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sdt>
      <w:sdtPr>
        <w:rPr>
          <w:rFonts w:cstheme="minorHAnsi"/>
        </w:rPr>
        <w:id w:val="1509955948"/>
        <w:docPartObj>
          <w:docPartGallery w:val="Cover Pages"/>
          <w:docPartUnique/>
        </w:docPartObj>
      </w:sdtPr>
      <w:sdtEndPr/>
      <w:sdtContent>
        <w:p w14:paraId="1730EDDA" w14:textId="339A67D2" w:rsidR="008D09E7" w:rsidRPr="00421DF9" w:rsidRDefault="00186CA9" w:rsidP="00421DF9">
          <w:pPr>
            <w:rPr>
              <w:rFonts w:cstheme="minorHAnsi"/>
              <w:lang w:val="hr-HR"/>
            </w:rPr>
          </w:pPr>
          <w:r w:rsidRPr="00421DF9">
            <w:rPr>
              <w:rFonts w:cstheme="minorHAnsi"/>
              <w:noProof/>
            </w:rPr>
            <mc:AlternateContent>
              <mc:Choice Requires="wps">
                <w:drawing>
                  <wp:anchor distT="0" distB="0" distL="114300" distR="114300" simplePos="0" relativeHeight="251658752" behindDoc="0" locked="0" layoutInCell="1" allowOverlap="1" wp14:anchorId="3F10568D" wp14:editId="53B3CBB3">
                    <wp:simplePos x="0" y="0"/>
                    <wp:positionH relativeFrom="margin">
                      <wp:posOffset>3530600</wp:posOffset>
                    </wp:positionH>
                    <wp:positionV relativeFrom="page">
                      <wp:posOffset>254000</wp:posOffset>
                    </wp:positionV>
                    <wp:extent cx="2192020" cy="1047750"/>
                    <wp:effectExtent l="0" t="0" r="0" b="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92020" cy="10477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3D963A" w14:textId="77777777" w:rsidR="00A67426" w:rsidRDefault="006B2BB9">
                                <w:pPr>
                                  <w:pStyle w:val="NoSpacing"/>
                                  <w:jc w:val="right"/>
                                  <w:rPr>
                                    <w:color w:val="FFFFFF" w:themeColor="background1"/>
                                    <w:sz w:val="24"/>
                                    <w:szCs w:val="24"/>
                                  </w:rPr>
                                </w:pPr>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r w:rsidR="00A67426">
                                      <w:rPr>
                                        <w:color w:val="FFFFFF" w:themeColor="background1"/>
                                        <w:sz w:val="24"/>
                                        <w:szCs w:val="24"/>
                                      </w:rPr>
                                      <w:t>ODSJEK ZA KULTURU, MEDIJE I MENADŽMENT</w:t>
                                    </w:r>
                                  </w:sdtContent>
                                </w:sdt>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9800</wp14:pctHeight>
                    </wp14:sizeRelV>
                  </wp:anchor>
                </w:drawing>
              </mc:Choice>
              <mc:Fallback>
                <w:pict>
                  <v:rect w14:anchorId="3F10568D" id="Rectangle 130" o:spid="_x0000_s1026" style="position:absolute;margin-left:278pt;margin-top:20pt;width:172.6pt;height:82.5pt;z-index:251658752;visibility:visible;mso-wrap-style:square;mso-width-percent:0;mso-height-percent:98;mso-wrap-distance-left:9pt;mso-wrap-distance-top:0;mso-wrap-distance-right:9pt;mso-wrap-distance-bottom:0;mso-position-horizontal:absolute;mso-position-horizontal-relative:margin;mso-position-vertical:absolute;mso-position-vertical-relative:page;mso-width-percent:0;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" fillcolor="#a5300f [3204]" stroked="f" strokeweight="1pt">
                    <v:path arrowok="t"/>
                    <o:lock v:ext="edit" aspectratio="t"/>
                    <v:textbox inset="3.6pt,,3.6pt">
                      <w:txbxContent>
                        <w:p w14:paraId="273D963A" w14:textId="77777777" w:rsidR="00A67426" w:rsidRDefault="004761C7">
                          <w:pPr>
                            <w:pStyle w:val="NoSpacing"/>
                            <w:jc w:val="right"/>
                            <w:rPr>
                              <w:color w:val="FFFFFF" w:themeColor="background1"/>
                              <w:sz w:val="24"/>
                              <w:szCs w:val="24"/>
                            </w:rPr>
                          </w:pPr>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r w:rsidR="00A67426">
                                <w:rPr>
                                  <w:color w:val="FFFFFF" w:themeColor="background1"/>
                                  <w:sz w:val="24"/>
                                  <w:szCs w:val="24"/>
                                </w:rPr>
                                <w:t>ODSJEK ZA KULTURU, MEDIJE I MENADŽMENT</w:t>
                              </w:r>
                            </w:sdtContent>
                          </w:sdt>
                        </w:p>
                      </w:txbxContent>
                    </v:textbox>
                    <w10:wrap anchorx="margin" anchory="page"/>
                  </v:rect>
                </w:pict>
              </mc:Fallback>
            </mc:AlternateContent>
          </w:r>
        </w:p>
        <w:p w14:paraId="4B218109" w14:textId="08964647" w:rsidR="00EC3AC7" w:rsidRPr="00421DF9" w:rsidRDefault="00186CA9" w:rsidP="00421DF9">
          <w:pPr>
            <w:rPr>
              <w:rFonts w:cstheme="minorHAnsi"/>
            </w:rPr>
            <w:sectPr w:rsidR="00EC3AC7" w:rsidRPr="00421DF9" w:rsidSect="008D09E7">
              <w:footerReference w:type="even" r:id="rId9"/>
              <w:footerReference w:type="default" r:id="rId10"/>
              <w:pgSz w:w="11900" w:h="16840"/>
              <w:pgMar w:top="1440" w:right="1440" w:bottom="1440" w:left="1440" w:header="708" w:footer="708" w:gutter="0"/>
              <w:pgNumType w:start="0"/>
              <w:cols w:space="708"/>
              <w:titlePg/>
              <w:docGrid w:linePitch="360"/>
            </w:sectPr>
          </w:pPr>
          <w:r w:rsidRPr="00421DF9">
            <w:rPr>
              <w:rFonts w:cstheme="minorHAnsi"/>
              <w:noProof/>
            </w:rPr>
            <mc:AlternateContent>
              <mc:Choice Requires="wps">
                <w:drawing>
                  <wp:anchor distT="0" distB="0" distL="114300" distR="114300" simplePos="0" relativeHeight="251659776" behindDoc="0" locked="0" layoutInCell="1" allowOverlap="1" wp14:anchorId="70D53EE7" wp14:editId="5DCC7AF7">
                    <wp:simplePos x="0" y="0"/>
                    <wp:positionH relativeFrom="page">
                      <wp:posOffset>359410</wp:posOffset>
                    </wp:positionH>
                    <wp:positionV relativeFrom="page">
                      <wp:posOffset>8047990</wp:posOffset>
                    </wp:positionV>
                    <wp:extent cx="6845300" cy="832485"/>
                    <wp:effectExtent l="0" t="0" r="0" b="5715"/>
                    <wp:wrapSquare wrapText="bothSides"/>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5300" cy="832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022B0A" w14:textId="77777777" w:rsidR="00A67426" w:rsidRPr="008D09E7" w:rsidRDefault="00A67426">
                                <w:pPr>
                                  <w:pStyle w:val="NoSpacing"/>
                                  <w:spacing w:before="40" w:after="40"/>
                                  <w:rPr>
                                    <w:b/>
                                    <w:bCs/>
                                    <w:caps/>
                                    <w:color w:val="A5300F" w:themeColor="accent1"/>
                                    <w:sz w:val="28"/>
                                    <w:szCs w:val="28"/>
                                    <w:lang w:val="hr-HR"/>
                                  </w:rPr>
                                </w:pPr>
                                <w:r>
                                  <w:rPr>
                                    <w:b/>
                                    <w:bCs/>
                                    <w:caps/>
                                    <w:color w:val="A5300F" w:themeColor="accent1"/>
                                    <w:sz w:val="28"/>
                                    <w:szCs w:val="28"/>
                                    <w:lang w:val="hr-HR"/>
                                  </w:rPr>
                                  <w:t>IZVEDBENI PLAN NASTAVE ZA AKADEMSKU GODINU 2019./2020.</w:t>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D53EE7" id="_x0000_t202" coordsize="21600,21600" o:spt="202" path="m,l,21600r21600,l21600,xe">
                    <v:stroke joinstyle="miter"/>
                    <v:path gradientshapeok="t" o:connecttype="rect"/>
                  </v:shapetype>
                  <v:shape id="Text Box 129" o:spid="_x0000_s1027" type="#_x0000_t202" style="position:absolute;margin-left:28.3pt;margin-top:633.7pt;width:539pt;height:65.5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" filled="f" stroked="f" strokeweight=".5pt">
                    <v:path arrowok="t"/>
                    <v:textbox inset="1in,0,86.4pt,0">
                      <w:txbxContent>
                        <w:p w14:paraId="55022B0A" w14:textId="77777777" w:rsidR="00A67426" w:rsidRPr="008D09E7" w:rsidRDefault="00A67426">
                          <w:pPr>
                            <w:pStyle w:val="NoSpacing"/>
                            <w:spacing w:before="40" w:after="40"/>
                            <w:rPr>
                              <w:b/>
                              <w:bCs/>
                              <w:caps/>
                              <w:color w:val="A5300F" w:themeColor="accent1"/>
                              <w:sz w:val="28"/>
                              <w:szCs w:val="28"/>
                              <w:lang w:val="hr-HR"/>
                            </w:rPr>
                          </w:pPr>
                          <w:r>
                            <w:rPr>
                              <w:b/>
                              <w:bCs/>
                              <w:caps/>
                              <w:color w:val="A5300F" w:themeColor="accent1"/>
                              <w:sz w:val="28"/>
                              <w:szCs w:val="28"/>
                              <w:lang w:val="hr-HR"/>
                            </w:rPr>
                            <w:t>IZVEDBENI PLAN NASTAVE ZA AKADEMSKU GODINU 2019./2020.</w:t>
                          </w:r>
                        </w:p>
                      </w:txbxContent>
                    </v:textbox>
                    <w10:wrap type="square" anchorx="page" anchory="page"/>
                  </v:shape>
                </w:pict>
              </mc:Fallback>
            </mc:AlternateContent>
          </w:r>
          <w:r w:rsidR="008D09E7" w:rsidRPr="00421DF9">
            <w:rPr>
              <w:rFonts w:cstheme="minorHAnsi"/>
              <w:noProof/>
            </w:rPr>
            <w:drawing>
              <wp:anchor distT="0" distB="0" distL="114300" distR="114300" simplePos="0" relativeHeight="251656192" behindDoc="0" locked="0" layoutInCell="1" allowOverlap="1" wp14:anchorId="3FDB2266" wp14:editId="6D122715">
                <wp:simplePos x="0" y="0"/>
                <wp:positionH relativeFrom="column">
                  <wp:posOffset>-249555</wp:posOffset>
                </wp:positionH>
                <wp:positionV relativeFrom="paragraph">
                  <wp:posOffset>8444923</wp:posOffset>
                </wp:positionV>
                <wp:extent cx="1752600" cy="533400"/>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K logo kopij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2600" cy="533400"/>
                        </a:xfrm>
                        <a:prstGeom prst="rect">
                          <a:avLst/>
                        </a:prstGeom>
                      </pic:spPr>
                    </pic:pic>
                  </a:graphicData>
                </a:graphic>
              </wp:anchor>
            </w:drawing>
          </w:r>
          <w:r w:rsidRPr="00421DF9">
            <w:rPr>
              <w:rFonts w:cstheme="minorHAnsi"/>
              <w:noProof/>
            </w:rPr>
            <mc:AlternateContent>
              <mc:Choice Requires="wpg">
                <w:drawing>
                  <wp:anchor distT="0" distB="0" distL="114300" distR="114300" simplePos="0" relativeHeight="251657728" behindDoc="1" locked="0" layoutInCell="1" allowOverlap="1" wp14:anchorId="685C48BA" wp14:editId="202287EC">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605905" cy="7157720"/>
                    <wp:effectExtent l="0" t="0" r="635"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605905" cy="7157720"/>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014B3113" w14:textId="731168E6" w:rsidR="00A67426" w:rsidRDefault="006B2BB9">
                                  <w:pPr>
                                    <w:rPr>
                                      <w:color w:val="FFFFFF" w:themeColor="background1"/>
                                      <w:sz w:val="72"/>
                                      <w:szCs w:val="72"/>
                                    </w:rPr>
                                  </w:pPr>
                                  <w:sdt>
                                    <w:sdtPr>
                                      <w:rPr>
                                        <w:color w:val="FFFFFF" w:themeColor="background1"/>
                                        <w:sz w:val="72"/>
                                        <w:szCs w:val="72"/>
                                        <w:lang w:val="hr-HR"/>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144DD1" w:rsidRPr="00144DD1">
                                        <w:rPr>
                                          <w:color w:val="FFFFFF" w:themeColor="background1"/>
                                          <w:sz w:val="72"/>
                                          <w:szCs w:val="72"/>
                                          <w:lang w:val="hr-HR"/>
                                        </w:rPr>
                                        <w:t>DVOPREDMETNI</w:t>
                                      </w:r>
                                      <w:r w:rsidR="00A67426" w:rsidRPr="00144DD1">
                                        <w:rPr>
                                          <w:color w:val="FFFFFF" w:themeColor="background1"/>
                                          <w:sz w:val="72"/>
                                          <w:szCs w:val="72"/>
                                          <w:lang w:val="hr-HR"/>
                                        </w:rPr>
                                        <w:t xml:space="preserve"> DIPLOMSKI SVEUČILIŠNI STUDIJ MEDIJI I ODNOSI S JAVNOŠĆU</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685C48BA" id="Group 125" o:spid="_x0000_s1028" style="position:absolute;margin-left:0;margin-top:0;width:520.15pt;height:563.6pt;z-index:-251658752;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">
                    <o:lock v:ext="edit" aspectratio="t"/>
                    <v:shape id="Freeform 10" o:spid="_x0000_s1029"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01MIA&#10;AADcAAAADwAAAGRycy9kb3ducmV2LnhtbERPS2rDMBDdF3IHMYXuGskuNcWJEkogwYtAqd0DDNbE&#10;dmKNjKXEbk8fFQrdzeN9Z72dbS9uNPrOsYZkqUAQ18503Gj4qvbPbyB8QDbYOyYN3+Rhu1k8rDE3&#10;buJPupWhETGEfY4a2hCGXEpft2TRL91AHLmTGy2GCMdGmhGnGG57mSqVSYsdx4YWB9q1VF/Kq9Vg&#10;kvPLq1ONcuXhp/iosuPVSK/10+P8vgIRaA7/4j93YeL8NIPf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rTUwgAAANwAAAAPAAAAAAAAAAAAAAAAAJgCAABkcnMvZG93&#10;bnJldi54bWxQSwUGAAAAAAQABAD1AAAAhwMAAAAA&#10;" adj="-11796480,,5400" path="m,c,644,,644,,644v23,6,62,14,113,21c250,685,476,700,720,644v,-27,,-27,,-27c720,,720,,720,,,,,,,e" fillcolor="#404040 [2994]" stroked="f">
                      <v:fill color2="#1f1f1f [2018]" rotate="t" colors="0 #5a5a5a;.5 #3e3e3e;1 #272727"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014B3113" w14:textId="731168E6" w:rsidR="00A67426" w:rsidRDefault="004761C7">
                            <w:pPr>
                              <w:rPr>
                                <w:color w:val="FFFFFF" w:themeColor="background1"/>
                                <w:sz w:val="72"/>
                                <w:szCs w:val="72"/>
                              </w:rPr>
                            </w:pPr>
                            <w:sdt>
                              <w:sdtPr>
                                <w:rPr>
                                  <w:color w:val="FFFFFF" w:themeColor="background1"/>
                                  <w:sz w:val="72"/>
                                  <w:szCs w:val="72"/>
                                  <w:lang w:val="hr-HR"/>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144DD1" w:rsidRPr="00144DD1">
                                  <w:rPr>
                                    <w:color w:val="FFFFFF" w:themeColor="background1"/>
                                    <w:sz w:val="72"/>
                                    <w:szCs w:val="72"/>
                                    <w:lang w:val="hr-HR"/>
                                  </w:rPr>
                                  <w:t>DVOPREDMETNI</w:t>
                                </w:r>
                                <w:r w:rsidR="00A67426" w:rsidRPr="00144DD1">
                                  <w:rPr>
                                    <w:color w:val="FFFFFF" w:themeColor="background1"/>
                                    <w:sz w:val="72"/>
                                    <w:szCs w:val="72"/>
                                    <w:lang w:val="hr-HR"/>
                                  </w:rPr>
                                  <w:t xml:space="preserve"> DIPLOMSKI SVEUČILIŠNI STUDIJ MEDIJI I ODNOSI S JAVNOŠĆU</w:t>
                                </w:r>
                              </w:sdtContent>
                            </w:sdt>
                          </w:p>
                        </w:txbxContent>
                      </v:textbox>
                    </v:shape>
                    <v:shape id="Freeform 11" o:spid="_x0000_s1030"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8D09E7" w:rsidRPr="00421DF9">
            <w:rPr>
              <w:rFonts w:cstheme="minorHAnsi"/>
            </w:rPr>
            <w:br w:type="page"/>
          </w:r>
        </w:p>
        <w:p w14:paraId="5F6022FD" w14:textId="77777777" w:rsidR="00EC3AC7" w:rsidRPr="00421DF9" w:rsidRDefault="006B2BB9" w:rsidP="00421DF9">
          <w:pPr>
            <w:rPr>
              <w:rFonts w:cstheme="minorHAnsi"/>
            </w:rPr>
          </w:pPr>
        </w:p>
      </w:sdtContent>
    </w:sdt>
    <w:p w14:paraId="062B3342" w14:textId="75C6FA18" w:rsidR="009F51C9" w:rsidRPr="00421DF9" w:rsidRDefault="009F51C9" w:rsidP="00421DF9">
      <w:pPr>
        <w:rPr>
          <w:rFonts w:cstheme="minorHAnsi"/>
        </w:rPr>
      </w:pPr>
      <w:r w:rsidRPr="00421DF9">
        <w:rPr>
          <w:rFonts w:cstheme="minorHAnsi"/>
          <w:b/>
          <w:sz w:val="28"/>
        </w:rPr>
        <w:t>Odsjek za kulturu, medije i menadžment – Diplomski sveučilišni studij Mediji i odnosi s javnošću/</w:t>
      </w:r>
      <w:r w:rsidR="00144DD1" w:rsidRPr="00421DF9">
        <w:rPr>
          <w:rFonts w:cstheme="minorHAnsi"/>
          <w:b/>
          <w:sz w:val="28"/>
        </w:rPr>
        <w:t>dvopredmetni</w:t>
      </w:r>
    </w:p>
    <w:p w14:paraId="425A1B4E" w14:textId="77777777" w:rsidR="009F51C9" w:rsidRPr="00421DF9" w:rsidRDefault="009F51C9" w:rsidP="00421DF9">
      <w:pPr>
        <w:numPr>
          <w:ilvl w:val="0"/>
          <w:numId w:val="1"/>
        </w:numPr>
        <w:jc w:val="center"/>
        <w:rPr>
          <w:rFonts w:cstheme="minorHAnsi"/>
          <w:b/>
          <w:sz w:val="28"/>
        </w:rPr>
      </w:pPr>
      <w:r w:rsidRPr="00421DF9">
        <w:rPr>
          <w:rFonts w:cstheme="minorHAnsi"/>
          <w:b/>
          <w:sz w:val="28"/>
        </w:rPr>
        <w:t>godina studija, zimski, I. semestar 2019./2020.</w:t>
      </w:r>
    </w:p>
    <w:p w14:paraId="15D65F3F" w14:textId="77777777" w:rsidR="009F51C9" w:rsidRPr="00421DF9" w:rsidRDefault="009F51C9" w:rsidP="00421DF9">
      <w:pPr>
        <w:rPr>
          <w:rFonts w:cstheme="minorHAnsi"/>
          <w:sz w:val="20"/>
          <w:szCs w:val="20"/>
        </w:rPr>
      </w:pPr>
    </w:p>
    <w:tbl>
      <w:tblPr>
        <w:tblW w:w="15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121"/>
        <w:gridCol w:w="2673"/>
        <w:gridCol w:w="850"/>
        <w:gridCol w:w="510"/>
        <w:gridCol w:w="3690"/>
        <w:gridCol w:w="960"/>
        <w:gridCol w:w="703"/>
        <w:gridCol w:w="703"/>
        <w:gridCol w:w="703"/>
        <w:gridCol w:w="34"/>
        <w:gridCol w:w="851"/>
        <w:gridCol w:w="850"/>
        <w:gridCol w:w="703"/>
      </w:tblGrid>
      <w:tr w:rsidR="00421DF9" w:rsidRPr="00421DF9" w14:paraId="53C35F32" w14:textId="77777777" w:rsidTr="009A38FF">
        <w:trPr>
          <w:trHeight w:val="256"/>
        </w:trPr>
        <w:tc>
          <w:tcPr>
            <w:tcW w:w="709" w:type="dxa"/>
            <w:vMerge w:val="restart"/>
            <w:tcBorders>
              <w:bottom w:val="single" w:sz="12" w:space="0" w:color="auto"/>
            </w:tcBorders>
            <w:shd w:val="clear" w:color="auto" w:fill="E6E6E6"/>
            <w:vAlign w:val="center"/>
          </w:tcPr>
          <w:p w14:paraId="5C10BA8B" w14:textId="77777777" w:rsidR="009F51C9" w:rsidRPr="00421DF9" w:rsidRDefault="009F51C9" w:rsidP="00421DF9">
            <w:pPr>
              <w:jc w:val="center"/>
              <w:rPr>
                <w:rFonts w:cstheme="minorHAnsi"/>
                <w:b/>
                <w:sz w:val="20"/>
                <w:szCs w:val="20"/>
              </w:rPr>
            </w:pPr>
            <w:r w:rsidRPr="00421DF9">
              <w:rPr>
                <w:rFonts w:cstheme="minorHAnsi"/>
                <w:lang w:eastAsia="hr-HR"/>
              </w:rPr>
              <w:t> </w:t>
            </w:r>
            <w:r w:rsidRPr="00421DF9">
              <w:rPr>
                <w:rFonts w:cstheme="minorHAnsi"/>
                <w:b/>
                <w:sz w:val="20"/>
                <w:szCs w:val="20"/>
              </w:rPr>
              <w:t>Red.</w:t>
            </w:r>
            <w:r w:rsidRPr="00421DF9">
              <w:rPr>
                <w:rFonts w:cstheme="minorHAnsi"/>
                <w:b/>
                <w:sz w:val="20"/>
                <w:szCs w:val="20"/>
              </w:rPr>
              <w:br/>
              <w:t>br.</w:t>
            </w:r>
          </w:p>
        </w:tc>
        <w:tc>
          <w:tcPr>
            <w:tcW w:w="1121" w:type="dxa"/>
            <w:vMerge w:val="restart"/>
            <w:tcBorders>
              <w:bottom w:val="single" w:sz="12" w:space="0" w:color="auto"/>
            </w:tcBorders>
            <w:shd w:val="clear" w:color="auto" w:fill="E6E6E6"/>
            <w:vAlign w:val="center"/>
          </w:tcPr>
          <w:p w14:paraId="08D14B5A" w14:textId="77777777" w:rsidR="009F51C9" w:rsidRPr="00421DF9" w:rsidRDefault="009F51C9" w:rsidP="00421DF9">
            <w:pPr>
              <w:jc w:val="center"/>
              <w:rPr>
                <w:rFonts w:cstheme="minorHAnsi"/>
                <w:b/>
                <w:sz w:val="20"/>
                <w:szCs w:val="20"/>
              </w:rPr>
            </w:pPr>
            <w:r w:rsidRPr="00421DF9">
              <w:rPr>
                <w:rFonts w:cstheme="minorHAnsi"/>
                <w:b/>
                <w:sz w:val="20"/>
                <w:szCs w:val="20"/>
              </w:rPr>
              <w:t>Šifra predmeta</w:t>
            </w:r>
          </w:p>
        </w:tc>
        <w:tc>
          <w:tcPr>
            <w:tcW w:w="2673" w:type="dxa"/>
            <w:vMerge w:val="restart"/>
            <w:tcBorders>
              <w:bottom w:val="single" w:sz="12" w:space="0" w:color="auto"/>
            </w:tcBorders>
            <w:shd w:val="clear" w:color="auto" w:fill="E6E6E6"/>
            <w:vAlign w:val="center"/>
          </w:tcPr>
          <w:p w14:paraId="604481E7" w14:textId="77777777" w:rsidR="009F51C9" w:rsidRPr="00421DF9" w:rsidRDefault="009F51C9" w:rsidP="00421DF9">
            <w:pPr>
              <w:jc w:val="center"/>
              <w:rPr>
                <w:rFonts w:cstheme="minorHAnsi"/>
                <w:b/>
                <w:sz w:val="20"/>
                <w:szCs w:val="20"/>
              </w:rPr>
            </w:pPr>
            <w:r w:rsidRPr="00421DF9">
              <w:rPr>
                <w:rFonts w:cstheme="minorHAnsi"/>
                <w:b/>
                <w:sz w:val="20"/>
                <w:szCs w:val="20"/>
              </w:rPr>
              <w:t>Naziv predmeta</w:t>
            </w:r>
          </w:p>
        </w:tc>
        <w:tc>
          <w:tcPr>
            <w:tcW w:w="850" w:type="dxa"/>
            <w:vMerge w:val="restart"/>
            <w:tcBorders>
              <w:bottom w:val="single" w:sz="12" w:space="0" w:color="auto"/>
            </w:tcBorders>
            <w:shd w:val="clear" w:color="auto" w:fill="E6E6E6"/>
            <w:vAlign w:val="center"/>
          </w:tcPr>
          <w:p w14:paraId="3F385C53" w14:textId="77777777" w:rsidR="009F51C9" w:rsidRPr="00421DF9" w:rsidRDefault="009F51C9" w:rsidP="00421DF9">
            <w:pPr>
              <w:jc w:val="center"/>
              <w:rPr>
                <w:rFonts w:cstheme="minorHAnsi"/>
                <w:b/>
                <w:sz w:val="20"/>
                <w:szCs w:val="20"/>
              </w:rPr>
            </w:pPr>
            <w:r w:rsidRPr="00421DF9">
              <w:rPr>
                <w:rFonts w:cstheme="minorHAnsi"/>
                <w:b/>
                <w:sz w:val="20"/>
                <w:szCs w:val="20"/>
              </w:rPr>
              <w:t>Obavezan/</w:t>
            </w:r>
            <w:r w:rsidRPr="00421DF9">
              <w:rPr>
                <w:rFonts w:cstheme="minorHAnsi"/>
                <w:b/>
                <w:sz w:val="20"/>
                <w:szCs w:val="20"/>
              </w:rPr>
              <w:br/>
              <w:t>Izborni</w:t>
            </w:r>
          </w:p>
        </w:tc>
        <w:tc>
          <w:tcPr>
            <w:tcW w:w="510" w:type="dxa"/>
            <w:vMerge w:val="restart"/>
            <w:tcBorders>
              <w:bottom w:val="single" w:sz="12" w:space="0" w:color="auto"/>
            </w:tcBorders>
            <w:shd w:val="clear" w:color="auto" w:fill="E6E6E6"/>
            <w:vAlign w:val="center"/>
          </w:tcPr>
          <w:p w14:paraId="703ABB15" w14:textId="77777777" w:rsidR="009F51C9" w:rsidRPr="00421DF9" w:rsidRDefault="009F51C9" w:rsidP="00421DF9">
            <w:pPr>
              <w:jc w:val="center"/>
              <w:rPr>
                <w:rFonts w:cstheme="minorHAnsi"/>
                <w:b/>
                <w:sz w:val="20"/>
                <w:szCs w:val="20"/>
              </w:rPr>
            </w:pPr>
            <w:r w:rsidRPr="00421DF9">
              <w:rPr>
                <w:rFonts w:cstheme="minorHAnsi"/>
                <w:b/>
                <w:sz w:val="20"/>
                <w:szCs w:val="20"/>
              </w:rPr>
              <w:t>ECTS</w:t>
            </w:r>
          </w:p>
        </w:tc>
        <w:tc>
          <w:tcPr>
            <w:tcW w:w="4650" w:type="dxa"/>
            <w:gridSpan w:val="2"/>
            <w:vMerge w:val="restart"/>
            <w:tcBorders>
              <w:bottom w:val="single" w:sz="12" w:space="0" w:color="auto"/>
            </w:tcBorders>
            <w:shd w:val="clear" w:color="auto" w:fill="E6E6E6"/>
            <w:vAlign w:val="center"/>
          </w:tcPr>
          <w:p w14:paraId="18281A27" w14:textId="77777777" w:rsidR="009F51C9" w:rsidRPr="00421DF9" w:rsidRDefault="009F51C9" w:rsidP="00421DF9">
            <w:pPr>
              <w:jc w:val="center"/>
              <w:rPr>
                <w:rFonts w:cstheme="minorHAnsi"/>
                <w:b/>
                <w:sz w:val="20"/>
                <w:szCs w:val="20"/>
              </w:rPr>
            </w:pPr>
            <w:r w:rsidRPr="00421DF9">
              <w:rPr>
                <w:rFonts w:cstheme="minorHAnsi"/>
                <w:b/>
                <w:sz w:val="20"/>
                <w:szCs w:val="20"/>
              </w:rPr>
              <w:t>Nastavnik</w:t>
            </w:r>
          </w:p>
          <w:p w14:paraId="55801804" w14:textId="77777777" w:rsidR="009F51C9" w:rsidRPr="00421DF9" w:rsidRDefault="009F51C9" w:rsidP="00421DF9">
            <w:pPr>
              <w:jc w:val="center"/>
              <w:rPr>
                <w:rFonts w:cstheme="minorHAnsi"/>
                <w:sz w:val="20"/>
                <w:szCs w:val="20"/>
              </w:rPr>
            </w:pPr>
            <w:r w:rsidRPr="00421DF9">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421DF9">
              <w:rPr>
                <w:rFonts w:cstheme="minorHAnsi"/>
                <w:sz w:val="20"/>
                <w:szCs w:val="20"/>
              </w:rPr>
              <w:br/>
              <w:t>PK – vježbe u praktikumu)</w:t>
            </w:r>
          </w:p>
        </w:tc>
        <w:tc>
          <w:tcPr>
            <w:tcW w:w="2143" w:type="dxa"/>
            <w:gridSpan w:val="4"/>
            <w:tcBorders>
              <w:bottom w:val="single" w:sz="4" w:space="0" w:color="auto"/>
            </w:tcBorders>
            <w:shd w:val="clear" w:color="auto" w:fill="E6E6E6"/>
            <w:vAlign w:val="center"/>
          </w:tcPr>
          <w:p w14:paraId="2E264718" w14:textId="77777777" w:rsidR="009F51C9" w:rsidRPr="00421DF9" w:rsidRDefault="009F51C9" w:rsidP="00421DF9">
            <w:pPr>
              <w:jc w:val="center"/>
              <w:rPr>
                <w:rFonts w:cstheme="minorHAnsi"/>
                <w:b/>
                <w:sz w:val="20"/>
                <w:szCs w:val="20"/>
              </w:rPr>
            </w:pPr>
            <w:r w:rsidRPr="00421DF9">
              <w:rPr>
                <w:rFonts w:cstheme="minorHAnsi"/>
                <w:b/>
                <w:sz w:val="20"/>
                <w:szCs w:val="20"/>
              </w:rPr>
              <w:t>Sati</w:t>
            </w:r>
          </w:p>
        </w:tc>
        <w:tc>
          <w:tcPr>
            <w:tcW w:w="2404" w:type="dxa"/>
            <w:gridSpan w:val="3"/>
            <w:tcBorders>
              <w:bottom w:val="single" w:sz="4" w:space="0" w:color="auto"/>
            </w:tcBorders>
            <w:shd w:val="clear" w:color="auto" w:fill="E6E6E6"/>
            <w:vAlign w:val="center"/>
          </w:tcPr>
          <w:p w14:paraId="0D821DF1" w14:textId="77777777" w:rsidR="009F51C9" w:rsidRPr="00421DF9" w:rsidRDefault="009F51C9" w:rsidP="00421DF9">
            <w:pPr>
              <w:jc w:val="center"/>
              <w:rPr>
                <w:rFonts w:cstheme="minorHAnsi"/>
                <w:b/>
                <w:sz w:val="20"/>
                <w:szCs w:val="20"/>
              </w:rPr>
            </w:pPr>
            <w:r w:rsidRPr="00421DF9">
              <w:rPr>
                <w:rFonts w:cstheme="minorHAnsi"/>
                <w:b/>
                <w:sz w:val="20"/>
                <w:szCs w:val="20"/>
              </w:rPr>
              <w:t>Grupe</w:t>
            </w:r>
          </w:p>
        </w:tc>
      </w:tr>
      <w:tr w:rsidR="00421DF9" w:rsidRPr="00421DF9" w14:paraId="099386C8" w14:textId="77777777" w:rsidTr="009A38FF">
        <w:trPr>
          <w:trHeight w:val="930"/>
        </w:trPr>
        <w:tc>
          <w:tcPr>
            <w:tcW w:w="709" w:type="dxa"/>
            <w:vMerge/>
            <w:tcBorders>
              <w:top w:val="single" w:sz="18" w:space="0" w:color="auto"/>
              <w:bottom w:val="single" w:sz="12" w:space="0" w:color="auto"/>
            </w:tcBorders>
            <w:shd w:val="clear" w:color="auto" w:fill="auto"/>
            <w:vAlign w:val="center"/>
          </w:tcPr>
          <w:p w14:paraId="0927E74C" w14:textId="77777777" w:rsidR="009F51C9" w:rsidRPr="00421DF9" w:rsidRDefault="009F51C9" w:rsidP="00421DF9">
            <w:pPr>
              <w:rPr>
                <w:rFonts w:cstheme="minorHAnsi"/>
                <w:sz w:val="20"/>
                <w:szCs w:val="20"/>
              </w:rPr>
            </w:pPr>
          </w:p>
        </w:tc>
        <w:tc>
          <w:tcPr>
            <w:tcW w:w="1121" w:type="dxa"/>
            <w:vMerge/>
            <w:tcBorders>
              <w:top w:val="single" w:sz="4" w:space="0" w:color="auto"/>
              <w:bottom w:val="single" w:sz="12" w:space="0" w:color="auto"/>
            </w:tcBorders>
            <w:shd w:val="clear" w:color="auto" w:fill="auto"/>
            <w:vAlign w:val="center"/>
          </w:tcPr>
          <w:p w14:paraId="5AE0F1D3" w14:textId="77777777" w:rsidR="009F51C9" w:rsidRPr="00421DF9" w:rsidRDefault="009F51C9" w:rsidP="00421DF9">
            <w:pPr>
              <w:rPr>
                <w:rFonts w:cstheme="minorHAnsi"/>
                <w:sz w:val="20"/>
                <w:szCs w:val="20"/>
              </w:rPr>
            </w:pPr>
          </w:p>
        </w:tc>
        <w:tc>
          <w:tcPr>
            <w:tcW w:w="2673" w:type="dxa"/>
            <w:vMerge/>
            <w:tcBorders>
              <w:top w:val="single" w:sz="4" w:space="0" w:color="auto"/>
              <w:bottom w:val="single" w:sz="12" w:space="0" w:color="auto"/>
            </w:tcBorders>
            <w:shd w:val="clear" w:color="auto" w:fill="auto"/>
            <w:vAlign w:val="center"/>
          </w:tcPr>
          <w:p w14:paraId="02AA13BB" w14:textId="77777777" w:rsidR="009F51C9" w:rsidRPr="00421DF9" w:rsidRDefault="009F51C9" w:rsidP="00421DF9">
            <w:pPr>
              <w:rPr>
                <w:rFonts w:cstheme="minorHAnsi"/>
                <w:sz w:val="20"/>
                <w:szCs w:val="20"/>
              </w:rPr>
            </w:pPr>
          </w:p>
        </w:tc>
        <w:tc>
          <w:tcPr>
            <w:tcW w:w="850" w:type="dxa"/>
            <w:vMerge/>
            <w:tcBorders>
              <w:top w:val="single" w:sz="4" w:space="0" w:color="auto"/>
              <w:bottom w:val="single" w:sz="12" w:space="0" w:color="auto"/>
            </w:tcBorders>
            <w:shd w:val="clear" w:color="auto" w:fill="auto"/>
            <w:vAlign w:val="center"/>
          </w:tcPr>
          <w:p w14:paraId="51C3ABDF" w14:textId="77777777" w:rsidR="009F51C9" w:rsidRPr="00421DF9" w:rsidRDefault="009F51C9" w:rsidP="00421DF9">
            <w:pPr>
              <w:rPr>
                <w:rFonts w:cstheme="minorHAnsi"/>
                <w:sz w:val="20"/>
                <w:szCs w:val="20"/>
              </w:rPr>
            </w:pPr>
          </w:p>
        </w:tc>
        <w:tc>
          <w:tcPr>
            <w:tcW w:w="510" w:type="dxa"/>
            <w:vMerge/>
            <w:tcBorders>
              <w:top w:val="single" w:sz="4" w:space="0" w:color="auto"/>
              <w:bottom w:val="single" w:sz="12" w:space="0" w:color="auto"/>
            </w:tcBorders>
            <w:shd w:val="clear" w:color="auto" w:fill="auto"/>
            <w:vAlign w:val="center"/>
          </w:tcPr>
          <w:p w14:paraId="5AA57A08" w14:textId="77777777" w:rsidR="009F51C9" w:rsidRPr="00421DF9" w:rsidRDefault="009F51C9" w:rsidP="00421DF9">
            <w:pPr>
              <w:rPr>
                <w:rFonts w:cstheme="minorHAnsi"/>
                <w:sz w:val="20"/>
                <w:szCs w:val="20"/>
              </w:rPr>
            </w:pPr>
          </w:p>
        </w:tc>
        <w:tc>
          <w:tcPr>
            <w:tcW w:w="4650" w:type="dxa"/>
            <w:gridSpan w:val="2"/>
            <w:vMerge/>
            <w:tcBorders>
              <w:top w:val="single" w:sz="4" w:space="0" w:color="auto"/>
              <w:bottom w:val="single" w:sz="12" w:space="0" w:color="auto"/>
            </w:tcBorders>
            <w:shd w:val="clear" w:color="auto" w:fill="auto"/>
            <w:vAlign w:val="center"/>
          </w:tcPr>
          <w:p w14:paraId="19476498" w14:textId="77777777" w:rsidR="009F51C9" w:rsidRPr="00421DF9" w:rsidRDefault="009F51C9" w:rsidP="00421DF9">
            <w:pPr>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14:paraId="62EACCF8" w14:textId="77777777" w:rsidR="009F51C9" w:rsidRPr="00421DF9" w:rsidRDefault="009F51C9" w:rsidP="00421DF9">
            <w:pPr>
              <w:jc w:val="center"/>
              <w:rPr>
                <w:rFonts w:cstheme="minorHAnsi"/>
                <w:sz w:val="20"/>
                <w:szCs w:val="20"/>
              </w:rPr>
            </w:pPr>
            <w:r w:rsidRPr="00421DF9">
              <w:rPr>
                <w:rFonts w:cstheme="minorHAnsi"/>
                <w:sz w:val="20"/>
                <w:szCs w:val="20"/>
              </w:rPr>
              <w:t>P</w:t>
            </w:r>
          </w:p>
        </w:tc>
        <w:tc>
          <w:tcPr>
            <w:tcW w:w="703" w:type="dxa"/>
            <w:tcBorders>
              <w:top w:val="single" w:sz="4" w:space="0" w:color="auto"/>
              <w:bottom w:val="single" w:sz="12" w:space="0" w:color="auto"/>
            </w:tcBorders>
            <w:shd w:val="clear" w:color="auto" w:fill="auto"/>
            <w:vAlign w:val="center"/>
          </w:tcPr>
          <w:p w14:paraId="64C6374F" w14:textId="77777777" w:rsidR="009F51C9" w:rsidRPr="00421DF9" w:rsidRDefault="009F51C9" w:rsidP="00421DF9">
            <w:pPr>
              <w:jc w:val="center"/>
              <w:rPr>
                <w:rFonts w:cstheme="minorHAnsi"/>
                <w:sz w:val="20"/>
                <w:szCs w:val="20"/>
              </w:rPr>
            </w:pPr>
            <w:r w:rsidRPr="00421DF9">
              <w:rPr>
                <w:rFonts w:cstheme="minorHAnsi"/>
                <w:sz w:val="20"/>
                <w:szCs w:val="20"/>
              </w:rPr>
              <w:t>S</w:t>
            </w:r>
          </w:p>
        </w:tc>
        <w:tc>
          <w:tcPr>
            <w:tcW w:w="737" w:type="dxa"/>
            <w:gridSpan w:val="2"/>
            <w:tcBorders>
              <w:top w:val="single" w:sz="4" w:space="0" w:color="auto"/>
              <w:bottom w:val="single" w:sz="12" w:space="0" w:color="auto"/>
            </w:tcBorders>
            <w:shd w:val="clear" w:color="auto" w:fill="auto"/>
            <w:vAlign w:val="center"/>
          </w:tcPr>
          <w:p w14:paraId="2344BD26" w14:textId="77777777" w:rsidR="009F51C9" w:rsidRPr="00421DF9" w:rsidRDefault="009F51C9" w:rsidP="00421DF9">
            <w:pPr>
              <w:jc w:val="center"/>
              <w:rPr>
                <w:rFonts w:cstheme="minorHAnsi"/>
                <w:sz w:val="20"/>
                <w:szCs w:val="20"/>
              </w:rPr>
            </w:pPr>
            <w:r w:rsidRPr="00421DF9">
              <w:rPr>
                <w:rFonts w:cstheme="minorHAnsi"/>
                <w:sz w:val="20"/>
                <w:szCs w:val="20"/>
              </w:rPr>
              <w:t xml:space="preserve">SJ, </w:t>
            </w:r>
            <w:r w:rsidRPr="00421DF9">
              <w:rPr>
                <w:rFonts w:cstheme="minorHAnsi"/>
                <w:sz w:val="20"/>
                <w:szCs w:val="20"/>
              </w:rPr>
              <w:br/>
              <w:t xml:space="preserve">TJ, </w:t>
            </w:r>
            <w:r w:rsidRPr="00421DF9">
              <w:rPr>
                <w:rFonts w:cstheme="minorHAnsi"/>
                <w:sz w:val="20"/>
                <w:szCs w:val="20"/>
              </w:rPr>
              <w:br/>
              <w:t xml:space="preserve">LK1, </w:t>
            </w:r>
            <w:r w:rsidRPr="00421DF9">
              <w:rPr>
                <w:rFonts w:cstheme="minorHAnsi"/>
                <w:sz w:val="20"/>
                <w:szCs w:val="20"/>
              </w:rPr>
              <w:br/>
              <w:t>LK2</w:t>
            </w:r>
          </w:p>
          <w:p w14:paraId="1F19206A" w14:textId="77777777" w:rsidR="009F51C9" w:rsidRPr="00421DF9" w:rsidRDefault="009F51C9" w:rsidP="00421DF9">
            <w:pPr>
              <w:jc w:val="center"/>
              <w:rPr>
                <w:rFonts w:cstheme="minorHAnsi"/>
                <w:sz w:val="20"/>
                <w:szCs w:val="20"/>
              </w:rPr>
            </w:pPr>
            <w:r w:rsidRPr="00421DF9">
              <w:rPr>
                <w:rFonts w:cstheme="minorHAnsi"/>
                <w:sz w:val="20"/>
                <w:szCs w:val="20"/>
              </w:rPr>
              <w:t>DR</w:t>
            </w:r>
          </w:p>
        </w:tc>
        <w:tc>
          <w:tcPr>
            <w:tcW w:w="851" w:type="dxa"/>
            <w:tcBorders>
              <w:top w:val="single" w:sz="4" w:space="0" w:color="auto"/>
              <w:bottom w:val="single" w:sz="12" w:space="0" w:color="auto"/>
            </w:tcBorders>
            <w:shd w:val="clear" w:color="auto" w:fill="auto"/>
            <w:vAlign w:val="center"/>
          </w:tcPr>
          <w:p w14:paraId="21FD5289" w14:textId="77777777" w:rsidR="009F51C9" w:rsidRPr="00421DF9" w:rsidRDefault="009F51C9" w:rsidP="00421DF9">
            <w:pPr>
              <w:jc w:val="center"/>
              <w:rPr>
                <w:rFonts w:cstheme="minorHAnsi"/>
                <w:sz w:val="20"/>
                <w:szCs w:val="20"/>
              </w:rPr>
            </w:pPr>
            <w:r w:rsidRPr="00421DF9">
              <w:rPr>
                <w:rFonts w:cstheme="minorHAnsi"/>
                <w:sz w:val="20"/>
                <w:szCs w:val="20"/>
              </w:rPr>
              <w:t>P</w:t>
            </w:r>
          </w:p>
        </w:tc>
        <w:tc>
          <w:tcPr>
            <w:tcW w:w="850" w:type="dxa"/>
            <w:tcBorders>
              <w:top w:val="single" w:sz="4" w:space="0" w:color="auto"/>
              <w:bottom w:val="single" w:sz="12" w:space="0" w:color="auto"/>
            </w:tcBorders>
            <w:shd w:val="clear" w:color="auto" w:fill="auto"/>
            <w:vAlign w:val="center"/>
          </w:tcPr>
          <w:p w14:paraId="0E5404F3" w14:textId="77777777" w:rsidR="009F51C9" w:rsidRPr="00421DF9" w:rsidRDefault="009F51C9" w:rsidP="00421DF9">
            <w:pPr>
              <w:jc w:val="center"/>
              <w:rPr>
                <w:rFonts w:cstheme="minorHAnsi"/>
                <w:sz w:val="20"/>
                <w:szCs w:val="20"/>
              </w:rPr>
            </w:pPr>
            <w:r w:rsidRPr="00421DF9">
              <w:rPr>
                <w:rFonts w:cstheme="minorHAnsi"/>
                <w:sz w:val="20"/>
                <w:szCs w:val="20"/>
              </w:rPr>
              <w:t>S</w:t>
            </w:r>
          </w:p>
        </w:tc>
        <w:tc>
          <w:tcPr>
            <w:tcW w:w="703" w:type="dxa"/>
            <w:tcBorders>
              <w:top w:val="single" w:sz="4" w:space="0" w:color="auto"/>
              <w:bottom w:val="single" w:sz="12" w:space="0" w:color="auto"/>
            </w:tcBorders>
            <w:shd w:val="clear" w:color="auto" w:fill="auto"/>
            <w:vAlign w:val="center"/>
          </w:tcPr>
          <w:p w14:paraId="484E9413" w14:textId="77777777" w:rsidR="009F51C9" w:rsidRPr="00421DF9" w:rsidRDefault="009F51C9" w:rsidP="00421DF9">
            <w:pPr>
              <w:jc w:val="center"/>
              <w:rPr>
                <w:rFonts w:cstheme="minorHAnsi"/>
                <w:sz w:val="20"/>
                <w:szCs w:val="20"/>
              </w:rPr>
            </w:pPr>
            <w:r w:rsidRPr="00421DF9">
              <w:rPr>
                <w:rFonts w:cstheme="minorHAnsi"/>
                <w:sz w:val="20"/>
                <w:szCs w:val="20"/>
              </w:rPr>
              <w:t xml:space="preserve">SJ, </w:t>
            </w:r>
            <w:r w:rsidRPr="00421DF9">
              <w:rPr>
                <w:rFonts w:cstheme="minorHAnsi"/>
                <w:sz w:val="20"/>
                <w:szCs w:val="20"/>
              </w:rPr>
              <w:br/>
              <w:t xml:space="preserve">TJ, </w:t>
            </w:r>
            <w:r w:rsidRPr="00421DF9">
              <w:rPr>
                <w:rFonts w:cstheme="minorHAnsi"/>
                <w:sz w:val="20"/>
                <w:szCs w:val="20"/>
              </w:rPr>
              <w:br/>
              <w:t xml:space="preserve">LK1, </w:t>
            </w:r>
            <w:r w:rsidRPr="00421DF9">
              <w:rPr>
                <w:rFonts w:cstheme="minorHAnsi"/>
                <w:sz w:val="20"/>
                <w:szCs w:val="20"/>
              </w:rPr>
              <w:br/>
              <w:t>LK2</w:t>
            </w:r>
          </w:p>
        </w:tc>
      </w:tr>
      <w:tr w:rsidR="00421DF9" w:rsidRPr="00421DF9" w14:paraId="3375B1CB" w14:textId="77777777" w:rsidTr="009A38FF">
        <w:trPr>
          <w:trHeight w:val="425"/>
        </w:trPr>
        <w:tc>
          <w:tcPr>
            <w:tcW w:w="709" w:type="dxa"/>
            <w:vMerge w:val="restart"/>
            <w:shd w:val="clear" w:color="auto" w:fill="auto"/>
            <w:vAlign w:val="center"/>
          </w:tcPr>
          <w:p w14:paraId="7BA64D04" w14:textId="77777777" w:rsidR="009F51C9" w:rsidRPr="00421DF9" w:rsidRDefault="009F51C9" w:rsidP="00421DF9">
            <w:pPr>
              <w:jc w:val="center"/>
              <w:rPr>
                <w:rFonts w:cstheme="minorHAnsi"/>
                <w:sz w:val="20"/>
                <w:szCs w:val="20"/>
              </w:rPr>
            </w:pPr>
            <w:r w:rsidRPr="00421DF9">
              <w:rPr>
                <w:rFonts w:cstheme="minorHAnsi"/>
                <w:sz w:val="20"/>
                <w:szCs w:val="20"/>
              </w:rPr>
              <w:t>1.</w:t>
            </w:r>
          </w:p>
        </w:tc>
        <w:tc>
          <w:tcPr>
            <w:tcW w:w="1121" w:type="dxa"/>
            <w:vMerge w:val="restart"/>
            <w:shd w:val="clear" w:color="auto" w:fill="auto"/>
            <w:vAlign w:val="center"/>
          </w:tcPr>
          <w:p w14:paraId="35E592A8" w14:textId="77777777" w:rsidR="009F51C9" w:rsidRPr="00421DF9" w:rsidRDefault="009F51C9" w:rsidP="00421DF9">
            <w:pPr>
              <w:jc w:val="center"/>
              <w:rPr>
                <w:rFonts w:cstheme="minorHAnsi"/>
                <w:sz w:val="20"/>
                <w:szCs w:val="20"/>
              </w:rPr>
            </w:pPr>
            <w:r w:rsidRPr="00421DF9">
              <w:rPr>
                <w:rFonts w:cstheme="minorHAnsi"/>
                <w:sz w:val="20"/>
                <w:szCs w:val="20"/>
              </w:rPr>
              <w:t>MA-MO-01</w:t>
            </w:r>
          </w:p>
        </w:tc>
        <w:tc>
          <w:tcPr>
            <w:tcW w:w="2673" w:type="dxa"/>
            <w:vMerge w:val="restart"/>
            <w:shd w:val="clear" w:color="auto" w:fill="auto"/>
            <w:vAlign w:val="center"/>
          </w:tcPr>
          <w:p w14:paraId="433808C7" w14:textId="77777777" w:rsidR="009F51C9" w:rsidRPr="00421DF9" w:rsidRDefault="009F51C9" w:rsidP="00421DF9">
            <w:pPr>
              <w:rPr>
                <w:rFonts w:cstheme="minorHAnsi"/>
                <w:lang w:eastAsia="hr-HR"/>
              </w:rPr>
            </w:pPr>
            <w:r w:rsidRPr="00421DF9">
              <w:rPr>
                <w:rFonts w:cstheme="minorHAnsi"/>
                <w:sz w:val="20"/>
                <w:szCs w:val="20"/>
                <w:lang w:eastAsia="hr-HR"/>
              </w:rPr>
              <w:t>Medijske teorije i društvo</w:t>
            </w:r>
          </w:p>
        </w:tc>
        <w:tc>
          <w:tcPr>
            <w:tcW w:w="850" w:type="dxa"/>
            <w:vMerge w:val="restart"/>
            <w:shd w:val="clear" w:color="auto" w:fill="auto"/>
            <w:vAlign w:val="center"/>
          </w:tcPr>
          <w:p w14:paraId="57B59AA6" w14:textId="77777777" w:rsidR="009F51C9" w:rsidRPr="00421DF9" w:rsidRDefault="009F51C9" w:rsidP="00421DF9">
            <w:pPr>
              <w:jc w:val="center"/>
              <w:rPr>
                <w:rFonts w:cstheme="minorHAnsi"/>
                <w:sz w:val="20"/>
                <w:szCs w:val="20"/>
              </w:rPr>
            </w:pPr>
            <w:r w:rsidRPr="00421DF9">
              <w:rPr>
                <w:rFonts w:cstheme="minorHAnsi"/>
                <w:sz w:val="20"/>
                <w:szCs w:val="20"/>
              </w:rPr>
              <w:t>O</w:t>
            </w:r>
          </w:p>
        </w:tc>
        <w:tc>
          <w:tcPr>
            <w:tcW w:w="510" w:type="dxa"/>
            <w:vMerge w:val="restart"/>
            <w:shd w:val="clear" w:color="auto" w:fill="auto"/>
            <w:vAlign w:val="center"/>
          </w:tcPr>
          <w:p w14:paraId="6CFAC2C5" w14:textId="77777777" w:rsidR="009F51C9" w:rsidRPr="00421DF9" w:rsidRDefault="009F51C9" w:rsidP="00421DF9">
            <w:pPr>
              <w:jc w:val="center"/>
              <w:rPr>
                <w:rFonts w:cstheme="minorHAnsi"/>
                <w:sz w:val="20"/>
                <w:szCs w:val="20"/>
              </w:rPr>
            </w:pPr>
            <w:r w:rsidRPr="00421DF9">
              <w:rPr>
                <w:rFonts w:cstheme="minorHAnsi"/>
                <w:sz w:val="20"/>
                <w:szCs w:val="20"/>
              </w:rPr>
              <w:t>4</w:t>
            </w:r>
          </w:p>
          <w:p w14:paraId="6B0EF20E" w14:textId="77777777" w:rsidR="009F51C9" w:rsidRPr="00421DF9" w:rsidRDefault="009F51C9" w:rsidP="00421DF9">
            <w:pPr>
              <w:jc w:val="center"/>
              <w:rPr>
                <w:rFonts w:cstheme="minorHAnsi"/>
                <w:sz w:val="20"/>
                <w:szCs w:val="20"/>
              </w:rPr>
            </w:pPr>
          </w:p>
        </w:tc>
        <w:tc>
          <w:tcPr>
            <w:tcW w:w="3690" w:type="dxa"/>
            <w:tcBorders>
              <w:bottom w:val="dashed" w:sz="4" w:space="0" w:color="auto"/>
            </w:tcBorders>
            <w:shd w:val="clear" w:color="auto" w:fill="auto"/>
            <w:vAlign w:val="center"/>
          </w:tcPr>
          <w:p w14:paraId="3768F1E8" w14:textId="77777777" w:rsidR="009F51C9" w:rsidRPr="00421DF9" w:rsidRDefault="009F51C9" w:rsidP="00421DF9">
            <w:pPr>
              <w:rPr>
                <w:rFonts w:cstheme="minorHAnsi"/>
                <w:b/>
                <w:sz w:val="20"/>
                <w:szCs w:val="20"/>
              </w:rPr>
            </w:pPr>
            <w:r w:rsidRPr="00421DF9">
              <w:rPr>
                <w:rFonts w:cstheme="minorHAnsi"/>
                <w:b/>
                <w:sz w:val="20"/>
                <w:szCs w:val="20"/>
              </w:rPr>
              <w:t>Doc. dr. sc. Ivica Šola</w:t>
            </w:r>
          </w:p>
        </w:tc>
        <w:tc>
          <w:tcPr>
            <w:tcW w:w="960" w:type="dxa"/>
            <w:tcBorders>
              <w:bottom w:val="dashed" w:sz="4" w:space="0" w:color="auto"/>
            </w:tcBorders>
            <w:shd w:val="clear" w:color="auto" w:fill="auto"/>
            <w:vAlign w:val="center"/>
          </w:tcPr>
          <w:p w14:paraId="50151DA2" w14:textId="77777777" w:rsidR="009F51C9" w:rsidRPr="00421DF9" w:rsidRDefault="009F51C9" w:rsidP="00421DF9">
            <w:pPr>
              <w:rPr>
                <w:rFonts w:cstheme="minorHAnsi"/>
                <w:b/>
                <w:sz w:val="20"/>
                <w:szCs w:val="20"/>
              </w:rPr>
            </w:pPr>
          </w:p>
        </w:tc>
        <w:tc>
          <w:tcPr>
            <w:tcW w:w="703" w:type="dxa"/>
            <w:tcBorders>
              <w:bottom w:val="dashed" w:sz="4" w:space="0" w:color="auto"/>
            </w:tcBorders>
            <w:shd w:val="clear" w:color="auto" w:fill="auto"/>
            <w:vAlign w:val="center"/>
          </w:tcPr>
          <w:p w14:paraId="551EAD36" w14:textId="77777777" w:rsidR="009F51C9" w:rsidRPr="00421DF9" w:rsidRDefault="009F51C9" w:rsidP="00421DF9">
            <w:pPr>
              <w:jc w:val="center"/>
              <w:rPr>
                <w:rFonts w:cstheme="minorHAnsi"/>
                <w:sz w:val="20"/>
                <w:szCs w:val="20"/>
              </w:rPr>
            </w:pPr>
            <w:r w:rsidRPr="00421DF9">
              <w:rPr>
                <w:rFonts w:cstheme="minorHAnsi"/>
                <w:sz w:val="20"/>
                <w:szCs w:val="20"/>
              </w:rPr>
              <w:t>30</w:t>
            </w:r>
          </w:p>
        </w:tc>
        <w:tc>
          <w:tcPr>
            <w:tcW w:w="703" w:type="dxa"/>
            <w:tcBorders>
              <w:bottom w:val="dashed" w:sz="4" w:space="0" w:color="auto"/>
            </w:tcBorders>
            <w:shd w:val="clear" w:color="auto" w:fill="auto"/>
            <w:vAlign w:val="center"/>
          </w:tcPr>
          <w:p w14:paraId="14E7D6E6" w14:textId="77777777" w:rsidR="009F51C9" w:rsidRPr="00421DF9" w:rsidRDefault="009F51C9" w:rsidP="00421DF9">
            <w:pPr>
              <w:jc w:val="center"/>
              <w:rPr>
                <w:rFonts w:cstheme="minorHAnsi"/>
                <w:sz w:val="20"/>
                <w:szCs w:val="20"/>
              </w:rPr>
            </w:pPr>
          </w:p>
        </w:tc>
        <w:tc>
          <w:tcPr>
            <w:tcW w:w="703" w:type="dxa"/>
            <w:tcBorders>
              <w:bottom w:val="dashed" w:sz="4" w:space="0" w:color="auto"/>
            </w:tcBorders>
            <w:shd w:val="clear" w:color="auto" w:fill="auto"/>
            <w:vAlign w:val="center"/>
          </w:tcPr>
          <w:p w14:paraId="1D2BE6B6" w14:textId="77777777" w:rsidR="009F51C9" w:rsidRPr="00421DF9" w:rsidRDefault="009F51C9" w:rsidP="00421DF9">
            <w:pPr>
              <w:jc w:val="center"/>
              <w:rPr>
                <w:rFonts w:cstheme="minorHAnsi"/>
                <w:sz w:val="20"/>
                <w:szCs w:val="20"/>
              </w:rPr>
            </w:pPr>
          </w:p>
        </w:tc>
        <w:tc>
          <w:tcPr>
            <w:tcW w:w="885" w:type="dxa"/>
            <w:gridSpan w:val="2"/>
            <w:tcBorders>
              <w:bottom w:val="dashed" w:sz="4" w:space="0" w:color="auto"/>
            </w:tcBorders>
            <w:shd w:val="clear" w:color="auto" w:fill="auto"/>
            <w:vAlign w:val="center"/>
          </w:tcPr>
          <w:p w14:paraId="383E8D97" w14:textId="77777777" w:rsidR="009F51C9" w:rsidRPr="00421DF9" w:rsidRDefault="009F51C9" w:rsidP="00421DF9">
            <w:pPr>
              <w:jc w:val="center"/>
              <w:rPr>
                <w:rFonts w:cstheme="minorHAnsi"/>
                <w:sz w:val="20"/>
                <w:szCs w:val="20"/>
              </w:rPr>
            </w:pPr>
            <w:r w:rsidRPr="00421DF9">
              <w:rPr>
                <w:rFonts w:cstheme="minorHAnsi"/>
                <w:sz w:val="14"/>
                <w:szCs w:val="16"/>
              </w:rPr>
              <w:t>1/2</w:t>
            </w:r>
          </w:p>
        </w:tc>
        <w:tc>
          <w:tcPr>
            <w:tcW w:w="850" w:type="dxa"/>
            <w:tcBorders>
              <w:bottom w:val="dashed" w:sz="4" w:space="0" w:color="auto"/>
            </w:tcBorders>
            <w:shd w:val="clear" w:color="auto" w:fill="auto"/>
            <w:vAlign w:val="center"/>
          </w:tcPr>
          <w:p w14:paraId="52CA998B" w14:textId="77777777" w:rsidR="009F51C9" w:rsidRPr="00421DF9" w:rsidRDefault="009F51C9" w:rsidP="00421DF9">
            <w:pPr>
              <w:jc w:val="center"/>
              <w:rPr>
                <w:rFonts w:cstheme="minorHAnsi"/>
                <w:sz w:val="20"/>
                <w:szCs w:val="20"/>
              </w:rPr>
            </w:pPr>
          </w:p>
        </w:tc>
        <w:tc>
          <w:tcPr>
            <w:tcW w:w="703" w:type="dxa"/>
            <w:tcBorders>
              <w:bottom w:val="dashed" w:sz="4" w:space="0" w:color="auto"/>
            </w:tcBorders>
            <w:shd w:val="clear" w:color="auto" w:fill="auto"/>
            <w:vAlign w:val="center"/>
          </w:tcPr>
          <w:p w14:paraId="41715279" w14:textId="77777777" w:rsidR="009F51C9" w:rsidRPr="00421DF9" w:rsidRDefault="009F51C9" w:rsidP="00421DF9">
            <w:pPr>
              <w:jc w:val="center"/>
              <w:rPr>
                <w:rFonts w:cstheme="minorHAnsi"/>
                <w:sz w:val="20"/>
                <w:szCs w:val="20"/>
              </w:rPr>
            </w:pPr>
          </w:p>
        </w:tc>
      </w:tr>
      <w:tr w:rsidR="00421DF9" w:rsidRPr="00421DF9" w14:paraId="6ABC3203" w14:textId="77777777" w:rsidTr="009A38FF">
        <w:trPr>
          <w:trHeight w:val="424"/>
        </w:trPr>
        <w:tc>
          <w:tcPr>
            <w:tcW w:w="709" w:type="dxa"/>
            <w:vMerge/>
            <w:shd w:val="clear" w:color="auto" w:fill="auto"/>
            <w:vAlign w:val="center"/>
          </w:tcPr>
          <w:p w14:paraId="45327750" w14:textId="77777777" w:rsidR="009F51C9" w:rsidRPr="00421DF9" w:rsidRDefault="009F51C9" w:rsidP="00421DF9">
            <w:pPr>
              <w:jc w:val="center"/>
              <w:rPr>
                <w:rFonts w:cstheme="minorHAnsi"/>
                <w:sz w:val="20"/>
                <w:szCs w:val="20"/>
              </w:rPr>
            </w:pPr>
          </w:p>
        </w:tc>
        <w:tc>
          <w:tcPr>
            <w:tcW w:w="1121" w:type="dxa"/>
            <w:vMerge/>
            <w:shd w:val="clear" w:color="auto" w:fill="auto"/>
            <w:vAlign w:val="center"/>
          </w:tcPr>
          <w:p w14:paraId="3C18053D" w14:textId="77777777" w:rsidR="009F51C9" w:rsidRPr="00421DF9" w:rsidRDefault="009F51C9" w:rsidP="00421DF9">
            <w:pPr>
              <w:jc w:val="center"/>
              <w:rPr>
                <w:rFonts w:cstheme="minorHAnsi"/>
                <w:sz w:val="20"/>
                <w:szCs w:val="20"/>
              </w:rPr>
            </w:pPr>
          </w:p>
        </w:tc>
        <w:tc>
          <w:tcPr>
            <w:tcW w:w="2673" w:type="dxa"/>
            <w:vMerge/>
            <w:shd w:val="clear" w:color="auto" w:fill="auto"/>
            <w:vAlign w:val="center"/>
          </w:tcPr>
          <w:p w14:paraId="008DD273" w14:textId="77777777" w:rsidR="009F51C9" w:rsidRPr="00421DF9" w:rsidRDefault="009F51C9" w:rsidP="00421DF9">
            <w:pPr>
              <w:rPr>
                <w:rFonts w:cstheme="minorHAnsi"/>
                <w:sz w:val="20"/>
                <w:szCs w:val="20"/>
              </w:rPr>
            </w:pPr>
          </w:p>
        </w:tc>
        <w:tc>
          <w:tcPr>
            <w:tcW w:w="850" w:type="dxa"/>
            <w:vMerge/>
            <w:shd w:val="clear" w:color="auto" w:fill="auto"/>
            <w:vAlign w:val="center"/>
          </w:tcPr>
          <w:p w14:paraId="5BCF3EB9" w14:textId="77777777" w:rsidR="009F51C9" w:rsidRPr="00421DF9" w:rsidRDefault="009F51C9" w:rsidP="00421DF9">
            <w:pPr>
              <w:jc w:val="center"/>
              <w:rPr>
                <w:rFonts w:cstheme="minorHAnsi"/>
                <w:b/>
                <w:sz w:val="20"/>
                <w:szCs w:val="20"/>
              </w:rPr>
            </w:pPr>
          </w:p>
        </w:tc>
        <w:tc>
          <w:tcPr>
            <w:tcW w:w="510" w:type="dxa"/>
            <w:vMerge/>
            <w:shd w:val="clear" w:color="auto" w:fill="auto"/>
            <w:vAlign w:val="center"/>
          </w:tcPr>
          <w:p w14:paraId="38A61AD9" w14:textId="77777777" w:rsidR="009F51C9" w:rsidRPr="00421DF9" w:rsidRDefault="009F51C9" w:rsidP="00421DF9">
            <w:pPr>
              <w:jc w:val="center"/>
              <w:rPr>
                <w:rFonts w:cstheme="minorHAnsi"/>
                <w:sz w:val="20"/>
                <w:szCs w:val="20"/>
              </w:rPr>
            </w:pPr>
          </w:p>
        </w:tc>
        <w:tc>
          <w:tcPr>
            <w:tcW w:w="3690" w:type="dxa"/>
            <w:tcBorders>
              <w:top w:val="dashed" w:sz="4" w:space="0" w:color="auto"/>
              <w:bottom w:val="single" w:sz="4" w:space="0" w:color="auto"/>
            </w:tcBorders>
            <w:shd w:val="clear" w:color="auto" w:fill="auto"/>
            <w:vAlign w:val="center"/>
          </w:tcPr>
          <w:p w14:paraId="5760BB64" w14:textId="77777777" w:rsidR="009F51C9" w:rsidRPr="00421DF9" w:rsidRDefault="009F51C9" w:rsidP="00421DF9">
            <w:pPr>
              <w:rPr>
                <w:rFonts w:cstheme="minorHAnsi"/>
                <w:sz w:val="20"/>
                <w:szCs w:val="20"/>
              </w:rPr>
            </w:pPr>
            <w:r w:rsidRPr="00421DF9">
              <w:rPr>
                <w:rFonts w:cstheme="minorHAnsi"/>
                <w:sz w:val="20"/>
                <w:szCs w:val="20"/>
              </w:rPr>
              <w:t>Snježana Barić-Šelmić, asistentica</w:t>
            </w:r>
          </w:p>
        </w:tc>
        <w:tc>
          <w:tcPr>
            <w:tcW w:w="960" w:type="dxa"/>
            <w:tcBorders>
              <w:top w:val="dashed" w:sz="4" w:space="0" w:color="auto"/>
              <w:bottom w:val="single" w:sz="4" w:space="0" w:color="auto"/>
            </w:tcBorders>
            <w:shd w:val="clear" w:color="auto" w:fill="auto"/>
            <w:vAlign w:val="center"/>
          </w:tcPr>
          <w:p w14:paraId="3501CCE3" w14:textId="77777777" w:rsidR="009F51C9" w:rsidRPr="00421DF9" w:rsidRDefault="009F51C9" w:rsidP="00421DF9">
            <w:pPr>
              <w:rPr>
                <w:rFonts w:cstheme="minorHAnsi"/>
                <w:b/>
                <w:sz w:val="20"/>
                <w:szCs w:val="20"/>
              </w:rPr>
            </w:pPr>
          </w:p>
        </w:tc>
        <w:tc>
          <w:tcPr>
            <w:tcW w:w="703" w:type="dxa"/>
            <w:tcBorders>
              <w:top w:val="dashed" w:sz="4" w:space="0" w:color="auto"/>
              <w:bottom w:val="single" w:sz="4" w:space="0" w:color="auto"/>
            </w:tcBorders>
            <w:shd w:val="clear" w:color="auto" w:fill="auto"/>
            <w:vAlign w:val="center"/>
          </w:tcPr>
          <w:p w14:paraId="211DE6F9" w14:textId="77777777" w:rsidR="009F51C9" w:rsidRPr="00421DF9" w:rsidRDefault="009F51C9" w:rsidP="00421DF9">
            <w:pPr>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14:paraId="1332B560" w14:textId="77777777" w:rsidR="009F51C9" w:rsidRPr="00421DF9" w:rsidRDefault="009F51C9" w:rsidP="00421DF9">
            <w:pPr>
              <w:jc w:val="center"/>
              <w:rPr>
                <w:rFonts w:cstheme="minorHAnsi"/>
                <w:sz w:val="20"/>
                <w:szCs w:val="20"/>
              </w:rPr>
            </w:pPr>
            <w:r w:rsidRPr="00421DF9">
              <w:rPr>
                <w:rFonts w:cstheme="minorHAnsi"/>
                <w:sz w:val="20"/>
                <w:szCs w:val="20"/>
              </w:rPr>
              <w:t>15</w:t>
            </w:r>
          </w:p>
        </w:tc>
        <w:tc>
          <w:tcPr>
            <w:tcW w:w="703" w:type="dxa"/>
            <w:tcBorders>
              <w:top w:val="dashed" w:sz="4" w:space="0" w:color="auto"/>
              <w:bottom w:val="single" w:sz="4" w:space="0" w:color="auto"/>
            </w:tcBorders>
            <w:shd w:val="clear" w:color="auto" w:fill="auto"/>
            <w:vAlign w:val="center"/>
          </w:tcPr>
          <w:p w14:paraId="1B64F254" w14:textId="77777777" w:rsidR="009F51C9" w:rsidRPr="00421DF9" w:rsidRDefault="009F51C9" w:rsidP="00421DF9">
            <w:pPr>
              <w:jc w:val="center"/>
              <w:rPr>
                <w:rFonts w:cstheme="minorHAnsi"/>
                <w:sz w:val="20"/>
                <w:szCs w:val="20"/>
              </w:rPr>
            </w:pPr>
          </w:p>
        </w:tc>
        <w:tc>
          <w:tcPr>
            <w:tcW w:w="885" w:type="dxa"/>
            <w:gridSpan w:val="2"/>
            <w:tcBorders>
              <w:top w:val="dashed" w:sz="4" w:space="0" w:color="auto"/>
              <w:bottom w:val="single" w:sz="4" w:space="0" w:color="auto"/>
            </w:tcBorders>
            <w:shd w:val="clear" w:color="auto" w:fill="auto"/>
            <w:vAlign w:val="center"/>
          </w:tcPr>
          <w:p w14:paraId="0AB13AD0" w14:textId="77777777" w:rsidR="009F51C9" w:rsidRPr="00421DF9" w:rsidRDefault="009F51C9" w:rsidP="00421DF9">
            <w:pPr>
              <w:jc w:val="center"/>
              <w:rPr>
                <w:rFonts w:cstheme="minorHAnsi"/>
                <w:sz w:val="20"/>
                <w:szCs w:val="20"/>
              </w:rPr>
            </w:pPr>
          </w:p>
        </w:tc>
        <w:tc>
          <w:tcPr>
            <w:tcW w:w="850" w:type="dxa"/>
            <w:tcBorders>
              <w:top w:val="dashed" w:sz="4" w:space="0" w:color="auto"/>
              <w:bottom w:val="single" w:sz="4" w:space="0" w:color="auto"/>
            </w:tcBorders>
            <w:shd w:val="clear" w:color="auto" w:fill="auto"/>
          </w:tcPr>
          <w:p w14:paraId="4C29FD2D" w14:textId="77777777" w:rsidR="009F51C9" w:rsidRPr="00421DF9" w:rsidRDefault="009F51C9" w:rsidP="00421DF9">
            <w:pPr>
              <w:jc w:val="center"/>
              <w:rPr>
                <w:rFonts w:cstheme="minorHAnsi"/>
              </w:rPr>
            </w:pPr>
            <w:r w:rsidRPr="00421DF9">
              <w:rPr>
                <w:rFonts w:cstheme="minorHAnsi"/>
                <w:sz w:val="14"/>
                <w:szCs w:val="16"/>
              </w:rPr>
              <w:t>1/2</w:t>
            </w:r>
          </w:p>
        </w:tc>
        <w:tc>
          <w:tcPr>
            <w:tcW w:w="703" w:type="dxa"/>
            <w:tcBorders>
              <w:top w:val="dashed" w:sz="4" w:space="0" w:color="auto"/>
              <w:bottom w:val="single" w:sz="4" w:space="0" w:color="auto"/>
            </w:tcBorders>
            <w:shd w:val="clear" w:color="auto" w:fill="auto"/>
            <w:vAlign w:val="center"/>
          </w:tcPr>
          <w:p w14:paraId="01E2895C" w14:textId="77777777" w:rsidR="009F51C9" w:rsidRPr="00421DF9" w:rsidRDefault="009F51C9" w:rsidP="00421DF9">
            <w:pPr>
              <w:jc w:val="center"/>
              <w:rPr>
                <w:rFonts w:cstheme="minorHAnsi"/>
                <w:sz w:val="20"/>
                <w:szCs w:val="20"/>
              </w:rPr>
            </w:pPr>
          </w:p>
        </w:tc>
      </w:tr>
      <w:tr w:rsidR="00421DF9" w:rsidRPr="00421DF9" w14:paraId="749A4325" w14:textId="77777777" w:rsidTr="009A38FF">
        <w:trPr>
          <w:trHeight w:val="352"/>
        </w:trPr>
        <w:tc>
          <w:tcPr>
            <w:tcW w:w="709" w:type="dxa"/>
            <w:vMerge w:val="restart"/>
            <w:shd w:val="clear" w:color="auto" w:fill="auto"/>
            <w:vAlign w:val="center"/>
          </w:tcPr>
          <w:p w14:paraId="50D781A5" w14:textId="77777777" w:rsidR="009F51C9" w:rsidRPr="00421DF9" w:rsidRDefault="009F51C9" w:rsidP="00421DF9">
            <w:pPr>
              <w:jc w:val="center"/>
              <w:rPr>
                <w:rFonts w:cstheme="minorHAnsi"/>
                <w:sz w:val="20"/>
                <w:szCs w:val="20"/>
              </w:rPr>
            </w:pPr>
            <w:r w:rsidRPr="00421DF9">
              <w:rPr>
                <w:rFonts w:cstheme="minorHAnsi"/>
                <w:sz w:val="20"/>
                <w:szCs w:val="20"/>
              </w:rPr>
              <w:t>2.</w:t>
            </w:r>
          </w:p>
        </w:tc>
        <w:tc>
          <w:tcPr>
            <w:tcW w:w="1121" w:type="dxa"/>
            <w:vMerge w:val="restart"/>
            <w:shd w:val="clear" w:color="auto" w:fill="auto"/>
            <w:vAlign w:val="center"/>
          </w:tcPr>
          <w:p w14:paraId="76957EA4" w14:textId="77777777" w:rsidR="009F51C9" w:rsidRPr="00421DF9" w:rsidRDefault="009F51C9" w:rsidP="00421DF9">
            <w:pPr>
              <w:jc w:val="center"/>
              <w:rPr>
                <w:rFonts w:cstheme="minorHAnsi"/>
                <w:sz w:val="20"/>
                <w:szCs w:val="20"/>
              </w:rPr>
            </w:pPr>
            <w:r w:rsidRPr="00421DF9">
              <w:rPr>
                <w:rFonts w:cstheme="minorHAnsi"/>
                <w:sz w:val="20"/>
                <w:szCs w:val="20"/>
              </w:rPr>
              <w:t>MA-MO-02</w:t>
            </w:r>
          </w:p>
        </w:tc>
        <w:tc>
          <w:tcPr>
            <w:tcW w:w="2673" w:type="dxa"/>
            <w:vMerge w:val="restart"/>
            <w:shd w:val="clear" w:color="auto" w:fill="auto"/>
            <w:vAlign w:val="center"/>
          </w:tcPr>
          <w:p w14:paraId="60284267" w14:textId="77777777" w:rsidR="009F51C9" w:rsidRPr="00421DF9" w:rsidRDefault="009F51C9" w:rsidP="00421DF9">
            <w:pPr>
              <w:rPr>
                <w:rFonts w:cstheme="minorHAnsi"/>
                <w:lang w:eastAsia="hr-HR"/>
              </w:rPr>
            </w:pPr>
            <w:r w:rsidRPr="00421DF9">
              <w:rPr>
                <w:rFonts w:cstheme="minorHAnsi"/>
                <w:sz w:val="20"/>
                <w:szCs w:val="20"/>
                <w:lang w:eastAsia="hr-HR"/>
              </w:rPr>
              <w:t>Upravljanje u odnosima s javnošću</w:t>
            </w:r>
          </w:p>
        </w:tc>
        <w:tc>
          <w:tcPr>
            <w:tcW w:w="850" w:type="dxa"/>
            <w:vMerge w:val="restart"/>
            <w:shd w:val="clear" w:color="auto" w:fill="auto"/>
            <w:vAlign w:val="center"/>
          </w:tcPr>
          <w:p w14:paraId="038847C2" w14:textId="77777777" w:rsidR="009F51C9" w:rsidRPr="00421DF9" w:rsidRDefault="009F51C9" w:rsidP="00421DF9">
            <w:pPr>
              <w:jc w:val="center"/>
              <w:rPr>
                <w:rFonts w:cstheme="minorHAnsi"/>
                <w:sz w:val="20"/>
                <w:szCs w:val="20"/>
              </w:rPr>
            </w:pPr>
            <w:r w:rsidRPr="00421DF9">
              <w:rPr>
                <w:rFonts w:cstheme="minorHAnsi"/>
                <w:sz w:val="20"/>
                <w:szCs w:val="20"/>
              </w:rPr>
              <w:t>O</w:t>
            </w:r>
          </w:p>
        </w:tc>
        <w:tc>
          <w:tcPr>
            <w:tcW w:w="510" w:type="dxa"/>
            <w:vMerge w:val="restart"/>
            <w:shd w:val="clear" w:color="auto" w:fill="auto"/>
            <w:vAlign w:val="center"/>
          </w:tcPr>
          <w:p w14:paraId="1E3584E4" w14:textId="77777777" w:rsidR="009F51C9" w:rsidRPr="00421DF9" w:rsidRDefault="009F51C9" w:rsidP="00421DF9">
            <w:pPr>
              <w:jc w:val="center"/>
              <w:rPr>
                <w:rFonts w:cstheme="minorHAnsi"/>
                <w:sz w:val="20"/>
                <w:szCs w:val="20"/>
              </w:rPr>
            </w:pPr>
            <w:r w:rsidRPr="00421DF9">
              <w:rPr>
                <w:rFonts w:cstheme="minorHAnsi"/>
                <w:sz w:val="20"/>
                <w:szCs w:val="20"/>
              </w:rPr>
              <w:t>6</w:t>
            </w:r>
          </w:p>
        </w:tc>
        <w:tc>
          <w:tcPr>
            <w:tcW w:w="3690" w:type="dxa"/>
            <w:tcBorders>
              <w:top w:val="single" w:sz="4" w:space="0" w:color="auto"/>
              <w:bottom w:val="dashed" w:sz="4" w:space="0" w:color="auto"/>
            </w:tcBorders>
            <w:shd w:val="clear" w:color="auto" w:fill="auto"/>
            <w:vAlign w:val="center"/>
          </w:tcPr>
          <w:p w14:paraId="0637E723" w14:textId="77777777" w:rsidR="009F51C9" w:rsidRPr="00421DF9" w:rsidRDefault="009F51C9" w:rsidP="00421DF9">
            <w:pPr>
              <w:rPr>
                <w:rFonts w:cstheme="minorHAnsi"/>
                <w:sz w:val="20"/>
                <w:szCs w:val="20"/>
              </w:rPr>
            </w:pPr>
            <w:r w:rsidRPr="00421DF9">
              <w:rPr>
                <w:rFonts w:cstheme="minorHAnsi"/>
                <w:b/>
                <w:sz w:val="20"/>
                <w:szCs w:val="20"/>
              </w:rPr>
              <w:t>Doc. dr. sc. Marina Đukić</w:t>
            </w:r>
          </w:p>
        </w:tc>
        <w:tc>
          <w:tcPr>
            <w:tcW w:w="960" w:type="dxa"/>
            <w:tcBorders>
              <w:top w:val="single" w:sz="4" w:space="0" w:color="auto"/>
              <w:bottom w:val="dashed" w:sz="4" w:space="0" w:color="auto"/>
            </w:tcBorders>
            <w:shd w:val="clear" w:color="auto" w:fill="auto"/>
            <w:vAlign w:val="center"/>
          </w:tcPr>
          <w:p w14:paraId="29AAE80F" w14:textId="77777777" w:rsidR="009F51C9" w:rsidRPr="00421DF9" w:rsidRDefault="009F51C9" w:rsidP="00421DF9">
            <w:pPr>
              <w:rPr>
                <w:rFonts w:cstheme="minorHAnsi"/>
                <w:sz w:val="20"/>
                <w:szCs w:val="20"/>
              </w:rPr>
            </w:pPr>
          </w:p>
        </w:tc>
        <w:tc>
          <w:tcPr>
            <w:tcW w:w="703" w:type="dxa"/>
            <w:tcBorders>
              <w:top w:val="single" w:sz="4" w:space="0" w:color="auto"/>
              <w:bottom w:val="dashed" w:sz="4" w:space="0" w:color="auto"/>
            </w:tcBorders>
            <w:shd w:val="clear" w:color="auto" w:fill="auto"/>
            <w:vAlign w:val="center"/>
          </w:tcPr>
          <w:p w14:paraId="1C953FB9" w14:textId="77777777" w:rsidR="009F51C9" w:rsidRPr="00421DF9" w:rsidRDefault="009F51C9" w:rsidP="00421DF9">
            <w:pPr>
              <w:jc w:val="center"/>
              <w:rPr>
                <w:rFonts w:cstheme="minorHAnsi"/>
                <w:sz w:val="20"/>
                <w:szCs w:val="20"/>
              </w:rPr>
            </w:pPr>
            <w:r w:rsidRPr="00421DF9">
              <w:rPr>
                <w:rFonts w:cstheme="minorHAnsi"/>
                <w:sz w:val="20"/>
                <w:szCs w:val="20"/>
              </w:rPr>
              <w:t>30</w:t>
            </w:r>
          </w:p>
        </w:tc>
        <w:tc>
          <w:tcPr>
            <w:tcW w:w="703" w:type="dxa"/>
            <w:tcBorders>
              <w:top w:val="single" w:sz="4" w:space="0" w:color="auto"/>
              <w:bottom w:val="dashed" w:sz="4" w:space="0" w:color="auto"/>
            </w:tcBorders>
            <w:shd w:val="clear" w:color="auto" w:fill="auto"/>
            <w:vAlign w:val="center"/>
          </w:tcPr>
          <w:p w14:paraId="24BA5F7F" w14:textId="77777777" w:rsidR="009F51C9" w:rsidRPr="00421DF9" w:rsidRDefault="009F51C9" w:rsidP="00421DF9">
            <w:pPr>
              <w:jc w:val="center"/>
              <w:rPr>
                <w:rFonts w:cstheme="minorHAnsi"/>
                <w:sz w:val="20"/>
                <w:szCs w:val="20"/>
              </w:rPr>
            </w:pPr>
            <w:r w:rsidRPr="00421DF9">
              <w:rPr>
                <w:rFonts w:cstheme="minorHAnsi"/>
                <w:sz w:val="20"/>
                <w:szCs w:val="20"/>
              </w:rPr>
              <w:t>15</w:t>
            </w:r>
          </w:p>
        </w:tc>
        <w:tc>
          <w:tcPr>
            <w:tcW w:w="703" w:type="dxa"/>
            <w:tcBorders>
              <w:top w:val="single" w:sz="4" w:space="0" w:color="auto"/>
              <w:bottom w:val="dashed" w:sz="4" w:space="0" w:color="auto"/>
            </w:tcBorders>
            <w:shd w:val="clear" w:color="auto" w:fill="auto"/>
            <w:vAlign w:val="center"/>
          </w:tcPr>
          <w:p w14:paraId="1CEE42F6" w14:textId="77777777" w:rsidR="009F51C9" w:rsidRPr="00421DF9" w:rsidRDefault="009F51C9" w:rsidP="00421DF9">
            <w:pPr>
              <w:jc w:val="center"/>
              <w:rPr>
                <w:rFonts w:cstheme="minorHAnsi"/>
                <w:sz w:val="20"/>
                <w:szCs w:val="20"/>
              </w:rPr>
            </w:pPr>
            <w:r w:rsidRPr="00421DF9">
              <w:rPr>
                <w:rFonts w:cstheme="minorHAnsi"/>
                <w:sz w:val="20"/>
                <w:szCs w:val="20"/>
              </w:rPr>
              <w:t>30PK</w:t>
            </w:r>
          </w:p>
        </w:tc>
        <w:tc>
          <w:tcPr>
            <w:tcW w:w="885" w:type="dxa"/>
            <w:gridSpan w:val="2"/>
            <w:tcBorders>
              <w:top w:val="single" w:sz="4" w:space="0" w:color="auto"/>
              <w:bottom w:val="dashed" w:sz="4" w:space="0" w:color="auto"/>
            </w:tcBorders>
            <w:shd w:val="clear" w:color="auto" w:fill="auto"/>
          </w:tcPr>
          <w:p w14:paraId="7B8B9734" w14:textId="77777777" w:rsidR="009F51C9" w:rsidRPr="00421DF9" w:rsidRDefault="009F51C9" w:rsidP="00421DF9">
            <w:pPr>
              <w:jc w:val="center"/>
              <w:rPr>
                <w:rFonts w:cstheme="minorHAnsi"/>
              </w:rPr>
            </w:pPr>
            <w:r w:rsidRPr="00421DF9">
              <w:rPr>
                <w:rFonts w:cstheme="minorHAnsi"/>
                <w:sz w:val="14"/>
                <w:szCs w:val="16"/>
              </w:rPr>
              <w:t>1/2</w:t>
            </w:r>
          </w:p>
        </w:tc>
        <w:tc>
          <w:tcPr>
            <w:tcW w:w="850" w:type="dxa"/>
            <w:tcBorders>
              <w:top w:val="single" w:sz="4" w:space="0" w:color="auto"/>
              <w:bottom w:val="dashed" w:sz="4" w:space="0" w:color="auto"/>
            </w:tcBorders>
            <w:shd w:val="clear" w:color="auto" w:fill="auto"/>
          </w:tcPr>
          <w:p w14:paraId="35349CCE" w14:textId="77777777" w:rsidR="009F51C9" w:rsidRPr="00421DF9" w:rsidRDefault="009F51C9" w:rsidP="00421DF9">
            <w:pPr>
              <w:jc w:val="center"/>
              <w:rPr>
                <w:rFonts w:cstheme="minorHAnsi"/>
              </w:rPr>
            </w:pPr>
            <w:r w:rsidRPr="00421DF9">
              <w:rPr>
                <w:rFonts w:cstheme="minorHAnsi"/>
                <w:sz w:val="14"/>
                <w:szCs w:val="16"/>
              </w:rPr>
              <w:t>1/2</w:t>
            </w:r>
          </w:p>
        </w:tc>
        <w:tc>
          <w:tcPr>
            <w:tcW w:w="703" w:type="dxa"/>
            <w:tcBorders>
              <w:top w:val="single" w:sz="4" w:space="0" w:color="auto"/>
              <w:bottom w:val="dashed" w:sz="4" w:space="0" w:color="auto"/>
            </w:tcBorders>
            <w:shd w:val="clear" w:color="auto" w:fill="auto"/>
          </w:tcPr>
          <w:p w14:paraId="3E704881" w14:textId="77777777" w:rsidR="009F51C9" w:rsidRPr="00421DF9" w:rsidRDefault="009F51C9" w:rsidP="00421DF9">
            <w:pPr>
              <w:jc w:val="center"/>
              <w:rPr>
                <w:rFonts w:cstheme="minorHAnsi"/>
              </w:rPr>
            </w:pPr>
            <w:r w:rsidRPr="00421DF9">
              <w:rPr>
                <w:rFonts w:cstheme="minorHAnsi"/>
                <w:sz w:val="14"/>
                <w:szCs w:val="16"/>
              </w:rPr>
              <w:t>1/2</w:t>
            </w:r>
          </w:p>
        </w:tc>
      </w:tr>
      <w:tr w:rsidR="00421DF9" w:rsidRPr="00421DF9" w14:paraId="64071CD6" w14:textId="77777777" w:rsidTr="009A38FF">
        <w:trPr>
          <w:trHeight w:val="402"/>
        </w:trPr>
        <w:tc>
          <w:tcPr>
            <w:tcW w:w="709" w:type="dxa"/>
            <w:vMerge/>
            <w:shd w:val="clear" w:color="auto" w:fill="auto"/>
            <w:vAlign w:val="center"/>
          </w:tcPr>
          <w:p w14:paraId="5D0ECAD1" w14:textId="77777777" w:rsidR="009F51C9" w:rsidRPr="00421DF9" w:rsidRDefault="009F51C9" w:rsidP="00421DF9">
            <w:pPr>
              <w:jc w:val="center"/>
              <w:rPr>
                <w:rFonts w:cstheme="minorHAnsi"/>
                <w:sz w:val="20"/>
                <w:szCs w:val="20"/>
              </w:rPr>
            </w:pPr>
          </w:p>
        </w:tc>
        <w:tc>
          <w:tcPr>
            <w:tcW w:w="1121" w:type="dxa"/>
            <w:vMerge/>
            <w:shd w:val="clear" w:color="auto" w:fill="auto"/>
            <w:vAlign w:val="center"/>
          </w:tcPr>
          <w:p w14:paraId="1B878ED1" w14:textId="77777777" w:rsidR="009F51C9" w:rsidRPr="00421DF9" w:rsidRDefault="009F51C9" w:rsidP="00421DF9">
            <w:pPr>
              <w:jc w:val="center"/>
              <w:rPr>
                <w:rFonts w:cstheme="minorHAnsi"/>
                <w:sz w:val="20"/>
                <w:szCs w:val="20"/>
              </w:rPr>
            </w:pPr>
          </w:p>
        </w:tc>
        <w:tc>
          <w:tcPr>
            <w:tcW w:w="2673" w:type="dxa"/>
            <w:vMerge/>
            <w:shd w:val="clear" w:color="auto" w:fill="auto"/>
            <w:vAlign w:val="center"/>
          </w:tcPr>
          <w:p w14:paraId="3A7EA811" w14:textId="77777777" w:rsidR="009F51C9" w:rsidRPr="00421DF9" w:rsidRDefault="009F51C9" w:rsidP="00421DF9">
            <w:pPr>
              <w:rPr>
                <w:rFonts w:cstheme="minorHAnsi"/>
                <w:sz w:val="20"/>
                <w:szCs w:val="20"/>
                <w:lang w:eastAsia="hr-HR"/>
              </w:rPr>
            </w:pPr>
          </w:p>
        </w:tc>
        <w:tc>
          <w:tcPr>
            <w:tcW w:w="850" w:type="dxa"/>
            <w:vMerge/>
            <w:shd w:val="clear" w:color="auto" w:fill="auto"/>
            <w:vAlign w:val="center"/>
          </w:tcPr>
          <w:p w14:paraId="28025A3C" w14:textId="77777777" w:rsidR="009F51C9" w:rsidRPr="00421DF9" w:rsidRDefault="009F51C9" w:rsidP="00421DF9">
            <w:pPr>
              <w:jc w:val="center"/>
              <w:rPr>
                <w:rFonts w:cstheme="minorHAnsi"/>
                <w:sz w:val="20"/>
                <w:szCs w:val="20"/>
              </w:rPr>
            </w:pPr>
          </w:p>
        </w:tc>
        <w:tc>
          <w:tcPr>
            <w:tcW w:w="510" w:type="dxa"/>
            <w:vMerge/>
            <w:shd w:val="clear" w:color="auto" w:fill="auto"/>
            <w:vAlign w:val="center"/>
          </w:tcPr>
          <w:p w14:paraId="7D4C8343" w14:textId="77777777" w:rsidR="009F51C9" w:rsidRPr="00421DF9" w:rsidRDefault="009F51C9" w:rsidP="00421DF9">
            <w:pPr>
              <w:jc w:val="center"/>
              <w:rPr>
                <w:rFonts w:cstheme="minorHAnsi"/>
                <w:sz w:val="20"/>
                <w:szCs w:val="20"/>
              </w:rPr>
            </w:pPr>
          </w:p>
        </w:tc>
        <w:tc>
          <w:tcPr>
            <w:tcW w:w="3690" w:type="dxa"/>
            <w:tcBorders>
              <w:top w:val="dashed" w:sz="4" w:space="0" w:color="auto"/>
              <w:bottom w:val="single" w:sz="4" w:space="0" w:color="auto"/>
            </w:tcBorders>
            <w:shd w:val="clear" w:color="auto" w:fill="auto"/>
            <w:vAlign w:val="center"/>
          </w:tcPr>
          <w:p w14:paraId="7B54AEE0" w14:textId="77777777" w:rsidR="009F51C9" w:rsidRPr="00421DF9" w:rsidRDefault="009F51C9" w:rsidP="00421DF9">
            <w:pPr>
              <w:rPr>
                <w:rFonts w:cstheme="minorHAnsi"/>
                <w:sz w:val="20"/>
                <w:szCs w:val="20"/>
              </w:rPr>
            </w:pPr>
            <w:r w:rsidRPr="00421DF9">
              <w:rPr>
                <w:rFonts w:cstheme="minorHAnsi"/>
                <w:sz w:val="20"/>
                <w:szCs w:val="20"/>
              </w:rPr>
              <w:t>Gost predavač</w:t>
            </w:r>
          </w:p>
        </w:tc>
        <w:tc>
          <w:tcPr>
            <w:tcW w:w="960" w:type="dxa"/>
            <w:tcBorders>
              <w:top w:val="dashed" w:sz="4" w:space="0" w:color="auto"/>
              <w:bottom w:val="single" w:sz="4" w:space="0" w:color="auto"/>
            </w:tcBorders>
            <w:shd w:val="clear" w:color="auto" w:fill="auto"/>
            <w:vAlign w:val="center"/>
          </w:tcPr>
          <w:p w14:paraId="7AC5CC38" w14:textId="77777777" w:rsidR="009F51C9" w:rsidRPr="00421DF9" w:rsidRDefault="009F51C9" w:rsidP="00421DF9">
            <w:pPr>
              <w:rPr>
                <w:rFonts w:cstheme="minorHAnsi"/>
                <w:sz w:val="20"/>
                <w:szCs w:val="20"/>
              </w:rPr>
            </w:pPr>
          </w:p>
        </w:tc>
        <w:tc>
          <w:tcPr>
            <w:tcW w:w="703" w:type="dxa"/>
            <w:tcBorders>
              <w:top w:val="dashed" w:sz="4" w:space="0" w:color="auto"/>
              <w:bottom w:val="single" w:sz="4" w:space="0" w:color="auto"/>
            </w:tcBorders>
            <w:shd w:val="clear" w:color="auto" w:fill="auto"/>
            <w:vAlign w:val="center"/>
          </w:tcPr>
          <w:p w14:paraId="1138827F" w14:textId="77777777" w:rsidR="009F51C9" w:rsidRPr="00421DF9" w:rsidRDefault="009F51C9" w:rsidP="00421DF9">
            <w:pPr>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14:paraId="3FF3093E" w14:textId="77777777" w:rsidR="009F51C9" w:rsidRPr="00421DF9" w:rsidRDefault="009F51C9" w:rsidP="00421DF9">
            <w:pPr>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14:paraId="69B677D2" w14:textId="77777777" w:rsidR="009F51C9" w:rsidRPr="00421DF9" w:rsidRDefault="009F51C9" w:rsidP="00421DF9">
            <w:pPr>
              <w:jc w:val="center"/>
              <w:rPr>
                <w:rFonts w:cstheme="minorHAnsi"/>
                <w:sz w:val="20"/>
                <w:szCs w:val="20"/>
              </w:rPr>
            </w:pPr>
          </w:p>
        </w:tc>
        <w:tc>
          <w:tcPr>
            <w:tcW w:w="885" w:type="dxa"/>
            <w:gridSpan w:val="2"/>
            <w:tcBorders>
              <w:top w:val="dashed" w:sz="4" w:space="0" w:color="auto"/>
              <w:bottom w:val="single" w:sz="4" w:space="0" w:color="auto"/>
            </w:tcBorders>
            <w:shd w:val="clear" w:color="auto" w:fill="auto"/>
            <w:vAlign w:val="center"/>
          </w:tcPr>
          <w:p w14:paraId="181FAD80" w14:textId="77777777" w:rsidR="009F51C9" w:rsidRPr="00421DF9" w:rsidRDefault="009F51C9" w:rsidP="00421DF9">
            <w:pPr>
              <w:jc w:val="center"/>
              <w:rPr>
                <w:rFonts w:cstheme="minorHAnsi"/>
                <w:sz w:val="20"/>
                <w:szCs w:val="20"/>
              </w:rPr>
            </w:pPr>
          </w:p>
        </w:tc>
        <w:tc>
          <w:tcPr>
            <w:tcW w:w="850" w:type="dxa"/>
            <w:tcBorders>
              <w:top w:val="dashed" w:sz="4" w:space="0" w:color="auto"/>
              <w:bottom w:val="single" w:sz="4" w:space="0" w:color="auto"/>
            </w:tcBorders>
            <w:shd w:val="clear" w:color="auto" w:fill="auto"/>
            <w:vAlign w:val="center"/>
          </w:tcPr>
          <w:p w14:paraId="124FC4CB" w14:textId="77777777" w:rsidR="009F51C9" w:rsidRPr="00421DF9" w:rsidRDefault="009F51C9" w:rsidP="00421DF9">
            <w:pPr>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14:paraId="193D698E" w14:textId="77777777" w:rsidR="009F51C9" w:rsidRPr="00421DF9" w:rsidRDefault="009F51C9" w:rsidP="00421DF9">
            <w:pPr>
              <w:jc w:val="center"/>
              <w:rPr>
                <w:rFonts w:cstheme="minorHAnsi"/>
                <w:sz w:val="20"/>
                <w:szCs w:val="20"/>
              </w:rPr>
            </w:pPr>
          </w:p>
        </w:tc>
      </w:tr>
      <w:tr w:rsidR="00421DF9" w:rsidRPr="00421DF9" w14:paraId="7ABBE357" w14:textId="77777777" w:rsidTr="009A38FF">
        <w:trPr>
          <w:trHeight w:val="278"/>
        </w:trPr>
        <w:tc>
          <w:tcPr>
            <w:tcW w:w="10513" w:type="dxa"/>
            <w:gridSpan w:val="7"/>
            <w:shd w:val="clear" w:color="auto" w:fill="auto"/>
            <w:vAlign w:val="center"/>
          </w:tcPr>
          <w:p w14:paraId="7FEA3D0B" w14:textId="77777777" w:rsidR="009F51C9" w:rsidRPr="00421DF9" w:rsidRDefault="009F51C9" w:rsidP="00421DF9">
            <w:pPr>
              <w:rPr>
                <w:rFonts w:cstheme="minorHAnsi"/>
                <w:b/>
                <w:sz w:val="20"/>
                <w:szCs w:val="20"/>
              </w:rPr>
            </w:pPr>
            <w:r w:rsidRPr="00421DF9">
              <w:rPr>
                <w:rFonts w:cstheme="minorHAnsi"/>
                <w:b/>
                <w:sz w:val="22"/>
                <w:szCs w:val="20"/>
              </w:rPr>
              <w:t>ECTS obaveznih predmeta                                          10</w:t>
            </w:r>
          </w:p>
        </w:tc>
        <w:tc>
          <w:tcPr>
            <w:tcW w:w="4547" w:type="dxa"/>
            <w:gridSpan w:val="7"/>
            <w:tcBorders>
              <w:bottom w:val="single" w:sz="4" w:space="0" w:color="auto"/>
            </w:tcBorders>
            <w:shd w:val="clear" w:color="auto" w:fill="auto"/>
            <w:vAlign w:val="center"/>
          </w:tcPr>
          <w:p w14:paraId="5834C023" w14:textId="77777777" w:rsidR="009F51C9" w:rsidRPr="00421DF9" w:rsidRDefault="009F51C9" w:rsidP="00421DF9">
            <w:pPr>
              <w:rPr>
                <w:rFonts w:cstheme="minorHAnsi"/>
                <w:sz w:val="20"/>
                <w:szCs w:val="20"/>
              </w:rPr>
            </w:pPr>
          </w:p>
        </w:tc>
      </w:tr>
      <w:tr w:rsidR="00421DF9" w:rsidRPr="00421DF9" w14:paraId="13F9466C" w14:textId="77777777" w:rsidTr="009A38FF">
        <w:trPr>
          <w:trHeight w:val="157"/>
        </w:trPr>
        <w:tc>
          <w:tcPr>
            <w:tcW w:w="709" w:type="dxa"/>
            <w:shd w:val="clear" w:color="auto" w:fill="auto"/>
            <w:vAlign w:val="center"/>
          </w:tcPr>
          <w:p w14:paraId="150D7EA3" w14:textId="77777777" w:rsidR="009F51C9" w:rsidRPr="00421DF9" w:rsidRDefault="009F51C9" w:rsidP="00421DF9">
            <w:pPr>
              <w:jc w:val="center"/>
              <w:rPr>
                <w:rFonts w:cstheme="minorHAnsi"/>
                <w:sz w:val="20"/>
                <w:szCs w:val="20"/>
              </w:rPr>
            </w:pPr>
            <w:r w:rsidRPr="00421DF9">
              <w:rPr>
                <w:rFonts w:cstheme="minorHAnsi"/>
                <w:sz w:val="20"/>
                <w:szCs w:val="20"/>
              </w:rPr>
              <w:t>3.</w:t>
            </w:r>
          </w:p>
        </w:tc>
        <w:tc>
          <w:tcPr>
            <w:tcW w:w="1121" w:type="dxa"/>
            <w:shd w:val="clear" w:color="auto" w:fill="auto"/>
            <w:vAlign w:val="center"/>
          </w:tcPr>
          <w:p w14:paraId="41BFFAC6" w14:textId="77777777" w:rsidR="009F51C9" w:rsidRPr="00421DF9" w:rsidRDefault="009F51C9" w:rsidP="00421DF9">
            <w:pPr>
              <w:jc w:val="center"/>
              <w:rPr>
                <w:rFonts w:cstheme="minorHAnsi"/>
                <w:sz w:val="20"/>
                <w:szCs w:val="20"/>
              </w:rPr>
            </w:pPr>
            <w:r w:rsidRPr="00421DF9">
              <w:rPr>
                <w:rFonts w:cstheme="minorHAnsi"/>
                <w:sz w:val="20"/>
                <w:szCs w:val="20"/>
              </w:rPr>
              <w:t>MA-MM-01</w:t>
            </w:r>
          </w:p>
        </w:tc>
        <w:tc>
          <w:tcPr>
            <w:tcW w:w="2673" w:type="dxa"/>
            <w:shd w:val="clear" w:color="auto" w:fill="auto"/>
            <w:vAlign w:val="center"/>
          </w:tcPr>
          <w:p w14:paraId="7D04434F" w14:textId="77777777" w:rsidR="009F51C9" w:rsidRPr="00421DF9" w:rsidRDefault="009F51C9" w:rsidP="00421DF9">
            <w:pPr>
              <w:rPr>
                <w:rFonts w:cstheme="minorHAnsi"/>
                <w:sz w:val="20"/>
                <w:szCs w:val="20"/>
                <w:shd w:val="clear" w:color="auto" w:fill="FFFFFF"/>
              </w:rPr>
            </w:pPr>
            <w:r w:rsidRPr="00421DF9">
              <w:rPr>
                <w:rFonts w:cstheme="minorHAnsi"/>
                <w:sz w:val="20"/>
                <w:szCs w:val="20"/>
                <w:shd w:val="clear" w:color="auto" w:fill="FFFFFF"/>
              </w:rPr>
              <w:t>Kultura i ženski glumački identiteti</w:t>
            </w:r>
          </w:p>
        </w:tc>
        <w:tc>
          <w:tcPr>
            <w:tcW w:w="850" w:type="dxa"/>
            <w:shd w:val="clear" w:color="auto" w:fill="auto"/>
            <w:vAlign w:val="center"/>
          </w:tcPr>
          <w:p w14:paraId="2797358C"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I</w:t>
            </w:r>
          </w:p>
        </w:tc>
        <w:tc>
          <w:tcPr>
            <w:tcW w:w="510" w:type="dxa"/>
            <w:shd w:val="clear" w:color="auto" w:fill="auto"/>
            <w:vAlign w:val="center"/>
          </w:tcPr>
          <w:p w14:paraId="6EEDFB79"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2</w:t>
            </w:r>
          </w:p>
        </w:tc>
        <w:tc>
          <w:tcPr>
            <w:tcW w:w="3690" w:type="dxa"/>
            <w:tcBorders>
              <w:top w:val="dashed" w:sz="4" w:space="0" w:color="auto"/>
            </w:tcBorders>
            <w:shd w:val="clear" w:color="auto" w:fill="auto"/>
            <w:vAlign w:val="center"/>
          </w:tcPr>
          <w:p w14:paraId="3AD532F7" w14:textId="77777777" w:rsidR="009F51C9" w:rsidRPr="00421DF9" w:rsidRDefault="009F51C9" w:rsidP="00421DF9">
            <w:pPr>
              <w:rPr>
                <w:rFonts w:cstheme="minorHAnsi"/>
                <w:b/>
                <w:spacing w:val="-2"/>
                <w:sz w:val="20"/>
                <w:szCs w:val="20"/>
              </w:rPr>
            </w:pPr>
            <w:r w:rsidRPr="00421DF9">
              <w:rPr>
                <w:rFonts w:cstheme="minorHAnsi"/>
                <w:b/>
                <w:spacing w:val="-2"/>
                <w:sz w:val="20"/>
                <w:szCs w:val="20"/>
              </w:rPr>
              <w:t>Izv. prof. sc. Lucija Ljubić</w:t>
            </w:r>
          </w:p>
          <w:p w14:paraId="2010F7B0" w14:textId="77777777" w:rsidR="009F51C9" w:rsidRPr="00421DF9" w:rsidRDefault="009F51C9" w:rsidP="00421DF9">
            <w:pPr>
              <w:rPr>
                <w:rFonts w:cstheme="minorHAnsi"/>
                <w:spacing w:val="-2"/>
                <w:sz w:val="20"/>
                <w:szCs w:val="20"/>
              </w:rPr>
            </w:pPr>
            <w:r w:rsidRPr="00421DF9">
              <w:rPr>
                <w:rFonts w:cstheme="minorHAnsi"/>
                <w:spacing w:val="-2"/>
                <w:sz w:val="20"/>
                <w:szCs w:val="20"/>
              </w:rPr>
              <w:t>Dr. sc. Igor Gajin, poslijedoktorand</w:t>
            </w:r>
          </w:p>
        </w:tc>
        <w:tc>
          <w:tcPr>
            <w:tcW w:w="960" w:type="dxa"/>
            <w:tcBorders>
              <w:top w:val="dashed" w:sz="4" w:space="0" w:color="auto"/>
            </w:tcBorders>
            <w:shd w:val="clear" w:color="auto" w:fill="auto"/>
            <w:vAlign w:val="center"/>
          </w:tcPr>
          <w:p w14:paraId="45FAD921" w14:textId="77777777" w:rsidR="009F51C9" w:rsidRPr="00421DF9" w:rsidRDefault="009F51C9" w:rsidP="00421DF9">
            <w:pPr>
              <w:jc w:val="center"/>
              <w:rPr>
                <w:rFonts w:cstheme="minorHAnsi"/>
                <w:sz w:val="20"/>
                <w:szCs w:val="20"/>
              </w:rPr>
            </w:pPr>
          </w:p>
        </w:tc>
        <w:tc>
          <w:tcPr>
            <w:tcW w:w="703" w:type="dxa"/>
            <w:tcBorders>
              <w:top w:val="dashed" w:sz="4" w:space="0" w:color="auto"/>
            </w:tcBorders>
            <w:shd w:val="clear" w:color="auto" w:fill="auto"/>
            <w:vAlign w:val="center"/>
          </w:tcPr>
          <w:p w14:paraId="436897B0"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20</w:t>
            </w:r>
          </w:p>
          <w:p w14:paraId="1E900678" w14:textId="77777777" w:rsidR="009F51C9" w:rsidRPr="00421DF9" w:rsidRDefault="009F51C9" w:rsidP="00421DF9">
            <w:pPr>
              <w:jc w:val="center"/>
              <w:rPr>
                <w:rFonts w:cstheme="minorHAnsi"/>
                <w:sz w:val="20"/>
                <w:szCs w:val="20"/>
              </w:rPr>
            </w:pPr>
          </w:p>
        </w:tc>
        <w:tc>
          <w:tcPr>
            <w:tcW w:w="703" w:type="dxa"/>
            <w:tcBorders>
              <w:top w:val="dashed" w:sz="4" w:space="0" w:color="auto"/>
            </w:tcBorders>
            <w:shd w:val="clear" w:color="auto" w:fill="auto"/>
            <w:vAlign w:val="center"/>
          </w:tcPr>
          <w:p w14:paraId="1654E0AB" w14:textId="77777777" w:rsidR="009F51C9" w:rsidRPr="00421DF9" w:rsidRDefault="009F51C9" w:rsidP="00421DF9">
            <w:pPr>
              <w:jc w:val="center"/>
              <w:rPr>
                <w:rFonts w:cstheme="minorHAnsi"/>
                <w:spacing w:val="-2"/>
                <w:sz w:val="20"/>
                <w:szCs w:val="20"/>
              </w:rPr>
            </w:pPr>
          </w:p>
          <w:p w14:paraId="513BC701"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10</w:t>
            </w:r>
          </w:p>
        </w:tc>
        <w:tc>
          <w:tcPr>
            <w:tcW w:w="737" w:type="dxa"/>
            <w:gridSpan w:val="2"/>
            <w:tcBorders>
              <w:top w:val="dashed" w:sz="4" w:space="0" w:color="auto"/>
            </w:tcBorders>
            <w:shd w:val="clear" w:color="auto" w:fill="auto"/>
            <w:vAlign w:val="center"/>
          </w:tcPr>
          <w:p w14:paraId="7D4E44C1" w14:textId="77777777" w:rsidR="009F51C9" w:rsidRPr="00421DF9" w:rsidRDefault="009F51C9" w:rsidP="00421DF9">
            <w:pPr>
              <w:jc w:val="center"/>
              <w:rPr>
                <w:rFonts w:cstheme="minorHAnsi"/>
                <w:spacing w:val="-2"/>
                <w:sz w:val="20"/>
                <w:szCs w:val="20"/>
              </w:rPr>
            </w:pPr>
          </w:p>
        </w:tc>
        <w:tc>
          <w:tcPr>
            <w:tcW w:w="851" w:type="dxa"/>
            <w:tcBorders>
              <w:top w:val="dashed" w:sz="4" w:space="0" w:color="auto"/>
            </w:tcBorders>
            <w:shd w:val="clear" w:color="auto" w:fill="auto"/>
          </w:tcPr>
          <w:p w14:paraId="3EB0A6AF" w14:textId="77777777" w:rsidR="009F51C9" w:rsidRPr="00421DF9" w:rsidRDefault="009F51C9" w:rsidP="00421DF9">
            <w:pPr>
              <w:jc w:val="center"/>
              <w:rPr>
                <w:rFonts w:cstheme="minorHAnsi"/>
              </w:rPr>
            </w:pPr>
            <w:r w:rsidRPr="00421DF9">
              <w:rPr>
                <w:rFonts w:cstheme="minorHAnsi"/>
                <w:sz w:val="14"/>
                <w:szCs w:val="16"/>
              </w:rPr>
              <w:t>1/4</w:t>
            </w:r>
          </w:p>
        </w:tc>
        <w:tc>
          <w:tcPr>
            <w:tcW w:w="850" w:type="dxa"/>
            <w:tcBorders>
              <w:top w:val="dashed" w:sz="4" w:space="0" w:color="auto"/>
            </w:tcBorders>
            <w:shd w:val="clear" w:color="auto" w:fill="auto"/>
          </w:tcPr>
          <w:p w14:paraId="19F76A1C" w14:textId="77777777" w:rsidR="009F51C9" w:rsidRPr="00421DF9" w:rsidRDefault="009F51C9" w:rsidP="00421DF9">
            <w:pPr>
              <w:jc w:val="center"/>
              <w:rPr>
                <w:rFonts w:cstheme="minorHAnsi"/>
              </w:rPr>
            </w:pPr>
            <w:r w:rsidRPr="00421DF9">
              <w:rPr>
                <w:rFonts w:cstheme="minorHAnsi"/>
                <w:sz w:val="14"/>
                <w:szCs w:val="16"/>
              </w:rPr>
              <w:t>1/4</w:t>
            </w:r>
          </w:p>
        </w:tc>
        <w:tc>
          <w:tcPr>
            <w:tcW w:w="703" w:type="dxa"/>
            <w:tcBorders>
              <w:top w:val="dashed" w:sz="4" w:space="0" w:color="auto"/>
            </w:tcBorders>
            <w:shd w:val="clear" w:color="auto" w:fill="auto"/>
            <w:vAlign w:val="center"/>
          </w:tcPr>
          <w:p w14:paraId="43AE622E" w14:textId="77777777" w:rsidR="009F51C9" w:rsidRPr="00421DF9" w:rsidRDefault="009F51C9" w:rsidP="00421DF9">
            <w:pPr>
              <w:jc w:val="center"/>
              <w:rPr>
                <w:rFonts w:cstheme="minorHAnsi"/>
                <w:sz w:val="20"/>
                <w:szCs w:val="20"/>
              </w:rPr>
            </w:pPr>
          </w:p>
        </w:tc>
      </w:tr>
      <w:tr w:rsidR="00421DF9" w:rsidRPr="00421DF9" w14:paraId="2973F348" w14:textId="77777777" w:rsidTr="009A38FF">
        <w:trPr>
          <w:trHeight w:val="157"/>
        </w:trPr>
        <w:tc>
          <w:tcPr>
            <w:tcW w:w="709" w:type="dxa"/>
            <w:shd w:val="clear" w:color="auto" w:fill="auto"/>
            <w:vAlign w:val="center"/>
          </w:tcPr>
          <w:p w14:paraId="5D0F4A31" w14:textId="77777777" w:rsidR="009F51C9" w:rsidRPr="00421DF9" w:rsidRDefault="009F51C9" w:rsidP="00421DF9">
            <w:pPr>
              <w:jc w:val="center"/>
              <w:rPr>
                <w:rFonts w:cstheme="minorHAnsi"/>
                <w:sz w:val="20"/>
                <w:szCs w:val="20"/>
              </w:rPr>
            </w:pPr>
            <w:r w:rsidRPr="00421DF9">
              <w:rPr>
                <w:rFonts w:cstheme="minorHAnsi"/>
                <w:sz w:val="20"/>
                <w:szCs w:val="20"/>
              </w:rPr>
              <w:t>4.</w:t>
            </w:r>
          </w:p>
        </w:tc>
        <w:tc>
          <w:tcPr>
            <w:tcW w:w="1121" w:type="dxa"/>
            <w:shd w:val="clear" w:color="auto" w:fill="auto"/>
            <w:vAlign w:val="center"/>
          </w:tcPr>
          <w:p w14:paraId="2E9E130B" w14:textId="77777777" w:rsidR="009F51C9" w:rsidRPr="00421DF9" w:rsidRDefault="009F51C9" w:rsidP="00421DF9">
            <w:pPr>
              <w:jc w:val="center"/>
              <w:rPr>
                <w:rFonts w:cstheme="minorHAnsi"/>
                <w:sz w:val="20"/>
                <w:szCs w:val="20"/>
              </w:rPr>
            </w:pPr>
            <w:r w:rsidRPr="00421DF9">
              <w:rPr>
                <w:rFonts w:cstheme="minorHAnsi"/>
                <w:sz w:val="20"/>
                <w:szCs w:val="20"/>
              </w:rPr>
              <w:t>MA-MM-05</w:t>
            </w:r>
          </w:p>
        </w:tc>
        <w:tc>
          <w:tcPr>
            <w:tcW w:w="2673" w:type="dxa"/>
            <w:shd w:val="clear" w:color="auto" w:fill="auto"/>
            <w:vAlign w:val="center"/>
          </w:tcPr>
          <w:p w14:paraId="014D4D4A" w14:textId="77777777" w:rsidR="009F51C9" w:rsidRPr="00421DF9" w:rsidRDefault="009F51C9" w:rsidP="00421DF9">
            <w:pPr>
              <w:rPr>
                <w:rFonts w:cstheme="minorHAnsi"/>
                <w:spacing w:val="-2"/>
                <w:sz w:val="20"/>
                <w:szCs w:val="20"/>
              </w:rPr>
            </w:pPr>
            <w:r w:rsidRPr="00421DF9">
              <w:rPr>
                <w:rFonts w:cstheme="minorHAnsi"/>
                <w:sz w:val="20"/>
                <w:szCs w:val="20"/>
                <w:shd w:val="clear" w:color="auto" w:fill="FFFFFF"/>
              </w:rPr>
              <w:t>Sloboda kretanja umjetnika i umjetničkih dobara u EU</w:t>
            </w:r>
          </w:p>
        </w:tc>
        <w:tc>
          <w:tcPr>
            <w:tcW w:w="850" w:type="dxa"/>
            <w:shd w:val="clear" w:color="auto" w:fill="auto"/>
            <w:vAlign w:val="center"/>
          </w:tcPr>
          <w:p w14:paraId="0D9ABD84"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I</w:t>
            </w:r>
          </w:p>
        </w:tc>
        <w:tc>
          <w:tcPr>
            <w:tcW w:w="510" w:type="dxa"/>
            <w:shd w:val="clear" w:color="auto" w:fill="auto"/>
            <w:vAlign w:val="center"/>
          </w:tcPr>
          <w:p w14:paraId="04653C30"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3</w:t>
            </w:r>
          </w:p>
        </w:tc>
        <w:tc>
          <w:tcPr>
            <w:tcW w:w="3690" w:type="dxa"/>
            <w:tcBorders>
              <w:top w:val="dashed" w:sz="4" w:space="0" w:color="auto"/>
            </w:tcBorders>
            <w:shd w:val="clear" w:color="auto" w:fill="auto"/>
            <w:vAlign w:val="center"/>
          </w:tcPr>
          <w:p w14:paraId="3AC2A423" w14:textId="77777777" w:rsidR="009F51C9" w:rsidRPr="00421DF9" w:rsidRDefault="009F51C9" w:rsidP="00421DF9">
            <w:pPr>
              <w:rPr>
                <w:rFonts w:cstheme="minorHAnsi"/>
                <w:spacing w:val="-2"/>
                <w:sz w:val="20"/>
                <w:szCs w:val="20"/>
              </w:rPr>
            </w:pPr>
            <w:r w:rsidRPr="00421DF9">
              <w:rPr>
                <w:rFonts w:cstheme="minorHAnsi"/>
                <w:i/>
                <w:spacing w:val="-2"/>
                <w:sz w:val="20"/>
                <w:szCs w:val="20"/>
              </w:rPr>
              <w:t>Izv. prof. dr. sc. Tunjica Petrašević</w:t>
            </w:r>
          </w:p>
          <w:p w14:paraId="581FB8BB" w14:textId="77777777" w:rsidR="009F51C9" w:rsidRPr="00421DF9" w:rsidRDefault="009F51C9" w:rsidP="00421DF9">
            <w:pPr>
              <w:rPr>
                <w:rFonts w:cstheme="minorHAnsi"/>
                <w:spacing w:val="-2"/>
                <w:sz w:val="20"/>
                <w:szCs w:val="20"/>
              </w:rPr>
            </w:pPr>
            <w:r w:rsidRPr="00421DF9">
              <w:rPr>
                <w:rFonts w:cstheme="minorHAnsi"/>
                <w:spacing w:val="-2"/>
                <w:sz w:val="20"/>
                <w:szCs w:val="20"/>
              </w:rPr>
              <w:t>Marina Čepo, asistentica</w:t>
            </w:r>
          </w:p>
        </w:tc>
        <w:tc>
          <w:tcPr>
            <w:tcW w:w="960" w:type="dxa"/>
            <w:tcBorders>
              <w:top w:val="dashed" w:sz="4" w:space="0" w:color="auto"/>
            </w:tcBorders>
            <w:shd w:val="clear" w:color="auto" w:fill="auto"/>
            <w:vAlign w:val="center"/>
          </w:tcPr>
          <w:p w14:paraId="53FEB034" w14:textId="77777777" w:rsidR="009F51C9" w:rsidRPr="00421DF9" w:rsidRDefault="009F51C9" w:rsidP="00421DF9">
            <w:pPr>
              <w:jc w:val="center"/>
              <w:rPr>
                <w:rFonts w:cstheme="minorHAnsi"/>
                <w:spacing w:val="-2"/>
                <w:sz w:val="20"/>
                <w:szCs w:val="20"/>
              </w:rPr>
            </w:pPr>
          </w:p>
        </w:tc>
        <w:tc>
          <w:tcPr>
            <w:tcW w:w="703" w:type="dxa"/>
            <w:tcBorders>
              <w:top w:val="dashed" w:sz="4" w:space="0" w:color="auto"/>
            </w:tcBorders>
            <w:shd w:val="clear" w:color="auto" w:fill="auto"/>
            <w:vAlign w:val="center"/>
          </w:tcPr>
          <w:p w14:paraId="6CBAA5A9"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30</w:t>
            </w:r>
          </w:p>
          <w:p w14:paraId="4F723E61" w14:textId="77777777" w:rsidR="009F51C9" w:rsidRPr="00421DF9" w:rsidRDefault="009F51C9" w:rsidP="00421DF9">
            <w:pPr>
              <w:jc w:val="center"/>
              <w:rPr>
                <w:rFonts w:cstheme="minorHAnsi"/>
                <w:spacing w:val="-2"/>
                <w:sz w:val="20"/>
                <w:szCs w:val="20"/>
              </w:rPr>
            </w:pPr>
          </w:p>
        </w:tc>
        <w:tc>
          <w:tcPr>
            <w:tcW w:w="703" w:type="dxa"/>
            <w:tcBorders>
              <w:top w:val="dashed" w:sz="4" w:space="0" w:color="auto"/>
            </w:tcBorders>
            <w:shd w:val="clear" w:color="auto" w:fill="auto"/>
            <w:vAlign w:val="center"/>
          </w:tcPr>
          <w:p w14:paraId="6CCFDDFC" w14:textId="77777777" w:rsidR="009F51C9" w:rsidRPr="00421DF9" w:rsidRDefault="009F51C9" w:rsidP="00421DF9">
            <w:pPr>
              <w:jc w:val="center"/>
              <w:rPr>
                <w:rFonts w:cstheme="minorHAnsi"/>
                <w:spacing w:val="-2"/>
                <w:sz w:val="20"/>
                <w:szCs w:val="20"/>
              </w:rPr>
            </w:pPr>
          </w:p>
          <w:p w14:paraId="7D840913"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15</w:t>
            </w:r>
          </w:p>
        </w:tc>
        <w:tc>
          <w:tcPr>
            <w:tcW w:w="737" w:type="dxa"/>
            <w:gridSpan w:val="2"/>
            <w:tcBorders>
              <w:top w:val="dashed" w:sz="4" w:space="0" w:color="auto"/>
            </w:tcBorders>
            <w:shd w:val="clear" w:color="auto" w:fill="auto"/>
            <w:vAlign w:val="center"/>
          </w:tcPr>
          <w:p w14:paraId="4D5D19E8" w14:textId="77777777" w:rsidR="009F51C9" w:rsidRPr="00421DF9" w:rsidRDefault="009F51C9" w:rsidP="00421DF9">
            <w:pPr>
              <w:jc w:val="center"/>
              <w:rPr>
                <w:rFonts w:cstheme="minorHAnsi"/>
                <w:spacing w:val="-2"/>
                <w:sz w:val="20"/>
                <w:szCs w:val="20"/>
              </w:rPr>
            </w:pPr>
          </w:p>
        </w:tc>
        <w:tc>
          <w:tcPr>
            <w:tcW w:w="851" w:type="dxa"/>
            <w:tcBorders>
              <w:top w:val="dashed" w:sz="4" w:space="0" w:color="auto"/>
            </w:tcBorders>
            <w:shd w:val="clear" w:color="auto" w:fill="auto"/>
          </w:tcPr>
          <w:p w14:paraId="07B7CACD" w14:textId="77777777" w:rsidR="009F51C9" w:rsidRPr="00421DF9" w:rsidRDefault="009F51C9" w:rsidP="00421DF9">
            <w:pPr>
              <w:jc w:val="center"/>
              <w:rPr>
                <w:rFonts w:cstheme="minorHAnsi"/>
              </w:rPr>
            </w:pPr>
            <w:r w:rsidRPr="00421DF9">
              <w:rPr>
                <w:rFonts w:cstheme="minorHAnsi"/>
                <w:sz w:val="14"/>
                <w:szCs w:val="16"/>
              </w:rPr>
              <w:t>1/4</w:t>
            </w:r>
          </w:p>
        </w:tc>
        <w:tc>
          <w:tcPr>
            <w:tcW w:w="850" w:type="dxa"/>
            <w:tcBorders>
              <w:top w:val="dashed" w:sz="4" w:space="0" w:color="auto"/>
            </w:tcBorders>
            <w:shd w:val="clear" w:color="auto" w:fill="auto"/>
          </w:tcPr>
          <w:p w14:paraId="30EBD511" w14:textId="77777777" w:rsidR="009F51C9" w:rsidRPr="00421DF9" w:rsidRDefault="009F51C9" w:rsidP="00421DF9">
            <w:pPr>
              <w:jc w:val="center"/>
              <w:rPr>
                <w:rFonts w:cstheme="minorHAnsi"/>
              </w:rPr>
            </w:pPr>
            <w:r w:rsidRPr="00421DF9">
              <w:rPr>
                <w:rFonts w:cstheme="minorHAnsi"/>
                <w:sz w:val="14"/>
                <w:szCs w:val="16"/>
              </w:rPr>
              <w:t>1/4</w:t>
            </w:r>
          </w:p>
        </w:tc>
        <w:tc>
          <w:tcPr>
            <w:tcW w:w="703" w:type="dxa"/>
            <w:tcBorders>
              <w:top w:val="dashed" w:sz="4" w:space="0" w:color="auto"/>
            </w:tcBorders>
            <w:shd w:val="clear" w:color="auto" w:fill="auto"/>
            <w:vAlign w:val="center"/>
          </w:tcPr>
          <w:p w14:paraId="6259C8A9" w14:textId="77777777" w:rsidR="009F51C9" w:rsidRPr="00421DF9" w:rsidRDefault="009F51C9" w:rsidP="00421DF9">
            <w:pPr>
              <w:jc w:val="center"/>
              <w:rPr>
                <w:rFonts w:cstheme="minorHAnsi"/>
                <w:sz w:val="20"/>
                <w:szCs w:val="20"/>
              </w:rPr>
            </w:pPr>
          </w:p>
        </w:tc>
      </w:tr>
      <w:tr w:rsidR="00421DF9" w:rsidRPr="00421DF9" w14:paraId="6B86E601" w14:textId="77777777" w:rsidTr="009A38FF">
        <w:trPr>
          <w:trHeight w:val="157"/>
        </w:trPr>
        <w:tc>
          <w:tcPr>
            <w:tcW w:w="709" w:type="dxa"/>
            <w:shd w:val="clear" w:color="auto" w:fill="auto"/>
            <w:vAlign w:val="center"/>
          </w:tcPr>
          <w:p w14:paraId="6048DC9B" w14:textId="77777777" w:rsidR="009F51C9" w:rsidRPr="00421DF9" w:rsidRDefault="009F51C9" w:rsidP="00421DF9">
            <w:pPr>
              <w:jc w:val="center"/>
              <w:rPr>
                <w:rFonts w:cstheme="minorHAnsi"/>
                <w:sz w:val="20"/>
                <w:szCs w:val="20"/>
              </w:rPr>
            </w:pPr>
            <w:r w:rsidRPr="00421DF9">
              <w:rPr>
                <w:rFonts w:cstheme="minorHAnsi"/>
                <w:sz w:val="20"/>
                <w:szCs w:val="20"/>
              </w:rPr>
              <w:t>5.</w:t>
            </w:r>
          </w:p>
        </w:tc>
        <w:tc>
          <w:tcPr>
            <w:tcW w:w="1121" w:type="dxa"/>
            <w:shd w:val="clear" w:color="auto" w:fill="auto"/>
            <w:vAlign w:val="center"/>
          </w:tcPr>
          <w:p w14:paraId="66442323" w14:textId="77777777" w:rsidR="009F51C9" w:rsidRPr="00421DF9" w:rsidRDefault="009F51C9" w:rsidP="00421DF9">
            <w:pPr>
              <w:jc w:val="center"/>
              <w:rPr>
                <w:rFonts w:cstheme="minorHAnsi"/>
                <w:sz w:val="20"/>
                <w:szCs w:val="20"/>
              </w:rPr>
            </w:pPr>
            <w:r w:rsidRPr="00421DF9">
              <w:rPr>
                <w:rFonts w:cstheme="minorHAnsi"/>
                <w:sz w:val="20"/>
                <w:szCs w:val="20"/>
              </w:rPr>
              <w:t>MA-MM-19</w:t>
            </w:r>
          </w:p>
        </w:tc>
        <w:tc>
          <w:tcPr>
            <w:tcW w:w="2673" w:type="dxa"/>
            <w:shd w:val="clear" w:color="auto" w:fill="auto"/>
            <w:vAlign w:val="center"/>
          </w:tcPr>
          <w:p w14:paraId="5F04E714" w14:textId="77777777" w:rsidR="009F51C9" w:rsidRPr="00421DF9" w:rsidRDefault="009F51C9" w:rsidP="00421DF9">
            <w:pPr>
              <w:rPr>
                <w:rFonts w:cstheme="minorHAnsi"/>
                <w:spacing w:val="-2"/>
                <w:sz w:val="20"/>
                <w:szCs w:val="20"/>
              </w:rPr>
            </w:pPr>
            <w:r w:rsidRPr="00421DF9">
              <w:rPr>
                <w:rFonts w:cstheme="minorHAnsi"/>
                <w:spacing w:val="-2"/>
                <w:sz w:val="20"/>
                <w:szCs w:val="20"/>
              </w:rPr>
              <w:t>Migracijski procesi i kulturni identitet EU</w:t>
            </w:r>
          </w:p>
        </w:tc>
        <w:tc>
          <w:tcPr>
            <w:tcW w:w="850" w:type="dxa"/>
            <w:shd w:val="clear" w:color="auto" w:fill="auto"/>
            <w:vAlign w:val="center"/>
          </w:tcPr>
          <w:p w14:paraId="5A21E3A6"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I</w:t>
            </w:r>
          </w:p>
        </w:tc>
        <w:tc>
          <w:tcPr>
            <w:tcW w:w="510" w:type="dxa"/>
            <w:shd w:val="clear" w:color="auto" w:fill="auto"/>
            <w:vAlign w:val="center"/>
          </w:tcPr>
          <w:p w14:paraId="61273B08"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3</w:t>
            </w:r>
          </w:p>
        </w:tc>
        <w:tc>
          <w:tcPr>
            <w:tcW w:w="3690" w:type="dxa"/>
            <w:tcBorders>
              <w:top w:val="dashed" w:sz="4" w:space="0" w:color="auto"/>
            </w:tcBorders>
            <w:shd w:val="clear" w:color="auto" w:fill="auto"/>
            <w:vAlign w:val="center"/>
          </w:tcPr>
          <w:p w14:paraId="3910990B" w14:textId="77777777" w:rsidR="009F51C9" w:rsidRPr="00421DF9" w:rsidRDefault="009F51C9" w:rsidP="00421DF9">
            <w:pPr>
              <w:rPr>
                <w:rFonts w:cstheme="minorHAnsi"/>
                <w:i/>
                <w:spacing w:val="-2"/>
                <w:sz w:val="20"/>
                <w:szCs w:val="20"/>
              </w:rPr>
            </w:pPr>
            <w:r w:rsidRPr="00421DF9">
              <w:rPr>
                <w:rFonts w:cstheme="minorHAnsi"/>
                <w:i/>
                <w:spacing w:val="-2"/>
                <w:sz w:val="20"/>
                <w:szCs w:val="20"/>
              </w:rPr>
              <w:t>Doc. dr. sc. Dunja Duić</w:t>
            </w:r>
          </w:p>
          <w:p w14:paraId="4CCC0D7E" w14:textId="77777777" w:rsidR="009F51C9" w:rsidRPr="00421DF9" w:rsidRDefault="009F51C9" w:rsidP="00421DF9">
            <w:pPr>
              <w:rPr>
                <w:rFonts w:cstheme="minorHAnsi"/>
                <w:spacing w:val="-2"/>
                <w:sz w:val="20"/>
                <w:szCs w:val="20"/>
              </w:rPr>
            </w:pPr>
            <w:r w:rsidRPr="00421DF9">
              <w:rPr>
                <w:rFonts w:cstheme="minorHAnsi"/>
                <w:spacing w:val="-2"/>
                <w:sz w:val="20"/>
                <w:szCs w:val="20"/>
              </w:rPr>
              <w:t>Marina Čepo, asistentica</w:t>
            </w:r>
          </w:p>
        </w:tc>
        <w:tc>
          <w:tcPr>
            <w:tcW w:w="960" w:type="dxa"/>
            <w:tcBorders>
              <w:top w:val="dashed" w:sz="4" w:space="0" w:color="auto"/>
            </w:tcBorders>
            <w:shd w:val="clear" w:color="auto" w:fill="auto"/>
            <w:vAlign w:val="center"/>
          </w:tcPr>
          <w:p w14:paraId="4B2E7416" w14:textId="77777777" w:rsidR="009F51C9" w:rsidRPr="00421DF9" w:rsidRDefault="009F51C9" w:rsidP="00421DF9">
            <w:pPr>
              <w:jc w:val="center"/>
              <w:rPr>
                <w:rFonts w:cstheme="minorHAnsi"/>
                <w:spacing w:val="-2"/>
                <w:sz w:val="20"/>
                <w:szCs w:val="20"/>
              </w:rPr>
            </w:pPr>
          </w:p>
        </w:tc>
        <w:tc>
          <w:tcPr>
            <w:tcW w:w="703" w:type="dxa"/>
            <w:tcBorders>
              <w:top w:val="dashed" w:sz="4" w:space="0" w:color="auto"/>
            </w:tcBorders>
            <w:shd w:val="clear" w:color="auto" w:fill="auto"/>
            <w:vAlign w:val="center"/>
          </w:tcPr>
          <w:p w14:paraId="50285D9D"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30</w:t>
            </w:r>
          </w:p>
          <w:p w14:paraId="379C1FE9" w14:textId="77777777" w:rsidR="009F51C9" w:rsidRPr="00421DF9" w:rsidRDefault="009F51C9" w:rsidP="00421DF9">
            <w:pPr>
              <w:jc w:val="center"/>
              <w:rPr>
                <w:rFonts w:cstheme="minorHAnsi"/>
                <w:spacing w:val="-2"/>
                <w:sz w:val="20"/>
                <w:szCs w:val="20"/>
              </w:rPr>
            </w:pPr>
          </w:p>
        </w:tc>
        <w:tc>
          <w:tcPr>
            <w:tcW w:w="703" w:type="dxa"/>
            <w:tcBorders>
              <w:top w:val="dashed" w:sz="4" w:space="0" w:color="auto"/>
            </w:tcBorders>
            <w:shd w:val="clear" w:color="auto" w:fill="auto"/>
            <w:vAlign w:val="center"/>
          </w:tcPr>
          <w:p w14:paraId="7B80F93E" w14:textId="77777777" w:rsidR="009F51C9" w:rsidRPr="00421DF9" w:rsidRDefault="009F51C9" w:rsidP="00421DF9">
            <w:pPr>
              <w:jc w:val="center"/>
              <w:rPr>
                <w:rFonts w:cstheme="minorHAnsi"/>
                <w:spacing w:val="-2"/>
                <w:sz w:val="20"/>
                <w:szCs w:val="20"/>
              </w:rPr>
            </w:pPr>
          </w:p>
          <w:p w14:paraId="1DE6CA4B"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15</w:t>
            </w:r>
          </w:p>
        </w:tc>
        <w:tc>
          <w:tcPr>
            <w:tcW w:w="737" w:type="dxa"/>
            <w:gridSpan w:val="2"/>
            <w:tcBorders>
              <w:top w:val="dashed" w:sz="4" w:space="0" w:color="auto"/>
            </w:tcBorders>
            <w:shd w:val="clear" w:color="auto" w:fill="auto"/>
            <w:vAlign w:val="center"/>
          </w:tcPr>
          <w:p w14:paraId="39EB6202" w14:textId="77777777" w:rsidR="009F51C9" w:rsidRPr="00421DF9" w:rsidRDefault="009F51C9" w:rsidP="00421DF9">
            <w:pPr>
              <w:jc w:val="center"/>
              <w:rPr>
                <w:rFonts w:cstheme="minorHAnsi"/>
                <w:spacing w:val="-2"/>
                <w:sz w:val="20"/>
                <w:szCs w:val="20"/>
              </w:rPr>
            </w:pPr>
          </w:p>
        </w:tc>
        <w:tc>
          <w:tcPr>
            <w:tcW w:w="851" w:type="dxa"/>
            <w:tcBorders>
              <w:top w:val="dashed" w:sz="4" w:space="0" w:color="auto"/>
            </w:tcBorders>
            <w:shd w:val="clear" w:color="auto" w:fill="auto"/>
          </w:tcPr>
          <w:p w14:paraId="161BBA80" w14:textId="77777777" w:rsidR="009F51C9" w:rsidRPr="00421DF9" w:rsidRDefault="009F51C9" w:rsidP="00421DF9">
            <w:pPr>
              <w:jc w:val="center"/>
              <w:rPr>
                <w:rFonts w:cstheme="minorHAnsi"/>
              </w:rPr>
            </w:pPr>
            <w:r w:rsidRPr="00421DF9">
              <w:rPr>
                <w:rFonts w:cstheme="minorHAnsi"/>
                <w:sz w:val="14"/>
                <w:szCs w:val="16"/>
              </w:rPr>
              <w:t>1/4</w:t>
            </w:r>
          </w:p>
        </w:tc>
        <w:tc>
          <w:tcPr>
            <w:tcW w:w="850" w:type="dxa"/>
            <w:tcBorders>
              <w:top w:val="dashed" w:sz="4" w:space="0" w:color="auto"/>
            </w:tcBorders>
            <w:shd w:val="clear" w:color="auto" w:fill="auto"/>
          </w:tcPr>
          <w:p w14:paraId="40CE76D3" w14:textId="77777777" w:rsidR="009F51C9" w:rsidRPr="00421DF9" w:rsidRDefault="009F51C9" w:rsidP="00421DF9">
            <w:pPr>
              <w:jc w:val="center"/>
              <w:rPr>
                <w:rFonts w:cstheme="minorHAnsi"/>
              </w:rPr>
            </w:pPr>
            <w:r w:rsidRPr="00421DF9">
              <w:rPr>
                <w:rFonts w:cstheme="minorHAnsi"/>
                <w:sz w:val="14"/>
                <w:szCs w:val="16"/>
              </w:rPr>
              <w:t>1/4</w:t>
            </w:r>
          </w:p>
        </w:tc>
        <w:tc>
          <w:tcPr>
            <w:tcW w:w="703" w:type="dxa"/>
            <w:tcBorders>
              <w:top w:val="dashed" w:sz="4" w:space="0" w:color="auto"/>
            </w:tcBorders>
            <w:shd w:val="clear" w:color="auto" w:fill="auto"/>
            <w:vAlign w:val="center"/>
          </w:tcPr>
          <w:p w14:paraId="4BB14A94" w14:textId="77777777" w:rsidR="009F51C9" w:rsidRPr="00421DF9" w:rsidRDefault="009F51C9" w:rsidP="00421DF9">
            <w:pPr>
              <w:jc w:val="center"/>
              <w:rPr>
                <w:rFonts w:cstheme="minorHAnsi"/>
                <w:sz w:val="20"/>
                <w:szCs w:val="20"/>
              </w:rPr>
            </w:pPr>
          </w:p>
        </w:tc>
      </w:tr>
      <w:tr w:rsidR="00421DF9" w:rsidRPr="00421DF9" w14:paraId="1DCFB00F" w14:textId="77777777" w:rsidTr="009A38FF">
        <w:trPr>
          <w:trHeight w:val="157"/>
        </w:trPr>
        <w:tc>
          <w:tcPr>
            <w:tcW w:w="709" w:type="dxa"/>
            <w:shd w:val="clear" w:color="auto" w:fill="auto"/>
            <w:vAlign w:val="center"/>
          </w:tcPr>
          <w:p w14:paraId="3132B730" w14:textId="77777777" w:rsidR="009F51C9" w:rsidRPr="00421DF9" w:rsidRDefault="009F51C9" w:rsidP="00421DF9">
            <w:pPr>
              <w:jc w:val="center"/>
              <w:rPr>
                <w:rFonts w:cstheme="minorHAnsi"/>
                <w:sz w:val="20"/>
                <w:szCs w:val="20"/>
              </w:rPr>
            </w:pPr>
            <w:r w:rsidRPr="00421DF9">
              <w:rPr>
                <w:rFonts w:cstheme="minorHAnsi"/>
                <w:sz w:val="20"/>
                <w:szCs w:val="20"/>
              </w:rPr>
              <w:t>6.</w:t>
            </w:r>
          </w:p>
        </w:tc>
        <w:tc>
          <w:tcPr>
            <w:tcW w:w="1121" w:type="dxa"/>
            <w:shd w:val="clear" w:color="auto" w:fill="auto"/>
            <w:vAlign w:val="center"/>
          </w:tcPr>
          <w:p w14:paraId="01AA8BFA" w14:textId="77777777" w:rsidR="009F51C9" w:rsidRPr="00421DF9" w:rsidRDefault="009F51C9" w:rsidP="00421DF9">
            <w:pPr>
              <w:jc w:val="center"/>
              <w:rPr>
                <w:rFonts w:cstheme="minorHAnsi"/>
                <w:sz w:val="20"/>
                <w:szCs w:val="20"/>
              </w:rPr>
            </w:pPr>
            <w:r w:rsidRPr="00421DF9">
              <w:rPr>
                <w:rFonts w:cstheme="minorHAnsi"/>
                <w:sz w:val="20"/>
                <w:szCs w:val="20"/>
              </w:rPr>
              <w:t>MA-MM-35</w:t>
            </w:r>
          </w:p>
        </w:tc>
        <w:tc>
          <w:tcPr>
            <w:tcW w:w="2673" w:type="dxa"/>
            <w:shd w:val="clear" w:color="auto" w:fill="auto"/>
            <w:vAlign w:val="center"/>
          </w:tcPr>
          <w:p w14:paraId="06C899A4" w14:textId="77777777" w:rsidR="009F51C9" w:rsidRPr="00421DF9" w:rsidRDefault="009F51C9" w:rsidP="00421DF9">
            <w:pPr>
              <w:rPr>
                <w:rFonts w:cstheme="minorHAnsi"/>
                <w:sz w:val="20"/>
                <w:szCs w:val="20"/>
              </w:rPr>
            </w:pPr>
            <w:r w:rsidRPr="00421DF9">
              <w:rPr>
                <w:rFonts w:cstheme="minorHAnsi"/>
                <w:sz w:val="20"/>
                <w:szCs w:val="20"/>
              </w:rPr>
              <w:t>Gospodarstvo, kultura i kreativne industrije</w:t>
            </w:r>
          </w:p>
        </w:tc>
        <w:tc>
          <w:tcPr>
            <w:tcW w:w="850" w:type="dxa"/>
            <w:shd w:val="clear" w:color="auto" w:fill="auto"/>
            <w:vAlign w:val="center"/>
          </w:tcPr>
          <w:p w14:paraId="58BAD550" w14:textId="77777777" w:rsidR="009F51C9" w:rsidRPr="00421DF9" w:rsidRDefault="009F51C9" w:rsidP="00421DF9">
            <w:pPr>
              <w:jc w:val="center"/>
              <w:rPr>
                <w:rFonts w:cstheme="minorHAnsi"/>
                <w:sz w:val="20"/>
                <w:szCs w:val="20"/>
              </w:rPr>
            </w:pPr>
            <w:r w:rsidRPr="00421DF9">
              <w:rPr>
                <w:rFonts w:cstheme="minorHAnsi"/>
                <w:sz w:val="20"/>
                <w:szCs w:val="20"/>
              </w:rPr>
              <w:t>I</w:t>
            </w:r>
          </w:p>
        </w:tc>
        <w:tc>
          <w:tcPr>
            <w:tcW w:w="510" w:type="dxa"/>
            <w:shd w:val="clear" w:color="auto" w:fill="auto"/>
            <w:vAlign w:val="center"/>
          </w:tcPr>
          <w:p w14:paraId="12963965" w14:textId="77777777" w:rsidR="009F51C9" w:rsidRPr="00421DF9" w:rsidRDefault="009F51C9" w:rsidP="00421DF9">
            <w:pPr>
              <w:jc w:val="center"/>
              <w:rPr>
                <w:rFonts w:cstheme="minorHAnsi"/>
                <w:sz w:val="20"/>
                <w:szCs w:val="20"/>
              </w:rPr>
            </w:pPr>
            <w:r w:rsidRPr="00421DF9">
              <w:rPr>
                <w:rFonts w:cstheme="minorHAnsi"/>
                <w:sz w:val="20"/>
                <w:szCs w:val="20"/>
              </w:rPr>
              <w:t>3</w:t>
            </w:r>
          </w:p>
        </w:tc>
        <w:tc>
          <w:tcPr>
            <w:tcW w:w="3690" w:type="dxa"/>
            <w:tcBorders>
              <w:top w:val="dashed" w:sz="4" w:space="0" w:color="auto"/>
            </w:tcBorders>
            <w:shd w:val="clear" w:color="auto" w:fill="auto"/>
            <w:vAlign w:val="center"/>
          </w:tcPr>
          <w:p w14:paraId="28248BFE" w14:textId="77777777" w:rsidR="009F51C9" w:rsidRPr="00421DF9" w:rsidRDefault="009F51C9" w:rsidP="00421DF9">
            <w:pPr>
              <w:rPr>
                <w:rFonts w:cstheme="minorHAnsi"/>
                <w:b/>
                <w:spacing w:val="-2"/>
                <w:sz w:val="20"/>
                <w:szCs w:val="20"/>
              </w:rPr>
            </w:pPr>
            <w:r w:rsidRPr="00421DF9">
              <w:rPr>
                <w:rFonts w:cstheme="minorHAnsi"/>
                <w:b/>
                <w:spacing w:val="-2"/>
                <w:sz w:val="20"/>
                <w:szCs w:val="20"/>
              </w:rPr>
              <w:t>Doc. dr. sc. Marija Šain</w:t>
            </w:r>
          </w:p>
          <w:p w14:paraId="1D1B60DF" w14:textId="77777777" w:rsidR="009F51C9" w:rsidRPr="00421DF9" w:rsidRDefault="009F51C9" w:rsidP="00421DF9">
            <w:pPr>
              <w:rPr>
                <w:rFonts w:cstheme="minorHAnsi"/>
                <w:spacing w:val="-2"/>
                <w:sz w:val="20"/>
                <w:szCs w:val="20"/>
              </w:rPr>
            </w:pPr>
            <w:r w:rsidRPr="00421DF9">
              <w:rPr>
                <w:rFonts w:cstheme="minorHAnsi"/>
                <w:sz w:val="20"/>
                <w:szCs w:val="20"/>
              </w:rPr>
              <w:t>Dr. sc. Igor Mavrin, poslijedoktorand</w:t>
            </w:r>
          </w:p>
        </w:tc>
        <w:tc>
          <w:tcPr>
            <w:tcW w:w="960" w:type="dxa"/>
            <w:tcBorders>
              <w:top w:val="dashed" w:sz="4" w:space="0" w:color="auto"/>
            </w:tcBorders>
            <w:shd w:val="clear" w:color="auto" w:fill="auto"/>
            <w:vAlign w:val="center"/>
          </w:tcPr>
          <w:p w14:paraId="3E601D6F" w14:textId="77777777" w:rsidR="009F51C9" w:rsidRPr="00421DF9" w:rsidRDefault="009F51C9" w:rsidP="00421DF9">
            <w:pPr>
              <w:jc w:val="center"/>
              <w:rPr>
                <w:rFonts w:cstheme="minorHAnsi"/>
                <w:sz w:val="20"/>
                <w:szCs w:val="20"/>
              </w:rPr>
            </w:pPr>
          </w:p>
        </w:tc>
        <w:tc>
          <w:tcPr>
            <w:tcW w:w="703" w:type="dxa"/>
            <w:tcBorders>
              <w:top w:val="dashed" w:sz="4" w:space="0" w:color="auto"/>
            </w:tcBorders>
            <w:shd w:val="clear" w:color="auto" w:fill="auto"/>
            <w:vAlign w:val="center"/>
          </w:tcPr>
          <w:p w14:paraId="0855FDAD" w14:textId="77777777" w:rsidR="009F51C9" w:rsidRPr="00421DF9" w:rsidRDefault="009F51C9" w:rsidP="00421DF9">
            <w:pPr>
              <w:jc w:val="center"/>
              <w:rPr>
                <w:rFonts w:cstheme="minorHAnsi"/>
                <w:sz w:val="20"/>
                <w:szCs w:val="20"/>
              </w:rPr>
            </w:pPr>
            <w:r w:rsidRPr="00421DF9">
              <w:rPr>
                <w:rFonts w:cstheme="minorHAnsi"/>
                <w:sz w:val="20"/>
                <w:szCs w:val="20"/>
              </w:rPr>
              <w:t>30</w:t>
            </w:r>
          </w:p>
          <w:p w14:paraId="65F17ADC" w14:textId="77777777" w:rsidR="009F51C9" w:rsidRPr="00421DF9" w:rsidRDefault="009F51C9" w:rsidP="00421DF9">
            <w:pPr>
              <w:jc w:val="center"/>
              <w:rPr>
                <w:rFonts w:cstheme="minorHAnsi"/>
                <w:sz w:val="20"/>
                <w:szCs w:val="20"/>
              </w:rPr>
            </w:pPr>
          </w:p>
        </w:tc>
        <w:tc>
          <w:tcPr>
            <w:tcW w:w="703" w:type="dxa"/>
            <w:tcBorders>
              <w:top w:val="dashed" w:sz="4" w:space="0" w:color="auto"/>
            </w:tcBorders>
            <w:shd w:val="clear" w:color="auto" w:fill="auto"/>
            <w:vAlign w:val="center"/>
          </w:tcPr>
          <w:p w14:paraId="7C033FC8" w14:textId="77777777" w:rsidR="009F51C9" w:rsidRPr="00421DF9" w:rsidRDefault="009F51C9" w:rsidP="00421DF9">
            <w:pPr>
              <w:jc w:val="center"/>
              <w:rPr>
                <w:rFonts w:cstheme="minorHAnsi"/>
                <w:sz w:val="20"/>
                <w:szCs w:val="20"/>
              </w:rPr>
            </w:pPr>
          </w:p>
          <w:p w14:paraId="23B2D125" w14:textId="77777777" w:rsidR="009F51C9" w:rsidRPr="00421DF9" w:rsidRDefault="009F51C9" w:rsidP="00421DF9">
            <w:pPr>
              <w:jc w:val="center"/>
              <w:rPr>
                <w:rFonts w:cstheme="minorHAnsi"/>
                <w:sz w:val="20"/>
                <w:szCs w:val="20"/>
              </w:rPr>
            </w:pPr>
            <w:r w:rsidRPr="00421DF9">
              <w:rPr>
                <w:rFonts w:cstheme="minorHAnsi"/>
                <w:sz w:val="20"/>
                <w:szCs w:val="20"/>
              </w:rPr>
              <w:t>15</w:t>
            </w:r>
          </w:p>
        </w:tc>
        <w:tc>
          <w:tcPr>
            <w:tcW w:w="737" w:type="dxa"/>
            <w:gridSpan w:val="2"/>
            <w:tcBorders>
              <w:top w:val="dashed" w:sz="4" w:space="0" w:color="auto"/>
            </w:tcBorders>
            <w:shd w:val="clear" w:color="auto" w:fill="auto"/>
            <w:vAlign w:val="center"/>
          </w:tcPr>
          <w:p w14:paraId="1E0E4B17" w14:textId="77777777" w:rsidR="009F51C9" w:rsidRPr="00421DF9" w:rsidRDefault="009F51C9" w:rsidP="00421DF9">
            <w:pPr>
              <w:jc w:val="center"/>
              <w:rPr>
                <w:rFonts w:cstheme="minorHAnsi"/>
                <w:sz w:val="20"/>
                <w:szCs w:val="20"/>
              </w:rPr>
            </w:pPr>
          </w:p>
        </w:tc>
        <w:tc>
          <w:tcPr>
            <w:tcW w:w="851" w:type="dxa"/>
            <w:tcBorders>
              <w:top w:val="dashed" w:sz="4" w:space="0" w:color="auto"/>
            </w:tcBorders>
            <w:shd w:val="clear" w:color="auto" w:fill="auto"/>
          </w:tcPr>
          <w:p w14:paraId="2563723F" w14:textId="77777777" w:rsidR="009F51C9" w:rsidRPr="00421DF9" w:rsidRDefault="009F51C9" w:rsidP="00421DF9">
            <w:pPr>
              <w:jc w:val="center"/>
              <w:rPr>
                <w:rFonts w:cstheme="minorHAnsi"/>
              </w:rPr>
            </w:pPr>
            <w:r w:rsidRPr="00421DF9">
              <w:rPr>
                <w:rFonts w:cstheme="minorHAnsi"/>
                <w:sz w:val="14"/>
                <w:szCs w:val="16"/>
              </w:rPr>
              <w:t>1/4</w:t>
            </w:r>
          </w:p>
        </w:tc>
        <w:tc>
          <w:tcPr>
            <w:tcW w:w="850" w:type="dxa"/>
            <w:tcBorders>
              <w:top w:val="dashed" w:sz="4" w:space="0" w:color="auto"/>
            </w:tcBorders>
            <w:shd w:val="clear" w:color="auto" w:fill="auto"/>
          </w:tcPr>
          <w:p w14:paraId="732299E6" w14:textId="77777777" w:rsidR="009F51C9" w:rsidRPr="00421DF9" w:rsidRDefault="009F51C9" w:rsidP="00421DF9">
            <w:pPr>
              <w:jc w:val="center"/>
              <w:rPr>
                <w:rFonts w:cstheme="minorHAnsi"/>
              </w:rPr>
            </w:pPr>
            <w:r w:rsidRPr="00421DF9">
              <w:rPr>
                <w:rFonts w:cstheme="minorHAnsi"/>
                <w:sz w:val="14"/>
                <w:szCs w:val="16"/>
              </w:rPr>
              <w:t>1/4</w:t>
            </w:r>
          </w:p>
        </w:tc>
        <w:tc>
          <w:tcPr>
            <w:tcW w:w="703" w:type="dxa"/>
            <w:tcBorders>
              <w:top w:val="dashed" w:sz="4" w:space="0" w:color="auto"/>
            </w:tcBorders>
            <w:shd w:val="clear" w:color="auto" w:fill="auto"/>
            <w:vAlign w:val="center"/>
          </w:tcPr>
          <w:p w14:paraId="1177038B" w14:textId="77777777" w:rsidR="009F51C9" w:rsidRPr="00421DF9" w:rsidRDefault="009F51C9" w:rsidP="00421DF9">
            <w:pPr>
              <w:jc w:val="center"/>
              <w:rPr>
                <w:rFonts w:cstheme="minorHAnsi"/>
                <w:sz w:val="20"/>
                <w:szCs w:val="20"/>
              </w:rPr>
            </w:pPr>
          </w:p>
        </w:tc>
      </w:tr>
      <w:tr w:rsidR="00421DF9" w:rsidRPr="00421DF9" w14:paraId="2A8474A5" w14:textId="77777777" w:rsidTr="009A38FF">
        <w:trPr>
          <w:trHeight w:val="157"/>
        </w:trPr>
        <w:tc>
          <w:tcPr>
            <w:tcW w:w="709" w:type="dxa"/>
            <w:shd w:val="clear" w:color="auto" w:fill="auto"/>
            <w:vAlign w:val="center"/>
          </w:tcPr>
          <w:p w14:paraId="43A1EAA5" w14:textId="77777777" w:rsidR="009F51C9" w:rsidRPr="00421DF9" w:rsidRDefault="009F51C9" w:rsidP="00421DF9">
            <w:pPr>
              <w:jc w:val="center"/>
              <w:rPr>
                <w:rFonts w:cstheme="minorHAnsi"/>
                <w:sz w:val="20"/>
                <w:szCs w:val="20"/>
              </w:rPr>
            </w:pPr>
            <w:r w:rsidRPr="00421DF9">
              <w:rPr>
                <w:rFonts w:cstheme="minorHAnsi"/>
                <w:sz w:val="20"/>
                <w:szCs w:val="20"/>
              </w:rPr>
              <w:t>7.</w:t>
            </w:r>
          </w:p>
        </w:tc>
        <w:tc>
          <w:tcPr>
            <w:tcW w:w="1121" w:type="dxa"/>
            <w:shd w:val="clear" w:color="auto" w:fill="auto"/>
            <w:vAlign w:val="center"/>
          </w:tcPr>
          <w:p w14:paraId="35B38273" w14:textId="77777777" w:rsidR="009F51C9" w:rsidRPr="00421DF9" w:rsidRDefault="009F51C9" w:rsidP="00421DF9">
            <w:pPr>
              <w:jc w:val="center"/>
              <w:rPr>
                <w:rFonts w:cstheme="minorHAnsi"/>
                <w:sz w:val="20"/>
                <w:szCs w:val="20"/>
              </w:rPr>
            </w:pPr>
            <w:r w:rsidRPr="00421DF9">
              <w:rPr>
                <w:rFonts w:cstheme="minorHAnsi"/>
                <w:sz w:val="20"/>
                <w:szCs w:val="20"/>
              </w:rPr>
              <w:t>MA-MM-44</w:t>
            </w:r>
          </w:p>
        </w:tc>
        <w:tc>
          <w:tcPr>
            <w:tcW w:w="2673" w:type="dxa"/>
            <w:shd w:val="clear" w:color="auto" w:fill="auto"/>
            <w:vAlign w:val="center"/>
          </w:tcPr>
          <w:p w14:paraId="42A04CB2" w14:textId="77777777" w:rsidR="009F51C9" w:rsidRPr="00421DF9" w:rsidRDefault="009F51C9" w:rsidP="00421DF9">
            <w:pPr>
              <w:rPr>
                <w:rFonts w:cstheme="minorHAnsi"/>
                <w:spacing w:val="-2"/>
                <w:sz w:val="20"/>
                <w:szCs w:val="20"/>
              </w:rPr>
            </w:pPr>
            <w:r w:rsidRPr="00421DF9">
              <w:rPr>
                <w:rFonts w:cstheme="minorHAnsi"/>
                <w:spacing w:val="-2"/>
                <w:sz w:val="20"/>
                <w:szCs w:val="20"/>
              </w:rPr>
              <w:t>Fotografija u medijima 1.</w:t>
            </w:r>
          </w:p>
        </w:tc>
        <w:tc>
          <w:tcPr>
            <w:tcW w:w="850" w:type="dxa"/>
            <w:shd w:val="clear" w:color="auto" w:fill="auto"/>
            <w:vAlign w:val="center"/>
          </w:tcPr>
          <w:p w14:paraId="1AAB171E"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I</w:t>
            </w:r>
          </w:p>
        </w:tc>
        <w:tc>
          <w:tcPr>
            <w:tcW w:w="510" w:type="dxa"/>
            <w:shd w:val="clear" w:color="auto" w:fill="auto"/>
            <w:vAlign w:val="center"/>
          </w:tcPr>
          <w:p w14:paraId="30A29432"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3</w:t>
            </w:r>
          </w:p>
        </w:tc>
        <w:tc>
          <w:tcPr>
            <w:tcW w:w="3690" w:type="dxa"/>
            <w:tcBorders>
              <w:top w:val="dashed" w:sz="4" w:space="0" w:color="auto"/>
            </w:tcBorders>
            <w:shd w:val="clear" w:color="auto" w:fill="auto"/>
            <w:vAlign w:val="center"/>
          </w:tcPr>
          <w:p w14:paraId="681C01C7" w14:textId="77777777" w:rsidR="009F51C9" w:rsidRPr="00421DF9" w:rsidRDefault="009F51C9" w:rsidP="00421DF9">
            <w:pPr>
              <w:rPr>
                <w:rFonts w:cstheme="minorHAnsi"/>
                <w:spacing w:val="-2"/>
                <w:sz w:val="20"/>
                <w:szCs w:val="20"/>
              </w:rPr>
            </w:pPr>
            <w:r w:rsidRPr="00421DF9">
              <w:rPr>
                <w:rFonts w:cstheme="minorHAnsi"/>
                <w:b/>
                <w:spacing w:val="-2"/>
                <w:sz w:val="20"/>
                <w:szCs w:val="20"/>
              </w:rPr>
              <w:t>Izv.  prof. art. Davor Šarić</w:t>
            </w:r>
          </w:p>
        </w:tc>
        <w:tc>
          <w:tcPr>
            <w:tcW w:w="960" w:type="dxa"/>
            <w:tcBorders>
              <w:top w:val="dashed" w:sz="4" w:space="0" w:color="auto"/>
            </w:tcBorders>
            <w:shd w:val="clear" w:color="auto" w:fill="auto"/>
            <w:vAlign w:val="center"/>
          </w:tcPr>
          <w:p w14:paraId="157D114D" w14:textId="77777777" w:rsidR="009F51C9" w:rsidRPr="00421DF9" w:rsidRDefault="009F51C9" w:rsidP="00421DF9">
            <w:pPr>
              <w:jc w:val="center"/>
              <w:rPr>
                <w:rFonts w:cstheme="minorHAnsi"/>
                <w:spacing w:val="-2"/>
                <w:sz w:val="20"/>
                <w:szCs w:val="20"/>
              </w:rPr>
            </w:pPr>
          </w:p>
        </w:tc>
        <w:tc>
          <w:tcPr>
            <w:tcW w:w="703" w:type="dxa"/>
            <w:tcBorders>
              <w:top w:val="dashed" w:sz="4" w:space="0" w:color="auto"/>
            </w:tcBorders>
            <w:shd w:val="clear" w:color="auto" w:fill="auto"/>
            <w:vAlign w:val="center"/>
          </w:tcPr>
          <w:p w14:paraId="7A0D80EC"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15</w:t>
            </w:r>
          </w:p>
        </w:tc>
        <w:tc>
          <w:tcPr>
            <w:tcW w:w="703" w:type="dxa"/>
            <w:tcBorders>
              <w:top w:val="dashed" w:sz="4" w:space="0" w:color="auto"/>
            </w:tcBorders>
            <w:shd w:val="clear" w:color="auto" w:fill="auto"/>
            <w:vAlign w:val="center"/>
          </w:tcPr>
          <w:p w14:paraId="7317E8A6" w14:textId="77777777" w:rsidR="009F51C9" w:rsidRPr="00421DF9" w:rsidRDefault="009F51C9" w:rsidP="00421DF9">
            <w:pPr>
              <w:rPr>
                <w:rFonts w:cstheme="minorHAnsi"/>
                <w:spacing w:val="-2"/>
                <w:sz w:val="20"/>
                <w:szCs w:val="20"/>
              </w:rPr>
            </w:pPr>
          </w:p>
        </w:tc>
        <w:tc>
          <w:tcPr>
            <w:tcW w:w="737" w:type="dxa"/>
            <w:gridSpan w:val="2"/>
            <w:tcBorders>
              <w:top w:val="dashed" w:sz="4" w:space="0" w:color="auto"/>
            </w:tcBorders>
            <w:shd w:val="clear" w:color="auto" w:fill="auto"/>
            <w:vAlign w:val="center"/>
          </w:tcPr>
          <w:p w14:paraId="77451F83"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30PK</w:t>
            </w:r>
          </w:p>
        </w:tc>
        <w:tc>
          <w:tcPr>
            <w:tcW w:w="851" w:type="dxa"/>
            <w:tcBorders>
              <w:top w:val="dashed" w:sz="4" w:space="0" w:color="auto"/>
            </w:tcBorders>
            <w:shd w:val="clear" w:color="auto" w:fill="auto"/>
          </w:tcPr>
          <w:p w14:paraId="31D6E47E" w14:textId="77777777" w:rsidR="009F51C9" w:rsidRPr="00421DF9" w:rsidRDefault="009F51C9" w:rsidP="00421DF9">
            <w:pPr>
              <w:jc w:val="center"/>
              <w:rPr>
                <w:rFonts w:cstheme="minorHAnsi"/>
              </w:rPr>
            </w:pPr>
            <w:r w:rsidRPr="00421DF9">
              <w:rPr>
                <w:rFonts w:cstheme="minorHAnsi"/>
                <w:sz w:val="14"/>
                <w:szCs w:val="16"/>
              </w:rPr>
              <w:t>1/4</w:t>
            </w:r>
          </w:p>
        </w:tc>
        <w:tc>
          <w:tcPr>
            <w:tcW w:w="850" w:type="dxa"/>
            <w:tcBorders>
              <w:top w:val="dashed" w:sz="4" w:space="0" w:color="auto"/>
            </w:tcBorders>
            <w:shd w:val="clear" w:color="auto" w:fill="auto"/>
            <w:vAlign w:val="center"/>
          </w:tcPr>
          <w:p w14:paraId="1C089203" w14:textId="77777777" w:rsidR="009F51C9" w:rsidRPr="00421DF9" w:rsidRDefault="009F51C9" w:rsidP="00421DF9">
            <w:pPr>
              <w:jc w:val="center"/>
              <w:rPr>
                <w:rFonts w:cstheme="minorHAnsi"/>
                <w:sz w:val="20"/>
                <w:szCs w:val="20"/>
              </w:rPr>
            </w:pPr>
          </w:p>
        </w:tc>
        <w:tc>
          <w:tcPr>
            <w:tcW w:w="703" w:type="dxa"/>
            <w:tcBorders>
              <w:top w:val="dashed" w:sz="4" w:space="0" w:color="auto"/>
            </w:tcBorders>
            <w:shd w:val="clear" w:color="auto" w:fill="auto"/>
          </w:tcPr>
          <w:p w14:paraId="0FD64792" w14:textId="77777777" w:rsidR="009F51C9" w:rsidRPr="00421DF9" w:rsidRDefault="009F51C9" w:rsidP="00421DF9">
            <w:pPr>
              <w:jc w:val="center"/>
              <w:rPr>
                <w:rFonts w:cstheme="minorHAnsi"/>
              </w:rPr>
            </w:pPr>
            <w:r w:rsidRPr="00421DF9">
              <w:rPr>
                <w:rFonts w:cstheme="minorHAnsi"/>
                <w:sz w:val="14"/>
                <w:szCs w:val="16"/>
              </w:rPr>
              <w:t>1/4</w:t>
            </w:r>
          </w:p>
        </w:tc>
      </w:tr>
      <w:tr w:rsidR="00421DF9" w:rsidRPr="00421DF9" w14:paraId="3E01A164" w14:textId="77777777" w:rsidTr="009A38FF">
        <w:trPr>
          <w:trHeight w:val="157"/>
        </w:trPr>
        <w:tc>
          <w:tcPr>
            <w:tcW w:w="709" w:type="dxa"/>
            <w:shd w:val="clear" w:color="auto" w:fill="auto"/>
            <w:vAlign w:val="center"/>
          </w:tcPr>
          <w:p w14:paraId="367BB828" w14:textId="77777777" w:rsidR="009F51C9" w:rsidRPr="00421DF9" w:rsidRDefault="009F51C9" w:rsidP="00421DF9">
            <w:pPr>
              <w:jc w:val="center"/>
              <w:rPr>
                <w:rFonts w:cstheme="minorHAnsi"/>
                <w:sz w:val="20"/>
                <w:szCs w:val="20"/>
              </w:rPr>
            </w:pPr>
            <w:r w:rsidRPr="00421DF9">
              <w:rPr>
                <w:rFonts w:cstheme="minorHAnsi"/>
                <w:sz w:val="20"/>
                <w:szCs w:val="20"/>
              </w:rPr>
              <w:t>8.</w:t>
            </w:r>
          </w:p>
        </w:tc>
        <w:tc>
          <w:tcPr>
            <w:tcW w:w="1121" w:type="dxa"/>
            <w:shd w:val="clear" w:color="auto" w:fill="auto"/>
            <w:vAlign w:val="center"/>
          </w:tcPr>
          <w:p w14:paraId="4354A4AE" w14:textId="77777777" w:rsidR="009F51C9" w:rsidRPr="00421DF9" w:rsidRDefault="009F51C9" w:rsidP="00421DF9">
            <w:pPr>
              <w:jc w:val="center"/>
              <w:rPr>
                <w:rFonts w:cstheme="minorHAnsi"/>
                <w:sz w:val="20"/>
                <w:szCs w:val="20"/>
              </w:rPr>
            </w:pPr>
            <w:r w:rsidRPr="00421DF9">
              <w:rPr>
                <w:rFonts w:cstheme="minorHAnsi"/>
                <w:sz w:val="20"/>
                <w:szCs w:val="20"/>
              </w:rPr>
              <w:t>MA-MM-46</w:t>
            </w:r>
          </w:p>
        </w:tc>
        <w:tc>
          <w:tcPr>
            <w:tcW w:w="2673" w:type="dxa"/>
            <w:shd w:val="clear" w:color="auto" w:fill="auto"/>
            <w:vAlign w:val="center"/>
          </w:tcPr>
          <w:p w14:paraId="213E925C" w14:textId="77777777" w:rsidR="009F51C9" w:rsidRPr="00421DF9" w:rsidRDefault="009F51C9" w:rsidP="00421DF9">
            <w:pPr>
              <w:rPr>
                <w:rFonts w:cstheme="minorHAnsi"/>
                <w:spacing w:val="-2"/>
                <w:sz w:val="20"/>
                <w:szCs w:val="20"/>
              </w:rPr>
            </w:pPr>
            <w:r w:rsidRPr="00421DF9">
              <w:rPr>
                <w:rFonts w:cstheme="minorHAnsi"/>
                <w:spacing w:val="-2"/>
                <w:sz w:val="20"/>
                <w:szCs w:val="20"/>
              </w:rPr>
              <w:t>Namjenski film 1.</w:t>
            </w:r>
          </w:p>
        </w:tc>
        <w:tc>
          <w:tcPr>
            <w:tcW w:w="850" w:type="dxa"/>
            <w:shd w:val="clear" w:color="auto" w:fill="auto"/>
            <w:vAlign w:val="center"/>
          </w:tcPr>
          <w:p w14:paraId="7881A384"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I</w:t>
            </w:r>
          </w:p>
        </w:tc>
        <w:tc>
          <w:tcPr>
            <w:tcW w:w="510" w:type="dxa"/>
            <w:shd w:val="clear" w:color="auto" w:fill="auto"/>
            <w:vAlign w:val="center"/>
          </w:tcPr>
          <w:p w14:paraId="206B05D4"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3</w:t>
            </w:r>
          </w:p>
        </w:tc>
        <w:tc>
          <w:tcPr>
            <w:tcW w:w="3690" w:type="dxa"/>
            <w:tcBorders>
              <w:top w:val="dashed" w:sz="4" w:space="0" w:color="auto"/>
            </w:tcBorders>
            <w:shd w:val="clear" w:color="auto" w:fill="auto"/>
            <w:vAlign w:val="center"/>
          </w:tcPr>
          <w:p w14:paraId="44CB47B1" w14:textId="77777777" w:rsidR="009F51C9" w:rsidRPr="00421DF9" w:rsidRDefault="009F51C9" w:rsidP="00421DF9">
            <w:pPr>
              <w:rPr>
                <w:rFonts w:cstheme="minorHAnsi"/>
                <w:spacing w:val="-2"/>
                <w:sz w:val="20"/>
                <w:szCs w:val="20"/>
              </w:rPr>
            </w:pPr>
            <w:r w:rsidRPr="00421DF9">
              <w:rPr>
                <w:rFonts w:cstheme="minorHAnsi"/>
                <w:spacing w:val="-2"/>
                <w:sz w:val="20"/>
                <w:szCs w:val="20"/>
              </w:rPr>
              <w:t>Kristina Kumrić, predavačica</w:t>
            </w:r>
          </w:p>
        </w:tc>
        <w:tc>
          <w:tcPr>
            <w:tcW w:w="960" w:type="dxa"/>
            <w:tcBorders>
              <w:top w:val="dashed" w:sz="4" w:space="0" w:color="auto"/>
            </w:tcBorders>
            <w:shd w:val="clear" w:color="auto" w:fill="auto"/>
            <w:vAlign w:val="center"/>
          </w:tcPr>
          <w:p w14:paraId="458A3B8D" w14:textId="77777777" w:rsidR="009F51C9" w:rsidRPr="00421DF9" w:rsidRDefault="009F51C9" w:rsidP="00421DF9">
            <w:pPr>
              <w:jc w:val="center"/>
              <w:rPr>
                <w:rFonts w:cstheme="minorHAnsi"/>
                <w:spacing w:val="-2"/>
                <w:sz w:val="20"/>
                <w:szCs w:val="20"/>
              </w:rPr>
            </w:pPr>
          </w:p>
        </w:tc>
        <w:tc>
          <w:tcPr>
            <w:tcW w:w="703" w:type="dxa"/>
            <w:tcBorders>
              <w:top w:val="dashed" w:sz="4" w:space="0" w:color="auto"/>
            </w:tcBorders>
            <w:shd w:val="clear" w:color="auto" w:fill="auto"/>
            <w:vAlign w:val="center"/>
          </w:tcPr>
          <w:p w14:paraId="631B596D"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15</w:t>
            </w:r>
          </w:p>
        </w:tc>
        <w:tc>
          <w:tcPr>
            <w:tcW w:w="703" w:type="dxa"/>
            <w:tcBorders>
              <w:top w:val="dashed" w:sz="4" w:space="0" w:color="auto"/>
            </w:tcBorders>
            <w:shd w:val="clear" w:color="auto" w:fill="auto"/>
            <w:vAlign w:val="center"/>
          </w:tcPr>
          <w:p w14:paraId="2B429632" w14:textId="77777777" w:rsidR="009F51C9" w:rsidRPr="00421DF9" w:rsidRDefault="009F51C9" w:rsidP="00421DF9">
            <w:pPr>
              <w:rPr>
                <w:rFonts w:cstheme="minorHAnsi"/>
                <w:spacing w:val="-2"/>
                <w:sz w:val="20"/>
                <w:szCs w:val="20"/>
              </w:rPr>
            </w:pPr>
          </w:p>
        </w:tc>
        <w:tc>
          <w:tcPr>
            <w:tcW w:w="737" w:type="dxa"/>
            <w:gridSpan w:val="2"/>
            <w:tcBorders>
              <w:top w:val="dashed" w:sz="4" w:space="0" w:color="auto"/>
            </w:tcBorders>
            <w:shd w:val="clear" w:color="auto" w:fill="auto"/>
            <w:vAlign w:val="center"/>
          </w:tcPr>
          <w:p w14:paraId="3488CFB6"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30PK</w:t>
            </w:r>
          </w:p>
        </w:tc>
        <w:tc>
          <w:tcPr>
            <w:tcW w:w="851" w:type="dxa"/>
            <w:tcBorders>
              <w:top w:val="dashed" w:sz="4" w:space="0" w:color="auto"/>
            </w:tcBorders>
            <w:shd w:val="clear" w:color="auto" w:fill="auto"/>
          </w:tcPr>
          <w:p w14:paraId="7F9540E5" w14:textId="77777777" w:rsidR="009F51C9" w:rsidRPr="00421DF9" w:rsidRDefault="009F51C9" w:rsidP="00421DF9">
            <w:pPr>
              <w:jc w:val="center"/>
              <w:rPr>
                <w:rFonts w:cstheme="minorHAnsi"/>
              </w:rPr>
            </w:pPr>
            <w:r w:rsidRPr="00421DF9">
              <w:rPr>
                <w:rFonts w:cstheme="minorHAnsi"/>
                <w:sz w:val="14"/>
                <w:szCs w:val="16"/>
              </w:rPr>
              <w:t>1/4</w:t>
            </w:r>
          </w:p>
        </w:tc>
        <w:tc>
          <w:tcPr>
            <w:tcW w:w="850" w:type="dxa"/>
            <w:tcBorders>
              <w:top w:val="dashed" w:sz="4" w:space="0" w:color="auto"/>
            </w:tcBorders>
            <w:shd w:val="clear" w:color="auto" w:fill="auto"/>
            <w:vAlign w:val="center"/>
          </w:tcPr>
          <w:p w14:paraId="1BE791D9" w14:textId="77777777" w:rsidR="009F51C9" w:rsidRPr="00421DF9" w:rsidRDefault="009F51C9" w:rsidP="00421DF9">
            <w:pPr>
              <w:jc w:val="center"/>
              <w:rPr>
                <w:rFonts w:cstheme="minorHAnsi"/>
                <w:sz w:val="20"/>
                <w:szCs w:val="20"/>
              </w:rPr>
            </w:pPr>
          </w:p>
        </w:tc>
        <w:tc>
          <w:tcPr>
            <w:tcW w:w="703" w:type="dxa"/>
            <w:tcBorders>
              <w:top w:val="dashed" w:sz="4" w:space="0" w:color="auto"/>
            </w:tcBorders>
            <w:shd w:val="clear" w:color="auto" w:fill="auto"/>
          </w:tcPr>
          <w:p w14:paraId="1DD2E0AA" w14:textId="77777777" w:rsidR="009F51C9" w:rsidRPr="00421DF9" w:rsidRDefault="009F51C9" w:rsidP="00421DF9">
            <w:pPr>
              <w:jc w:val="center"/>
              <w:rPr>
                <w:rFonts w:cstheme="minorHAnsi"/>
              </w:rPr>
            </w:pPr>
            <w:r w:rsidRPr="00421DF9">
              <w:rPr>
                <w:rFonts w:cstheme="minorHAnsi"/>
                <w:sz w:val="14"/>
                <w:szCs w:val="16"/>
              </w:rPr>
              <w:t>1/4</w:t>
            </w:r>
          </w:p>
        </w:tc>
      </w:tr>
      <w:tr w:rsidR="00421DF9" w:rsidRPr="00421DF9" w14:paraId="01BBF257" w14:textId="77777777" w:rsidTr="009A38FF">
        <w:trPr>
          <w:trHeight w:val="157"/>
        </w:trPr>
        <w:tc>
          <w:tcPr>
            <w:tcW w:w="709" w:type="dxa"/>
            <w:shd w:val="clear" w:color="auto" w:fill="auto"/>
            <w:vAlign w:val="center"/>
          </w:tcPr>
          <w:p w14:paraId="5F9945AE" w14:textId="77777777" w:rsidR="009F51C9" w:rsidRPr="00421DF9" w:rsidRDefault="009F51C9" w:rsidP="00421DF9">
            <w:pPr>
              <w:jc w:val="center"/>
              <w:rPr>
                <w:rFonts w:cstheme="minorHAnsi"/>
                <w:sz w:val="20"/>
                <w:szCs w:val="20"/>
              </w:rPr>
            </w:pPr>
            <w:r w:rsidRPr="00421DF9">
              <w:rPr>
                <w:rFonts w:cstheme="minorHAnsi"/>
                <w:sz w:val="20"/>
                <w:szCs w:val="20"/>
              </w:rPr>
              <w:t>9.</w:t>
            </w:r>
          </w:p>
        </w:tc>
        <w:tc>
          <w:tcPr>
            <w:tcW w:w="1121" w:type="dxa"/>
            <w:shd w:val="clear" w:color="auto" w:fill="auto"/>
            <w:vAlign w:val="center"/>
          </w:tcPr>
          <w:p w14:paraId="16130193" w14:textId="77777777" w:rsidR="009F51C9" w:rsidRPr="00421DF9" w:rsidRDefault="009F51C9" w:rsidP="00421DF9">
            <w:pPr>
              <w:jc w:val="center"/>
              <w:rPr>
                <w:rFonts w:cstheme="minorHAnsi"/>
                <w:sz w:val="20"/>
                <w:szCs w:val="20"/>
              </w:rPr>
            </w:pPr>
            <w:r w:rsidRPr="00421DF9">
              <w:rPr>
                <w:rFonts w:cstheme="minorHAnsi"/>
                <w:sz w:val="20"/>
                <w:szCs w:val="20"/>
              </w:rPr>
              <w:t>MA-MM-51</w:t>
            </w:r>
          </w:p>
        </w:tc>
        <w:tc>
          <w:tcPr>
            <w:tcW w:w="2673" w:type="dxa"/>
            <w:shd w:val="clear" w:color="auto" w:fill="auto"/>
            <w:vAlign w:val="center"/>
          </w:tcPr>
          <w:p w14:paraId="72302450" w14:textId="77777777" w:rsidR="009F51C9" w:rsidRPr="00421DF9" w:rsidRDefault="009F51C9" w:rsidP="00421DF9">
            <w:pPr>
              <w:rPr>
                <w:rFonts w:cstheme="minorHAnsi"/>
                <w:sz w:val="20"/>
                <w:szCs w:val="20"/>
              </w:rPr>
            </w:pPr>
            <w:r w:rsidRPr="00421DF9">
              <w:rPr>
                <w:rFonts w:cstheme="minorHAnsi"/>
                <w:sz w:val="20"/>
                <w:szCs w:val="20"/>
              </w:rPr>
              <w:t>Produkcija u filmskoj industriji</w:t>
            </w:r>
          </w:p>
        </w:tc>
        <w:tc>
          <w:tcPr>
            <w:tcW w:w="850" w:type="dxa"/>
            <w:shd w:val="clear" w:color="auto" w:fill="auto"/>
            <w:vAlign w:val="center"/>
          </w:tcPr>
          <w:p w14:paraId="3BEE0EF1" w14:textId="77777777" w:rsidR="009F51C9" w:rsidRPr="00421DF9" w:rsidRDefault="009F51C9" w:rsidP="00421DF9">
            <w:pPr>
              <w:jc w:val="center"/>
              <w:rPr>
                <w:rFonts w:cstheme="minorHAnsi"/>
                <w:sz w:val="20"/>
                <w:szCs w:val="20"/>
              </w:rPr>
            </w:pPr>
            <w:r w:rsidRPr="00421DF9">
              <w:rPr>
                <w:rFonts w:cstheme="minorHAnsi"/>
                <w:sz w:val="20"/>
                <w:szCs w:val="20"/>
              </w:rPr>
              <w:t>I</w:t>
            </w:r>
          </w:p>
        </w:tc>
        <w:tc>
          <w:tcPr>
            <w:tcW w:w="510" w:type="dxa"/>
            <w:shd w:val="clear" w:color="auto" w:fill="auto"/>
            <w:vAlign w:val="center"/>
          </w:tcPr>
          <w:p w14:paraId="36C01363" w14:textId="77777777" w:rsidR="009F51C9" w:rsidRPr="00421DF9" w:rsidRDefault="009F51C9" w:rsidP="00421DF9">
            <w:pPr>
              <w:jc w:val="center"/>
              <w:rPr>
                <w:rFonts w:cstheme="minorHAnsi"/>
                <w:sz w:val="20"/>
                <w:szCs w:val="20"/>
              </w:rPr>
            </w:pPr>
            <w:r w:rsidRPr="00421DF9">
              <w:rPr>
                <w:rFonts w:cstheme="minorHAnsi"/>
                <w:sz w:val="20"/>
                <w:szCs w:val="20"/>
              </w:rPr>
              <w:t>3</w:t>
            </w:r>
          </w:p>
        </w:tc>
        <w:tc>
          <w:tcPr>
            <w:tcW w:w="3690" w:type="dxa"/>
            <w:tcBorders>
              <w:top w:val="dashed" w:sz="4" w:space="0" w:color="auto"/>
            </w:tcBorders>
            <w:shd w:val="clear" w:color="auto" w:fill="auto"/>
            <w:vAlign w:val="center"/>
          </w:tcPr>
          <w:p w14:paraId="01B47CA8" w14:textId="77777777" w:rsidR="009F51C9" w:rsidRPr="00421DF9" w:rsidRDefault="009F51C9" w:rsidP="00421DF9">
            <w:pPr>
              <w:rPr>
                <w:rFonts w:cstheme="minorHAnsi"/>
                <w:spacing w:val="-2"/>
                <w:sz w:val="20"/>
                <w:szCs w:val="20"/>
              </w:rPr>
            </w:pPr>
            <w:r w:rsidRPr="00421DF9">
              <w:rPr>
                <w:rFonts w:cstheme="minorHAnsi"/>
                <w:spacing w:val="-2"/>
                <w:sz w:val="20"/>
                <w:szCs w:val="20"/>
              </w:rPr>
              <w:t>Kristina Kumrić, predavač</w:t>
            </w:r>
          </w:p>
          <w:p w14:paraId="041EFBA6" w14:textId="77777777" w:rsidR="009F51C9" w:rsidRPr="00421DF9" w:rsidRDefault="009F51C9" w:rsidP="00421DF9">
            <w:pPr>
              <w:rPr>
                <w:rFonts w:cstheme="minorHAnsi"/>
                <w:spacing w:val="-2"/>
                <w:sz w:val="20"/>
                <w:szCs w:val="20"/>
              </w:rPr>
            </w:pPr>
            <w:r w:rsidRPr="00421DF9">
              <w:rPr>
                <w:rFonts w:cstheme="minorHAnsi"/>
                <w:spacing w:val="-2"/>
                <w:sz w:val="20"/>
                <w:szCs w:val="20"/>
              </w:rPr>
              <w:t>Barbara Balen, asistent</w:t>
            </w:r>
          </w:p>
        </w:tc>
        <w:tc>
          <w:tcPr>
            <w:tcW w:w="960" w:type="dxa"/>
            <w:tcBorders>
              <w:top w:val="dashed" w:sz="4" w:space="0" w:color="auto"/>
            </w:tcBorders>
            <w:shd w:val="clear" w:color="auto" w:fill="auto"/>
            <w:vAlign w:val="center"/>
          </w:tcPr>
          <w:p w14:paraId="33A8AEC7" w14:textId="77777777" w:rsidR="009F51C9" w:rsidRPr="00421DF9" w:rsidRDefault="009F51C9" w:rsidP="00421DF9">
            <w:pPr>
              <w:jc w:val="center"/>
              <w:rPr>
                <w:rFonts w:cstheme="minorHAnsi"/>
                <w:sz w:val="20"/>
                <w:szCs w:val="20"/>
              </w:rPr>
            </w:pPr>
          </w:p>
        </w:tc>
        <w:tc>
          <w:tcPr>
            <w:tcW w:w="703" w:type="dxa"/>
            <w:tcBorders>
              <w:top w:val="dashed" w:sz="4" w:space="0" w:color="auto"/>
            </w:tcBorders>
            <w:shd w:val="clear" w:color="auto" w:fill="auto"/>
            <w:vAlign w:val="center"/>
          </w:tcPr>
          <w:p w14:paraId="6945DDD9" w14:textId="77777777" w:rsidR="009F51C9" w:rsidRPr="00421DF9" w:rsidRDefault="009F51C9" w:rsidP="00421DF9">
            <w:pPr>
              <w:jc w:val="center"/>
              <w:rPr>
                <w:rFonts w:cstheme="minorHAnsi"/>
                <w:sz w:val="20"/>
                <w:szCs w:val="20"/>
              </w:rPr>
            </w:pPr>
            <w:r w:rsidRPr="00421DF9">
              <w:rPr>
                <w:rFonts w:cstheme="minorHAnsi"/>
                <w:sz w:val="20"/>
                <w:szCs w:val="20"/>
              </w:rPr>
              <w:t>30</w:t>
            </w:r>
          </w:p>
          <w:p w14:paraId="385CCF6C" w14:textId="77777777" w:rsidR="009F51C9" w:rsidRPr="00421DF9" w:rsidRDefault="009F51C9" w:rsidP="00421DF9">
            <w:pPr>
              <w:jc w:val="center"/>
              <w:rPr>
                <w:rFonts w:cstheme="minorHAnsi"/>
                <w:sz w:val="20"/>
                <w:szCs w:val="20"/>
              </w:rPr>
            </w:pPr>
          </w:p>
          <w:p w14:paraId="5B8E2E83" w14:textId="77777777" w:rsidR="009F51C9" w:rsidRPr="00421DF9" w:rsidRDefault="009F51C9" w:rsidP="00421DF9">
            <w:pPr>
              <w:jc w:val="center"/>
              <w:rPr>
                <w:rFonts w:cstheme="minorHAnsi"/>
                <w:sz w:val="20"/>
                <w:szCs w:val="20"/>
              </w:rPr>
            </w:pPr>
          </w:p>
        </w:tc>
        <w:tc>
          <w:tcPr>
            <w:tcW w:w="703" w:type="dxa"/>
            <w:tcBorders>
              <w:top w:val="dashed" w:sz="4" w:space="0" w:color="auto"/>
            </w:tcBorders>
            <w:shd w:val="clear" w:color="auto" w:fill="auto"/>
            <w:vAlign w:val="center"/>
          </w:tcPr>
          <w:p w14:paraId="789B2DFB" w14:textId="77777777" w:rsidR="009F51C9" w:rsidRPr="00421DF9" w:rsidRDefault="009F51C9" w:rsidP="00421DF9">
            <w:pPr>
              <w:jc w:val="center"/>
              <w:rPr>
                <w:rFonts w:cstheme="minorHAnsi"/>
                <w:sz w:val="20"/>
                <w:szCs w:val="20"/>
              </w:rPr>
            </w:pPr>
            <w:r w:rsidRPr="00421DF9">
              <w:rPr>
                <w:rFonts w:cstheme="minorHAnsi"/>
                <w:sz w:val="20"/>
                <w:szCs w:val="20"/>
              </w:rPr>
              <w:t> </w:t>
            </w:r>
          </w:p>
        </w:tc>
        <w:tc>
          <w:tcPr>
            <w:tcW w:w="737" w:type="dxa"/>
            <w:gridSpan w:val="2"/>
            <w:tcBorders>
              <w:top w:val="dashed" w:sz="4" w:space="0" w:color="auto"/>
            </w:tcBorders>
            <w:shd w:val="clear" w:color="auto" w:fill="auto"/>
            <w:vAlign w:val="center"/>
          </w:tcPr>
          <w:p w14:paraId="743FE094" w14:textId="77777777" w:rsidR="009F51C9" w:rsidRPr="00421DF9" w:rsidRDefault="009F51C9" w:rsidP="00421DF9">
            <w:pPr>
              <w:jc w:val="center"/>
              <w:rPr>
                <w:rFonts w:cstheme="minorHAnsi"/>
                <w:sz w:val="20"/>
                <w:szCs w:val="20"/>
              </w:rPr>
            </w:pPr>
          </w:p>
          <w:p w14:paraId="51978B45" w14:textId="77777777" w:rsidR="009F51C9" w:rsidRPr="00421DF9" w:rsidRDefault="009F51C9" w:rsidP="00421DF9">
            <w:pPr>
              <w:jc w:val="center"/>
              <w:rPr>
                <w:rFonts w:cstheme="minorHAnsi"/>
                <w:sz w:val="20"/>
                <w:szCs w:val="20"/>
              </w:rPr>
            </w:pPr>
            <w:r w:rsidRPr="00421DF9">
              <w:rPr>
                <w:rFonts w:cstheme="minorHAnsi"/>
                <w:sz w:val="20"/>
                <w:szCs w:val="20"/>
              </w:rPr>
              <w:t>15PK</w:t>
            </w:r>
          </w:p>
          <w:p w14:paraId="3DC6B97F" w14:textId="77777777" w:rsidR="009F51C9" w:rsidRPr="00421DF9" w:rsidRDefault="009F51C9" w:rsidP="00421DF9">
            <w:pPr>
              <w:jc w:val="center"/>
              <w:rPr>
                <w:rFonts w:cstheme="minorHAnsi"/>
                <w:sz w:val="20"/>
                <w:szCs w:val="20"/>
              </w:rPr>
            </w:pPr>
          </w:p>
        </w:tc>
        <w:tc>
          <w:tcPr>
            <w:tcW w:w="851" w:type="dxa"/>
            <w:tcBorders>
              <w:top w:val="dashed" w:sz="4" w:space="0" w:color="auto"/>
            </w:tcBorders>
            <w:shd w:val="clear" w:color="auto" w:fill="auto"/>
          </w:tcPr>
          <w:p w14:paraId="0BC71867" w14:textId="77777777" w:rsidR="009F51C9" w:rsidRPr="00421DF9" w:rsidRDefault="009F51C9" w:rsidP="00421DF9">
            <w:pPr>
              <w:jc w:val="center"/>
              <w:rPr>
                <w:rFonts w:cstheme="minorHAnsi"/>
              </w:rPr>
            </w:pPr>
            <w:r w:rsidRPr="00421DF9">
              <w:rPr>
                <w:rFonts w:cstheme="minorHAnsi"/>
                <w:sz w:val="14"/>
                <w:szCs w:val="16"/>
              </w:rPr>
              <w:t>1/4</w:t>
            </w:r>
          </w:p>
        </w:tc>
        <w:tc>
          <w:tcPr>
            <w:tcW w:w="850" w:type="dxa"/>
            <w:tcBorders>
              <w:top w:val="dashed" w:sz="4" w:space="0" w:color="auto"/>
            </w:tcBorders>
            <w:shd w:val="clear" w:color="auto" w:fill="auto"/>
            <w:vAlign w:val="center"/>
          </w:tcPr>
          <w:p w14:paraId="6FFFE408" w14:textId="77777777" w:rsidR="009F51C9" w:rsidRPr="00421DF9" w:rsidRDefault="009F51C9" w:rsidP="00421DF9">
            <w:pPr>
              <w:jc w:val="center"/>
              <w:rPr>
                <w:rFonts w:cstheme="minorHAnsi"/>
                <w:sz w:val="20"/>
                <w:szCs w:val="20"/>
              </w:rPr>
            </w:pPr>
          </w:p>
        </w:tc>
        <w:tc>
          <w:tcPr>
            <w:tcW w:w="703" w:type="dxa"/>
            <w:tcBorders>
              <w:top w:val="dashed" w:sz="4" w:space="0" w:color="auto"/>
            </w:tcBorders>
            <w:shd w:val="clear" w:color="auto" w:fill="auto"/>
          </w:tcPr>
          <w:p w14:paraId="46DC0516" w14:textId="77777777" w:rsidR="009F51C9" w:rsidRPr="00421DF9" w:rsidRDefault="009F51C9" w:rsidP="00421DF9">
            <w:pPr>
              <w:jc w:val="center"/>
              <w:rPr>
                <w:rFonts w:cstheme="minorHAnsi"/>
              </w:rPr>
            </w:pPr>
            <w:r w:rsidRPr="00421DF9">
              <w:rPr>
                <w:rFonts w:cstheme="minorHAnsi"/>
                <w:sz w:val="14"/>
                <w:szCs w:val="16"/>
              </w:rPr>
              <w:t>1/4</w:t>
            </w:r>
          </w:p>
        </w:tc>
      </w:tr>
      <w:tr w:rsidR="00421DF9" w:rsidRPr="00421DF9" w14:paraId="45896ABB" w14:textId="77777777" w:rsidTr="009A38FF">
        <w:trPr>
          <w:trHeight w:val="157"/>
        </w:trPr>
        <w:tc>
          <w:tcPr>
            <w:tcW w:w="709" w:type="dxa"/>
            <w:shd w:val="clear" w:color="auto" w:fill="auto"/>
            <w:vAlign w:val="center"/>
          </w:tcPr>
          <w:p w14:paraId="224CA2D0" w14:textId="77777777" w:rsidR="009F51C9" w:rsidRPr="00421DF9" w:rsidRDefault="009F51C9" w:rsidP="00421DF9">
            <w:pPr>
              <w:jc w:val="center"/>
              <w:rPr>
                <w:rFonts w:cstheme="minorHAnsi"/>
                <w:sz w:val="20"/>
                <w:szCs w:val="20"/>
              </w:rPr>
            </w:pPr>
            <w:r w:rsidRPr="00421DF9">
              <w:rPr>
                <w:rFonts w:cstheme="minorHAnsi"/>
                <w:sz w:val="20"/>
                <w:szCs w:val="20"/>
              </w:rPr>
              <w:t>10.</w:t>
            </w:r>
          </w:p>
        </w:tc>
        <w:tc>
          <w:tcPr>
            <w:tcW w:w="1121" w:type="dxa"/>
            <w:shd w:val="clear" w:color="auto" w:fill="auto"/>
            <w:vAlign w:val="center"/>
          </w:tcPr>
          <w:p w14:paraId="710EC9AC" w14:textId="77777777" w:rsidR="009F51C9" w:rsidRPr="00421DF9" w:rsidRDefault="009F51C9" w:rsidP="00421DF9">
            <w:pPr>
              <w:jc w:val="center"/>
              <w:rPr>
                <w:rFonts w:cstheme="minorHAnsi"/>
                <w:sz w:val="20"/>
                <w:szCs w:val="20"/>
              </w:rPr>
            </w:pPr>
            <w:r w:rsidRPr="00421DF9">
              <w:rPr>
                <w:rFonts w:cstheme="minorHAnsi"/>
                <w:sz w:val="20"/>
                <w:szCs w:val="20"/>
              </w:rPr>
              <w:t>MA-MM-57</w:t>
            </w:r>
          </w:p>
        </w:tc>
        <w:tc>
          <w:tcPr>
            <w:tcW w:w="2673" w:type="dxa"/>
            <w:shd w:val="clear" w:color="auto" w:fill="auto"/>
            <w:vAlign w:val="center"/>
          </w:tcPr>
          <w:p w14:paraId="5F5BC099" w14:textId="77777777" w:rsidR="009F51C9" w:rsidRPr="00421DF9" w:rsidRDefault="009F51C9" w:rsidP="00421DF9">
            <w:pPr>
              <w:rPr>
                <w:rFonts w:cstheme="minorHAnsi"/>
                <w:sz w:val="20"/>
                <w:szCs w:val="20"/>
              </w:rPr>
            </w:pPr>
            <w:r w:rsidRPr="00421DF9">
              <w:rPr>
                <w:rFonts w:cstheme="minorHAnsi"/>
                <w:sz w:val="20"/>
                <w:szCs w:val="20"/>
              </w:rPr>
              <w:t>Projektna nastava 1</w:t>
            </w:r>
          </w:p>
        </w:tc>
        <w:tc>
          <w:tcPr>
            <w:tcW w:w="850" w:type="dxa"/>
            <w:shd w:val="clear" w:color="auto" w:fill="auto"/>
            <w:vAlign w:val="center"/>
          </w:tcPr>
          <w:p w14:paraId="5DF883D3" w14:textId="77777777" w:rsidR="009F51C9" w:rsidRPr="00421DF9" w:rsidRDefault="009F51C9" w:rsidP="00421DF9">
            <w:pPr>
              <w:jc w:val="center"/>
              <w:rPr>
                <w:rFonts w:cstheme="minorHAnsi"/>
                <w:sz w:val="20"/>
                <w:szCs w:val="20"/>
              </w:rPr>
            </w:pPr>
            <w:r w:rsidRPr="00421DF9">
              <w:rPr>
                <w:rFonts w:cstheme="minorHAnsi"/>
                <w:sz w:val="20"/>
                <w:szCs w:val="20"/>
              </w:rPr>
              <w:t>I</w:t>
            </w:r>
          </w:p>
        </w:tc>
        <w:tc>
          <w:tcPr>
            <w:tcW w:w="510" w:type="dxa"/>
            <w:shd w:val="clear" w:color="auto" w:fill="auto"/>
            <w:vAlign w:val="center"/>
          </w:tcPr>
          <w:p w14:paraId="21E6121E" w14:textId="77777777" w:rsidR="009F51C9" w:rsidRPr="00421DF9" w:rsidRDefault="009F51C9" w:rsidP="00421DF9">
            <w:pPr>
              <w:jc w:val="center"/>
              <w:rPr>
                <w:rFonts w:cstheme="minorHAnsi"/>
                <w:sz w:val="20"/>
                <w:szCs w:val="20"/>
              </w:rPr>
            </w:pPr>
            <w:r w:rsidRPr="00421DF9">
              <w:rPr>
                <w:rFonts w:cstheme="minorHAnsi"/>
                <w:sz w:val="20"/>
                <w:szCs w:val="20"/>
              </w:rPr>
              <w:t>2</w:t>
            </w:r>
          </w:p>
        </w:tc>
        <w:tc>
          <w:tcPr>
            <w:tcW w:w="3690" w:type="dxa"/>
            <w:tcBorders>
              <w:top w:val="dashed" w:sz="4" w:space="0" w:color="auto"/>
            </w:tcBorders>
            <w:shd w:val="clear" w:color="auto" w:fill="auto"/>
            <w:vAlign w:val="center"/>
          </w:tcPr>
          <w:p w14:paraId="1251C1EC" w14:textId="77777777" w:rsidR="009F51C9" w:rsidRPr="00421DF9" w:rsidRDefault="009F51C9" w:rsidP="00421DF9">
            <w:pPr>
              <w:rPr>
                <w:rFonts w:cstheme="minorHAnsi"/>
                <w:b/>
                <w:spacing w:val="-2"/>
                <w:sz w:val="20"/>
                <w:szCs w:val="20"/>
              </w:rPr>
            </w:pPr>
            <w:r w:rsidRPr="00421DF9">
              <w:rPr>
                <w:rFonts w:cstheme="minorHAnsi"/>
                <w:b/>
                <w:spacing w:val="-2"/>
                <w:sz w:val="20"/>
                <w:szCs w:val="20"/>
              </w:rPr>
              <w:t>Doc. dr. sc. Damir Šebo</w:t>
            </w:r>
          </w:p>
          <w:p w14:paraId="658936FA" w14:textId="77777777" w:rsidR="009F51C9" w:rsidRPr="00421DF9" w:rsidRDefault="009F51C9" w:rsidP="00421DF9">
            <w:pPr>
              <w:rPr>
                <w:rFonts w:cstheme="minorHAnsi"/>
                <w:sz w:val="20"/>
                <w:szCs w:val="20"/>
              </w:rPr>
            </w:pPr>
            <w:r w:rsidRPr="00421DF9">
              <w:rPr>
                <w:rFonts w:cstheme="minorHAnsi"/>
                <w:spacing w:val="-2"/>
                <w:sz w:val="20"/>
                <w:szCs w:val="20"/>
              </w:rPr>
              <w:t>Mentori</w:t>
            </w:r>
          </w:p>
        </w:tc>
        <w:tc>
          <w:tcPr>
            <w:tcW w:w="960" w:type="dxa"/>
            <w:tcBorders>
              <w:top w:val="dashed" w:sz="4" w:space="0" w:color="auto"/>
            </w:tcBorders>
            <w:shd w:val="clear" w:color="auto" w:fill="auto"/>
            <w:vAlign w:val="center"/>
          </w:tcPr>
          <w:p w14:paraId="5C0EF028" w14:textId="77777777" w:rsidR="009F51C9" w:rsidRPr="00421DF9" w:rsidRDefault="009F51C9" w:rsidP="00421DF9">
            <w:pPr>
              <w:jc w:val="center"/>
              <w:rPr>
                <w:rFonts w:cstheme="minorHAnsi"/>
                <w:sz w:val="20"/>
                <w:szCs w:val="20"/>
              </w:rPr>
            </w:pPr>
          </w:p>
        </w:tc>
        <w:tc>
          <w:tcPr>
            <w:tcW w:w="703" w:type="dxa"/>
            <w:tcBorders>
              <w:top w:val="dashed" w:sz="4" w:space="0" w:color="auto"/>
            </w:tcBorders>
            <w:shd w:val="clear" w:color="auto" w:fill="auto"/>
            <w:vAlign w:val="center"/>
          </w:tcPr>
          <w:p w14:paraId="4420187B" w14:textId="77777777" w:rsidR="009F51C9" w:rsidRPr="00421DF9" w:rsidRDefault="009F51C9" w:rsidP="00421DF9">
            <w:pPr>
              <w:jc w:val="center"/>
              <w:rPr>
                <w:rFonts w:cstheme="minorHAnsi"/>
                <w:sz w:val="20"/>
                <w:szCs w:val="20"/>
              </w:rPr>
            </w:pPr>
          </w:p>
        </w:tc>
        <w:tc>
          <w:tcPr>
            <w:tcW w:w="703" w:type="dxa"/>
            <w:tcBorders>
              <w:top w:val="dashed" w:sz="4" w:space="0" w:color="auto"/>
            </w:tcBorders>
            <w:shd w:val="clear" w:color="auto" w:fill="auto"/>
            <w:vAlign w:val="center"/>
          </w:tcPr>
          <w:p w14:paraId="1E57FA62" w14:textId="77777777" w:rsidR="009F51C9" w:rsidRPr="00421DF9" w:rsidRDefault="009F51C9" w:rsidP="00421DF9">
            <w:pPr>
              <w:jc w:val="center"/>
              <w:rPr>
                <w:rFonts w:cstheme="minorHAnsi"/>
                <w:sz w:val="20"/>
                <w:szCs w:val="20"/>
              </w:rPr>
            </w:pPr>
          </w:p>
        </w:tc>
        <w:tc>
          <w:tcPr>
            <w:tcW w:w="737" w:type="dxa"/>
            <w:gridSpan w:val="2"/>
            <w:tcBorders>
              <w:top w:val="dashed" w:sz="4" w:space="0" w:color="auto"/>
            </w:tcBorders>
            <w:shd w:val="clear" w:color="auto" w:fill="auto"/>
            <w:vAlign w:val="center"/>
          </w:tcPr>
          <w:p w14:paraId="302D30F5" w14:textId="77777777" w:rsidR="009F51C9" w:rsidRPr="00421DF9" w:rsidRDefault="009F51C9" w:rsidP="00421DF9">
            <w:pPr>
              <w:jc w:val="center"/>
              <w:rPr>
                <w:rFonts w:cstheme="minorHAnsi"/>
                <w:sz w:val="20"/>
                <w:szCs w:val="20"/>
              </w:rPr>
            </w:pPr>
            <w:r w:rsidRPr="00421DF9">
              <w:rPr>
                <w:rFonts w:cstheme="minorHAnsi"/>
                <w:sz w:val="20"/>
                <w:szCs w:val="20"/>
              </w:rPr>
              <w:t>30PK</w:t>
            </w:r>
          </w:p>
        </w:tc>
        <w:tc>
          <w:tcPr>
            <w:tcW w:w="851" w:type="dxa"/>
            <w:tcBorders>
              <w:top w:val="dashed" w:sz="4" w:space="0" w:color="auto"/>
            </w:tcBorders>
            <w:shd w:val="clear" w:color="auto" w:fill="auto"/>
            <w:vAlign w:val="center"/>
          </w:tcPr>
          <w:p w14:paraId="50BBF90D" w14:textId="77777777" w:rsidR="009F51C9" w:rsidRPr="00421DF9" w:rsidRDefault="009F51C9" w:rsidP="00421DF9">
            <w:pPr>
              <w:jc w:val="center"/>
              <w:rPr>
                <w:rFonts w:cstheme="minorHAnsi"/>
                <w:sz w:val="20"/>
                <w:szCs w:val="20"/>
              </w:rPr>
            </w:pPr>
          </w:p>
        </w:tc>
        <w:tc>
          <w:tcPr>
            <w:tcW w:w="850" w:type="dxa"/>
            <w:tcBorders>
              <w:top w:val="dashed" w:sz="4" w:space="0" w:color="auto"/>
            </w:tcBorders>
            <w:shd w:val="clear" w:color="auto" w:fill="auto"/>
            <w:vAlign w:val="center"/>
          </w:tcPr>
          <w:p w14:paraId="564E3D97" w14:textId="77777777" w:rsidR="009F51C9" w:rsidRPr="00421DF9" w:rsidRDefault="009F51C9" w:rsidP="00421DF9">
            <w:pPr>
              <w:jc w:val="center"/>
              <w:rPr>
                <w:rFonts w:cstheme="minorHAnsi"/>
                <w:sz w:val="20"/>
                <w:szCs w:val="20"/>
              </w:rPr>
            </w:pPr>
          </w:p>
        </w:tc>
        <w:tc>
          <w:tcPr>
            <w:tcW w:w="703" w:type="dxa"/>
            <w:tcBorders>
              <w:top w:val="dashed" w:sz="4" w:space="0" w:color="auto"/>
            </w:tcBorders>
            <w:shd w:val="clear" w:color="auto" w:fill="auto"/>
            <w:vAlign w:val="center"/>
          </w:tcPr>
          <w:p w14:paraId="129DA9D7" w14:textId="77777777" w:rsidR="009F51C9" w:rsidRPr="00421DF9" w:rsidRDefault="009F51C9" w:rsidP="00421DF9">
            <w:pPr>
              <w:jc w:val="center"/>
              <w:rPr>
                <w:rFonts w:cstheme="minorHAnsi"/>
                <w:sz w:val="20"/>
                <w:szCs w:val="20"/>
              </w:rPr>
            </w:pPr>
            <w:r w:rsidRPr="00421DF9">
              <w:rPr>
                <w:rFonts w:cstheme="minorHAnsi"/>
                <w:sz w:val="14"/>
                <w:szCs w:val="16"/>
              </w:rPr>
              <w:t>1/4</w:t>
            </w:r>
          </w:p>
        </w:tc>
      </w:tr>
      <w:tr w:rsidR="00421DF9" w:rsidRPr="00421DF9" w14:paraId="779310E6" w14:textId="77777777" w:rsidTr="009A38FF">
        <w:trPr>
          <w:trHeight w:val="157"/>
        </w:trPr>
        <w:tc>
          <w:tcPr>
            <w:tcW w:w="709" w:type="dxa"/>
            <w:shd w:val="clear" w:color="auto" w:fill="auto"/>
            <w:vAlign w:val="center"/>
          </w:tcPr>
          <w:p w14:paraId="43D068AB" w14:textId="77777777" w:rsidR="009F51C9" w:rsidRPr="00421DF9" w:rsidRDefault="009F51C9" w:rsidP="00421DF9">
            <w:pPr>
              <w:jc w:val="center"/>
              <w:rPr>
                <w:rFonts w:cstheme="minorHAnsi"/>
                <w:sz w:val="20"/>
                <w:szCs w:val="20"/>
              </w:rPr>
            </w:pPr>
            <w:r w:rsidRPr="00421DF9">
              <w:rPr>
                <w:rFonts w:cstheme="minorHAnsi"/>
                <w:sz w:val="20"/>
                <w:szCs w:val="20"/>
              </w:rPr>
              <w:lastRenderedPageBreak/>
              <w:t>11.</w:t>
            </w:r>
          </w:p>
        </w:tc>
        <w:tc>
          <w:tcPr>
            <w:tcW w:w="1121" w:type="dxa"/>
            <w:shd w:val="clear" w:color="auto" w:fill="auto"/>
            <w:vAlign w:val="center"/>
          </w:tcPr>
          <w:p w14:paraId="2D4C2EB4" w14:textId="77777777" w:rsidR="009F51C9" w:rsidRPr="00421DF9" w:rsidRDefault="009F51C9" w:rsidP="00421DF9">
            <w:pPr>
              <w:jc w:val="center"/>
              <w:rPr>
                <w:rFonts w:cstheme="minorHAnsi"/>
                <w:sz w:val="20"/>
                <w:szCs w:val="20"/>
              </w:rPr>
            </w:pPr>
            <w:r w:rsidRPr="00421DF9">
              <w:rPr>
                <w:rFonts w:cstheme="minorHAnsi"/>
                <w:sz w:val="20"/>
                <w:szCs w:val="20"/>
              </w:rPr>
              <w:t>MA-MM-24</w:t>
            </w:r>
          </w:p>
        </w:tc>
        <w:tc>
          <w:tcPr>
            <w:tcW w:w="2673" w:type="dxa"/>
            <w:shd w:val="clear" w:color="auto" w:fill="auto"/>
            <w:vAlign w:val="center"/>
          </w:tcPr>
          <w:p w14:paraId="5EA88D46" w14:textId="77777777" w:rsidR="009F51C9" w:rsidRPr="00421DF9" w:rsidRDefault="009F51C9" w:rsidP="00421DF9">
            <w:pPr>
              <w:rPr>
                <w:rFonts w:cstheme="minorHAnsi"/>
                <w:sz w:val="20"/>
                <w:szCs w:val="20"/>
              </w:rPr>
            </w:pPr>
            <w:r w:rsidRPr="00421DF9">
              <w:rPr>
                <w:rFonts w:cstheme="minorHAnsi"/>
                <w:sz w:val="20"/>
                <w:szCs w:val="20"/>
              </w:rPr>
              <w:t>Muzejska baština i suvremeni mediji</w:t>
            </w:r>
          </w:p>
        </w:tc>
        <w:tc>
          <w:tcPr>
            <w:tcW w:w="850" w:type="dxa"/>
            <w:shd w:val="clear" w:color="auto" w:fill="auto"/>
            <w:vAlign w:val="center"/>
          </w:tcPr>
          <w:p w14:paraId="0340A720" w14:textId="77777777" w:rsidR="009F51C9" w:rsidRPr="00421DF9" w:rsidRDefault="009F51C9" w:rsidP="00421DF9">
            <w:pPr>
              <w:jc w:val="center"/>
              <w:rPr>
                <w:rFonts w:cstheme="minorHAnsi"/>
                <w:sz w:val="20"/>
                <w:szCs w:val="20"/>
              </w:rPr>
            </w:pPr>
            <w:r w:rsidRPr="00421DF9">
              <w:rPr>
                <w:rFonts w:cstheme="minorHAnsi"/>
                <w:sz w:val="20"/>
                <w:szCs w:val="20"/>
              </w:rPr>
              <w:t>I</w:t>
            </w:r>
          </w:p>
        </w:tc>
        <w:tc>
          <w:tcPr>
            <w:tcW w:w="510" w:type="dxa"/>
            <w:shd w:val="clear" w:color="auto" w:fill="auto"/>
            <w:vAlign w:val="center"/>
          </w:tcPr>
          <w:p w14:paraId="6258314B" w14:textId="77777777" w:rsidR="009F51C9" w:rsidRPr="00421DF9" w:rsidRDefault="009F51C9" w:rsidP="00421DF9">
            <w:pPr>
              <w:jc w:val="center"/>
              <w:rPr>
                <w:rFonts w:cstheme="minorHAnsi"/>
                <w:sz w:val="20"/>
                <w:szCs w:val="20"/>
              </w:rPr>
            </w:pPr>
            <w:r w:rsidRPr="00421DF9">
              <w:rPr>
                <w:rFonts w:cstheme="minorHAnsi"/>
                <w:sz w:val="20"/>
                <w:szCs w:val="20"/>
              </w:rPr>
              <w:t>3</w:t>
            </w:r>
          </w:p>
        </w:tc>
        <w:tc>
          <w:tcPr>
            <w:tcW w:w="3690" w:type="dxa"/>
            <w:tcBorders>
              <w:top w:val="dashed" w:sz="4" w:space="0" w:color="auto"/>
            </w:tcBorders>
            <w:shd w:val="clear" w:color="auto" w:fill="auto"/>
            <w:vAlign w:val="center"/>
          </w:tcPr>
          <w:p w14:paraId="6C67ECB4" w14:textId="77777777" w:rsidR="009F51C9" w:rsidRPr="00421DF9" w:rsidRDefault="009F51C9" w:rsidP="00421DF9">
            <w:pPr>
              <w:rPr>
                <w:rFonts w:cstheme="minorHAnsi"/>
                <w:b/>
                <w:sz w:val="20"/>
                <w:szCs w:val="20"/>
              </w:rPr>
            </w:pPr>
            <w:r w:rsidRPr="00421DF9">
              <w:rPr>
                <w:rFonts w:cstheme="minorHAnsi"/>
                <w:b/>
                <w:sz w:val="20"/>
                <w:szCs w:val="20"/>
              </w:rPr>
              <w:t xml:space="preserve">Doc. dr. sc. Jasminka Najcer Sabljak; </w:t>
            </w:r>
          </w:p>
          <w:p w14:paraId="69F099CB" w14:textId="77777777" w:rsidR="009F51C9" w:rsidRPr="00421DF9" w:rsidRDefault="006B2BB9" w:rsidP="00421DF9">
            <w:pPr>
              <w:rPr>
                <w:rFonts w:cstheme="minorHAnsi"/>
                <w:i/>
                <w:sz w:val="20"/>
                <w:szCs w:val="20"/>
              </w:rPr>
            </w:pPr>
            <w:hyperlink r:id="rId12" w:tgtFrame="_blank" w:history="1">
              <w:r w:rsidR="009F51C9" w:rsidRPr="00421DF9">
                <w:rPr>
                  <w:rFonts w:cstheme="minorHAnsi"/>
                  <w:i/>
                  <w:sz w:val="20"/>
                  <w:szCs w:val="20"/>
                </w:rPr>
                <w:t>mr.sc</w:t>
              </w:r>
            </w:hyperlink>
            <w:r w:rsidR="009F51C9" w:rsidRPr="00421DF9">
              <w:rPr>
                <w:rFonts w:cstheme="minorHAnsi"/>
                <w:i/>
                <w:sz w:val="20"/>
                <w:szCs w:val="20"/>
              </w:rPr>
              <w:t>. Daniel Zec, naslovni asistent</w:t>
            </w:r>
          </w:p>
        </w:tc>
        <w:tc>
          <w:tcPr>
            <w:tcW w:w="960" w:type="dxa"/>
            <w:tcBorders>
              <w:top w:val="dashed" w:sz="4" w:space="0" w:color="auto"/>
            </w:tcBorders>
            <w:shd w:val="clear" w:color="auto" w:fill="auto"/>
            <w:vAlign w:val="center"/>
          </w:tcPr>
          <w:p w14:paraId="4E48E9DF" w14:textId="77777777" w:rsidR="009F51C9" w:rsidRPr="00421DF9" w:rsidRDefault="009F51C9" w:rsidP="00421DF9">
            <w:pPr>
              <w:jc w:val="center"/>
              <w:rPr>
                <w:rFonts w:cstheme="minorHAnsi"/>
                <w:sz w:val="20"/>
                <w:szCs w:val="20"/>
              </w:rPr>
            </w:pPr>
          </w:p>
        </w:tc>
        <w:tc>
          <w:tcPr>
            <w:tcW w:w="703" w:type="dxa"/>
            <w:tcBorders>
              <w:top w:val="dashed" w:sz="4" w:space="0" w:color="auto"/>
            </w:tcBorders>
            <w:shd w:val="clear" w:color="auto" w:fill="auto"/>
            <w:vAlign w:val="center"/>
          </w:tcPr>
          <w:p w14:paraId="5E40E3C8" w14:textId="77777777" w:rsidR="009F51C9" w:rsidRPr="00421DF9" w:rsidRDefault="009F51C9" w:rsidP="00421DF9">
            <w:pPr>
              <w:jc w:val="center"/>
              <w:rPr>
                <w:rFonts w:cstheme="minorHAnsi"/>
                <w:sz w:val="20"/>
                <w:szCs w:val="20"/>
              </w:rPr>
            </w:pPr>
            <w:r w:rsidRPr="00421DF9">
              <w:rPr>
                <w:rFonts w:cstheme="minorHAnsi"/>
                <w:sz w:val="20"/>
                <w:szCs w:val="20"/>
              </w:rPr>
              <w:t>30</w:t>
            </w:r>
          </w:p>
          <w:p w14:paraId="7A6F4C57" w14:textId="77777777" w:rsidR="009F51C9" w:rsidRPr="00421DF9" w:rsidRDefault="009F51C9" w:rsidP="00421DF9">
            <w:pPr>
              <w:jc w:val="center"/>
              <w:rPr>
                <w:rFonts w:cstheme="minorHAnsi"/>
                <w:sz w:val="20"/>
                <w:szCs w:val="20"/>
              </w:rPr>
            </w:pPr>
          </w:p>
        </w:tc>
        <w:tc>
          <w:tcPr>
            <w:tcW w:w="703" w:type="dxa"/>
            <w:tcBorders>
              <w:top w:val="dashed" w:sz="4" w:space="0" w:color="auto"/>
            </w:tcBorders>
            <w:shd w:val="clear" w:color="auto" w:fill="auto"/>
            <w:vAlign w:val="center"/>
          </w:tcPr>
          <w:p w14:paraId="1AD099E6" w14:textId="77777777" w:rsidR="009F51C9" w:rsidRPr="00421DF9" w:rsidRDefault="009F51C9" w:rsidP="00421DF9">
            <w:pPr>
              <w:jc w:val="center"/>
              <w:rPr>
                <w:rFonts w:cstheme="minorHAnsi"/>
                <w:sz w:val="20"/>
                <w:szCs w:val="20"/>
              </w:rPr>
            </w:pPr>
          </w:p>
          <w:p w14:paraId="4FACBC6F" w14:textId="77777777" w:rsidR="009F51C9" w:rsidRPr="00421DF9" w:rsidRDefault="009F51C9" w:rsidP="00421DF9">
            <w:pPr>
              <w:jc w:val="center"/>
              <w:rPr>
                <w:rFonts w:cstheme="minorHAnsi"/>
                <w:sz w:val="20"/>
                <w:szCs w:val="20"/>
              </w:rPr>
            </w:pPr>
            <w:r w:rsidRPr="00421DF9">
              <w:rPr>
                <w:rFonts w:cstheme="minorHAnsi"/>
                <w:sz w:val="20"/>
                <w:szCs w:val="20"/>
              </w:rPr>
              <w:t>15</w:t>
            </w:r>
          </w:p>
        </w:tc>
        <w:tc>
          <w:tcPr>
            <w:tcW w:w="737" w:type="dxa"/>
            <w:gridSpan w:val="2"/>
            <w:tcBorders>
              <w:top w:val="dashed" w:sz="4" w:space="0" w:color="auto"/>
            </w:tcBorders>
            <w:shd w:val="clear" w:color="auto" w:fill="auto"/>
            <w:vAlign w:val="center"/>
          </w:tcPr>
          <w:p w14:paraId="30C5CAC9" w14:textId="77777777" w:rsidR="009F51C9" w:rsidRPr="00421DF9" w:rsidRDefault="009F51C9" w:rsidP="00421DF9">
            <w:pPr>
              <w:jc w:val="center"/>
              <w:rPr>
                <w:rFonts w:cstheme="minorHAnsi"/>
                <w:sz w:val="20"/>
                <w:szCs w:val="20"/>
              </w:rPr>
            </w:pPr>
          </w:p>
        </w:tc>
        <w:tc>
          <w:tcPr>
            <w:tcW w:w="851" w:type="dxa"/>
            <w:tcBorders>
              <w:top w:val="dashed" w:sz="4" w:space="0" w:color="auto"/>
            </w:tcBorders>
            <w:shd w:val="clear" w:color="auto" w:fill="auto"/>
          </w:tcPr>
          <w:p w14:paraId="2F016068" w14:textId="77777777" w:rsidR="009F51C9" w:rsidRPr="00421DF9" w:rsidRDefault="009F51C9" w:rsidP="00421DF9">
            <w:pPr>
              <w:jc w:val="center"/>
              <w:rPr>
                <w:rFonts w:cstheme="minorHAnsi"/>
              </w:rPr>
            </w:pPr>
            <w:r w:rsidRPr="00421DF9">
              <w:rPr>
                <w:rFonts w:cstheme="minorHAnsi"/>
                <w:sz w:val="14"/>
                <w:szCs w:val="16"/>
              </w:rPr>
              <w:t>1/4</w:t>
            </w:r>
          </w:p>
        </w:tc>
        <w:tc>
          <w:tcPr>
            <w:tcW w:w="850" w:type="dxa"/>
            <w:tcBorders>
              <w:top w:val="dashed" w:sz="4" w:space="0" w:color="auto"/>
            </w:tcBorders>
            <w:shd w:val="clear" w:color="auto" w:fill="auto"/>
          </w:tcPr>
          <w:p w14:paraId="62DC3206" w14:textId="77777777" w:rsidR="009F51C9" w:rsidRPr="00421DF9" w:rsidRDefault="009F51C9" w:rsidP="00421DF9">
            <w:pPr>
              <w:jc w:val="center"/>
              <w:rPr>
                <w:rFonts w:cstheme="minorHAnsi"/>
              </w:rPr>
            </w:pPr>
            <w:r w:rsidRPr="00421DF9">
              <w:rPr>
                <w:rFonts w:cstheme="minorHAnsi"/>
                <w:sz w:val="14"/>
                <w:szCs w:val="16"/>
              </w:rPr>
              <w:t>1/4</w:t>
            </w:r>
          </w:p>
        </w:tc>
        <w:tc>
          <w:tcPr>
            <w:tcW w:w="703" w:type="dxa"/>
            <w:tcBorders>
              <w:top w:val="dashed" w:sz="4" w:space="0" w:color="auto"/>
            </w:tcBorders>
            <w:shd w:val="clear" w:color="auto" w:fill="auto"/>
            <w:vAlign w:val="center"/>
          </w:tcPr>
          <w:p w14:paraId="3477EB85" w14:textId="77777777" w:rsidR="009F51C9" w:rsidRPr="00421DF9" w:rsidRDefault="009F51C9" w:rsidP="00421DF9">
            <w:pPr>
              <w:jc w:val="center"/>
              <w:rPr>
                <w:rFonts w:cstheme="minorHAnsi"/>
                <w:sz w:val="20"/>
                <w:szCs w:val="20"/>
              </w:rPr>
            </w:pPr>
          </w:p>
        </w:tc>
      </w:tr>
      <w:tr w:rsidR="00421DF9" w:rsidRPr="00421DF9" w14:paraId="6C30E7D7" w14:textId="77777777" w:rsidTr="009A38FF">
        <w:trPr>
          <w:trHeight w:val="537"/>
        </w:trPr>
        <w:tc>
          <w:tcPr>
            <w:tcW w:w="709" w:type="dxa"/>
            <w:shd w:val="clear" w:color="auto" w:fill="auto"/>
            <w:vAlign w:val="center"/>
          </w:tcPr>
          <w:p w14:paraId="5FFC419C" w14:textId="77777777" w:rsidR="009F51C9" w:rsidRPr="00421DF9" w:rsidRDefault="009F51C9" w:rsidP="00421DF9">
            <w:pPr>
              <w:jc w:val="center"/>
              <w:rPr>
                <w:rFonts w:cstheme="minorHAnsi"/>
                <w:sz w:val="20"/>
                <w:szCs w:val="20"/>
              </w:rPr>
            </w:pPr>
            <w:r w:rsidRPr="00421DF9">
              <w:rPr>
                <w:rFonts w:cstheme="minorHAnsi"/>
                <w:sz w:val="20"/>
                <w:szCs w:val="20"/>
              </w:rPr>
              <w:t>12.</w:t>
            </w:r>
          </w:p>
        </w:tc>
        <w:tc>
          <w:tcPr>
            <w:tcW w:w="1121" w:type="dxa"/>
            <w:shd w:val="clear" w:color="auto" w:fill="auto"/>
            <w:vAlign w:val="center"/>
          </w:tcPr>
          <w:p w14:paraId="6B6DF9D3" w14:textId="77777777" w:rsidR="009F51C9" w:rsidRPr="00421DF9" w:rsidRDefault="009F51C9" w:rsidP="00421DF9">
            <w:pPr>
              <w:jc w:val="center"/>
              <w:rPr>
                <w:rFonts w:cstheme="minorHAnsi"/>
                <w:sz w:val="20"/>
                <w:szCs w:val="20"/>
              </w:rPr>
            </w:pPr>
            <w:r w:rsidRPr="00421DF9">
              <w:rPr>
                <w:rFonts w:cstheme="minorHAnsi"/>
                <w:sz w:val="20"/>
                <w:szCs w:val="20"/>
              </w:rPr>
              <w:t>MA-MM-21</w:t>
            </w:r>
          </w:p>
        </w:tc>
        <w:tc>
          <w:tcPr>
            <w:tcW w:w="2673" w:type="dxa"/>
            <w:shd w:val="clear" w:color="auto" w:fill="auto"/>
            <w:vAlign w:val="center"/>
          </w:tcPr>
          <w:p w14:paraId="75161307" w14:textId="77777777" w:rsidR="009F51C9" w:rsidRPr="00421DF9" w:rsidRDefault="009F51C9" w:rsidP="00421DF9">
            <w:pPr>
              <w:rPr>
                <w:rFonts w:cstheme="minorHAnsi"/>
                <w:sz w:val="20"/>
                <w:szCs w:val="20"/>
              </w:rPr>
            </w:pPr>
            <w:r w:rsidRPr="00421DF9">
              <w:rPr>
                <w:rFonts w:cstheme="minorHAnsi"/>
                <w:sz w:val="20"/>
                <w:szCs w:val="20"/>
              </w:rPr>
              <w:t>Istraživanje kulture, medija i kreativnih industrija 1</w:t>
            </w:r>
          </w:p>
        </w:tc>
        <w:tc>
          <w:tcPr>
            <w:tcW w:w="850" w:type="dxa"/>
            <w:shd w:val="clear" w:color="auto" w:fill="auto"/>
            <w:vAlign w:val="center"/>
          </w:tcPr>
          <w:p w14:paraId="6AE4EBA7" w14:textId="77777777" w:rsidR="009F51C9" w:rsidRPr="00421DF9" w:rsidRDefault="009F51C9" w:rsidP="00421DF9">
            <w:pPr>
              <w:jc w:val="center"/>
              <w:rPr>
                <w:rFonts w:cstheme="minorHAnsi"/>
                <w:sz w:val="20"/>
                <w:szCs w:val="20"/>
              </w:rPr>
            </w:pPr>
            <w:r w:rsidRPr="00421DF9">
              <w:rPr>
                <w:rFonts w:cstheme="minorHAnsi"/>
                <w:sz w:val="20"/>
                <w:szCs w:val="20"/>
              </w:rPr>
              <w:t>I</w:t>
            </w:r>
          </w:p>
        </w:tc>
        <w:tc>
          <w:tcPr>
            <w:tcW w:w="510" w:type="dxa"/>
            <w:shd w:val="clear" w:color="auto" w:fill="auto"/>
            <w:vAlign w:val="center"/>
          </w:tcPr>
          <w:p w14:paraId="6B314619" w14:textId="77777777" w:rsidR="009F51C9" w:rsidRPr="00421DF9" w:rsidRDefault="009F51C9" w:rsidP="00421DF9">
            <w:pPr>
              <w:jc w:val="center"/>
              <w:rPr>
                <w:rFonts w:cstheme="minorHAnsi"/>
                <w:sz w:val="20"/>
                <w:szCs w:val="20"/>
              </w:rPr>
            </w:pPr>
            <w:r w:rsidRPr="00421DF9">
              <w:rPr>
                <w:rFonts w:cstheme="minorHAnsi"/>
                <w:sz w:val="20"/>
                <w:szCs w:val="20"/>
              </w:rPr>
              <w:t>1</w:t>
            </w:r>
          </w:p>
        </w:tc>
        <w:tc>
          <w:tcPr>
            <w:tcW w:w="3690" w:type="dxa"/>
            <w:tcBorders>
              <w:top w:val="dashed" w:sz="4" w:space="0" w:color="auto"/>
            </w:tcBorders>
            <w:shd w:val="clear" w:color="auto" w:fill="auto"/>
            <w:vAlign w:val="center"/>
          </w:tcPr>
          <w:p w14:paraId="5C5B2497" w14:textId="77777777" w:rsidR="009F51C9" w:rsidRPr="00421DF9" w:rsidRDefault="009F51C9" w:rsidP="00421DF9">
            <w:pPr>
              <w:rPr>
                <w:rFonts w:cstheme="minorHAnsi"/>
                <w:sz w:val="20"/>
                <w:szCs w:val="20"/>
              </w:rPr>
            </w:pPr>
            <w:r w:rsidRPr="00421DF9">
              <w:rPr>
                <w:rFonts w:cstheme="minorHAnsi"/>
                <w:sz w:val="20"/>
                <w:szCs w:val="20"/>
              </w:rPr>
              <w:t>Doc. dr. sc. Ivana Bestvina Bukvić</w:t>
            </w:r>
          </w:p>
          <w:p w14:paraId="2F97AA45" w14:textId="77777777" w:rsidR="009F51C9" w:rsidRPr="00421DF9" w:rsidRDefault="009F51C9" w:rsidP="00421DF9">
            <w:pPr>
              <w:rPr>
                <w:rFonts w:cstheme="minorHAnsi"/>
                <w:sz w:val="20"/>
                <w:szCs w:val="20"/>
              </w:rPr>
            </w:pPr>
            <w:r w:rsidRPr="00421DF9">
              <w:rPr>
                <w:rFonts w:cstheme="minorHAnsi"/>
                <w:sz w:val="20"/>
                <w:szCs w:val="20"/>
              </w:rPr>
              <w:t>Gost predavač</w:t>
            </w:r>
          </w:p>
        </w:tc>
        <w:tc>
          <w:tcPr>
            <w:tcW w:w="960" w:type="dxa"/>
            <w:tcBorders>
              <w:top w:val="dashed" w:sz="4" w:space="0" w:color="auto"/>
            </w:tcBorders>
            <w:shd w:val="clear" w:color="auto" w:fill="auto"/>
            <w:vAlign w:val="center"/>
          </w:tcPr>
          <w:p w14:paraId="686BE4BE" w14:textId="77777777" w:rsidR="009F51C9" w:rsidRPr="00421DF9" w:rsidRDefault="009F51C9" w:rsidP="00421DF9">
            <w:pPr>
              <w:jc w:val="center"/>
              <w:rPr>
                <w:rFonts w:cstheme="minorHAnsi"/>
                <w:sz w:val="20"/>
                <w:szCs w:val="20"/>
              </w:rPr>
            </w:pPr>
          </w:p>
        </w:tc>
        <w:tc>
          <w:tcPr>
            <w:tcW w:w="703" w:type="dxa"/>
            <w:tcBorders>
              <w:top w:val="dashed" w:sz="4" w:space="0" w:color="auto"/>
            </w:tcBorders>
            <w:shd w:val="clear" w:color="auto" w:fill="auto"/>
            <w:vAlign w:val="center"/>
          </w:tcPr>
          <w:p w14:paraId="0E333866" w14:textId="77777777" w:rsidR="009F51C9" w:rsidRPr="00421DF9" w:rsidRDefault="009F51C9" w:rsidP="00421DF9">
            <w:pPr>
              <w:jc w:val="center"/>
              <w:rPr>
                <w:rFonts w:cstheme="minorHAnsi"/>
                <w:sz w:val="20"/>
                <w:szCs w:val="20"/>
              </w:rPr>
            </w:pPr>
          </w:p>
        </w:tc>
        <w:tc>
          <w:tcPr>
            <w:tcW w:w="703" w:type="dxa"/>
            <w:tcBorders>
              <w:top w:val="dashed" w:sz="4" w:space="0" w:color="auto"/>
            </w:tcBorders>
            <w:shd w:val="clear" w:color="auto" w:fill="auto"/>
            <w:vAlign w:val="center"/>
          </w:tcPr>
          <w:p w14:paraId="5E075FB1" w14:textId="77777777" w:rsidR="009F51C9" w:rsidRPr="00421DF9" w:rsidRDefault="009F51C9" w:rsidP="00421DF9">
            <w:pPr>
              <w:jc w:val="center"/>
              <w:rPr>
                <w:rFonts w:cstheme="minorHAnsi"/>
                <w:sz w:val="20"/>
                <w:szCs w:val="20"/>
              </w:rPr>
            </w:pPr>
          </w:p>
        </w:tc>
        <w:tc>
          <w:tcPr>
            <w:tcW w:w="737" w:type="dxa"/>
            <w:gridSpan w:val="2"/>
            <w:tcBorders>
              <w:top w:val="dashed" w:sz="4" w:space="0" w:color="auto"/>
            </w:tcBorders>
            <w:shd w:val="clear" w:color="auto" w:fill="auto"/>
            <w:vAlign w:val="center"/>
          </w:tcPr>
          <w:p w14:paraId="5BEF03CF" w14:textId="77777777" w:rsidR="009F51C9" w:rsidRPr="00421DF9" w:rsidRDefault="009F51C9" w:rsidP="00421DF9">
            <w:pPr>
              <w:jc w:val="center"/>
              <w:rPr>
                <w:rFonts w:cstheme="minorHAnsi"/>
                <w:sz w:val="20"/>
                <w:szCs w:val="20"/>
              </w:rPr>
            </w:pPr>
            <w:r w:rsidRPr="00421DF9">
              <w:rPr>
                <w:rFonts w:cstheme="minorHAnsi"/>
                <w:sz w:val="20"/>
                <w:szCs w:val="20"/>
              </w:rPr>
              <w:t>15T</w:t>
            </w:r>
          </w:p>
        </w:tc>
        <w:tc>
          <w:tcPr>
            <w:tcW w:w="851" w:type="dxa"/>
            <w:tcBorders>
              <w:top w:val="dashed" w:sz="4" w:space="0" w:color="auto"/>
            </w:tcBorders>
            <w:shd w:val="clear" w:color="auto" w:fill="auto"/>
            <w:vAlign w:val="center"/>
          </w:tcPr>
          <w:p w14:paraId="7B71F55C" w14:textId="77777777" w:rsidR="009F51C9" w:rsidRPr="00421DF9" w:rsidRDefault="009F51C9" w:rsidP="00421DF9">
            <w:pPr>
              <w:jc w:val="center"/>
              <w:rPr>
                <w:rFonts w:cstheme="minorHAnsi"/>
                <w:sz w:val="16"/>
                <w:szCs w:val="16"/>
              </w:rPr>
            </w:pPr>
          </w:p>
        </w:tc>
        <w:tc>
          <w:tcPr>
            <w:tcW w:w="850" w:type="dxa"/>
            <w:tcBorders>
              <w:top w:val="dashed" w:sz="4" w:space="0" w:color="auto"/>
            </w:tcBorders>
            <w:shd w:val="clear" w:color="auto" w:fill="auto"/>
            <w:vAlign w:val="center"/>
          </w:tcPr>
          <w:p w14:paraId="5DDED078" w14:textId="77777777" w:rsidR="009F51C9" w:rsidRPr="00421DF9" w:rsidRDefault="009F51C9" w:rsidP="00421DF9">
            <w:pPr>
              <w:jc w:val="center"/>
              <w:rPr>
                <w:rFonts w:cstheme="minorHAnsi"/>
                <w:sz w:val="20"/>
                <w:szCs w:val="20"/>
              </w:rPr>
            </w:pPr>
          </w:p>
        </w:tc>
        <w:tc>
          <w:tcPr>
            <w:tcW w:w="703" w:type="dxa"/>
            <w:tcBorders>
              <w:top w:val="dashed" w:sz="4" w:space="0" w:color="auto"/>
            </w:tcBorders>
            <w:shd w:val="clear" w:color="auto" w:fill="auto"/>
          </w:tcPr>
          <w:p w14:paraId="47F063C9" w14:textId="77777777" w:rsidR="009F51C9" w:rsidRPr="00421DF9" w:rsidRDefault="009F51C9" w:rsidP="00421DF9">
            <w:pPr>
              <w:jc w:val="center"/>
              <w:rPr>
                <w:rFonts w:cstheme="minorHAnsi"/>
              </w:rPr>
            </w:pPr>
            <w:r w:rsidRPr="00421DF9">
              <w:rPr>
                <w:rFonts w:cstheme="minorHAnsi"/>
                <w:sz w:val="14"/>
                <w:szCs w:val="16"/>
              </w:rPr>
              <w:t>1/4</w:t>
            </w:r>
          </w:p>
        </w:tc>
      </w:tr>
      <w:tr w:rsidR="00421DF9" w:rsidRPr="00421DF9" w14:paraId="1E9CA76D" w14:textId="77777777" w:rsidTr="009A38FF">
        <w:trPr>
          <w:trHeight w:val="537"/>
        </w:trPr>
        <w:tc>
          <w:tcPr>
            <w:tcW w:w="709" w:type="dxa"/>
            <w:shd w:val="clear" w:color="auto" w:fill="auto"/>
            <w:vAlign w:val="center"/>
          </w:tcPr>
          <w:p w14:paraId="2B3B0A6F" w14:textId="77777777" w:rsidR="009F51C9" w:rsidRPr="00421DF9" w:rsidRDefault="009F51C9" w:rsidP="00421DF9">
            <w:pPr>
              <w:jc w:val="center"/>
              <w:rPr>
                <w:rFonts w:cstheme="minorHAnsi"/>
                <w:sz w:val="20"/>
                <w:szCs w:val="20"/>
              </w:rPr>
            </w:pPr>
            <w:r w:rsidRPr="00421DF9">
              <w:rPr>
                <w:rFonts w:cstheme="minorHAnsi"/>
                <w:sz w:val="20"/>
                <w:szCs w:val="20"/>
              </w:rPr>
              <w:t>13.</w:t>
            </w:r>
          </w:p>
        </w:tc>
        <w:tc>
          <w:tcPr>
            <w:tcW w:w="1121" w:type="dxa"/>
            <w:shd w:val="clear" w:color="auto" w:fill="auto"/>
            <w:vAlign w:val="center"/>
          </w:tcPr>
          <w:p w14:paraId="130C0A63" w14:textId="77777777" w:rsidR="009F51C9" w:rsidRPr="00421DF9" w:rsidRDefault="009F51C9" w:rsidP="00421DF9">
            <w:pPr>
              <w:jc w:val="center"/>
              <w:rPr>
                <w:rFonts w:cstheme="minorHAnsi"/>
                <w:sz w:val="20"/>
                <w:szCs w:val="20"/>
              </w:rPr>
            </w:pPr>
            <w:r w:rsidRPr="00421DF9">
              <w:rPr>
                <w:rFonts w:cstheme="minorHAnsi"/>
                <w:sz w:val="20"/>
                <w:szCs w:val="20"/>
              </w:rPr>
              <w:t>MA-MM-32</w:t>
            </w:r>
          </w:p>
        </w:tc>
        <w:tc>
          <w:tcPr>
            <w:tcW w:w="2673" w:type="dxa"/>
            <w:shd w:val="clear" w:color="auto" w:fill="auto"/>
            <w:vAlign w:val="center"/>
          </w:tcPr>
          <w:p w14:paraId="4FF72512" w14:textId="77777777" w:rsidR="009F51C9" w:rsidRPr="00421DF9" w:rsidRDefault="009F51C9" w:rsidP="00421DF9">
            <w:pPr>
              <w:rPr>
                <w:rFonts w:cstheme="minorHAnsi"/>
                <w:sz w:val="20"/>
                <w:szCs w:val="20"/>
              </w:rPr>
            </w:pPr>
            <w:r w:rsidRPr="00421DF9">
              <w:rPr>
                <w:rFonts w:cstheme="minorHAnsi"/>
                <w:sz w:val="20"/>
                <w:szCs w:val="20"/>
              </w:rPr>
              <w:t>Istraživanje prakse europskih kulturnih i kreativnih industrija</w:t>
            </w:r>
          </w:p>
        </w:tc>
        <w:tc>
          <w:tcPr>
            <w:tcW w:w="850" w:type="dxa"/>
            <w:shd w:val="clear" w:color="auto" w:fill="auto"/>
            <w:vAlign w:val="center"/>
          </w:tcPr>
          <w:p w14:paraId="57560AB7" w14:textId="77777777" w:rsidR="009F51C9" w:rsidRPr="00421DF9" w:rsidRDefault="009F51C9" w:rsidP="00421DF9">
            <w:pPr>
              <w:jc w:val="center"/>
              <w:rPr>
                <w:rFonts w:cstheme="minorHAnsi"/>
                <w:sz w:val="20"/>
                <w:szCs w:val="20"/>
              </w:rPr>
            </w:pPr>
            <w:r w:rsidRPr="00421DF9">
              <w:rPr>
                <w:rFonts w:cstheme="minorHAnsi"/>
                <w:sz w:val="20"/>
                <w:szCs w:val="20"/>
              </w:rPr>
              <w:t>I</w:t>
            </w:r>
          </w:p>
        </w:tc>
        <w:tc>
          <w:tcPr>
            <w:tcW w:w="510" w:type="dxa"/>
            <w:shd w:val="clear" w:color="auto" w:fill="auto"/>
            <w:vAlign w:val="center"/>
          </w:tcPr>
          <w:p w14:paraId="1AE5ECE5" w14:textId="77777777" w:rsidR="009F51C9" w:rsidRPr="00421DF9" w:rsidRDefault="009F51C9" w:rsidP="00421DF9">
            <w:pPr>
              <w:jc w:val="center"/>
              <w:rPr>
                <w:rFonts w:cstheme="minorHAnsi"/>
                <w:sz w:val="20"/>
                <w:szCs w:val="20"/>
              </w:rPr>
            </w:pPr>
            <w:r w:rsidRPr="00421DF9">
              <w:rPr>
                <w:rFonts w:cstheme="minorHAnsi"/>
                <w:sz w:val="20"/>
                <w:szCs w:val="20"/>
              </w:rPr>
              <w:t>3</w:t>
            </w:r>
          </w:p>
        </w:tc>
        <w:tc>
          <w:tcPr>
            <w:tcW w:w="3690" w:type="dxa"/>
            <w:tcBorders>
              <w:top w:val="dashed" w:sz="4" w:space="0" w:color="auto"/>
            </w:tcBorders>
            <w:shd w:val="clear" w:color="auto" w:fill="auto"/>
            <w:vAlign w:val="center"/>
          </w:tcPr>
          <w:p w14:paraId="01BDBB93" w14:textId="77777777" w:rsidR="009F51C9" w:rsidRPr="00421DF9" w:rsidRDefault="009F51C9" w:rsidP="00421DF9">
            <w:pPr>
              <w:rPr>
                <w:rFonts w:cstheme="minorHAnsi"/>
                <w:b/>
                <w:spacing w:val="-2"/>
                <w:sz w:val="20"/>
                <w:szCs w:val="20"/>
              </w:rPr>
            </w:pPr>
            <w:r w:rsidRPr="00421DF9">
              <w:rPr>
                <w:rFonts w:cstheme="minorHAnsi"/>
                <w:b/>
                <w:spacing w:val="-2"/>
                <w:sz w:val="20"/>
                <w:szCs w:val="20"/>
              </w:rPr>
              <w:t>Doc. dr. sc. Marta Borić Cvenić</w:t>
            </w:r>
          </w:p>
          <w:p w14:paraId="66D1BA96" w14:textId="77777777" w:rsidR="009F51C9" w:rsidRPr="00421DF9" w:rsidRDefault="009F51C9" w:rsidP="00421DF9">
            <w:pPr>
              <w:rPr>
                <w:rFonts w:cstheme="minorHAnsi"/>
                <w:spacing w:val="-2"/>
                <w:sz w:val="20"/>
                <w:szCs w:val="20"/>
              </w:rPr>
            </w:pPr>
            <w:r w:rsidRPr="00421DF9">
              <w:rPr>
                <w:rFonts w:cstheme="minorHAnsi"/>
                <w:sz w:val="20"/>
                <w:szCs w:val="20"/>
              </w:rPr>
              <w:t>Igor Mavrin, asistent</w:t>
            </w:r>
          </w:p>
        </w:tc>
        <w:tc>
          <w:tcPr>
            <w:tcW w:w="960" w:type="dxa"/>
            <w:tcBorders>
              <w:top w:val="dashed" w:sz="4" w:space="0" w:color="auto"/>
            </w:tcBorders>
            <w:shd w:val="clear" w:color="auto" w:fill="auto"/>
            <w:vAlign w:val="center"/>
          </w:tcPr>
          <w:p w14:paraId="16EFF193" w14:textId="77777777" w:rsidR="009F51C9" w:rsidRPr="00421DF9" w:rsidRDefault="009F51C9" w:rsidP="00421DF9">
            <w:pPr>
              <w:jc w:val="center"/>
              <w:rPr>
                <w:rFonts w:cstheme="minorHAnsi"/>
                <w:sz w:val="20"/>
                <w:szCs w:val="20"/>
              </w:rPr>
            </w:pPr>
          </w:p>
        </w:tc>
        <w:tc>
          <w:tcPr>
            <w:tcW w:w="703" w:type="dxa"/>
            <w:tcBorders>
              <w:top w:val="dashed" w:sz="4" w:space="0" w:color="auto"/>
            </w:tcBorders>
            <w:shd w:val="clear" w:color="auto" w:fill="auto"/>
            <w:vAlign w:val="center"/>
          </w:tcPr>
          <w:p w14:paraId="0E136029" w14:textId="77777777" w:rsidR="009F51C9" w:rsidRPr="00421DF9" w:rsidRDefault="009F51C9" w:rsidP="00421DF9">
            <w:pPr>
              <w:jc w:val="center"/>
              <w:rPr>
                <w:rFonts w:cstheme="minorHAnsi"/>
                <w:sz w:val="20"/>
                <w:szCs w:val="20"/>
              </w:rPr>
            </w:pPr>
            <w:r w:rsidRPr="00421DF9">
              <w:rPr>
                <w:rFonts w:cstheme="minorHAnsi"/>
                <w:sz w:val="20"/>
                <w:szCs w:val="20"/>
              </w:rPr>
              <w:t>15</w:t>
            </w:r>
          </w:p>
          <w:p w14:paraId="185CAA83" w14:textId="77777777" w:rsidR="009F51C9" w:rsidRPr="00421DF9" w:rsidRDefault="009F51C9" w:rsidP="00421DF9">
            <w:pPr>
              <w:jc w:val="center"/>
              <w:rPr>
                <w:rFonts w:cstheme="minorHAnsi"/>
                <w:sz w:val="20"/>
                <w:szCs w:val="20"/>
              </w:rPr>
            </w:pPr>
          </w:p>
        </w:tc>
        <w:tc>
          <w:tcPr>
            <w:tcW w:w="703" w:type="dxa"/>
            <w:tcBorders>
              <w:top w:val="dashed" w:sz="4" w:space="0" w:color="auto"/>
            </w:tcBorders>
            <w:shd w:val="clear" w:color="auto" w:fill="auto"/>
            <w:vAlign w:val="center"/>
          </w:tcPr>
          <w:p w14:paraId="36061E1C" w14:textId="77777777" w:rsidR="009F51C9" w:rsidRPr="00421DF9" w:rsidRDefault="009F51C9" w:rsidP="00421DF9">
            <w:pPr>
              <w:jc w:val="center"/>
              <w:rPr>
                <w:rFonts w:cstheme="minorHAnsi"/>
                <w:sz w:val="20"/>
                <w:szCs w:val="20"/>
              </w:rPr>
            </w:pPr>
            <w:r w:rsidRPr="00421DF9">
              <w:rPr>
                <w:rFonts w:cstheme="minorHAnsi"/>
                <w:sz w:val="20"/>
                <w:szCs w:val="20"/>
              </w:rPr>
              <w:t>35</w:t>
            </w:r>
          </w:p>
          <w:p w14:paraId="23BDECB1" w14:textId="77777777" w:rsidR="009F51C9" w:rsidRPr="00421DF9" w:rsidRDefault="009F51C9" w:rsidP="00421DF9">
            <w:pPr>
              <w:jc w:val="center"/>
              <w:rPr>
                <w:rFonts w:cstheme="minorHAnsi"/>
                <w:sz w:val="20"/>
                <w:szCs w:val="20"/>
              </w:rPr>
            </w:pPr>
            <w:r w:rsidRPr="00421DF9">
              <w:rPr>
                <w:rFonts w:cstheme="minorHAnsi"/>
                <w:sz w:val="20"/>
                <w:szCs w:val="20"/>
              </w:rPr>
              <w:t>10</w:t>
            </w:r>
          </w:p>
        </w:tc>
        <w:tc>
          <w:tcPr>
            <w:tcW w:w="737" w:type="dxa"/>
            <w:gridSpan w:val="2"/>
            <w:tcBorders>
              <w:top w:val="dashed" w:sz="4" w:space="0" w:color="auto"/>
            </w:tcBorders>
            <w:shd w:val="clear" w:color="auto" w:fill="auto"/>
            <w:vAlign w:val="center"/>
          </w:tcPr>
          <w:p w14:paraId="482E17F2" w14:textId="77777777" w:rsidR="009F51C9" w:rsidRPr="00421DF9" w:rsidRDefault="009F51C9" w:rsidP="00421DF9">
            <w:pPr>
              <w:jc w:val="center"/>
              <w:rPr>
                <w:rFonts w:cstheme="minorHAnsi"/>
                <w:sz w:val="20"/>
                <w:szCs w:val="20"/>
              </w:rPr>
            </w:pPr>
            <w:r w:rsidRPr="00421DF9">
              <w:rPr>
                <w:rFonts w:cstheme="minorHAnsi"/>
                <w:sz w:val="20"/>
                <w:szCs w:val="20"/>
              </w:rPr>
              <w:t> </w:t>
            </w:r>
          </w:p>
        </w:tc>
        <w:tc>
          <w:tcPr>
            <w:tcW w:w="851" w:type="dxa"/>
            <w:tcBorders>
              <w:top w:val="dashed" w:sz="4" w:space="0" w:color="auto"/>
            </w:tcBorders>
            <w:shd w:val="clear" w:color="auto" w:fill="auto"/>
          </w:tcPr>
          <w:p w14:paraId="2B5969FE" w14:textId="77777777" w:rsidR="009F51C9" w:rsidRPr="00421DF9" w:rsidRDefault="009F51C9" w:rsidP="00421DF9">
            <w:pPr>
              <w:jc w:val="center"/>
              <w:rPr>
                <w:rFonts w:cstheme="minorHAnsi"/>
              </w:rPr>
            </w:pPr>
            <w:r w:rsidRPr="00421DF9">
              <w:rPr>
                <w:rFonts w:cstheme="minorHAnsi"/>
                <w:sz w:val="14"/>
                <w:szCs w:val="16"/>
              </w:rPr>
              <w:t>1/4</w:t>
            </w:r>
          </w:p>
        </w:tc>
        <w:tc>
          <w:tcPr>
            <w:tcW w:w="850" w:type="dxa"/>
            <w:tcBorders>
              <w:top w:val="dashed" w:sz="4" w:space="0" w:color="auto"/>
            </w:tcBorders>
            <w:shd w:val="clear" w:color="auto" w:fill="auto"/>
          </w:tcPr>
          <w:p w14:paraId="20440F44" w14:textId="77777777" w:rsidR="009F51C9" w:rsidRPr="00421DF9" w:rsidRDefault="009F51C9" w:rsidP="00421DF9">
            <w:pPr>
              <w:jc w:val="center"/>
              <w:rPr>
                <w:rFonts w:cstheme="minorHAnsi"/>
              </w:rPr>
            </w:pPr>
            <w:r w:rsidRPr="00421DF9">
              <w:rPr>
                <w:rFonts w:cstheme="minorHAnsi"/>
                <w:sz w:val="14"/>
                <w:szCs w:val="16"/>
              </w:rPr>
              <w:t>1/4</w:t>
            </w:r>
          </w:p>
        </w:tc>
        <w:tc>
          <w:tcPr>
            <w:tcW w:w="703" w:type="dxa"/>
            <w:tcBorders>
              <w:top w:val="dashed" w:sz="4" w:space="0" w:color="auto"/>
            </w:tcBorders>
            <w:shd w:val="clear" w:color="auto" w:fill="auto"/>
            <w:vAlign w:val="center"/>
          </w:tcPr>
          <w:p w14:paraId="6E0A5CF2" w14:textId="77777777" w:rsidR="009F51C9" w:rsidRPr="00421DF9" w:rsidRDefault="009F51C9" w:rsidP="00421DF9">
            <w:pPr>
              <w:jc w:val="center"/>
              <w:rPr>
                <w:rFonts w:cstheme="minorHAnsi"/>
                <w:sz w:val="20"/>
                <w:szCs w:val="20"/>
              </w:rPr>
            </w:pPr>
          </w:p>
        </w:tc>
      </w:tr>
      <w:tr w:rsidR="00421DF9" w:rsidRPr="00421DF9" w14:paraId="5489CDD5" w14:textId="77777777" w:rsidTr="009A38FF">
        <w:trPr>
          <w:trHeight w:val="157"/>
        </w:trPr>
        <w:tc>
          <w:tcPr>
            <w:tcW w:w="709" w:type="dxa"/>
            <w:shd w:val="clear" w:color="auto" w:fill="auto"/>
            <w:vAlign w:val="center"/>
          </w:tcPr>
          <w:p w14:paraId="7ACFCFA5" w14:textId="77777777" w:rsidR="009F51C9" w:rsidRPr="00421DF9" w:rsidRDefault="009F51C9" w:rsidP="00421DF9">
            <w:pPr>
              <w:jc w:val="center"/>
              <w:rPr>
                <w:rFonts w:cstheme="minorHAnsi"/>
                <w:sz w:val="20"/>
                <w:szCs w:val="20"/>
              </w:rPr>
            </w:pPr>
            <w:r w:rsidRPr="00421DF9">
              <w:rPr>
                <w:rFonts w:cstheme="minorHAnsi"/>
                <w:sz w:val="20"/>
                <w:szCs w:val="20"/>
              </w:rPr>
              <w:t>14.</w:t>
            </w:r>
          </w:p>
        </w:tc>
        <w:tc>
          <w:tcPr>
            <w:tcW w:w="1121" w:type="dxa"/>
            <w:shd w:val="clear" w:color="auto" w:fill="auto"/>
            <w:vAlign w:val="center"/>
          </w:tcPr>
          <w:p w14:paraId="115DDEFC" w14:textId="77777777" w:rsidR="009F51C9" w:rsidRPr="00421DF9" w:rsidRDefault="009F51C9" w:rsidP="00421DF9">
            <w:pPr>
              <w:jc w:val="center"/>
              <w:rPr>
                <w:rFonts w:cstheme="minorHAnsi"/>
                <w:sz w:val="20"/>
                <w:szCs w:val="20"/>
              </w:rPr>
            </w:pPr>
            <w:r w:rsidRPr="00421DF9">
              <w:rPr>
                <w:rFonts w:cstheme="minorHAnsi"/>
                <w:sz w:val="20"/>
                <w:szCs w:val="20"/>
              </w:rPr>
              <w:t>KULT-I-1</w:t>
            </w:r>
          </w:p>
        </w:tc>
        <w:tc>
          <w:tcPr>
            <w:tcW w:w="2673" w:type="dxa"/>
            <w:shd w:val="clear" w:color="auto" w:fill="auto"/>
            <w:vAlign w:val="center"/>
          </w:tcPr>
          <w:p w14:paraId="59402EB4" w14:textId="77777777" w:rsidR="009F51C9" w:rsidRPr="00421DF9" w:rsidRDefault="009F51C9" w:rsidP="00421DF9">
            <w:pPr>
              <w:rPr>
                <w:rFonts w:cstheme="minorHAnsi"/>
                <w:sz w:val="20"/>
                <w:szCs w:val="20"/>
              </w:rPr>
            </w:pPr>
            <w:r w:rsidRPr="00421DF9">
              <w:rPr>
                <w:rFonts w:cstheme="minorHAnsi"/>
                <w:sz w:val="20"/>
                <w:szCs w:val="20"/>
              </w:rPr>
              <w:t>Nacija. Kultura. Identitet.</w:t>
            </w:r>
          </w:p>
        </w:tc>
        <w:tc>
          <w:tcPr>
            <w:tcW w:w="850" w:type="dxa"/>
            <w:shd w:val="clear" w:color="auto" w:fill="auto"/>
            <w:vAlign w:val="center"/>
          </w:tcPr>
          <w:p w14:paraId="0E4CA255" w14:textId="77777777" w:rsidR="009F51C9" w:rsidRPr="00421DF9" w:rsidRDefault="009F51C9" w:rsidP="00421DF9">
            <w:pPr>
              <w:jc w:val="center"/>
              <w:rPr>
                <w:rFonts w:cstheme="minorHAnsi"/>
                <w:sz w:val="20"/>
                <w:szCs w:val="20"/>
              </w:rPr>
            </w:pPr>
            <w:r w:rsidRPr="00421DF9">
              <w:rPr>
                <w:rFonts w:cstheme="minorHAnsi"/>
                <w:sz w:val="20"/>
                <w:szCs w:val="20"/>
              </w:rPr>
              <w:t>I</w:t>
            </w:r>
          </w:p>
        </w:tc>
        <w:tc>
          <w:tcPr>
            <w:tcW w:w="510" w:type="dxa"/>
            <w:shd w:val="clear" w:color="auto" w:fill="auto"/>
            <w:vAlign w:val="center"/>
          </w:tcPr>
          <w:p w14:paraId="2CFC62C8" w14:textId="77777777" w:rsidR="009F51C9" w:rsidRPr="00421DF9" w:rsidRDefault="009F51C9" w:rsidP="00421DF9">
            <w:pPr>
              <w:jc w:val="center"/>
              <w:rPr>
                <w:rFonts w:cstheme="minorHAnsi"/>
                <w:sz w:val="20"/>
                <w:szCs w:val="20"/>
              </w:rPr>
            </w:pPr>
            <w:r w:rsidRPr="00421DF9">
              <w:rPr>
                <w:rFonts w:cstheme="minorHAnsi"/>
                <w:sz w:val="20"/>
                <w:szCs w:val="20"/>
              </w:rPr>
              <w:t>3</w:t>
            </w:r>
          </w:p>
        </w:tc>
        <w:tc>
          <w:tcPr>
            <w:tcW w:w="3690" w:type="dxa"/>
            <w:tcBorders>
              <w:top w:val="dashed" w:sz="4" w:space="0" w:color="auto"/>
            </w:tcBorders>
            <w:shd w:val="clear" w:color="auto" w:fill="auto"/>
            <w:vAlign w:val="center"/>
          </w:tcPr>
          <w:p w14:paraId="69666C91" w14:textId="77777777" w:rsidR="009F51C9" w:rsidRPr="00421DF9" w:rsidRDefault="009F51C9" w:rsidP="00421DF9">
            <w:pPr>
              <w:rPr>
                <w:rFonts w:cstheme="minorHAnsi"/>
                <w:sz w:val="20"/>
                <w:szCs w:val="20"/>
              </w:rPr>
            </w:pPr>
            <w:r w:rsidRPr="00421DF9">
              <w:rPr>
                <w:rFonts w:cstheme="minorHAnsi"/>
                <w:b/>
                <w:sz w:val="20"/>
                <w:szCs w:val="20"/>
              </w:rPr>
              <w:t>Doc. dr. sc. Katarina Žeravica</w:t>
            </w:r>
          </w:p>
        </w:tc>
        <w:tc>
          <w:tcPr>
            <w:tcW w:w="960" w:type="dxa"/>
            <w:tcBorders>
              <w:top w:val="dashed" w:sz="4" w:space="0" w:color="auto"/>
            </w:tcBorders>
            <w:shd w:val="clear" w:color="auto" w:fill="auto"/>
            <w:vAlign w:val="center"/>
          </w:tcPr>
          <w:p w14:paraId="195FF5AF" w14:textId="77777777" w:rsidR="009F51C9" w:rsidRPr="00421DF9" w:rsidRDefault="009F51C9" w:rsidP="00421DF9">
            <w:pPr>
              <w:jc w:val="center"/>
              <w:rPr>
                <w:rFonts w:cstheme="minorHAnsi"/>
                <w:sz w:val="20"/>
                <w:szCs w:val="20"/>
              </w:rPr>
            </w:pPr>
          </w:p>
        </w:tc>
        <w:tc>
          <w:tcPr>
            <w:tcW w:w="703" w:type="dxa"/>
            <w:tcBorders>
              <w:top w:val="dashed" w:sz="4" w:space="0" w:color="auto"/>
            </w:tcBorders>
            <w:shd w:val="clear" w:color="auto" w:fill="auto"/>
            <w:vAlign w:val="center"/>
          </w:tcPr>
          <w:p w14:paraId="1160E97C" w14:textId="77777777" w:rsidR="009F51C9" w:rsidRPr="00421DF9" w:rsidRDefault="009F51C9" w:rsidP="00421DF9">
            <w:pPr>
              <w:jc w:val="center"/>
              <w:rPr>
                <w:rFonts w:cstheme="minorHAnsi"/>
                <w:sz w:val="20"/>
                <w:szCs w:val="20"/>
              </w:rPr>
            </w:pPr>
            <w:r w:rsidRPr="00421DF9">
              <w:rPr>
                <w:rFonts w:cstheme="minorHAnsi"/>
                <w:sz w:val="20"/>
                <w:szCs w:val="20"/>
              </w:rPr>
              <w:t>20</w:t>
            </w:r>
          </w:p>
        </w:tc>
        <w:tc>
          <w:tcPr>
            <w:tcW w:w="703" w:type="dxa"/>
            <w:tcBorders>
              <w:top w:val="dashed" w:sz="4" w:space="0" w:color="auto"/>
            </w:tcBorders>
            <w:shd w:val="clear" w:color="auto" w:fill="auto"/>
            <w:vAlign w:val="center"/>
          </w:tcPr>
          <w:p w14:paraId="4DE9E248" w14:textId="77777777" w:rsidR="009F51C9" w:rsidRPr="00421DF9" w:rsidRDefault="009F51C9" w:rsidP="00421DF9">
            <w:pPr>
              <w:jc w:val="center"/>
              <w:rPr>
                <w:rFonts w:cstheme="minorHAnsi"/>
                <w:sz w:val="20"/>
                <w:szCs w:val="20"/>
              </w:rPr>
            </w:pPr>
            <w:r w:rsidRPr="00421DF9">
              <w:rPr>
                <w:rFonts w:cstheme="minorHAnsi"/>
                <w:sz w:val="20"/>
                <w:szCs w:val="20"/>
              </w:rPr>
              <w:t>10</w:t>
            </w:r>
          </w:p>
        </w:tc>
        <w:tc>
          <w:tcPr>
            <w:tcW w:w="737" w:type="dxa"/>
            <w:gridSpan w:val="2"/>
            <w:tcBorders>
              <w:top w:val="dashed" w:sz="4" w:space="0" w:color="auto"/>
            </w:tcBorders>
            <w:shd w:val="clear" w:color="auto" w:fill="auto"/>
            <w:vAlign w:val="center"/>
          </w:tcPr>
          <w:p w14:paraId="209AD2C1" w14:textId="77777777" w:rsidR="009F51C9" w:rsidRPr="00421DF9" w:rsidRDefault="009F51C9" w:rsidP="00421DF9">
            <w:pPr>
              <w:jc w:val="center"/>
              <w:rPr>
                <w:rFonts w:cstheme="minorHAnsi"/>
                <w:sz w:val="20"/>
                <w:szCs w:val="20"/>
              </w:rPr>
            </w:pPr>
          </w:p>
        </w:tc>
        <w:tc>
          <w:tcPr>
            <w:tcW w:w="851" w:type="dxa"/>
            <w:tcBorders>
              <w:top w:val="dashed" w:sz="4" w:space="0" w:color="auto"/>
            </w:tcBorders>
            <w:shd w:val="clear" w:color="auto" w:fill="auto"/>
          </w:tcPr>
          <w:p w14:paraId="6E93ED7C" w14:textId="77777777" w:rsidR="009F51C9" w:rsidRPr="00421DF9" w:rsidRDefault="009F51C9" w:rsidP="00421DF9">
            <w:pPr>
              <w:jc w:val="center"/>
              <w:rPr>
                <w:rFonts w:cstheme="minorHAnsi"/>
              </w:rPr>
            </w:pPr>
            <w:r w:rsidRPr="00421DF9">
              <w:rPr>
                <w:rFonts w:cstheme="minorHAnsi"/>
                <w:sz w:val="14"/>
                <w:szCs w:val="16"/>
              </w:rPr>
              <w:t>1/4</w:t>
            </w:r>
          </w:p>
        </w:tc>
        <w:tc>
          <w:tcPr>
            <w:tcW w:w="850" w:type="dxa"/>
            <w:tcBorders>
              <w:top w:val="dashed" w:sz="4" w:space="0" w:color="auto"/>
            </w:tcBorders>
            <w:shd w:val="clear" w:color="auto" w:fill="auto"/>
          </w:tcPr>
          <w:p w14:paraId="3C0A90CE" w14:textId="77777777" w:rsidR="009F51C9" w:rsidRPr="00421DF9" w:rsidRDefault="009F51C9" w:rsidP="00421DF9">
            <w:pPr>
              <w:jc w:val="center"/>
              <w:rPr>
                <w:rFonts w:cstheme="minorHAnsi"/>
              </w:rPr>
            </w:pPr>
            <w:r w:rsidRPr="00421DF9">
              <w:rPr>
                <w:rFonts w:cstheme="minorHAnsi"/>
                <w:sz w:val="14"/>
                <w:szCs w:val="16"/>
              </w:rPr>
              <w:t>1/4</w:t>
            </w:r>
          </w:p>
        </w:tc>
        <w:tc>
          <w:tcPr>
            <w:tcW w:w="703" w:type="dxa"/>
            <w:tcBorders>
              <w:top w:val="dashed" w:sz="4" w:space="0" w:color="auto"/>
            </w:tcBorders>
            <w:shd w:val="clear" w:color="auto" w:fill="auto"/>
            <w:vAlign w:val="center"/>
          </w:tcPr>
          <w:p w14:paraId="7C61F1E5" w14:textId="77777777" w:rsidR="009F51C9" w:rsidRPr="00421DF9" w:rsidRDefault="009F51C9" w:rsidP="00421DF9">
            <w:pPr>
              <w:jc w:val="center"/>
              <w:rPr>
                <w:rFonts w:cstheme="minorHAnsi"/>
                <w:sz w:val="20"/>
                <w:szCs w:val="20"/>
              </w:rPr>
            </w:pPr>
          </w:p>
        </w:tc>
      </w:tr>
      <w:tr w:rsidR="00421DF9" w:rsidRPr="00421DF9" w14:paraId="7EA840EB" w14:textId="77777777" w:rsidTr="009A38FF">
        <w:trPr>
          <w:trHeight w:val="295"/>
        </w:trPr>
        <w:tc>
          <w:tcPr>
            <w:tcW w:w="709" w:type="dxa"/>
            <w:vMerge w:val="restart"/>
            <w:shd w:val="clear" w:color="auto" w:fill="auto"/>
            <w:vAlign w:val="center"/>
          </w:tcPr>
          <w:p w14:paraId="45AA5718" w14:textId="77777777" w:rsidR="009F51C9" w:rsidRPr="00421DF9" w:rsidRDefault="009F51C9" w:rsidP="00421DF9">
            <w:pPr>
              <w:jc w:val="center"/>
              <w:rPr>
                <w:rFonts w:cstheme="minorHAnsi"/>
                <w:sz w:val="20"/>
                <w:szCs w:val="20"/>
              </w:rPr>
            </w:pPr>
            <w:r w:rsidRPr="00421DF9">
              <w:rPr>
                <w:rFonts w:cstheme="minorHAnsi"/>
                <w:sz w:val="20"/>
                <w:szCs w:val="20"/>
              </w:rPr>
              <w:t>15.</w:t>
            </w:r>
          </w:p>
        </w:tc>
        <w:tc>
          <w:tcPr>
            <w:tcW w:w="1121" w:type="dxa"/>
            <w:vMerge w:val="restart"/>
            <w:shd w:val="clear" w:color="auto" w:fill="auto"/>
            <w:vAlign w:val="center"/>
          </w:tcPr>
          <w:p w14:paraId="32DC1115" w14:textId="77777777" w:rsidR="009F51C9" w:rsidRPr="00421DF9" w:rsidRDefault="009F51C9" w:rsidP="00421DF9">
            <w:pPr>
              <w:jc w:val="center"/>
              <w:rPr>
                <w:rFonts w:cstheme="minorHAnsi"/>
                <w:sz w:val="20"/>
                <w:szCs w:val="20"/>
              </w:rPr>
            </w:pPr>
            <w:r w:rsidRPr="00421DF9">
              <w:rPr>
                <w:rFonts w:cstheme="minorHAnsi"/>
                <w:sz w:val="20"/>
                <w:szCs w:val="20"/>
              </w:rPr>
              <w:t>I-KM3</w:t>
            </w:r>
          </w:p>
        </w:tc>
        <w:tc>
          <w:tcPr>
            <w:tcW w:w="2673" w:type="dxa"/>
            <w:vMerge w:val="restart"/>
            <w:shd w:val="clear" w:color="auto" w:fill="auto"/>
            <w:vAlign w:val="center"/>
          </w:tcPr>
          <w:p w14:paraId="3F88128B" w14:textId="77777777" w:rsidR="009F51C9" w:rsidRPr="00421DF9" w:rsidRDefault="009F51C9" w:rsidP="00421DF9">
            <w:pPr>
              <w:rPr>
                <w:rFonts w:cstheme="minorHAnsi"/>
                <w:sz w:val="20"/>
                <w:szCs w:val="20"/>
              </w:rPr>
            </w:pPr>
            <w:r w:rsidRPr="00421DF9">
              <w:rPr>
                <w:rFonts w:cstheme="minorHAnsi"/>
                <w:sz w:val="20"/>
                <w:szCs w:val="20"/>
              </w:rPr>
              <w:t>Ekonomika roda</w:t>
            </w:r>
          </w:p>
        </w:tc>
        <w:tc>
          <w:tcPr>
            <w:tcW w:w="850" w:type="dxa"/>
            <w:vMerge w:val="restart"/>
            <w:shd w:val="clear" w:color="auto" w:fill="auto"/>
            <w:vAlign w:val="center"/>
          </w:tcPr>
          <w:p w14:paraId="623C3603" w14:textId="77777777" w:rsidR="009F51C9" w:rsidRPr="00421DF9" w:rsidRDefault="009F51C9" w:rsidP="00421DF9">
            <w:pPr>
              <w:jc w:val="center"/>
              <w:rPr>
                <w:rFonts w:cstheme="minorHAnsi"/>
                <w:sz w:val="20"/>
                <w:szCs w:val="20"/>
              </w:rPr>
            </w:pPr>
            <w:r w:rsidRPr="00421DF9">
              <w:rPr>
                <w:rFonts w:cstheme="minorHAnsi"/>
                <w:sz w:val="20"/>
                <w:szCs w:val="20"/>
              </w:rPr>
              <w:t>I</w:t>
            </w:r>
          </w:p>
        </w:tc>
        <w:tc>
          <w:tcPr>
            <w:tcW w:w="510" w:type="dxa"/>
            <w:vMerge w:val="restart"/>
            <w:shd w:val="clear" w:color="auto" w:fill="auto"/>
            <w:vAlign w:val="center"/>
          </w:tcPr>
          <w:p w14:paraId="3AF0F0EC" w14:textId="77777777" w:rsidR="009F51C9" w:rsidRPr="00421DF9" w:rsidRDefault="009F51C9" w:rsidP="00421DF9">
            <w:pPr>
              <w:jc w:val="center"/>
              <w:rPr>
                <w:rFonts w:cstheme="minorHAnsi"/>
                <w:sz w:val="20"/>
                <w:szCs w:val="20"/>
              </w:rPr>
            </w:pPr>
            <w:r w:rsidRPr="00421DF9">
              <w:rPr>
                <w:rFonts w:cstheme="minorHAnsi"/>
                <w:sz w:val="20"/>
                <w:szCs w:val="20"/>
              </w:rPr>
              <w:t>3</w:t>
            </w:r>
          </w:p>
        </w:tc>
        <w:tc>
          <w:tcPr>
            <w:tcW w:w="3690" w:type="dxa"/>
            <w:tcBorders>
              <w:top w:val="single" w:sz="4" w:space="0" w:color="auto"/>
              <w:bottom w:val="dashed" w:sz="4" w:space="0" w:color="auto"/>
            </w:tcBorders>
            <w:shd w:val="clear" w:color="auto" w:fill="auto"/>
            <w:vAlign w:val="center"/>
          </w:tcPr>
          <w:p w14:paraId="485773C9" w14:textId="77777777" w:rsidR="009F51C9" w:rsidRPr="00421DF9" w:rsidRDefault="009F51C9" w:rsidP="00421DF9">
            <w:pPr>
              <w:rPr>
                <w:rFonts w:cstheme="minorHAnsi"/>
                <w:sz w:val="20"/>
                <w:szCs w:val="20"/>
              </w:rPr>
            </w:pPr>
            <w:r w:rsidRPr="00421DF9">
              <w:rPr>
                <w:rFonts w:cstheme="minorHAnsi"/>
                <w:sz w:val="20"/>
                <w:szCs w:val="20"/>
              </w:rPr>
              <w:t>Marija Tolušić, v. pred.</w:t>
            </w:r>
          </w:p>
        </w:tc>
        <w:tc>
          <w:tcPr>
            <w:tcW w:w="960" w:type="dxa"/>
            <w:tcBorders>
              <w:top w:val="single" w:sz="4" w:space="0" w:color="auto"/>
              <w:bottom w:val="dashed" w:sz="4" w:space="0" w:color="auto"/>
            </w:tcBorders>
            <w:shd w:val="clear" w:color="auto" w:fill="auto"/>
            <w:vAlign w:val="center"/>
          </w:tcPr>
          <w:p w14:paraId="5E01CEFE" w14:textId="77777777" w:rsidR="009F51C9" w:rsidRPr="00421DF9" w:rsidRDefault="009F51C9" w:rsidP="00421DF9">
            <w:pPr>
              <w:jc w:val="center"/>
              <w:rPr>
                <w:rFonts w:cstheme="minorHAnsi"/>
                <w:sz w:val="20"/>
                <w:szCs w:val="20"/>
              </w:rPr>
            </w:pPr>
            <w:r w:rsidRPr="00421DF9">
              <w:rPr>
                <w:rFonts w:cstheme="minorHAnsi"/>
                <w:sz w:val="20"/>
                <w:szCs w:val="20"/>
              </w:rPr>
              <w:t>20</w:t>
            </w:r>
          </w:p>
        </w:tc>
        <w:tc>
          <w:tcPr>
            <w:tcW w:w="703" w:type="dxa"/>
            <w:tcBorders>
              <w:top w:val="single" w:sz="4" w:space="0" w:color="auto"/>
              <w:bottom w:val="dashed" w:sz="4" w:space="0" w:color="auto"/>
            </w:tcBorders>
            <w:shd w:val="clear" w:color="auto" w:fill="auto"/>
            <w:vAlign w:val="center"/>
          </w:tcPr>
          <w:p w14:paraId="066ED279" w14:textId="77777777" w:rsidR="009F51C9" w:rsidRPr="00421DF9" w:rsidRDefault="009F51C9" w:rsidP="00421DF9">
            <w:pPr>
              <w:jc w:val="center"/>
              <w:rPr>
                <w:rFonts w:cstheme="minorHAnsi"/>
                <w:sz w:val="20"/>
                <w:szCs w:val="20"/>
              </w:rPr>
            </w:pPr>
            <w:r w:rsidRPr="00421DF9">
              <w:rPr>
                <w:rFonts w:cstheme="minorHAnsi"/>
                <w:sz w:val="20"/>
                <w:szCs w:val="20"/>
              </w:rPr>
              <w:t> </w:t>
            </w:r>
          </w:p>
        </w:tc>
        <w:tc>
          <w:tcPr>
            <w:tcW w:w="703" w:type="dxa"/>
            <w:tcBorders>
              <w:top w:val="single" w:sz="4" w:space="0" w:color="auto"/>
              <w:bottom w:val="dashed" w:sz="4" w:space="0" w:color="auto"/>
            </w:tcBorders>
            <w:shd w:val="clear" w:color="auto" w:fill="auto"/>
            <w:vAlign w:val="center"/>
          </w:tcPr>
          <w:p w14:paraId="648D2A85" w14:textId="77777777" w:rsidR="009F51C9" w:rsidRPr="00421DF9" w:rsidRDefault="009F51C9" w:rsidP="00421DF9">
            <w:pPr>
              <w:jc w:val="center"/>
              <w:rPr>
                <w:rFonts w:cstheme="minorHAnsi"/>
                <w:sz w:val="20"/>
                <w:szCs w:val="20"/>
              </w:rPr>
            </w:pPr>
            <w:r w:rsidRPr="00421DF9">
              <w:rPr>
                <w:rFonts w:cstheme="minorHAnsi"/>
                <w:sz w:val="20"/>
                <w:szCs w:val="20"/>
              </w:rPr>
              <w:t> </w:t>
            </w:r>
          </w:p>
        </w:tc>
        <w:tc>
          <w:tcPr>
            <w:tcW w:w="737" w:type="dxa"/>
            <w:gridSpan w:val="2"/>
            <w:tcBorders>
              <w:top w:val="single" w:sz="4" w:space="0" w:color="auto"/>
              <w:bottom w:val="dashed" w:sz="4" w:space="0" w:color="auto"/>
            </w:tcBorders>
            <w:shd w:val="clear" w:color="auto" w:fill="auto"/>
            <w:vAlign w:val="bottom"/>
          </w:tcPr>
          <w:p w14:paraId="16A523DC" w14:textId="77777777" w:rsidR="009F51C9" w:rsidRPr="00421DF9" w:rsidRDefault="009F51C9" w:rsidP="00421DF9">
            <w:pPr>
              <w:jc w:val="center"/>
              <w:rPr>
                <w:rFonts w:cstheme="minorHAnsi"/>
                <w:sz w:val="16"/>
                <w:szCs w:val="16"/>
              </w:rPr>
            </w:pPr>
          </w:p>
        </w:tc>
        <w:tc>
          <w:tcPr>
            <w:tcW w:w="851" w:type="dxa"/>
            <w:tcBorders>
              <w:top w:val="single" w:sz="4" w:space="0" w:color="auto"/>
              <w:bottom w:val="dashed" w:sz="4" w:space="0" w:color="auto"/>
            </w:tcBorders>
            <w:shd w:val="clear" w:color="auto" w:fill="auto"/>
          </w:tcPr>
          <w:p w14:paraId="585D65D8" w14:textId="77777777" w:rsidR="009F51C9" w:rsidRPr="00421DF9" w:rsidRDefault="009F51C9" w:rsidP="00421DF9">
            <w:pPr>
              <w:jc w:val="center"/>
              <w:rPr>
                <w:rFonts w:cstheme="minorHAnsi"/>
              </w:rPr>
            </w:pPr>
            <w:r w:rsidRPr="00421DF9">
              <w:rPr>
                <w:rFonts w:cstheme="minorHAnsi"/>
                <w:sz w:val="14"/>
                <w:szCs w:val="16"/>
              </w:rPr>
              <w:t>1/4</w:t>
            </w:r>
          </w:p>
        </w:tc>
        <w:tc>
          <w:tcPr>
            <w:tcW w:w="850" w:type="dxa"/>
            <w:tcBorders>
              <w:top w:val="single" w:sz="4" w:space="0" w:color="auto"/>
              <w:bottom w:val="dashed" w:sz="4" w:space="0" w:color="auto"/>
            </w:tcBorders>
            <w:shd w:val="clear" w:color="auto" w:fill="auto"/>
            <w:vAlign w:val="bottom"/>
          </w:tcPr>
          <w:p w14:paraId="1218EEC8" w14:textId="77777777" w:rsidR="009F51C9" w:rsidRPr="00421DF9" w:rsidRDefault="009F51C9" w:rsidP="00421DF9">
            <w:pPr>
              <w:jc w:val="center"/>
              <w:rPr>
                <w:rFonts w:cstheme="minorHAnsi"/>
                <w:sz w:val="16"/>
                <w:szCs w:val="16"/>
              </w:rPr>
            </w:pPr>
          </w:p>
        </w:tc>
        <w:tc>
          <w:tcPr>
            <w:tcW w:w="703" w:type="dxa"/>
            <w:tcBorders>
              <w:top w:val="single" w:sz="4" w:space="0" w:color="auto"/>
              <w:bottom w:val="dashed" w:sz="4" w:space="0" w:color="auto"/>
            </w:tcBorders>
            <w:shd w:val="clear" w:color="auto" w:fill="auto"/>
            <w:vAlign w:val="bottom"/>
          </w:tcPr>
          <w:p w14:paraId="618D23EE" w14:textId="77777777" w:rsidR="009F51C9" w:rsidRPr="00421DF9" w:rsidRDefault="009F51C9" w:rsidP="00421DF9">
            <w:pPr>
              <w:jc w:val="center"/>
              <w:rPr>
                <w:rFonts w:cstheme="minorHAnsi"/>
                <w:sz w:val="16"/>
                <w:szCs w:val="16"/>
              </w:rPr>
            </w:pPr>
          </w:p>
        </w:tc>
      </w:tr>
      <w:tr w:rsidR="00421DF9" w:rsidRPr="00421DF9" w14:paraId="4FFC4AAF" w14:textId="77777777" w:rsidTr="009A38FF">
        <w:trPr>
          <w:trHeight w:val="295"/>
        </w:trPr>
        <w:tc>
          <w:tcPr>
            <w:tcW w:w="709" w:type="dxa"/>
            <w:vMerge/>
            <w:shd w:val="clear" w:color="auto" w:fill="auto"/>
            <w:vAlign w:val="center"/>
          </w:tcPr>
          <w:p w14:paraId="17CF60F3" w14:textId="77777777" w:rsidR="009F51C9" w:rsidRPr="00421DF9" w:rsidRDefault="009F51C9" w:rsidP="00421DF9">
            <w:pPr>
              <w:jc w:val="center"/>
              <w:rPr>
                <w:rFonts w:cstheme="minorHAnsi"/>
                <w:sz w:val="20"/>
                <w:szCs w:val="20"/>
              </w:rPr>
            </w:pPr>
          </w:p>
        </w:tc>
        <w:tc>
          <w:tcPr>
            <w:tcW w:w="1121" w:type="dxa"/>
            <w:vMerge/>
            <w:shd w:val="clear" w:color="auto" w:fill="auto"/>
            <w:vAlign w:val="center"/>
          </w:tcPr>
          <w:p w14:paraId="09C6FB36" w14:textId="77777777" w:rsidR="009F51C9" w:rsidRPr="00421DF9" w:rsidRDefault="009F51C9" w:rsidP="00421DF9">
            <w:pPr>
              <w:jc w:val="center"/>
              <w:rPr>
                <w:rFonts w:cstheme="minorHAnsi"/>
                <w:sz w:val="20"/>
                <w:szCs w:val="20"/>
              </w:rPr>
            </w:pPr>
          </w:p>
        </w:tc>
        <w:tc>
          <w:tcPr>
            <w:tcW w:w="2673" w:type="dxa"/>
            <w:vMerge/>
            <w:shd w:val="clear" w:color="auto" w:fill="auto"/>
            <w:vAlign w:val="center"/>
          </w:tcPr>
          <w:p w14:paraId="319FEB2F" w14:textId="77777777" w:rsidR="009F51C9" w:rsidRPr="00421DF9" w:rsidRDefault="009F51C9" w:rsidP="00421DF9">
            <w:pPr>
              <w:rPr>
                <w:rFonts w:cstheme="minorHAnsi"/>
                <w:sz w:val="20"/>
                <w:szCs w:val="20"/>
              </w:rPr>
            </w:pPr>
          </w:p>
        </w:tc>
        <w:tc>
          <w:tcPr>
            <w:tcW w:w="850" w:type="dxa"/>
            <w:vMerge/>
            <w:shd w:val="clear" w:color="auto" w:fill="auto"/>
            <w:vAlign w:val="center"/>
          </w:tcPr>
          <w:p w14:paraId="5F0E3620" w14:textId="77777777" w:rsidR="009F51C9" w:rsidRPr="00421DF9" w:rsidRDefault="009F51C9" w:rsidP="00421DF9">
            <w:pPr>
              <w:jc w:val="center"/>
              <w:rPr>
                <w:rFonts w:cstheme="minorHAnsi"/>
                <w:sz w:val="20"/>
                <w:szCs w:val="20"/>
              </w:rPr>
            </w:pPr>
          </w:p>
        </w:tc>
        <w:tc>
          <w:tcPr>
            <w:tcW w:w="510" w:type="dxa"/>
            <w:vMerge/>
            <w:shd w:val="clear" w:color="auto" w:fill="auto"/>
            <w:vAlign w:val="center"/>
          </w:tcPr>
          <w:p w14:paraId="3F3F517A" w14:textId="77777777" w:rsidR="009F51C9" w:rsidRPr="00421DF9" w:rsidRDefault="009F51C9" w:rsidP="00421DF9">
            <w:pPr>
              <w:jc w:val="center"/>
              <w:rPr>
                <w:rFonts w:cstheme="minorHAnsi"/>
                <w:sz w:val="20"/>
                <w:szCs w:val="20"/>
              </w:rPr>
            </w:pPr>
          </w:p>
        </w:tc>
        <w:tc>
          <w:tcPr>
            <w:tcW w:w="3690" w:type="dxa"/>
            <w:tcBorders>
              <w:top w:val="dashed" w:sz="4" w:space="0" w:color="auto"/>
            </w:tcBorders>
            <w:shd w:val="clear" w:color="auto" w:fill="auto"/>
            <w:vAlign w:val="center"/>
          </w:tcPr>
          <w:p w14:paraId="7B2585B7" w14:textId="77777777" w:rsidR="009F51C9" w:rsidRPr="00421DF9" w:rsidRDefault="009F51C9" w:rsidP="00421DF9">
            <w:pPr>
              <w:rPr>
                <w:rFonts w:cstheme="minorHAnsi"/>
                <w:b/>
                <w:sz w:val="20"/>
                <w:szCs w:val="20"/>
              </w:rPr>
            </w:pPr>
            <w:r w:rsidRPr="00421DF9">
              <w:rPr>
                <w:rFonts w:cstheme="minorHAnsi"/>
                <w:sz w:val="20"/>
                <w:szCs w:val="20"/>
              </w:rPr>
              <w:t>Marina Čepo, asistentica</w:t>
            </w:r>
          </w:p>
        </w:tc>
        <w:tc>
          <w:tcPr>
            <w:tcW w:w="960" w:type="dxa"/>
            <w:tcBorders>
              <w:top w:val="dashed" w:sz="4" w:space="0" w:color="auto"/>
            </w:tcBorders>
            <w:shd w:val="clear" w:color="auto" w:fill="auto"/>
            <w:vAlign w:val="center"/>
          </w:tcPr>
          <w:p w14:paraId="6987B9DC" w14:textId="77777777" w:rsidR="009F51C9" w:rsidRPr="00421DF9" w:rsidRDefault="009F51C9" w:rsidP="00421DF9">
            <w:pPr>
              <w:rPr>
                <w:rFonts w:cstheme="minorHAnsi"/>
                <w:b/>
                <w:sz w:val="20"/>
                <w:szCs w:val="20"/>
              </w:rPr>
            </w:pPr>
            <w:r w:rsidRPr="00421DF9">
              <w:rPr>
                <w:rFonts w:cstheme="minorHAnsi"/>
                <w:sz w:val="20"/>
                <w:szCs w:val="20"/>
              </w:rPr>
              <w:t> </w:t>
            </w:r>
          </w:p>
        </w:tc>
        <w:tc>
          <w:tcPr>
            <w:tcW w:w="703" w:type="dxa"/>
            <w:tcBorders>
              <w:top w:val="dashed" w:sz="4" w:space="0" w:color="auto"/>
            </w:tcBorders>
            <w:shd w:val="clear" w:color="auto" w:fill="auto"/>
            <w:vAlign w:val="center"/>
          </w:tcPr>
          <w:p w14:paraId="16F21AD8" w14:textId="77777777" w:rsidR="009F51C9" w:rsidRPr="00421DF9" w:rsidRDefault="009F51C9" w:rsidP="00421DF9">
            <w:pPr>
              <w:jc w:val="center"/>
              <w:rPr>
                <w:rFonts w:cstheme="minorHAnsi"/>
                <w:sz w:val="20"/>
                <w:szCs w:val="20"/>
              </w:rPr>
            </w:pPr>
            <w:r w:rsidRPr="00421DF9">
              <w:rPr>
                <w:rFonts w:cstheme="minorHAnsi"/>
                <w:sz w:val="20"/>
                <w:szCs w:val="20"/>
              </w:rPr>
              <w:t>10</w:t>
            </w:r>
          </w:p>
        </w:tc>
        <w:tc>
          <w:tcPr>
            <w:tcW w:w="703" w:type="dxa"/>
            <w:tcBorders>
              <w:top w:val="dashed" w:sz="4" w:space="0" w:color="auto"/>
            </w:tcBorders>
            <w:shd w:val="clear" w:color="auto" w:fill="auto"/>
            <w:vAlign w:val="center"/>
          </w:tcPr>
          <w:p w14:paraId="60FC95DA" w14:textId="77777777" w:rsidR="009F51C9" w:rsidRPr="00421DF9" w:rsidRDefault="009F51C9" w:rsidP="00421DF9">
            <w:pPr>
              <w:jc w:val="center"/>
              <w:rPr>
                <w:rFonts w:cstheme="minorHAnsi"/>
                <w:sz w:val="20"/>
                <w:szCs w:val="20"/>
              </w:rPr>
            </w:pPr>
          </w:p>
        </w:tc>
        <w:tc>
          <w:tcPr>
            <w:tcW w:w="737" w:type="dxa"/>
            <w:gridSpan w:val="2"/>
            <w:tcBorders>
              <w:top w:val="dashed" w:sz="4" w:space="0" w:color="auto"/>
            </w:tcBorders>
            <w:shd w:val="clear" w:color="auto" w:fill="auto"/>
            <w:vAlign w:val="center"/>
          </w:tcPr>
          <w:p w14:paraId="550DADAD" w14:textId="77777777" w:rsidR="009F51C9" w:rsidRPr="00421DF9" w:rsidRDefault="009F51C9" w:rsidP="00421DF9">
            <w:pPr>
              <w:jc w:val="center"/>
              <w:rPr>
                <w:rFonts w:cstheme="minorHAnsi"/>
                <w:sz w:val="16"/>
                <w:szCs w:val="16"/>
              </w:rPr>
            </w:pPr>
          </w:p>
        </w:tc>
        <w:tc>
          <w:tcPr>
            <w:tcW w:w="851" w:type="dxa"/>
            <w:tcBorders>
              <w:top w:val="dashed" w:sz="4" w:space="0" w:color="auto"/>
            </w:tcBorders>
            <w:shd w:val="clear" w:color="auto" w:fill="auto"/>
            <w:vAlign w:val="center"/>
          </w:tcPr>
          <w:p w14:paraId="08CCABC1" w14:textId="77777777" w:rsidR="009F51C9" w:rsidRPr="00421DF9" w:rsidRDefault="009F51C9" w:rsidP="00421DF9">
            <w:pPr>
              <w:jc w:val="center"/>
              <w:rPr>
                <w:rFonts w:cstheme="minorHAnsi"/>
                <w:sz w:val="16"/>
                <w:szCs w:val="16"/>
              </w:rPr>
            </w:pPr>
          </w:p>
        </w:tc>
        <w:tc>
          <w:tcPr>
            <w:tcW w:w="850" w:type="dxa"/>
            <w:tcBorders>
              <w:top w:val="dashed" w:sz="4" w:space="0" w:color="auto"/>
            </w:tcBorders>
            <w:shd w:val="clear" w:color="auto" w:fill="auto"/>
          </w:tcPr>
          <w:p w14:paraId="2EE5BFCA" w14:textId="77777777" w:rsidR="009F51C9" w:rsidRPr="00421DF9" w:rsidRDefault="009F51C9" w:rsidP="00421DF9">
            <w:pPr>
              <w:jc w:val="center"/>
              <w:rPr>
                <w:rFonts w:cstheme="minorHAnsi"/>
              </w:rPr>
            </w:pPr>
            <w:r w:rsidRPr="00421DF9">
              <w:rPr>
                <w:rFonts w:cstheme="minorHAnsi"/>
                <w:sz w:val="14"/>
                <w:szCs w:val="16"/>
              </w:rPr>
              <w:t>1/4</w:t>
            </w:r>
          </w:p>
        </w:tc>
        <w:tc>
          <w:tcPr>
            <w:tcW w:w="703" w:type="dxa"/>
            <w:tcBorders>
              <w:top w:val="dashed" w:sz="4" w:space="0" w:color="auto"/>
            </w:tcBorders>
            <w:shd w:val="clear" w:color="auto" w:fill="auto"/>
            <w:vAlign w:val="center"/>
          </w:tcPr>
          <w:p w14:paraId="3EFB7675" w14:textId="77777777" w:rsidR="009F51C9" w:rsidRPr="00421DF9" w:rsidRDefault="009F51C9" w:rsidP="00421DF9">
            <w:pPr>
              <w:jc w:val="center"/>
              <w:rPr>
                <w:rFonts w:cstheme="minorHAnsi"/>
                <w:sz w:val="16"/>
                <w:szCs w:val="16"/>
              </w:rPr>
            </w:pPr>
          </w:p>
        </w:tc>
      </w:tr>
      <w:tr w:rsidR="00421DF9" w:rsidRPr="00421DF9" w14:paraId="659B28F1" w14:textId="77777777" w:rsidTr="009A38FF">
        <w:trPr>
          <w:trHeight w:val="295"/>
        </w:trPr>
        <w:tc>
          <w:tcPr>
            <w:tcW w:w="709" w:type="dxa"/>
            <w:vMerge w:val="restart"/>
            <w:shd w:val="clear" w:color="auto" w:fill="auto"/>
            <w:vAlign w:val="center"/>
          </w:tcPr>
          <w:p w14:paraId="1CC9EFCC" w14:textId="77777777" w:rsidR="009F51C9" w:rsidRPr="00421DF9" w:rsidRDefault="009F51C9" w:rsidP="00421DF9">
            <w:pPr>
              <w:jc w:val="center"/>
              <w:rPr>
                <w:rFonts w:cstheme="minorHAnsi"/>
                <w:sz w:val="20"/>
                <w:szCs w:val="20"/>
              </w:rPr>
            </w:pPr>
            <w:r w:rsidRPr="00421DF9">
              <w:rPr>
                <w:rFonts w:cstheme="minorHAnsi"/>
                <w:sz w:val="20"/>
                <w:szCs w:val="20"/>
              </w:rPr>
              <w:t>16.</w:t>
            </w:r>
          </w:p>
        </w:tc>
        <w:tc>
          <w:tcPr>
            <w:tcW w:w="1121" w:type="dxa"/>
            <w:vMerge w:val="restart"/>
            <w:shd w:val="clear" w:color="auto" w:fill="auto"/>
            <w:vAlign w:val="center"/>
          </w:tcPr>
          <w:p w14:paraId="0A011EE2" w14:textId="77777777" w:rsidR="009F51C9" w:rsidRPr="00421DF9" w:rsidRDefault="009F51C9" w:rsidP="00421DF9">
            <w:pPr>
              <w:jc w:val="center"/>
              <w:rPr>
                <w:rFonts w:cstheme="minorHAnsi"/>
                <w:sz w:val="20"/>
                <w:szCs w:val="20"/>
              </w:rPr>
            </w:pPr>
            <w:r w:rsidRPr="00421DF9">
              <w:rPr>
                <w:rFonts w:cstheme="minorHAnsi"/>
                <w:sz w:val="20"/>
                <w:szCs w:val="20"/>
              </w:rPr>
              <w:t>I-MK4</w:t>
            </w:r>
          </w:p>
        </w:tc>
        <w:tc>
          <w:tcPr>
            <w:tcW w:w="2673" w:type="dxa"/>
            <w:vMerge w:val="restart"/>
            <w:shd w:val="clear" w:color="auto" w:fill="auto"/>
            <w:vAlign w:val="center"/>
          </w:tcPr>
          <w:p w14:paraId="680A794C" w14:textId="77777777" w:rsidR="009F51C9" w:rsidRPr="00421DF9" w:rsidRDefault="009F51C9" w:rsidP="00421DF9">
            <w:pPr>
              <w:rPr>
                <w:rFonts w:cstheme="minorHAnsi"/>
                <w:sz w:val="20"/>
                <w:szCs w:val="20"/>
              </w:rPr>
            </w:pPr>
            <w:r w:rsidRPr="00421DF9">
              <w:rPr>
                <w:rFonts w:cstheme="minorHAnsi"/>
                <w:sz w:val="20"/>
                <w:szCs w:val="20"/>
              </w:rPr>
              <w:t>Hrvatski film u europskom kontekstu</w:t>
            </w:r>
          </w:p>
        </w:tc>
        <w:tc>
          <w:tcPr>
            <w:tcW w:w="850" w:type="dxa"/>
            <w:vMerge w:val="restart"/>
            <w:shd w:val="clear" w:color="auto" w:fill="auto"/>
            <w:vAlign w:val="center"/>
          </w:tcPr>
          <w:p w14:paraId="74DC5776" w14:textId="77777777" w:rsidR="009F51C9" w:rsidRPr="00421DF9" w:rsidRDefault="009F51C9" w:rsidP="00421DF9">
            <w:pPr>
              <w:jc w:val="center"/>
              <w:rPr>
                <w:rFonts w:cstheme="minorHAnsi"/>
                <w:sz w:val="20"/>
                <w:szCs w:val="20"/>
              </w:rPr>
            </w:pPr>
            <w:r w:rsidRPr="00421DF9">
              <w:rPr>
                <w:rFonts w:cstheme="minorHAnsi"/>
                <w:sz w:val="20"/>
                <w:szCs w:val="20"/>
              </w:rPr>
              <w:t>I</w:t>
            </w:r>
          </w:p>
        </w:tc>
        <w:tc>
          <w:tcPr>
            <w:tcW w:w="510" w:type="dxa"/>
            <w:vMerge w:val="restart"/>
            <w:shd w:val="clear" w:color="auto" w:fill="auto"/>
            <w:vAlign w:val="center"/>
          </w:tcPr>
          <w:p w14:paraId="44143790" w14:textId="77777777" w:rsidR="009F51C9" w:rsidRPr="00421DF9" w:rsidRDefault="009F51C9" w:rsidP="00421DF9">
            <w:pPr>
              <w:jc w:val="center"/>
              <w:rPr>
                <w:rFonts w:cstheme="minorHAnsi"/>
                <w:sz w:val="20"/>
                <w:szCs w:val="20"/>
              </w:rPr>
            </w:pPr>
            <w:r w:rsidRPr="00421DF9">
              <w:rPr>
                <w:rFonts w:cstheme="minorHAnsi"/>
                <w:sz w:val="20"/>
                <w:szCs w:val="20"/>
              </w:rPr>
              <w:t>3</w:t>
            </w:r>
          </w:p>
        </w:tc>
        <w:tc>
          <w:tcPr>
            <w:tcW w:w="3690" w:type="dxa"/>
            <w:tcBorders>
              <w:top w:val="dashed" w:sz="4" w:space="0" w:color="auto"/>
              <w:bottom w:val="dashed" w:sz="4" w:space="0" w:color="auto"/>
            </w:tcBorders>
            <w:shd w:val="clear" w:color="auto" w:fill="auto"/>
            <w:vAlign w:val="center"/>
          </w:tcPr>
          <w:p w14:paraId="56A46627" w14:textId="77777777" w:rsidR="009F51C9" w:rsidRPr="00421DF9" w:rsidRDefault="009F51C9" w:rsidP="00421DF9">
            <w:pPr>
              <w:rPr>
                <w:rFonts w:cstheme="minorHAnsi"/>
                <w:sz w:val="20"/>
                <w:szCs w:val="20"/>
              </w:rPr>
            </w:pPr>
            <w:r w:rsidRPr="00421DF9">
              <w:rPr>
                <w:rFonts w:cstheme="minorHAnsi"/>
                <w:sz w:val="20"/>
                <w:szCs w:val="20"/>
              </w:rPr>
              <w:t>Kristina Kumrić, pred.</w:t>
            </w:r>
          </w:p>
        </w:tc>
        <w:tc>
          <w:tcPr>
            <w:tcW w:w="960" w:type="dxa"/>
            <w:tcBorders>
              <w:top w:val="dashed" w:sz="4" w:space="0" w:color="auto"/>
              <w:bottom w:val="dashed" w:sz="4" w:space="0" w:color="auto"/>
            </w:tcBorders>
            <w:shd w:val="clear" w:color="auto" w:fill="auto"/>
            <w:vAlign w:val="center"/>
          </w:tcPr>
          <w:p w14:paraId="7BEFD402" w14:textId="77777777" w:rsidR="009F51C9" w:rsidRPr="00421DF9" w:rsidRDefault="009F51C9" w:rsidP="00421DF9">
            <w:pPr>
              <w:jc w:val="center"/>
              <w:rPr>
                <w:rFonts w:cstheme="minorHAnsi"/>
                <w:sz w:val="20"/>
                <w:szCs w:val="20"/>
              </w:rPr>
            </w:pPr>
            <w:r w:rsidRPr="00421DF9">
              <w:rPr>
                <w:rFonts w:cstheme="minorHAnsi"/>
                <w:sz w:val="20"/>
                <w:szCs w:val="20"/>
              </w:rPr>
              <w:t>20</w:t>
            </w:r>
          </w:p>
        </w:tc>
        <w:tc>
          <w:tcPr>
            <w:tcW w:w="703" w:type="dxa"/>
            <w:tcBorders>
              <w:top w:val="dashed" w:sz="4" w:space="0" w:color="auto"/>
              <w:bottom w:val="dashed" w:sz="4" w:space="0" w:color="auto"/>
            </w:tcBorders>
            <w:shd w:val="clear" w:color="auto" w:fill="auto"/>
            <w:vAlign w:val="center"/>
          </w:tcPr>
          <w:p w14:paraId="3AA55BDE" w14:textId="77777777" w:rsidR="009F51C9" w:rsidRPr="00421DF9" w:rsidRDefault="009F51C9" w:rsidP="00421DF9">
            <w:pPr>
              <w:jc w:val="center"/>
              <w:rPr>
                <w:rFonts w:cstheme="minorHAnsi"/>
                <w:sz w:val="20"/>
                <w:szCs w:val="20"/>
              </w:rPr>
            </w:pPr>
            <w:r w:rsidRPr="00421DF9">
              <w:rPr>
                <w:rFonts w:cstheme="minorHAnsi"/>
                <w:sz w:val="20"/>
                <w:szCs w:val="20"/>
              </w:rPr>
              <w:t>10</w:t>
            </w:r>
          </w:p>
        </w:tc>
        <w:tc>
          <w:tcPr>
            <w:tcW w:w="703" w:type="dxa"/>
            <w:tcBorders>
              <w:top w:val="dashed" w:sz="4" w:space="0" w:color="auto"/>
              <w:bottom w:val="dashed" w:sz="4" w:space="0" w:color="auto"/>
            </w:tcBorders>
            <w:shd w:val="clear" w:color="auto" w:fill="auto"/>
            <w:vAlign w:val="center"/>
          </w:tcPr>
          <w:p w14:paraId="74C23953" w14:textId="77777777" w:rsidR="009F51C9" w:rsidRPr="00421DF9" w:rsidRDefault="009F51C9" w:rsidP="00421DF9">
            <w:pPr>
              <w:jc w:val="center"/>
              <w:rPr>
                <w:rFonts w:cstheme="minorHAnsi"/>
                <w:sz w:val="20"/>
                <w:szCs w:val="20"/>
              </w:rPr>
            </w:pPr>
            <w:r w:rsidRPr="00421DF9">
              <w:rPr>
                <w:rFonts w:cstheme="minorHAnsi"/>
                <w:sz w:val="20"/>
                <w:szCs w:val="20"/>
              </w:rPr>
              <w:t> </w:t>
            </w:r>
          </w:p>
        </w:tc>
        <w:tc>
          <w:tcPr>
            <w:tcW w:w="737" w:type="dxa"/>
            <w:gridSpan w:val="2"/>
            <w:tcBorders>
              <w:top w:val="dashed" w:sz="4" w:space="0" w:color="auto"/>
              <w:bottom w:val="dashed" w:sz="4" w:space="0" w:color="auto"/>
            </w:tcBorders>
            <w:shd w:val="clear" w:color="auto" w:fill="auto"/>
          </w:tcPr>
          <w:p w14:paraId="5A1E11A6" w14:textId="77777777" w:rsidR="009F51C9" w:rsidRPr="00421DF9" w:rsidRDefault="009F51C9" w:rsidP="00421DF9">
            <w:pPr>
              <w:rPr>
                <w:rFonts w:cstheme="minorHAnsi"/>
                <w:sz w:val="16"/>
                <w:szCs w:val="16"/>
              </w:rPr>
            </w:pPr>
          </w:p>
        </w:tc>
        <w:tc>
          <w:tcPr>
            <w:tcW w:w="851" w:type="dxa"/>
            <w:tcBorders>
              <w:top w:val="dashed" w:sz="4" w:space="0" w:color="auto"/>
              <w:bottom w:val="dashed" w:sz="4" w:space="0" w:color="auto"/>
            </w:tcBorders>
            <w:shd w:val="clear" w:color="auto" w:fill="auto"/>
          </w:tcPr>
          <w:p w14:paraId="4E97E7BE" w14:textId="77777777" w:rsidR="009F51C9" w:rsidRPr="00421DF9" w:rsidRDefault="009F51C9" w:rsidP="00421DF9">
            <w:pPr>
              <w:jc w:val="center"/>
              <w:rPr>
                <w:rFonts w:cstheme="minorHAnsi"/>
              </w:rPr>
            </w:pPr>
            <w:r w:rsidRPr="00421DF9">
              <w:rPr>
                <w:rFonts w:cstheme="minorHAnsi"/>
                <w:sz w:val="14"/>
                <w:szCs w:val="16"/>
              </w:rPr>
              <w:t>1/4</w:t>
            </w:r>
          </w:p>
        </w:tc>
        <w:tc>
          <w:tcPr>
            <w:tcW w:w="850" w:type="dxa"/>
            <w:tcBorders>
              <w:top w:val="dashed" w:sz="4" w:space="0" w:color="auto"/>
              <w:bottom w:val="dashed" w:sz="4" w:space="0" w:color="auto"/>
            </w:tcBorders>
            <w:shd w:val="clear" w:color="auto" w:fill="auto"/>
          </w:tcPr>
          <w:p w14:paraId="34A24714" w14:textId="77777777" w:rsidR="009F51C9" w:rsidRPr="00421DF9" w:rsidRDefault="009F51C9" w:rsidP="00421DF9">
            <w:pPr>
              <w:jc w:val="center"/>
              <w:rPr>
                <w:rFonts w:cstheme="minorHAnsi"/>
              </w:rPr>
            </w:pPr>
            <w:r w:rsidRPr="00421DF9">
              <w:rPr>
                <w:rFonts w:cstheme="minorHAnsi"/>
                <w:sz w:val="14"/>
                <w:szCs w:val="16"/>
              </w:rPr>
              <w:t>1/4</w:t>
            </w:r>
          </w:p>
        </w:tc>
        <w:tc>
          <w:tcPr>
            <w:tcW w:w="703" w:type="dxa"/>
            <w:tcBorders>
              <w:top w:val="dashed" w:sz="4" w:space="0" w:color="auto"/>
              <w:bottom w:val="dashed" w:sz="4" w:space="0" w:color="auto"/>
            </w:tcBorders>
            <w:shd w:val="clear" w:color="auto" w:fill="auto"/>
            <w:vAlign w:val="center"/>
          </w:tcPr>
          <w:p w14:paraId="508DA90D" w14:textId="77777777" w:rsidR="009F51C9" w:rsidRPr="00421DF9" w:rsidRDefault="009F51C9" w:rsidP="00421DF9">
            <w:pPr>
              <w:jc w:val="center"/>
              <w:rPr>
                <w:rFonts w:cstheme="minorHAnsi"/>
                <w:sz w:val="16"/>
                <w:szCs w:val="16"/>
              </w:rPr>
            </w:pPr>
          </w:p>
        </w:tc>
      </w:tr>
      <w:tr w:rsidR="00421DF9" w:rsidRPr="00421DF9" w14:paraId="4662434B" w14:textId="77777777" w:rsidTr="009A38FF">
        <w:trPr>
          <w:trHeight w:val="295"/>
        </w:trPr>
        <w:tc>
          <w:tcPr>
            <w:tcW w:w="709" w:type="dxa"/>
            <w:vMerge/>
            <w:shd w:val="clear" w:color="auto" w:fill="auto"/>
            <w:vAlign w:val="center"/>
          </w:tcPr>
          <w:p w14:paraId="0C7EA1DC" w14:textId="77777777" w:rsidR="009F51C9" w:rsidRPr="00421DF9" w:rsidRDefault="009F51C9" w:rsidP="00421DF9">
            <w:pPr>
              <w:jc w:val="center"/>
              <w:rPr>
                <w:rFonts w:cstheme="minorHAnsi"/>
                <w:sz w:val="20"/>
                <w:szCs w:val="20"/>
              </w:rPr>
            </w:pPr>
          </w:p>
        </w:tc>
        <w:tc>
          <w:tcPr>
            <w:tcW w:w="1121" w:type="dxa"/>
            <w:vMerge/>
            <w:shd w:val="clear" w:color="auto" w:fill="auto"/>
            <w:vAlign w:val="center"/>
          </w:tcPr>
          <w:p w14:paraId="71143582" w14:textId="77777777" w:rsidR="009F51C9" w:rsidRPr="00421DF9" w:rsidRDefault="009F51C9" w:rsidP="00421DF9">
            <w:pPr>
              <w:jc w:val="center"/>
              <w:rPr>
                <w:rFonts w:cstheme="minorHAnsi"/>
                <w:sz w:val="20"/>
                <w:szCs w:val="20"/>
              </w:rPr>
            </w:pPr>
          </w:p>
        </w:tc>
        <w:tc>
          <w:tcPr>
            <w:tcW w:w="2673" w:type="dxa"/>
            <w:vMerge/>
            <w:shd w:val="clear" w:color="auto" w:fill="auto"/>
            <w:vAlign w:val="center"/>
          </w:tcPr>
          <w:p w14:paraId="2F55AC19" w14:textId="77777777" w:rsidR="009F51C9" w:rsidRPr="00421DF9" w:rsidRDefault="009F51C9" w:rsidP="00421DF9">
            <w:pPr>
              <w:rPr>
                <w:rFonts w:cstheme="minorHAnsi"/>
                <w:sz w:val="20"/>
                <w:szCs w:val="20"/>
              </w:rPr>
            </w:pPr>
          </w:p>
        </w:tc>
        <w:tc>
          <w:tcPr>
            <w:tcW w:w="850" w:type="dxa"/>
            <w:vMerge/>
            <w:shd w:val="clear" w:color="auto" w:fill="auto"/>
            <w:vAlign w:val="center"/>
          </w:tcPr>
          <w:p w14:paraId="04B7F5E8" w14:textId="77777777" w:rsidR="009F51C9" w:rsidRPr="00421DF9" w:rsidRDefault="009F51C9" w:rsidP="00421DF9">
            <w:pPr>
              <w:jc w:val="center"/>
              <w:rPr>
                <w:rFonts w:cstheme="minorHAnsi"/>
                <w:sz w:val="20"/>
                <w:szCs w:val="20"/>
              </w:rPr>
            </w:pPr>
          </w:p>
        </w:tc>
        <w:tc>
          <w:tcPr>
            <w:tcW w:w="510" w:type="dxa"/>
            <w:vMerge/>
            <w:shd w:val="clear" w:color="auto" w:fill="auto"/>
            <w:vAlign w:val="center"/>
          </w:tcPr>
          <w:p w14:paraId="206168F3" w14:textId="77777777" w:rsidR="009F51C9" w:rsidRPr="00421DF9" w:rsidRDefault="009F51C9" w:rsidP="00421DF9">
            <w:pPr>
              <w:jc w:val="center"/>
              <w:rPr>
                <w:rFonts w:cstheme="minorHAnsi"/>
                <w:sz w:val="20"/>
                <w:szCs w:val="20"/>
              </w:rPr>
            </w:pPr>
          </w:p>
        </w:tc>
        <w:tc>
          <w:tcPr>
            <w:tcW w:w="3690" w:type="dxa"/>
            <w:tcBorders>
              <w:top w:val="dashed" w:sz="4" w:space="0" w:color="auto"/>
            </w:tcBorders>
            <w:shd w:val="clear" w:color="auto" w:fill="auto"/>
            <w:vAlign w:val="center"/>
          </w:tcPr>
          <w:p w14:paraId="5403F76F" w14:textId="77777777" w:rsidR="009F51C9" w:rsidRPr="00421DF9" w:rsidRDefault="009F51C9" w:rsidP="00421DF9">
            <w:pPr>
              <w:rPr>
                <w:rFonts w:cstheme="minorHAnsi"/>
                <w:b/>
                <w:sz w:val="20"/>
                <w:szCs w:val="20"/>
              </w:rPr>
            </w:pPr>
          </w:p>
        </w:tc>
        <w:tc>
          <w:tcPr>
            <w:tcW w:w="960" w:type="dxa"/>
            <w:tcBorders>
              <w:top w:val="dashed" w:sz="4" w:space="0" w:color="auto"/>
            </w:tcBorders>
            <w:shd w:val="clear" w:color="auto" w:fill="auto"/>
            <w:vAlign w:val="center"/>
          </w:tcPr>
          <w:p w14:paraId="37385044" w14:textId="77777777" w:rsidR="009F51C9" w:rsidRPr="00421DF9" w:rsidRDefault="009F51C9" w:rsidP="00421DF9">
            <w:pPr>
              <w:rPr>
                <w:rFonts w:cstheme="minorHAnsi"/>
                <w:b/>
                <w:sz w:val="20"/>
                <w:szCs w:val="20"/>
              </w:rPr>
            </w:pPr>
          </w:p>
        </w:tc>
        <w:tc>
          <w:tcPr>
            <w:tcW w:w="703" w:type="dxa"/>
            <w:tcBorders>
              <w:top w:val="dashed" w:sz="4" w:space="0" w:color="auto"/>
            </w:tcBorders>
            <w:shd w:val="clear" w:color="auto" w:fill="auto"/>
            <w:vAlign w:val="center"/>
          </w:tcPr>
          <w:p w14:paraId="066C0C9C" w14:textId="77777777" w:rsidR="009F51C9" w:rsidRPr="00421DF9" w:rsidRDefault="009F51C9" w:rsidP="00421DF9">
            <w:pPr>
              <w:jc w:val="center"/>
              <w:rPr>
                <w:rFonts w:cstheme="minorHAnsi"/>
                <w:sz w:val="20"/>
                <w:szCs w:val="20"/>
              </w:rPr>
            </w:pPr>
          </w:p>
        </w:tc>
        <w:tc>
          <w:tcPr>
            <w:tcW w:w="703" w:type="dxa"/>
            <w:tcBorders>
              <w:top w:val="dashed" w:sz="4" w:space="0" w:color="auto"/>
            </w:tcBorders>
            <w:shd w:val="clear" w:color="auto" w:fill="auto"/>
            <w:vAlign w:val="center"/>
          </w:tcPr>
          <w:p w14:paraId="7A2C7038" w14:textId="77777777" w:rsidR="009F51C9" w:rsidRPr="00421DF9" w:rsidRDefault="009F51C9" w:rsidP="00421DF9">
            <w:pPr>
              <w:jc w:val="center"/>
              <w:rPr>
                <w:rFonts w:cstheme="minorHAnsi"/>
                <w:sz w:val="20"/>
                <w:szCs w:val="20"/>
              </w:rPr>
            </w:pPr>
          </w:p>
        </w:tc>
        <w:tc>
          <w:tcPr>
            <w:tcW w:w="737" w:type="dxa"/>
            <w:gridSpan w:val="2"/>
            <w:tcBorders>
              <w:top w:val="dashed" w:sz="4" w:space="0" w:color="auto"/>
            </w:tcBorders>
            <w:shd w:val="clear" w:color="auto" w:fill="auto"/>
            <w:vAlign w:val="bottom"/>
          </w:tcPr>
          <w:p w14:paraId="15DA135A" w14:textId="77777777" w:rsidR="009F51C9" w:rsidRPr="00421DF9" w:rsidRDefault="009F51C9" w:rsidP="00421DF9">
            <w:pPr>
              <w:jc w:val="center"/>
              <w:rPr>
                <w:rFonts w:cstheme="minorHAnsi"/>
                <w:sz w:val="16"/>
                <w:szCs w:val="16"/>
              </w:rPr>
            </w:pPr>
          </w:p>
        </w:tc>
        <w:tc>
          <w:tcPr>
            <w:tcW w:w="851" w:type="dxa"/>
            <w:tcBorders>
              <w:top w:val="dashed" w:sz="4" w:space="0" w:color="auto"/>
            </w:tcBorders>
            <w:shd w:val="clear" w:color="auto" w:fill="auto"/>
            <w:vAlign w:val="bottom"/>
          </w:tcPr>
          <w:p w14:paraId="6A2512AC" w14:textId="77777777" w:rsidR="009F51C9" w:rsidRPr="00421DF9" w:rsidRDefault="009F51C9" w:rsidP="00421DF9">
            <w:pPr>
              <w:jc w:val="center"/>
              <w:rPr>
                <w:rFonts w:cstheme="minorHAnsi"/>
                <w:sz w:val="16"/>
                <w:szCs w:val="16"/>
              </w:rPr>
            </w:pPr>
          </w:p>
        </w:tc>
        <w:tc>
          <w:tcPr>
            <w:tcW w:w="850" w:type="dxa"/>
            <w:tcBorders>
              <w:top w:val="dashed" w:sz="4" w:space="0" w:color="auto"/>
            </w:tcBorders>
            <w:shd w:val="clear" w:color="auto" w:fill="auto"/>
            <w:vAlign w:val="center"/>
          </w:tcPr>
          <w:p w14:paraId="2B4A4C6B" w14:textId="77777777" w:rsidR="009F51C9" w:rsidRPr="00421DF9" w:rsidRDefault="009F51C9" w:rsidP="00421DF9">
            <w:pPr>
              <w:jc w:val="center"/>
              <w:rPr>
                <w:rFonts w:cstheme="minorHAnsi"/>
                <w:sz w:val="16"/>
                <w:szCs w:val="16"/>
              </w:rPr>
            </w:pPr>
          </w:p>
        </w:tc>
        <w:tc>
          <w:tcPr>
            <w:tcW w:w="703" w:type="dxa"/>
            <w:tcBorders>
              <w:top w:val="dashed" w:sz="4" w:space="0" w:color="auto"/>
            </w:tcBorders>
            <w:shd w:val="clear" w:color="auto" w:fill="auto"/>
            <w:vAlign w:val="center"/>
          </w:tcPr>
          <w:p w14:paraId="5C6268FB" w14:textId="77777777" w:rsidR="009F51C9" w:rsidRPr="00421DF9" w:rsidRDefault="009F51C9" w:rsidP="00421DF9">
            <w:pPr>
              <w:jc w:val="center"/>
              <w:rPr>
                <w:rFonts w:cstheme="minorHAnsi"/>
                <w:sz w:val="16"/>
                <w:szCs w:val="16"/>
              </w:rPr>
            </w:pPr>
          </w:p>
        </w:tc>
      </w:tr>
      <w:tr w:rsidR="00421DF9" w:rsidRPr="00421DF9" w14:paraId="15688F4A" w14:textId="77777777" w:rsidTr="009A38FF">
        <w:trPr>
          <w:trHeight w:val="295"/>
        </w:trPr>
        <w:tc>
          <w:tcPr>
            <w:tcW w:w="709" w:type="dxa"/>
            <w:vMerge w:val="restart"/>
            <w:shd w:val="clear" w:color="auto" w:fill="auto"/>
            <w:vAlign w:val="center"/>
          </w:tcPr>
          <w:p w14:paraId="42BC737B" w14:textId="77777777" w:rsidR="009F51C9" w:rsidRPr="00421DF9" w:rsidRDefault="009F51C9" w:rsidP="00421DF9">
            <w:pPr>
              <w:jc w:val="center"/>
              <w:rPr>
                <w:rFonts w:cstheme="minorHAnsi"/>
                <w:sz w:val="20"/>
                <w:szCs w:val="20"/>
              </w:rPr>
            </w:pPr>
            <w:r w:rsidRPr="00421DF9">
              <w:rPr>
                <w:rFonts w:cstheme="minorHAnsi"/>
                <w:sz w:val="20"/>
                <w:szCs w:val="20"/>
              </w:rPr>
              <w:t>17.</w:t>
            </w:r>
          </w:p>
        </w:tc>
        <w:tc>
          <w:tcPr>
            <w:tcW w:w="1121" w:type="dxa"/>
            <w:vMerge w:val="restart"/>
            <w:shd w:val="clear" w:color="auto" w:fill="auto"/>
            <w:vAlign w:val="center"/>
          </w:tcPr>
          <w:p w14:paraId="52A70A5A" w14:textId="77777777" w:rsidR="009F51C9" w:rsidRPr="00421DF9" w:rsidRDefault="009F51C9" w:rsidP="00421DF9">
            <w:pPr>
              <w:jc w:val="center"/>
              <w:rPr>
                <w:rFonts w:cstheme="minorHAnsi"/>
                <w:sz w:val="20"/>
                <w:szCs w:val="20"/>
              </w:rPr>
            </w:pPr>
            <w:r w:rsidRPr="00421DF9">
              <w:rPr>
                <w:rFonts w:cstheme="minorHAnsi"/>
                <w:sz w:val="20"/>
                <w:szCs w:val="20"/>
              </w:rPr>
              <w:t>I-MK5</w:t>
            </w:r>
          </w:p>
        </w:tc>
        <w:tc>
          <w:tcPr>
            <w:tcW w:w="2673" w:type="dxa"/>
            <w:vMerge w:val="restart"/>
            <w:shd w:val="clear" w:color="auto" w:fill="auto"/>
            <w:vAlign w:val="center"/>
          </w:tcPr>
          <w:p w14:paraId="6D450246" w14:textId="77777777" w:rsidR="009F51C9" w:rsidRPr="00421DF9" w:rsidRDefault="009F51C9" w:rsidP="00421DF9">
            <w:pPr>
              <w:rPr>
                <w:rFonts w:cstheme="minorHAnsi"/>
                <w:sz w:val="20"/>
                <w:szCs w:val="20"/>
              </w:rPr>
            </w:pPr>
            <w:r w:rsidRPr="00421DF9">
              <w:rPr>
                <w:rFonts w:cstheme="minorHAnsi"/>
                <w:sz w:val="20"/>
                <w:szCs w:val="20"/>
              </w:rPr>
              <w:t>Medijska politika</w:t>
            </w:r>
          </w:p>
        </w:tc>
        <w:tc>
          <w:tcPr>
            <w:tcW w:w="850" w:type="dxa"/>
            <w:vMerge w:val="restart"/>
            <w:shd w:val="clear" w:color="auto" w:fill="auto"/>
            <w:vAlign w:val="center"/>
          </w:tcPr>
          <w:p w14:paraId="0B7520A2" w14:textId="77777777" w:rsidR="009F51C9" w:rsidRPr="00421DF9" w:rsidRDefault="009F51C9" w:rsidP="00421DF9">
            <w:pPr>
              <w:jc w:val="center"/>
              <w:rPr>
                <w:rFonts w:cstheme="minorHAnsi"/>
                <w:sz w:val="20"/>
                <w:szCs w:val="20"/>
              </w:rPr>
            </w:pPr>
            <w:r w:rsidRPr="00421DF9">
              <w:rPr>
                <w:rFonts w:cstheme="minorHAnsi"/>
                <w:sz w:val="20"/>
                <w:szCs w:val="20"/>
              </w:rPr>
              <w:t>I</w:t>
            </w:r>
          </w:p>
        </w:tc>
        <w:tc>
          <w:tcPr>
            <w:tcW w:w="510" w:type="dxa"/>
            <w:vMerge w:val="restart"/>
            <w:shd w:val="clear" w:color="auto" w:fill="auto"/>
            <w:vAlign w:val="center"/>
          </w:tcPr>
          <w:p w14:paraId="27719B3A" w14:textId="77777777" w:rsidR="009F51C9" w:rsidRPr="00421DF9" w:rsidRDefault="009F51C9" w:rsidP="00421DF9">
            <w:pPr>
              <w:jc w:val="center"/>
              <w:rPr>
                <w:rFonts w:cstheme="minorHAnsi"/>
                <w:sz w:val="20"/>
                <w:szCs w:val="20"/>
              </w:rPr>
            </w:pPr>
            <w:r w:rsidRPr="00421DF9">
              <w:rPr>
                <w:rFonts w:cstheme="minorHAnsi"/>
                <w:sz w:val="20"/>
                <w:szCs w:val="20"/>
              </w:rPr>
              <w:t>3</w:t>
            </w:r>
          </w:p>
        </w:tc>
        <w:tc>
          <w:tcPr>
            <w:tcW w:w="3690" w:type="dxa"/>
            <w:tcBorders>
              <w:top w:val="dashed" w:sz="4" w:space="0" w:color="auto"/>
              <w:bottom w:val="dashed" w:sz="4" w:space="0" w:color="auto"/>
            </w:tcBorders>
            <w:shd w:val="clear" w:color="auto" w:fill="auto"/>
            <w:vAlign w:val="center"/>
          </w:tcPr>
          <w:p w14:paraId="4C5CD8A3" w14:textId="77777777" w:rsidR="009F51C9" w:rsidRPr="00421DF9" w:rsidRDefault="009F51C9" w:rsidP="00421DF9">
            <w:pPr>
              <w:rPr>
                <w:rFonts w:cstheme="minorHAnsi"/>
                <w:sz w:val="20"/>
                <w:szCs w:val="20"/>
              </w:rPr>
            </w:pPr>
            <w:r w:rsidRPr="00421DF9">
              <w:rPr>
                <w:rFonts w:cstheme="minorHAnsi"/>
                <w:b/>
                <w:sz w:val="20"/>
                <w:szCs w:val="20"/>
              </w:rPr>
              <w:t>Doc.dr.sc. Marina Đukić</w:t>
            </w:r>
          </w:p>
        </w:tc>
        <w:tc>
          <w:tcPr>
            <w:tcW w:w="960" w:type="dxa"/>
            <w:tcBorders>
              <w:top w:val="dashed" w:sz="4" w:space="0" w:color="auto"/>
              <w:bottom w:val="dashed" w:sz="4" w:space="0" w:color="auto"/>
            </w:tcBorders>
            <w:shd w:val="clear" w:color="auto" w:fill="auto"/>
            <w:vAlign w:val="center"/>
          </w:tcPr>
          <w:p w14:paraId="20EFB384" w14:textId="77777777" w:rsidR="009F51C9" w:rsidRPr="00421DF9" w:rsidRDefault="009F51C9" w:rsidP="00421DF9">
            <w:pPr>
              <w:jc w:val="center"/>
              <w:rPr>
                <w:rFonts w:cstheme="minorHAnsi"/>
                <w:sz w:val="20"/>
                <w:szCs w:val="20"/>
              </w:rPr>
            </w:pPr>
            <w:r w:rsidRPr="00421DF9">
              <w:rPr>
                <w:rFonts w:cstheme="minorHAnsi"/>
                <w:sz w:val="20"/>
                <w:szCs w:val="20"/>
              </w:rPr>
              <w:t>20</w:t>
            </w:r>
          </w:p>
        </w:tc>
        <w:tc>
          <w:tcPr>
            <w:tcW w:w="703" w:type="dxa"/>
            <w:tcBorders>
              <w:top w:val="dashed" w:sz="4" w:space="0" w:color="auto"/>
              <w:bottom w:val="dashed" w:sz="4" w:space="0" w:color="auto"/>
            </w:tcBorders>
            <w:shd w:val="clear" w:color="auto" w:fill="auto"/>
            <w:vAlign w:val="center"/>
          </w:tcPr>
          <w:p w14:paraId="26C6A1AD" w14:textId="77777777" w:rsidR="009F51C9" w:rsidRPr="00421DF9" w:rsidRDefault="009F51C9" w:rsidP="00421DF9">
            <w:pP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2D3531B5" w14:textId="77777777" w:rsidR="009F51C9" w:rsidRPr="00421DF9" w:rsidRDefault="009F51C9" w:rsidP="00421DF9">
            <w:pPr>
              <w:jc w:val="center"/>
              <w:rPr>
                <w:rFonts w:cstheme="minorHAnsi"/>
                <w:sz w:val="20"/>
                <w:szCs w:val="20"/>
              </w:rPr>
            </w:pPr>
            <w:r w:rsidRPr="00421DF9">
              <w:rPr>
                <w:rFonts w:cstheme="minorHAnsi"/>
                <w:sz w:val="20"/>
                <w:szCs w:val="20"/>
              </w:rPr>
              <w:t> </w:t>
            </w:r>
          </w:p>
        </w:tc>
        <w:tc>
          <w:tcPr>
            <w:tcW w:w="737" w:type="dxa"/>
            <w:gridSpan w:val="2"/>
            <w:tcBorders>
              <w:top w:val="dashed" w:sz="4" w:space="0" w:color="auto"/>
              <w:bottom w:val="dashed" w:sz="4" w:space="0" w:color="auto"/>
            </w:tcBorders>
            <w:shd w:val="clear" w:color="auto" w:fill="auto"/>
            <w:vAlign w:val="bottom"/>
          </w:tcPr>
          <w:p w14:paraId="6CC0A7A5" w14:textId="77777777" w:rsidR="009F51C9" w:rsidRPr="00421DF9" w:rsidRDefault="009F51C9" w:rsidP="00421DF9">
            <w:pPr>
              <w:jc w:val="center"/>
              <w:rPr>
                <w:rFonts w:cstheme="minorHAnsi"/>
                <w:sz w:val="16"/>
                <w:szCs w:val="16"/>
              </w:rPr>
            </w:pPr>
          </w:p>
        </w:tc>
        <w:tc>
          <w:tcPr>
            <w:tcW w:w="851" w:type="dxa"/>
            <w:tcBorders>
              <w:top w:val="dashed" w:sz="4" w:space="0" w:color="auto"/>
              <w:bottom w:val="dashed" w:sz="4" w:space="0" w:color="auto"/>
            </w:tcBorders>
            <w:shd w:val="clear" w:color="auto" w:fill="auto"/>
            <w:vAlign w:val="bottom"/>
          </w:tcPr>
          <w:p w14:paraId="35EC5C4E" w14:textId="77777777" w:rsidR="009F51C9" w:rsidRPr="00421DF9" w:rsidRDefault="009F51C9" w:rsidP="00421DF9">
            <w:pPr>
              <w:jc w:val="center"/>
              <w:rPr>
                <w:rFonts w:cstheme="minorHAnsi"/>
                <w:sz w:val="16"/>
                <w:szCs w:val="16"/>
              </w:rPr>
            </w:pPr>
            <w:r w:rsidRPr="00421DF9">
              <w:rPr>
                <w:rFonts w:cstheme="minorHAnsi"/>
                <w:sz w:val="14"/>
                <w:szCs w:val="16"/>
              </w:rPr>
              <w:t>1/4</w:t>
            </w:r>
          </w:p>
        </w:tc>
        <w:tc>
          <w:tcPr>
            <w:tcW w:w="850" w:type="dxa"/>
            <w:tcBorders>
              <w:top w:val="dashed" w:sz="4" w:space="0" w:color="auto"/>
              <w:bottom w:val="dashed" w:sz="4" w:space="0" w:color="auto"/>
            </w:tcBorders>
            <w:shd w:val="clear" w:color="auto" w:fill="auto"/>
            <w:vAlign w:val="bottom"/>
          </w:tcPr>
          <w:p w14:paraId="479DDD73" w14:textId="77777777" w:rsidR="009F51C9" w:rsidRPr="00421DF9" w:rsidRDefault="009F51C9" w:rsidP="00421DF9">
            <w:pPr>
              <w:jc w:val="center"/>
              <w:rPr>
                <w:rFonts w:cstheme="minorHAnsi"/>
                <w:sz w:val="16"/>
                <w:szCs w:val="16"/>
              </w:rPr>
            </w:pPr>
          </w:p>
        </w:tc>
        <w:tc>
          <w:tcPr>
            <w:tcW w:w="703" w:type="dxa"/>
            <w:tcBorders>
              <w:top w:val="dashed" w:sz="4" w:space="0" w:color="auto"/>
              <w:bottom w:val="dashed" w:sz="4" w:space="0" w:color="auto"/>
            </w:tcBorders>
            <w:shd w:val="clear" w:color="auto" w:fill="auto"/>
            <w:vAlign w:val="center"/>
          </w:tcPr>
          <w:p w14:paraId="0E4558B3" w14:textId="77777777" w:rsidR="009F51C9" w:rsidRPr="00421DF9" w:rsidRDefault="009F51C9" w:rsidP="00421DF9">
            <w:pPr>
              <w:jc w:val="center"/>
              <w:rPr>
                <w:rFonts w:cstheme="minorHAnsi"/>
                <w:sz w:val="16"/>
                <w:szCs w:val="16"/>
              </w:rPr>
            </w:pPr>
          </w:p>
        </w:tc>
      </w:tr>
      <w:tr w:rsidR="00421DF9" w:rsidRPr="00421DF9" w14:paraId="0C4228CA" w14:textId="77777777" w:rsidTr="009A38FF">
        <w:trPr>
          <w:trHeight w:val="157"/>
        </w:trPr>
        <w:tc>
          <w:tcPr>
            <w:tcW w:w="709" w:type="dxa"/>
            <w:vMerge/>
            <w:shd w:val="clear" w:color="auto" w:fill="auto"/>
            <w:vAlign w:val="center"/>
          </w:tcPr>
          <w:p w14:paraId="674DCF90" w14:textId="77777777" w:rsidR="009F51C9" w:rsidRPr="00421DF9" w:rsidRDefault="009F51C9" w:rsidP="00421DF9">
            <w:pPr>
              <w:jc w:val="center"/>
              <w:rPr>
                <w:rFonts w:cstheme="minorHAnsi"/>
                <w:sz w:val="20"/>
                <w:szCs w:val="20"/>
              </w:rPr>
            </w:pPr>
          </w:p>
        </w:tc>
        <w:tc>
          <w:tcPr>
            <w:tcW w:w="1121" w:type="dxa"/>
            <w:vMerge/>
            <w:shd w:val="clear" w:color="auto" w:fill="auto"/>
            <w:vAlign w:val="center"/>
          </w:tcPr>
          <w:p w14:paraId="2F20C4AB" w14:textId="77777777" w:rsidR="009F51C9" w:rsidRPr="00421DF9" w:rsidRDefault="009F51C9" w:rsidP="00421DF9">
            <w:pPr>
              <w:jc w:val="center"/>
              <w:rPr>
                <w:rFonts w:cstheme="minorHAnsi"/>
                <w:sz w:val="20"/>
                <w:szCs w:val="20"/>
              </w:rPr>
            </w:pPr>
          </w:p>
        </w:tc>
        <w:tc>
          <w:tcPr>
            <w:tcW w:w="2673" w:type="dxa"/>
            <w:vMerge/>
            <w:shd w:val="clear" w:color="auto" w:fill="auto"/>
            <w:vAlign w:val="center"/>
          </w:tcPr>
          <w:p w14:paraId="1725A98B" w14:textId="77777777" w:rsidR="009F51C9" w:rsidRPr="00421DF9" w:rsidRDefault="009F51C9" w:rsidP="00421DF9">
            <w:pPr>
              <w:rPr>
                <w:rFonts w:cstheme="minorHAnsi"/>
                <w:sz w:val="20"/>
                <w:szCs w:val="20"/>
              </w:rPr>
            </w:pPr>
          </w:p>
        </w:tc>
        <w:tc>
          <w:tcPr>
            <w:tcW w:w="850" w:type="dxa"/>
            <w:vMerge/>
            <w:shd w:val="clear" w:color="auto" w:fill="auto"/>
            <w:vAlign w:val="center"/>
          </w:tcPr>
          <w:p w14:paraId="1AE5EFAC" w14:textId="77777777" w:rsidR="009F51C9" w:rsidRPr="00421DF9" w:rsidRDefault="009F51C9" w:rsidP="00421DF9">
            <w:pPr>
              <w:rPr>
                <w:rFonts w:cstheme="minorHAnsi"/>
                <w:sz w:val="20"/>
                <w:szCs w:val="20"/>
              </w:rPr>
            </w:pPr>
          </w:p>
        </w:tc>
        <w:tc>
          <w:tcPr>
            <w:tcW w:w="510" w:type="dxa"/>
            <w:vMerge/>
            <w:shd w:val="clear" w:color="auto" w:fill="auto"/>
            <w:vAlign w:val="center"/>
          </w:tcPr>
          <w:p w14:paraId="0228597A" w14:textId="77777777" w:rsidR="009F51C9" w:rsidRPr="00421DF9" w:rsidRDefault="009F51C9" w:rsidP="00421DF9">
            <w:pPr>
              <w:rPr>
                <w:rFonts w:cstheme="minorHAnsi"/>
                <w:sz w:val="20"/>
                <w:szCs w:val="20"/>
              </w:rPr>
            </w:pPr>
          </w:p>
        </w:tc>
        <w:tc>
          <w:tcPr>
            <w:tcW w:w="3690" w:type="dxa"/>
            <w:tcBorders>
              <w:top w:val="dashed" w:sz="4" w:space="0" w:color="auto"/>
            </w:tcBorders>
            <w:shd w:val="clear" w:color="auto" w:fill="auto"/>
            <w:vAlign w:val="center"/>
          </w:tcPr>
          <w:p w14:paraId="60FD5571" w14:textId="77777777" w:rsidR="009F51C9" w:rsidRPr="00421DF9" w:rsidRDefault="009F51C9" w:rsidP="00421DF9">
            <w:pPr>
              <w:rPr>
                <w:rFonts w:cstheme="minorHAnsi"/>
                <w:sz w:val="20"/>
                <w:szCs w:val="20"/>
              </w:rPr>
            </w:pPr>
            <w:r w:rsidRPr="00421DF9">
              <w:rPr>
                <w:rFonts w:cstheme="minorHAnsi"/>
                <w:sz w:val="20"/>
                <w:szCs w:val="20"/>
              </w:rPr>
              <w:t> Marina Čepo, asistentica</w:t>
            </w:r>
          </w:p>
        </w:tc>
        <w:tc>
          <w:tcPr>
            <w:tcW w:w="960" w:type="dxa"/>
            <w:tcBorders>
              <w:top w:val="dashed" w:sz="4" w:space="0" w:color="auto"/>
            </w:tcBorders>
            <w:shd w:val="clear" w:color="auto" w:fill="auto"/>
            <w:vAlign w:val="center"/>
          </w:tcPr>
          <w:p w14:paraId="71C3ABC3" w14:textId="77777777" w:rsidR="009F51C9" w:rsidRPr="00421DF9" w:rsidRDefault="009F51C9" w:rsidP="00421DF9">
            <w:pPr>
              <w:jc w:val="center"/>
              <w:rPr>
                <w:rFonts w:cstheme="minorHAnsi"/>
                <w:sz w:val="20"/>
                <w:szCs w:val="20"/>
              </w:rPr>
            </w:pPr>
            <w:r w:rsidRPr="00421DF9">
              <w:rPr>
                <w:rFonts w:cstheme="minorHAnsi"/>
                <w:sz w:val="20"/>
                <w:szCs w:val="20"/>
              </w:rPr>
              <w:t> </w:t>
            </w:r>
          </w:p>
        </w:tc>
        <w:tc>
          <w:tcPr>
            <w:tcW w:w="703" w:type="dxa"/>
            <w:tcBorders>
              <w:top w:val="dashed" w:sz="4" w:space="0" w:color="auto"/>
            </w:tcBorders>
            <w:shd w:val="clear" w:color="auto" w:fill="auto"/>
            <w:vAlign w:val="center"/>
          </w:tcPr>
          <w:p w14:paraId="7AA15544" w14:textId="77777777" w:rsidR="009F51C9" w:rsidRPr="00421DF9" w:rsidRDefault="009F51C9" w:rsidP="00421DF9">
            <w:pPr>
              <w:jc w:val="center"/>
              <w:rPr>
                <w:rFonts w:cstheme="minorHAnsi"/>
                <w:sz w:val="20"/>
                <w:szCs w:val="20"/>
              </w:rPr>
            </w:pPr>
            <w:r w:rsidRPr="00421DF9">
              <w:rPr>
                <w:rFonts w:cstheme="minorHAnsi"/>
                <w:sz w:val="20"/>
                <w:szCs w:val="20"/>
              </w:rPr>
              <w:t> 10</w:t>
            </w:r>
          </w:p>
        </w:tc>
        <w:tc>
          <w:tcPr>
            <w:tcW w:w="703" w:type="dxa"/>
            <w:tcBorders>
              <w:top w:val="dashed" w:sz="4" w:space="0" w:color="auto"/>
            </w:tcBorders>
            <w:shd w:val="clear" w:color="auto" w:fill="auto"/>
            <w:vAlign w:val="center"/>
          </w:tcPr>
          <w:p w14:paraId="1A51149B" w14:textId="77777777" w:rsidR="009F51C9" w:rsidRPr="00421DF9" w:rsidRDefault="009F51C9" w:rsidP="00421DF9">
            <w:pPr>
              <w:jc w:val="center"/>
              <w:rPr>
                <w:rFonts w:cstheme="minorHAnsi"/>
                <w:sz w:val="20"/>
                <w:szCs w:val="20"/>
              </w:rPr>
            </w:pPr>
            <w:r w:rsidRPr="00421DF9">
              <w:rPr>
                <w:rFonts w:cstheme="minorHAnsi"/>
                <w:sz w:val="20"/>
                <w:szCs w:val="20"/>
              </w:rPr>
              <w:t> </w:t>
            </w:r>
          </w:p>
        </w:tc>
        <w:tc>
          <w:tcPr>
            <w:tcW w:w="737" w:type="dxa"/>
            <w:gridSpan w:val="2"/>
            <w:tcBorders>
              <w:top w:val="dashed" w:sz="4" w:space="0" w:color="auto"/>
            </w:tcBorders>
            <w:shd w:val="clear" w:color="auto" w:fill="auto"/>
            <w:vAlign w:val="bottom"/>
          </w:tcPr>
          <w:p w14:paraId="33903E60" w14:textId="77777777" w:rsidR="009F51C9" w:rsidRPr="00421DF9" w:rsidRDefault="009F51C9" w:rsidP="00421DF9">
            <w:pPr>
              <w:rPr>
                <w:rFonts w:cstheme="minorHAnsi"/>
                <w:sz w:val="16"/>
                <w:szCs w:val="16"/>
              </w:rPr>
            </w:pPr>
          </w:p>
        </w:tc>
        <w:tc>
          <w:tcPr>
            <w:tcW w:w="851" w:type="dxa"/>
            <w:tcBorders>
              <w:top w:val="dashed" w:sz="4" w:space="0" w:color="auto"/>
            </w:tcBorders>
            <w:shd w:val="clear" w:color="auto" w:fill="auto"/>
            <w:vAlign w:val="bottom"/>
          </w:tcPr>
          <w:p w14:paraId="3FB5A7F7" w14:textId="77777777" w:rsidR="009F51C9" w:rsidRPr="00421DF9" w:rsidRDefault="009F51C9" w:rsidP="00421DF9">
            <w:pPr>
              <w:jc w:val="center"/>
              <w:rPr>
                <w:rFonts w:cstheme="minorHAnsi"/>
                <w:sz w:val="16"/>
                <w:szCs w:val="16"/>
              </w:rPr>
            </w:pPr>
          </w:p>
        </w:tc>
        <w:tc>
          <w:tcPr>
            <w:tcW w:w="850" w:type="dxa"/>
            <w:tcBorders>
              <w:top w:val="dashed" w:sz="4" w:space="0" w:color="auto"/>
            </w:tcBorders>
            <w:shd w:val="clear" w:color="auto" w:fill="auto"/>
            <w:vAlign w:val="center"/>
          </w:tcPr>
          <w:p w14:paraId="36F98653" w14:textId="77777777" w:rsidR="009F51C9" w:rsidRPr="00421DF9" w:rsidRDefault="009F51C9" w:rsidP="00421DF9">
            <w:pPr>
              <w:jc w:val="center"/>
              <w:rPr>
                <w:rFonts w:cstheme="minorHAnsi"/>
                <w:sz w:val="16"/>
                <w:szCs w:val="16"/>
              </w:rPr>
            </w:pPr>
            <w:r w:rsidRPr="00421DF9">
              <w:rPr>
                <w:rFonts w:cstheme="minorHAnsi"/>
                <w:sz w:val="14"/>
                <w:szCs w:val="16"/>
              </w:rPr>
              <w:t>1/4</w:t>
            </w:r>
          </w:p>
        </w:tc>
        <w:tc>
          <w:tcPr>
            <w:tcW w:w="703" w:type="dxa"/>
            <w:tcBorders>
              <w:top w:val="dashed" w:sz="4" w:space="0" w:color="auto"/>
            </w:tcBorders>
            <w:shd w:val="clear" w:color="auto" w:fill="auto"/>
            <w:vAlign w:val="center"/>
          </w:tcPr>
          <w:p w14:paraId="1DA2DE98" w14:textId="77777777" w:rsidR="009F51C9" w:rsidRPr="00421DF9" w:rsidRDefault="009F51C9" w:rsidP="00421DF9">
            <w:pPr>
              <w:jc w:val="center"/>
              <w:rPr>
                <w:rFonts w:cstheme="minorHAnsi"/>
                <w:sz w:val="16"/>
                <w:szCs w:val="16"/>
              </w:rPr>
            </w:pPr>
          </w:p>
        </w:tc>
      </w:tr>
      <w:tr w:rsidR="00421DF9" w:rsidRPr="00421DF9" w14:paraId="4F618BF7" w14:textId="77777777" w:rsidTr="009A38FF">
        <w:trPr>
          <w:trHeight w:val="296"/>
        </w:trPr>
        <w:tc>
          <w:tcPr>
            <w:tcW w:w="15060" w:type="dxa"/>
            <w:gridSpan w:val="14"/>
            <w:shd w:val="clear" w:color="auto" w:fill="auto"/>
            <w:vAlign w:val="center"/>
          </w:tcPr>
          <w:p w14:paraId="67194464" w14:textId="68786F23" w:rsidR="00FB152C" w:rsidRPr="00421DF9" w:rsidRDefault="00FB152C" w:rsidP="00421DF9">
            <w:pPr>
              <w:rPr>
                <w:rFonts w:cstheme="minorHAnsi"/>
                <w:sz w:val="20"/>
                <w:szCs w:val="20"/>
              </w:rPr>
            </w:pPr>
            <w:r w:rsidRPr="00421DF9">
              <w:rPr>
                <w:rFonts w:ascii="Calibri" w:eastAsia="Calibri" w:hAnsi="Calibri" w:cs="Calibri"/>
              </w:rPr>
              <w:t xml:space="preserve">ECTS izbornih predmeta     -                            student bira minimalno 5 ECTS-a izbornih predmeta              </w:t>
            </w:r>
          </w:p>
        </w:tc>
      </w:tr>
      <w:tr w:rsidR="00FB152C" w:rsidRPr="00421DF9" w14:paraId="701AB502" w14:textId="77777777" w:rsidTr="009A38FF">
        <w:trPr>
          <w:trHeight w:val="417"/>
        </w:trPr>
        <w:tc>
          <w:tcPr>
            <w:tcW w:w="15060" w:type="dxa"/>
            <w:gridSpan w:val="14"/>
            <w:shd w:val="clear" w:color="auto" w:fill="auto"/>
            <w:vAlign w:val="center"/>
          </w:tcPr>
          <w:p w14:paraId="6C436230" w14:textId="646A79DD" w:rsidR="00FB152C" w:rsidRPr="00421DF9" w:rsidRDefault="00FB152C" w:rsidP="00421DF9">
            <w:pPr>
              <w:rPr>
                <w:rFonts w:cstheme="minorHAnsi"/>
                <w:b/>
                <w:sz w:val="28"/>
                <w:szCs w:val="20"/>
              </w:rPr>
            </w:pPr>
            <w:r w:rsidRPr="00421DF9">
              <w:rPr>
                <w:rFonts w:ascii="Calibri" w:eastAsia="Calibri" w:hAnsi="Calibri" w:cs="Calibri"/>
              </w:rPr>
              <w:t>ECTS UKUPNO = 15 (preostalih 15 student bira na drugom dvopredmetnom studiju koji odabre)</w:t>
            </w:r>
          </w:p>
        </w:tc>
      </w:tr>
    </w:tbl>
    <w:p w14:paraId="4B9F0B62" w14:textId="77777777" w:rsidR="009F51C9" w:rsidRPr="00421DF9" w:rsidRDefault="009F51C9" w:rsidP="00421DF9">
      <w:pPr>
        <w:pStyle w:val="NormalWeb"/>
        <w:spacing w:beforeLines="0"/>
        <w:rPr>
          <w:rStyle w:val="PageNumber"/>
          <w:rFonts w:asciiTheme="minorHAnsi" w:hAnsiTheme="minorHAnsi" w:cstheme="minorHAnsi"/>
          <w:noProof/>
          <w:sz w:val="24"/>
          <w:szCs w:val="24"/>
          <w:lang w:val="hr-HR"/>
        </w:rPr>
      </w:pPr>
    </w:p>
    <w:p w14:paraId="2F84799B" w14:textId="4D90A61A" w:rsidR="009F51C9" w:rsidRPr="00421DF9" w:rsidRDefault="009F51C9" w:rsidP="00421DF9">
      <w:pPr>
        <w:pStyle w:val="NormalWeb"/>
        <w:spacing w:beforeLines="0"/>
        <w:jc w:val="center"/>
        <w:rPr>
          <w:rFonts w:asciiTheme="minorHAnsi" w:hAnsiTheme="minorHAnsi" w:cstheme="minorHAnsi"/>
          <w:sz w:val="28"/>
          <w:szCs w:val="22"/>
          <w:lang w:val="hr-HR"/>
        </w:rPr>
      </w:pPr>
      <w:r w:rsidRPr="00421DF9">
        <w:rPr>
          <w:rFonts w:asciiTheme="minorHAnsi" w:hAnsiTheme="minorHAnsi" w:cstheme="minorHAnsi"/>
          <w:b/>
          <w:sz w:val="28"/>
        </w:rPr>
        <w:br w:type="page"/>
      </w:r>
      <w:r w:rsidRPr="00421DF9">
        <w:rPr>
          <w:rFonts w:asciiTheme="minorHAnsi" w:hAnsiTheme="minorHAnsi" w:cstheme="minorHAnsi"/>
          <w:b/>
          <w:sz w:val="28"/>
        </w:rPr>
        <w:lastRenderedPageBreak/>
        <w:t>Odsjek za kulturu, medije i menadžment – Diplomski sveučilišni studij Mediji i odnosi s javnošću/</w:t>
      </w:r>
      <w:r w:rsidR="00144DD1" w:rsidRPr="00421DF9">
        <w:rPr>
          <w:rFonts w:asciiTheme="minorHAnsi" w:hAnsiTheme="minorHAnsi" w:cstheme="minorHAnsi"/>
          <w:b/>
          <w:sz w:val="28"/>
        </w:rPr>
        <w:t>dvopredmetni</w:t>
      </w:r>
    </w:p>
    <w:p w14:paraId="083A0255" w14:textId="77777777" w:rsidR="009F51C9" w:rsidRPr="00421DF9" w:rsidRDefault="009F51C9" w:rsidP="00421DF9">
      <w:pPr>
        <w:numPr>
          <w:ilvl w:val="0"/>
          <w:numId w:val="124"/>
        </w:numPr>
        <w:jc w:val="center"/>
        <w:rPr>
          <w:rFonts w:cstheme="minorHAnsi"/>
          <w:b/>
          <w:sz w:val="28"/>
        </w:rPr>
      </w:pPr>
      <w:r w:rsidRPr="00421DF9">
        <w:rPr>
          <w:rFonts w:cstheme="minorHAnsi"/>
          <w:b/>
          <w:sz w:val="28"/>
        </w:rPr>
        <w:t>godina studija, zimski, I. semestar 2019./2020.</w:t>
      </w:r>
    </w:p>
    <w:p w14:paraId="3478343F" w14:textId="77777777" w:rsidR="009F51C9" w:rsidRPr="00421DF9" w:rsidRDefault="009F51C9" w:rsidP="00421DF9">
      <w:pPr>
        <w:pStyle w:val="NormalWeb"/>
        <w:spacing w:beforeLines="0"/>
        <w:jc w:val="center"/>
        <w:rPr>
          <w:rFonts w:asciiTheme="minorHAnsi" w:hAnsiTheme="minorHAnsi" w:cstheme="minorHAnsi"/>
          <w:b/>
          <w:sz w:val="28"/>
        </w:rPr>
      </w:pPr>
    </w:p>
    <w:p w14:paraId="027925AA" w14:textId="77777777" w:rsidR="009F51C9" w:rsidRPr="00421DF9" w:rsidRDefault="009F51C9" w:rsidP="00421DF9">
      <w:pPr>
        <w:pStyle w:val="NormalWeb"/>
        <w:spacing w:beforeLines="0"/>
        <w:jc w:val="center"/>
        <w:rPr>
          <w:rFonts w:asciiTheme="minorHAnsi" w:hAnsiTheme="minorHAnsi" w:cstheme="minorHAnsi"/>
          <w:b/>
          <w:sz w:val="28"/>
        </w:rPr>
      </w:pPr>
      <w:r w:rsidRPr="00421DF9">
        <w:rPr>
          <w:rFonts w:asciiTheme="minorHAnsi" w:hAnsiTheme="minorHAnsi" w:cstheme="minorHAnsi"/>
          <w:b/>
          <w:sz w:val="28"/>
        </w:rPr>
        <w:t>Modul: Dizajn digitalnih interakcija**</w:t>
      </w:r>
    </w:p>
    <w:p w14:paraId="7CA696E3" w14:textId="77777777" w:rsidR="009F51C9" w:rsidRPr="00421DF9" w:rsidRDefault="009F51C9" w:rsidP="00421DF9">
      <w:pPr>
        <w:pStyle w:val="NormalWeb"/>
        <w:spacing w:beforeLines="0"/>
        <w:jc w:val="center"/>
        <w:rPr>
          <w:rFonts w:asciiTheme="minorHAnsi" w:hAnsiTheme="minorHAnsi" w:cstheme="minorHAnsi"/>
          <w:b/>
          <w:sz w:val="28"/>
        </w:rPr>
      </w:pPr>
    </w:p>
    <w:p w14:paraId="1DF78226" w14:textId="77777777" w:rsidR="009F51C9" w:rsidRPr="00421DF9" w:rsidRDefault="009F51C9" w:rsidP="00421DF9">
      <w:pPr>
        <w:rPr>
          <w:rFonts w:cstheme="minorHAnsi"/>
          <w:sz w:val="20"/>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121"/>
        <w:gridCol w:w="2958"/>
        <w:gridCol w:w="1200"/>
        <w:gridCol w:w="510"/>
        <w:gridCol w:w="3690"/>
        <w:gridCol w:w="268"/>
        <w:gridCol w:w="709"/>
        <w:gridCol w:w="567"/>
        <w:gridCol w:w="992"/>
        <w:gridCol w:w="992"/>
        <w:gridCol w:w="709"/>
        <w:gridCol w:w="992"/>
      </w:tblGrid>
      <w:tr w:rsidR="00421DF9" w:rsidRPr="00421DF9" w14:paraId="77DA6761" w14:textId="77777777" w:rsidTr="006E691E">
        <w:trPr>
          <w:trHeight w:val="256"/>
        </w:trPr>
        <w:tc>
          <w:tcPr>
            <w:tcW w:w="709" w:type="dxa"/>
            <w:vMerge w:val="restart"/>
            <w:tcBorders>
              <w:bottom w:val="single" w:sz="12" w:space="0" w:color="auto"/>
            </w:tcBorders>
            <w:shd w:val="clear" w:color="auto" w:fill="E6E6E6"/>
            <w:vAlign w:val="center"/>
          </w:tcPr>
          <w:p w14:paraId="3B48A3C7" w14:textId="77777777" w:rsidR="009F51C9" w:rsidRPr="00421DF9" w:rsidRDefault="009F51C9" w:rsidP="00421DF9">
            <w:pPr>
              <w:jc w:val="center"/>
              <w:rPr>
                <w:rFonts w:cstheme="minorHAnsi"/>
                <w:b/>
                <w:sz w:val="20"/>
                <w:szCs w:val="20"/>
              </w:rPr>
            </w:pPr>
            <w:r w:rsidRPr="00421DF9">
              <w:rPr>
                <w:rFonts w:cstheme="minorHAnsi"/>
                <w:lang w:eastAsia="hr-HR"/>
              </w:rPr>
              <w:t> </w:t>
            </w:r>
            <w:r w:rsidRPr="00421DF9">
              <w:rPr>
                <w:rFonts w:cstheme="minorHAnsi"/>
                <w:b/>
                <w:sz w:val="20"/>
                <w:szCs w:val="20"/>
              </w:rPr>
              <w:t>Red.</w:t>
            </w:r>
            <w:r w:rsidRPr="00421DF9">
              <w:rPr>
                <w:rFonts w:cstheme="minorHAnsi"/>
                <w:b/>
                <w:sz w:val="20"/>
                <w:szCs w:val="20"/>
              </w:rPr>
              <w:br/>
              <w:t>br.</w:t>
            </w:r>
          </w:p>
        </w:tc>
        <w:tc>
          <w:tcPr>
            <w:tcW w:w="1121" w:type="dxa"/>
            <w:vMerge w:val="restart"/>
            <w:tcBorders>
              <w:bottom w:val="single" w:sz="12" w:space="0" w:color="auto"/>
            </w:tcBorders>
            <w:shd w:val="clear" w:color="auto" w:fill="E6E6E6"/>
            <w:vAlign w:val="center"/>
          </w:tcPr>
          <w:p w14:paraId="6CBFD711" w14:textId="77777777" w:rsidR="009F51C9" w:rsidRPr="00421DF9" w:rsidRDefault="009F51C9" w:rsidP="00421DF9">
            <w:pPr>
              <w:jc w:val="center"/>
              <w:rPr>
                <w:rFonts w:cstheme="minorHAnsi"/>
                <w:b/>
                <w:sz w:val="20"/>
                <w:szCs w:val="20"/>
              </w:rPr>
            </w:pPr>
            <w:r w:rsidRPr="00421DF9">
              <w:rPr>
                <w:rFonts w:cstheme="minorHAnsi"/>
                <w:b/>
                <w:sz w:val="20"/>
                <w:szCs w:val="20"/>
              </w:rPr>
              <w:t>Šifra predmeta</w:t>
            </w:r>
          </w:p>
        </w:tc>
        <w:tc>
          <w:tcPr>
            <w:tcW w:w="2958" w:type="dxa"/>
            <w:vMerge w:val="restart"/>
            <w:tcBorders>
              <w:bottom w:val="single" w:sz="12" w:space="0" w:color="auto"/>
            </w:tcBorders>
            <w:shd w:val="clear" w:color="auto" w:fill="E6E6E6"/>
            <w:vAlign w:val="center"/>
          </w:tcPr>
          <w:p w14:paraId="16AA95D9" w14:textId="77777777" w:rsidR="009F51C9" w:rsidRPr="00421DF9" w:rsidRDefault="009F51C9" w:rsidP="00421DF9">
            <w:pPr>
              <w:jc w:val="center"/>
              <w:rPr>
                <w:rFonts w:cstheme="minorHAnsi"/>
                <w:b/>
                <w:sz w:val="20"/>
                <w:szCs w:val="20"/>
              </w:rPr>
            </w:pPr>
            <w:r w:rsidRPr="00421DF9">
              <w:rPr>
                <w:rFonts w:cstheme="minorHAnsi"/>
                <w:b/>
                <w:sz w:val="20"/>
                <w:szCs w:val="20"/>
              </w:rPr>
              <w:t>Naziv predmeta</w:t>
            </w:r>
          </w:p>
        </w:tc>
        <w:tc>
          <w:tcPr>
            <w:tcW w:w="1200" w:type="dxa"/>
            <w:vMerge w:val="restart"/>
            <w:tcBorders>
              <w:bottom w:val="single" w:sz="12" w:space="0" w:color="auto"/>
            </w:tcBorders>
            <w:shd w:val="clear" w:color="auto" w:fill="E6E6E6"/>
            <w:vAlign w:val="center"/>
          </w:tcPr>
          <w:p w14:paraId="29436440" w14:textId="77777777" w:rsidR="009F51C9" w:rsidRPr="00421DF9" w:rsidRDefault="009F51C9" w:rsidP="00421DF9">
            <w:pPr>
              <w:jc w:val="center"/>
              <w:rPr>
                <w:rFonts w:cstheme="minorHAnsi"/>
                <w:b/>
                <w:sz w:val="20"/>
                <w:szCs w:val="20"/>
              </w:rPr>
            </w:pPr>
            <w:r w:rsidRPr="00421DF9">
              <w:rPr>
                <w:rFonts w:cstheme="minorHAnsi"/>
                <w:b/>
                <w:sz w:val="20"/>
                <w:szCs w:val="20"/>
              </w:rPr>
              <w:t>Obavezan/</w:t>
            </w:r>
            <w:r w:rsidRPr="00421DF9">
              <w:rPr>
                <w:rFonts w:cstheme="minorHAnsi"/>
                <w:b/>
                <w:sz w:val="20"/>
                <w:szCs w:val="20"/>
              </w:rPr>
              <w:br/>
              <w:t>Izborni</w:t>
            </w:r>
          </w:p>
        </w:tc>
        <w:tc>
          <w:tcPr>
            <w:tcW w:w="510" w:type="dxa"/>
            <w:vMerge w:val="restart"/>
            <w:tcBorders>
              <w:bottom w:val="single" w:sz="12" w:space="0" w:color="auto"/>
            </w:tcBorders>
            <w:shd w:val="clear" w:color="auto" w:fill="E6E6E6"/>
            <w:vAlign w:val="center"/>
          </w:tcPr>
          <w:p w14:paraId="1969AA7E" w14:textId="77777777" w:rsidR="009F51C9" w:rsidRPr="00421DF9" w:rsidRDefault="009F51C9" w:rsidP="00421DF9">
            <w:pPr>
              <w:jc w:val="center"/>
              <w:rPr>
                <w:rFonts w:cstheme="minorHAnsi"/>
                <w:b/>
                <w:sz w:val="20"/>
                <w:szCs w:val="20"/>
              </w:rPr>
            </w:pPr>
            <w:r w:rsidRPr="00421DF9">
              <w:rPr>
                <w:rFonts w:cstheme="minorHAnsi"/>
                <w:b/>
                <w:sz w:val="20"/>
                <w:szCs w:val="20"/>
              </w:rPr>
              <w:t>ECTS</w:t>
            </w:r>
          </w:p>
        </w:tc>
        <w:tc>
          <w:tcPr>
            <w:tcW w:w="3958" w:type="dxa"/>
            <w:gridSpan w:val="2"/>
            <w:vMerge w:val="restart"/>
            <w:tcBorders>
              <w:bottom w:val="single" w:sz="12" w:space="0" w:color="auto"/>
            </w:tcBorders>
            <w:shd w:val="clear" w:color="auto" w:fill="E6E6E6"/>
            <w:vAlign w:val="center"/>
          </w:tcPr>
          <w:p w14:paraId="05BE62F1" w14:textId="77777777" w:rsidR="009F51C9" w:rsidRPr="00421DF9" w:rsidRDefault="009F51C9" w:rsidP="00421DF9">
            <w:pPr>
              <w:tabs>
                <w:tab w:val="left" w:pos="3992"/>
              </w:tabs>
              <w:jc w:val="center"/>
              <w:rPr>
                <w:rFonts w:cstheme="minorHAnsi"/>
                <w:b/>
                <w:sz w:val="20"/>
                <w:szCs w:val="20"/>
              </w:rPr>
            </w:pPr>
            <w:r w:rsidRPr="00421DF9">
              <w:rPr>
                <w:rFonts w:cstheme="minorHAnsi"/>
                <w:b/>
                <w:sz w:val="20"/>
                <w:szCs w:val="20"/>
              </w:rPr>
              <w:t>Nastavnik</w:t>
            </w:r>
          </w:p>
          <w:p w14:paraId="73E66FBF" w14:textId="77777777" w:rsidR="009F51C9" w:rsidRPr="00421DF9" w:rsidRDefault="009F51C9" w:rsidP="00421DF9">
            <w:pPr>
              <w:tabs>
                <w:tab w:val="left" w:pos="3992"/>
              </w:tabs>
              <w:jc w:val="center"/>
              <w:rPr>
                <w:rFonts w:cstheme="minorHAnsi"/>
                <w:sz w:val="20"/>
                <w:szCs w:val="20"/>
              </w:rPr>
            </w:pPr>
            <w:r w:rsidRPr="00421DF9">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421DF9">
              <w:rPr>
                <w:rFonts w:cstheme="minorHAnsi"/>
                <w:sz w:val="20"/>
                <w:szCs w:val="20"/>
              </w:rPr>
              <w:br/>
              <w:t>PK – vježbe u praktikumu)</w:t>
            </w:r>
          </w:p>
        </w:tc>
        <w:tc>
          <w:tcPr>
            <w:tcW w:w="2268" w:type="dxa"/>
            <w:gridSpan w:val="3"/>
            <w:tcBorders>
              <w:bottom w:val="single" w:sz="4" w:space="0" w:color="auto"/>
            </w:tcBorders>
            <w:shd w:val="clear" w:color="auto" w:fill="E6E6E6"/>
            <w:vAlign w:val="center"/>
          </w:tcPr>
          <w:p w14:paraId="6A59D511" w14:textId="77777777" w:rsidR="009F51C9" w:rsidRPr="00421DF9" w:rsidRDefault="009F51C9" w:rsidP="00421DF9">
            <w:pPr>
              <w:jc w:val="center"/>
              <w:rPr>
                <w:rFonts w:cstheme="minorHAnsi"/>
                <w:b/>
                <w:sz w:val="20"/>
                <w:szCs w:val="20"/>
              </w:rPr>
            </w:pPr>
            <w:r w:rsidRPr="00421DF9">
              <w:rPr>
                <w:rFonts w:cstheme="minorHAnsi"/>
                <w:b/>
                <w:sz w:val="20"/>
                <w:szCs w:val="20"/>
              </w:rPr>
              <w:t>Sati</w:t>
            </w:r>
          </w:p>
        </w:tc>
        <w:tc>
          <w:tcPr>
            <w:tcW w:w="2693" w:type="dxa"/>
            <w:gridSpan w:val="3"/>
            <w:tcBorders>
              <w:bottom w:val="single" w:sz="4" w:space="0" w:color="auto"/>
            </w:tcBorders>
            <w:shd w:val="clear" w:color="auto" w:fill="E6E6E6"/>
            <w:vAlign w:val="center"/>
          </w:tcPr>
          <w:p w14:paraId="134FCF8F" w14:textId="77777777" w:rsidR="009F51C9" w:rsidRPr="00421DF9" w:rsidRDefault="009F51C9" w:rsidP="00421DF9">
            <w:pPr>
              <w:jc w:val="center"/>
              <w:rPr>
                <w:rFonts w:cstheme="minorHAnsi"/>
                <w:b/>
                <w:sz w:val="20"/>
                <w:szCs w:val="20"/>
              </w:rPr>
            </w:pPr>
            <w:r w:rsidRPr="00421DF9">
              <w:rPr>
                <w:rFonts w:cstheme="minorHAnsi"/>
                <w:b/>
                <w:sz w:val="20"/>
                <w:szCs w:val="20"/>
              </w:rPr>
              <w:t>Grupe</w:t>
            </w:r>
          </w:p>
        </w:tc>
      </w:tr>
      <w:tr w:rsidR="00421DF9" w:rsidRPr="00421DF9" w14:paraId="1A6E5315" w14:textId="77777777" w:rsidTr="006E691E">
        <w:trPr>
          <w:trHeight w:val="930"/>
        </w:trPr>
        <w:tc>
          <w:tcPr>
            <w:tcW w:w="709" w:type="dxa"/>
            <w:vMerge/>
            <w:tcBorders>
              <w:top w:val="single" w:sz="18" w:space="0" w:color="auto"/>
              <w:bottom w:val="single" w:sz="12" w:space="0" w:color="auto"/>
            </w:tcBorders>
            <w:shd w:val="clear" w:color="auto" w:fill="auto"/>
            <w:vAlign w:val="center"/>
          </w:tcPr>
          <w:p w14:paraId="10BCEA8E" w14:textId="77777777" w:rsidR="009F51C9" w:rsidRPr="00421DF9" w:rsidRDefault="009F51C9" w:rsidP="00421DF9">
            <w:pPr>
              <w:rPr>
                <w:rFonts w:cstheme="minorHAnsi"/>
                <w:sz w:val="20"/>
                <w:szCs w:val="20"/>
              </w:rPr>
            </w:pPr>
          </w:p>
        </w:tc>
        <w:tc>
          <w:tcPr>
            <w:tcW w:w="1121" w:type="dxa"/>
            <w:vMerge/>
            <w:tcBorders>
              <w:top w:val="single" w:sz="4" w:space="0" w:color="auto"/>
              <w:bottom w:val="single" w:sz="12" w:space="0" w:color="auto"/>
            </w:tcBorders>
            <w:shd w:val="clear" w:color="auto" w:fill="auto"/>
            <w:vAlign w:val="center"/>
          </w:tcPr>
          <w:p w14:paraId="3A7EF5DF" w14:textId="77777777" w:rsidR="009F51C9" w:rsidRPr="00421DF9" w:rsidRDefault="009F51C9" w:rsidP="00421DF9">
            <w:pPr>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14:paraId="33AB2CE7" w14:textId="77777777" w:rsidR="009F51C9" w:rsidRPr="00421DF9" w:rsidRDefault="009F51C9" w:rsidP="00421DF9">
            <w:pPr>
              <w:rPr>
                <w:rFonts w:cstheme="minorHAnsi"/>
                <w:sz w:val="20"/>
                <w:szCs w:val="20"/>
              </w:rPr>
            </w:pPr>
          </w:p>
        </w:tc>
        <w:tc>
          <w:tcPr>
            <w:tcW w:w="1200" w:type="dxa"/>
            <w:vMerge/>
            <w:tcBorders>
              <w:top w:val="single" w:sz="4" w:space="0" w:color="auto"/>
              <w:bottom w:val="single" w:sz="12" w:space="0" w:color="auto"/>
            </w:tcBorders>
            <w:shd w:val="clear" w:color="auto" w:fill="auto"/>
            <w:vAlign w:val="center"/>
          </w:tcPr>
          <w:p w14:paraId="48E658EF" w14:textId="77777777" w:rsidR="009F51C9" w:rsidRPr="00421DF9" w:rsidRDefault="009F51C9" w:rsidP="00421DF9">
            <w:pPr>
              <w:rPr>
                <w:rFonts w:cstheme="minorHAnsi"/>
                <w:sz w:val="20"/>
                <w:szCs w:val="20"/>
              </w:rPr>
            </w:pPr>
          </w:p>
        </w:tc>
        <w:tc>
          <w:tcPr>
            <w:tcW w:w="510" w:type="dxa"/>
            <w:vMerge/>
            <w:tcBorders>
              <w:top w:val="single" w:sz="4" w:space="0" w:color="auto"/>
              <w:bottom w:val="single" w:sz="12" w:space="0" w:color="auto"/>
            </w:tcBorders>
            <w:shd w:val="clear" w:color="auto" w:fill="auto"/>
            <w:vAlign w:val="center"/>
          </w:tcPr>
          <w:p w14:paraId="47EE9972" w14:textId="77777777" w:rsidR="009F51C9" w:rsidRPr="00421DF9" w:rsidRDefault="009F51C9" w:rsidP="00421DF9">
            <w:pPr>
              <w:rPr>
                <w:rFonts w:cstheme="minorHAnsi"/>
                <w:sz w:val="20"/>
                <w:szCs w:val="20"/>
              </w:rPr>
            </w:pPr>
          </w:p>
        </w:tc>
        <w:tc>
          <w:tcPr>
            <w:tcW w:w="3958" w:type="dxa"/>
            <w:gridSpan w:val="2"/>
            <w:vMerge/>
            <w:tcBorders>
              <w:top w:val="single" w:sz="4" w:space="0" w:color="auto"/>
              <w:bottom w:val="single" w:sz="12" w:space="0" w:color="auto"/>
            </w:tcBorders>
            <w:shd w:val="clear" w:color="auto" w:fill="auto"/>
            <w:vAlign w:val="center"/>
          </w:tcPr>
          <w:p w14:paraId="27819557" w14:textId="77777777" w:rsidR="009F51C9" w:rsidRPr="00421DF9" w:rsidRDefault="009F51C9" w:rsidP="00421DF9">
            <w:pPr>
              <w:tabs>
                <w:tab w:val="left" w:pos="3992"/>
              </w:tabs>
              <w:jc w:val="center"/>
              <w:rPr>
                <w:rFonts w:cstheme="minorHAnsi"/>
                <w:b/>
                <w:sz w:val="20"/>
                <w:szCs w:val="20"/>
              </w:rPr>
            </w:pPr>
          </w:p>
        </w:tc>
        <w:tc>
          <w:tcPr>
            <w:tcW w:w="709" w:type="dxa"/>
            <w:tcBorders>
              <w:top w:val="single" w:sz="4" w:space="0" w:color="auto"/>
              <w:bottom w:val="single" w:sz="12" w:space="0" w:color="auto"/>
            </w:tcBorders>
            <w:shd w:val="clear" w:color="auto" w:fill="auto"/>
            <w:vAlign w:val="center"/>
          </w:tcPr>
          <w:p w14:paraId="314AE5CD" w14:textId="77777777" w:rsidR="009F51C9" w:rsidRPr="00421DF9" w:rsidRDefault="009F51C9" w:rsidP="00421DF9">
            <w:pPr>
              <w:jc w:val="center"/>
              <w:rPr>
                <w:rFonts w:cstheme="minorHAnsi"/>
                <w:sz w:val="20"/>
                <w:szCs w:val="20"/>
              </w:rPr>
            </w:pPr>
            <w:r w:rsidRPr="00421DF9">
              <w:rPr>
                <w:rFonts w:cstheme="minorHAnsi"/>
                <w:sz w:val="20"/>
                <w:szCs w:val="20"/>
              </w:rPr>
              <w:t>P</w:t>
            </w:r>
          </w:p>
        </w:tc>
        <w:tc>
          <w:tcPr>
            <w:tcW w:w="567" w:type="dxa"/>
            <w:tcBorders>
              <w:top w:val="single" w:sz="4" w:space="0" w:color="auto"/>
              <w:bottom w:val="single" w:sz="12" w:space="0" w:color="auto"/>
            </w:tcBorders>
            <w:shd w:val="clear" w:color="auto" w:fill="auto"/>
            <w:vAlign w:val="center"/>
          </w:tcPr>
          <w:p w14:paraId="215EAFFB" w14:textId="77777777" w:rsidR="009F51C9" w:rsidRPr="00421DF9" w:rsidRDefault="009F51C9" w:rsidP="00421DF9">
            <w:pPr>
              <w:jc w:val="center"/>
              <w:rPr>
                <w:rFonts w:cstheme="minorHAnsi"/>
                <w:sz w:val="20"/>
                <w:szCs w:val="20"/>
              </w:rPr>
            </w:pPr>
            <w:r w:rsidRPr="00421DF9">
              <w:rPr>
                <w:rFonts w:cstheme="minorHAnsi"/>
                <w:sz w:val="20"/>
                <w:szCs w:val="20"/>
              </w:rPr>
              <w:t>S</w:t>
            </w:r>
          </w:p>
        </w:tc>
        <w:tc>
          <w:tcPr>
            <w:tcW w:w="992" w:type="dxa"/>
            <w:tcBorders>
              <w:top w:val="single" w:sz="4" w:space="0" w:color="auto"/>
              <w:bottom w:val="single" w:sz="12" w:space="0" w:color="auto"/>
            </w:tcBorders>
            <w:shd w:val="clear" w:color="auto" w:fill="auto"/>
            <w:vAlign w:val="center"/>
          </w:tcPr>
          <w:p w14:paraId="4892071A" w14:textId="77777777" w:rsidR="009F51C9" w:rsidRPr="00421DF9" w:rsidRDefault="009F51C9" w:rsidP="00421DF9">
            <w:pPr>
              <w:jc w:val="center"/>
              <w:rPr>
                <w:rFonts w:cstheme="minorHAnsi"/>
                <w:sz w:val="20"/>
                <w:szCs w:val="20"/>
              </w:rPr>
            </w:pPr>
            <w:r w:rsidRPr="00421DF9">
              <w:rPr>
                <w:rFonts w:cstheme="minorHAnsi"/>
                <w:sz w:val="20"/>
                <w:szCs w:val="20"/>
              </w:rPr>
              <w:t xml:space="preserve">SJ, </w:t>
            </w:r>
            <w:r w:rsidRPr="00421DF9">
              <w:rPr>
                <w:rFonts w:cstheme="minorHAnsi"/>
                <w:sz w:val="20"/>
                <w:szCs w:val="20"/>
              </w:rPr>
              <w:br/>
              <w:t xml:space="preserve">TJ, </w:t>
            </w:r>
            <w:r w:rsidRPr="00421DF9">
              <w:rPr>
                <w:rFonts w:cstheme="minorHAnsi"/>
                <w:sz w:val="20"/>
                <w:szCs w:val="20"/>
              </w:rPr>
              <w:br/>
              <w:t xml:space="preserve">LK1, </w:t>
            </w:r>
            <w:r w:rsidRPr="00421DF9">
              <w:rPr>
                <w:rFonts w:cstheme="minorHAnsi"/>
                <w:sz w:val="20"/>
                <w:szCs w:val="20"/>
              </w:rPr>
              <w:br/>
              <w:t>LK2</w:t>
            </w:r>
          </w:p>
          <w:p w14:paraId="25273EE6" w14:textId="77777777" w:rsidR="009F51C9" w:rsidRPr="00421DF9" w:rsidRDefault="009F51C9" w:rsidP="00421DF9">
            <w:pPr>
              <w:jc w:val="center"/>
              <w:rPr>
                <w:rFonts w:cstheme="minorHAnsi"/>
                <w:sz w:val="20"/>
                <w:szCs w:val="20"/>
              </w:rPr>
            </w:pPr>
            <w:r w:rsidRPr="00421DF9">
              <w:rPr>
                <w:rFonts w:cstheme="minorHAnsi"/>
                <w:sz w:val="20"/>
                <w:szCs w:val="20"/>
              </w:rPr>
              <w:t>DR</w:t>
            </w:r>
          </w:p>
        </w:tc>
        <w:tc>
          <w:tcPr>
            <w:tcW w:w="992" w:type="dxa"/>
            <w:tcBorders>
              <w:top w:val="single" w:sz="4" w:space="0" w:color="auto"/>
              <w:bottom w:val="single" w:sz="12" w:space="0" w:color="auto"/>
            </w:tcBorders>
            <w:shd w:val="clear" w:color="auto" w:fill="auto"/>
            <w:vAlign w:val="center"/>
          </w:tcPr>
          <w:p w14:paraId="6DA4B7D9" w14:textId="77777777" w:rsidR="009F51C9" w:rsidRPr="00421DF9" w:rsidRDefault="009F51C9" w:rsidP="00421DF9">
            <w:pPr>
              <w:jc w:val="center"/>
              <w:rPr>
                <w:rFonts w:cstheme="minorHAnsi"/>
                <w:sz w:val="20"/>
                <w:szCs w:val="20"/>
              </w:rPr>
            </w:pPr>
            <w:r w:rsidRPr="00421DF9">
              <w:rPr>
                <w:rFonts w:cstheme="minorHAnsi"/>
                <w:sz w:val="20"/>
                <w:szCs w:val="20"/>
              </w:rPr>
              <w:t>P</w:t>
            </w:r>
          </w:p>
        </w:tc>
        <w:tc>
          <w:tcPr>
            <w:tcW w:w="709" w:type="dxa"/>
            <w:tcBorders>
              <w:top w:val="single" w:sz="4" w:space="0" w:color="auto"/>
              <w:bottom w:val="single" w:sz="12" w:space="0" w:color="auto"/>
            </w:tcBorders>
            <w:shd w:val="clear" w:color="auto" w:fill="auto"/>
            <w:vAlign w:val="center"/>
          </w:tcPr>
          <w:p w14:paraId="632DE5CF" w14:textId="77777777" w:rsidR="009F51C9" w:rsidRPr="00421DF9" w:rsidRDefault="009F51C9" w:rsidP="00421DF9">
            <w:pPr>
              <w:jc w:val="center"/>
              <w:rPr>
                <w:rFonts w:cstheme="minorHAnsi"/>
                <w:sz w:val="20"/>
                <w:szCs w:val="20"/>
              </w:rPr>
            </w:pPr>
            <w:r w:rsidRPr="00421DF9">
              <w:rPr>
                <w:rFonts w:cstheme="minorHAnsi"/>
                <w:sz w:val="20"/>
                <w:szCs w:val="20"/>
              </w:rPr>
              <w:t>S</w:t>
            </w:r>
          </w:p>
        </w:tc>
        <w:tc>
          <w:tcPr>
            <w:tcW w:w="992" w:type="dxa"/>
            <w:tcBorders>
              <w:top w:val="single" w:sz="4" w:space="0" w:color="auto"/>
              <w:bottom w:val="single" w:sz="12" w:space="0" w:color="auto"/>
            </w:tcBorders>
            <w:shd w:val="clear" w:color="auto" w:fill="auto"/>
            <w:vAlign w:val="center"/>
          </w:tcPr>
          <w:p w14:paraId="72D61847" w14:textId="77777777" w:rsidR="009F51C9" w:rsidRPr="00421DF9" w:rsidRDefault="009F51C9" w:rsidP="00421DF9">
            <w:pPr>
              <w:jc w:val="center"/>
              <w:rPr>
                <w:rFonts w:cstheme="minorHAnsi"/>
                <w:sz w:val="20"/>
                <w:szCs w:val="20"/>
              </w:rPr>
            </w:pPr>
            <w:r w:rsidRPr="00421DF9">
              <w:rPr>
                <w:rFonts w:cstheme="minorHAnsi"/>
                <w:sz w:val="20"/>
                <w:szCs w:val="20"/>
              </w:rPr>
              <w:t xml:space="preserve">SJ, </w:t>
            </w:r>
            <w:r w:rsidRPr="00421DF9">
              <w:rPr>
                <w:rFonts w:cstheme="minorHAnsi"/>
                <w:sz w:val="20"/>
                <w:szCs w:val="20"/>
              </w:rPr>
              <w:br/>
              <w:t xml:space="preserve">TJ, </w:t>
            </w:r>
            <w:r w:rsidRPr="00421DF9">
              <w:rPr>
                <w:rFonts w:cstheme="minorHAnsi"/>
                <w:sz w:val="20"/>
                <w:szCs w:val="20"/>
              </w:rPr>
              <w:br/>
              <w:t xml:space="preserve">LK1, </w:t>
            </w:r>
            <w:r w:rsidRPr="00421DF9">
              <w:rPr>
                <w:rFonts w:cstheme="minorHAnsi"/>
                <w:sz w:val="20"/>
                <w:szCs w:val="20"/>
              </w:rPr>
              <w:br/>
              <w:t>LK2</w:t>
            </w:r>
          </w:p>
        </w:tc>
      </w:tr>
      <w:tr w:rsidR="00421DF9" w:rsidRPr="00421DF9" w14:paraId="6BEBD219" w14:textId="77777777" w:rsidTr="006E691E">
        <w:trPr>
          <w:trHeight w:val="157"/>
        </w:trPr>
        <w:tc>
          <w:tcPr>
            <w:tcW w:w="15417" w:type="dxa"/>
            <w:gridSpan w:val="13"/>
            <w:shd w:val="clear" w:color="auto" w:fill="auto"/>
            <w:vAlign w:val="center"/>
          </w:tcPr>
          <w:p w14:paraId="157606B4" w14:textId="77777777" w:rsidR="009F51C9" w:rsidRPr="00421DF9" w:rsidRDefault="009F51C9" w:rsidP="00421DF9">
            <w:pPr>
              <w:jc w:val="center"/>
              <w:rPr>
                <w:rFonts w:cstheme="minorHAnsi"/>
                <w:sz w:val="20"/>
                <w:szCs w:val="20"/>
              </w:rPr>
            </w:pPr>
          </w:p>
        </w:tc>
      </w:tr>
      <w:tr w:rsidR="00421DF9" w:rsidRPr="00421DF9" w14:paraId="7FEA94B1" w14:textId="77777777" w:rsidTr="006E691E">
        <w:trPr>
          <w:trHeight w:val="157"/>
        </w:trPr>
        <w:tc>
          <w:tcPr>
            <w:tcW w:w="709" w:type="dxa"/>
            <w:shd w:val="clear" w:color="auto" w:fill="auto"/>
            <w:vAlign w:val="center"/>
          </w:tcPr>
          <w:p w14:paraId="50E7F773" w14:textId="77777777" w:rsidR="009F51C9" w:rsidRPr="00421DF9" w:rsidRDefault="009F51C9" w:rsidP="00421DF9">
            <w:pPr>
              <w:jc w:val="center"/>
              <w:rPr>
                <w:rFonts w:cstheme="minorHAnsi"/>
                <w:sz w:val="20"/>
                <w:szCs w:val="20"/>
              </w:rPr>
            </w:pPr>
            <w:r w:rsidRPr="00421DF9">
              <w:rPr>
                <w:rFonts w:cstheme="minorHAnsi"/>
                <w:sz w:val="20"/>
                <w:szCs w:val="20"/>
              </w:rPr>
              <w:t>1.</w:t>
            </w:r>
          </w:p>
        </w:tc>
        <w:tc>
          <w:tcPr>
            <w:tcW w:w="1121" w:type="dxa"/>
            <w:shd w:val="clear" w:color="auto" w:fill="auto"/>
            <w:vAlign w:val="center"/>
          </w:tcPr>
          <w:p w14:paraId="6E0CE60B" w14:textId="77777777" w:rsidR="009F51C9" w:rsidRPr="00421DF9" w:rsidRDefault="009F51C9" w:rsidP="00421DF9">
            <w:pPr>
              <w:jc w:val="center"/>
              <w:rPr>
                <w:rFonts w:cstheme="minorHAnsi"/>
                <w:sz w:val="20"/>
                <w:szCs w:val="20"/>
              </w:rPr>
            </w:pPr>
            <w:r w:rsidRPr="00421DF9">
              <w:rPr>
                <w:rFonts w:cstheme="minorHAnsi"/>
                <w:sz w:val="20"/>
                <w:szCs w:val="20"/>
              </w:rPr>
              <w:t>MA-MM-42</w:t>
            </w:r>
          </w:p>
        </w:tc>
        <w:tc>
          <w:tcPr>
            <w:tcW w:w="2958" w:type="dxa"/>
            <w:shd w:val="clear" w:color="auto" w:fill="auto"/>
            <w:vAlign w:val="center"/>
          </w:tcPr>
          <w:p w14:paraId="7FE22A14" w14:textId="77777777" w:rsidR="009F51C9" w:rsidRPr="00421DF9" w:rsidRDefault="009F51C9" w:rsidP="00421DF9">
            <w:pPr>
              <w:rPr>
                <w:rFonts w:cstheme="minorHAnsi"/>
                <w:spacing w:val="-2"/>
                <w:sz w:val="20"/>
                <w:szCs w:val="20"/>
              </w:rPr>
            </w:pPr>
            <w:r w:rsidRPr="00421DF9">
              <w:rPr>
                <w:rFonts w:cstheme="minorHAnsi"/>
                <w:spacing w:val="-2"/>
                <w:sz w:val="20"/>
                <w:szCs w:val="20"/>
              </w:rPr>
              <w:t>Digitalni medijski dizajn 1.</w:t>
            </w:r>
          </w:p>
        </w:tc>
        <w:tc>
          <w:tcPr>
            <w:tcW w:w="1200" w:type="dxa"/>
            <w:shd w:val="clear" w:color="auto" w:fill="auto"/>
            <w:vAlign w:val="center"/>
          </w:tcPr>
          <w:p w14:paraId="22754BA9"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I</w:t>
            </w:r>
          </w:p>
        </w:tc>
        <w:tc>
          <w:tcPr>
            <w:tcW w:w="510" w:type="dxa"/>
            <w:shd w:val="clear" w:color="auto" w:fill="auto"/>
            <w:vAlign w:val="center"/>
          </w:tcPr>
          <w:p w14:paraId="08E458C2"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5</w:t>
            </w:r>
          </w:p>
        </w:tc>
        <w:tc>
          <w:tcPr>
            <w:tcW w:w="3690" w:type="dxa"/>
            <w:tcBorders>
              <w:top w:val="dashed" w:sz="4" w:space="0" w:color="auto"/>
            </w:tcBorders>
            <w:shd w:val="clear" w:color="auto" w:fill="auto"/>
            <w:vAlign w:val="center"/>
          </w:tcPr>
          <w:p w14:paraId="3B2DAD18" w14:textId="77777777" w:rsidR="009F51C9" w:rsidRPr="00421DF9" w:rsidRDefault="009F51C9" w:rsidP="00421DF9">
            <w:pPr>
              <w:tabs>
                <w:tab w:val="left" w:pos="3992"/>
              </w:tabs>
              <w:rPr>
                <w:rFonts w:cstheme="minorHAnsi"/>
                <w:spacing w:val="-2"/>
                <w:sz w:val="20"/>
                <w:szCs w:val="20"/>
              </w:rPr>
            </w:pPr>
            <w:r w:rsidRPr="00421DF9">
              <w:rPr>
                <w:rFonts w:cstheme="minorHAnsi"/>
                <w:spacing w:val="-2"/>
                <w:sz w:val="20"/>
                <w:szCs w:val="20"/>
              </w:rPr>
              <w:t xml:space="preserve">Toni Podmanicki, predavač; </w:t>
            </w:r>
          </w:p>
          <w:p w14:paraId="62564869" w14:textId="77777777" w:rsidR="009F51C9" w:rsidRPr="00421DF9" w:rsidRDefault="009F51C9" w:rsidP="00421DF9">
            <w:pPr>
              <w:tabs>
                <w:tab w:val="left" w:pos="3992"/>
              </w:tabs>
              <w:rPr>
                <w:rFonts w:cstheme="minorHAnsi"/>
                <w:spacing w:val="-2"/>
                <w:sz w:val="20"/>
                <w:szCs w:val="20"/>
              </w:rPr>
            </w:pPr>
            <w:r w:rsidRPr="00421DF9">
              <w:rPr>
                <w:rFonts w:cstheme="minorHAnsi"/>
                <w:spacing w:val="-2"/>
                <w:sz w:val="20"/>
                <w:szCs w:val="20"/>
              </w:rPr>
              <w:t>dr. sc.  Luka Alebić</w:t>
            </w:r>
          </w:p>
          <w:p w14:paraId="2324C40E" w14:textId="77777777" w:rsidR="009F51C9" w:rsidRPr="00421DF9" w:rsidRDefault="009F51C9" w:rsidP="00421DF9">
            <w:pPr>
              <w:tabs>
                <w:tab w:val="left" w:pos="3992"/>
              </w:tabs>
              <w:rPr>
                <w:rFonts w:cstheme="minorHAnsi"/>
                <w:spacing w:val="-2"/>
                <w:sz w:val="20"/>
                <w:szCs w:val="20"/>
              </w:rPr>
            </w:pPr>
            <w:r w:rsidRPr="00421DF9">
              <w:rPr>
                <w:rFonts w:cstheme="minorHAnsi"/>
                <w:spacing w:val="-2"/>
                <w:sz w:val="20"/>
                <w:szCs w:val="20"/>
              </w:rPr>
              <w:t>Gost predavač</w:t>
            </w:r>
          </w:p>
        </w:tc>
        <w:tc>
          <w:tcPr>
            <w:tcW w:w="268" w:type="dxa"/>
            <w:tcBorders>
              <w:top w:val="dashed" w:sz="4" w:space="0" w:color="auto"/>
            </w:tcBorders>
            <w:shd w:val="clear" w:color="auto" w:fill="auto"/>
            <w:vAlign w:val="center"/>
          </w:tcPr>
          <w:p w14:paraId="548213BE" w14:textId="77777777" w:rsidR="009F51C9" w:rsidRPr="00421DF9" w:rsidRDefault="009F51C9" w:rsidP="00421DF9">
            <w:pPr>
              <w:tabs>
                <w:tab w:val="left" w:pos="3992"/>
              </w:tabs>
              <w:jc w:val="center"/>
              <w:rPr>
                <w:rFonts w:cstheme="minorHAnsi"/>
                <w:spacing w:val="-2"/>
                <w:sz w:val="20"/>
                <w:szCs w:val="20"/>
              </w:rPr>
            </w:pPr>
          </w:p>
        </w:tc>
        <w:tc>
          <w:tcPr>
            <w:tcW w:w="709" w:type="dxa"/>
            <w:tcBorders>
              <w:top w:val="dashed" w:sz="4" w:space="0" w:color="auto"/>
            </w:tcBorders>
            <w:shd w:val="clear" w:color="auto" w:fill="auto"/>
            <w:vAlign w:val="center"/>
          </w:tcPr>
          <w:p w14:paraId="1D3C44E1"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30</w:t>
            </w:r>
          </w:p>
          <w:p w14:paraId="2C2B31F3" w14:textId="77777777" w:rsidR="009F51C9" w:rsidRPr="00421DF9" w:rsidRDefault="009F51C9" w:rsidP="00421DF9">
            <w:pPr>
              <w:jc w:val="center"/>
              <w:rPr>
                <w:rFonts w:cstheme="minorHAnsi"/>
                <w:spacing w:val="-2"/>
                <w:sz w:val="20"/>
                <w:szCs w:val="20"/>
              </w:rPr>
            </w:pPr>
          </w:p>
        </w:tc>
        <w:tc>
          <w:tcPr>
            <w:tcW w:w="567" w:type="dxa"/>
            <w:tcBorders>
              <w:top w:val="dashed" w:sz="4" w:space="0" w:color="auto"/>
            </w:tcBorders>
            <w:shd w:val="clear" w:color="auto" w:fill="auto"/>
            <w:vAlign w:val="center"/>
          </w:tcPr>
          <w:p w14:paraId="1027F253" w14:textId="77777777" w:rsidR="009F51C9" w:rsidRPr="00421DF9" w:rsidRDefault="009F51C9" w:rsidP="00421DF9">
            <w:pPr>
              <w:rPr>
                <w:rFonts w:cstheme="minorHAnsi"/>
                <w:spacing w:val="-2"/>
                <w:sz w:val="20"/>
                <w:szCs w:val="20"/>
              </w:rPr>
            </w:pPr>
          </w:p>
        </w:tc>
        <w:tc>
          <w:tcPr>
            <w:tcW w:w="992" w:type="dxa"/>
            <w:tcBorders>
              <w:top w:val="dashed" w:sz="4" w:space="0" w:color="auto"/>
            </w:tcBorders>
            <w:shd w:val="clear" w:color="auto" w:fill="auto"/>
            <w:vAlign w:val="center"/>
          </w:tcPr>
          <w:p w14:paraId="678812B9" w14:textId="77777777" w:rsidR="009F51C9" w:rsidRPr="00421DF9" w:rsidRDefault="009F51C9" w:rsidP="00421DF9">
            <w:pPr>
              <w:jc w:val="center"/>
              <w:rPr>
                <w:rFonts w:cstheme="minorHAnsi"/>
                <w:spacing w:val="-2"/>
                <w:sz w:val="20"/>
                <w:szCs w:val="20"/>
              </w:rPr>
            </w:pPr>
          </w:p>
          <w:p w14:paraId="6A43225D"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30PK</w:t>
            </w:r>
          </w:p>
        </w:tc>
        <w:tc>
          <w:tcPr>
            <w:tcW w:w="992" w:type="dxa"/>
            <w:tcBorders>
              <w:top w:val="dashed" w:sz="4" w:space="0" w:color="auto"/>
            </w:tcBorders>
            <w:shd w:val="clear" w:color="auto" w:fill="auto"/>
            <w:vAlign w:val="center"/>
          </w:tcPr>
          <w:p w14:paraId="2C8A3DDA" w14:textId="77777777" w:rsidR="009F51C9" w:rsidRPr="00421DF9" w:rsidRDefault="009F51C9" w:rsidP="00421DF9">
            <w:pPr>
              <w:rPr>
                <w:rFonts w:cstheme="minorHAnsi"/>
              </w:rPr>
            </w:pPr>
            <w:r w:rsidRPr="00421DF9">
              <w:rPr>
                <w:rFonts w:cstheme="minorHAnsi"/>
                <w:sz w:val="14"/>
                <w:szCs w:val="16"/>
              </w:rPr>
              <w:t>1/5</w:t>
            </w:r>
            <w:r w:rsidRPr="00421DF9">
              <w:rPr>
                <w:rFonts w:cstheme="minorHAnsi"/>
                <w:sz w:val="16"/>
                <w:szCs w:val="16"/>
              </w:rPr>
              <w:t>*MOSJ*MKK*KOST</w:t>
            </w:r>
          </w:p>
        </w:tc>
        <w:tc>
          <w:tcPr>
            <w:tcW w:w="709" w:type="dxa"/>
            <w:tcBorders>
              <w:top w:val="dashed" w:sz="4" w:space="0" w:color="auto"/>
            </w:tcBorders>
            <w:shd w:val="clear" w:color="auto" w:fill="auto"/>
            <w:vAlign w:val="center"/>
          </w:tcPr>
          <w:p w14:paraId="4E739588" w14:textId="77777777" w:rsidR="009F51C9" w:rsidRPr="00421DF9" w:rsidRDefault="009F51C9" w:rsidP="00421DF9">
            <w:pPr>
              <w:jc w:val="center"/>
              <w:rPr>
                <w:rFonts w:cstheme="minorHAnsi"/>
                <w:sz w:val="14"/>
                <w:szCs w:val="14"/>
              </w:rPr>
            </w:pPr>
          </w:p>
        </w:tc>
        <w:tc>
          <w:tcPr>
            <w:tcW w:w="992" w:type="dxa"/>
            <w:tcBorders>
              <w:top w:val="dashed" w:sz="4" w:space="0" w:color="auto"/>
            </w:tcBorders>
            <w:shd w:val="clear" w:color="auto" w:fill="auto"/>
            <w:vAlign w:val="center"/>
          </w:tcPr>
          <w:p w14:paraId="433C6B3B" w14:textId="77777777" w:rsidR="009F51C9" w:rsidRPr="00421DF9" w:rsidRDefault="009F51C9" w:rsidP="00421DF9">
            <w:pPr>
              <w:rPr>
                <w:rFonts w:cstheme="minorHAnsi"/>
              </w:rPr>
            </w:pPr>
            <w:r w:rsidRPr="00421DF9">
              <w:rPr>
                <w:rFonts w:cstheme="minorHAnsi"/>
                <w:sz w:val="14"/>
                <w:szCs w:val="16"/>
              </w:rPr>
              <w:t>1/5</w:t>
            </w:r>
            <w:r w:rsidRPr="00421DF9">
              <w:rPr>
                <w:rFonts w:cstheme="minorHAnsi"/>
                <w:sz w:val="16"/>
                <w:szCs w:val="16"/>
              </w:rPr>
              <w:t>*MOSJ*MKK*KOST</w:t>
            </w:r>
          </w:p>
        </w:tc>
      </w:tr>
      <w:tr w:rsidR="00421DF9" w:rsidRPr="00421DF9" w14:paraId="69F5220C" w14:textId="77777777" w:rsidTr="006E691E">
        <w:trPr>
          <w:trHeight w:val="157"/>
        </w:trPr>
        <w:tc>
          <w:tcPr>
            <w:tcW w:w="709" w:type="dxa"/>
            <w:shd w:val="clear" w:color="auto" w:fill="auto"/>
            <w:vAlign w:val="center"/>
          </w:tcPr>
          <w:p w14:paraId="65573778" w14:textId="77777777" w:rsidR="009F51C9" w:rsidRPr="00421DF9" w:rsidRDefault="009F51C9" w:rsidP="00421DF9">
            <w:pPr>
              <w:jc w:val="center"/>
              <w:rPr>
                <w:rFonts w:cstheme="minorHAnsi"/>
                <w:sz w:val="20"/>
                <w:szCs w:val="20"/>
              </w:rPr>
            </w:pPr>
            <w:r w:rsidRPr="00421DF9">
              <w:rPr>
                <w:rFonts w:cstheme="minorHAnsi"/>
                <w:sz w:val="20"/>
                <w:szCs w:val="20"/>
              </w:rPr>
              <w:t>2.</w:t>
            </w:r>
          </w:p>
        </w:tc>
        <w:tc>
          <w:tcPr>
            <w:tcW w:w="1121" w:type="dxa"/>
            <w:shd w:val="clear" w:color="auto" w:fill="auto"/>
            <w:vAlign w:val="center"/>
          </w:tcPr>
          <w:p w14:paraId="5DF7E975" w14:textId="77777777" w:rsidR="009F51C9" w:rsidRPr="00421DF9" w:rsidRDefault="009F51C9" w:rsidP="00421DF9">
            <w:pPr>
              <w:jc w:val="center"/>
              <w:rPr>
                <w:rFonts w:cstheme="minorHAnsi"/>
                <w:sz w:val="20"/>
                <w:szCs w:val="20"/>
              </w:rPr>
            </w:pPr>
            <w:r w:rsidRPr="00421DF9">
              <w:rPr>
                <w:rFonts w:cstheme="minorHAnsi"/>
                <w:sz w:val="20"/>
                <w:szCs w:val="20"/>
              </w:rPr>
              <w:t>MAKO-304</w:t>
            </w:r>
          </w:p>
        </w:tc>
        <w:tc>
          <w:tcPr>
            <w:tcW w:w="2958" w:type="dxa"/>
            <w:shd w:val="clear" w:color="auto" w:fill="auto"/>
            <w:vAlign w:val="center"/>
          </w:tcPr>
          <w:p w14:paraId="0AC418CE" w14:textId="77777777" w:rsidR="009F51C9" w:rsidRPr="00421DF9" w:rsidRDefault="009F51C9" w:rsidP="00421DF9">
            <w:pPr>
              <w:rPr>
                <w:rFonts w:cstheme="minorHAnsi"/>
                <w:sz w:val="20"/>
                <w:szCs w:val="20"/>
              </w:rPr>
            </w:pPr>
            <w:r w:rsidRPr="00421DF9">
              <w:rPr>
                <w:rFonts w:cstheme="minorHAnsi"/>
                <w:sz w:val="20"/>
                <w:szCs w:val="20"/>
              </w:rPr>
              <w:t>Osnove dizajna i forme</w:t>
            </w:r>
          </w:p>
        </w:tc>
        <w:tc>
          <w:tcPr>
            <w:tcW w:w="1200" w:type="dxa"/>
            <w:shd w:val="clear" w:color="auto" w:fill="auto"/>
            <w:vAlign w:val="center"/>
          </w:tcPr>
          <w:p w14:paraId="1FF84E83" w14:textId="77777777" w:rsidR="009F51C9" w:rsidRPr="00421DF9" w:rsidRDefault="009F51C9" w:rsidP="00421DF9">
            <w:pPr>
              <w:jc w:val="center"/>
              <w:rPr>
                <w:rFonts w:cstheme="minorHAnsi"/>
                <w:sz w:val="20"/>
                <w:szCs w:val="20"/>
              </w:rPr>
            </w:pPr>
            <w:r w:rsidRPr="00421DF9">
              <w:rPr>
                <w:rFonts w:cstheme="minorHAnsi"/>
                <w:sz w:val="20"/>
                <w:szCs w:val="20"/>
              </w:rPr>
              <w:t>I</w:t>
            </w:r>
          </w:p>
        </w:tc>
        <w:tc>
          <w:tcPr>
            <w:tcW w:w="510" w:type="dxa"/>
            <w:shd w:val="clear" w:color="auto" w:fill="auto"/>
            <w:vAlign w:val="center"/>
          </w:tcPr>
          <w:p w14:paraId="13E8A97F" w14:textId="77777777" w:rsidR="009F51C9" w:rsidRPr="00421DF9" w:rsidRDefault="009F51C9" w:rsidP="00421DF9">
            <w:pPr>
              <w:jc w:val="center"/>
              <w:rPr>
                <w:rFonts w:cstheme="minorHAnsi"/>
                <w:sz w:val="20"/>
                <w:szCs w:val="20"/>
              </w:rPr>
            </w:pPr>
            <w:r w:rsidRPr="00421DF9">
              <w:rPr>
                <w:rFonts w:cstheme="minorHAnsi"/>
                <w:sz w:val="20"/>
                <w:szCs w:val="20"/>
              </w:rPr>
              <w:t>3</w:t>
            </w:r>
          </w:p>
        </w:tc>
        <w:tc>
          <w:tcPr>
            <w:tcW w:w="3690" w:type="dxa"/>
            <w:tcBorders>
              <w:top w:val="dashed" w:sz="4" w:space="0" w:color="auto"/>
            </w:tcBorders>
            <w:shd w:val="clear" w:color="auto" w:fill="auto"/>
            <w:vAlign w:val="center"/>
          </w:tcPr>
          <w:p w14:paraId="5FBB1F90" w14:textId="77777777" w:rsidR="009F51C9" w:rsidRPr="00421DF9" w:rsidRDefault="009F51C9" w:rsidP="00421DF9">
            <w:pPr>
              <w:tabs>
                <w:tab w:val="left" w:pos="3992"/>
              </w:tabs>
              <w:rPr>
                <w:rFonts w:cstheme="minorHAnsi"/>
                <w:i/>
                <w:sz w:val="20"/>
                <w:szCs w:val="20"/>
              </w:rPr>
            </w:pPr>
            <w:r w:rsidRPr="00421DF9">
              <w:rPr>
                <w:rFonts w:cstheme="minorHAnsi"/>
                <w:i/>
                <w:sz w:val="20"/>
                <w:szCs w:val="20"/>
              </w:rPr>
              <w:t>Marin Balaić, umjetnički suradnik</w:t>
            </w:r>
          </w:p>
          <w:p w14:paraId="28B6BA85" w14:textId="77777777" w:rsidR="009F51C9" w:rsidRPr="00421DF9" w:rsidRDefault="009F51C9" w:rsidP="00421DF9">
            <w:pPr>
              <w:tabs>
                <w:tab w:val="left" w:pos="3992"/>
              </w:tabs>
              <w:rPr>
                <w:rFonts w:cstheme="minorHAnsi"/>
                <w:sz w:val="20"/>
                <w:szCs w:val="20"/>
              </w:rPr>
            </w:pPr>
            <w:r w:rsidRPr="00421DF9">
              <w:rPr>
                <w:rFonts w:cstheme="minorHAnsi"/>
                <w:sz w:val="20"/>
                <w:szCs w:val="20"/>
              </w:rPr>
              <w:t>Gost predavač</w:t>
            </w:r>
          </w:p>
        </w:tc>
        <w:tc>
          <w:tcPr>
            <w:tcW w:w="268" w:type="dxa"/>
            <w:tcBorders>
              <w:top w:val="dashed" w:sz="4" w:space="0" w:color="auto"/>
            </w:tcBorders>
            <w:shd w:val="clear" w:color="auto" w:fill="auto"/>
            <w:vAlign w:val="center"/>
          </w:tcPr>
          <w:p w14:paraId="051E46AE" w14:textId="77777777" w:rsidR="009F51C9" w:rsidRPr="00421DF9" w:rsidRDefault="009F51C9" w:rsidP="00421DF9">
            <w:pPr>
              <w:tabs>
                <w:tab w:val="left" w:pos="3992"/>
              </w:tabs>
              <w:jc w:val="center"/>
              <w:rPr>
                <w:rFonts w:cstheme="minorHAnsi"/>
                <w:sz w:val="20"/>
                <w:szCs w:val="20"/>
              </w:rPr>
            </w:pPr>
          </w:p>
        </w:tc>
        <w:tc>
          <w:tcPr>
            <w:tcW w:w="709" w:type="dxa"/>
            <w:tcBorders>
              <w:top w:val="dashed" w:sz="4" w:space="0" w:color="auto"/>
            </w:tcBorders>
            <w:shd w:val="clear" w:color="auto" w:fill="auto"/>
            <w:vAlign w:val="center"/>
          </w:tcPr>
          <w:p w14:paraId="758A23D3" w14:textId="77777777" w:rsidR="009F51C9" w:rsidRPr="00421DF9" w:rsidRDefault="009F51C9" w:rsidP="00421DF9">
            <w:pPr>
              <w:jc w:val="center"/>
              <w:rPr>
                <w:rFonts w:cstheme="minorHAnsi"/>
                <w:sz w:val="20"/>
                <w:szCs w:val="20"/>
              </w:rPr>
            </w:pPr>
            <w:r w:rsidRPr="00421DF9">
              <w:rPr>
                <w:rFonts w:cstheme="minorHAnsi"/>
                <w:sz w:val="20"/>
                <w:szCs w:val="20"/>
              </w:rPr>
              <w:t>15</w:t>
            </w:r>
          </w:p>
        </w:tc>
        <w:tc>
          <w:tcPr>
            <w:tcW w:w="567" w:type="dxa"/>
            <w:tcBorders>
              <w:top w:val="dashed" w:sz="4" w:space="0" w:color="auto"/>
            </w:tcBorders>
            <w:shd w:val="clear" w:color="auto" w:fill="auto"/>
            <w:vAlign w:val="center"/>
          </w:tcPr>
          <w:p w14:paraId="4F8D52B5" w14:textId="77777777" w:rsidR="009F51C9" w:rsidRPr="00421DF9" w:rsidRDefault="009F51C9" w:rsidP="00421DF9">
            <w:pPr>
              <w:jc w:val="center"/>
              <w:rPr>
                <w:rFonts w:cstheme="minorHAnsi"/>
                <w:sz w:val="20"/>
                <w:szCs w:val="20"/>
              </w:rPr>
            </w:pPr>
          </w:p>
        </w:tc>
        <w:tc>
          <w:tcPr>
            <w:tcW w:w="992" w:type="dxa"/>
            <w:tcBorders>
              <w:top w:val="dashed" w:sz="4" w:space="0" w:color="auto"/>
            </w:tcBorders>
            <w:shd w:val="clear" w:color="auto" w:fill="auto"/>
            <w:vAlign w:val="center"/>
          </w:tcPr>
          <w:p w14:paraId="7BAAC9BC" w14:textId="77777777" w:rsidR="009F51C9" w:rsidRPr="00421DF9" w:rsidRDefault="009F51C9" w:rsidP="00421DF9">
            <w:pPr>
              <w:jc w:val="center"/>
              <w:rPr>
                <w:rFonts w:cstheme="minorHAnsi"/>
                <w:sz w:val="20"/>
                <w:szCs w:val="20"/>
              </w:rPr>
            </w:pPr>
            <w:r w:rsidRPr="00421DF9">
              <w:rPr>
                <w:rFonts w:cstheme="minorHAnsi"/>
                <w:sz w:val="20"/>
                <w:szCs w:val="20"/>
              </w:rPr>
              <w:t>15PK</w:t>
            </w:r>
          </w:p>
        </w:tc>
        <w:tc>
          <w:tcPr>
            <w:tcW w:w="992" w:type="dxa"/>
            <w:tcBorders>
              <w:top w:val="dashed" w:sz="4" w:space="0" w:color="auto"/>
            </w:tcBorders>
            <w:shd w:val="clear" w:color="auto" w:fill="auto"/>
            <w:vAlign w:val="center"/>
          </w:tcPr>
          <w:p w14:paraId="620A2549" w14:textId="77777777" w:rsidR="009F51C9" w:rsidRPr="00421DF9" w:rsidRDefault="009F51C9" w:rsidP="00421DF9">
            <w:pPr>
              <w:rPr>
                <w:rFonts w:cstheme="minorHAnsi"/>
              </w:rPr>
            </w:pPr>
            <w:r w:rsidRPr="00421DF9">
              <w:rPr>
                <w:rFonts w:cstheme="minorHAnsi"/>
                <w:sz w:val="14"/>
                <w:szCs w:val="16"/>
              </w:rPr>
              <w:t>1/5</w:t>
            </w:r>
            <w:r w:rsidRPr="00421DF9">
              <w:rPr>
                <w:rFonts w:cstheme="minorHAnsi"/>
                <w:sz w:val="16"/>
                <w:szCs w:val="16"/>
              </w:rPr>
              <w:t>*MOSJ*MKK*KOST</w:t>
            </w:r>
          </w:p>
        </w:tc>
        <w:tc>
          <w:tcPr>
            <w:tcW w:w="709" w:type="dxa"/>
            <w:tcBorders>
              <w:top w:val="dashed" w:sz="4" w:space="0" w:color="auto"/>
            </w:tcBorders>
            <w:shd w:val="clear" w:color="auto" w:fill="auto"/>
            <w:vAlign w:val="center"/>
          </w:tcPr>
          <w:p w14:paraId="3A454241" w14:textId="77777777" w:rsidR="009F51C9" w:rsidRPr="00421DF9" w:rsidRDefault="009F51C9" w:rsidP="00421DF9">
            <w:pPr>
              <w:jc w:val="center"/>
              <w:rPr>
                <w:rFonts w:cstheme="minorHAnsi"/>
                <w:sz w:val="14"/>
                <w:szCs w:val="14"/>
              </w:rPr>
            </w:pPr>
          </w:p>
        </w:tc>
        <w:tc>
          <w:tcPr>
            <w:tcW w:w="992" w:type="dxa"/>
            <w:tcBorders>
              <w:top w:val="dashed" w:sz="4" w:space="0" w:color="auto"/>
            </w:tcBorders>
            <w:shd w:val="clear" w:color="auto" w:fill="auto"/>
            <w:vAlign w:val="center"/>
          </w:tcPr>
          <w:p w14:paraId="0E0B7E33" w14:textId="77777777" w:rsidR="009F51C9" w:rsidRPr="00421DF9" w:rsidRDefault="009F51C9" w:rsidP="00421DF9">
            <w:pPr>
              <w:rPr>
                <w:rFonts w:cstheme="minorHAnsi"/>
              </w:rPr>
            </w:pPr>
            <w:r w:rsidRPr="00421DF9">
              <w:rPr>
                <w:rFonts w:cstheme="minorHAnsi"/>
                <w:sz w:val="14"/>
                <w:szCs w:val="16"/>
              </w:rPr>
              <w:t>1/5</w:t>
            </w:r>
            <w:r w:rsidRPr="00421DF9">
              <w:rPr>
                <w:rFonts w:cstheme="minorHAnsi"/>
                <w:sz w:val="16"/>
                <w:szCs w:val="16"/>
              </w:rPr>
              <w:t>*MOSJ*MKK*KOST</w:t>
            </w:r>
          </w:p>
        </w:tc>
      </w:tr>
      <w:tr w:rsidR="00421DF9" w:rsidRPr="00421DF9" w14:paraId="5CC72792" w14:textId="77777777" w:rsidTr="006E691E">
        <w:trPr>
          <w:trHeight w:val="157"/>
        </w:trPr>
        <w:tc>
          <w:tcPr>
            <w:tcW w:w="709" w:type="dxa"/>
            <w:shd w:val="clear" w:color="auto" w:fill="auto"/>
            <w:vAlign w:val="center"/>
          </w:tcPr>
          <w:p w14:paraId="7C28170C" w14:textId="77777777" w:rsidR="009F51C9" w:rsidRPr="00421DF9" w:rsidRDefault="009F51C9" w:rsidP="00421DF9">
            <w:pPr>
              <w:jc w:val="center"/>
              <w:rPr>
                <w:rFonts w:cstheme="minorHAnsi"/>
                <w:sz w:val="20"/>
                <w:szCs w:val="20"/>
              </w:rPr>
            </w:pPr>
            <w:r w:rsidRPr="00421DF9">
              <w:rPr>
                <w:rFonts w:cstheme="minorHAnsi"/>
                <w:sz w:val="20"/>
                <w:szCs w:val="20"/>
              </w:rPr>
              <w:t>3.</w:t>
            </w:r>
          </w:p>
        </w:tc>
        <w:tc>
          <w:tcPr>
            <w:tcW w:w="1121" w:type="dxa"/>
            <w:shd w:val="clear" w:color="auto" w:fill="auto"/>
            <w:vAlign w:val="center"/>
          </w:tcPr>
          <w:p w14:paraId="29092EC2" w14:textId="77777777" w:rsidR="009F51C9" w:rsidRPr="00421DF9" w:rsidRDefault="009F51C9" w:rsidP="00421DF9">
            <w:pPr>
              <w:jc w:val="center"/>
              <w:rPr>
                <w:rFonts w:cstheme="minorHAnsi"/>
                <w:sz w:val="20"/>
                <w:szCs w:val="20"/>
              </w:rPr>
            </w:pPr>
            <w:r w:rsidRPr="00421DF9">
              <w:rPr>
                <w:rFonts w:cstheme="minorHAnsi"/>
                <w:sz w:val="20"/>
                <w:szCs w:val="20"/>
              </w:rPr>
              <w:t>MAKO-305</w:t>
            </w:r>
          </w:p>
        </w:tc>
        <w:tc>
          <w:tcPr>
            <w:tcW w:w="2958" w:type="dxa"/>
            <w:shd w:val="clear" w:color="auto" w:fill="auto"/>
            <w:vAlign w:val="center"/>
          </w:tcPr>
          <w:p w14:paraId="605384A4" w14:textId="77777777" w:rsidR="009F51C9" w:rsidRPr="00421DF9" w:rsidRDefault="009F51C9" w:rsidP="00421DF9">
            <w:pPr>
              <w:rPr>
                <w:rFonts w:cstheme="minorHAnsi"/>
                <w:sz w:val="20"/>
                <w:szCs w:val="20"/>
              </w:rPr>
            </w:pPr>
            <w:r w:rsidRPr="00421DF9">
              <w:rPr>
                <w:rFonts w:cstheme="minorHAnsi"/>
                <w:sz w:val="20"/>
                <w:szCs w:val="20"/>
              </w:rPr>
              <w:t>Tipografija</w:t>
            </w:r>
          </w:p>
        </w:tc>
        <w:tc>
          <w:tcPr>
            <w:tcW w:w="1200" w:type="dxa"/>
            <w:shd w:val="clear" w:color="auto" w:fill="auto"/>
            <w:vAlign w:val="center"/>
          </w:tcPr>
          <w:p w14:paraId="7F14824F" w14:textId="77777777" w:rsidR="009F51C9" w:rsidRPr="00421DF9" w:rsidRDefault="009F51C9" w:rsidP="00421DF9">
            <w:pPr>
              <w:jc w:val="center"/>
              <w:rPr>
                <w:rFonts w:cstheme="minorHAnsi"/>
                <w:sz w:val="20"/>
                <w:szCs w:val="20"/>
              </w:rPr>
            </w:pPr>
            <w:r w:rsidRPr="00421DF9">
              <w:rPr>
                <w:rFonts w:cstheme="minorHAnsi"/>
                <w:sz w:val="20"/>
                <w:szCs w:val="20"/>
              </w:rPr>
              <w:t>I</w:t>
            </w:r>
          </w:p>
        </w:tc>
        <w:tc>
          <w:tcPr>
            <w:tcW w:w="510" w:type="dxa"/>
            <w:shd w:val="clear" w:color="auto" w:fill="auto"/>
            <w:vAlign w:val="center"/>
          </w:tcPr>
          <w:p w14:paraId="50D7FEC5" w14:textId="77777777" w:rsidR="009F51C9" w:rsidRPr="00421DF9" w:rsidRDefault="009F51C9" w:rsidP="00421DF9">
            <w:pPr>
              <w:jc w:val="center"/>
              <w:rPr>
                <w:rFonts w:cstheme="minorHAnsi"/>
                <w:sz w:val="20"/>
                <w:szCs w:val="20"/>
              </w:rPr>
            </w:pPr>
            <w:r w:rsidRPr="00421DF9">
              <w:rPr>
                <w:rFonts w:cstheme="minorHAnsi"/>
                <w:sz w:val="20"/>
                <w:szCs w:val="20"/>
              </w:rPr>
              <w:t>3</w:t>
            </w:r>
          </w:p>
        </w:tc>
        <w:tc>
          <w:tcPr>
            <w:tcW w:w="3690" w:type="dxa"/>
            <w:tcBorders>
              <w:top w:val="dashed" w:sz="4" w:space="0" w:color="auto"/>
            </w:tcBorders>
            <w:shd w:val="clear" w:color="auto" w:fill="auto"/>
            <w:vAlign w:val="center"/>
          </w:tcPr>
          <w:p w14:paraId="09559EF7" w14:textId="77777777" w:rsidR="009F51C9" w:rsidRPr="00421DF9" w:rsidRDefault="009F51C9" w:rsidP="00421DF9">
            <w:pPr>
              <w:tabs>
                <w:tab w:val="left" w:pos="3992"/>
              </w:tabs>
              <w:rPr>
                <w:rFonts w:cstheme="minorHAnsi"/>
                <w:i/>
                <w:sz w:val="20"/>
                <w:szCs w:val="20"/>
              </w:rPr>
            </w:pPr>
            <w:r w:rsidRPr="00421DF9">
              <w:rPr>
                <w:rFonts w:cstheme="minorHAnsi"/>
                <w:i/>
                <w:sz w:val="20"/>
                <w:szCs w:val="20"/>
              </w:rPr>
              <w:t>Marko Jovanovac, umjetnički suradnik</w:t>
            </w:r>
          </w:p>
          <w:p w14:paraId="34C02393" w14:textId="77777777" w:rsidR="009F51C9" w:rsidRPr="00421DF9" w:rsidRDefault="009F51C9" w:rsidP="00421DF9">
            <w:pPr>
              <w:tabs>
                <w:tab w:val="left" w:pos="3992"/>
              </w:tabs>
              <w:rPr>
                <w:rFonts w:cstheme="minorHAnsi"/>
                <w:sz w:val="20"/>
                <w:szCs w:val="20"/>
              </w:rPr>
            </w:pPr>
            <w:r w:rsidRPr="00421DF9">
              <w:rPr>
                <w:rFonts w:cstheme="minorHAnsi"/>
                <w:sz w:val="20"/>
                <w:szCs w:val="20"/>
              </w:rPr>
              <w:t>Gost predavač</w:t>
            </w:r>
          </w:p>
        </w:tc>
        <w:tc>
          <w:tcPr>
            <w:tcW w:w="268" w:type="dxa"/>
            <w:tcBorders>
              <w:top w:val="dashed" w:sz="4" w:space="0" w:color="auto"/>
            </w:tcBorders>
            <w:shd w:val="clear" w:color="auto" w:fill="auto"/>
            <w:vAlign w:val="center"/>
          </w:tcPr>
          <w:p w14:paraId="4A21A0EF" w14:textId="77777777" w:rsidR="009F51C9" w:rsidRPr="00421DF9" w:rsidRDefault="009F51C9" w:rsidP="00421DF9">
            <w:pPr>
              <w:tabs>
                <w:tab w:val="left" w:pos="3992"/>
              </w:tabs>
              <w:jc w:val="center"/>
              <w:rPr>
                <w:rFonts w:cstheme="minorHAnsi"/>
                <w:sz w:val="20"/>
                <w:szCs w:val="20"/>
              </w:rPr>
            </w:pPr>
          </w:p>
        </w:tc>
        <w:tc>
          <w:tcPr>
            <w:tcW w:w="709" w:type="dxa"/>
            <w:tcBorders>
              <w:top w:val="dashed" w:sz="4" w:space="0" w:color="auto"/>
            </w:tcBorders>
            <w:shd w:val="clear" w:color="auto" w:fill="auto"/>
            <w:vAlign w:val="center"/>
          </w:tcPr>
          <w:p w14:paraId="0727C533" w14:textId="77777777" w:rsidR="009F51C9" w:rsidRPr="00421DF9" w:rsidRDefault="009F51C9" w:rsidP="00421DF9">
            <w:pPr>
              <w:jc w:val="center"/>
              <w:rPr>
                <w:rFonts w:cstheme="minorHAnsi"/>
                <w:sz w:val="20"/>
                <w:szCs w:val="20"/>
              </w:rPr>
            </w:pPr>
            <w:r w:rsidRPr="00421DF9">
              <w:rPr>
                <w:rFonts w:cstheme="minorHAnsi"/>
                <w:sz w:val="20"/>
                <w:szCs w:val="20"/>
              </w:rPr>
              <w:t>5</w:t>
            </w:r>
          </w:p>
        </w:tc>
        <w:tc>
          <w:tcPr>
            <w:tcW w:w="567" w:type="dxa"/>
            <w:tcBorders>
              <w:top w:val="dashed" w:sz="4" w:space="0" w:color="auto"/>
            </w:tcBorders>
            <w:shd w:val="clear" w:color="auto" w:fill="auto"/>
            <w:vAlign w:val="center"/>
          </w:tcPr>
          <w:p w14:paraId="1BC4D6DF" w14:textId="77777777" w:rsidR="009F51C9" w:rsidRPr="00421DF9" w:rsidRDefault="009F51C9" w:rsidP="00421DF9">
            <w:pPr>
              <w:jc w:val="center"/>
              <w:rPr>
                <w:rFonts w:cstheme="minorHAnsi"/>
                <w:sz w:val="20"/>
                <w:szCs w:val="20"/>
              </w:rPr>
            </w:pPr>
          </w:p>
        </w:tc>
        <w:tc>
          <w:tcPr>
            <w:tcW w:w="992" w:type="dxa"/>
            <w:tcBorders>
              <w:top w:val="dashed" w:sz="4" w:space="0" w:color="auto"/>
            </w:tcBorders>
            <w:shd w:val="clear" w:color="auto" w:fill="auto"/>
            <w:vAlign w:val="center"/>
          </w:tcPr>
          <w:p w14:paraId="6973FC54" w14:textId="77777777" w:rsidR="009F51C9" w:rsidRPr="00421DF9" w:rsidRDefault="009F51C9" w:rsidP="00421DF9">
            <w:pPr>
              <w:jc w:val="center"/>
              <w:rPr>
                <w:rFonts w:cstheme="minorHAnsi"/>
                <w:sz w:val="20"/>
                <w:szCs w:val="20"/>
              </w:rPr>
            </w:pPr>
            <w:r w:rsidRPr="00421DF9">
              <w:rPr>
                <w:rFonts w:cstheme="minorHAnsi"/>
                <w:sz w:val="20"/>
                <w:szCs w:val="20"/>
              </w:rPr>
              <w:t>25PK</w:t>
            </w:r>
          </w:p>
        </w:tc>
        <w:tc>
          <w:tcPr>
            <w:tcW w:w="992" w:type="dxa"/>
            <w:tcBorders>
              <w:top w:val="dashed" w:sz="4" w:space="0" w:color="auto"/>
            </w:tcBorders>
            <w:shd w:val="clear" w:color="auto" w:fill="auto"/>
            <w:vAlign w:val="center"/>
          </w:tcPr>
          <w:p w14:paraId="21A4221F" w14:textId="77777777" w:rsidR="009F51C9" w:rsidRPr="00421DF9" w:rsidRDefault="009F51C9" w:rsidP="00421DF9">
            <w:pPr>
              <w:rPr>
                <w:rFonts w:cstheme="minorHAnsi"/>
              </w:rPr>
            </w:pPr>
            <w:r w:rsidRPr="00421DF9">
              <w:rPr>
                <w:rFonts w:cstheme="minorHAnsi"/>
                <w:sz w:val="14"/>
                <w:szCs w:val="16"/>
              </w:rPr>
              <w:t>1/5</w:t>
            </w:r>
            <w:r w:rsidRPr="00421DF9">
              <w:rPr>
                <w:rFonts w:cstheme="minorHAnsi"/>
                <w:sz w:val="16"/>
                <w:szCs w:val="16"/>
              </w:rPr>
              <w:t>*MOSJ*MKK*KOST</w:t>
            </w:r>
          </w:p>
        </w:tc>
        <w:tc>
          <w:tcPr>
            <w:tcW w:w="709" w:type="dxa"/>
            <w:tcBorders>
              <w:top w:val="dashed" w:sz="4" w:space="0" w:color="auto"/>
            </w:tcBorders>
            <w:shd w:val="clear" w:color="auto" w:fill="auto"/>
            <w:vAlign w:val="center"/>
          </w:tcPr>
          <w:p w14:paraId="30BDBF8D" w14:textId="77777777" w:rsidR="009F51C9" w:rsidRPr="00421DF9" w:rsidRDefault="009F51C9" w:rsidP="00421DF9">
            <w:pPr>
              <w:jc w:val="center"/>
              <w:rPr>
                <w:rFonts w:cstheme="minorHAnsi"/>
                <w:sz w:val="14"/>
                <w:szCs w:val="14"/>
              </w:rPr>
            </w:pPr>
          </w:p>
        </w:tc>
        <w:tc>
          <w:tcPr>
            <w:tcW w:w="992" w:type="dxa"/>
            <w:tcBorders>
              <w:top w:val="dashed" w:sz="4" w:space="0" w:color="auto"/>
            </w:tcBorders>
            <w:shd w:val="clear" w:color="auto" w:fill="auto"/>
            <w:vAlign w:val="center"/>
          </w:tcPr>
          <w:p w14:paraId="7A6A5837" w14:textId="77777777" w:rsidR="009F51C9" w:rsidRPr="00421DF9" w:rsidRDefault="009F51C9" w:rsidP="00421DF9">
            <w:pPr>
              <w:rPr>
                <w:rFonts w:cstheme="minorHAnsi"/>
              </w:rPr>
            </w:pPr>
            <w:r w:rsidRPr="00421DF9">
              <w:rPr>
                <w:rFonts w:cstheme="minorHAnsi"/>
                <w:sz w:val="14"/>
                <w:szCs w:val="16"/>
              </w:rPr>
              <w:t>1/5</w:t>
            </w:r>
            <w:r w:rsidRPr="00421DF9">
              <w:rPr>
                <w:rFonts w:cstheme="minorHAnsi"/>
                <w:sz w:val="16"/>
                <w:szCs w:val="16"/>
              </w:rPr>
              <w:t>*MOSJ*MKK*KOST</w:t>
            </w:r>
          </w:p>
        </w:tc>
      </w:tr>
      <w:tr w:rsidR="00421DF9" w:rsidRPr="00421DF9" w14:paraId="7EBECF33" w14:textId="77777777" w:rsidTr="006E691E">
        <w:trPr>
          <w:trHeight w:val="157"/>
        </w:trPr>
        <w:tc>
          <w:tcPr>
            <w:tcW w:w="709" w:type="dxa"/>
            <w:shd w:val="clear" w:color="auto" w:fill="auto"/>
            <w:vAlign w:val="center"/>
          </w:tcPr>
          <w:p w14:paraId="5F45F3F7" w14:textId="77777777" w:rsidR="009F51C9" w:rsidRPr="00421DF9" w:rsidRDefault="009F51C9" w:rsidP="00421DF9">
            <w:pPr>
              <w:jc w:val="center"/>
              <w:rPr>
                <w:rFonts w:cstheme="minorHAnsi"/>
                <w:sz w:val="20"/>
                <w:szCs w:val="20"/>
              </w:rPr>
            </w:pPr>
            <w:r w:rsidRPr="00421DF9">
              <w:rPr>
                <w:rFonts w:cstheme="minorHAnsi"/>
                <w:sz w:val="20"/>
                <w:szCs w:val="20"/>
              </w:rPr>
              <w:t>4.</w:t>
            </w:r>
          </w:p>
        </w:tc>
        <w:tc>
          <w:tcPr>
            <w:tcW w:w="1121" w:type="dxa"/>
            <w:shd w:val="clear" w:color="auto" w:fill="auto"/>
            <w:vAlign w:val="center"/>
          </w:tcPr>
          <w:p w14:paraId="19AD2219" w14:textId="77777777" w:rsidR="009F51C9" w:rsidRPr="00421DF9" w:rsidRDefault="009F51C9" w:rsidP="00421DF9">
            <w:pPr>
              <w:jc w:val="center"/>
              <w:rPr>
                <w:rFonts w:cstheme="minorHAnsi"/>
                <w:sz w:val="20"/>
                <w:szCs w:val="20"/>
              </w:rPr>
            </w:pPr>
            <w:r w:rsidRPr="00421DF9">
              <w:rPr>
                <w:rFonts w:cstheme="minorHAnsi"/>
                <w:sz w:val="20"/>
                <w:szCs w:val="20"/>
              </w:rPr>
              <w:t>MAKO-302</w:t>
            </w:r>
          </w:p>
        </w:tc>
        <w:tc>
          <w:tcPr>
            <w:tcW w:w="2958" w:type="dxa"/>
            <w:shd w:val="clear" w:color="auto" w:fill="auto"/>
            <w:vAlign w:val="center"/>
          </w:tcPr>
          <w:p w14:paraId="2201EAFB" w14:textId="77777777" w:rsidR="009F51C9" w:rsidRPr="00421DF9" w:rsidRDefault="009F51C9" w:rsidP="00421DF9">
            <w:pPr>
              <w:rPr>
                <w:rFonts w:cstheme="minorHAnsi"/>
                <w:sz w:val="20"/>
                <w:szCs w:val="20"/>
              </w:rPr>
            </w:pPr>
            <w:r w:rsidRPr="00421DF9">
              <w:rPr>
                <w:rFonts w:cstheme="minorHAnsi"/>
                <w:sz w:val="20"/>
                <w:szCs w:val="20"/>
              </w:rPr>
              <w:t>Osnove crtanja i ilustracije</w:t>
            </w:r>
          </w:p>
        </w:tc>
        <w:tc>
          <w:tcPr>
            <w:tcW w:w="1200" w:type="dxa"/>
            <w:shd w:val="clear" w:color="auto" w:fill="auto"/>
            <w:vAlign w:val="center"/>
          </w:tcPr>
          <w:p w14:paraId="3EA0671D" w14:textId="77777777" w:rsidR="009F51C9" w:rsidRPr="00421DF9" w:rsidRDefault="009F51C9" w:rsidP="00421DF9">
            <w:pPr>
              <w:jc w:val="center"/>
              <w:rPr>
                <w:rFonts w:cstheme="minorHAnsi"/>
                <w:sz w:val="20"/>
                <w:szCs w:val="20"/>
              </w:rPr>
            </w:pPr>
            <w:r w:rsidRPr="00421DF9">
              <w:rPr>
                <w:rFonts w:cstheme="minorHAnsi"/>
                <w:sz w:val="20"/>
                <w:szCs w:val="20"/>
              </w:rPr>
              <w:t>I</w:t>
            </w:r>
          </w:p>
        </w:tc>
        <w:tc>
          <w:tcPr>
            <w:tcW w:w="510" w:type="dxa"/>
            <w:shd w:val="clear" w:color="auto" w:fill="auto"/>
            <w:vAlign w:val="center"/>
          </w:tcPr>
          <w:p w14:paraId="2AA0ABC3" w14:textId="77777777" w:rsidR="009F51C9" w:rsidRPr="00421DF9" w:rsidRDefault="009F51C9" w:rsidP="00421DF9">
            <w:pPr>
              <w:jc w:val="center"/>
              <w:rPr>
                <w:rFonts w:cstheme="minorHAnsi"/>
                <w:sz w:val="20"/>
                <w:szCs w:val="20"/>
              </w:rPr>
            </w:pPr>
            <w:r w:rsidRPr="00421DF9">
              <w:rPr>
                <w:rFonts w:cstheme="minorHAnsi"/>
                <w:sz w:val="20"/>
                <w:szCs w:val="20"/>
              </w:rPr>
              <w:t>5</w:t>
            </w:r>
          </w:p>
        </w:tc>
        <w:tc>
          <w:tcPr>
            <w:tcW w:w="3690" w:type="dxa"/>
            <w:tcBorders>
              <w:top w:val="dashed" w:sz="4" w:space="0" w:color="auto"/>
            </w:tcBorders>
            <w:shd w:val="clear" w:color="auto" w:fill="auto"/>
            <w:vAlign w:val="center"/>
          </w:tcPr>
          <w:p w14:paraId="70EA24B7" w14:textId="77777777" w:rsidR="009F51C9" w:rsidRPr="00421DF9" w:rsidRDefault="009F51C9" w:rsidP="00421DF9">
            <w:pPr>
              <w:tabs>
                <w:tab w:val="left" w:pos="3992"/>
              </w:tabs>
              <w:rPr>
                <w:rFonts w:cstheme="minorHAnsi"/>
                <w:sz w:val="20"/>
                <w:szCs w:val="20"/>
              </w:rPr>
            </w:pPr>
            <w:r w:rsidRPr="00421DF9">
              <w:rPr>
                <w:rFonts w:cstheme="minorHAnsi"/>
                <w:b/>
                <w:sz w:val="20"/>
                <w:szCs w:val="20"/>
              </w:rPr>
              <w:t>Doc. dr. art. Ines Matijević Cakić</w:t>
            </w:r>
          </w:p>
          <w:p w14:paraId="618F6841" w14:textId="77777777" w:rsidR="009F51C9" w:rsidRPr="00421DF9" w:rsidRDefault="009F51C9" w:rsidP="00421DF9">
            <w:pPr>
              <w:tabs>
                <w:tab w:val="left" w:pos="3992"/>
              </w:tabs>
              <w:rPr>
                <w:rFonts w:cstheme="minorHAnsi"/>
                <w:i/>
                <w:sz w:val="20"/>
                <w:szCs w:val="20"/>
              </w:rPr>
            </w:pPr>
            <w:r w:rsidRPr="00421DF9">
              <w:rPr>
                <w:rFonts w:cstheme="minorHAnsi"/>
                <w:i/>
                <w:sz w:val="20"/>
                <w:szCs w:val="20"/>
              </w:rPr>
              <w:t>Martina Livović, asistentica</w:t>
            </w:r>
          </w:p>
        </w:tc>
        <w:tc>
          <w:tcPr>
            <w:tcW w:w="268" w:type="dxa"/>
            <w:tcBorders>
              <w:top w:val="dashed" w:sz="4" w:space="0" w:color="auto"/>
            </w:tcBorders>
            <w:shd w:val="clear" w:color="auto" w:fill="auto"/>
            <w:vAlign w:val="center"/>
          </w:tcPr>
          <w:p w14:paraId="559F757B" w14:textId="77777777" w:rsidR="009F51C9" w:rsidRPr="00421DF9" w:rsidRDefault="009F51C9" w:rsidP="00421DF9">
            <w:pPr>
              <w:tabs>
                <w:tab w:val="left" w:pos="3992"/>
              </w:tabs>
              <w:jc w:val="center"/>
              <w:rPr>
                <w:rFonts w:cstheme="minorHAnsi"/>
                <w:sz w:val="20"/>
                <w:szCs w:val="20"/>
              </w:rPr>
            </w:pPr>
          </w:p>
        </w:tc>
        <w:tc>
          <w:tcPr>
            <w:tcW w:w="709" w:type="dxa"/>
            <w:tcBorders>
              <w:top w:val="dashed" w:sz="4" w:space="0" w:color="auto"/>
            </w:tcBorders>
            <w:shd w:val="clear" w:color="auto" w:fill="auto"/>
            <w:vAlign w:val="center"/>
          </w:tcPr>
          <w:p w14:paraId="616AD0CA" w14:textId="77777777" w:rsidR="009F51C9" w:rsidRPr="00421DF9" w:rsidRDefault="009F51C9" w:rsidP="00421DF9">
            <w:pPr>
              <w:jc w:val="center"/>
              <w:rPr>
                <w:rFonts w:cstheme="minorHAnsi"/>
                <w:sz w:val="20"/>
                <w:szCs w:val="20"/>
              </w:rPr>
            </w:pPr>
            <w:r w:rsidRPr="00421DF9">
              <w:rPr>
                <w:rFonts w:cstheme="minorHAnsi"/>
                <w:sz w:val="20"/>
                <w:szCs w:val="20"/>
              </w:rPr>
              <w:t>5</w:t>
            </w:r>
          </w:p>
        </w:tc>
        <w:tc>
          <w:tcPr>
            <w:tcW w:w="567" w:type="dxa"/>
            <w:tcBorders>
              <w:top w:val="dashed" w:sz="4" w:space="0" w:color="auto"/>
            </w:tcBorders>
            <w:shd w:val="clear" w:color="auto" w:fill="auto"/>
            <w:vAlign w:val="center"/>
          </w:tcPr>
          <w:p w14:paraId="59D8BECE" w14:textId="77777777" w:rsidR="009F51C9" w:rsidRPr="00421DF9" w:rsidRDefault="009F51C9" w:rsidP="00421DF9">
            <w:pPr>
              <w:jc w:val="center"/>
              <w:rPr>
                <w:rFonts w:cstheme="minorHAnsi"/>
                <w:sz w:val="20"/>
                <w:szCs w:val="20"/>
              </w:rPr>
            </w:pPr>
          </w:p>
        </w:tc>
        <w:tc>
          <w:tcPr>
            <w:tcW w:w="992" w:type="dxa"/>
            <w:tcBorders>
              <w:top w:val="dashed" w:sz="4" w:space="0" w:color="auto"/>
            </w:tcBorders>
            <w:shd w:val="clear" w:color="auto" w:fill="auto"/>
            <w:vAlign w:val="center"/>
          </w:tcPr>
          <w:p w14:paraId="6B1CD47A" w14:textId="77777777" w:rsidR="009F51C9" w:rsidRPr="00421DF9" w:rsidRDefault="009F51C9" w:rsidP="00421DF9">
            <w:pPr>
              <w:jc w:val="center"/>
              <w:rPr>
                <w:rFonts w:cstheme="minorHAnsi"/>
                <w:sz w:val="20"/>
                <w:szCs w:val="20"/>
              </w:rPr>
            </w:pPr>
            <w:r w:rsidRPr="00421DF9">
              <w:rPr>
                <w:rFonts w:cstheme="minorHAnsi"/>
                <w:sz w:val="20"/>
                <w:szCs w:val="20"/>
              </w:rPr>
              <w:t>25PK</w:t>
            </w:r>
          </w:p>
        </w:tc>
        <w:tc>
          <w:tcPr>
            <w:tcW w:w="992" w:type="dxa"/>
            <w:tcBorders>
              <w:top w:val="dashed" w:sz="4" w:space="0" w:color="auto"/>
            </w:tcBorders>
            <w:shd w:val="clear" w:color="auto" w:fill="auto"/>
            <w:vAlign w:val="center"/>
          </w:tcPr>
          <w:p w14:paraId="4C103EE3" w14:textId="77777777" w:rsidR="009F51C9" w:rsidRPr="00421DF9" w:rsidRDefault="009F51C9" w:rsidP="00421DF9">
            <w:pPr>
              <w:rPr>
                <w:rFonts w:cstheme="minorHAnsi"/>
              </w:rPr>
            </w:pPr>
            <w:r w:rsidRPr="00421DF9">
              <w:rPr>
                <w:rFonts w:cstheme="minorHAnsi"/>
                <w:sz w:val="14"/>
                <w:szCs w:val="16"/>
              </w:rPr>
              <w:t>1/5</w:t>
            </w:r>
            <w:r w:rsidRPr="00421DF9">
              <w:rPr>
                <w:rFonts w:cstheme="minorHAnsi"/>
                <w:sz w:val="16"/>
                <w:szCs w:val="16"/>
              </w:rPr>
              <w:t>*MOSJ*MKK*KOST</w:t>
            </w:r>
          </w:p>
        </w:tc>
        <w:tc>
          <w:tcPr>
            <w:tcW w:w="709" w:type="dxa"/>
            <w:tcBorders>
              <w:top w:val="dashed" w:sz="4" w:space="0" w:color="auto"/>
            </w:tcBorders>
            <w:shd w:val="clear" w:color="auto" w:fill="auto"/>
            <w:vAlign w:val="center"/>
          </w:tcPr>
          <w:p w14:paraId="264959F7" w14:textId="77777777" w:rsidR="009F51C9" w:rsidRPr="00421DF9" w:rsidRDefault="009F51C9" w:rsidP="00421DF9">
            <w:pPr>
              <w:jc w:val="center"/>
              <w:rPr>
                <w:rFonts w:cstheme="minorHAnsi"/>
                <w:sz w:val="14"/>
                <w:szCs w:val="14"/>
              </w:rPr>
            </w:pPr>
          </w:p>
        </w:tc>
        <w:tc>
          <w:tcPr>
            <w:tcW w:w="992" w:type="dxa"/>
            <w:tcBorders>
              <w:top w:val="dashed" w:sz="4" w:space="0" w:color="auto"/>
            </w:tcBorders>
            <w:shd w:val="clear" w:color="auto" w:fill="auto"/>
            <w:vAlign w:val="center"/>
          </w:tcPr>
          <w:p w14:paraId="670D27DA" w14:textId="77777777" w:rsidR="009F51C9" w:rsidRPr="00421DF9" w:rsidRDefault="009F51C9" w:rsidP="00421DF9">
            <w:pPr>
              <w:rPr>
                <w:rFonts w:cstheme="minorHAnsi"/>
              </w:rPr>
            </w:pPr>
            <w:r w:rsidRPr="00421DF9">
              <w:rPr>
                <w:rFonts w:cstheme="minorHAnsi"/>
                <w:sz w:val="14"/>
                <w:szCs w:val="16"/>
              </w:rPr>
              <w:t>1/5</w:t>
            </w:r>
            <w:r w:rsidRPr="00421DF9">
              <w:rPr>
                <w:rFonts w:cstheme="minorHAnsi"/>
                <w:sz w:val="16"/>
                <w:szCs w:val="16"/>
              </w:rPr>
              <w:t>*MOSJ*MKK*KOST</w:t>
            </w:r>
          </w:p>
        </w:tc>
      </w:tr>
      <w:tr w:rsidR="00FB152C" w:rsidRPr="00421DF9" w14:paraId="28E0C7F2" w14:textId="77777777" w:rsidTr="006E691E">
        <w:trPr>
          <w:trHeight w:val="296"/>
        </w:trPr>
        <w:tc>
          <w:tcPr>
            <w:tcW w:w="15417" w:type="dxa"/>
            <w:gridSpan w:val="13"/>
            <w:shd w:val="clear" w:color="auto" w:fill="auto"/>
            <w:vAlign w:val="center"/>
          </w:tcPr>
          <w:p w14:paraId="791FE523" w14:textId="77777777" w:rsidR="009F51C9" w:rsidRPr="00421DF9" w:rsidRDefault="009F51C9" w:rsidP="00421DF9">
            <w:pPr>
              <w:rPr>
                <w:rFonts w:cstheme="minorHAnsi"/>
                <w:b/>
                <w:sz w:val="22"/>
                <w:szCs w:val="20"/>
              </w:rPr>
            </w:pPr>
            <w:r w:rsidRPr="00421DF9">
              <w:rPr>
                <w:rFonts w:cstheme="minorHAnsi"/>
                <w:b/>
                <w:sz w:val="22"/>
                <w:szCs w:val="20"/>
              </w:rPr>
              <w:t xml:space="preserve">ECTS izbornih predmeta u okviru Modula Dizajn digitalnih interakcija                 16  </w:t>
            </w:r>
          </w:p>
          <w:p w14:paraId="57A67B9B" w14:textId="77777777" w:rsidR="009F51C9" w:rsidRPr="00421DF9" w:rsidRDefault="009F51C9" w:rsidP="00421DF9">
            <w:pPr>
              <w:tabs>
                <w:tab w:val="left" w:pos="3992"/>
              </w:tabs>
              <w:rPr>
                <w:rFonts w:cstheme="minorHAnsi"/>
                <w:sz w:val="20"/>
                <w:szCs w:val="20"/>
              </w:rPr>
            </w:pPr>
          </w:p>
        </w:tc>
      </w:tr>
    </w:tbl>
    <w:p w14:paraId="52635233" w14:textId="77777777" w:rsidR="009F51C9" w:rsidRPr="00421DF9" w:rsidRDefault="009F51C9" w:rsidP="00421DF9">
      <w:pPr>
        <w:rPr>
          <w:rFonts w:cstheme="minorHAnsi"/>
          <w:sz w:val="22"/>
          <w:szCs w:val="22"/>
          <w:shd w:val="clear" w:color="auto" w:fill="FFFFFF"/>
        </w:rPr>
      </w:pPr>
    </w:p>
    <w:p w14:paraId="47554CB6" w14:textId="77777777" w:rsidR="009F51C9" w:rsidRPr="00421DF9" w:rsidRDefault="009F51C9" w:rsidP="00421DF9">
      <w:pPr>
        <w:rPr>
          <w:rFonts w:cstheme="minorHAnsi"/>
          <w:b/>
          <w:bCs/>
          <w:sz w:val="18"/>
          <w:szCs w:val="18"/>
          <w:shd w:val="clear" w:color="auto" w:fill="FFFFFF"/>
        </w:rPr>
      </w:pPr>
      <w:r w:rsidRPr="00421DF9">
        <w:rPr>
          <w:rFonts w:cstheme="minorHAnsi"/>
          <w:sz w:val="22"/>
          <w:szCs w:val="22"/>
          <w:shd w:val="clear" w:color="auto" w:fill="FFFFFF"/>
        </w:rPr>
        <w:t>** </w:t>
      </w:r>
      <w:r w:rsidRPr="00421DF9">
        <w:rPr>
          <w:rFonts w:cstheme="minorHAnsi"/>
          <w:b/>
          <w:bCs/>
          <w:sz w:val="18"/>
          <w:szCs w:val="18"/>
          <w:shd w:val="clear" w:color="auto" w:fill="FFFFFF"/>
        </w:rPr>
        <w:t> </w:t>
      </w:r>
    </w:p>
    <w:p w14:paraId="2E6CC852" w14:textId="77777777" w:rsidR="009F51C9" w:rsidRPr="00421DF9" w:rsidRDefault="009F51C9" w:rsidP="00421DF9">
      <w:pPr>
        <w:rPr>
          <w:rFonts w:cstheme="minorHAnsi"/>
          <w:bCs/>
          <w:sz w:val="18"/>
          <w:szCs w:val="18"/>
          <w:shd w:val="clear" w:color="auto" w:fill="FFFFFF"/>
        </w:rPr>
      </w:pPr>
      <w:r w:rsidRPr="00421DF9">
        <w:rPr>
          <w:rFonts w:cstheme="minorHAnsi"/>
          <w:bCs/>
          <w:sz w:val="18"/>
          <w:szCs w:val="18"/>
          <w:shd w:val="clear" w:color="auto" w:fill="FFFFFF"/>
        </w:rPr>
        <w:t>Izborni modul Dizajn digitalnih interakcija se odvija tijekom 4 semestra i ukupno nosi 49 ECTS bodova.</w:t>
      </w:r>
    </w:p>
    <w:p w14:paraId="1E4DC257" w14:textId="77777777" w:rsidR="009F51C9" w:rsidRPr="00421DF9" w:rsidRDefault="009F51C9" w:rsidP="00421DF9">
      <w:pPr>
        <w:rPr>
          <w:rFonts w:cstheme="minorHAnsi"/>
          <w:sz w:val="22"/>
          <w:szCs w:val="22"/>
        </w:rPr>
      </w:pPr>
      <w:r w:rsidRPr="00421DF9">
        <w:rPr>
          <w:rFonts w:cstheme="minorHAnsi"/>
          <w:bCs/>
          <w:sz w:val="18"/>
          <w:szCs w:val="18"/>
          <w:shd w:val="clear" w:color="auto" w:fill="FFFFFF"/>
        </w:rPr>
        <w:t xml:space="preserve">Modul se </w:t>
      </w:r>
      <w:r w:rsidRPr="00421DF9">
        <w:rPr>
          <w:rFonts w:cstheme="minorHAnsi"/>
          <w:sz w:val="18"/>
          <w:szCs w:val="18"/>
          <w:shd w:val="clear" w:color="auto" w:fill="FFFFFF"/>
        </w:rPr>
        <w:t>upisuje u cjelini i uvjet je za stjecanje kompetencija neophodnih za rad u području dizajna digitalnih interakcija.</w:t>
      </w:r>
    </w:p>
    <w:p w14:paraId="28254133" w14:textId="77777777" w:rsidR="009F51C9" w:rsidRPr="00421DF9" w:rsidRDefault="009F51C9" w:rsidP="00421DF9">
      <w:pPr>
        <w:pStyle w:val="NormalWeb"/>
        <w:spacing w:beforeLines="0"/>
        <w:jc w:val="center"/>
        <w:rPr>
          <w:rFonts w:asciiTheme="minorHAnsi" w:hAnsiTheme="minorHAnsi" w:cstheme="minorHAnsi"/>
          <w:b/>
        </w:rPr>
      </w:pPr>
    </w:p>
    <w:p w14:paraId="384300D8" w14:textId="76098DD0" w:rsidR="009F51C9" w:rsidRPr="00421DF9" w:rsidRDefault="009F51C9" w:rsidP="00421DF9">
      <w:pPr>
        <w:pStyle w:val="NormalWeb"/>
        <w:spacing w:beforeLines="0"/>
        <w:jc w:val="center"/>
        <w:rPr>
          <w:rFonts w:asciiTheme="minorHAnsi" w:hAnsiTheme="minorHAnsi" w:cstheme="minorHAnsi"/>
          <w:sz w:val="28"/>
          <w:szCs w:val="22"/>
          <w:lang w:val="hr-HR"/>
        </w:rPr>
      </w:pPr>
      <w:r w:rsidRPr="00421DF9">
        <w:rPr>
          <w:rFonts w:asciiTheme="minorHAnsi" w:hAnsiTheme="minorHAnsi" w:cstheme="minorHAnsi"/>
          <w:b/>
          <w:sz w:val="28"/>
        </w:rPr>
        <w:br w:type="page"/>
      </w:r>
      <w:r w:rsidRPr="00421DF9">
        <w:rPr>
          <w:rFonts w:asciiTheme="minorHAnsi" w:hAnsiTheme="minorHAnsi" w:cstheme="minorHAnsi"/>
          <w:b/>
          <w:sz w:val="28"/>
        </w:rPr>
        <w:lastRenderedPageBreak/>
        <w:t>Odsjek za kulturu, medije i menadžment – Diplomski sveučilišni studij Mediji i odnosi s javnošću/</w:t>
      </w:r>
      <w:r w:rsidR="00144DD1" w:rsidRPr="00421DF9">
        <w:rPr>
          <w:rFonts w:asciiTheme="minorHAnsi" w:hAnsiTheme="minorHAnsi" w:cstheme="minorHAnsi"/>
          <w:b/>
          <w:sz w:val="28"/>
        </w:rPr>
        <w:t>dvopredmetni</w:t>
      </w:r>
    </w:p>
    <w:p w14:paraId="7D842499" w14:textId="77777777" w:rsidR="009F51C9" w:rsidRPr="00421DF9" w:rsidRDefault="009F51C9" w:rsidP="00421DF9">
      <w:pPr>
        <w:numPr>
          <w:ilvl w:val="0"/>
          <w:numId w:val="123"/>
        </w:numPr>
        <w:jc w:val="center"/>
        <w:rPr>
          <w:rFonts w:cstheme="minorHAnsi"/>
          <w:b/>
          <w:sz w:val="28"/>
        </w:rPr>
      </w:pPr>
      <w:r w:rsidRPr="00421DF9">
        <w:rPr>
          <w:rFonts w:cstheme="minorHAnsi"/>
          <w:b/>
          <w:sz w:val="28"/>
        </w:rPr>
        <w:t>godina studija,ljetni, II. semestar 2019./2020.</w:t>
      </w:r>
    </w:p>
    <w:p w14:paraId="517D0262" w14:textId="77777777" w:rsidR="009F51C9" w:rsidRPr="00421DF9" w:rsidRDefault="009F51C9" w:rsidP="00421DF9">
      <w:pPr>
        <w:numPr>
          <w:ilvl w:val="0"/>
          <w:numId w:val="123"/>
        </w:numPr>
        <w:jc w:val="center"/>
        <w:rPr>
          <w:rFonts w:cstheme="minorHAnsi"/>
          <w:b/>
          <w:sz w:val="28"/>
        </w:rPr>
      </w:pPr>
    </w:p>
    <w:tbl>
      <w:tblPr>
        <w:tblW w:w="15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155"/>
        <w:gridCol w:w="2958"/>
        <w:gridCol w:w="990"/>
        <w:gridCol w:w="510"/>
        <w:gridCol w:w="3690"/>
        <w:gridCol w:w="960"/>
        <w:gridCol w:w="703"/>
        <w:gridCol w:w="703"/>
        <w:gridCol w:w="744"/>
        <w:gridCol w:w="669"/>
        <w:gridCol w:w="34"/>
        <w:gridCol w:w="669"/>
        <w:gridCol w:w="39"/>
        <w:gridCol w:w="850"/>
      </w:tblGrid>
      <w:tr w:rsidR="00421DF9" w:rsidRPr="00421DF9" w14:paraId="7BAFCFB1" w14:textId="77777777" w:rsidTr="008A7EDE">
        <w:trPr>
          <w:trHeight w:val="256"/>
        </w:trPr>
        <w:tc>
          <w:tcPr>
            <w:tcW w:w="675" w:type="dxa"/>
            <w:vMerge w:val="restart"/>
            <w:tcBorders>
              <w:bottom w:val="single" w:sz="12" w:space="0" w:color="auto"/>
            </w:tcBorders>
            <w:shd w:val="clear" w:color="auto" w:fill="E6E6E6"/>
            <w:vAlign w:val="center"/>
          </w:tcPr>
          <w:p w14:paraId="43D14CBB" w14:textId="77777777" w:rsidR="009F51C9" w:rsidRPr="00421DF9" w:rsidRDefault="009F51C9" w:rsidP="00421DF9">
            <w:pPr>
              <w:jc w:val="center"/>
              <w:rPr>
                <w:rFonts w:cstheme="minorHAnsi"/>
                <w:b/>
                <w:sz w:val="20"/>
                <w:szCs w:val="20"/>
              </w:rPr>
            </w:pPr>
            <w:r w:rsidRPr="00421DF9">
              <w:rPr>
                <w:rFonts w:cstheme="minorHAnsi"/>
                <w:lang w:eastAsia="hr-HR"/>
              </w:rPr>
              <w:t> </w:t>
            </w:r>
            <w:r w:rsidRPr="00421DF9">
              <w:rPr>
                <w:rFonts w:cstheme="minorHAnsi"/>
                <w:b/>
                <w:sz w:val="20"/>
                <w:szCs w:val="20"/>
              </w:rPr>
              <w:t>Red.</w:t>
            </w:r>
            <w:r w:rsidRPr="00421DF9">
              <w:rPr>
                <w:rFonts w:cstheme="minorHAnsi"/>
                <w:b/>
                <w:sz w:val="20"/>
                <w:szCs w:val="20"/>
              </w:rPr>
              <w:br/>
              <w:t>br.</w:t>
            </w:r>
          </w:p>
        </w:tc>
        <w:tc>
          <w:tcPr>
            <w:tcW w:w="1155" w:type="dxa"/>
            <w:vMerge w:val="restart"/>
            <w:tcBorders>
              <w:bottom w:val="single" w:sz="12" w:space="0" w:color="auto"/>
            </w:tcBorders>
            <w:shd w:val="clear" w:color="auto" w:fill="E6E6E6"/>
            <w:vAlign w:val="center"/>
          </w:tcPr>
          <w:p w14:paraId="4F7987B0" w14:textId="77777777" w:rsidR="009F51C9" w:rsidRPr="00421DF9" w:rsidRDefault="009F51C9" w:rsidP="00421DF9">
            <w:pPr>
              <w:jc w:val="center"/>
              <w:rPr>
                <w:rFonts w:cstheme="minorHAnsi"/>
                <w:b/>
                <w:sz w:val="20"/>
                <w:szCs w:val="20"/>
              </w:rPr>
            </w:pPr>
            <w:r w:rsidRPr="00421DF9">
              <w:rPr>
                <w:rFonts w:cstheme="minorHAnsi"/>
                <w:b/>
                <w:sz w:val="20"/>
                <w:szCs w:val="20"/>
              </w:rPr>
              <w:t>Šifra predmeta</w:t>
            </w:r>
          </w:p>
        </w:tc>
        <w:tc>
          <w:tcPr>
            <w:tcW w:w="2958" w:type="dxa"/>
            <w:vMerge w:val="restart"/>
            <w:tcBorders>
              <w:bottom w:val="single" w:sz="12" w:space="0" w:color="auto"/>
            </w:tcBorders>
            <w:shd w:val="clear" w:color="auto" w:fill="E6E6E6"/>
            <w:vAlign w:val="center"/>
          </w:tcPr>
          <w:p w14:paraId="0457380B" w14:textId="77777777" w:rsidR="009F51C9" w:rsidRPr="00421DF9" w:rsidRDefault="009F51C9" w:rsidP="00421DF9">
            <w:pPr>
              <w:jc w:val="center"/>
              <w:rPr>
                <w:rFonts w:cstheme="minorHAnsi"/>
                <w:b/>
                <w:sz w:val="20"/>
                <w:szCs w:val="20"/>
              </w:rPr>
            </w:pPr>
            <w:r w:rsidRPr="00421DF9">
              <w:rPr>
                <w:rFonts w:cstheme="minorHAnsi"/>
                <w:b/>
                <w:sz w:val="20"/>
                <w:szCs w:val="20"/>
              </w:rPr>
              <w:t>Naziv predmeta</w:t>
            </w:r>
          </w:p>
        </w:tc>
        <w:tc>
          <w:tcPr>
            <w:tcW w:w="990" w:type="dxa"/>
            <w:vMerge w:val="restart"/>
            <w:tcBorders>
              <w:bottom w:val="single" w:sz="12" w:space="0" w:color="auto"/>
            </w:tcBorders>
            <w:shd w:val="clear" w:color="auto" w:fill="E6E6E6"/>
            <w:vAlign w:val="center"/>
          </w:tcPr>
          <w:p w14:paraId="210DADF4" w14:textId="77777777" w:rsidR="009F51C9" w:rsidRPr="00421DF9" w:rsidRDefault="009F51C9" w:rsidP="00421DF9">
            <w:pPr>
              <w:jc w:val="center"/>
              <w:rPr>
                <w:rFonts w:cstheme="minorHAnsi"/>
                <w:b/>
                <w:sz w:val="20"/>
                <w:szCs w:val="20"/>
              </w:rPr>
            </w:pPr>
            <w:r w:rsidRPr="00421DF9">
              <w:rPr>
                <w:rFonts w:cstheme="minorHAnsi"/>
                <w:b/>
                <w:sz w:val="20"/>
                <w:szCs w:val="20"/>
              </w:rPr>
              <w:t>Obavezan/</w:t>
            </w:r>
            <w:r w:rsidRPr="00421DF9">
              <w:rPr>
                <w:rFonts w:cstheme="minorHAnsi"/>
                <w:b/>
                <w:sz w:val="20"/>
                <w:szCs w:val="20"/>
              </w:rPr>
              <w:br/>
              <w:t>Izborni</w:t>
            </w:r>
          </w:p>
        </w:tc>
        <w:tc>
          <w:tcPr>
            <w:tcW w:w="510" w:type="dxa"/>
            <w:vMerge w:val="restart"/>
            <w:tcBorders>
              <w:bottom w:val="single" w:sz="12" w:space="0" w:color="auto"/>
            </w:tcBorders>
            <w:shd w:val="clear" w:color="auto" w:fill="E6E6E6"/>
            <w:vAlign w:val="center"/>
          </w:tcPr>
          <w:p w14:paraId="24D726B6" w14:textId="77777777" w:rsidR="009F51C9" w:rsidRPr="00421DF9" w:rsidRDefault="009F51C9" w:rsidP="00421DF9">
            <w:pPr>
              <w:jc w:val="center"/>
              <w:rPr>
                <w:rFonts w:cstheme="minorHAnsi"/>
                <w:b/>
                <w:sz w:val="20"/>
                <w:szCs w:val="20"/>
              </w:rPr>
            </w:pPr>
            <w:r w:rsidRPr="00421DF9">
              <w:rPr>
                <w:rFonts w:cstheme="minorHAnsi"/>
                <w:b/>
                <w:sz w:val="20"/>
                <w:szCs w:val="20"/>
              </w:rPr>
              <w:t>ECTS</w:t>
            </w:r>
          </w:p>
        </w:tc>
        <w:tc>
          <w:tcPr>
            <w:tcW w:w="4650" w:type="dxa"/>
            <w:gridSpan w:val="2"/>
            <w:vMerge w:val="restart"/>
            <w:tcBorders>
              <w:bottom w:val="single" w:sz="12" w:space="0" w:color="auto"/>
            </w:tcBorders>
            <w:shd w:val="clear" w:color="auto" w:fill="E6E6E6"/>
            <w:vAlign w:val="center"/>
          </w:tcPr>
          <w:p w14:paraId="6CF4C904" w14:textId="77777777" w:rsidR="009F51C9" w:rsidRPr="00421DF9" w:rsidRDefault="009F51C9" w:rsidP="00421DF9">
            <w:pPr>
              <w:jc w:val="center"/>
              <w:rPr>
                <w:rFonts w:cstheme="minorHAnsi"/>
                <w:b/>
                <w:sz w:val="20"/>
                <w:szCs w:val="20"/>
              </w:rPr>
            </w:pPr>
            <w:r w:rsidRPr="00421DF9">
              <w:rPr>
                <w:rFonts w:cstheme="minorHAnsi"/>
                <w:b/>
                <w:sz w:val="20"/>
                <w:szCs w:val="20"/>
              </w:rPr>
              <w:t>Nastavnik</w:t>
            </w:r>
          </w:p>
          <w:p w14:paraId="05D08170" w14:textId="77777777" w:rsidR="009F51C9" w:rsidRPr="00421DF9" w:rsidRDefault="009F51C9" w:rsidP="00421DF9">
            <w:pPr>
              <w:jc w:val="center"/>
              <w:rPr>
                <w:rFonts w:cstheme="minorHAnsi"/>
                <w:sz w:val="20"/>
                <w:szCs w:val="20"/>
              </w:rPr>
            </w:pPr>
            <w:r w:rsidRPr="00421DF9">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421DF9">
              <w:rPr>
                <w:rFonts w:cstheme="minorHAnsi"/>
                <w:sz w:val="20"/>
                <w:szCs w:val="20"/>
              </w:rPr>
              <w:br/>
              <w:t>PK – vježbe u praktikumu)</w:t>
            </w:r>
          </w:p>
        </w:tc>
        <w:tc>
          <w:tcPr>
            <w:tcW w:w="2150" w:type="dxa"/>
            <w:gridSpan w:val="3"/>
            <w:tcBorders>
              <w:bottom w:val="single" w:sz="4" w:space="0" w:color="auto"/>
            </w:tcBorders>
            <w:shd w:val="clear" w:color="auto" w:fill="E6E6E6"/>
            <w:vAlign w:val="center"/>
          </w:tcPr>
          <w:p w14:paraId="2B025737" w14:textId="77777777" w:rsidR="009F51C9" w:rsidRPr="00421DF9" w:rsidRDefault="009F51C9" w:rsidP="00421DF9">
            <w:pPr>
              <w:jc w:val="center"/>
              <w:rPr>
                <w:rFonts w:cstheme="minorHAnsi"/>
                <w:b/>
                <w:sz w:val="20"/>
                <w:szCs w:val="20"/>
              </w:rPr>
            </w:pPr>
            <w:r w:rsidRPr="00421DF9">
              <w:rPr>
                <w:rFonts w:cstheme="minorHAnsi"/>
                <w:b/>
                <w:sz w:val="20"/>
                <w:szCs w:val="20"/>
              </w:rPr>
              <w:t>Sati</w:t>
            </w:r>
          </w:p>
        </w:tc>
        <w:tc>
          <w:tcPr>
            <w:tcW w:w="2261" w:type="dxa"/>
            <w:gridSpan w:val="5"/>
            <w:tcBorders>
              <w:bottom w:val="single" w:sz="4" w:space="0" w:color="auto"/>
            </w:tcBorders>
            <w:shd w:val="clear" w:color="auto" w:fill="E6E6E6"/>
            <w:vAlign w:val="center"/>
          </w:tcPr>
          <w:p w14:paraId="13D8B54C" w14:textId="77777777" w:rsidR="009F51C9" w:rsidRPr="00421DF9" w:rsidRDefault="009F51C9" w:rsidP="00421DF9">
            <w:pPr>
              <w:jc w:val="center"/>
              <w:rPr>
                <w:rFonts w:cstheme="minorHAnsi"/>
                <w:b/>
                <w:sz w:val="20"/>
                <w:szCs w:val="20"/>
              </w:rPr>
            </w:pPr>
            <w:r w:rsidRPr="00421DF9">
              <w:rPr>
                <w:rFonts w:cstheme="minorHAnsi"/>
                <w:b/>
                <w:sz w:val="20"/>
                <w:szCs w:val="20"/>
              </w:rPr>
              <w:t>Grupe</w:t>
            </w:r>
          </w:p>
        </w:tc>
      </w:tr>
      <w:tr w:rsidR="00421DF9" w:rsidRPr="00421DF9" w14:paraId="08C08164" w14:textId="77777777" w:rsidTr="008A7EDE">
        <w:trPr>
          <w:trHeight w:val="930"/>
        </w:trPr>
        <w:tc>
          <w:tcPr>
            <w:tcW w:w="675" w:type="dxa"/>
            <w:vMerge/>
            <w:tcBorders>
              <w:top w:val="single" w:sz="18" w:space="0" w:color="auto"/>
              <w:bottom w:val="single" w:sz="12" w:space="0" w:color="auto"/>
            </w:tcBorders>
            <w:shd w:val="clear" w:color="auto" w:fill="auto"/>
            <w:vAlign w:val="center"/>
          </w:tcPr>
          <w:p w14:paraId="22BFA427" w14:textId="77777777" w:rsidR="009F51C9" w:rsidRPr="00421DF9" w:rsidRDefault="009F51C9" w:rsidP="00421DF9">
            <w:pPr>
              <w:rPr>
                <w:rFonts w:cstheme="minorHAnsi"/>
                <w:sz w:val="20"/>
                <w:szCs w:val="20"/>
              </w:rPr>
            </w:pPr>
          </w:p>
        </w:tc>
        <w:tc>
          <w:tcPr>
            <w:tcW w:w="1155" w:type="dxa"/>
            <w:vMerge/>
            <w:tcBorders>
              <w:top w:val="single" w:sz="4" w:space="0" w:color="auto"/>
              <w:bottom w:val="single" w:sz="12" w:space="0" w:color="auto"/>
            </w:tcBorders>
            <w:shd w:val="clear" w:color="auto" w:fill="auto"/>
            <w:vAlign w:val="center"/>
          </w:tcPr>
          <w:p w14:paraId="2D09208B" w14:textId="77777777" w:rsidR="009F51C9" w:rsidRPr="00421DF9" w:rsidRDefault="009F51C9" w:rsidP="00421DF9">
            <w:pPr>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14:paraId="52324D10" w14:textId="77777777" w:rsidR="009F51C9" w:rsidRPr="00421DF9" w:rsidRDefault="009F51C9" w:rsidP="00421DF9">
            <w:pPr>
              <w:rPr>
                <w:rFonts w:cstheme="minorHAnsi"/>
                <w:sz w:val="20"/>
                <w:szCs w:val="20"/>
              </w:rPr>
            </w:pPr>
          </w:p>
        </w:tc>
        <w:tc>
          <w:tcPr>
            <w:tcW w:w="990" w:type="dxa"/>
            <w:vMerge/>
            <w:tcBorders>
              <w:top w:val="single" w:sz="4" w:space="0" w:color="auto"/>
              <w:bottom w:val="single" w:sz="12" w:space="0" w:color="auto"/>
            </w:tcBorders>
            <w:shd w:val="clear" w:color="auto" w:fill="auto"/>
            <w:vAlign w:val="center"/>
          </w:tcPr>
          <w:p w14:paraId="6EC32D1C" w14:textId="77777777" w:rsidR="009F51C9" w:rsidRPr="00421DF9" w:rsidRDefault="009F51C9" w:rsidP="00421DF9">
            <w:pPr>
              <w:rPr>
                <w:rFonts w:cstheme="minorHAnsi"/>
                <w:sz w:val="20"/>
                <w:szCs w:val="20"/>
              </w:rPr>
            </w:pPr>
          </w:p>
        </w:tc>
        <w:tc>
          <w:tcPr>
            <w:tcW w:w="510" w:type="dxa"/>
            <w:vMerge/>
            <w:tcBorders>
              <w:top w:val="single" w:sz="4" w:space="0" w:color="auto"/>
              <w:bottom w:val="single" w:sz="12" w:space="0" w:color="auto"/>
            </w:tcBorders>
            <w:shd w:val="clear" w:color="auto" w:fill="auto"/>
            <w:vAlign w:val="center"/>
          </w:tcPr>
          <w:p w14:paraId="50A68441" w14:textId="77777777" w:rsidR="009F51C9" w:rsidRPr="00421DF9" w:rsidRDefault="009F51C9" w:rsidP="00421DF9">
            <w:pPr>
              <w:rPr>
                <w:rFonts w:cstheme="minorHAnsi"/>
                <w:sz w:val="20"/>
                <w:szCs w:val="20"/>
              </w:rPr>
            </w:pPr>
          </w:p>
        </w:tc>
        <w:tc>
          <w:tcPr>
            <w:tcW w:w="4650" w:type="dxa"/>
            <w:gridSpan w:val="2"/>
            <w:vMerge/>
            <w:tcBorders>
              <w:top w:val="single" w:sz="4" w:space="0" w:color="auto"/>
              <w:bottom w:val="single" w:sz="12" w:space="0" w:color="auto"/>
            </w:tcBorders>
            <w:shd w:val="clear" w:color="auto" w:fill="auto"/>
            <w:vAlign w:val="center"/>
          </w:tcPr>
          <w:p w14:paraId="1F2C9FD6" w14:textId="77777777" w:rsidR="009F51C9" w:rsidRPr="00421DF9" w:rsidRDefault="009F51C9" w:rsidP="00421DF9">
            <w:pPr>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14:paraId="0DFC8FA4" w14:textId="77777777" w:rsidR="009F51C9" w:rsidRPr="00421DF9" w:rsidRDefault="009F51C9" w:rsidP="00421DF9">
            <w:pPr>
              <w:jc w:val="center"/>
              <w:rPr>
                <w:rFonts w:cstheme="minorHAnsi"/>
                <w:sz w:val="20"/>
                <w:szCs w:val="20"/>
              </w:rPr>
            </w:pPr>
            <w:r w:rsidRPr="00421DF9">
              <w:rPr>
                <w:rFonts w:cstheme="minorHAnsi"/>
                <w:sz w:val="20"/>
                <w:szCs w:val="20"/>
              </w:rPr>
              <w:t>P</w:t>
            </w:r>
          </w:p>
        </w:tc>
        <w:tc>
          <w:tcPr>
            <w:tcW w:w="703" w:type="dxa"/>
            <w:tcBorders>
              <w:top w:val="single" w:sz="4" w:space="0" w:color="auto"/>
              <w:bottom w:val="single" w:sz="12" w:space="0" w:color="auto"/>
            </w:tcBorders>
            <w:shd w:val="clear" w:color="auto" w:fill="auto"/>
            <w:vAlign w:val="center"/>
          </w:tcPr>
          <w:p w14:paraId="2D1F3137" w14:textId="77777777" w:rsidR="009F51C9" w:rsidRPr="00421DF9" w:rsidRDefault="009F51C9" w:rsidP="00421DF9">
            <w:pPr>
              <w:jc w:val="center"/>
              <w:rPr>
                <w:rFonts w:cstheme="minorHAnsi"/>
                <w:sz w:val="20"/>
                <w:szCs w:val="20"/>
              </w:rPr>
            </w:pPr>
            <w:r w:rsidRPr="00421DF9">
              <w:rPr>
                <w:rFonts w:cstheme="minorHAnsi"/>
                <w:sz w:val="20"/>
                <w:szCs w:val="20"/>
              </w:rPr>
              <w:t>S</w:t>
            </w:r>
          </w:p>
        </w:tc>
        <w:tc>
          <w:tcPr>
            <w:tcW w:w="744" w:type="dxa"/>
            <w:tcBorders>
              <w:top w:val="single" w:sz="4" w:space="0" w:color="auto"/>
              <w:bottom w:val="single" w:sz="12" w:space="0" w:color="auto"/>
            </w:tcBorders>
            <w:shd w:val="clear" w:color="auto" w:fill="auto"/>
            <w:vAlign w:val="center"/>
          </w:tcPr>
          <w:p w14:paraId="20AFCC05" w14:textId="77777777" w:rsidR="009F51C9" w:rsidRPr="00421DF9" w:rsidRDefault="009F51C9" w:rsidP="00421DF9">
            <w:pPr>
              <w:jc w:val="center"/>
              <w:rPr>
                <w:rFonts w:cstheme="minorHAnsi"/>
                <w:sz w:val="20"/>
                <w:szCs w:val="20"/>
              </w:rPr>
            </w:pPr>
            <w:r w:rsidRPr="00421DF9">
              <w:rPr>
                <w:rFonts w:cstheme="minorHAnsi"/>
                <w:sz w:val="20"/>
                <w:szCs w:val="20"/>
              </w:rPr>
              <w:t xml:space="preserve">SJ, </w:t>
            </w:r>
            <w:r w:rsidRPr="00421DF9">
              <w:rPr>
                <w:rFonts w:cstheme="minorHAnsi"/>
                <w:sz w:val="20"/>
                <w:szCs w:val="20"/>
              </w:rPr>
              <w:br/>
              <w:t xml:space="preserve">TJ, </w:t>
            </w:r>
            <w:r w:rsidRPr="00421DF9">
              <w:rPr>
                <w:rFonts w:cstheme="minorHAnsi"/>
                <w:sz w:val="20"/>
                <w:szCs w:val="20"/>
              </w:rPr>
              <w:br/>
              <w:t xml:space="preserve">LK1, </w:t>
            </w:r>
            <w:r w:rsidRPr="00421DF9">
              <w:rPr>
                <w:rFonts w:cstheme="minorHAnsi"/>
                <w:sz w:val="20"/>
                <w:szCs w:val="20"/>
              </w:rPr>
              <w:br/>
              <w:t>LK2</w:t>
            </w:r>
          </w:p>
          <w:p w14:paraId="1332A8C5" w14:textId="77777777" w:rsidR="009F51C9" w:rsidRPr="00421DF9" w:rsidRDefault="009F51C9" w:rsidP="00421DF9">
            <w:pPr>
              <w:jc w:val="center"/>
              <w:rPr>
                <w:rFonts w:cstheme="minorHAnsi"/>
                <w:sz w:val="20"/>
                <w:szCs w:val="20"/>
              </w:rPr>
            </w:pPr>
            <w:r w:rsidRPr="00421DF9">
              <w:rPr>
                <w:rFonts w:cstheme="minorHAnsi"/>
                <w:sz w:val="20"/>
                <w:szCs w:val="20"/>
              </w:rPr>
              <w:t>DR</w:t>
            </w:r>
          </w:p>
        </w:tc>
        <w:tc>
          <w:tcPr>
            <w:tcW w:w="669" w:type="dxa"/>
            <w:tcBorders>
              <w:top w:val="single" w:sz="4" w:space="0" w:color="auto"/>
              <w:bottom w:val="single" w:sz="12" w:space="0" w:color="auto"/>
            </w:tcBorders>
            <w:shd w:val="clear" w:color="auto" w:fill="auto"/>
            <w:vAlign w:val="center"/>
          </w:tcPr>
          <w:p w14:paraId="198155F3" w14:textId="77777777" w:rsidR="009F51C9" w:rsidRPr="00421DF9" w:rsidRDefault="009F51C9" w:rsidP="00421DF9">
            <w:pPr>
              <w:jc w:val="center"/>
              <w:rPr>
                <w:rFonts w:cstheme="minorHAnsi"/>
                <w:sz w:val="20"/>
                <w:szCs w:val="20"/>
              </w:rPr>
            </w:pPr>
            <w:r w:rsidRPr="00421DF9">
              <w:rPr>
                <w:rFonts w:cstheme="minorHAnsi"/>
                <w:sz w:val="20"/>
                <w:szCs w:val="20"/>
              </w:rPr>
              <w:t>P</w:t>
            </w:r>
          </w:p>
        </w:tc>
        <w:tc>
          <w:tcPr>
            <w:tcW w:w="703" w:type="dxa"/>
            <w:gridSpan w:val="2"/>
            <w:tcBorders>
              <w:top w:val="single" w:sz="4" w:space="0" w:color="auto"/>
              <w:bottom w:val="single" w:sz="12" w:space="0" w:color="auto"/>
            </w:tcBorders>
            <w:shd w:val="clear" w:color="auto" w:fill="auto"/>
            <w:vAlign w:val="center"/>
          </w:tcPr>
          <w:p w14:paraId="11CB1097" w14:textId="77777777" w:rsidR="009F51C9" w:rsidRPr="00421DF9" w:rsidRDefault="009F51C9" w:rsidP="00421DF9">
            <w:pPr>
              <w:jc w:val="center"/>
              <w:rPr>
                <w:rFonts w:cstheme="minorHAnsi"/>
                <w:sz w:val="20"/>
                <w:szCs w:val="20"/>
              </w:rPr>
            </w:pPr>
            <w:r w:rsidRPr="00421DF9">
              <w:rPr>
                <w:rFonts w:cstheme="minorHAnsi"/>
                <w:sz w:val="20"/>
                <w:szCs w:val="20"/>
              </w:rPr>
              <w:t>S</w:t>
            </w:r>
          </w:p>
        </w:tc>
        <w:tc>
          <w:tcPr>
            <w:tcW w:w="889" w:type="dxa"/>
            <w:gridSpan w:val="2"/>
            <w:tcBorders>
              <w:top w:val="single" w:sz="4" w:space="0" w:color="auto"/>
              <w:bottom w:val="single" w:sz="12" w:space="0" w:color="auto"/>
            </w:tcBorders>
            <w:shd w:val="clear" w:color="auto" w:fill="auto"/>
            <w:vAlign w:val="center"/>
          </w:tcPr>
          <w:p w14:paraId="36482502" w14:textId="77777777" w:rsidR="009F51C9" w:rsidRPr="00421DF9" w:rsidRDefault="009F51C9" w:rsidP="00421DF9">
            <w:pPr>
              <w:jc w:val="center"/>
              <w:rPr>
                <w:rFonts w:cstheme="minorHAnsi"/>
                <w:sz w:val="20"/>
                <w:szCs w:val="20"/>
              </w:rPr>
            </w:pPr>
            <w:r w:rsidRPr="00421DF9">
              <w:rPr>
                <w:rFonts w:cstheme="minorHAnsi"/>
                <w:sz w:val="20"/>
                <w:szCs w:val="20"/>
              </w:rPr>
              <w:t xml:space="preserve">SJ, </w:t>
            </w:r>
            <w:r w:rsidRPr="00421DF9">
              <w:rPr>
                <w:rFonts w:cstheme="minorHAnsi"/>
                <w:sz w:val="20"/>
                <w:szCs w:val="20"/>
              </w:rPr>
              <w:br/>
              <w:t xml:space="preserve">TJ, </w:t>
            </w:r>
            <w:r w:rsidRPr="00421DF9">
              <w:rPr>
                <w:rFonts w:cstheme="minorHAnsi"/>
                <w:sz w:val="20"/>
                <w:szCs w:val="20"/>
              </w:rPr>
              <w:br/>
              <w:t xml:space="preserve">LK1, </w:t>
            </w:r>
            <w:r w:rsidRPr="00421DF9">
              <w:rPr>
                <w:rFonts w:cstheme="minorHAnsi"/>
                <w:sz w:val="20"/>
                <w:szCs w:val="20"/>
              </w:rPr>
              <w:br/>
              <w:t>LK2</w:t>
            </w:r>
          </w:p>
        </w:tc>
      </w:tr>
      <w:tr w:rsidR="00421DF9" w:rsidRPr="00421DF9" w14:paraId="4D2DC778" w14:textId="77777777" w:rsidTr="008A7EDE">
        <w:trPr>
          <w:trHeight w:val="246"/>
        </w:trPr>
        <w:tc>
          <w:tcPr>
            <w:tcW w:w="675" w:type="dxa"/>
            <w:vMerge w:val="restart"/>
            <w:shd w:val="clear" w:color="auto" w:fill="auto"/>
            <w:vAlign w:val="center"/>
          </w:tcPr>
          <w:p w14:paraId="5C308DA0" w14:textId="77777777" w:rsidR="009F51C9" w:rsidRPr="00421DF9" w:rsidRDefault="009F51C9" w:rsidP="00421DF9">
            <w:pPr>
              <w:jc w:val="center"/>
              <w:rPr>
                <w:rFonts w:cstheme="minorHAnsi"/>
                <w:sz w:val="20"/>
                <w:szCs w:val="20"/>
              </w:rPr>
            </w:pPr>
            <w:r w:rsidRPr="00421DF9">
              <w:rPr>
                <w:rFonts w:cstheme="minorHAnsi"/>
                <w:sz w:val="20"/>
                <w:szCs w:val="20"/>
              </w:rPr>
              <w:t>1.</w:t>
            </w:r>
          </w:p>
        </w:tc>
        <w:tc>
          <w:tcPr>
            <w:tcW w:w="1155" w:type="dxa"/>
            <w:vMerge w:val="restart"/>
            <w:shd w:val="clear" w:color="auto" w:fill="auto"/>
            <w:vAlign w:val="center"/>
          </w:tcPr>
          <w:p w14:paraId="4DB62B16" w14:textId="77777777" w:rsidR="009F51C9" w:rsidRPr="00421DF9" w:rsidRDefault="009F51C9" w:rsidP="00421DF9">
            <w:pPr>
              <w:jc w:val="center"/>
              <w:rPr>
                <w:rFonts w:cstheme="minorHAnsi"/>
                <w:sz w:val="20"/>
                <w:szCs w:val="20"/>
              </w:rPr>
            </w:pPr>
            <w:r w:rsidRPr="00421DF9">
              <w:rPr>
                <w:rFonts w:cstheme="minorHAnsi"/>
                <w:sz w:val="20"/>
                <w:szCs w:val="20"/>
              </w:rPr>
              <w:t>MA-MO-03</w:t>
            </w:r>
          </w:p>
        </w:tc>
        <w:tc>
          <w:tcPr>
            <w:tcW w:w="2958" w:type="dxa"/>
            <w:vMerge w:val="restart"/>
            <w:shd w:val="clear" w:color="auto" w:fill="auto"/>
            <w:vAlign w:val="center"/>
          </w:tcPr>
          <w:p w14:paraId="609FBD69" w14:textId="77777777" w:rsidR="009F51C9" w:rsidRPr="00421DF9" w:rsidRDefault="009F51C9" w:rsidP="00421DF9">
            <w:pPr>
              <w:rPr>
                <w:rFonts w:cstheme="minorHAnsi"/>
                <w:lang w:eastAsia="hr-HR"/>
              </w:rPr>
            </w:pPr>
            <w:r w:rsidRPr="00421DF9">
              <w:rPr>
                <w:rFonts w:cstheme="minorHAnsi"/>
                <w:sz w:val="20"/>
                <w:szCs w:val="20"/>
                <w:lang w:eastAsia="hr-HR"/>
              </w:rPr>
              <w:t>Digitalno izvještavanje i novi mediji</w:t>
            </w:r>
          </w:p>
        </w:tc>
        <w:tc>
          <w:tcPr>
            <w:tcW w:w="990" w:type="dxa"/>
            <w:vMerge w:val="restart"/>
            <w:shd w:val="clear" w:color="auto" w:fill="auto"/>
            <w:vAlign w:val="center"/>
          </w:tcPr>
          <w:p w14:paraId="6B325DDA" w14:textId="77777777" w:rsidR="009F51C9" w:rsidRPr="00421DF9" w:rsidRDefault="009F51C9" w:rsidP="00421DF9">
            <w:pPr>
              <w:jc w:val="center"/>
              <w:rPr>
                <w:rFonts w:cstheme="minorHAnsi"/>
                <w:sz w:val="20"/>
                <w:szCs w:val="20"/>
              </w:rPr>
            </w:pPr>
            <w:r w:rsidRPr="00421DF9">
              <w:rPr>
                <w:rFonts w:cstheme="minorHAnsi"/>
                <w:sz w:val="20"/>
                <w:szCs w:val="20"/>
              </w:rPr>
              <w:t>O</w:t>
            </w:r>
          </w:p>
        </w:tc>
        <w:tc>
          <w:tcPr>
            <w:tcW w:w="510" w:type="dxa"/>
            <w:vMerge w:val="restart"/>
            <w:shd w:val="clear" w:color="auto" w:fill="auto"/>
            <w:vAlign w:val="center"/>
          </w:tcPr>
          <w:p w14:paraId="064765F1" w14:textId="77777777" w:rsidR="009F51C9" w:rsidRPr="00421DF9" w:rsidRDefault="009F51C9" w:rsidP="00421DF9">
            <w:pPr>
              <w:jc w:val="center"/>
              <w:rPr>
                <w:rFonts w:cstheme="minorHAnsi"/>
                <w:sz w:val="20"/>
                <w:szCs w:val="20"/>
              </w:rPr>
            </w:pPr>
            <w:r w:rsidRPr="00421DF9">
              <w:rPr>
                <w:rFonts w:cstheme="minorHAnsi"/>
                <w:sz w:val="20"/>
                <w:szCs w:val="20"/>
              </w:rPr>
              <w:t>6</w:t>
            </w:r>
          </w:p>
          <w:p w14:paraId="7C1E77D5" w14:textId="77777777" w:rsidR="009F51C9" w:rsidRPr="00421DF9" w:rsidRDefault="009F51C9" w:rsidP="00421DF9">
            <w:pPr>
              <w:jc w:val="center"/>
              <w:rPr>
                <w:rFonts w:cstheme="minorHAnsi"/>
                <w:sz w:val="20"/>
                <w:szCs w:val="20"/>
              </w:rPr>
            </w:pPr>
          </w:p>
        </w:tc>
        <w:tc>
          <w:tcPr>
            <w:tcW w:w="3690" w:type="dxa"/>
            <w:tcBorders>
              <w:bottom w:val="dashed" w:sz="4" w:space="0" w:color="auto"/>
            </w:tcBorders>
            <w:shd w:val="clear" w:color="auto" w:fill="auto"/>
            <w:vAlign w:val="center"/>
          </w:tcPr>
          <w:p w14:paraId="37E829CE" w14:textId="77777777" w:rsidR="009F51C9" w:rsidRPr="00421DF9" w:rsidRDefault="009F51C9" w:rsidP="00421DF9">
            <w:pPr>
              <w:rPr>
                <w:rFonts w:cstheme="minorHAnsi"/>
                <w:sz w:val="20"/>
                <w:szCs w:val="20"/>
              </w:rPr>
            </w:pPr>
            <w:r w:rsidRPr="00421DF9">
              <w:rPr>
                <w:rFonts w:cstheme="minorHAnsi"/>
                <w:sz w:val="20"/>
                <w:szCs w:val="20"/>
              </w:rPr>
              <w:t>Toni Podmanicki, predavač</w:t>
            </w:r>
          </w:p>
          <w:p w14:paraId="60988E63" w14:textId="77777777" w:rsidR="009F51C9" w:rsidRPr="00421DF9" w:rsidRDefault="009F51C9" w:rsidP="00421DF9">
            <w:pPr>
              <w:rPr>
                <w:rFonts w:cstheme="minorHAnsi"/>
                <w:b/>
                <w:sz w:val="20"/>
                <w:szCs w:val="20"/>
              </w:rPr>
            </w:pPr>
          </w:p>
        </w:tc>
        <w:tc>
          <w:tcPr>
            <w:tcW w:w="960" w:type="dxa"/>
            <w:tcBorders>
              <w:bottom w:val="dashed" w:sz="4" w:space="0" w:color="auto"/>
            </w:tcBorders>
            <w:shd w:val="clear" w:color="auto" w:fill="auto"/>
            <w:vAlign w:val="center"/>
          </w:tcPr>
          <w:p w14:paraId="579B61E7" w14:textId="77777777" w:rsidR="009F51C9" w:rsidRPr="00421DF9" w:rsidRDefault="009F51C9" w:rsidP="00421DF9">
            <w:pPr>
              <w:rPr>
                <w:rFonts w:cstheme="minorHAnsi"/>
                <w:b/>
                <w:sz w:val="20"/>
                <w:szCs w:val="20"/>
              </w:rPr>
            </w:pPr>
          </w:p>
        </w:tc>
        <w:tc>
          <w:tcPr>
            <w:tcW w:w="703" w:type="dxa"/>
            <w:tcBorders>
              <w:bottom w:val="dashed" w:sz="4" w:space="0" w:color="auto"/>
            </w:tcBorders>
            <w:shd w:val="clear" w:color="auto" w:fill="auto"/>
            <w:vAlign w:val="center"/>
          </w:tcPr>
          <w:p w14:paraId="7F07B102" w14:textId="77777777" w:rsidR="009F51C9" w:rsidRPr="00421DF9" w:rsidRDefault="009F51C9" w:rsidP="00421DF9">
            <w:pPr>
              <w:jc w:val="center"/>
              <w:rPr>
                <w:rFonts w:cstheme="minorHAnsi"/>
                <w:sz w:val="20"/>
                <w:szCs w:val="20"/>
              </w:rPr>
            </w:pPr>
            <w:r w:rsidRPr="00421DF9">
              <w:rPr>
                <w:rFonts w:cstheme="minorHAnsi"/>
                <w:sz w:val="20"/>
                <w:szCs w:val="20"/>
              </w:rPr>
              <w:t>20</w:t>
            </w:r>
          </w:p>
        </w:tc>
        <w:tc>
          <w:tcPr>
            <w:tcW w:w="703" w:type="dxa"/>
            <w:tcBorders>
              <w:bottom w:val="dashed" w:sz="4" w:space="0" w:color="auto"/>
            </w:tcBorders>
            <w:shd w:val="clear" w:color="auto" w:fill="auto"/>
            <w:vAlign w:val="center"/>
          </w:tcPr>
          <w:p w14:paraId="651E8E9D" w14:textId="77777777" w:rsidR="009F51C9" w:rsidRPr="00421DF9" w:rsidRDefault="009F51C9" w:rsidP="00421DF9">
            <w:pPr>
              <w:jc w:val="center"/>
              <w:rPr>
                <w:rFonts w:cstheme="minorHAnsi"/>
                <w:sz w:val="20"/>
                <w:szCs w:val="20"/>
              </w:rPr>
            </w:pPr>
          </w:p>
        </w:tc>
        <w:tc>
          <w:tcPr>
            <w:tcW w:w="744" w:type="dxa"/>
            <w:tcBorders>
              <w:bottom w:val="dashed" w:sz="4" w:space="0" w:color="auto"/>
            </w:tcBorders>
            <w:shd w:val="clear" w:color="auto" w:fill="auto"/>
            <w:vAlign w:val="center"/>
          </w:tcPr>
          <w:p w14:paraId="605204A9" w14:textId="77777777" w:rsidR="009F51C9" w:rsidRPr="00421DF9" w:rsidRDefault="009F51C9" w:rsidP="00421DF9">
            <w:pPr>
              <w:jc w:val="center"/>
              <w:rPr>
                <w:rFonts w:cstheme="minorHAnsi"/>
                <w:sz w:val="20"/>
                <w:szCs w:val="20"/>
              </w:rPr>
            </w:pPr>
          </w:p>
        </w:tc>
        <w:tc>
          <w:tcPr>
            <w:tcW w:w="669" w:type="dxa"/>
            <w:tcBorders>
              <w:bottom w:val="dashed" w:sz="4" w:space="0" w:color="auto"/>
            </w:tcBorders>
            <w:shd w:val="clear" w:color="auto" w:fill="auto"/>
            <w:vAlign w:val="center"/>
          </w:tcPr>
          <w:p w14:paraId="4589A940" w14:textId="77777777" w:rsidR="009F51C9" w:rsidRPr="00421DF9" w:rsidRDefault="009F51C9" w:rsidP="00421DF9">
            <w:pPr>
              <w:jc w:val="center"/>
              <w:rPr>
                <w:rFonts w:cstheme="minorHAnsi"/>
                <w:sz w:val="20"/>
                <w:szCs w:val="20"/>
              </w:rPr>
            </w:pPr>
            <w:r w:rsidRPr="00421DF9">
              <w:rPr>
                <w:rFonts w:cstheme="minorHAnsi"/>
                <w:sz w:val="14"/>
                <w:szCs w:val="16"/>
              </w:rPr>
              <w:t>1/2</w:t>
            </w:r>
          </w:p>
        </w:tc>
        <w:tc>
          <w:tcPr>
            <w:tcW w:w="703" w:type="dxa"/>
            <w:gridSpan w:val="2"/>
            <w:tcBorders>
              <w:bottom w:val="dashed" w:sz="4" w:space="0" w:color="auto"/>
            </w:tcBorders>
            <w:shd w:val="clear" w:color="auto" w:fill="auto"/>
            <w:vAlign w:val="center"/>
          </w:tcPr>
          <w:p w14:paraId="4D2EDEA1" w14:textId="77777777" w:rsidR="009F51C9" w:rsidRPr="00421DF9" w:rsidRDefault="009F51C9" w:rsidP="00421DF9">
            <w:pPr>
              <w:jc w:val="center"/>
              <w:rPr>
                <w:rFonts w:cstheme="minorHAnsi"/>
                <w:sz w:val="20"/>
                <w:szCs w:val="20"/>
              </w:rPr>
            </w:pPr>
          </w:p>
        </w:tc>
        <w:tc>
          <w:tcPr>
            <w:tcW w:w="889" w:type="dxa"/>
            <w:gridSpan w:val="2"/>
            <w:tcBorders>
              <w:bottom w:val="dashed" w:sz="4" w:space="0" w:color="auto"/>
            </w:tcBorders>
            <w:shd w:val="clear" w:color="auto" w:fill="auto"/>
            <w:vAlign w:val="center"/>
          </w:tcPr>
          <w:p w14:paraId="1A1FB349" w14:textId="77777777" w:rsidR="009F51C9" w:rsidRPr="00421DF9" w:rsidRDefault="009F51C9" w:rsidP="00421DF9">
            <w:pPr>
              <w:jc w:val="center"/>
              <w:rPr>
                <w:rFonts w:cstheme="minorHAnsi"/>
                <w:sz w:val="20"/>
                <w:szCs w:val="20"/>
              </w:rPr>
            </w:pPr>
          </w:p>
        </w:tc>
      </w:tr>
      <w:tr w:rsidR="00421DF9" w:rsidRPr="00421DF9" w14:paraId="33DED9F7" w14:textId="77777777" w:rsidTr="008A7EDE">
        <w:trPr>
          <w:trHeight w:val="58"/>
        </w:trPr>
        <w:tc>
          <w:tcPr>
            <w:tcW w:w="675" w:type="dxa"/>
            <w:vMerge/>
            <w:shd w:val="clear" w:color="auto" w:fill="auto"/>
            <w:vAlign w:val="center"/>
          </w:tcPr>
          <w:p w14:paraId="704A1929" w14:textId="77777777" w:rsidR="009F51C9" w:rsidRPr="00421DF9" w:rsidRDefault="009F51C9" w:rsidP="00421DF9">
            <w:pPr>
              <w:jc w:val="center"/>
              <w:rPr>
                <w:rFonts w:cstheme="minorHAnsi"/>
                <w:sz w:val="20"/>
                <w:szCs w:val="20"/>
              </w:rPr>
            </w:pPr>
          </w:p>
        </w:tc>
        <w:tc>
          <w:tcPr>
            <w:tcW w:w="1155" w:type="dxa"/>
            <w:vMerge/>
            <w:shd w:val="clear" w:color="auto" w:fill="auto"/>
            <w:vAlign w:val="center"/>
          </w:tcPr>
          <w:p w14:paraId="65B4408A" w14:textId="77777777" w:rsidR="009F51C9" w:rsidRPr="00421DF9" w:rsidRDefault="009F51C9" w:rsidP="00421DF9">
            <w:pPr>
              <w:jc w:val="center"/>
              <w:rPr>
                <w:rFonts w:cstheme="minorHAnsi"/>
                <w:sz w:val="20"/>
                <w:szCs w:val="20"/>
              </w:rPr>
            </w:pPr>
          </w:p>
        </w:tc>
        <w:tc>
          <w:tcPr>
            <w:tcW w:w="2958" w:type="dxa"/>
            <w:vMerge/>
            <w:shd w:val="clear" w:color="auto" w:fill="auto"/>
            <w:vAlign w:val="center"/>
          </w:tcPr>
          <w:p w14:paraId="4F1CD7B5" w14:textId="77777777" w:rsidR="009F51C9" w:rsidRPr="00421DF9" w:rsidRDefault="009F51C9" w:rsidP="00421DF9">
            <w:pPr>
              <w:rPr>
                <w:rFonts w:cstheme="minorHAnsi"/>
                <w:sz w:val="20"/>
                <w:szCs w:val="20"/>
              </w:rPr>
            </w:pPr>
          </w:p>
        </w:tc>
        <w:tc>
          <w:tcPr>
            <w:tcW w:w="990" w:type="dxa"/>
            <w:vMerge/>
            <w:shd w:val="clear" w:color="auto" w:fill="auto"/>
            <w:vAlign w:val="center"/>
          </w:tcPr>
          <w:p w14:paraId="208C11F9" w14:textId="77777777" w:rsidR="009F51C9" w:rsidRPr="00421DF9" w:rsidRDefault="009F51C9" w:rsidP="00421DF9">
            <w:pPr>
              <w:jc w:val="center"/>
              <w:rPr>
                <w:rFonts w:cstheme="minorHAnsi"/>
                <w:b/>
                <w:sz w:val="20"/>
                <w:szCs w:val="20"/>
              </w:rPr>
            </w:pPr>
          </w:p>
        </w:tc>
        <w:tc>
          <w:tcPr>
            <w:tcW w:w="510" w:type="dxa"/>
            <w:vMerge/>
            <w:shd w:val="clear" w:color="auto" w:fill="auto"/>
            <w:vAlign w:val="center"/>
          </w:tcPr>
          <w:p w14:paraId="389A416B" w14:textId="77777777" w:rsidR="009F51C9" w:rsidRPr="00421DF9" w:rsidRDefault="009F51C9" w:rsidP="00421DF9">
            <w:pPr>
              <w:jc w:val="center"/>
              <w:rPr>
                <w:rFonts w:cstheme="minorHAnsi"/>
                <w:sz w:val="20"/>
                <w:szCs w:val="20"/>
              </w:rPr>
            </w:pPr>
          </w:p>
        </w:tc>
        <w:tc>
          <w:tcPr>
            <w:tcW w:w="3690" w:type="dxa"/>
            <w:tcBorders>
              <w:top w:val="dashed" w:sz="4" w:space="0" w:color="auto"/>
              <w:bottom w:val="single" w:sz="4" w:space="0" w:color="auto"/>
            </w:tcBorders>
            <w:shd w:val="clear" w:color="auto" w:fill="auto"/>
            <w:vAlign w:val="center"/>
          </w:tcPr>
          <w:p w14:paraId="10CC760C" w14:textId="77777777" w:rsidR="009F51C9" w:rsidRPr="00421DF9" w:rsidRDefault="009F51C9" w:rsidP="00421DF9">
            <w:pPr>
              <w:rPr>
                <w:rFonts w:cstheme="minorHAnsi"/>
                <w:b/>
                <w:sz w:val="20"/>
                <w:szCs w:val="20"/>
              </w:rPr>
            </w:pPr>
            <w:r w:rsidRPr="00421DF9">
              <w:rPr>
                <w:rFonts w:cstheme="minorHAnsi"/>
                <w:sz w:val="20"/>
                <w:szCs w:val="20"/>
              </w:rPr>
              <w:t>Luka Alebić, asistent</w:t>
            </w:r>
          </w:p>
        </w:tc>
        <w:tc>
          <w:tcPr>
            <w:tcW w:w="960" w:type="dxa"/>
            <w:tcBorders>
              <w:top w:val="dashed" w:sz="4" w:space="0" w:color="auto"/>
              <w:bottom w:val="single" w:sz="4" w:space="0" w:color="auto"/>
            </w:tcBorders>
            <w:shd w:val="clear" w:color="auto" w:fill="auto"/>
            <w:vAlign w:val="center"/>
          </w:tcPr>
          <w:p w14:paraId="0ED96B7A" w14:textId="77777777" w:rsidR="009F51C9" w:rsidRPr="00421DF9" w:rsidRDefault="009F51C9" w:rsidP="00421DF9">
            <w:pPr>
              <w:rPr>
                <w:rFonts w:cstheme="minorHAnsi"/>
                <w:b/>
                <w:sz w:val="20"/>
                <w:szCs w:val="20"/>
              </w:rPr>
            </w:pPr>
          </w:p>
        </w:tc>
        <w:tc>
          <w:tcPr>
            <w:tcW w:w="703" w:type="dxa"/>
            <w:tcBorders>
              <w:top w:val="dashed" w:sz="4" w:space="0" w:color="auto"/>
              <w:bottom w:val="single" w:sz="4" w:space="0" w:color="auto"/>
            </w:tcBorders>
            <w:shd w:val="clear" w:color="auto" w:fill="auto"/>
            <w:vAlign w:val="center"/>
          </w:tcPr>
          <w:p w14:paraId="45FCD4E0" w14:textId="77777777" w:rsidR="009F51C9" w:rsidRPr="00421DF9" w:rsidRDefault="009F51C9" w:rsidP="00421DF9">
            <w:pPr>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14:paraId="0F7F8000" w14:textId="77777777" w:rsidR="009F51C9" w:rsidRPr="00421DF9" w:rsidRDefault="009F51C9" w:rsidP="00421DF9">
            <w:pPr>
              <w:jc w:val="center"/>
              <w:rPr>
                <w:rFonts w:cstheme="minorHAnsi"/>
                <w:sz w:val="20"/>
                <w:szCs w:val="20"/>
              </w:rPr>
            </w:pPr>
            <w:r w:rsidRPr="00421DF9">
              <w:rPr>
                <w:rFonts w:cstheme="minorHAnsi"/>
                <w:sz w:val="20"/>
                <w:szCs w:val="20"/>
              </w:rPr>
              <w:t>10</w:t>
            </w:r>
          </w:p>
        </w:tc>
        <w:tc>
          <w:tcPr>
            <w:tcW w:w="744" w:type="dxa"/>
            <w:tcBorders>
              <w:top w:val="dashed" w:sz="4" w:space="0" w:color="auto"/>
              <w:bottom w:val="single" w:sz="4" w:space="0" w:color="auto"/>
            </w:tcBorders>
            <w:shd w:val="clear" w:color="auto" w:fill="auto"/>
            <w:vAlign w:val="center"/>
          </w:tcPr>
          <w:p w14:paraId="295E45AF" w14:textId="77777777" w:rsidR="009F51C9" w:rsidRPr="00421DF9" w:rsidRDefault="009F51C9" w:rsidP="00421DF9">
            <w:pPr>
              <w:jc w:val="center"/>
              <w:rPr>
                <w:rFonts w:cstheme="minorHAnsi"/>
                <w:sz w:val="20"/>
                <w:szCs w:val="20"/>
              </w:rPr>
            </w:pPr>
            <w:r w:rsidRPr="00421DF9">
              <w:rPr>
                <w:rFonts w:cstheme="minorHAnsi"/>
                <w:sz w:val="20"/>
                <w:szCs w:val="20"/>
              </w:rPr>
              <w:t>30PK</w:t>
            </w:r>
          </w:p>
        </w:tc>
        <w:tc>
          <w:tcPr>
            <w:tcW w:w="669" w:type="dxa"/>
            <w:tcBorders>
              <w:top w:val="dashed" w:sz="4" w:space="0" w:color="auto"/>
              <w:bottom w:val="single" w:sz="4" w:space="0" w:color="auto"/>
            </w:tcBorders>
            <w:shd w:val="clear" w:color="auto" w:fill="auto"/>
            <w:vAlign w:val="center"/>
          </w:tcPr>
          <w:p w14:paraId="20A42191" w14:textId="77777777" w:rsidR="009F51C9" w:rsidRPr="00421DF9" w:rsidRDefault="009F51C9" w:rsidP="00421DF9">
            <w:pPr>
              <w:jc w:val="center"/>
              <w:rPr>
                <w:rFonts w:cstheme="minorHAnsi"/>
                <w:sz w:val="20"/>
                <w:szCs w:val="20"/>
              </w:rPr>
            </w:pPr>
          </w:p>
        </w:tc>
        <w:tc>
          <w:tcPr>
            <w:tcW w:w="703" w:type="dxa"/>
            <w:gridSpan w:val="2"/>
            <w:tcBorders>
              <w:top w:val="dashed" w:sz="4" w:space="0" w:color="auto"/>
              <w:bottom w:val="single" w:sz="4" w:space="0" w:color="auto"/>
            </w:tcBorders>
            <w:shd w:val="clear" w:color="auto" w:fill="auto"/>
          </w:tcPr>
          <w:p w14:paraId="53A88D18" w14:textId="77777777" w:rsidR="009F51C9" w:rsidRPr="00421DF9" w:rsidRDefault="009F51C9" w:rsidP="00421DF9">
            <w:pPr>
              <w:rPr>
                <w:rFonts w:cstheme="minorHAnsi"/>
              </w:rPr>
            </w:pPr>
            <w:r w:rsidRPr="00421DF9">
              <w:rPr>
                <w:rFonts w:cstheme="minorHAnsi"/>
                <w:sz w:val="14"/>
                <w:szCs w:val="16"/>
              </w:rPr>
              <w:t>1/2</w:t>
            </w:r>
          </w:p>
        </w:tc>
        <w:tc>
          <w:tcPr>
            <w:tcW w:w="889" w:type="dxa"/>
            <w:gridSpan w:val="2"/>
            <w:tcBorders>
              <w:top w:val="dashed" w:sz="4" w:space="0" w:color="auto"/>
              <w:bottom w:val="single" w:sz="4" w:space="0" w:color="auto"/>
            </w:tcBorders>
            <w:shd w:val="clear" w:color="auto" w:fill="auto"/>
          </w:tcPr>
          <w:p w14:paraId="0439AE42" w14:textId="77777777" w:rsidR="009F51C9" w:rsidRPr="00421DF9" w:rsidRDefault="009F51C9" w:rsidP="00421DF9">
            <w:pPr>
              <w:rPr>
                <w:rFonts w:cstheme="minorHAnsi"/>
              </w:rPr>
            </w:pPr>
            <w:r w:rsidRPr="00421DF9">
              <w:rPr>
                <w:rFonts w:cstheme="minorHAnsi"/>
                <w:sz w:val="14"/>
                <w:szCs w:val="16"/>
              </w:rPr>
              <w:t>1/2</w:t>
            </w:r>
          </w:p>
        </w:tc>
      </w:tr>
      <w:tr w:rsidR="00421DF9" w:rsidRPr="00421DF9" w14:paraId="1757CAD6" w14:textId="77777777" w:rsidTr="008A7EDE">
        <w:trPr>
          <w:trHeight w:val="451"/>
        </w:trPr>
        <w:tc>
          <w:tcPr>
            <w:tcW w:w="675" w:type="dxa"/>
            <w:vMerge w:val="restart"/>
            <w:shd w:val="clear" w:color="auto" w:fill="auto"/>
            <w:vAlign w:val="center"/>
          </w:tcPr>
          <w:p w14:paraId="075CB738" w14:textId="77777777" w:rsidR="009F51C9" w:rsidRPr="00421DF9" w:rsidRDefault="009F51C9" w:rsidP="00421DF9">
            <w:pPr>
              <w:jc w:val="center"/>
              <w:rPr>
                <w:rFonts w:cstheme="minorHAnsi"/>
                <w:sz w:val="20"/>
                <w:szCs w:val="20"/>
              </w:rPr>
            </w:pPr>
            <w:r w:rsidRPr="00421DF9">
              <w:rPr>
                <w:rFonts w:cstheme="minorHAnsi"/>
                <w:sz w:val="20"/>
                <w:szCs w:val="20"/>
              </w:rPr>
              <w:t>2.</w:t>
            </w:r>
          </w:p>
        </w:tc>
        <w:tc>
          <w:tcPr>
            <w:tcW w:w="1155" w:type="dxa"/>
            <w:vMerge w:val="restart"/>
            <w:shd w:val="clear" w:color="auto" w:fill="auto"/>
            <w:vAlign w:val="center"/>
          </w:tcPr>
          <w:p w14:paraId="0AED94B2" w14:textId="77777777" w:rsidR="009F51C9" w:rsidRPr="00421DF9" w:rsidRDefault="009F51C9" w:rsidP="00421DF9">
            <w:pPr>
              <w:jc w:val="center"/>
              <w:rPr>
                <w:rFonts w:cstheme="minorHAnsi"/>
                <w:sz w:val="20"/>
                <w:szCs w:val="20"/>
              </w:rPr>
            </w:pPr>
            <w:r w:rsidRPr="00421DF9">
              <w:rPr>
                <w:rFonts w:cstheme="minorHAnsi"/>
                <w:sz w:val="20"/>
                <w:szCs w:val="20"/>
              </w:rPr>
              <w:t>MA-MO-04</w:t>
            </w:r>
          </w:p>
        </w:tc>
        <w:tc>
          <w:tcPr>
            <w:tcW w:w="2958" w:type="dxa"/>
            <w:vMerge w:val="restart"/>
            <w:shd w:val="clear" w:color="auto" w:fill="auto"/>
            <w:vAlign w:val="center"/>
          </w:tcPr>
          <w:p w14:paraId="576E30BA" w14:textId="77777777" w:rsidR="009F51C9" w:rsidRPr="00421DF9" w:rsidRDefault="009F51C9" w:rsidP="00421DF9">
            <w:pPr>
              <w:rPr>
                <w:rFonts w:cstheme="minorHAnsi"/>
                <w:sz w:val="20"/>
                <w:szCs w:val="20"/>
                <w:lang w:eastAsia="hr-HR"/>
              </w:rPr>
            </w:pPr>
            <w:r w:rsidRPr="00421DF9">
              <w:rPr>
                <w:rFonts w:cstheme="minorHAnsi"/>
                <w:sz w:val="20"/>
                <w:szCs w:val="20"/>
                <w:lang w:eastAsia="hr-HR"/>
              </w:rPr>
              <w:t>Medijski praktikum 2. (TV produkcija i televizijski formati)</w:t>
            </w:r>
          </w:p>
        </w:tc>
        <w:tc>
          <w:tcPr>
            <w:tcW w:w="990" w:type="dxa"/>
            <w:vMerge w:val="restart"/>
            <w:shd w:val="clear" w:color="auto" w:fill="auto"/>
            <w:vAlign w:val="center"/>
          </w:tcPr>
          <w:p w14:paraId="39503506" w14:textId="77777777" w:rsidR="009F51C9" w:rsidRPr="00421DF9" w:rsidRDefault="009F51C9" w:rsidP="00421DF9">
            <w:pPr>
              <w:jc w:val="center"/>
              <w:rPr>
                <w:rFonts w:cstheme="minorHAnsi"/>
                <w:b/>
                <w:sz w:val="20"/>
                <w:szCs w:val="20"/>
              </w:rPr>
            </w:pPr>
            <w:r w:rsidRPr="00421DF9">
              <w:rPr>
                <w:rFonts w:cstheme="minorHAnsi"/>
                <w:sz w:val="20"/>
                <w:szCs w:val="20"/>
              </w:rPr>
              <w:t>O</w:t>
            </w:r>
          </w:p>
        </w:tc>
        <w:tc>
          <w:tcPr>
            <w:tcW w:w="510" w:type="dxa"/>
            <w:vMerge w:val="restart"/>
            <w:shd w:val="clear" w:color="auto" w:fill="auto"/>
            <w:vAlign w:val="center"/>
          </w:tcPr>
          <w:p w14:paraId="550EFEC5" w14:textId="77777777" w:rsidR="009F51C9" w:rsidRPr="00421DF9" w:rsidRDefault="009F51C9" w:rsidP="00421DF9">
            <w:pPr>
              <w:jc w:val="center"/>
              <w:rPr>
                <w:rFonts w:cstheme="minorHAnsi"/>
                <w:sz w:val="20"/>
                <w:szCs w:val="20"/>
              </w:rPr>
            </w:pPr>
            <w:r w:rsidRPr="00421DF9">
              <w:rPr>
                <w:rFonts w:cstheme="minorHAnsi"/>
                <w:sz w:val="20"/>
                <w:szCs w:val="20"/>
              </w:rPr>
              <w:t>4</w:t>
            </w:r>
          </w:p>
        </w:tc>
        <w:tc>
          <w:tcPr>
            <w:tcW w:w="3690" w:type="dxa"/>
            <w:tcBorders>
              <w:top w:val="single" w:sz="4" w:space="0" w:color="auto"/>
              <w:bottom w:val="dashed" w:sz="4" w:space="0" w:color="auto"/>
            </w:tcBorders>
            <w:shd w:val="clear" w:color="auto" w:fill="auto"/>
            <w:vAlign w:val="center"/>
          </w:tcPr>
          <w:p w14:paraId="3B50B25E" w14:textId="77777777" w:rsidR="009F51C9" w:rsidRPr="00421DF9" w:rsidRDefault="009F51C9" w:rsidP="00421DF9">
            <w:pPr>
              <w:tabs>
                <w:tab w:val="left" w:pos="-31680"/>
                <w:tab w:val="left" w:pos="-31680"/>
                <w:tab w:val="left" w:pos="-31520"/>
                <w:tab w:val="left" w:pos="-30953"/>
                <w:tab w:val="left" w:pos="-30386"/>
                <w:tab w:val="left" w:pos="-29819"/>
                <w:tab w:val="left" w:pos="-29253"/>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ind w:left="567" w:hanging="567"/>
              <w:rPr>
                <w:rFonts w:cstheme="minorHAnsi"/>
                <w:sz w:val="20"/>
                <w:szCs w:val="20"/>
              </w:rPr>
            </w:pPr>
            <w:r w:rsidRPr="00421DF9">
              <w:rPr>
                <w:rFonts w:cstheme="minorHAnsi"/>
                <w:b/>
                <w:sz w:val="20"/>
                <w:szCs w:val="20"/>
              </w:rPr>
              <w:t>Izv. prof. art. Davor Šarić</w:t>
            </w:r>
          </w:p>
          <w:p w14:paraId="21D7A215" w14:textId="77777777" w:rsidR="009F51C9" w:rsidRPr="00421DF9" w:rsidRDefault="009F51C9" w:rsidP="00421DF9">
            <w:pPr>
              <w:rPr>
                <w:rFonts w:cstheme="minorHAnsi"/>
                <w:i/>
                <w:sz w:val="20"/>
                <w:szCs w:val="20"/>
              </w:rPr>
            </w:pPr>
            <w:r w:rsidRPr="00421DF9">
              <w:rPr>
                <w:rFonts w:cstheme="minorHAnsi"/>
                <w:i/>
                <w:sz w:val="20"/>
                <w:szCs w:val="20"/>
              </w:rPr>
              <w:t>Stela Sep, predavačica</w:t>
            </w:r>
          </w:p>
        </w:tc>
        <w:tc>
          <w:tcPr>
            <w:tcW w:w="960" w:type="dxa"/>
            <w:tcBorders>
              <w:top w:val="single" w:sz="4" w:space="0" w:color="auto"/>
              <w:bottom w:val="dashed" w:sz="4" w:space="0" w:color="auto"/>
            </w:tcBorders>
            <w:shd w:val="clear" w:color="auto" w:fill="auto"/>
            <w:vAlign w:val="center"/>
          </w:tcPr>
          <w:p w14:paraId="6871C29D" w14:textId="77777777" w:rsidR="009F51C9" w:rsidRPr="00421DF9" w:rsidRDefault="009F51C9" w:rsidP="00421DF9">
            <w:pPr>
              <w:rPr>
                <w:rFonts w:cstheme="minorHAnsi"/>
                <w:b/>
                <w:sz w:val="20"/>
                <w:szCs w:val="20"/>
              </w:rPr>
            </w:pPr>
          </w:p>
        </w:tc>
        <w:tc>
          <w:tcPr>
            <w:tcW w:w="703" w:type="dxa"/>
            <w:tcBorders>
              <w:top w:val="single" w:sz="4" w:space="0" w:color="auto"/>
              <w:bottom w:val="dashed" w:sz="4" w:space="0" w:color="auto"/>
            </w:tcBorders>
            <w:shd w:val="clear" w:color="auto" w:fill="auto"/>
            <w:vAlign w:val="center"/>
          </w:tcPr>
          <w:p w14:paraId="6F43E9B5" w14:textId="77777777" w:rsidR="009F51C9" w:rsidRPr="00421DF9" w:rsidRDefault="009F51C9" w:rsidP="00421DF9">
            <w:pPr>
              <w:jc w:val="center"/>
              <w:rPr>
                <w:rFonts w:cstheme="minorHAnsi"/>
                <w:sz w:val="20"/>
                <w:szCs w:val="20"/>
              </w:rPr>
            </w:pPr>
            <w:r w:rsidRPr="00421DF9">
              <w:rPr>
                <w:rFonts w:cstheme="minorHAnsi"/>
                <w:sz w:val="20"/>
                <w:szCs w:val="20"/>
              </w:rPr>
              <w:t>10</w:t>
            </w:r>
          </w:p>
          <w:p w14:paraId="1B69BB71" w14:textId="77777777" w:rsidR="009F51C9" w:rsidRPr="00421DF9" w:rsidRDefault="009F51C9" w:rsidP="00421DF9">
            <w:pPr>
              <w:jc w:val="center"/>
              <w:rPr>
                <w:rFonts w:cstheme="minorHAnsi"/>
                <w:sz w:val="20"/>
                <w:szCs w:val="20"/>
              </w:rPr>
            </w:pPr>
          </w:p>
          <w:p w14:paraId="4248AD1A" w14:textId="77777777" w:rsidR="009F51C9" w:rsidRPr="00421DF9" w:rsidRDefault="009F51C9" w:rsidP="00421DF9">
            <w:pPr>
              <w:jc w:val="center"/>
              <w:rPr>
                <w:rFonts w:cstheme="minorHAnsi"/>
                <w:sz w:val="20"/>
                <w:szCs w:val="20"/>
              </w:rPr>
            </w:pPr>
          </w:p>
        </w:tc>
        <w:tc>
          <w:tcPr>
            <w:tcW w:w="703" w:type="dxa"/>
            <w:tcBorders>
              <w:top w:val="single" w:sz="4" w:space="0" w:color="auto"/>
              <w:bottom w:val="dashed" w:sz="4" w:space="0" w:color="auto"/>
            </w:tcBorders>
            <w:shd w:val="clear" w:color="auto" w:fill="auto"/>
            <w:vAlign w:val="center"/>
          </w:tcPr>
          <w:p w14:paraId="79258A1F" w14:textId="77777777" w:rsidR="009F51C9" w:rsidRPr="00421DF9" w:rsidRDefault="009F51C9" w:rsidP="00421DF9">
            <w:pPr>
              <w:jc w:val="center"/>
              <w:rPr>
                <w:rFonts w:cstheme="minorHAnsi"/>
                <w:sz w:val="20"/>
                <w:szCs w:val="20"/>
              </w:rPr>
            </w:pPr>
          </w:p>
        </w:tc>
        <w:tc>
          <w:tcPr>
            <w:tcW w:w="744" w:type="dxa"/>
            <w:tcBorders>
              <w:top w:val="single" w:sz="4" w:space="0" w:color="auto"/>
              <w:bottom w:val="dashed" w:sz="4" w:space="0" w:color="auto"/>
            </w:tcBorders>
            <w:shd w:val="clear" w:color="auto" w:fill="auto"/>
            <w:vAlign w:val="center"/>
          </w:tcPr>
          <w:p w14:paraId="3030B2A3" w14:textId="77777777" w:rsidR="009F51C9" w:rsidRPr="00421DF9" w:rsidRDefault="009F51C9" w:rsidP="00421DF9">
            <w:pPr>
              <w:jc w:val="center"/>
              <w:rPr>
                <w:rFonts w:cstheme="minorHAnsi"/>
                <w:sz w:val="20"/>
                <w:szCs w:val="20"/>
              </w:rPr>
            </w:pPr>
          </w:p>
          <w:p w14:paraId="5741D5EE" w14:textId="77777777" w:rsidR="009F51C9" w:rsidRPr="00421DF9" w:rsidRDefault="009F51C9" w:rsidP="00421DF9">
            <w:pPr>
              <w:jc w:val="center"/>
              <w:rPr>
                <w:rFonts w:cstheme="minorHAnsi"/>
                <w:sz w:val="20"/>
                <w:szCs w:val="20"/>
              </w:rPr>
            </w:pPr>
          </w:p>
          <w:p w14:paraId="13B8E694" w14:textId="77777777" w:rsidR="009F51C9" w:rsidRPr="00421DF9" w:rsidRDefault="009F51C9" w:rsidP="00421DF9">
            <w:pPr>
              <w:jc w:val="center"/>
              <w:rPr>
                <w:rFonts w:cstheme="minorHAnsi"/>
                <w:sz w:val="20"/>
                <w:szCs w:val="20"/>
              </w:rPr>
            </w:pPr>
            <w:r w:rsidRPr="00421DF9">
              <w:rPr>
                <w:rFonts w:cstheme="minorHAnsi"/>
                <w:sz w:val="20"/>
                <w:szCs w:val="20"/>
              </w:rPr>
              <w:t>20PK</w:t>
            </w:r>
          </w:p>
        </w:tc>
        <w:tc>
          <w:tcPr>
            <w:tcW w:w="669" w:type="dxa"/>
            <w:tcBorders>
              <w:top w:val="single" w:sz="4" w:space="0" w:color="auto"/>
              <w:bottom w:val="dashed" w:sz="4" w:space="0" w:color="auto"/>
            </w:tcBorders>
            <w:shd w:val="clear" w:color="auto" w:fill="auto"/>
            <w:vAlign w:val="center"/>
          </w:tcPr>
          <w:p w14:paraId="37726A72" w14:textId="77777777" w:rsidR="009F51C9" w:rsidRPr="00421DF9" w:rsidRDefault="009F51C9" w:rsidP="00421DF9">
            <w:pPr>
              <w:jc w:val="center"/>
              <w:rPr>
                <w:rFonts w:cstheme="minorHAnsi"/>
                <w:sz w:val="20"/>
                <w:szCs w:val="20"/>
              </w:rPr>
            </w:pPr>
            <w:r w:rsidRPr="00421DF9">
              <w:rPr>
                <w:rFonts w:cstheme="minorHAnsi"/>
                <w:sz w:val="14"/>
                <w:szCs w:val="16"/>
              </w:rPr>
              <w:t>1/2</w:t>
            </w:r>
          </w:p>
        </w:tc>
        <w:tc>
          <w:tcPr>
            <w:tcW w:w="703" w:type="dxa"/>
            <w:gridSpan w:val="2"/>
            <w:tcBorders>
              <w:top w:val="single" w:sz="4" w:space="0" w:color="auto"/>
              <w:bottom w:val="dashed" w:sz="4" w:space="0" w:color="auto"/>
            </w:tcBorders>
            <w:shd w:val="clear" w:color="auto" w:fill="auto"/>
            <w:vAlign w:val="center"/>
          </w:tcPr>
          <w:p w14:paraId="3B6A7779" w14:textId="77777777" w:rsidR="009F51C9" w:rsidRPr="00421DF9" w:rsidRDefault="009F51C9" w:rsidP="00421DF9">
            <w:pPr>
              <w:jc w:val="center"/>
              <w:rPr>
                <w:rFonts w:cstheme="minorHAnsi"/>
                <w:sz w:val="20"/>
                <w:szCs w:val="20"/>
              </w:rPr>
            </w:pPr>
          </w:p>
        </w:tc>
        <w:tc>
          <w:tcPr>
            <w:tcW w:w="889" w:type="dxa"/>
            <w:gridSpan w:val="2"/>
            <w:tcBorders>
              <w:top w:val="single" w:sz="4" w:space="0" w:color="auto"/>
              <w:bottom w:val="dashed" w:sz="4" w:space="0" w:color="auto"/>
            </w:tcBorders>
            <w:shd w:val="clear" w:color="auto" w:fill="auto"/>
          </w:tcPr>
          <w:p w14:paraId="7E76318C" w14:textId="77777777" w:rsidR="009F51C9" w:rsidRPr="00421DF9" w:rsidRDefault="009F51C9" w:rsidP="00421DF9">
            <w:pPr>
              <w:rPr>
                <w:rFonts w:cstheme="minorHAnsi"/>
              </w:rPr>
            </w:pPr>
            <w:r w:rsidRPr="00421DF9">
              <w:rPr>
                <w:rFonts w:cstheme="minorHAnsi"/>
                <w:sz w:val="14"/>
                <w:szCs w:val="16"/>
              </w:rPr>
              <w:t>1/2</w:t>
            </w:r>
          </w:p>
        </w:tc>
      </w:tr>
      <w:tr w:rsidR="00421DF9" w:rsidRPr="00421DF9" w14:paraId="5DD5C12D" w14:textId="77777777" w:rsidTr="008A7EDE">
        <w:trPr>
          <w:trHeight w:val="424"/>
        </w:trPr>
        <w:tc>
          <w:tcPr>
            <w:tcW w:w="675" w:type="dxa"/>
            <w:vMerge/>
            <w:shd w:val="clear" w:color="auto" w:fill="auto"/>
            <w:vAlign w:val="center"/>
          </w:tcPr>
          <w:p w14:paraId="1E0D3AB4" w14:textId="77777777" w:rsidR="009F51C9" w:rsidRPr="00421DF9" w:rsidRDefault="009F51C9" w:rsidP="00421DF9">
            <w:pPr>
              <w:rPr>
                <w:rFonts w:cstheme="minorHAnsi"/>
                <w:sz w:val="20"/>
                <w:szCs w:val="20"/>
              </w:rPr>
            </w:pPr>
          </w:p>
        </w:tc>
        <w:tc>
          <w:tcPr>
            <w:tcW w:w="1155" w:type="dxa"/>
            <w:vMerge/>
            <w:shd w:val="clear" w:color="auto" w:fill="auto"/>
            <w:vAlign w:val="center"/>
          </w:tcPr>
          <w:p w14:paraId="7C91BF63" w14:textId="77777777" w:rsidR="009F51C9" w:rsidRPr="00421DF9" w:rsidRDefault="009F51C9" w:rsidP="00421DF9">
            <w:pPr>
              <w:jc w:val="center"/>
              <w:rPr>
                <w:rFonts w:cstheme="minorHAnsi"/>
                <w:sz w:val="20"/>
                <w:szCs w:val="20"/>
              </w:rPr>
            </w:pPr>
          </w:p>
        </w:tc>
        <w:tc>
          <w:tcPr>
            <w:tcW w:w="2958" w:type="dxa"/>
            <w:vMerge/>
            <w:shd w:val="clear" w:color="auto" w:fill="auto"/>
            <w:vAlign w:val="center"/>
          </w:tcPr>
          <w:p w14:paraId="7E683B69" w14:textId="77777777" w:rsidR="009F51C9" w:rsidRPr="00421DF9" w:rsidRDefault="009F51C9" w:rsidP="00421DF9">
            <w:pPr>
              <w:rPr>
                <w:rFonts w:cstheme="minorHAnsi"/>
                <w:sz w:val="20"/>
                <w:szCs w:val="20"/>
              </w:rPr>
            </w:pPr>
          </w:p>
        </w:tc>
        <w:tc>
          <w:tcPr>
            <w:tcW w:w="990" w:type="dxa"/>
            <w:vMerge/>
            <w:shd w:val="clear" w:color="auto" w:fill="auto"/>
            <w:vAlign w:val="center"/>
          </w:tcPr>
          <w:p w14:paraId="7FBC347C" w14:textId="77777777" w:rsidR="009F51C9" w:rsidRPr="00421DF9" w:rsidRDefault="009F51C9" w:rsidP="00421DF9">
            <w:pPr>
              <w:jc w:val="center"/>
              <w:rPr>
                <w:rFonts w:cstheme="minorHAnsi"/>
                <w:b/>
                <w:sz w:val="20"/>
                <w:szCs w:val="20"/>
              </w:rPr>
            </w:pPr>
          </w:p>
        </w:tc>
        <w:tc>
          <w:tcPr>
            <w:tcW w:w="510" w:type="dxa"/>
            <w:vMerge/>
            <w:shd w:val="clear" w:color="auto" w:fill="auto"/>
            <w:vAlign w:val="center"/>
          </w:tcPr>
          <w:p w14:paraId="7236774C" w14:textId="77777777" w:rsidR="009F51C9" w:rsidRPr="00421DF9" w:rsidRDefault="009F51C9" w:rsidP="00421DF9">
            <w:pPr>
              <w:jc w:val="center"/>
              <w:rPr>
                <w:rFonts w:cstheme="minorHAnsi"/>
                <w:sz w:val="20"/>
                <w:szCs w:val="20"/>
              </w:rPr>
            </w:pPr>
          </w:p>
        </w:tc>
        <w:tc>
          <w:tcPr>
            <w:tcW w:w="3690" w:type="dxa"/>
            <w:tcBorders>
              <w:top w:val="dashed" w:sz="4" w:space="0" w:color="auto"/>
              <w:bottom w:val="single" w:sz="4" w:space="0" w:color="auto"/>
            </w:tcBorders>
            <w:shd w:val="clear" w:color="auto" w:fill="auto"/>
            <w:vAlign w:val="center"/>
          </w:tcPr>
          <w:p w14:paraId="2E8BA15C" w14:textId="77777777" w:rsidR="009F51C9" w:rsidRPr="00421DF9" w:rsidRDefault="009F51C9" w:rsidP="00421DF9">
            <w:pPr>
              <w:rPr>
                <w:rFonts w:cstheme="minorHAnsi"/>
                <w:sz w:val="20"/>
                <w:szCs w:val="20"/>
              </w:rPr>
            </w:pPr>
            <w:r w:rsidRPr="00421DF9">
              <w:rPr>
                <w:rFonts w:cstheme="minorHAnsi"/>
                <w:sz w:val="20"/>
                <w:szCs w:val="20"/>
              </w:rPr>
              <w:t>Barbara Balen, asistent</w:t>
            </w:r>
          </w:p>
        </w:tc>
        <w:tc>
          <w:tcPr>
            <w:tcW w:w="960" w:type="dxa"/>
            <w:tcBorders>
              <w:top w:val="dashed" w:sz="4" w:space="0" w:color="auto"/>
              <w:bottom w:val="single" w:sz="4" w:space="0" w:color="auto"/>
            </w:tcBorders>
            <w:shd w:val="clear" w:color="auto" w:fill="auto"/>
            <w:vAlign w:val="center"/>
          </w:tcPr>
          <w:p w14:paraId="3DBA1EEA" w14:textId="77777777" w:rsidR="009F51C9" w:rsidRPr="00421DF9" w:rsidRDefault="009F51C9" w:rsidP="00421DF9">
            <w:pPr>
              <w:rPr>
                <w:rFonts w:cstheme="minorHAnsi"/>
                <w:b/>
                <w:sz w:val="20"/>
                <w:szCs w:val="20"/>
              </w:rPr>
            </w:pPr>
          </w:p>
        </w:tc>
        <w:tc>
          <w:tcPr>
            <w:tcW w:w="703" w:type="dxa"/>
            <w:tcBorders>
              <w:top w:val="dashed" w:sz="4" w:space="0" w:color="auto"/>
              <w:bottom w:val="single" w:sz="4" w:space="0" w:color="auto"/>
            </w:tcBorders>
            <w:shd w:val="clear" w:color="auto" w:fill="auto"/>
            <w:vAlign w:val="center"/>
          </w:tcPr>
          <w:p w14:paraId="2840BE57" w14:textId="77777777" w:rsidR="009F51C9" w:rsidRPr="00421DF9" w:rsidRDefault="009F51C9" w:rsidP="00421DF9">
            <w:pPr>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14:paraId="56D2E672" w14:textId="77777777" w:rsidR="009F51C9" w:rsidRPr="00421DF9" w:rsidRDefault="009F51C9" w:rsidP="00421DF9">
            <w:pPr>
              <w:jc w:val="center"/>
              <w:rPr>
                <w:rFonts w:cstheme="minorHAnsi"/>
                <w:sz w:val="20"/>
                <w:szCs w:val="20"/>
              </w:rPr>
            </w:pPr>
          </w:p>
        </w:tc>
        <w:tc>
          <w:tcPr>
            <w:tcW w:w="744" w:type="dxa"/>
            <w:tcBorders>
              <w:top w:val="dashed" w:sz="4" w:space="0" w:color="auto"/>
              <w:bottom w:val="single" w:sz="4" w:space="0" w:color="auto"/>
            </w:tcBorders>
            <w:shd w:val="clear" w:color="auto" w:fill="auto"/>
            <w:vAlign w:val="center"/>
          </w:tcPr>
          <w:p w14:paraId="73DF9142" w14:textId="77777777" w:rsidR="009F51C9" w:rsidRPr="00421DF9" w:rsidRDefault="009F51C9" w:rsidP="00421DF9">
            <w:pPr>
              <w:jc w:val="center"/>
              <w:rPr>
                <w:rFonts w:cstheme="minorHAnsi"/>
                <w:sz w:val="20"/>
                <w:szCs w:val="20"/>
              </w:rPr>
            </w:pPr>
            <w:r w:rsidRPr="00421DF9">
              <w:rPr>
                <w:rFonts w:cstheme="minorHAnsi"/>
                <w:sz w:val="20"/>
                <w:szCs w:val="20"/>
              </w:rPr>
              <w:t>45PK</w:t>
            </w:r>
          </w:p>
        </w:tc>
        <w:tc>
          <w:tcPr>
            <w:tcW w:w="669" w:type="dxa"/>
            <w:tcBorders>
              <w:top w:val="dashed" w:sz="4" w:space="0" w:color="auto"/>
              <w:bottom w:val="single" w:sz="4" w:space="0" w:color="auto"/>
            </w:tcBorders>
            <w:shd w:val="clear" w:color="auto" w:fill="auto"/>
            <w:vAlign w:val="center"/>
          </w:tcPr>
          <w:p w14:paraId="62D475C1" w14:textId="77777777" w:rsidR="009F51C9" w:rsidRPr="00421DF9" w:rsidRDefault="009F51C9" w:rsidP="00421DF9">
            <w:pPr>
              <w:jc w:val="center"/>
              <w:rPr>
                <w:rFonts w:cstheme="minorHAnsi"/>
                <w:sz w:val="20"/>
                <w:szCs w:val="20"/>
              </w:rPr>
            </w:pPr>
          </w:p>
        </w:tc>
        <w:tc>
          <w:tcPr>
            <w:tcW w:w="703" w:type="dxa"/>
            <w:gridSpan w:val="2"/>
            <w:tcBorders>
              <w:top w:val="dashed" w:sz="4" w:space="0" w:color="auto"/>
              <w:bottom w:val="single" w:sz="4" w:space="0" w:color="auto"/>
            </w:tcBorders>
            <w:shd w:val="clear" w:color="auto" w:fill="auto"/>
            <w:vAlign w:val="center"/>
          </w:tcPr>
          <w:p w14:paraId="0BB652CB" w14:textId="77777777" w:rsidR="009F51C9" w:rsidRPr="00421DF9" w:rsidRDefault="009F51C9" w:rsidP="00421DF9">
            <w:pPr>
              <w:jc w:val="center"/>
              <w:rPr>
                <w:rFonts w:cstheme="minorHAnsi"/>
                <w:sz w:val="20"/>
                <w:szCs w:val="20"/>
              </w:rPr>
            </w:pPr>
          </w:p>
        </w:tc>
        <w:tc>
          <w:tcPr>
            <w:tcW w:w="889" w:type="dxa"/>
            <w:gridSpan w:val="2"/>
            <w:tcBorders>
              <w:top w:val="dashed" w:sz="4" w:space="0" w:color="auto"/>
              <w:bottom w:val="single" w:sz="4" w:space="0" w:color="auto"/>
            </w:tcBorders>
            <w:shd w:val="clear" w:color="auto" w:fill="auto"/>
          </w:tcPr>
          <w:p w14:paraId="6C92FBE0" w14:textId="77777777" w:rsidR="009F51C9" w:rsidRPr="00421DF9" w:rsidRDefault="009F51C9" w:rsidP="00421DF9">
            <w:pPr>
              <w:rPr>
                <w:rFonts w:cstheme="minorHAnsi"/>
              </w:rPr>
            </w:pPr>
            <w:r w:rsidRPr="00421DF9">
              <w:rPr>
                <w:rFonts w:cstheme="minorHAnsi"/>
                <w:sz w:val="14"/>
                <w:szCs w:val="16"/>
              </w:rPr>
              <w:t>1/2</w:t>
            </w:r>
          </w:p>
        </w:tc>
      </w:tr>
      <w:tr w:rsidR="00421DF9" w:rsidRPr="00421DF9" w14:paraId="5C728A27" w14:textId="77777777" w:rsidTr="008A7EDE">
        <w:trPr>
          <w:trHeight w:val="278"/>
        </w:trPr>
        <w:tc>
          <w:tcPr>
            <w:tcW w:w="10938" w:type="dxa"/>
            <w:gridSpan w:val="7"/>
            <w:shd w:val="clear" w:color="auto" w:fill="auto"/>
            <w:vAlign w:val="center"/>
          </w:tcPr>
          <w:p w14:paraId="6C60BE7A" w14:textId="77777777" w:rsidR="009F51C9" w:rsidRPr="00421DF9" w:rsidRDefault="009F51C9" w:rsidP="00421DF9">
            <w:pPr>
              <w:rPr>
                <w:rFonts w:cstheme="minorHAnsi"/>
                <w:b/>
                <w:sz w:val="20"/>
                <w:szCs w:val="20"/>
              </w:rPr>
            </w:pPr>
            <w:r w:rsidRPr="00421DF9">
              <w:rPr>
                <w:rFonts w:cstheme="minorHAnsi"/>
                <w:b/>
                <w:sz w:val="22"/>
                <w:szCs w:val="20"/>
              </w:rPr>
              <w:t>ECTS obaveznih predmeta                                          10</w:t>
            </w:r>
          </w:p>
        </w:tc>
        <w:tc>
          <w:tcPr>
            <w:tcW w:w="4411" w:type="dxa"/>
            <w:gridSpan w:val="8"/>
            <w:tcBorders>
              <w:bottom w:val="single" w:sz="4" w:space="0" w:color="auto"/>
            </w:tcBorders>
            <w:shd w:val="clear" w:color="auto" w:fill="auto"/>
            <w:vAlign w:val="center"/>
          </w:tcPr>
          <w:p w14:paraId="56783412" w14:textId="77777777" w:rsidR="009F51C9" w:rsidRPr="00421DF9" w:rsidRDefault="009F51C9" w:rsidP="00421DF9">
            <w:pPr>
              <w:rPr>
                <w:rFonts w:cstheme="minorHAnsi"/>
                <w:sz w:val="20"/>
                <w:szCs w:val="20"/>
              </w:rPr>
            </w:pPr>
          </w:p>
        </w:tc>
      </w:tr>
      <w:tr w:rsidR="00421DF9" w:rsidRPr="00421DF9" w14:paraId="09F65733" w14:textId="77777777" w:rsidTr="008A7EDE">
        <w:trPr>
          <w:trHeight w:val="295"/>
        </w:trPr>
        <w:tc>
          <w:tcPr>
            <w:tcW w:w="675" w:type="dxa"/>
            <w:shd w:val="clear" w:color="auto" w:fill="auto"/>
            <w:vAlign w:val="center"/>
          </w:tcPr>
          <w:p w14:paraId="312ADE6C" w14:textId="77777777" w:rsidR="009F51C9" w:rsidRPr="00421DF9" w:rsidRDefault="009F51C9" w:rsidP="00421DF9">
            <w:pPr>
              <w:jc w:val="center"/>
              <w:rPr>
                <w:rFonts w:cstheme="minorHAnsi"/>
                <w:sz w:val="20"/>
                <w:szCs w:val="20"/>
              </w:rPr>
            </w:pPr>
            <w:r w:rsidRPr="00421DF9">
              <w:rPr>
                <w:rFonts w:cstheme="minorHAnsi"/>
                <w:sz w:val="20"/>
                <w:szCs w:val="20"/>
              </w:rPr>
              <w:t>3.</w:t>
            </w:r>
          </w:p>
        </w:tc>
        <w:tc>
          <w:tcPr>
            <w:tcW w:w="1155" w:type="dxa"/>
            <w:shd w:val="clear" w:color="auto" w:fill="auto"/>
            <w:vAlign w:val="center"/>
          </w:tcPr>
          <w:p w14:paraId="54A3B06C" w14:textId="77777777" w:rsidR="009F51C9" w:rsidRPr="00421DF9" w:rsidRDefault="009F51C9" w:rsidP="00421DF9">
            <w:pPr>
              <w:jc w:val="center"/>
              <w:rPr>
                <w:rFonts w:cstheme="minorHAnsi"/>
                <w:sz w:val="20"/>
                <w:szCs w:val="20"/>
              </w:rPr>
            </w:pPr>
            <w:r w:rsidRPr="00421DF9">
              <w:rPr>
                <w:rFonts w:cstheme="minorHAnsi"/>
                <w:sz w:val="20"/>
                <w:szCs w:val="20"/>
              </w:rPr>
              <w:t>MA-MM-12</w:t>
            </w:r>
          </w:p>
        </w:tc>
        <w:tc>
          <w:tcPr>
            <w:tcW w:w="2958" w:type="dxa"/>
            <w:shd w:val="clear" w:color="auto" w:fill="auto"/>
            <w:vAlign w:val="center"/>
          </w:tcPr>
          <w:p w14:paraId="26B3FB40" w14:textId="77777777" w:rsidR="009F51C9" w:rsidRPr="00421DF9" w:rsidRDefault="009F51C9" w:rsidP="00421DF9">
            <w:pPr>
              <w:rPr>
                <w:rFonts w:cstheme="minorHAnsi"/>
                <w:spacing w:val="-2"/>
                <w:sz w:val="20"/>
                <w:szCs w:val="20"/>
              </w:rPr>
            </w:pPr>
            <w:r w:rsidRPr="00421DF9">
              <w:rPr>
                <w:rFonts w:cstheme="minorHAnsi"/>
                <w:spacing w:val="-2"/>
                <w:sz w:val="20"/>
                <w:szCs w:val="20"/>
              </w:rPr>
              <w:t>Vizualna semiotika</w:t>
            </w:r>
          </w:p>
        </w:tc>
        <w:tc>
          <w:tcPr>
            <w:tcW w:w="990" w:type="dxa"/>
            <w:shd w:val="clear" w:color="auto" w:fill="auto"/>
            <w:vAlign w:val="center"/>
          </w:tcPr>
          <w:p w14:paraId="61BA7BD2"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I</w:t>
            </w:r>
          </w:p>
        </w:tc>
        <w:tc>
          <w:tcPr>
            <w:tcW w:w="510" w:type="dxa"/>
            <w:shd w:val="clear" w:color="auto" w:fill="auto"/>
            <w:vAlign w:val="center"/>
          </w:tcPr>
          <w:p w14:paraId="4A2D229F"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3</w:t>
            </w:r>
          </w:p>
        </w:tc>
        <w:tc>
          <w:tcPr>
            <w:tcW w:w="3690" w:type="dxa"/>
            <w:tcBorders>
              <w:top w:val="dashed" w:sz="4" w:space="0" w:color="auto"/>
            </w:tcBorders>
            <w:shd w:val="clear" w:color="auto" w:fill="auto"/>
            <w:vAlign w:val="center"/>
          </w:tcPr>
          <w:p w14:paraId="409606DA" w14:textId="77777777" w:rsidR="009F51C9" w:rsidRPr="00421DF9" w:rsidRDefault="009F51C9" w:rsidP="00421DF9">
            <w:pPr>
              <w:rPr>
                <w:rFonts w:cstheme="minorHAnsi"/>
                <w:b/>
                <w:spacing w:val="-2"/>
                <w:sz w:val="20"/>
                <w:szCs w:val="20"/>
              </w:rPr>
            </w:pPr>
            <w:r w:rsidRPr="00421DF9">
              <w:rPr>
                <w:rFonts w:cstheme="minorHAnsi"/>
                <w:b/>
                <w:spacing w:val="-2"/>
                <w:sz w:val="20"/>
                <w:szCs w:val="20"/>
              </w:rPr>
              <w:t>Izv. prof. dr. sc. Vladimir Rismondo</w:t>
            </w:r>
          </w:p>
          <w:p w14:paraId="5691B1E9" w14:textId="77777777" w:rsidR="009F51C9" w:rsidRPr="00421DF9" w:rsidRDefault="009F51C9" w:rsidP="00421DF9">
            <w:pPr>
              <w:rPr>
                <w:rFonts w:cstheme="minorHAnsi"/>
                <w:spacing w:val="-2"/>
                <w:sz w:val="20"/>
                <w:szCs w:val="20"/>
              </w:rPr>
            </w:pPr>
            <w:r w:rsidRPr="00421DF9">
              <w:rPr>
                <w:rFonts w:cstheme="minorHAnsi"/>
                <w:spacing w:val="-2"/>
                <w:sz w:val="20"/>
                <w:szCs w:val="20"/>
              </w:rPr>
              <w:t>Snježana Barić-Šelmić, asistentica</w:t>
            </w:r>
          </w:p>
        </w:tc>
        <w:tc>
          <w:tcPr>
            <w:tcW w:w="960" w:type="dxa"/>
            <w:tcBorders>
              <w:top w:val="dashed" w:sz="4" w:space="0" w:color="auto"/>
            </w:tcBorders>
            <w:shd w:val="clear" w:color="auto" w:fill="auto"/>
            <w:vAlign w:val="center"/>
          </w:tcPr>
          <w:p w14:paraId="2E6313E2" w14:textId="77777777" w:rsidR="009F51C9" w:rsidRPr="00421DF9" w:rsidRDefault="009F51C9" w:rsidP="00421DF9">
            <w:pPr>
              <w:jc w:val="center"/>
              <w:rPr>
                <w:rFonts w:cstheme="minorHAnsi"/>
                <w:spacing w:val="-2"/>
                <w:sz w:val="20"/>
                <w:szCs w:val="20"/>
              </w:rPr>
            </w:pPr>
          </w:p>
        </w:tc>
        <w:tc>
          <w:tcPr>
            <w:tcW w:w="703" w:type="dxa"/>
            <w:tcBorders>
              <w:top w:val="dashed" w:sz="4" w:space="0" w:color="auto"/>
            </w:tcBorders>
            <w:shd w:val="clear" w:color="auto" w:fill="auto"/>
            <w:vAlign w:val="center"/>
          </w:tcPr>
          <w:p w14:paraId="29FE8F95"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30</w:t>
            </w:r>
          </w:p>
          <w:p w14:paraId="25D70FBD" w14:textId="77777777" w:rsidR="009F51C9" w:rsidRPr="00421DF9" w:rsidRDefault="009F51C9" w:rsidP="00421DF9">
            <w:pPr>
              <w:jc w:val="center"/>
              <w:rPr>
                <w:rFonts w:cstheme="minorHAnsi"/>
                <w:spacing w:val="-2"/>
                <w:sz w:val="20"/>
                <w:szCs w:val="20"/>
              </w:rPr>
            </w:pPr>
          </w:p>
        </w:tc>
        <w:tc>
          <w:tcPr>
            <w:tcW w:w="703" w:type="dxa"/>
            <w:tcBorders>
              <w:top w:val="dashed" w:sz="4" w:space="0" w:color="auto"/>
            </w:tcBorders>
            <w:shd w:val="clear" w:color="auto" w:fill="auto"/>
            <w:vAlign w:val="center"/>
          </w:tcPr>
          <w:p w14:paraId="46837983" w14:textId="77777777" w:rsidR="009F51C9" w:rsidRPr="00421DF9" w:rsidRDefault="009F51C9" w:rsidP="00421DF9">
            <w:pPr>
              <w:jc w:val="center"/>
              <w:rPr>
                <w:rFonts w:cstheme="minorHAnsi"/>
                <w:spacing w:val="-2"/>
                <w:sz w:val="20"/>
                <w:szCs w:val="20"/>
              </w:rPr>
            </w:pPr>
          </w:p>
          <w:p w14:paraId="3CD964BE"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15</w:t>
            </w:r>
          </w:p>
        </w:tc>
        <w:tc>
          <w:tcPr>
            <w:tcW w:w="744" w:type="dxa"/>
            <w:tcBorders>
              <w:top w:val="dashed" w:sz="4" w:space="0" w:color="auto"/>
            </w:tcBorders>
            <w:shd w:val="clear" w:color="auto" w:fill="auto"/>
            <w:vAlign w:val="center"/>
          </w:tcPr>
          <w:p w14:paraId="7AFA91CE" w14:textId="77777777" w:rsidR="009F51C9" w:rsidRPr="00421DF9" w:rsidRDefault="009F51C9" w:rsidP="00421DF9">
            <w:pPr>
              <w:jc w:val="center"/>
              <w:rPr>
                <w:rFonts w:cstheme="minorHAnsi"/>
                <w:spacing w:val="-2"/>
                <w:sz w:val="20"/>
                <w:szCs w:val="20"/>
              </w:rPr>
            </w:pPr>
          </w:p>
        </w:tc>
        <w:tc>
          <w:tcPr>
            <w:tcW w:w="703" w:type="dxa"/>
            <w:gridSpan w:val="2"/>
            <w:tcBorders>
              <w:top w:val="dashed" w:sz="4" w:space="0" w:color="auto"/>
            </w:tcBorders>
            <w:shd w:val="clear" w:color="auto" w:fill="auto"/>
          </w:tcPr>
          <w:p w14:paraId="79B8824B" w14:textId="77777777" w:rsidR="009F51C9" w:rsidRPr="00421DF9" w:rsidRDefault="009F51C9" w:rsidP="00421DF9">
            <w:pPr>
              <w:jc w:val="center"/>
              <w:rPr>
                <w:rFonts w:cstheme="minorHAnsi"/>
              </w:rPr>
            </w:pPr>
            <w:r w:rsidRPr="00421DF9">
              <w:rPr>
                <w:rFonts w:cstheme="minorHAnsi"/>
                <w:sz w:val="14"/>
                <w:szCs w:val="16"/>
              </w:rPr>
              <w:t>1/4</w:t>
            </w:r>
          </w:p>
        </w:tc>
        <w:tc>
          <w:tcPr>
            <w:tcW w:w="708" w:type="dxa"/>
            <w:gridSpan w:val="2"/>
            <w:tcBorders>
              <w:top w:val="dashed" w:sz="4" w:space="0" w:color="auto"/>
            </w:tcBorders>
            <w:shd w:val="clear" w:color="auto" w:fill="auto"/>
          </w:tcPr>
          <w:p w14:paraId="366B7E31" w14:textId="77777777" w:rsidR="009F51C9" w:rsidRPr="00421DF9" w:rsidRDefault="009F51C9" w:rsidP="00421DF9">
            <w:pPr>
              <w:jc w:val="center"/>
              <w:rPr>
                <w:rFonts w:cstheme="minorHAnsi"/>
              </w:rPr>
            </w:pPr>
            <w:r w:rsidRPr="00421DF9">
              <w:rPr>
                <w:rFonts w:cstheme="minorHAnsi"/>
                <w:sz w:val="14"/>
                <w:szCs w:val="16"/>
              </w:rPr>
              <w:t>1/4</w:t>
            </w:r>
          </w:p>
        </w:tc>
        <w:tc>
          <w:tcPr>
            <w:tcW w:w="850" w:type="dxa"/>
            <w:tcBorders>
              <w:top w:val="dashed" w:sz="4" w:space="0" w:color="auto"/>
            </w:tcBorders>
            <w:shd w:val="clear" w:color="auto" w:fill="auto"/>
            <w:vAlign w:val="center"/>
          </w:tcPr>
          <w:p w14:paraId="54D4FCE2" w14:textId="77777777" w:rsidR="009F51C9" w:rsidRPr="00421DF9" w:rsidRDefault="009F51C9" w:rsidP="00421DF9">
            <w:pPr>
              <w:jc w:val="center"/>
              <w:rPr>
                <w:rFonts w:cstheme="minorHAnsi"/>
                <w:sz w:val="14"/>
                <w:szCs w:val="14"/>
              </w:rPr>
            </w:pPr>
          </w:p>
        </w:tc>
      </w:tr>
      <w:tr w:rsidR="00421DF9" w:rsidRPr="00421DF9" w14:paraId="7BF1B25B" w14:textId="77777777" w:rsidTr="008A7EDE">
        <w:trPr>
          <w:trHeight w:val="295"/>
        </w:trPr>
        <w:tc>
          <w:tcPr>
            <w:tcW w:w="675" w:type="dxa"/>
            <w:shd w:val="clear" w:color="auto" w:fill="auto"/>
            <w:vAlign w:val="center"/>
          </w:tcPr>
          <w:p w14:paraId="4A7C04FC" w14:textId="77777777" w:rsidR="009F51C9" w:rsidRPr="00421DF9" w:rsidRDefault="009F51C9" w:rsidP="00421DF9">
            <w:pPr>
              <w:jc w:val="center"/>
              <w:rPr>
                <w:rFonts w:cstheme="minorHAnsi"/>
                <w:sz w:val="20"/>
                <w:szCs w:val="20"/>
              </w:rPr>
            </w:pPr>
            <w:r w:rsidRPr="00421DF9">
              <w:rPr>
                <w:rFonts w:cstheme="minorHAnsi"/>
                <w:sz w:val="20"/>
                <w:szCs w:val="20"/>
              </w:rPr>
              <w:t>4.</w:t>
            </w:r>
          </w:p>
        </w:tc>
        <w:tc>
          <w:tcPr>
            <w:tcW w:w="1155" w:type="dxa"/>
            <w:shd w:val="clear" w:color="auto" w:fill="auto"/>
            <w:vAlign w:val="center"/>
          </w:tcPr>
          <w:p w14:paraId="12D82000" w14:textId="77777777" w:rsidR="009F51C9" w:rsidRPr="00421DF9" w:rsidRDefault="009F51C9" w:rsidP="00421DF9">
            <w:pPr>
              <w:jc w:val="center"/>
              <w:rPr>
                <w:rFonts w:cstheme="minorHAnsi"/>
                <w:sz w:val="20"/>
                <w:szCs w:val="20"/>
              </w:rPr>
            </w:pPr>
            <w:r w:rsidRPr="00421DF9">
              <w:rPr>
                <w:rFonts w:cstheme="minorHAnsi"/>
                <w:sz w:val="20"/>
                <w:szCs w:val="20"/>
              </w:rPr>
              <w:t>MA-MM-41</w:t>
            </w:r>
          </w:p>
        </w:tc>
        <w:tc>
          <w:tcPr>
            <w:tcW w:w="2958" w:type="dxa"/>
            <w:shd w:val="clear" w:color="auto" w:fill="auto"/>
            <w:vAlign w:val="center"/>
          </w:tcPr>
          <w:p w14:paraId="08505B6C" w14:textId="77777777" w:rsidR="009F51C9" w:rsidRPr="00421DF9" w:rsidRDefault="009F51C9" w:rsidP="00421DF9">
            <w:pPr>
              <w:rPr>
                <w:rFonts w:cstheme="minorHAnsi"/>
                <w:spacing w:val="-2"/>
                <w:sz w:val="20"/>
                <w:szCs w:val="20"/>
              </w:rPr>
            </w:pPr>
            <w:r w:rsidRPr="00421DF9">
              <w:rPr>
                <w:rFonts w:cstheme="minorHAnsi"/>
                <w:spacing w:val="-2"/>
                <w:sz w:val="20"/>
                <w:szCs w:val="20"/>
              </w:rPr>
              <w:t>Teorija medijske umjetnosti</w:t>
            </w:r>
          </w:p>
        </w:tc>
        <w:tc>
          <w:tcPr>
            <w:tcW w:w="990" w:type="dxa"/>
            <w:shd w:val="clear" w:color="auto" w:fill="auto"/>
            <w:vAlign w:val="center"/>
          </w:tcPr>
          <w:p w14:paraId="0DCFF349"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I</w:t>
            </w:r>
          </w:p>
        </w:tc>
        <w:tc>
          <w:tcPr>
            <w:tcW w:w="510" w:type="dxa"/>
            <w:shd w:val="clear" w:color="auto" w:fill="auto"/>
            <w:vAlign w:val="center"/>
          </w:tcPr>
          <w:p w14:paraId="7DB50212"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3</w:t>
            </w:r>
          </w:p>
        </w:tc>
        <w:tc>
          <w:tcPr>
            <w:tcW w:w="3690" w:type="dxa"/>
            <w:tcBorders>
              <w:top w:val="dashed" w:sz="4" w:space="0" w:color="auto"/>
            </w:tcBorders>
            <w:shd w:val="clear" w:color="auto" w:fill="auto"/>
            <w:vAlign w:val="center"/>
          </w:tcPr>
          <w:p w14:paraId="241D627A" w14:textId="77777777" w:rsidR="009F51C9" w:rsidRPr="00421DF9" w:rsidRDefault="009F51C9" w:rsidP="00421DF9">
            <w:pPr>
              <w:rPr>
                <w:rFonts w:cstheme="minorHAnsi"/>
                <w:b/>
                <w:spacing w:val="-2"/>
                <w:sz w:val="20"/>
                <w:szCs w:val="20"/>
              </w:rPr>
            </w:pPr>
            <w:r w:rsidRPr="00421DF9">
              <w:rPr>
                <w:rFonts w:cstheme="minorHAnsi"/>
                <w:b/>
                <w:spacing w:val="-2"/>
                <w:sz w:val="20"/>
                <w:szCs w:val="20"/>
              </w:rPr>
              <w:t>Izv. prof. dr. sc. Vladimir Rismondo</w:t>
            </w:r>
          </w:p>
          <w:p w14:paraId="1657B891" w14:textId="77777777" w:rsidR="009F51C9" w:rsidRPr="00421DF9" w:rsidRDefault="009F51C9" w:rsidP="00421DF9">
            <w:pPr>
              <w:rPr>
                <w:rFonts w:cstheme="minorHAnsi"/>
                <w:spacing w:val="-2"/>
                <w:sz w:val="20"/>
                <w:szCs w:val="20"/>
              </w:rPr>
            </w:pPr>
            <w:r w:rsidRPr="00421DF9">
              <w:rPr>
                <w:rFonts w:cstheme="minorHAnsi"/>
                <w:spacing w:val="-2"/>
                <w:sz w:val="20"/>
                <w:szCs w:val="20"/>
              </w:rPr>
              <w:t>Tomislav Levak, asistent</w:t>
            </w:r>
          </w:p>
        </w:tc>
        <w:tc>
          <w:tcPr>
            <w:tcW w:w="960" w:type="dxa"/>
            <w:tcBorders>
              <w:top w:val="dashed" w:sz="4" w:space="0" w:color="auto"/>
            </w:tcBorders>
            <w:shd w:val="clear" w:color="auto" w:fill="auto"/>
            <w:vAlign w:val="center"/>
          </w:tcPr>
          <w:p w14:paraId="3E5048C6" w14:textId="77777777" w:rsidR="009F51C9" w:rsidRPr="00421DF9" w:rsidRDefault="009F51C9" w:rsidP="00421DF9">
            <w:pPr>
              <w:jc w:val="center"/>
              <w:rPr>
                <w:rFonts w:cstheme="minorHAnsi"/>
                <w:spacing w:val="-2"/>
                <w:sz w:val="20"/>
                <w:szCs w:val="20"/>
              </w:rPr>
            </w:pPr>
          </w:p>
        </w:tc>
        <w:tc>
          <w:tcPr>
            <w:tcW w:w="703" w:type="dxa"/>
            <w:tcBorders>
              <w:top w:val="dashed" w:sz="4" w:space="0" w:color="auto"/>
            </w:tcBorders>
            <w:shd w:val="clear" w:color="auto" w:fill="auto"/>
            <w:vAlign w:val="center"/>
          </w:tcPr>
          <w:p w14:paraId="2904B351"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30</w:t>
            </w:r>
          </w:p>
          <w:p w14:paraId="345FE6AB" w14:textId="77777777" w:rsidR="009F51C9" w:rsidRPr="00421DF9" w:rsidRDefault="009F51C9" w:rsidP="00421DF9">
            <w:pPr>
              <w:jc w:val="center"/>
              <w:rPr>
                <w:rFonts w:cstheme="minorHAnsi"/>
                <w:spacing w:val="-2"/>
                <w:sz w:val="20"/>
                <w:szCs w:val="20"/>
              </w:rPr>
            </w:pPr>
          </w:p>
        </w:tc>
        <w:tc>
          <w:tcPr>
            <w:tcW w:w="703" w:type="dxa"/>
            <w:tcBorders>
              <w:top w:val="dashed" w:sz="4" w:space="0" w:color="auto"/>
            </w:tcBorders>
            <w:shd w:val="clear" w:color="auto" w:fill="auto"/>
            <w:vAlign w:val="center"/>
          </w:tcPr>
          <w:p w14:paraId="5E210975" w14:textId="77777777" w:rsidR="009F51C9" w:rsidRPr="00421DF9" w:rsidRDefault="009F51C9" w:rsidP="00421DF9">
            <w:pPr>
              <w:jc w:val="center"/>
              <w:rPr>
                <w:rFonts w:cstheme="minorHAnsi"/>
                <w:spacing w:val="-2"/>
                <w:sz w:val="20"/>
                <w:szCs w:val="20"/>
              </w:rPr>
            </w:pPr>
          </w:p>
          <w:p w14:paraId="3474B774"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15</w:t>
            </w:r>
          </w:p>
        </w:tc>
        <w:tc>
          <w:tcPr>
            <w:tcW w:w="744" w:type="dxa"/>
            <w:tcBorders>
              <w:top w:val="dashed" w:sz="4" w:space="0" w:color="auto"/>
            </w:tcBorders>
            <w:shd w:val="clear" w:color="auto" w:fill="auto"/>
            <w:vAlign w:val="center"/>
          </w:tcPr>
          <w:p w14:paraId="7CAEB0D5" w14:textId="77777777" w:rsidR="009F51C9" w:rsidRPr="00421DF9" w:rsidRDefault="009F51C9" w:rsidP="00421DF9">
            <w:pPr>
              <w:jc w:val="center"/>
              <w:rPr>
                <w:rFonts w:cstheme="minorHAnsi"/>
                <w:spacing w:val="-2"/>
                <w:sz w:val="20"/>
                <w:szCs w:val="20"/>
              </w:rPr>
            </w:pPr>
          </w:p>
        </w:tc>
        <w:tc>
          <w:tcPr>
            <w:tcW w:w="703" w:type="dxa"/>
            <w:gridSpan w:val="2"/>
            <w:tcBorders>
              <w:top w:val="dashed" w:sz="4" w:space="0" w:color="auto"/>
            </w:tcBorders>
            <w:shd w:val="clear" w:color="auto" w:fill="auto"/>
          </w:tcPr>
          <w:p w14:paraId="54C2D776" w14:textId="77777777" w:rsidR="009F51C9" w:rsidRPr="00421DF9" w:rsidRDefault="009F51C9" w:rsidP="00421DF9">
            <w:pPr>
              <w:jc w:val="center"/>
              <w:rPr>
                <w:rFonts w:cstheme="minorHAnsi"/>
              </w:rPr>
            </w:pPr>
            <w:r w:rsidRPr="00421DF9">
              <w:rPr>
                <w:rFonts w:cstheme="minorHAnsi"/>
                <w:sz w:val="14"/>
                <w:szCs w:val="16"/>
              </w:rPr>
              <w:t>1/4</w:t>
            </w:r>
          </w:p>
        </w:tc>
        <w:tc>
          <w:tcPr>
            <w:tcW w:w="708" w:type="dxa"/>
            <w:gridSpan w:val="2"/>
            <w:tcBorders>
              <w:top w:val="dashed" w:sz="4" w:space="0" w:color="auto"/>
            </w:tcBorders>
            <w:shd w:val="clear" w:color="auto" w:fill="auto"/>
          </w:tcPr>
          <w:p w14:paraId="51D09BEA" w14:textId="77777777" w:rsidR="009F51C9" w:rsidRPr="00421DF9" w:rsidRDefault="009F51C9" w:rsidP="00421DF9">
            <w:pPr>
              <w:jc w:val="center"/>
              <w:rPr>
                <w:rFonts w:cstheme="minorHAnsi"/>
              </w:rPr>
            </w:pPr>
            <w:r w:rsidRPr="00421DF9">
              <w:rPr>
                <w:rFonts w:cstheme="minorHAnsi"/>
                <w:sz w:val="14"/>
                <w:szCs w:val="16"/>
              </w:rPr>
              <w:t>1/4</w:t>
            </w:r>
          </w:p>
        </w:tc>
        <w:tc>
          <w:tcPr>
            <w:tcW w:w="850" w:type="dxa"/>
            <w:tcBorders>
              <w:top w:val="dashed" w:sz="4" w:space="0" w:color="auto"/>
            </w:tcBorders>
            <w:shd w:val="clear" w:color="auto" w:fill="auto"/>
            <w:vAlign w:val="center"/>
          </w:tcPr>
          <w:p w14:paraId="4AFA35E0" w14:textId="77777777" w:rsidR="009F51C9" w:rsidRPr="00421DF9" w:rsidRDefault="009F51C9" w:rsidP="00421DF9">
            <w:pPr>
              <w:jc w:val="center"/>
              <w:rPr>
                <w:rFonts w:cstheme="minorHAnsi"/>
                <w:sz w:val="14"/>
                <w:szCs w:val="14"/>
              </w:rPr>
            </w:pPr>
          </w:p>
        </w:tc>
      </w:tr>
      <w:tr w:rsidR="00421DF9" w:rsidRPr="00421DF9" w14:paraId="56447D9D" w14:textId="77777777" w:rsidTr="008A7EDE">
        <w:trPr>
          <w:trHeight w:val="295"/>
        </w:trPr>
        <w:tc>
          <w:tcPr>
            <w:tcW w:w="675" w:type="dxa"/>
            <w:shd w:val="clear" w:color="auto" w:fill="auto"/>
            <w:vAlign w:val="center"/>
          </w:tcPr>
          <w:p w14:paraId="0254410D" w14:textId="77777777" w:rsidR="009F51C9" w:rsidRPr="00421DF9" w:rsidRDefault="009F51C9" w:rsidP="00421DF9">
            <w:pPr>
              <w:jc w:val="center"/>
              <w:rPr>
                <w:rFonts w:cstheme="minorHAnsi"/>
                <w:sz w:val="20"/>
                <w:szCs w:val="20"/>
              </w:rPr>
            </w:pPr>
            <w:r w:rsidRPr="00421DF9">
              <w:rPr>
                <w:rFonts w:cstheme="minorHAnsi"/>
                <w:sz w:val="20"/>
                <w:szCs w:val="20"/>
              </w:rPr>
              <w:t>5.</w:t>
            </w:r>
          </w:p>
        </w:tc>
        <w:tc>
          <w:tcPr>
            <w:tcW w:w="1155" w:type="dxa"/>
            <w:shd w:val="clear" w:color="auto" w:fill="auto"/>
            <w:vAlign w:val="center"/>
          </w:tcPr>
          <w:p w14:paraId="75504A17" w14:textId="77777777" w:rsidR="009F51C9" w:rsidRPr="00421DF9" w:rsidRDefault="009F51C9" w:rsidP="00421DF9">
            <w:pPr>
              <w:jc w:val="center"/>
              <w:rPr>
                <w:rFonts w:cstheme="minorHAnsi"/>
                <w:sz w:val="20"/>
                <w:szCs w:val="20"/>
              </w:rPr>
            </w:pPr>
            <w:r w:rsidRPr="00421DF9">
              <w:rPr>
                <w:rFonts w:cstheme="minorHAnsi"/>
                <w:sz w:val="20"/>
                <w:szCs w:val="20"/>
              </w:rPr>
              <w:t>MA-MM-15</w:t>
            </w:r>
          </w:p>
        </w:tc>
        <w:tc>
          <w:tcPr>
            <w:tcW w:w="2958" w:type="dxa"/>
            <w:shd w:val="clear" w:color="auto" w:fill="auto"/>
            <w:vAlign w:val="center"/>
          </w:tcPr>
          <w:p w14:paraId="2437414E" w14:textId="77777777" w:rsidR="009F51C9" w:rsidRPr="00421DF9" w:rsidRDefault="009F51C9" w:rsidP="00421DF9">
            <w:pPr>
              <w:rPr>
                <w:rFonts w:cstheme="minorHAnsi"/>
                <w:sz w:val="20"/>
                <w:szCs w:val="20"/>
                <w:shd w:val="clear" w:color="auto" w:fill="FFFFFF"/>
              </w:rPr>
            </w:pPr>
            <w:r w:rsidRPr="00421DF9">
              <w:rPr>
                <w:rFonts w:cstheme="minorHAnsi"/>
                <w:sz w:val="20"/>
                <w:szCs w:val="20"/>
                <w:shd w:val="clear" w:color="auto" w:fill="FFFFFF"/>
              </w:rPr>
              <w:t>Kulturni stereotipi</w:t>
            </w:r>
          </w:p>
        </w:tc>
        <w:tc>
          <w:tcPr>
            <w:tcW w:w="990" w:type="dxa"/>
            <w:shd w:val="clear" w:color="auto" w:fill="auto"/>
            <w:vAlign w:val="center"/>
          </w:tcPr>
          <w:p w14:paraId="76D11BEF" w14:textId="77777777" w:rsidR="009F51C9" w:rsidRPr="00421DF9" w:rsidRDefault="009F51C9" w:rsidP="00421DF9">
            <w:pPr>
              <w:jc w:val="center"/>
              <w:rPr>
                <w:rFonts w:cstheme="minorHAnsi"/>
                <w:sz w:val="20"/>
                <w:szCs w:val="20"/>
              </w:rPr>
            </w:pPr>
            <w:r w:rsidRPr="00421DF9">
              <w:rPr>
                <w:rFonts w:cstheme="minorHAnsi"/>
                <w:sz w:val="20"/>
                <w:szCs w:val="20"/>
              </w:rPr>
              <w:t>I</w:t>
            </w:r>
          </w:p>
        </w:tc>
        <w:tc>
          <w:tcPr>
            <w:tcW w:w="510" w:type="dxa"/>
            <w:shd w:val="clear" w:color="auto" w:fill="auto"/>
            <w:vAlign w:val="center"/>
          </w:tcPr>
          <w:p w14:paraId="4F298E6B"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3</w:t>
            </w:r>
          </w:p>
        </w:tc>
        <w:tc>
          <w:tcPr>
            <w:tcW w:w="3690" w:type="dxa"/>
            <w:tcBorders>
              <w:top w:val="dashed" w:sz="4" w:space="0" w:color="auto"/>
            </w:tcBorders>
            <w:shd w:val="clear" w:color="auto" w:fill="auto"/>
            <w:vAlign w:val="center"/>
          </w:tcPr>
          <w:p w14:paraId="08497C9C" w14:textId="77777777" w:rsidR="009F51C9" w:rsidRPr="00421DF9" w:rsidRDefault="009F51C9" w:rsidP="00421DF9">
            <w:pPr>
              <w:rPr>
                <w:rFonts w:cstheme="minorHAnsi"/>
                <w:b/>
                <w:spacing w:val="-2"/>
                <w:sz w:val="20"/>
                <w:szCs w:val="20"/>
              </w:rPr>
            </w:pPr>
            <w:r w:rsidRPr="00421DF9">
              <w:rPr>
                <w:rFonts w:cstheme="minorHAnsi"/>
                <w:b/>
                <w:spacing w:val="-2"/>
                <w:sz w:val="20"/>
                <w:szCs w:val="20"/>
              </w:rPr>
              <w:t>Prof. dr. sc. Helena Sablić Tomić</w:t>
            </w:r>
          </w:p>
          <w:p w14:paraId="063E2911" w14:textId="77777777" w:rsidR="009F51C9" w:rsidRPr="00421DF9" w:rsidRDefault="009F51C9" w:rsidP="00421DF9">
            <w:pPr>
              <w:rPr>
                <w:rFonts w:cstheme="minorHAnsi"/>
                <w:i/>
                <w:sz w:val="20"/>
                <w:szCs w:val="20"/>
                <w:shd w:val="clear" w:color="auto" w:fill="FFFFFF"/>
              </w:rPr>
            </w:pPr>
            <w:r w:rsidRPr="00421DF9">
              <w:rPr>
                <w:rFonts w:cstheme="minorHAnsi"/>
                <w:i/>
                <w:sz w:val="20"/>
                <w:szCs w:val="20"/>
              </w:rPr>
              <w:t>Dijana Romić, naslovna asistentica</w:t>
            </w:r>
          </w:p>
        </w:tc>
        <w:tc>
          <w:tcPr>
            <w:tcW w:w="960" w:type="dxa"/>
            <w:tcBorders>
              <w:top w:val="dashed" w:sz="4" w:space="0" w:color="auto"/>
            </w:tcBorders>
            <w:shd w:val="clear" w:color="auto" w:fill="auto"/>
            <w:vAlign w:val="center"/>
          </w:tcPr>
          <w:p w14:paraId="19BA3417" w14:textId="77777777" w:rsidR="009F51C9" w:rsidRPr="00421DF9" w:rsidRDefault="009F51C9" w:rsidP="00421DF9">
            <w:pPr>
              <w:jc w:val="center"/>
              <w:rPr>
                <w:rFonts w:cstheme="minorHAnsi"/>
                <w:spacing w:val="-2"/>
                <w:sz w:val="20"/>
                <w:szCs w:val="20"/>
              </w:rPr>
            </w:pPr>
          </w:p>
        </w:tc>
        <w:tc>
          <w:tcPr>
            <w:tcW w:w="703" w:type="dxa"/>
            <w:tcBorders>
              <w:top w:val="dashed" w:sz="4" w:space="0" w:color="auto"/>
            </w:tcBorders>
            <w:shd w:val="clear" w:color="auto" w:fill="auto"/>
            <w:vAlign w:val="center"/>
          </w:tcPr>
          <w:p w14:paraId="176D11B4"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30</w:t>
            </w:r>
          </w:p>
          <w:p w14:paraId="4E4CD479" w14:textId="77777777" w:rsidR="009F51C9" w:rsidRPr="00421DF9" w:rsidRDefault="009F51C9" w:rsidP="00421DF9">
            <w:pPr>
              <w:jc w:val="center"/>
              <w:rPr>
                <w:rFonts w:cstheme="minorHAnsi"/>
                <w:spacing w:val="-2"/>
                <w:sz w:val="20"/>
                <w:szCs w:val="20"/>
              </w:rPr>
            </w:pPr>
          </w:p>
        </w:tc>
        <w:tc>
          <w:tcPr>
            <w:tcW w:w="703" w:type="dxa"/>
            <w:tcBorders>
              <w:top w:val="dashed" w:sz="4" w:space="0" w:color="auto"/>
            </w:tcBorders>
            <w:shd w:val="clear" w:color="auto" w:fill="auto"/>
            <w:vAlign w:val="center"/>
          </w:tcPr>
          <w:p w14:paraId="747FF4A1" w14:textId="77777777" w:rsidR="009F51C9" w:rsidRPr="00421DF9" w:rsidRDefault="009F51C9" w:rsidP="00421DF9">
            <w:pPr>
              <w:jc w:val="center"/>
              <w:rPr>
                <w:rFonts w:cstheme="minorHAnsi"/>
                <w:spacing w:val="-2"/>
                <w:sz w:val="20"/>
                <w:szCs w:val="20"/>
              </w:rPr>
            </w:pPr>
          </w:p>
          <w:p w14:paraId="6BD8BA0C"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15</w:t>
            </w:r>
          </w:p>
        </w:tc>
        <w:tc>
          <w:tcPr>
            <w:tcW w:w="744" w:type="dxa"/>
            <w:tcBorders>
              <w:top w:val="dashed" w:sz="4" w:space="0" w:color="auto"/>
            </w:tcBorders>
            <w:shd w:val="clear" w:color="auto" w:fill="auto"/>
            <w:vAlign w:val="center"/>
          </w:tcPr>
          <w:p w14:paraId="74665E69" w14:textId="77777777" w:rsidR="009F51C9" w:rsidRPr="00421DF9" w:rsidRDefault="009F51C9" w:rsidP="00421DF9">
            <w:pPr>
              <w:jc w:val="center"/>
              <w:rPr>
                <w:rFonts w:cstheme="minorHAnsi"/>
                <w:spacing w:val="-2"/>
                <w:sz w:val="20"/>
                <w:szCs w:val="20"/>
              </w:rPr>
            </w:pPr>
          </w:p>
        </w:tc>
        <w:tc>
          <w:tcPr>
            <w:tcW w:w="703" w:type="dxa"/>
            <w:gridSpan w:val="2"/>
            <w:tcBorders>
              <w:top w:val="dashed" w:sz="4" w:space="0" w:color="auto"/>
            </w:tcBorders>
            <w:shd w:val="clear" w:color="auto" w:fill="auto"/>
          </w:tcPr>
          <w:p w14:paraId="1640CC52" w14:textId="77777777" w:rsidR="009F51C9" w:rsidRPr="00421DF9" w:rsidRDefault="009F51C9" w:rsidP="00421DF9">
            <w:pPr>
              <w:jc w:val="center"/>
              <w:rPr>
                <w:rFonts w:cstheme="minorHAnsi"/>
              </w:rPr>
            </w:pPr>
            <w:r w:rsidRPr="00421DF9">
              <w:rPr>
                <w:rFonts w:cstheme="minorHAnsi"/>
                <w:sz w:val="14"/>
                <w:szCs w:val="16"/>
              </w:rPr>
              <w:t>1/4</w:t>
            </w:r>
          </w:p>
        </w:tc>
        <w:tc>
          <w:tcPr>
            <w:tcW w:w="708" w:type="dxa"/>
            <w:gridSpan w:val="2"/>
            <w:tcBorders>
              <w:top w:val="dashed" w:sz="4" w:space="0" w:color="auto"/>
            </w:tcBorders>
            <w:shd w:val="clear" w:color="auto" w:fill="auto"/>
          </w:tcPr>
          <w:p w14:paraId="4EEB281A" w14:textId="77777777" w:rsidR="009F51C9" w:rsidRPr="00421DF9" w:rsidRDefault="009F51C9" w:rsidP="00421DF9">
            <w:pPr>
              <w:jc w:val="center"/>
              <w:rPr>
                <w:rFonts w:cstheme="minorHAnsi"/>
              </w:rPr>
            </w:pPr>
            <w:r w:rsidRPr="00421DF9">
              <w:rPr>
                <w:rFonts w:cstheme="minorHAnsi"/>
                <w:sz w:val="14"/>
                <w:szCs w:val="16"/>
              </w:rPr>
              <w:t>1/4</w:t>
            </w:r>
          </w:p>
        </w:tc>
        <w:tc>
          <w:tcPr>
            <w:tcW w:w="850" w:type="dxa"/>
            <w:tcBorders>
              <w:top w:val="dashed" w:sz="4" w:space="0" w:color="auto"/>
            </w:tcBorders>
            <w:shd w:val="clear" w:color="auto" w:fill="auto"/>
            <w:vAlign w:val="center"/>
          </w:tcPr>
          <w:p w14:paraId="2E6E3DC5" w14:textId="77777777" w:rsidR="009F51C9" w:rsidRPr="00421DF9" w:rsidRDefault="009F51C9" w:rsidP="00421DF9">
            <w:pPr>
              <w:jc w:val="center"/>
              <w:rPr>
                <w:rFonts w:cstheme="minorHAnsi"/>
                <w:sz w:val="14"/>
                <w:szCs w:val="14"/>
              </w:rPr>
            </w:pPr>
          </w:p>
        </w:tc>
      </w:tr>
      <w:tr w:rsidR="00421DF9" w:rsidRPr="00421DF9" w14:paraId="66296587" w14:textId="77777777" w:rsidTr="008A7EDE">
        <w:trPr>
          <w:trHeight w:val="79"/>
        </w:trPr>
        <w:tc>
          <w:tcPr>
            <w:tcW w:w="675" w:type="dxa"/>
            <w:shd w:val="clear" w:color="auto" w:fill="auto"/>
            <w:vAlign w:val="center"/>
          </w:tcPr>
          <w:p w14:paraId="1C93E214" w14:textId="77777777" w:rsidR="009F51C9" w:rsidRPr="00421DF9" w:rsidRDefault="009F51C9" w:rsidP="00421DF9">
            <w:pPr>
              <w:jc w:val="center"/>
              <w:rPr>
                <w:rFonts w:cstheme="minorHAnsi"/>
                <w:sz w:val="20"/>
                <w:szCs w:val="20"/>
              </w:rPr>
            </w:pPr>
            <w:r w:rsidRPr="00421DF9">
              <w:rPr>
                <w:rFonts w:cstheme="minorHAnsi"/>
                <w:sz w:val="20"/>
                <w:szCs w:val="20"/>
              </w:rPr>
              <w:t>6.</w:t>
            </w:r>
          </w:p>
        </w:tc>
        <w:tc>
          <w:tcPr>
            <w:tcW w:w="1155" w:type="dxa"/>
            <w:shd w:val="clear" w:color="auto" w:fill="auto"/>
            <w:vAlign w:val="center"/>
          </w:tcPr>
          <w:p w14:paraId="7054DE46" w14:textId="77777777" w:rsidR="009F51C9" w:rsidRPr="00421DF9" w:rsidRDefault="009F51C9" w:rsidP="00421DF9">
            <w:pPr>
              <w:jc w:val="center"/>
              <w:rPr>
                <w:rFonts w:cstheme="minorHAnsi"/>
                <w:sz w:val="20"/>
                <w:szCs w:val="20"/>
              </w:rPr>
            </w:pPr>
            <w:r w:rsidRPr="00421DF9">
              <w:rPr>
                <w:rFonts w:cstheme="minorHAnsi"/>
                <w:sz w:val="20"/>
                <w:szCs w:val="20"/>
              </w:rPr>
              <w:t>MA-MM-45</w:t>
            </w:r>
          </w:p>
        </w:tc>
        <w:tc>
          <w:tcPr>
            <w:tcW w:w="2958" w:type="dxa"/>
            <w:shd w:val="clear" w:color="auto" w:fill="auto"/>
            <w:vAlign w:val="center"/>
          </w:tcPr>
          <w:p w14:paraId="02E00870" w14:textId="77777777" w:rsidR="009F51C9" w:rsidRPr="00421DF9" w:rsidRDefault="009F51C9" w:rsidP="00421DF9">
            <w:pPr>
              <w:rPr>
                <w:rFonts w:cstheme="minorHAnsi"/>
                <w:spacing w:val="-2"/>
                <w:sz w:val="20"/>
                <w:szCs w:val="20"/>
              </w:rPr>
            </w:pPr>
            <w:r w:rsidRPr="00421DF9">
              <w:rPr>
                <w:rFonts w:cstheme="minorHAnsi"/>
                <w:spacing w:val="-2"/>
                <w:sz w:val="20"/>
                <w:szCs w:val="20"/>
              </w:rPr>
              <w:t>Fotografija u medijima 2</w:t>
            </w:r>
          </w:p>
        </w:tc>
        <w:tc>
          <w:tcPr>
            <w:tcW w:w="990" w:type="dxa"/>
            <w:shd w:val="clear" w:color="auto" w:fill="auto"/>
            <w:vAlign w:val="center"/>
          </w:tcPr>
          <w:p w14:paraId="67B05E77" w14:textId="77777777" w:rsidR="009F51C9" w:rsidRPr="00421DF9" w:rsidRDefault="009F51C9" w:rsidP="00421DF9">
            <w:pPr>
              <w:jc w:val="center"/>
              <w:rPr>
                <w:rFonts w:cstheme="minorHAnsi"/>
                <w:sz w:val="20"/>
                <w:szCs w:val="20"/>
              </w:rPr>
            </w:pPr>
            <w:r w:rsidRPr="00421DF9">
              <w:rPr>
                <w:rFonts w:cstheme="minorHAnsi"/>
                <w:sz w:val="20"/>
                <w:szCs w:val="20"/>
              </w:rPr>
              <w:t>I</w:t>
            </w:r>
          </w:p>
        </w:tc>
        <w:tc>
          <w:tcPr>
            <w:tcW w:w="510" w:type="dxa"/>
            <w:shd w:val="clear" w:color="auto" w:fill="auto"/>
            <w:vAlign w:val="center"/>
          </w:tcPr>
          <w:p w14:paraId="7424FAC2"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3</w:t>
            </w:r>
          </w:p>
        </w:tc>
        <w:tc>
          <w:tcPr>
            <w:tcW w:w="3690" w:type="dxa"/>
            <w:tcBorders>
              <w:top w:val="dashed" w:sz="4" w:space="0" w:color="auto"/>
            </w:tcBorders>
            <w:shd w:val="clear" w:color="auto" w:fill="auto"/>
            <w:vAlign w:val="center"/>
          </w:tcPr>
          <w:p w14:paraId="49B4DB2A" w14:textId="77777777" w:rsidR="009F51C9" w:rsidRPr="00421DF9" w:rsidRDefault="009F51C9" w:rsidP="00421DF9">
            <w:pPr>
              <w:rPr>
                <w:rFonts w:cstheme="minorHAnsi"/>
                <w:spacing w:val="-2"/>
                <w:sz w:val="20"/>
                <w:szCs w:val="20"/>
              </w:rPr>
            </w:pPr>
            <w:r w:rsidRPr="00421DF9">
              <w:rPr>
                <w:rFonts w:cstheme="minorHAnsi"/>
                <w:b/>
                <w:spacing w:val="-2"/>
                <w:sz w:val="20"/>
                <w:szCs w:val="20"/>
              </w:rPr>
              <w:t>Izv. prof. art. Davor Šarić</w:t>
            </w:r>
          </w:p>
        </w:tc>
        <w:tc>
          <w:tcPr>
            <w:tcW w:w="960" w:type="dxa"/>
            <w:tcBorders>
              <w:top w:val="dashed" w:sz="4" w:space="0" w:color="auto"/>
            </w:tcBorders>
            <w:shd w:val="clear" w:color="auto" w:fill="auto"/>
            <w:vAlign w:val="center"/>
          </w:tcPr>
          <w:p w14:paraId="3A48A94F" w14:textId="77777777" w:rsidR="009F51C9" w:rsidRPr="00421DF9" w:rsidRDefault="009F51C9" w:rsidP="00421DF9">
            <w:pPr>
              <w:jc w:val="center"/>
              <w:rPr>
                <w:rFonts w:cstheme="minorHAnsi"/>
                <w:spacing w:val="-2"/>
                <w:sz w:val="20"/>
                <w:szCs w:val="20"/>
              </w:rPr>
            </w:pPr>
          </w:p>
        </w:tc>
        <w:tc>
          <w:tcPr>
            <w:tcW w:w="703" w:type="dxa"/>
            <w:tcBorders>
              <w:top w:val="dashed" w:sz="4" w:space="0" w:color="auto"/>
            </w:tcBorders>
            <w:shd w:val="clear" w:color="auto" w:fill="auto"/>
            <w:vAlign w:val="center"/>
          </w:tcPr>
          <w:p w14:paraId="10940761"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15</w:t>
            </w:r>
          </w:p>
        </w:tc>
        <w:tc>
          <w:tcPr>
            <w:tcW w:w="703" w:type="dxa"/>
            <w:tcBorders>
              <w:top w:val="dashed" w:sz="4" w:space="0" w:color="auto"/>
            </w:tcBorders>
            <w:shd w:val="clear" w:color="auto" w:fill="auto"/>
            <w:vAlign w:val="center"/>
          </w:tcPr>
          <w:p w14:paraId="19EBD940" w14:textId="77777777" w:rsidR="009F51C9" w:rsidRPr="00421DF9" w:rsidRDefault="009F51C9" w:rsidP="00421DF9">
            <w:pPr>
              <w:rPr>
                <w:rFonts w:cstheme="minorHAnsi"/>
                <w:spacing w:val="-2"/>
                <w:sz w:val="20"/>
                <w:szCs w:val="20"/>
              </w:rPr>
            </w:pPr>
          </w:p>
        </w:tc>
        <w:tc>
          <w:tcPr>
            <w:tcW w:w="744" w:type="dxa"/>
            <w:tcBorders>
              <w:top w:val="dashed" w:sz="4" w:space="0" w:color="auto"/>
            </w:tcBorders>
            <w:shd w:val="clear" w:color="auto" w:fill="auto"/>
            <w:vAlign w:val="center"/>
          </w:tcPr>
          <w:p w14:paraId="07FA2AE5"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30PK</w:t>
            </w:r>
          </w:p>
        </w:tc>
        <w:tc>
          <w:tcPr>
            <w:tcW w:w="703" w:type="dxa"/>
            <w:gridSpan w:val="2"/>
            <w:tcBorders>
              <w:top w:val="dashed" w:sz="4" w:space="0" w:color="auto"/>
            </w:tcBorders>
            <w:shd w:val="clear" w:color="auto" w:fill="auto"/>
          </w:tcPr>
          <w:p w14:paraId="234C40FA" w14:textId="77777777" w:rsidR="009F51C9" w:rsidRPr="00421DF9" w:rsidRDefault="009F51C9" w:rsidP="00421DF9">
            <w:pPr>
              <w:jc w:val="center"/>
              <w:rPr>
                <w:rFonts w:cstheme="minorHAnsi"/>
              </w:rPr>
            </w:pPr>
            <w:r w:rsidRPr="00421DF9">
              <w:rPr>
                <w:rFonts w:cstheme="minorHAnsi"/>
                <w:sz w:val="14"/>
                <w:szCs w:val="16"/>
              </w:rPr>
              <w:t>1/4</w:t>
            </w:r>
          </w:p>
        </w:tc>
        <w:tc>
          <w:tcPr>
            <w:tcW w:w="708" w:type="dxa"/>
            <w:gridSpan w:val="2"/>
            <w:tcBorders>
              <w:top w:val="dashed" w:sz="4" w:space="0" w:color="auto"/>
            </w:tcBorders>
            <w:shd w:val="clear" w:color="auto" w:fill="auto"/>
            <w:vAlign w:val="center"/>
          </w:tcPr>
          <w:p w14:paraId="3F65699F" w14:textId="77777777" w:rsidR="009F51C9" w:rsidRPr="00421DF9" w:rsidRDefault="009F51C9" w:rsidP="00421DF9">
            <w:pPr>
              <w:jc w:val="center"/>
              <w:rPr>
                <w:rFonts w:cstheme="minorHAnsi"/>
                <w:sz w:val="20"/>
                <w:szCs w:val="20"/>
              </w:rPr>
            </w:pPr>
          </w:p>
        </w:tc>
        <w:tc>
          <w:tcPr>
            <w:tcW w:w="850" w:type="dxa"/>
            <w:tcBorders>
              <w:top w:val="dashed" w:sz="4" w:space="0" w:color="auto"/>
            </w:tcBorders>
            <w:shd w:val="clear" w:color="auto" w:fill="auto"/>
          </w:tcPr>
          <w:p w14:paraId="3091D872" w14:textId="77777777" w:rsidR="009F51C9" w:rsidRPr="00421DF9" w:rsidRDefault="009F51C9" w:rsidP="00421DF9">
            <w:pPr>
              <w:jc w:val="center"/>
              <w:rPr>
                <w:rFonts w:cstheme="minorHAnsi"/>
              </w:rPr>
            </w:pPr>
            <w:r w:rsidRPr="00421DF9">
              <w:rPr>
                <w:rFonts w:cstheme="minorHAnsi"/>
                <w:sz w:val="14"/>
                <w:szCs w:val="16"/>
              </w:rPr>
              <w:t>1/4</w:t>
            </w:r>
          </w:p>
        </w:tc>
      </w:tr>
      <w:tr w:rsidR="00421DF9" w:rsidRPr="00421DF9" w14:paraId="7BE3B1A6" w14:textId="77777777" w:rsidTr="008A7EDE">
        <w:trPr>
          <w:trHeight w:val="295"/>
        </w:trPr>
        <w:tc>
          <w:tcPr>
            <w:tcW w:w="675" w:type="dxa"/>
            <w:shd w:val="clear" w:color="auto" w:fill="auto"/>
            <w:vAlign w:val="center"/>
          </w:tcPr>
          <w:p w14:paraId="5D28DD42" w14:textId="77777777" w:rsidR="009F51C9" w:rsidRPr="00421DF9" w:rsidRDefault="009F51C9" w:rsidP="00421DF9">
            <w:pPr>
              <w:jc w:val="center"/>
              <w:rPr>
                <w:rFonts w:cstheme="minorHAnsi"/>
                <w:sz w:val="20"/>
                <w:szCs w:val="20"/>
              </w:rPr>
            </w:pPr>
            <w:r w:rsidRPr="00421DF9">
              <w:rPr>
                <w:rFonts w:cstheme="minorHAnsi"/>
                <w:sz w:val="20"/>
                <w:szCs w:val="20"/>
              </w:rPr>
              <w:t>7.</w:t>
            </w:r>
          </w:p>
        </w:tc>
        <w:tc>
          <w:tcPr>
            <w:tcW w:w="1155" w:type="dxa"/>
            <w:shd w:val="clear" w:color="auto" w:fill="auto"/>
            <w:vAlign w:val="center"/>
          </w:tcPr>
          <w:p w14:paraId="03BD186E" w14:textId="77777777" w:rsidR="009F51C9" w:rsidRPr="00421DF9" w:rsidRDefault="009F51C9" w:rsidP="00421DF9">
            <w:pPr>
              <w:jc w:val="center"/>
              <w:rPr>
                <w:rFonts w:cstheme="minorHAnsi"/>
                <w:sz w:val="20"/>
                <w:szCs w:val="20"/>
              </w:rPr>
            </w:pPr>
            <w:r w:rsidRPr="00421DF9">
              <w:rPr>
                <w:rFonts w:cstheme="minorHAnsi"/>
                <w:sz w:val="20"/>
                <w:szCs w:val="20"/>
              </w:rPr>
              <w:t>MA-MM-54</w:t>
            </w:r>
          </w:p>
        </w:tc>
        <w:tc>
          <w:tcPr>
            <w:tcW w:w="2958" w:type="dxa"/>
            <w:shd w:val="clear" w:color="auto" w:fill="auto"/>
            <w:vAlign w:val="center"/>
          </w:tcPr>
          <w:p w14:paraId="085ED336" w14:textId="77777777" w:rsidR="009F51C9" w:rsidRPr="00421DF9" w:rsidRDefault="009F51C9" w:rsidP="00421DF9">
            <w:pPr>
              <w:rPr>
                <w:rFonts w:cstheme="minorHAnsi"/>
                <w:spacing w:val="-2"/>
                <w:sz w:val="20"/>
                <w:szCs w:val="20"/>
              </w:rPr>
            </w:pPr>
            <w:r w:rsidRPr="00421DF9">
              <w:rPr>
                <w:rFonts w:cstheme="minorHAnsi"/>
                <w:spacing w:val="-2"/>
                <w:sz w:val="20"/>
                <w:szCs w:val="20"/>
              </w:rPr>
              <w:t>Razvoj publike</w:t>
            </w:r>
          </w:p>
        </w:tc>
        <w:tc>
          <w:tcPr>
            <w:tcW w:w="990" w:type="dxa"/>
            <w:shd w:val="clear" w:color="auto" w:fill="auto"/>
            <w:vAlign w:val="center"/>
          </w:tcPr>
          <w:p w14:paraId="38D96847"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I</w:t>
            </w:r>
          </w:p>
        </w:tc>
        <w:tc>
          <w:tcPr>
            <w:tcW w:w="510" w:type="dxa"/>
            <w:shd w:val="clear" w:color="auto" w:fill="auto"/>
            <w:vAlign w:val="center"/>
          </w:tcPr>
          <w:p w14:paraId="07824556"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3</w:t>
            </w:r>
          </w:p>
        </w:tc>
        <w:tc>
          <w:tcPr>
            <w:tcW w:w="3690" w:type="dxa"/>
            <w:tcBorders>
              <w:top w:val="dashed" w:sz="4" w:space="0" w:color="auto"/>
            </w:tcBorders>
            <w:shd w:val="clear" w:color="auto" w:fill="auto"/>
            <w:vAlign w:val="center"/>
          </w:tcPr>
          <w:p w14:paraId="2BAAAA0B" w14:textId="77777777" w:rsidR="009F51C9" w:rsidRPr="00421DF9" w:rsidRDefault="009F51C9" w:rsidP="00421DF9">
            <w:pPr>
              <w:rPr>
                <w:rFonts w:cstheme="minorHAnsi"/>
                <w:b/>
                <w:spacing w:val="-2"/>
                <w:sz w:val="20"/>
                <w:szCs w:val="20"/>
              </w:rPr>
            </w:pPr>
            <w:r w:rsidRPr="00421DF9">
              <w:rPr>
                <w:rFonts w:cstheme="minorHAnsi"/>
                <w:b/>
                <w:spacing w:val="-2"/>
                <w:sz w:val="20"/>
                <w:szCs w:val="20"/>
              </w:rPr>
              <w:t>Doc. dr. sc. Iva Buljubašić</w:t>
            </w:r>
          </w:p>
          <w:p w14:paraId="4D4A2B82" w14:textId="77777777" w:rsidR="009F51C9" w:rsidRPr="00421DF9" w:rsidRDefault="009F51C9" w:rsidP="00421DF9">
            <w:pPr>
              <w:rPr>
                <w:rFonts w:cstheme="minorHAnsi"/>
                <w:spacing w:val="-2"/>
                <w:sz w:val="20"/>
                <w:szCs w:val="20"/>
              </w:rPr>
            </w:pPr>
            <w:r w:rsidRPr="00421DF9">
              <w:rPr>
                <w:rFonts w:cstheme="minorHAnsi"/>
                <w:spacing w:val="-2"/>
                <w:sz w:val="20"/>
                <w:szCs w:val="20"/>
              </w:rPr>
              <w:t>Dr. sc. Igor Mavrin</w:t>
            </w:r>
          </w:p>
        </w:tc>
        <w:tc>
          <w:tcPr>
            <w:tcW w:w="960" w:type="dxa"/>
            <w:tcBorders>
              <w:top w:val="dashed" w:sz="4" w:space="0" w:color="auto"/>
            </w:tcBorders>
            <w:shd w:val="clear" w:color="auto" w:fill="auto"/>
            <w:vAlign w:val="center"/>
          </w:tcPr>
          <w:p w14:paraId="3173E6F4" w14:textId="77777777" w:rsidR="009F51C9" w:rsidRPr="00421DF9" w:rsidRDefault="009F51C9" w:rsidP="00421DF9">
            <w:pPr>
              <w:jc w:val="center"/>
              <w:rPr>
                <w:rFonts w:cstheme="minorHAnsi"/>
                <w:spacing w:val="-2"/>
                <w:sz w:val="20"/>
                <w:szCs w:val="20"/>
              </w:rPr>
            </w:pPr>
          </w:p>
        </w:tc>
        <w:tc>
          <w:tcPr>
            <w:tcW w:w="703" w:type="dxa"/>
            <w:tcBorders>
              <w:top w:val="dashed" w:sz="4" w:space="0" w:color="auto"/>
            </w:tcBorders>
            <w:shd w:val="clear" w:color="auto" w:fill="auto"/>
            <w:vAlign w:val="center"/>
          </w:tcPr>
          <w:p w14:paraId="466FF87B"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30</w:t>
            </w:r>
          </w:p>
          <w:p w14:paraId="509C585B" w14:textId="77777777" w:rsidR="009F51C9" w:rsidRPr="00421DF9" w:rsidRDefault="009F51C9" w:rsidP="00421DF9">
            <w:pPr>
              <w:jc w:val="center"/>
              <w:rPr>
                <w:rFonts w:cstheme="minorHAnsi"/>
                <w:spacing w:val="-2"/>
                <w:sz w:val="20"/>
                <w:szCs w:val="20"/>
              </w:rPr>
            </w:pPr>
          </w:p>
        </w:tc>
        <w:tc>
          <w:tcPr>
            <w:tcW w:w="703" w:type="dxa"/>
            <w:tcBorders>
              <w:top w:val="dashed" w:sz="4" w:space="0" w:color="auto"/>
            </w:tcBorders>
            <w:shd w:val="clear" w:color="auto" w:fill="auto"/>
            <w:vAlign w:val="center"/>
          </w:tcPr>
          <w:p w14:paraId="18F67473" w14:textId="77777777" w:rsidR="009F51C9" w:rsidRPr="00421DF9" w:rsidRDefault="009F51C9" w:rsidP="00421DF9">
            <w:pPr>
              <w:jc w:val="center"/>
              <w:rPr>
                <w:rFonts w:cstheme="minorHAnsi"/>
                <w:spacing w:val="-2"/>
                <w:sz w:val="20"/>
                <w:szCs w:val="20"/>
              </w:rPr>
            </w:pPr>
          </w:p>
          <w:p w14:paraId="41DE2E01"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15</w:t>
            </w:r>
          </w:p>
        </w:tc>
        <w:tc>
          <w:tcPr>
            <w:tcW w:w="744" w:type="dxa"/>
            <w:tcBorders>
              <w:top w:val="dashed" w:sz="4" w:space="0" w:color="auto"/>
            </w:tcBorders>
            <w:shd w:val="clear" w:color="auto" w:fill="auto"/>
            <w:vAlign w:val="center"/>
          </w:tcPr>
          <w:p w14:paraId="0397A81F" w14:textId="77777777" w:rsidR="009F51C9" w:rsidRPr="00421DF9" w:rsidRDefault="009F51C9" w:rsidP="00421DF9">
            <w:pPr>
              <w:jc w:val="center"/>
              <w:rPr>
                <w:rFonts w:cstheme="minorHAnsi"/>
                <w:spacing w:val="-2"/>
                <w:sz w:val="20"/>
                <w:szCs w:val="20"/>
              </w:rPr>
            </w:pPr>
          </w:p>
        </w:tc>
        <w:tc>
          <w:tcPr>
            <w:tcW w:w="703" w:type="dxa"/>
            <w:gridSpan w:val="2"/>
            <w:tcBorders>
              <w:top w:val="dashed" w:sz="4" w:space="0" w:color="auto"/>
            </w:tcBorders>
            <w:shd w:val="clear" w:color="auto" w:fill="auto"/>
          </w:tcPr>
          <w:p w14:paraId="6C1952E0" w14:textId="77777777" w:rsidR="009F51C9" w:rsidRPr="00421DF9" w:rsidRDefault="009F51C9" w:rsidP="00421DF9">
            <w:pPr>
              <w:jc w:val="center"/>
              <w:rPr>
                <w:rFonts w:cstheme="minorHAnsi"/>
              </w:rPr>
            </w:pPr>
            <w:r w:rsidRPr="00421DF9">
              <w:rPr>
                <w:rFonts w:cstheme="minorHAnsi"/>
                <w:sz w:val="14"/>
                <w:szCs w:val="16"/>
              </w:rPr>
              <w:t>1/4</w:t>
            </w:r>
          </w:p>
        </w:tc>
        <w:tc>
          <w:tcPr>
            <w:tcW w:w="708" w:type="dxa"/>
            <w:gridSpan w:val="2"/>
            <w:tcBorders>
              <w:top w:val="dashed" w:sz="4" w:space="0" w:color="auto"/>
            </w:tcBorders>
            <w:shd w:val="clear" w:color="auto" w:fill="auto"/>
          </w:tcPr>
          <w:p w14:paraId="228D3C42" w14:textId="77777777" w:rsidR="009F51C9" w:rsidRPr="00421DF9" w:rsidRDefault="009F51C9" w:rsidP="00421DF9">
            <w:pPr>
              <w:jc w:val="center"/>
              <w:rPr>
                <w:rFonts w:cstheme="minorHAnsi"/>
              </w:rPr>
            </w:pPr>
            <w:r w:rsidRPr="00421DF9">
              <w:rPr>
                <w:rFonts w:cstheme="minorHAnsi"/>
                <w:sz w:val="14"/>
                <w:szCs w:val="16"/>
              </w:rPr>
              <w:t>1/4</w:t>
            </w:r>
          </w:p>
        </w:tc>
        <w:tc>
          <w:tcPr>
            <w:tcW w:w="850" w:type="dxa"/>
            <w:tcBorders>
              <w:top w:val="dashed" w:sz="4" w:space="0" w:color="auto"/>
            </w:tcBorders>
            <w:shd w:val="clear" w:color="auto" w:fill="auto"/>
            <w:vAlign w:val="center"/>
          </w:tcPr>
          <w:p w14:paraId="1F4D8493" w14:textId="77777777" w:rsidR="009F51C9" w:rsidRPr="00421DF9" w:rsidRDefault="009F51C9" w:rsidP="00421DF9">
            <w:pPr>
              <w:jc w:val="center"/>
              <w:rPr>
                <w:rFonts w:cstheme="minorHAnsi"/>
                <w:sz w:val="14"/>
                <w:szCs w:val="14"/>
              </w:rPr>
            </w:pPr>
          </w:p>
        </w:tc>
      </w:tr>
      <w:tr w:rsidR="00421DF9" w:rsidRPr="00421DF9" w14:paraId="6416CE83" w14:textId="77777777" w:rsidTr="008A7EDE">
        <w:trPr>
          <w:trHeight w:val="295"/>
        </w:trPr>
        <w:tc>
          <w:tcPr>
            <w:tcW w:w="675" w:type="dxa"/>
            <w:shd w:val="clear" w:color="auto" w:fill="auto"/>
            <w:vAlign w:val="center"/>
          </w:tcPr>
          <w:p w14:paraId="69231A9F" w14:textId="77777777" w:rsidR="009F51C9" w:rsidRPr="00421DF9" w:rsidRDefault="009F51C9" w:rsidP="00421DF9">
            <w:pPr>
              <w:jc w:val="center"/>
              <w:rPr>
                <w:rFonts w:cstheme="minorHAnsi"/>
                <w:sz w:val="20"/>
                <w:szCs w:val="20"/>
              </w:rPr>
            </w:pPr>
            <w:r w:rsidRPr="00421DF9">
              <w:rPr>
                <w:rFonts w:cstheme="minorHAnsi"/>
                <w:sz w:val="20"/>
                <w:szCs w:val="20"/>
              </w:rPr>
              <w:t>8.</w:t>
            </w:r>
          </w:p>
        </w:tc>
        <w:tc>
          <w:tcPr>
            <w:tcW w:w="1155" w:type="dxa"/>
            <w:shd w:val="clear" w:color="auto" w:fill="auto"/>
            <w:vAlign w:val="center"/>
          </w:tcPr>
          <w:p w14:paraId="02C14691" w14:textId="77777777" w:rsidR="009F51C9" w:rsidRPr="00421DF9" w:rsidRDefault="009F51C9" w:rsidP="00421DF9">
            <w:pPr>
              <w:jc w:val="center"/>
              <w:rPr>
                <w:rFonts w:cstheme="minorHAnsi"/>
                <w:sz w:val="20"/>
                <w:szCs w:val="20"/>
              </w:rPr>
            </w:pPr>
            <w:r w:rsidRPr="00421DF9">
              <w:rPr>
                <w:rFonts w:cstheme="minorHAnsi"/>
                <w:sz w:val="20"/>
                <w:szCs w:val="20"/>
              </w:rPr>
              <w:t>MA-MM-28</w:t>
            </w:r>
          </w:p>
        </w:tc>
        <w:tc>
          <w:tcPr>
            <w:tcW w:w="2958" w:type="dxa"/>
            <w:shd w:val="clear" w:color="auto" w:fill="auto"/>
            <w:vAlign w:val="center"/>
          </w:tcPr>
          <w:p w14:paraId="4BBCE55E" w14:textId="77777777" w:rsidR="009F51C9" w:rsidRPr="00421DF9" w:rsidRDefault="009F51C9" w:rsidP="00421DF9">
            <w:pPr>
              <w:rPr>
                <w:rFonts w:cstheme="minorHAnsi"/>
                <w:sz w:val="20"/>
                <w:szCs w:val="20"/>
                <w:lang w:val="en-GB"/>
              </w:rPr>
            </w:pPr>
            <w:r w:rsidRPr="00421DF9">
              <w:rPr>
                <w:rFonts w:cstheme="minorHAnsi"/>
                <w:sz w:val="20"/>
                <w:szCs w:val="20"/>
                <w:lang w:val="en-GB"/>
              </w:rPr>
              <w:t>Publicistika</w:t>
            </w:r>
          </w:p>
        </w:tc>
        <w:tc>
          <w:tcPr>
            <w:tcW w:w="990" w:type="dxa"/>
            <w:shd w:val="clear" w:color="auto" w:fill="auto"/>
            <w:vAlign w:val="center"/>
          </w:tcPr>
          <w:p w14:paraId="28B825F0" w14:textId="77777777" w:rsidR="009F51C9" w:rsidRPr="00421DF9" w:rsidRDefault="009F51C9" w:rsidP="00421DF9">
            <w:pPr>
              <w:jc w:val="center"/>
              <w:rPr>
                <w:rFonts w:cstheme="minorHAnsi"/>
                <w:sz w:val="20"/>
                <w:szCs w:val="20"/>
              </w:rPr>
            </w:pPr>
            <w:r w:rsidRPr="00421DF9">
              <w:rPr>
                <w:rFonts w:cstheme="minorHAnsi"/>
                <w:sz w:val="20"/>
                <w:szCs w:val="20"/>
              </w:rPr>
              <w:t>I</w:t>
            </w:r>
          </w:p>
        </w:tc>
        <w:tc>
          <w:tcPr>
            <w:tcW w:w="510" w:type="dxa"/>
            <w:shd w:val="clear" w:color="auto" w:fill="auto"/>
            <w:vAlign w:val="center"/>
          </w:tcPr>
          <w:p w14:paraId="3B942A0D" w14:textId="77777777" w:rsidR="009F51C9" w:rsidRPr="00421DF9" w:rsidRDefault="009F51C9" w:rsidP="00421DF9">
            <w:pPr>
              <w:jc w:val="center"/>
              <w:rPr>
                <w:rFonts w:cstheme="minorHAnsi"/>
                <w:sz w:val="20"/>
                <w:szCs w:val="20"/>
                <w:lang w:val="en-GB"/>
              </w:rPr>
            </w:pPr>
            <w:r w:rsidRPr="00421DF9">
              <w:rPr>
                <w:rFonts w:cstheme="minorHAnsi"/>
                <w:sz w:val="20"/>
                <w:szCs w:val="20"/>
                <w:lang w:val="en-GB"/>
              </w:rPr>
              <w:t>3</w:t>
            </w:r>
          </w:p>
        </w:tc>
        <w:tc>
          <w:tcPr>
            <w:tcW w:w="3690" w:type="dxa"/>
            <w:tcBorders>
              <w:top w:val="dashed" w:sz="4" w:space="0" w:color="auto"/>
            </w:tcBorders>
            <w:shd w:val="clear" w:color="auto" w:fill="auto"/>
            <w:vAlign w:val="center"/>
          </w:tcPr>
          <w:p w14:paraId="3E1E0199" w14:textId="77777777" w:rsidR="009F51C9" w:rsidRPr="00421DF9" w:rsidRDefault="009F51C9" w:rsidP="00421DF9">
            <w:pPr>
              <w:rPr>
                <w:rFonts w:cstheme="minorHAnsi"/>
                <w:b/>
                <w:sz w:val="20"/>
                <w:szCs w:val="20"/>
                <w:lang w:val="en-GB"/>
              </w:rPr>
            </w:pPr>
            <w:r w:rsidRPr="00421DF9">
              <w:rPr>
                <w:rFonts w:cstheme="minorHAnsi"/>
                <w:b/>
                <w:sz w:val="20"/>
                <w:szCs w:val="20"/>
                <w:lang w:val="en-GB"/>
              </w:rPr>
              <w:t>Doc. dr. sc. Ivica Šola</w:t>
            </w:r>
          </w:p>
          <w:p w14:paraId="2030325C" w14:textId="77777777" w:rsidR="009F51C9" w:rsidRPr="00421DF9" w:rsidRDefault="009F51C9" w:rsidP="00421DF9">
            <w:pPr>
              <w:rPr>
                <w:rFonts w:cstheme="minorHAnsi"/>
                <w:sz w:val="20"/>
                <w:szCs w:val="20"/>
                <w:lang w:val="en-GB"/>
              </w:rPr>
            </w:pPr>
            <w:r w:rsidRPr="00421DF9">
              <w:rPr>
                <w:rFonts w:cstheme="minorHAnsi"/>
                <w:sz w:val="20"/>
                <w:szCs w:val="20"/>
                <w:lang w:val="en-GB"/>
              </w:rPr>
              <w:t>Snježana Barić-Šelmić, asistentica</w:t>
            </w:r>
          </w:p>
        </w:tc>
        <w:tc>
          <w:tcPr>
            <w:tcW w:w="960" w:type="dxa"/>
            <w:tcBorders>
              <w:top w:val="dashed" w:sz="4" w:space="0" w:color="auto"/>
            </w:tcBorders>
            <w:shd w:val="clear" w:color="auto" w:fill="auto"/>
            <w:vAlign w:val="center"/>
          </w:tcPr>
          <w:p w14:paraId="7408BCD9" w14:textId="77777777" w:rsidR="009F51C9" w:rsidRPr="00421DF9" w:rsidRDefault="009F51C9" w:rsidP="00421DF9">
            <w:pPr>
              <w:jc w:val="center"/>
              <w:rPr>
                <w:rFonts w:cstheme="minorHAnsi"/>
                <w:sz w:val="20"/>
                <w:szCs w:val="20"/>
                <w:lang w:val="en-GB"/>
              </w:rPr>
            </w:pPr>
          </w:p>
        </w:tc>
        <w:tc>
          <w:tcPr>
            <w:tcW w:w="703" w:type="dxa"/>
            <w:tcBorders>
              <w:top w:val="dashed" w:sz="4" w:space="0" w:color="auto"/>
            </w:tcBorders>
            <w:shd w:val="clear" w:color="auto" w:fill="auto"/>
            <w:vAlign w:val="center"/>
          </w:tcPr>
          <w:p w14:paraId="0E41D156" w14:textId="77777777" w:rsidR="009F51C9" w:rsidRPr="00421DF9" w:rsidRDefault="009F51C9" w:rsidP="00421DF9">
            <w:pPr>
              <w:jc w:val="center"/>
              <w:rPr>
                <w:rFonts w:cstheme="minorHAnsi"/>
                <w:sz w:val="20"/>
                <w:szCs w:val="20"/>
                <w:lang w:val="en-GB"/>
              </w:rPr>
            </w:pPr>
            <w:r w:rsidRPr="00421DF9">
              <w:rPr>
                <w:rFonts w:cstheme="minorHAnsi"/>
                <w:sz w:val="20"/>
                <w:szCs w:val="20"/>
                <w:lang w:val="en-GB"/>
              </w:rPr>
              <w:t>30</w:t>
            </w:r>
          </w:p>
          <w:p w14:paraId="0E089781" w14:textId="77777777" w:rsidR="009F51C9" w:rsidRPr="00421DF9" w:rsidRDefault="009F51C9" w:rsidP="00421DF9">
            <w:pPr>
              <w:jc w:val="center"/>
              <w:rPr>
                <w:rFonts w:cstheme="minorHAnsi"/>
                <w:sz w:val="20"/>
                <w:szCs w:val="20"/>
                <w:lang w:val="en-GB"/>
              </w:rPr>
            </w:pPr>
          </w:p>
        </w:tc>
        <w:tc>
          <w:tcPr>
            <w:tcW w:w="703" w:type="dxa"/>
            <w:tcBorders>
              <w:top w:val="dashed" w:sz="4" w:space="0" w:color="auto"/>
            </w:tcBorders>
            <w:shd w:val="clear" w:color="auto" w:fill="auto"/>
            <w:vAlign w:val="center"/>
          </w:tcPr>
          <w:p w14:paraId="7AA8D95F" w14:textId="77777777" w:rsidR="009F51C9" w:rsidRPr="00421DF9" w:rsidRDefault="009F51C9" w:rsidP="00421DF9">
            <w:pPr>
              <w:jc w:val="center"/>
              <w:rPr>
                <w:rFonts w:cstheme="minorHAnsi"/>
                <w:sz w:val="20"/>
                <w:szCs w:val="20"/>
                <w:lang w:val="en-GB"/>
              </w:rPr>
            </w:pPr>
          </w:p>
          <w:p w14:paraId="3AA8037A" w14:textId="77777777" w:rsidR="009F51C9" w:rsidRPr="00421DF9" w:rsidRDefault="009F51C9" w:rsidP="00421DF9">
            <w:pPr>
              <w:jc w:val="center"/>
              <w:rPr>
                <w:rFonts w:cstheme="minorHAnsi"/>
                <w:sz w:val="20"/>
                <w:szCs w:val="20"/>
                <w:lang w:val="en-GB"/>
              </w:rPr>
            </w:pPr>
            <w:r w:rsidRPr="00421DF9">
              <w:rPr>
                <w:rFonts w:cstheme="minorHAnsi"/>
                <w:sz w:val="20"/>
                <w:szCs w:val="20"/>
                <w:lang w:val="en-GB"/>
              </w:rPr>
              <w:t>15</w:t>
            </w:r>
          </w:p>
        </w:tc>
        <w:tc>
          <w:tcPr>
            <w:tcW w:w="744" w:type="dxa"/>
            <w:tcBorders>
              <w:top w:val="dashed" w:sz="4" w:space="0" w:color="auto"/>
            </w:tcBorders>
            <w:shd w:val="clear" w:color="auto" w:fill="auto"/>
            <w:vAlign w:val="center"/>
          </w:tcPr>
          <w:p w14:paraId="5A9A43CC" w14:textId="77777777" w:rsidR="009F51C9" w:rsidRPr="00421DF9" w:rsidRDefault="009F51C9" w:rsidP="00421DF9">
            <w:pPr>
              <w:jc w:val="center"/>
              <w:rPr>
                <w:rFonts w:cstheme="minorHAnsi"/>
                <w:sz w:val="20"/>
                <w:szCs w:val="20"/>
                <w:lang w:val="en-GB"/>
              </w:rPr>
            </w:pPr>
          </w:p>
        </w:tc>
        <w:tc>
          <w:tcPr>
            <w:tcW w:w="703" w:type="dxa"/>
            <w:gridSpan w:val="2"/>
            <w:tcBorders>
              <w:top w:val="dashed" w:sz="4" w:space="0" w:color="auto"/>
            </w:tcBorders>
            <w:shd w:val="clear" w:color="auto" w:fill="auto"/>
          </w:tcPr>
          <w:p w14:paraId="6B27D933" w14:textId="77777777" w:rsidR="009F51C9" w:rsidRPr="00421DF9" w:rsidRDefault="009F51C9" w:rsidP="00421DF9">
            <w:pPr>
              <w:jc w:val="center"/>
              <w:rPr>
                <w:rFonts w:cstheme="minorHAnsi"/>
              </w:rPr>
            </w:pPr>
            <w:r w:rsidRPr="00421DF9">
              <w:rPr>
                <w:rFonts w:cstheme="minorHAnsi"/>
                <w:sz w:val="14"/>
                <w:szCs w:val="16"/>
              </w:rPr>
              <w:t>1/4</w:t>
            </w:r>
          </w:p>
        </w:tc>
        <w:tc>
          <w:tcPr>
            <w:tcW w:w="708" w:type="dxa"/>
            <w:gridSpan w:val="2"/>
            <w:tcBorders>
              <w:top w:val="dashed" w:sz="4" w:space="0" w:color="auto"/>
            </w:tcBorders>
            <w:shd w:val="clear" w:color="auto" w:fill="auto"/>
          </w:tcPr>
          <w:p w14:paraId="72C46F89" w14:textId="77777777" w:rsidR="009F51C9" w:rsidRPr="00421DF9" w:rsidRDefault="009F51C9" w:rsidP="00421DF9">
            <w:pPr>
              <w:jc w:val="center"/>
              <w:rPr>
                <w:rFonts w:cstheme="minorHAnsi"/>
              </w:rPr>
            </w:pPr>
            <w:r w:rsidRPr="00421DF9">
              <w:rPr>
                <w:rFonts w:cstheme="minorHAnsi"/>
                <w:sz w:val="14"/>
                <w:szCs w:val="16"/>
              </w:rPr>
              <w:t>1/4</w:t>
            </w:r>
          </w:p>
        </w:tc>
        <w:tc>
          <w:tcPr>
            <w:tcW w:w="850" w:type="dxa"/>
            <w:tcBorders>
              <w:top w:val="dashed" w:sz="4" w:space="0" w:color="auto"/>
            </w:tcBorders>
            <w:shd w:val="clear" w:color="auto" w:fill="auto"/>
            <w:vAlign w:val="center"/>
          </w:tcPr>
          <w:p w14:paraId="74F7DE44" w14:textId="77777777" w:rsidR="009F51C9" w:rsidRPr="00421DF9" w:rsidRDefault="009F51C9" w:rsidP="00421DF9">
            <w:pPr>
              <w:jc w:val="center"/>
              <w:rPr>
                <w:rFonts w:cstheme="minorHAnsi"/>
                <w:sz w:val="14"/>
                <w:szCs w:val="14"/>
              </w:rPr>
            </w:pPr>
          </w:p>
        </w:tc>
      </w:tr>
      <w:tr w:rsidR="00421DF9" w:rsidRPr="00421DF9" w14:paraId="170EAD20" w14:textId="77777777" w:rsidTr="008A7EDE">
        <w:trPr>
          <w:trHeight w:val="295"/>
        </w:trPr>
        <w:tc>
          <w:tcPr>
            <w:tcW w:w="675" w:type="dxa"/>
            <w:shd w:val="clear" w:color="auto" w:fill="auto"/>
            <w:vAlign w:val="center"/>
          </w:tcPr>
          <w:p w14:paraId="59FD6283" w14:textId="77777777" w:rsidR="009F51C9" w:rsidRPr="00421DF9" w:rsidRDefault="009F51C9" w:rsidP="00421DF9">
            <w:pPr>
              <w:jc w:val="center"/>
              <w:rPr>
                <w:rFonts w:cstheme="minorHAnsi"/>
                <w:sz w:val="20"/>
                <w:szCs w:val="20"/>
              </w:rPr>
            </w:pPr>
            <w:r w:rsidRPr="00421DF9">
              <w:rPr>
                <w:rFonts w:cstheme="minorHAnsi"/>
                <w:sz w:val="20"/>
                <w:szCs w:val="20"/>
              </w:rPr>
              <w:t>9.</w:t>
            </w:r>
          </w:p>
        </w:tc>
        <w:tc>
          <w:tcPr>
            <w:tcW w:w="1155" w:type="dxa"/>
            <w:shd w:val="clear" w:color="auto" w:fill="auto"/>
            <w:vAlign w:val="center"/>
          </w:tcPr>
          <w:p w14:paraId="68B91D25" w14:textId="77777777" w:rsidR="009F51C9" w:rsidRPr="00421DF9" w:rsidRDefault="009F51C9" w:rsidP="00421DF9">
            <w:pPr>
              <w:jc w:val="center"/>
              <w:rPr>
                <w:rFonts w:cstheme="minorHAnsi"/>
                <w:sz w:val="20"/>
                <w:szCs w:val="20"/>
              </w:rPr>
            </w:pPr>
            <w:r w:rsidRPr="00421DF9">
              <w:rPr>
                <w:rFonts w:cstheme="minorHAnsi"/>
                <w:sz w:val="20"/>
                <w:szCs w:val="20"/>
              </w:rPr>
              <w:t>MA-MM-57</w:t>
            </w:r>
          </w:p>
        </w:tc>
        <w:tc>
          <w:tcPr>
            <w:tcW w:w="2958" w:type="dxa"/>
            <w:shd w:val="clear" w:color="auto" w:fill="auto"/>
            <w:vAlign w:val="center"/>
          </w:tcPr>
          <w:p w14:paraId="20A00150" w14:textId="77777777" w:rsidR="009F51C9" w:rsidRPr="00421DF9" w:rsidRDefault="009F51C9" w:rsidP="00421DF9">
            <w:pPr>
              <w:rPr>
                <w:rFonts w:cstheme="minorHAnsi"/>
                <w:sz w:val="20"/>
                <w:szCs w:val="20"/>
              </w:rPr>
            </w:pPr>
            <w:r w:rsidRPr="00421DF9">
              <w:rPr>
                <w:rFonts w:cstheme="minorHAnsi"/>
                <w:sz w:val="20"/>
                <w:szCs w:val="20"/>
              </w:rPr>
              <w:t>Projektna nastava 1</w:t>
            </w:r>
          </w:p>
        </w:tc>
        <w:tc>
          <w:tcPr>
            <w:tcW w:w="990" w:type="dxa"/>
            <w:shd w:val="clear" w:color="auto" w:fill="auto"/>
            <w:vAlign w:val="center"/>
          </w:tcPr>
          <w:p w14:paraId="355F30FB" w14:textId="77777777" w:rsidR="009F51C9" w:rsidRPr="00421DF9" w:rsidRDefault="009F51C9" w:rsidP="00421DF9">
            <w:pPr>
              <w:jc w:val="center"/>
              <w:rPr>
                <w:rFonts w:cstheme="minorHAnsi"/>
                <w:sz w:val="20"/>
                <w:szCs w:val="20"/>
              </w:rPr>
            </w:pPr>
            <w:r w:rsidRPr="00421DF9">
              <w:rPr>
                <w:rFonts w:cstheme="minorHAnsi"/>
                <w:sz w:val="20"/>
                <w:szCs w:val="20"/>
              </w:rPr>
              <w:t>I</w:t>
            </w:r>
          </w:p>
        </w:tc>
        <w:tc>
          <w:tcPr>
            <w:tcW w:w="510" w:type="dxa"/>
            <w:shd w:val="clear" w:color="auto" w:fill="auto"/>
            <w:vAlign w:val="center"/>
          </w:tcPr>
          <w:p w14:paraId="1FE6DBA3" w14:textId="77777777" w:rsidR="009F51C9" w:rsidRPr="00421DF9" w:rsidRDefault="009F51C9" w:rsidP="00421DF9">
            <w:pPr>
              <w:jc w:val="center"/>
              <w:rPr>
                <w:rFonts w:cstheme="minorHAnsi"/>
                <w:sz w:val="20"/>
                <w:szCs w:val="20"/>
              </w:rPr>
            </w:pPr>
            <w:r w:rsidRPr="00421DF9">
              <w:rPr>
                <w:rFonts w:cstheme="minorHAnsi"/>
                <w:sz w:val="20"/>
                <w:szCs w:val="20"/>
              </w:rPr>
              <w:t>2</w:t>
            </w:r>
          </w:p>
        </w:tc>
        <w:tc>
          <w:tcPr>
            <w:tcW w:w="3690" w:type="dxa"/>
            <w:tcBorders>
              <w:top w:val="dashed" w:sz="4" w:space="0" w:color="auto"/>
            </w:tcBorders>
            <w:shd w:val="clear" w:color="auto" w:fill="auto"/>
            <w:vAlign w:val="center"/>
          </w:tcPr>
          <w:p w14:paraId="7684B682" w14:textId="77777777" w:rsidR="009F51C9" w:rsidRPr="00421DF9" w:rsidRDefault="009F51C9" w:rsidP="00421DF9">
            <w:pPr>
              <w:rPr>
                <w:rFonts w:cstheme="minorHAnsi"/>
                <w:b/>
                <w:spacing w:val="-2"/>
                <w:sz w:val="20"/>
                <w:szCs w:val="20"/>
              </w:rPr>
            </w:pPr>
            <w:r w:rsidRPr="00421DF9">
              <w:rPr>
                <w:rFonts w:cstheme="minorHAnsi"/>
                <w:b/>
                <w:spacing w:val="-2"/>
                <w:sz w:val="20"/>
                <w:szCs w:val="20"/>
              </w:rPr>
              <w:t>Doc. dr. sc. Damir Šebo</w:t>
            </w:r>
          </w:p>
          <w:p w14:paraId="5C5A7F34" w14:textId="77777777" w:rsidR="009F51C9" w:rsidRPr="00421DF9" w:rsidRDefault="009F51C9" w:rsidP="00421DF9">
            <w:pPr>
              <w:rPr>
                <w:rFonts w:cstheme="minorHAnsi"/>
                <w:b/>
                <w:spacing w:val="-2"/>
                <w:sz w:val="20"/>
                <w:szCs w:val="20"/>
              </w:rPr>
            </w:pPr>
            <w:r w:rsidRPr="00421DF9">
              <w:rPr>
                <w:rFonts w:cstheme="minorHAnsi"/>
                <w:b/>
                <w:spacing w:val="-2"/>
                <w:sz w:val="20"/>
                <w:szCs w:val="20"/>
              </w:rPr>
              <w:t>Doc. dr. sc. Marija Šain</w:t>
            </w:r>
          </w:p>
          <w:p w14:paraId="16CECFF9" w14:textId="77777777" w:rsidR="009F51C9" w:rsidRPr="00421DF9" w:rsidRDefault="009F51C9" w:rsidP="00421DF9">
            <w:pPr>
              <w:rPr>
                <w:rFonts w:cstheme="minorHAnsi"/>
                <w:b/>
                <w:spacing w:val="-2"/>
                <w:sz w:val="20"/>
                <w:szCs w:val="20"/>
              </w:rPr>
            </w:pPr>
            <w:r w:rsidRPr="00421DF9">
              <w:rPr>
                <w:rFonts w:cstheme="minorHAnsi"/>
                <w:b/>
                <w:spacing w:val="-2"/>
                <w:sz w:val="20"/>
                <w:szCs w:val="20"/>
              </w:rPr>
              <w:t>Doc. dr. sc. Ivica Šola</w:t>
            </w:r>
          </w:p>
          <w:p w14:paraId="170D5462" w14:textId="77777777" w:rsidR="009F51C9" w:rsidRPr="00421DF9" w:rsidRDefault="009F51C9" w:rsidP="00421DF9">
            <w:pPr>
              <w:rPr>
                <w:rFonts w:cstheme="minorHAnsi"/>
                <w:spacing w:val="-2"/>
                <w:sz w:val="20"/>
                <w:szCs w:val="20"/>
              </w:rPr>
            </w:pPr>
            <w:r w:rsidRPr="00421DF9">
              <w:rPr>
                <w:rFonts w:cstheme="minorHAnsi"/>
                <w:spacing w:val="-2"/>
                <w:sz w:val="20"/>
                <w:szCs w:val="20"/>
              </w:rPr>
              <w:t>Mentori</w:t>
            </w:r>
          </w:p>
        </w:tc>
        <w:tc>
          <w:tcPr>
            <w:tcW w:w="960" w:type="dxa"/>
            <w:tcBorders>
              <w:top w:val="dashed" w:sz="4" w:space="0" w:color="auto"/>
            </w:tcBorders>
            <w:shd w:val="clear" w:color="auto" w:fill="auto"/>
            <w:vAlign w:val="center"/>
          </w:tcPr>
          <w:p w14:paraId="756AEDAB" w14:textId="77777777" w:rsidR="009F51C9" w:rsidRPr="00421DF9" w:rsidRDefault="009F51C9" w:rsidP="00421DF9">
            <w:pPr>
              <w:jc w:val="center"/>
              <w:rPr>
                <w:rFonts w:cstheme="minorHAnsi"/>
                <w:sz w:val="20"/>
                <w:szCs w:val="20"/>
              </w:rPr>
            </w:pPr>
          </w:p>
        </w:tc>
        <w:tc>
          <w:tcPr>
            <w:tcW w:w="703" w:type="dxa"/>
            <w:tcBorders>
              <w:top w:val="dashed" w:sz="4" w:space="0" w:color="auto"/>
            </w:tcBorders>
            <w:shd w:val="clear" w:color="auto" w:fill="auto"/>
            <w:vAlign w:val="center"/>
          </w:tcPr>
          <w:p w14:paraId="222CB08F" w14:textId="77777777" w:rsidR="009F51C9" w:rsidRPr="00421DF9" w:rsidRDefault="009F51C9" w:rsidP="00421DF9">
            <w:pPr>
              <w:jc w:val="center"/>
              <w:rPr>
                <w:rFonts w:cstheme="minorHAnsi"/>
                <w:sz w:val="20"/>
                <w:szCs w:val="20"/>
              </w:rPr>
            </w:pPr>
          </w:p>
        </w:tc>
        <w:tc>
          <w:tcPr>
            <w:tcW w:w="703" w:type="dxa"/>
            <w:tcBorders>
              <w:top w:val="dashed" w:sz="4" w:space="0" w:color="auto"/>
            </w:tcBorders>
            <w:shd w:val="clear" w:color="auto" w:fill="auto"/>
            <w:vAlign w:val="center"/>
          </w:tcPr>
          <w:p w14:paraId="277E261B" w14:textId="77777777" w:rsidR="009F51C9" w:rsidRPr="00421DF9" w:rsidRDefault="009F51C9" w:rsidP="00421DF9">
            <w:pPr>
              <w:jc w:val="center"/>
              <w:rPr>
                <w:rFonts w:cstheme="minorHAnsi"/>
                <w:sz w:val="20"/>
                <w:szCs w:val="20"/>
              </w:rPr>
            </w:pPr>
          </w:p>
        </w:tc>
        <w:tc>
          <w:tcPr>
            <w:tcW w:w="744" w:type="dxa"/>
            <w:tcBorders>
              <w:top w:val="dashed" w:sz="4" w:space="0" w:color="auto"/>
            </w:tcBorders>
            <w:shd w:val="clear" w:color="auto" w:fill="auto"/>
            <w:vAlign w:val="center"/>
          </w:tcPr>
          <w:p w14:paraId="2D88B094" w14:textId="77777777" w:rsidR="009F51C9" w:rsidRPr="00421DF9" w:rsidRDefault="009F51C9" w:rsidP="00421DF9">
            <w:pPr>
              <w:jc w:val="center"/>
              <w:rPr>
                <w:rFonts w:cstheme="minorHAnsi"/>
                <w:sz w:val="20"/>
                <w:szCs w:val="20"/>
              </w:rPr>
            </w:pPr>
            <w:r w:rsidRPr="00421DF9">
              <w:rPr>
                <w:rFonts w:cstheme="minorHAnsi"/>
                <w:sz w:val="20"/>
                <w:szCs w:val="20"/>
              </w:rPr>
              <w:t>10T</w:t>
            </w:r>
          </w:p>
          <w:p w14:paraId="6FEADE47" w14:textId="77777777" w:rsidR="009F51C9" w:rsidRPr="00421DF9" w:rsidRDefault="009F51C9" w:rsidP="00421DF9">
            <w:pPr>
              <w:jc w:val="center"/>
              <w:rPr>
                <w:rFonts w:cstheme="minorHAnsi"/>
                <w:sz w:val="20"/>
                <w:szCs w:val="20"/>
              </w:rPr>
            </w:pPr>
            <w:r w:rsidRPr="00421DF9">
              <w:rPr>
                <w:rFonts w:cstheme="minorHAnsi"/>
                <w:sz w:val="20"/>
                <w:szCs w:val="20"/>
              </w:rPr>
              <w:t>10T</w:t>
            </w:r>
          </w:p>
          <w:p w14:paraId="205E32B2" w14:textId="77777777" w:rsidR="009F51C9" w:rsidRPr="00421DF9" w:rsidRDefault="009F51C9" w:rsidP="00421DF9">
            <w:pPr>
              <w:jc w:val="center"/>
              <w:rPr>
                <w:rFonts w:cstheme="minorHAnsi"/>
                <w:sz w:val="20"/>
                <w:szCs w:val="20"/>
              </w:rPr>
            </w:pPr>
            <w:r w:rsidRPr="00421DF9">
              <w:rPr>
                <w:rFonts w:cstheme="minorHAnsi"/>
                <w:sz w:val="20"/>
                <w:szCs w:val="20"/>
              </w:rPr>
              <w:t>10T</w:t>
            </w:r>
          </w:p>
        </w:tc>
        <w:tc>
          <w:tcPr>
            <w:tcW w:w="703" w:type="dxa"/>
            <w:gridSpan w:val="2"/>
            <w:tcBorders>
              <w:top w:val="dashed" w:sz="4" w:space="0" w:color="auto"/>
            </w:tcBorders>
            <w:shd w:val="clear" w:color="auto" w:fill="auto"/>
            <w:vAlign w:val="center"/>
          </w:tcPr>
          <w:p w14:paraId="58CB9587" w14:textId="77777777" w:rsidR="009F51C9" w:rsidRPr="00421DF9" w:rsidRDefault="009F51C9" w:rsidP="00421DF9">
            <w:pPr>
              <w:jc w:val="center"/>
              <w:rPr>
                <w:rFonts w:cstheme="minorHAnsi"/>
                <w:sz w:val="14"/>
                <w:szCs w:val="14"/>
              </w:rPr>
            </w:pPr>
          </w:p>
        </w:tc>
        <w:tc>
          <w:tcPr>
            <w:tcW w:w="708" w:type="dxa"/>
            <w:gridSpan w:val="2"/>
            <w:tcBorders>
              <w:top w:val="dashed" w:sz="4" w:space="0" w:color="auto"/>
            </w:tcBorders>
            <w:shd w:val="clear" w:color="auto" w:fill="auto"/>
            <w:vAlign w:val="center"/>
          </w:tcPr>
          <w:p w14:paraId="15344518" w14:textId="77777777" w:rsidR="009F51C9" w:rsidRPr="00421DF9" w:rsidRDefault="009F51C9" w:rsidP="00421DF9">
            <w:pPr>
              <w:jc w:val="center"/>
              <w:rPr>
                <w:rFonts w:cstheme="minorHAnsi"/>
                <w:sz w:val="14"/>
                <w:szCs w:val="14"/>
              </w:rPr>
            </w:pPr>
          </w:p>
        </w:tc>
        <w:tc>
          <w:tcPr>
            <w:tcW w:w="850" w:type="dxa"/>
            <w:tcBorders>
              <w:top w:val="dashed" w:sz="4" w:space="0" w:color="auto"/>
            </w:tcBorders>
            <w:shd w:val="clear" w:color="auto" w:fill="auto"/>
          </w:tcPr>
          <w:p w14:paraId="114B7686" w14:textId="77777777" w:rsidR="009F51C9" w:rsidRPr="00421DF9" w:rsidRDefault="009F51C9" w:rsidP="00421DF9">
            <w:pPr>
              <w:jc w:val="center"/>
              <w:rPr>
                <w:rFonts w:cstheme="minorHAnsi"/>
                <w:sz w:val="14"/>
                <w:szCs w:val="14"/>
              </w:rPr>
            </w:pPr>
            <w:r w:rsidRPr="00421DF9">
              <w:rPr>
                <w:rFonts w:cstheme="minorHAnsi"/>
                <w:sz w:val="18"/>
                <w:szCs w:val="16"/>
              </w:rPr>
              <w:t>1</w:t>
            </w:r>
          </w:p>
        </w:tc>
      </w:tr>
      <w:tr w:rsidR="00421DF9" w:rsidRPr="00421DF9" w14:paraId="0279561D" w14:textId="77777777" w:rsidTr="008A7EDE">
        <w:trPr>
          <w:trHeight w:val="295"/>
        </w:trPr>
        <w:tc>
          <w:tcPr>
            <w:tcW w:w="675" w:type="dxa"/>
            <w:shd w:val="clear" w:color="auto" w:fill="auto"/>
            <w:vAlign w:val="center"/>
          </w:tcPr>
          <w:p w14:paraId="2914722D" w14:textId="77777777" w:rsidR="009F51C9" w:rsidRPr="00421DF9" w:rsidRDefault="009F51C9" w:rsidP="00421DF9">
            <w:pPr>
              <w:jc w:val="center"/>
              <w:rPr>
                <w:rFonts w:cstheme="minorHAnsi"/>
                <w:sz w:val="20"/>
                <w:szCs w:val="20"/>
              </w:rPr>
            </w:pPr>
            <w:r w:rsidRPr="00421DF9">
              <w:rPr>
                <w:rFonts w:cstheme="minorHAnsi"/>
                <w:sz w:val="20"/>
                <w:szCs w:val="20"/>
              </w:rPr>
              <w:lastRenderedPageBreak/>
              <w:t>10.</w:t>
            </w:r>
          </w:p>
        </w:tc>
        <w:tc>
          <w:tcPr>
            <w:tcW w:w="1155" w:type="dxa"/>
            <w:shd w:val="clear" w:color="auto" w:fill="auto"/>
            <w:vAlign w:val="center"/>
          </w:tcPr>
          <w:p w14:paraId="106D021D" w14:textId="77777777" w:rsidR="009F51C9" w:rsidRPr="00421DF9" w:rsidRDefault="009F51C9" w:rsidP="00421DF9">
            <w:pPr>
              <w:jc w:val="center"/>
              <w:rPr>
                <w:rFonts w:cstheme="minorHAnsi"/>
                <w:sz w:val="20"/>
                <w:szCs w:val="20"/>
              </w:rPr>
            </w:pPr>
            <w:r w:rsidRPr="00421DF9">
              <w:rPr>
                <w:rFonts w:cstheme="minorHAnsi"/>
                <w:sz w:val="20"/>
                <w:szCs w:val="20"/>
              </w:rPr>
              <w:t>MA-MM-55</w:t>
            </w:r>
          </w:p>
        </w:tc>
        <w:tc>
          <w:tcPr>
            <w:tcW w:w="2958" w:type="dxa"/>
            <w:shd w:val="clear" w:color="auto" w:fill="auto"/>
            <w:vAlign w:val="center"/>
          </w:tcPr>
          <w:p w14:paraId="40F6DD3D" w14:textId="77777777" w:rsidR="009F51C9" w:rsidRPr="00421DF9" w:rsidRDefault="009F51C9" w:rsidP="00421DF9">
            <w:pPr>
              <w:rPr>
                <w:rFonts w:cstheme="minorHAnsi"/>
                <w:sz w:val="20"/>
                <w:szCs w:val="20"/>
              </w:rPr>
            </w:pPr>
            <w:r w:rsidRPr="00421DF9">
              <w:rPr>
                <w:rFonts w:cstheme="minorHAnsi"/>
                <w:sz w:val="20"/>
                <w:szCs w:val="20"/>
              </w:rPr>
              <w:t>Projektna nastava 2</w:t>
            </w:r>
          </w:p>
        </w:tc>
        <w:tc>
          <w:tcPr>
            <w:tcW w:w="990" w:type="dxa"/>
            <w:shd w:val="clear" w:color="auto" w:fill="auto"/>
            <w:vAlign w:val="center"/>
          </w:tcPr>
          <w:p w14:paraId="59924AAB" w14:textId="77777777" w:rsidR="009F51C9" w:rsidRPr="00421DF9" w:rsidRDefault="009F51C9" w:rsidP="00421DF9">
            <w:pPr>
              <w:jc w:val="center"/>
              <w:rPr>
                <w:rFonts w:cstheme="minorHAnsi"/>
                <w:sz w:val="20"/>
                <w:szCs w:val="20"/>
              </w:rPr>
            </w:pPr>
            <w:r w:rsidRPr="00421DF9">
              <w:rPr>
                <w:rFonts w:cstheme="minorHAnsi"/>
                <w:sz w:val="20"/>
                <w:szCs w:val="20"/>
              </w:rPr>
              <w:t>I</w:t>
            </w:r>
          </w:p>
        </w:tc>
        <w:tc>
          <w:tcPr>
            <w:tcW w:w="510" w:type="dxa"/>
            <w:shd w:val="clear" w:color="auto" w:fill="auto"/>
            <w:vAlign w:val="center"/>
          </w:tcPr>
          <w:p w14:paraId="5C477655" w14:textId="77777777" w:rsidR="009F51C9" w:rsidRPr="00421DF9" w:rsidRDefault="009F51C9" w:rsidP="00421DF9">
            <w:pPr>
              <w:jc w:val="center"/>
              <w:rPr>
                <w:rFonts w:cstheme="minorHAnsi"/>
                <w:sz w:val="20"/>
                <w:szCs w:val="20"/>
              </w:rPr>
            </w:pPr>
            <w:r w:rsidRPr="00421DF9">
              <w:rPr>
                <w:rFonts w:cstheme="minorHAnsi"/>
                <w:sz w:val="20"/>
                <w:szCs w:val="20"/>
              </w:rPr>
              <w:t>2</w:t>
            </w:r>
          </w:p>
        </w:tc>
        <w:tc>
          <w:tcPr>
            <w:tcW w:w="3690" w:type="dxa"/>
            <w:tcBorders>
              <w:top w:val="dashed" w:sz="4" w:space="0" w:color="auto"/>
            </w:tcBorders>
            <w:shd w:val="clear" w:color="auto" w:fill="auto"/>
            <w:vAlign w:val="center"/>
          </w:tcPr>
          <w:p w14:paraId="3C939084" w14:textId="77777777" w:rsidR="009F51C9" w:rsidRPr="00421DF9" w:rsidRDefault="009F51C9" w:rsidP="00421DF9">
            <w:pPr>
              <w:rPr>
                <w:rFonts w:cstheme="minorHAnsi"/>
                <w:b/>
                <w:spacing w:val="-2"/>
                <w:sz w:val="20"/>
                <w:szCs w:val="20"/>
              </w:rPr>
            </w:pPr>
            <w:r w:rsidRPr="00421DF9">
              <w:rPr>
                <w:rFonts w:cstheme="minorHAnsi"/>
                <w:b/>
                <w:spacing w:val="-2"/>
                <w:sz w:val="20"/>
                <w:szCs w:val="20"/>
              </w:rPr>
              <w:t>Doc. dr. sc. Damir Šebo</w:t>
            </w:r>
          </w:p>
          <w:p w14:paraId="041BF88A" w14:textId="77777777" w:rsidR="009F51C9" w:rsidRPr="00421DF9" w:rsidRDefault="009F51C9" w:rsidP="00421DF9">
            <w:pPr>
              <w:rPr>
                <w:rFonts w:cstheme="minorHAnsi"/>
                <w:b/>
                <w:spacing w:val="-2"/>
                <w:sz w:val="20"/>
                <w:szCs w:val="20"/>
              </w:rPr>
            </w:pPr>
            <w:r w:rsidRPr="00421DF9">
              <w:rPr>
                <w:rFonts w:cstheme="minorHAnsi"/>
                <w:b/>
                <w:spacing w:val="-2"/>
                <w:sz w:val="20"/>
                <w:szCs w:val="20"/>
              </w:rPr>
              <w:t>Doc. dr. sc. Marija Šain</w:t>
            </w:r>
          </w:p>
          <w:p w14:paraId="401A7EC7" w14:textId="77777777" w:rsidR="009F51C9" w:rsidRPr="00421DF9" w:rsidRDefault="009F51C9" w:rsidP="00421DF9">
            <w:pPr>
              <w:rPr>
                <w:rFonts w:cstheme="minorHAnsi"/>
                <w:b/>
                <w:spacing w:val="-2"/>
                <w:sz w:val="20"/>
                <w:szCs w:val="20"/>
              </w:rPr>
            </w:pPr>
            <w:r w:rsidRPr="00421DF9">
              <w:rPr>
                <w:rFonts w:cstheme="minorHAnsi"/>
                <w:b/>
                <w:spacing w:val="-2"/>
                <w:sz w:val="20"/>
                <w:szCs w:val="20"/>
              </w:rPr>
              <w:t>Doc. dr. sc. Ivica Šola</w:t>
            </w:r>
          </w:p>
          <w:p w14:paraId="537E7E6B" w14:textId="77777777" w:rsidR="009F51C9" w:rsidRPr="00421DF9" w:rsidRDefault="009F51C9" w:rsidP="00421DF9">
            <w:pPr>
              <w:rPr>
                <w:rFonts w:cstheme="minorHAnsi"/>
                <w:spacing w:val="-2"/>
                <w:sz w:val="20"/>
                <w:szCs w:val="20"/>
              </w:rPr>
            </w:pPr>
            <w:r w:rsidRPr="00421DF9">
              <w:rPr>
                <w:rFonts w:cstheme="minorHAnsi"/>
                <w:spacing w:val="-2"/>
                <w:sz w:val="20"/>
                <w:szCs w:val="20"/>
              </w:rPr>
              <w:t>Mentori</w:t>
            </w:r>
          </w:p>
        </w:tc>
        <w:tc>
          <w:tcPr>
            <w:tcW w:w="960" w:type="dxa"/>
            <w:tcBorders>
              <w:top w:val="dashed" w:sz="4" w:space="0" w:color="auto"/>
            </w:tcBorders>
            <w:shd w:val="clear" w:color="auto" w:fill="auto"/>
            <w:vAlign w:val="center"/>
          </w:tcPr>
          <w:p w14:paraId="36C4BED1" w14:textId="77777777" w:rsidR="009F51C9" w:rsidRPr="00421DF9" w:rsidRDefault="009F51C9" w:rsidP="00421DF9">
            <w:pPr>
              <w:jc w:val="center"/>
              <w:rPr>
                <w:rFonts w:cstheme="minorHAnsi"/>
                <w:sz w:val="20"/>
                <w:szCs w:val="20"/>
              </w:rPr>
            </w:pPr>
          </w:p>
        </w:tc>
        <w:tc>
          <w:tcPr>
            <w:tcW w:w="703" w:type="dxa"/>
            <w:tcBorders>
              <w:top w:val="dashed" w:sz="4" w:space="0" w:color="auto"/>
            </w:tcBorders>
            <w:shd w:val="clear" w:color="auto" w:fill="auto"/>
            <w:vAlign w:val="center"/>
          </w:tcPr>
          <w:p w14:paraId="34D919A4" w14:textId="77777777" w:rsidR="009F51C9" w:rsidRPr="00421DF9" w:rsidRDefault="009F51C9" w:rsidP="00421DF9">
            <w:pPr>
              <w:jc w:val="center"/>
              <w:rPr>
                <w:rFonts w:cstheme="minorHAnsi"/>
                <w:sz w:val="20"/>
                <w:szCs w:val="20"/>
              </w:rPr>
            </w:pPr>
          </w:p>
        </w:tc>
        <w:tc>
          <w:tcPr>
            <w:tcW w:w="703" w:type="dxa"/>
            <w:tcBorders>
              <w:top w:val="dashed" w:sz="4" w:space="0" w:color="auto"/>
            </w:tcBorders>
            <w:shd w:val="clear" w:color="auto" w:fill="auto"/>
            <w:vAlign w:val="center"/>
          </w:tcPr>
          <w:p w14:paraId="07B96786" w14:textId="77777777" w:rsidR="009F51C9" w:rsidRPr="00421DF9" w:rsidRDefault="009F51C9" w:rsidP="00421DF9">
            <w:pPr>
              <w:jc w:val="center"/>
              <w:rPr>
                <w:rFonts w:cstheme="minorHAnsi"/>
                <w:sz w:val="20"/>
                <w:szCs w:val="20"/>
              </w:rPr>
            </w:pPr>
          </w:p>
        </w:tc>
        <w:tc>
          <w:tcPr>
            <w:tcW w:w="744" w:type="dxa"/>
            <w:tcBorders>
              <w:top w:val="dashed" w:sz="4" w:space="0" w:color="auto"/>
            </w:tcBorders>
            <w:shd w:val="clear" w:color="auto" w:fill="auto"/>
            <w:vAlign w:val="center"/>
          </w:tcPr>
          <w:p w14:paraId="6EC522F8" w14:textId="77777777" w:rsidR="009F51C9" w:rsidRPr="00421DF9" w:rsidRDefault="009F51C9" w:rsidP="00421DF9">
            <w:pPr>
              <w:jc w:val="center"/>
              <w:rPr>
                <w:rFonts w:cstheme="minorHAnsi"/>
                <w:sz w:val="20"/>
                <w:szCs w:val="20"/>
              </w:rPr>
            </w:pPr>
            <w:r w:rsidRPr="00421DF9">
              <w:rPr>
                <w:rFonts w:cstheme="minorHAnsi"/>
                <w:sz w:val="20"/>
                <w:szCs w:val="20"/>
              </w:rPr>
              <w:t>10T</w:t>
            </w:r>
          </w:p>
          <w:p w14:paraId="1BDB7324" w14:textId="77777777" w:rsidR="009F51C9" w:rsidRPr="00421DF9" w:rsidRDefault="009F51C9" w:rsidP="00421DF9">
            <w:pPr>
              <w:jc w:val="center"/>
              <w:rPr>
                <w:rFonts w:cstheme="minorHAnsi"/>
                <w:sz w:val="20"/>
                <w:szCs w:val="20"/>
              </w:rPr>
            </w:pPr>
            <w:r w:rsidRPr="00421DF9">
              <w:rPr>
                <w:rFonts w:cstheme="minorHAnsi"/>
                <w:sz w:val="20"/>
                <w:szCs w:val="20"/>
              </w:rPr>
              <w:t>10T</w:t>
            </w:r>
          </w:p>
          <w:p w14:paraId="4CDCE70C" w14:textId="77777777" w:rsidR="009F51C9" w:rsidRPr="00421DF9" w:rsidRDefault="009F51C9" w:rsidP="00421DF9">
            <w:pPr>
              <w:jc w:val="center"/>
              <w:rPr>
                <w:rFonts w:cstheme="minorHAnsi"/>
                <w:sz w:val="20"/>
                <w:szCs w:val="20"/>
              </w:rPr>
            </w:pPr>
            <w:r w:rsidRPr="00421DF9">
              <w:rPr>
                <w:rFonts w:cstheme="minorHAnsi"/>
                <w:sz w:val="20"/>
                <w:szCs w:val="20"/>
              </w:rPr>
              <w:t>10T</w:t>
            </w:r>
          </w:p>
          <w:p w14:paraId="51988F53" w14:textId="77777777" w:rsidR="009F51C9" w:rsidRPr="00421DF9" w:rsidRDefault="009F51C9" w:rsidP="00421DF9">
            <w:pPr>
              <w:jc w:val="center"/>
              <w:rPr>
                <w:rFonts w:cstheme="minorHAnsi"/>
                <w:sz w:val="20"/>
                <w:szCs w:val="20"/>
              </w:rPr>
            </w:pPr>
          </w:p>
        </w:tc>
        <w:tc>
          <w:tcPr>
            <w:tcW w:w="703" w:type="dxa"/>
            <w:gridSpan w:val="2"/>
            <w:tcBorders>
              <w:top w:val="dashed" w:sz="4" w:space="0" w:color="auto"/>
            </w:tcBorders>
            <w:shd w:val="clear" w:color="auto" w:fill="auto"/>
            <w:vAlign w:val="center"/>
          </w:tcPr>
          <w:p w14:paraId="64BF466E" w14:textId="77777777" w:rsidR="009F51C9" w:rsidRPr="00421DF9" w:rsidRDefault="009F51C9" w:rsidP="00421DF9">
            <w:pPr>
              <w:jc w:val="center"/>
              <w:rPr>
                <w:rFonts w:cstheme="minorHAnsi"/>
                <w:sz w:val="14"/>
                <w:szCs w:val="14"/>
              </w:rPr>
            </w:pPr>
          </w:p>
        </w:tc>
        <w:tc>
          <w:tcPr>
            <w:tcW w:w="708" w:type="dxa"/>
            <w:gridSpan w:val="2"/>
            <w:tcBorders>
              <w:top w:val="dashed" w:sz="4" w:space="0" w:color="auto"/>
            </w:tcBorders>
            <w:shd w:val="clear" w:color="auto" w:fill="auto"/>
            <w:vAlign w:val="center"/>
          </w:tcPr>
          <w:p w14:paraId="18FDDDA7" w14:textId="77777777" w:rsidR="009F51C9" w:rsidRPr="00421DF9" w:rsidRDefault="009F51C9" w:rsidP="00421DF9">
            <w:pPr>
              <w:jc w:val="center"/>
              <w:rPr>
                <w:rFonts w:cstheme="minorHAnsi"/>
                <w:sz w:val="14"/>
                <w:szCs w:val="14"/>
              </w:rPr>
            </w:pPr>
          </w:p>
        </w:tc>
        <w:tc>
          <w:tcPr>
            <w:tcW w:w="850" w:type="dxa"/>
            <w:tcBorders>
              <w:top w:val="dashed" w:sz="4" w:space="0" w:color="auto"/>
            </w:tcBorders>
            <w:shd w:val="clear" w:color="auto" w:fill="auto"/>
          </w:tcPr>
          <w:p w14:paraId="5E2D1487" w14:textId="77777777" w:rsidR="009F51C9" w:rsidRPr="00421DF9" w:rsidRDefault="009F51C9" w:rsidP="00421DF9">
            <w:pPr>
              <w:jc w:val="center"/>
              <w:rPr>
                <w:rFonts w:cstheme="minorHAnsi"/>
                <w:sz w:val="14"/>
                <w:szCs w:val="14"/>
              </w:rPr>
            </w:pPr>
            <w:r w:rsidRPr="00421DF9">
              <w:rPr>
                <w:rFonts w:cstheme="minorHAnsi"/>
                <w:sz w:val="18"/>
                <w:szCs w:val="16"/>
              </w:rPr>
              <w:t>1</w:t>
            </w:r>
          </w:p>
        </w:tc>
      </w:tr>
      <w:tr w:rsidR="00421DF9" w:rsidRPr="00421DF9" w14:paraId="76831F59" w14:textId="77777777" w:rsidTr="008A7EDE">
        <w:trPr>
          <w:trHeight w:val="295"/>
        </w:trPr>
        <w:tc>
          <w:tcPr>
            <w:tcW w:w="675" w:type="dxa"/>
            <w:shd w:val="clear" w:color="auto" w:fill="auto"/>
            <w:vAlign w:val="center"/>
          </w:tcPr>
          <w:p w14:paraId="03E94C90" w14:textId="77777777" w:rsidR="009F51C9" w:rsidRPr="00421DF9" w:rsidRDefault="009F51C9" w:rsidP="00421DF9">
            <w:pPr>
              <w:jc w:val="center"/>
              <w:rPr>
                <w:rFonts w:cstheme="minorHAnsi"/>
                <w:sz w:val="20"/>
                <w:szCs w:val="20"/>
              </w:rPr>
            </w:pPr>
            <w:r w:rsidRPr="00421DF9">
              <w:rPr>
                <w:rFonts w:cstheme="minorHAnsi"/>
                <w:sz w:val="20"/>
                <w:szCs w:val="20"/>
              </w:rPr>
              <w:t>11.</w:t>
            </w:r>
          </w:p>
        </w:tc>
        <w:tc>
          <w:tcPr>
            <w:tcW w:w="1155" w:type="dxa"/>
            <w:shd w:val="clear" w:color="auto" w:fill="auto"/>
            <w:vAlign w:val="center"/>
          </w:tcPr>
          <w:p w14:paraId="282AE25E" w14:textId="77777777" w:rsidR="009F51C9" w:rsidRPr="00421DF9" w:rsidRDefault="009F51C9" w:rsidP="00421DF9">
            <w:pPr>
              <w:jc w:val="center"/>
              <w:rPr>
                <w:rFonts w:cstheme="minorHAnsi"/>
                <w:sz w:val="20"/>
                <w:szCs w:val="20"/>
              </w:rPr>
            </w:pPr>
            <w:r w:rsidRPr="00421DF9">
              <w:rPr>
                <w:rFonts w:cstheme="minorHAnsi"/>
                <w:sz w:val="20"/>
                <w:szCs w:val="20"/>
              </w:rPr>
              <w:t>MA-MM-22</w:t>
            </w:r>
          </w:p>
        </w:tc>
        <w:tc>
          <w:tcPr>
            <w:tcW w:w="2958" w:type="dxa"/>
            <w:shd w:val="clear" w:color="auto" w:fill="auto"/>
            <w:vAlign w:val="center"/>
          </w:tcPr>
          <w:p w14:paraId="103B0782" w14:textId="77777777" w:rsidR="009F51C9" w:rsidRPr="00421DF9" w:rsidRDefault="009F51C9" w:rsidP="00421DF9">
            <w:pPr>
              <w:rPr>
                <w:rFonts w:cstheme="minorHAnsi"/>
                <w:sz w:val="20"/>
                <w:szCs w:val="20"/>
              </w:rPr>
            </w:pPr>
            <w:r w:rsidRPr="00421DF9">
              <w:rPr>
                <w:rFonts w:cstheme="minorHAnsi"/>
                <w:sz w:val="20"/>
                <w:szCs w:val="20"/>
              </w:rPr>
              <w:t>Istraživanje kulture, medija i kreativnih industrija 2</w:t>
            </w:r>
          </w:p>
        </w:tc>
        <w:tc>
          <w:tcPr>
            <w:tcW w:w="990" w:type="dxa"/>
            <w:shd w:val="clear" w:color="auto" w:fill="auto"/>
            <w:vAlign w:val="center"/>
          </w:tcPr>
          <w:p w14:paraId="439BC8E0" w14:textId="77777777" w:rsidR="009F51C9" w:rsidRPr="00421DF9" w:rsidRDefault="009F51C9" w:rsidP="00421DF9">
            <w:pPr>
              <w:jc w:val="center"/>
              <w:rPr>
                <w:rFonts w:cstheme="minorHAnsi"/>
                <w:sz w:val="20"/>
                <w:szCs w:val="20"/>
              </w:rPr>
            </w:pPr>
            <w:r w:rsidRPr="00421DF9">
              <w:rPr>
                <w:rFonts w:cstheme="minorHAnsi"/>
                <w:sz w:val="20"/>
                <w:szCs w:val="20"/>
              </w:rPr>
              <w:t>I</w:t>
            </w:r>
          </w:p>
        </w:tc>
        <w:tc>
          <w:tcPr>
            <w:tcW w:w="510" w:type="dxa"/>
            <w:shd w:val="clear" w:color="auto" w:fill="auto"/>
            <w:vAlign w:val="center"/>
          </w:tcPr>
          <w:p w14:paraId="4A7615E0" w14:textId="77777777" w:rsidR="009F51C9" w:rsidRPr="00421DF9" w:rsidRDefault="009F51C9" w:rsidP="00421DF9">
            <w:pPr>
              <w:jc w:val="center"/>
              <w:rPr>
                <w:rFonts w:cstheme="minorHAnsi"/>
                <w:sz w:val="20"/>
                <w:szCs w:val="20"/>
              </w:rPr>
            </w:pPr>
            <w:r w:rsidRPr="00421DF9">
              <w:rPr>
                <w:rFonts w:cstheme="minorHAnsi"/>
                <w:sz w:val="20"/>
                <w:szCs w:val="20"/>
              </w:rPr>
              <w:t>1</w:t>
            </w:r>
          </w:p>
        </w:tc>
        <w:tc>
          <w:tcPr>
            <w:tcW w:w="3690" w:type="dxa"/>
            <w:tcBorders>
              <w:top w:val="dashed" w:sz="4" w:space="0" w:color="auto"/>
            </w:tcBorders>
            <w:shd w:val="clear" w:color="auto" w:fill="auto"/>
            <w:vAlign w:val="center"/>
          </w:tcPr>
          <w:p w14:paraId="2F32021A" w14:textId="77777777" w:rsidR="009F51C9" w:rsidRPr="00421DF9" w:rsidRDefault="009F51C9" w:rsidP="00421DF9">
            <w:pPr>
              <w:rPr>
                <w:rFonts w:cstheme="minorHAnsi"/>
                <w:b/>
                <w:spacing w:val="-2"/>
                <w:sz w:val="20"/>
                <w:szCs w:val="20"/>
              </w:rPr>
            </w:pPr>
            <w:r w:rsidRPr="00421DF9">
              <w:rPr>
                <w:rFonts w:cstheme="minorHAnsi"/>
                <w:b/>
                <w:spacing w:val="-2"/>
                <w:sz w:val="20"/>
                <w:szCs w:val="20"/>
              </w:rPr>
              <w:t>Doc. dr. sc. Ivana Bestvina Bukvić</w:t>
            </w:r>
          </w:p>
        </w:tc>
        <w:tc>
          <w:tcPr>
            <w:tcW w:w="960" w:type="dxa"/>
            <w:tcBorders>
              <w:top w:val="dashed" w:sz="4" w:space="0" w:color="auto"/>
            </w:tcBorders>
            <w:shd w:val="clear" w:color="auto" w:fill="auto"/>
            <w:vAlign w:val="center"/>
          </w:tcPr>
          <w:p w14:paraId="2C875D1D" w14:textId="77777777" w:rsidR="009F51C9" w:rsidRPr="00421DF9" w:rsidRDefault="009F51C9" w:rsidP="00421DF9">
            <w:pPr>
              <w:jc w:val="center"/>
              <w:rPr>
                <w:rFonts w:cstheme="minorHAnsi"/>
                <w:sz w:val="20"/>
                <w:szCs w:val="20"/>
              </w:rPr>
            </w:pPr>
          </w:p>
        </w:tc>
        <w:tc>
          <w:tcPr>
            <w:tcW w:w="703" w:type="dxa"/>
            <w:tcBorders>
              <w:top w:val="dashed" w:sz="4" w:space="0" w:color="auto"/>
            </w:tcBorders>
            <w:shd w:val="clear" w:color="auto" w:fill="auto"/>
            <w:vAlign w:val="center"/>
          </w:tcPr>
          <w:p w14:paraId="600BE7D1" w14:textId="77777777" w:rsidR="009F51C9" w:rsidRPr="00421DF9" w:rsidRDefault="009F51C9" w:rsidP="00421DF9">
            <w:pPr>
              <w:jc w:val="center"/>
              <w:rPr>
                <w:rFonts w:cstheme="minorHAnsi"/>
                <w:sz w:val="20"/>
                <w:szCs w:val="20"/>
              </w:rPr>
            </w:pPr>
          </w:p>
        </w:tc>
        <w:tc>
          <w:tcPr>
            <w:tcW w:w="703" w:type="dxa"/>
            <w:tcBorders>
              <w:top w:val="dashed" w:sz="4" w:space="0" w:color="auto"/>
            </w:tcBorders>
            <w:shd w:val="clear" w:color="auto" w:fill="auto"/>
            <w:vAlign w:val="center"/>
          </w:tcPr>
          <w:p w14:paraId="43C9254D" w14:textId="77777777" w:rsidR="009F51C9" w:rsidRPr="00421DF9" w:rsidRDefault="009F51C9" w:rsidP="00421DF9">
            <w:pPr>
              <w:jc w:val="center"/>
              <w:rPr>
                <w:rFonts w:cstheme="minorHAnsi"/>
                <w:sz w:val="20"/>
                <w:szCs w:val="20"/>
              </w:rPr>
            </w:pPr>
          </w:p>
        </w:tc>
        <w:tc>
          <w:tcPr>
            <w:tcW w:w="744" w:type="dxa"/>
            <w:tcBorders>
              <w:top w:val="dashed" w:sz="4" w:space="0" w:color="auto"/>
            </w:tcBorders>
            <w:shd w:val="clear" w:color="auto" w:fill="auto"/>
            <w:vAlign w:val="center"/>
          </w:tcPr>
          <w:p w14:paraId="16A8D5CA" w14:textId="77777777" w:rsidR="009F51C9" w:rsidRPr="00421DF9" w:rsidRDefault="009F51C9" w:rsidP="00421DF9">
            <w:pPr>
              <w:jc w:val="center"/>
              <w:rPr>
                <w:rFonts w:cstheme="minorHAnsi"/>
                <w:sz w:val="20"/>
                <w:szCs w:val="20"/>
              </w:rPr>
            </w:pPr>
            <w:r w:rsidRPr="00421DF9">
              <w:rPr>
                <w:rFonts w:cstheme="minorHAnsi"/>
                <w:sz w:val="20"/>
                <w:szCs w:val="20"/>
              </w:rPr>
              <w:t>15T</w:t>
            </w:r>
          </w:p>
        </w:tc>
        <w:tc>
          <w:tcPr>
            <w:tcW w:w="703" w:type="dxa"/>
            <w:gridSpan w:val="2"/>
            <w:tcBorders>
              <w:top w:val="dashed" w:sz="4" w:space="0" w:color="auto"/>
            </w:tcBorders>
            <w:shd w:val="clear" w:color="auto" w:fill="auto"/>
            <w:vAlign w:val="center"/>
          </w:tcPr>
          <w:p w14:paraId="661E5F8D" w14:textId="77777777" w:rsidR="009F51C9" w:rsidRPr="00421DF9" w:rsidRDefault="009F51C9" w:rsidP="00421DF9">
            <w:pPr>
              <w:jc w:val="center"/>
              <w:rPr>
                <w:rFonts w:cstheme="minorHAnsi"/>
                <w:sz w:val="14"/>
                <w:szCs w:val="14"/>
              </w:rPr>
            </w:pPr>
          </w:p>
        </w:tc>
        <w:tc>
          <w:tcPr>
            <w:tcW w:w="708" w:type="dxa"/>
            <w:gridSpan w:val="2"/>
            <w:tcBorders>
              <w:top w:val="dashed" w:sz="4" w:space="0" w:color="auto"/>
            </w:tcBorders>
            <w:shd w:val="clear" w:color="auto" w:fill="auto"/>
            <w:vAlign w:val="center"/>
          </w:tcPr>
          <w:p w14:paraId="364494C4" w14:textId="77777777" w:rsidR="009F51C9" w:rsidRPr="00421DF9" w:rsidRDefault="009F51C9" w:rsidP="00421DF9">
            <w:pPr>
              <w:jc w:val="center"/>
              <w:rPr>
                <w:rFonts w:cstheme="minorHAnsi"/>
                <w:sz w:val="14"/>
                <w:szCs w:val="14"/>
              </w:rPr>
            </w:pPr>
          </w:p>
        </w:tc>
        <w:tc>
          <w:tcPr>
            <w:tcW w:w="850" w:type="dxa"/>
            <w:tcBorders>
              <w:top w:val="dashed" w:sz="4" w:space="0" w:color="auto"/>
            </w:tcBorders>
            <w:shd w:val="clear" w:color="auto" w:fill="auto"/>
          </w:tcPr>
          <w:p w14:paraId="000BF64E" w14:textId="77777777" w:rsidR="009F51C9" w:rsidRPr="00421DF9" w:rsidRDefault="009F51C9" w:rsidP="00421DF9">
            <w:pPr>
              <w:jc w:val="center"/>
              <w:rPr>
                <w:rFonts w:cstheme="minorHAnsi"/>
                <w:sz w:val="14"/>
                <w:szCs w:val="16"/>
              </w:rPr>
            </w:pPr>
          </w:p>
          <w:p w14:paraId="65F4AC4E" w14:textId="77777777" w:rsidR="009F51C9" w:rsidRPr="00421DF9" w:rsidRDefault="009F51C9" w:rsidP="00421DF9">
            <w:pPr>
              <w:jc w:val="center"/>
              <w:rPr>
                <w:rFonts w:cstheme="minorHAnsi"/>
                <w:sz w:val="14"/>
                <w:szCs w:val="14"/>
              </w:rPr>
            </w:pPr>
            <w:r w:rsidRPr="00421DF9">
              <w:rPr>
                <w:rFonts w:cstheme="minorHAnsi"/>
                <w:sz w:val="14"/>
                <w:szCs w:val="16"/>
              </w:rPr>
              <w:t>1/4</w:t>
            </w:r>
          </w:p>
        </w:tc>
      </w:tr>
      <w:tr w:rsidR="00421DF9" w:rsidRPr="00421DF9" w14:paraId="6818FF8C" w14:textId="77777777" w:rsidTr="008A7EDE">
        <w:trPr>
          <w:trHeight w:val="295"/>
        </w:trPr>
        <w:tc>
          <w:tcPr>
            <w:tcW w:w="675" w:type="dxa"/>
            <w:shd w:val="clear" w:color="auto" w:fill="auto"/>
            <w:vAlign w:val="center"/>
          </w:tcPr>
          <w:p w14:paraId="1F56A035" w14:textId="77777777" w:rsidR="009F51C9" w:rsidRPr="00421DF9" w:rsidRDefault="009F51C9" w:rsidP="00421DF9">
            <w:pPr>
              <w:jc w:val="center"/>
              <w:rPr>
                <w:rFonts w:cstheme="minorHAnsi"/>
                <w:sz w:val="20"/>
                <w:szCs w:val="20"/>
              </w:rPr>
            </w:pPr>
            <w:r w:rsidRPr="00421DF9">
              <w:rPr>
                <w:rFonts w:cstheme="minorHAnsi"/>
                <w:sz w:val="20"/>
                <w:szCs w:val="20"/>
              </w:rPr>
              <w:t>12.</w:t>
            </w:r>
          </w:p>
        </w:tc>
        <w:tc>
          <w:tcPr>
            <w:tcW w:w="1155" w:type="dxa"/>
            <w:shd w:val="clear" w:color="auto" w:fill="auto"/>
            <w:vAlign w:val="center"/>
          </w:tcPr>
          <w:p w14:paraId="594CC2EE" w14:textId="77777777" w:rsidR="009F51C9" w:rsidRPr="00421DF9" w:rsidRDefault="009F51C9" w:rsidP="00421DF9">
            <w:pPr>
              <w:jc w:val="center"/>
              <w:rPr>
                <w:rFonts w:cstheme="minorHAnsi"/>
                <w:sz w:val="20"/>
                <w:szCs w:val="20"/>
              </w:rPr>
            </w:pPr>
            <w:r w:rsidRPr="00421DF9">
              <w:rPr>
                <w:rFonts w:cstheme="minorHAnsi"/>
                <w:sz w:val="20"/>
                <w:szCs w:val="20"/>
              </w:rPr>
              <w:t>MA-MM-37</w:t>
            </w:r>
          </w:p>
        </w:tc>
        <w:tc>
          <w:tcPr>
            <w:tcW w:w="2958" w:type="dxa"/>
            <w:shd w:val="clear" w:color="auto" w:fill="auto"/>
            <w:vAlign w:val="center"/>
          </w:tcPr>
          <w:p w14:paraId="70DF0EB5" w14:textId="77777777" w:rsidR="009F51C9" w:rsidRPr="00421DF9" w:rsidRDefault="009F51C9" w:rsidP="00421DF9">
            <w:pPr>
              <w:rPr>
                <w:rFonts w:cstheme="minorHAnsi"/>
                <w:sz w:val="20"/>
                <w:szCs w:val="20"/>
                <w:shd w:val="clear" w:color="auto" w:fill="FFFFFF"/>
              </w:rPr>
            </w:pPr>
            <w:r w:rsidRPr="00421DF9">
              <w:rPr>
                <w:rFonts w:cstheme="minorHAnsi"/>
                <w:sz w:val="20"/>
                <w:szCs w:val="20"/>
                <w:shd w:val="clear" w:color="auto" w:fill="FFFFFF"/>
              </w:rPr>
              <w:t>Društveno-odgovorno poslovanje</w:t>
            </w:r>
          </w:p>
        </w:tc>
        <w:tc>
          <w:tcPr>
            <w:tcW w:w="990" w:type="dxa"/>
            <w:shd w:val="clear" w:color="auto" w:fill="auto"/>
            <w:vAlign w:val="center"/>
          </w:tcPr>
          <w:p w14:paraId="38442553"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I</w:t>
            </w:r>
          </w:p>
        </w:tc>
        <w:tc>
          <w:tcPr>
            <w:tcW w:w="510" w:type="dxa"/>
            <w:shd w:val="clear" w:color="auto" w:fill="auto"/>
            <w:vAlign w:val="center"/>
          </w:tcPr>
          <w:p w14:paraId="2958A676"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3</w:t>
            </w:r>
          </w:p>
        </w:tc>
        <w:tc>
          <w:tcPr>
            <w:tcW w:w="3690" w:type="dxa"/>
            <w:tcBorders>
              <w:top w:val="dashed" w:sz="4" w:space="0" w:color="auto"/>
            </w:tcBorders>
            <w:shd w:val="clear" w:color="auto" w:fill="auto"/>
            <w:vAlign w:val="center"/>
          </w:tcPr>
          <w:p w14:paraId="48F6D761" w14:textId="77777777" w:rsidR="009F51C9" w:rsidRPr="00421DF9" w:rsidRDefault="009F51C9" w:rsidP="00421DF9">
            <w:pPr>
              <w:rPr>
                <w:rFonts w:cstheme="minorHAnsi"/>
                <w:b/>
                <w:spacing w:val="-2"/>
                <w:sz w:val="20"/>
                <w:szCs w:val="20"/>
              </w:rPr>
            </w:pPr>
            <w:r w:rsidRPr="00421DF9">
              <w:rPr>
                <w:rFonts w:cstheme="minorHAnsi"/>
                <w:b/>
                <w:spacing w:val="-2"/>
                <w:sz w:val="20"/>
                <w:szCs w:val="20"/>
              </w:rPr>
              <w:t>Doc. dr. sc. Marija Šain</w:t>
            </w:r>
          </w:p>
          <w:p w14:paraId="40B18E43" w14:textId="77777777" w:rsidR="009F51C9" w:rsidRPr="00421DF9" w:rsidRDefault="009F51C9" w:rsidP="00421DF9">
            <w:pPr>
              <w:rPr>
                <w:rFonts w:cstheme="minorHAnsi"/>
                <w:spacing w:val="-2"/>
                <w:sz w:val="20"/>
                <w:szCs w:val="20"/>
              </w:rPr>
            </w:pPr>
            <w:r w:rsidRPr="00421DF9">
              <w:rPr>
                <w:rFonts w:cstheme="minorHAnsi"/>
                <w:spacing w:val="-2"/>
                <w:sz w:val="20"/>
                <w:szCs w:val="20"/>
              </w:rPr>
              <w:t>Tomislav Nedić, asistent</w:t>
            </w:r>
          </w:p>
        </w:tc>
        <w:tc>
          <w:tcPr>
            <w:tcW w:w="960" w:type="dxa"/>
            <w:tcBorders>
              <w:top w:val="dashed" w:sz="4" w:space="0" w:color="auto"/>
            </w:tcBorders>
            <w:shd w:val="clear" w:color="auto" w:fill="auto"/>
            <w:vAlign w:val="center"/>
          </w:tcPr>
          <w:p w14:paraId="76AB7B00" w14:textId="77777777" w:rsidR="009F51C9" w:rsidRPr="00421DF9" w:rsidRDefault="009F51C9" w:rsidP="00421DF9">
            <w:pPr>
              <w:jc w:val="center"/>
              <w:rPr>
                <w:rFonts w:cstheme="minorHAnsi"/>
                <w:spacing w:val="-2"/>
                <w:sz w:val="20"/>
                <w:szCs w:val="20"/>
              </w:rPr>
            </w:pPr>
          </w:p>
        </w:tc>
        <w:tc>
          <w:tcPr>
            <w:tcW w:w="703" w:type="dxa"/>
            <w:tcBorders>
              <w:top w:val="dashed" w:sz="4" w:space="0" w:color="auto"/>
            </w:tcBorders>
            <w:shd w:val="clear" w:color="auto" w:fill="auto"/>
            <w:vAlign w:val="center"/>
          </w:tcPr>
          <w:p w14:paraId="2B9AA6F6"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30</w:t>
            </w:r>
          </w:p>
          <w:p w14:paraId="6703FDDC" w14:textId="77777777" w:rsidR="009F51C9" w:rsidRPr="00421DF9" w:rsidRDefault="009F51C9" w:rsidP="00421DF9">
            <w:pPr>
              <w:jc w:val="center"/>
              <w:rPr>
                <w:rFonts w:cstheme="minorHAnsi"/>
                <w:spacing w:val="-2"/>
                <w:sz w:val="20"/>
                <w:szCs w:val="20"/>
              </w:rPr>
            </w:pPr>
          </w:p>
        </w:tc>
        <w:tc>
          <w:tcPr>
            <w:tcW w:w="703" w:type="dxa"/>
            <w:tcBorders>
              <w:top w:val="dashed" w:sz="4" w:space="0" w:color="auto"/>
            </w:tcBorders>
            <w:shd w:val="clear" w:color="auto" w:fill="auto"/>
            <w:vAlign w:val="center"/>
          </w:tcPr>
          <w:p w14:paraId="1F2EE09A" w14:textId="77777777" w:rsidR="009F51C9" w:rsidRPr="00421DF9" w:rsidRDefault="009F51C9" w:rsidP="00421DF9">
            <w:pPr>
              <w:jc w:val="center"/>
              <w:rPr>
                <w:rFonts w:cstheme="minorHAnsi"/>
                <w:spacing w:val="-2"/>
                <w:sz w:val="20"/>
                <w:szCs w:val="20"/>
              </w:rPr>
            </w:pPr>
          </w:p>
          <w:p w14:paraId="646B3B33"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15</w:t>
            </w:r>
          </w:p>
        </w:tc>
        <w:tc>
          <w:tcPr>
            <w:tcW w:w="744" w:type="dxa"/>
            <w:tcBorders>
              <w:top w:val="dashed" w:sz="4" w:space="0" w:color="auto"/>
            </w:tcBorders>
            <w:shd w:val="clear" w:color="auto" w:fill="auto"/>
            <w:vAlign w:val="center"/>
          </w:tcPr>
          <w:p w14:paraId="00CB09C5" w14:textId="77777777" w:rsidR="009F51C9" w:rsidRPr="00421DF9" w:rsidRDefault="009F51C9" w:rsidP="00421DF9">
            <w:pPr>
              <w:jc w:val="center"/>
              <w:rPr>
                <w:rFonts w:cstheme="minorHAnsi"/>
                <w:spacing w:val="-2"/>
                <w:sz w:val="20"/>
                <w:szCs w:val="20"/>
              </w:rPr>
            </w:pPr>
          </w:p>
        </w:tc>
        <w:tc>
          <w:tcPr>
            <w:tcW w:w="703" w:type="dxa"/>
            <w:gridSpan w:val="2"/>
            <w:tcBorders>
              <w:top w:val="dashed" w:sz="4" w:space="0" w:color="auto"/>
            </w:tcBorders>
            <w:shd w:val="clear" w:color="auto" w:fill="auto"/>
          </w:tcPr>
          <w:p w14:paraId="08426FCF" w14:textId="77777777" w:rsidR="009F51C9" w:rsidRPr="00421DF9" w:rsidRDefault="009F51C9" w:rsidP="00421DF9">
            <w:pPr>
              <w:jc w:val="center"/>
              <w:rPr>
                <w:rFonts w:cstheme="minorHAnsi"/>
              </w:rPr>
            </w:pPr>
            <w:r w:rsidRPr="00421DF9">
              <w:rPr>
                <w:rFonts w:cstheme="minorHAnsi"/>
                <w:sz w:val="14"/>
                <w:szCs w:val="16"/>
              </w:rPr>
              <w:t>1/4</w:t>
            </w:r>
          </w:p>
        </w:tc>
        <w:tc>
          <w:tcPr>
            <w:tcW w:w="708" w:type="dxa"/>
            <w:gridSpan w:val="2"/>
            <w:tcBorders>
              <w:top w:val="dashed" w:sz="4" w:space="0" w:color="auto"/>
            </w:tcBorders>
            <w:shd w:val="clear" w:color="auto" w:fill="auto"/>
          </w:tcPr>
          <w:p w14:paraId="77C8163D" w14:textId="77777777" w:rsidR="009F51C9" w:rsidRPr="00421DF9" w:rsidRDefault="009F51C9" w:rsidP="00421DF9">
            <w:pPr>
              <w:jc w:val="center"/>
              <w:rPr>
                <w:rFonts w:cstheme="minorHAnsi"/>
              </w:rPr>
            </w:pPr>
            <w:r w:rsidRPr="00421DF9">
              <w:rPr>
                <w:rFonts w:cstheme="minorHAnsi"/>
                <w:sz w:val="14"/>
                <w:szCs w:val="16"/>
              </w:rPr>
              <w:t>1/4</w:t>
            </w:r>
          </w:p>
        </w:tc>
        <w:tc>
          <w:tcPr>
            <w:tcW w:w="850" w:type="dxa"/>
            <w:tcBorders>
              <w:top w:val="dashed" w:sz="4" w:space="0" w:color="auto"/>
            </w:tcBorders>
            <w:shd w:val="clear" w:color="auto" w:fill="auto"/>
            <w:vAlign w:val="center"/>
          </w:tcPr>
          <w:p w14:paraId="520A16C9" w14:textId="77777777" w:rsidR="009F51C9" w:rsidRPr="00421DF9" w:rsidRDefault="009F51C9" w:rsidP="00421DF9">
            <w:pPr>
              <w:jc w:val="center"/>
              <w:rPr>
                <w:rFonts w:cstheme="minorHAnsi"/>
                <w:sz w:val="14"/>
                <w:szCs w:val="14"/>
              </w:rPr>
            </w:pPr>
          </w:p>
        </w:tc>
      </w:tr>
      <w:tr w:rsidR="00421DF9" w:rsidRPr="00421DF9" w14:paraId="4E72B9A9" w14:textId="77777777" w:rsidTr="008A7EDE">
        <w:trPr>
          <w:trHeight w:val="295"/>
        </w:trPr>
        <w:tc>
          <w:tcPr>
            <w:tcW w:w="675" w:type="dxa"/>
            <w:shd w:val="clear" w:color="auto" w:fill="auto"/>
            <w:vAlign w:val="center"/>
          </w:tcPr>
          <w:p w14:paraId="22109898" w14:textId="77777777" w:rsidR="009F51C9" w:rsidRPr="00421DF9" w:rsidRDefault="009F51C9" w:rsidP="00421DF9">
            <w:pPr>
              <w:jc w:val="center"/>
              <w:rPr>
                <w:rFonts w:cstheme="minorHAnsi"/>
                <w:sz w:val="20"/>
                <w:szCs w:val="20"/>
              </w:rPr>
            </w:pPr>
            <w:r w:rsidRPr="00421DF9">
              <w:rPr>
                <w:rFonts w:cstheme="minorHAnsi"/>
                <w:sz w:val="20"/>
                <w:szCs w:val="20"/>
              </w:rPr>
              <w:t>13.</w:t>
            </w:r>
          </w:p>
        </w:tc>
        <w:tc>
          <w:tcPr>
            <w:tcW w:w="1155" w:type="dxa"/>
            <w:shd w:val="clear" w:color="auto" w:fill="auto"/>
            <w:vAlign w:val="center"/>
          </w:tcPr>
          <w:p w14:paraId="71BAC6EC" w14:textId="77777777" w:rsidR="009F51C9" w:rsidRPr="00421DF9" w:rsidRDefault="009F51C9" w:rsidP="00421DF9">
            <w:pPr>
              <w:jc w:val="center"/>
              <w:rPr>
                <w:rFonts w:cstheme="minorHAnsi"/>
                <w:sz w:val="20"/>
                <w:szCs w:val="20"/>
              </w:rPr>
            </w:pPr>
            <w:r w:rsidRPr="00421DF9">
              <w:rPr>
                <w:rFonts w:cstheme="minorHAnsi"/>
                <w:sz w:val="20"/>
                <w:szCs w:val="20"/>
              </w:rPr>
              <w:t>MA-MM-29</w:t>
            </w:r>
          </w:p>
        </w:tc>
        <w:tc>
          <w:tcPr>
            <w:tcW w:w="2958" w:type="dxa"/>
            <w:shd w:val="clear" w:color="auto" w:fill="auto"/>
            <w:vAlign w:val="center"/>
          </w:tcPr>
          <w:p w14:paraId="256E456B" w14:textId="77777777" w:rsidR="009F51C9" w:rsidRPr="00421DF9" w:rsidRDefault="009F51C9" w:rsidP="00421DF9">
            <w:pPr>
              <w:rPr>
                <w:rFonts w:cstheme="minorHAnsi"/>
                <w:spacing w:val="-2"/>
                <w:sz w:val="20"/>
                <w:szCs w:val="20"/>
              </w:rPr>
            </w:pPr>
            <w:r w:rsidRPr="00421DF9">
              <w:rPr>
                <w:rFonts w:cstheme="minorHAnsi"/>
                <w:spacing w:val="-2"/>
                <w:sz w:val="20"/>
                <w:szCs w:val="20"/>
              </w:rPr>
              <w:t>Umijeće komuniciranja i nastup pred kamerom</w:t>
            </w:r>
          </w:p>
        </w:tc>
        <w:tc>
          <w:tcPr>
            <w:tcW w:w="990" w:type="dxa"/>
            <w:shd w:val="clear" w:color="auto" w:fill="auto"/>
            <w:vAlign w:val="center"/>
          </w:tcPr>
          <w:p w14:paraId="1269F31D" w14:textId="77777777" w:rsidR="009F51C9" w:rsidRPr="00421DF9" w:rsidRDefault="009F51C9" w:rsidP="00421DF9">
            <w:pPr>
              <w:jc w:val="center"/>
              <w:rPr>
                <w:rFonts w:cstheme="minorHAnsi"/>
                <w:sz w:val="20"/>
                <w:szCs w:val="20"/>
              </w:rPr>
            </w:pPr>
            <w:r w:rsidRPr="00421DF9">
              <w:rPr>
                <w:rFonts w:cstheme="minorHAnsi"/>
                <w:sz w:val="20"/>
                <w:szCs w:val="20"/>
              </w:rPr>
              <w:t>I</w:t>
            </w:r>
          </w:p>
        </w:tc>
        <w:tc>
          <w:tcPr>
            <w:tcW w:w="510" w:type="dxa"/>
            <w:shd w:val="clear" w:color="auto" w:fill="auto"/>
            <w:vAlign w:val="center"/>
          </w:tcPr>
          <w:p w14:paraId="05A05FD4" w14:textId="77777777" w:rsidR="009F51C9" w:rsidRPr="00421DF9" w:rsidRDefault="009F51C9" w:rsidP="00421DF9">
            <w:pPr>
              <w:jc w:val="center"/>
              <w:rPr>
                <w:rFonts w:cstheme="minorHAnsi"/>
                <w:sz w:val="20"/>
                <w:szCs w:val="20"/>
              </w:rPr>
            </w:pPr>
            <w:r w:rsidRPr="00421DF9">
              <w:rPr>
                <w:rFonts w:cstheme="minorHAnsi"/>
                <w:sz w:val="20"/>
                <w:szCs w:val="20"/>
              </w:rPr>
              <w:t>3</w:t>
            </w:r>
          </w:p>
        </w:tc>
        <w:tc>
          <w:tcPr>
            <w:tcW w:w="3690" w:type="dxa"/>
            <w:tcBorders>
              <w:top w:val="dashed" w:sz="4" w:space="0" w:color="auto"/>
            </w:tcBorders>
            <w:shd w:val="clear" w:color="auto" w:fill="auto"/>
            <w:vAlign w:val="center"/>
          </w:tcPr>
          <w:p w14:paraId="7488F5A5" w14:textId="77777777" w:rsidR="009F51C9" w:rsidRPr="00421DF9" w:rsidRDefault="009F51C9" w:rsidP="00421DF9">
            <w:pPr>
              <w:rPr>
                <w:rFonts w:cstheme="minorHAnsi"/>
                <w:spacing w:val="-2"/>
                <w:sz w:val="20"/>
                <w:szCs w:val="20"/>
              </w:rPr>
            </w:pPr>
            <w:r w:rsidRPr="00421DF9">
              <w:rPr>
                <w:rFonts w:cstheme="minorHAnsi"/>
                <w:b/>
                <w:spacing w:val="-2"/>
                <w:sz w:val="20"/>
                <w:szCs w:val="20"/>
              </w:rPr>
              <w:t>Doc. art. Branko Čegec,</w:t>
            </w:r>
          </w:p>
          <w:p w14:paraId="4544AC88" w14:textId="77777777" w:rsidR="009F51C9" w:rsidRPr="00421DF9" w:rsidRDefault="009F51C9" w:rsidP="00421DF9">
            <w:pPr>
              <w:rPr>
                <w:rFonts w:cstheme="minorHAnsi"/>
                <w:spacing w:val="-2"/>
                <w:sz w:val="20"/>
                <w:szCs w:val="20"/>
              </w:rPr>
            </w:pPr>
            <w:r w:rsidRPr="00421DF9">
              <w:rPr>
                <w:rFonts w:cstheme="minorHAnsi"/>
                <w:spacing w:val="-2"/>
                <w:sz w:val="20"/>
                <w:szCs w:val="20"/>
              </w:rPr>
              <w:t>Tomislav Levak, asistent</w:t>
            </w:r>
          </w:p>
        </w:tc>
        <w:tc>
          <w:tcPr>
            <w:tcW w:w="960" w:type="dxa"/>
            <w:tcBorders>
              <w:top w:val="dashed" w:sz="4" w:space="0" w:color="auto"/>
            </w:tcBorders>
            <w:shd w:val="clear" w:color="auto" w:fill="auto"/>
            <w:vAlign w:val="center"/>
          </w:tcPr>
          <w:p w14:paraId="769BC554" w14:textId="77777777" w:rsidR="009F51C9" w:rsidRPr="00421DF9" w:rsidRDefault="009F51C9" w:rsidP="00421DF9">
            <w:pPr>
              <w:jc w:val="center"/>
              <w:rPr>
                <w:rFonts w:cstheme="minorHAnsi"/>
                <w:sz w:val="20"/>
                <w:szCs w:val="20"/>
              </w:rPr>
            </w:pPr>
          </w:p>
        </w:tc>
        <w:tc>
          <w:tcPr>
            <w:tcW w:w="703" w:type="dxa"/>
            <w:tcBorders>
              <w:top w:val="dashed" w:sz="4" w:space="0" w:color="auto"/>
            </w:tcBorders>
            <w:shd w:val="clear" w:color="auto" w:fill="auto"/>
            <w:vAlign w:val="center"/>
          </w:tcPr>
          <w:p w14:paraId="50EE253F" w14:textId="77777777" w:rsidR="009F51C9" w:rsidRPr="00421DF9" w:rsidRDefault="009F51C9" w:rsidP="00421DF9">
            <w:pPr>
              <w:jc w:val="center"/>
              <w:rPr>
                <w:rFonts w:cstheme="minorHAnsi"/>
                <w:sz w:val="20"/>
                <w:szCs w:val="20"/>
              </w:rPr>
            </w:pPr>
            <w:r w:rsidRPr="00421DF9">
              <w:rPr>
                <w:rFonts w:cstheme="minorHAnsi"/>
                <w:sz w:val="20"/>
                <w:szCs w:val="20"/>
              </w:rPr>
              <w:t>15</w:t>
            </w:r>
          </w:p>
          <w:p w14:paraId="5B17B3EF" w14:textId="77777777" w:rsidR="009F51C9" w:rsidRPr="00421DF9" w:rsidRDefault="009F51C9" w:rsidP="00421DF9">
            <w:pPr>
              <w:jc w:val="center"/>
              <w:rPr>
                <w:rFonts w:cstheme="minorHAnsi"/>
                <w:sz w:val="20"/>
                <w:szCs w:val="20"/>
              </w:rPr>
            </w:pPr>
          </w:p>
        </w:tc>
        <w:tc>
          <w:tcPr>
            <w:tcW w:w="703" w:type="dxa"/>
            <w:tcBorders>
              <w:top w:val="dashed" w:sz="4" w:space="0" w:color="auto"/>
            </w:tcBorders>
            <w:shd w:val="clear" w:color="auto" w:fill="auto"/>
            <w:vAlign w:val="center"/>
          </w:tcPr>
          <w:p w14:paraId="375EADB1" w14:textId="77777777" w:rsidR="009F51C9" w:rsidRPr="00421DF9" w:rsidRDefault="009F51C9" w:rsidP="00421DF9">
            <w:pPr>
              <w:jc w:val="center"/>
              <w:rPr>
                <w:rFonts w:cstheme="minorHAnsi"/>
                <w:sz w:val="20"/>
                <w:szCs w:val="20"/>
              </w:rPr>
            </w:pPr>
          </w:p>
        </w:tc>
        <w:tc>
          <w:tcPr>
            <w:tcW w:w="744" w:type="dxa"/>
            <w:tcBorders>
              <w:top w:val="dashed" w:sz="4" w:space="0" w:color="auto"/>
            </w:tcBorders>
            <w:shd w:val="clear" w:color="auto" w:fill="auto"/>
            <w:vAlign w:val="center"/>
          </w:tcPr>
          <w:p w14:paraId="463A3F49" w14:textId="77777777" w:rsidR="009F51C9" w:rsidRPr="00421DF9" w:rsidRDefault="009F51C9" w:rsidP="00421DF9">
            <w:pPr>
              <w:jc w:val="center"/>
              <w:rPr>
                <w:rFonts w:cstheme="minorHAnsi"/>
                <w:sz w:val="20"/>
                <w:szCs w:val="20"/>
              </w:rPr>
            </w:pPr>
            <w:r w:rsidRPr="00421DF9">
              <w:rPr>
                <w:rFonts w:cstheme="minorHAnsi"/>
                <w:sz w:val="20"/>
                <w:szCs w:val="20"/>
              </w:rPr>
              <w:t>15PK</w:t>
            </w:r>
          </w:p>
          <w:p w14:paraId="439AA125" w14:textId="77777777" w:rsidR="009F51C9" w:rsidRPr="00421DF9" w:rsidRDefault="009F51C9" w:rsidP="00421DF9">
            <w:pPr>
              <w:jc w:val="center"/>
              <w:rPr>
                <w:rFonts w:cstheme="minorHAnsi"/>
                <w:sz w:val="20"/>
                <w:szCs w:val="20"/>
              </w:rPr>
            </w:pPr>
            <w:r w:rsidRPr="00421DF9">
              <w:rPr>
                <w:rFonts w:cstheme="minorHAnsi"/>
                <w:sz w:val="20"/>
                <w:szCs w:val="20"/>
              </w:rPr>
              <w:t>30PK</w:t>
            </w:r>
          </w:p>
        </w:tc>
        <w:tc>
          <w:tcPr>
            <w:tcW w:w="703" w:type="dxa"/>
            <w:gridSpan w:val="2"/>
            <w:tcBorders>
              <w:top w:val="dashed" w:sz="4" w:space="0" w:color="auto"/>
            </w:tcBorders>
            <w:shd w:val="clear" w:color="auto" w:fill="auto"/>
          </w:tcPr>
          <w:p w14:paraId="1E24E92D" w14:textId="77777777" w:rsidR="009F51C9" w:rsidRPr="00421DF9" w:rsidRDefault="009F51C9" w:rsidP="00421DF9">
            <w:pPr>
              <w:jc w:val="center"/>
              <w:rPr>
                <w:rFonts w:cstheme="minorHAnsi"/>
              </w:rPr>
            </w:pPr>
            <w:r w:rsidRPr="00421DF9">
              <w:rPr>
                <w:rFonts w:cstheme="minorHAnsi"/>
                <w:sz w:val="14"/>
                <w:szCs w:val="16"/>
              </w:rPr>
              <w:t>1/4</w:t>
            </w:r>
          </w:p>
        </w:tc>
        <w:tc>
          <w:tcPr>
            <w:tcW w:w="708" w:type="dxa"/>
            <w:gridSpan w:val="2"/>
            <w:tcBorders>
              <w:top w:val="dashed" w:sz="4" w:space="0" w:color="auto"/>
            </w:tcBorders>
            <w:shd w:val="clear" w:color="auto" w:fill="auto"/>
            <w:vAlign w:val="center"/>
          </w:tcPr>
          <w:p w14:paraId="091229EF" w14:textId="77777777" w:rsidR="009F51C9" w:rsidRPr="00421DF9" w:rsidRDefault="009F51C9" w:rsidP="00421DF9">
            <w:pPr>
              <w:jc w:val="center"/>
              <w:rPr>
                <w:rFonts w:cstheme="minorHAnsi"/>
                <w:sz w:val="20"/>
                <w:szCs w:val="20"/>
              </w:rPr>
            </w:pPr>
          </w:p>
        </w:tc>
        <w:tc>
          <w:tcPr>
            <w:tcW w:w="850" w:type="dxa"/>
            <w:tcBorders>
              <w:top w:val="dashed" w:sz="4" w:space="0" w:color="auto"/>
            </w:tcBorders>
            <w:shd w:val="clear" w:color="auto" w:fill="auto"/>
          </w:tcPr>
          <w:p w14:paraId="18DF6D59" w14:textId="77777777" w:rsidR="009F51C9" w:rsidRPr="00421DF9" w:rsidRDefault="009F51C9" w:rsidP="00421DF9">
            <w:pPr>
              <w:jc w:val="center"/>
              <w:rPr>
                <w:rFonts w:cstheme="minorHAnsi"/>
              </w:rPr>
            </w:pPr>
            <w:r w:rsidRPr="00421DF9">
              <w:rPr>
                <w:rFonts w:cstheme="minorHAnsi"/>
                <w:sz w:val="14"/>
                <w:szCs w:val="16"/>
              </w:rPr>
              <w:t>1/4</w:t>
            </w:r>
          </w:p>
        </w:tc>
      </w:tr>
      <w:tr w:rsidR="00421DF9" w:rsidRPr="00421DF9" w14:paraId="2BF69B29" w14:textId="77777777" w:rsidTr="008A7EDE">
        <w:trPr>
          <w:trHeight w:val="295"/>
        </w:trPr>
        <w:tc>
          <w:tcPr>
            <w:tcW w:w="675" w:type="dxa"/>
            <w:shd w:val="clear" w:color="auto" w:fill="auto"/>
            <w:vAlign w:val="center"/>
          </w:tcPr>
          <w:p w14:paraId="2249696E" w14:textId="77777777" w:rsidR="009F51C9" w:rsidRPr="00421DF9" w:rsidRDefault="009F51C9" w:rsidP="00421DF9">
            <w:pPr>
              <w:jc w:val="center"/>
              <w:rPr>
                <w:rFonts w:cstheme="minorHAnsi"/>
                <w:sz w:val="20"/>
                <w:szCs w:val="20"/>
              </w:rPr>
            </w:pPr>
            <w:r w:rsidRPr="00421DF9">
              <w:rPr>
                <w:rFonts w:cstheme="minorHAnsi"/>
                <w:sz w:val="20"/>
                <w:szCs w:val="20"/>
              </w:rPr>
              <w:t>14.</w:t>
            </w:r>
          </w:p>
        </w:tc>
        <w:tc>
          <w:tcPr>
            <w:tcW w:w="1155" w:type="dxa"/>
            <w:shd w:val="clear" w:color="auto" w:fill="auto"/>
            <w:vAlign w:val="center"/>
          </w:tcPr>
          <w:p w14:paraId="755E5D0D" w14:textId="77777777" w:rsidR="009F51C9" w:rsidRPr="00421DF9" w:rsidRDefault="009F51C9" w:rsidP="00421DF9">
            <w:pPr>
              <w:jc w:val="center"/>
              <w:rPr>
                <w:rFonts w:cstheme="minorHAnsi"/>
                <w:sz w:val="20"/>
                <w:szCs w:val="20"/>
              </w:rPr>
            </w:pPr>
            <w:r w:rsidRPr="00421DF9">
              <w:rPr>
                <w:rFonts w:cstheme="minorHAnsi"/>
                <w:sz w:val="20"/>
                <w:szCs w:val="20"/>
              </w:rPr>
              <w:t>MA-MM-47</w:t>
            </w:r>
          </w:p>
        </w:tc>
        <w:tc>
          <w:tcPr>
            <w:tcW w:w="2958" w:type="dxa"/>
            <w:shd w:val="clear" w:color="auto" w:fill="auto"/>
            <w:vAlign w:val="center"/>
          </w:tcPr>
          <w:p w14:paraId="4024AF7D" w14:textId="77777777" w:rsidR="009F51C9" w:rsidRPr="00421DF9" w:rsidRDefault="009F51C9" w:rsidP="00421DF9">
            <w:pPr>
              <w:rPr>
                <w:rFonts w:cstheme="minorHAnsi"/>
                <w:spacing w:val="-2"/>
                <w:sz w:val="20"/>
                <w:szCs w:val="20"/>
              </w:rPr>
            </w:pPr>
            <w:r w:rsidRPr="00421DF9">
              <w:rPr>
                <w:rFonts w:cstheme="minorHAnsi"/>
                <w:spacing w:val="-2"/>
                <w:sz w:val="20"/>
                <w:szCs w:val="20"/>
              </w:rPr>
              <w:t>Namjenski film 2.</w:t>
            </w:r>
          </w:p>
        </w:tc>
        <w:tc>
          <w:tcPr>
            <w:tcW w:w="990" w:type="dxa"/>
            <w:shd w:val="clear" w:color="auto" w:fill="auto"/>
            <w:vAlign w:val="center"/>
          </w:tcPr>
          <w:p w14:paraId="5A6D1A50"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I</w:t>
            </w:r>
          </w:p>
        </w:tc>
        <w:tc>
          <w:tcPr>
            <w:tcW w:w="510" w:type="dxa"/>
            <w:shd w:val="clear" w:color="auto" w:fill="auto"/>
            <w:vAlign w:val="center"/>
          </w:tcPr>
          <w:p w14:paraId="269748FA"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3</w:t>
            </w:r>
          </w:p>
        </w:tc>
        <w:tc>
          <w:tcPr>
            <w:tcW w:w="3690" w:type="dxa"/>
            <w:tcBorders>
              <w:top w:val="dashed" w:sz="4" w:space="0" w:color="auto"/>
            </w:tcBorders>
            <w:shd w:val="clear" w:color="auto" w:fill="auto"/>
            <w:vAlign w:val="center"/>
          </w:tcPr>
          <w:p w14:paraId="14D77777" w14:textId="77777777" w:rsidR="009F51C9" w:rsidRPr="00421DF9" w:rsidRDefault="009F51C9" w:rsidP="00421DF9">
            <w:pPr>
              <w:rPr>
                <w:rFonts w:cstheme="minorHAnsi"/>
                <w:spacing w:val="-2"/>
                <w:sz w:val="20"/>
                <w:szCs w:val="20"/>
              </w:rPr>
            </w:pPr>
            <w:r w:rsidRPr="00421DF9">
              <w:rPr>
                <w:rFonts w:cstheme="minorHAnsi"/>
                <w:spacing w:val="-2"/>
                <w:sz w:val="20"/>
                <w:szCs w:val="20"/>
              </w:rPr>
              <w:t>Kristina Kumrić, predavačica</w:t>
            </w:r>
          </w:p>
        </w:tc>
        <w:tc>
          <w:tcPr>
            <w:tcW w:w="960" w:type="dxa"/>
            <w:tcBorders>
              <w:top w:val="dashed" w:sz="4" w:space="0" w:color="auto"/>
            </w:tcBorders>
            <w:shd w:val="clear" w:color="auto" w:fill="auto"/>
            <w:vAlign w:val="center"/>
          </w:tcPr>
          <w:p w14:paraId="290EBF23" w14:textId="77777777" w:rsidR="009F51C9" w:rsidRPr="00421DF9" w:rsidRDefault="009F51C9" w:rsidP="00421DF9">
            <w:pPr>
              <w:jc w:val="center"/>
              <w:rPr>
                <w:rFonts w:cstheme="minorHAnsi"/>
                <w:spacing w:val="-2"/>
                <w:sz w:val="20"/>
                <w:szCs w:val="20"/>
              </w:rPr>
            </w:pPr>
          </w:p>
        </w:tc>
        <w:tc>
          <w:tcPr>
            <w:tcW w:w="703" w:type="dxa"/>
            <w:tcBorders>
              <w:top w:val="dashed" w:sz="4" w:space="0" w:color="auto"/>
            </w:tcBorders>
            <w:shd w:val="clear" w:color="auto" w:fill="auto"/>
            <w:vAlign w:val="center"/>
          </w:tcPr>
          <w:p w14:paraId="35C77051" w14:textId="77777777" w:rsidR="009F51C9" w:rsidRPr="00421DF9" w:rsidRDefault="009F51C9" w:rsidP="00421DF9">
            <w:pPr>
              <w:jc w:val="center"/>
              <w:rPr>
                <w:rFonts w:cstheme="minorHAnsi"/>
                <w:spacing w:val="-2"/>
                <w:sz w:val="20"/>
                <w:szCs w:val="20"/>
              </w:rPr>
            </w:pPr>
          </w:p>
          <w:p w14:paraId="3F2C9BA8" w14:textId="77777777" w:rsidR="009F51C9" w:rsidRPr="00421DF9" w:rsidRDefault="009F51C9" w:rsidP="00421DF9">
            <w:pPr>
              <w:jc w:val="center"/>
              <w:rPr>
                <w:rFonts w:cstheme="minorHAnsi"/>
                <w:spacing w:val="-2"/>
                <w:sz w:val="20"/>
                <w:szCs w:val="20"/>
              </w:rPr>
            </w:pPr>
          </w:p>
          <w:p w14:paraId="2D5C59C5"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15</w:t>
            </w:r>
          </w:p>
        </w:tc>
        <w:tc>
          <w:tcPr>
            <w:tcW w:w="703" w:type="dxa"/>
            <w:tcBorders>
              <w:top w:val="dashed" w:sz="4" w:space="0" w:color="auto"/>
            </w:tcBorders>
            <w:shd w:val="clear" w:color="auto" w:fill="auto"/>
            <w:vAlign w:val="center"/>
          </w:tcPr>
          <w:p w14:paraId="4AEC96F5" w14:textId="77777777" w:rsidR="009F51C9" w:rsidRPr="00421DF9" w:rsidRDefault="009F51C9" w:rsidP="00421DF9">
            <w:pPr>
              <w:rPr>
                <w:rFonts w:cstheme="minorHAnsi"/>
                <w:spacing w:val="-2"/>
                <w:sz w:val="20"/>
                <w:szCs w:val="20"/>
              </w:rPr>
            </w:pPr>
          </w:p>
        </w:tc>
        <w:tc>
          <w:tcPr>
            <w:tcW w:w="744" w:type="dxa"/>
            <w:tcBorders>
              <w:top w:val="dashed" w:sz="4" w:space="0" w:color="auto"/>
            </w:tcBorders>
            <w:shd w:val="clear" w:color="auto" w:fill="auto"/>
            <w:vAlign w:val="center"/>
          </w:tcPr>
          <w:p w14:paraId="71681E47" w14:textId="77777777" w:rsidR="009F51C9" w:rsidRPr="00421DF9" w:rsidRDefault="009F51C9" w:rsidP="00421DF9">
            <w:pPr>
              <w:jc w:val="center"/>
              <w:rPr>
                <w:rFonts w:cstheme="minorHAnsi"/>
                <w:spacing w:val="-2"/>
                <w:sz w:val="20"/>
                <w:szCs w:val="20"/>
              </w:rPr>
            </w:pPr>
          </w:p>
          <w:p w14:paraId="425E6B80" w14:textId="77777777" w:rsidR="009F51C9" w:rsidRPr="00421DF9" w:rsidRDefault="009F51C9" w:rsidP="00421DF9">
            <w:pPr>
              <w:jc w:val="center"/>
              <w:rPr>
                <w:rFonts w:cstheme="minorHAnsi"/>
                <w:spacing w:val="-2"/>
                <w:sz w:val="20"/>
                <w:szCs w:val="20"/>
              </w:rPr>
            </w:pPr>
          </w:p>
          <w:p w14:paraId="3B4EE1F2"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30PK</w:t>
            </w:r>
          </w:p>
        </w:tc>
        <w:tc>
          <w:tcPr>
            <w:tcW w:w="703" w:type="dxa"/>
            <w:gridSpan w:val="2"/>
            <w:tcBorders>
              <w:top w:val="dashed" w:sz="4" w:space="0" w:color="auto"/>
            </w:tcBorders>
            <w:shd w:val="clear" w:color="auto" w:fill="auto"/>
          </w:tcPr>
          <w:p w14:paraId="5C3ECF96" w14:textId="77777777" w:rsidR="009F51C9" w:rsidRPr="00421DF9" w:rsidRDefault="009F51C9" w:rsidP="00421DF9">
            <w:pPr>
              <w:jc w:val="center"/>
              <w:rPr>
                <w:rFonts w:cstheme="minorHAnsi"/>
              </w:rPr>
            </w:pPr>
            <w:r w:rsidRPr="00421DF9">
              <w:rPr>
                <w:rFonts w:cstheme="minorHAnsi"/>
                <w:sz w:val="14"/>
                <w:szCs w:val="16"/>
              </w:rPr>
              <w:t>1/4</w:t>
            </w:r>
          </w:p>
        </w:tc>
        <w:tc>
          <w:tcPr>
            <w:tcW w:w="708" w:type="dxa"/>
            <w:gridSpan w:val="2"/>
            <w:tcBorders>
              <w:top w:val="dashed" w:sz="4" w:space="0" w:color="auto"/>
            </w:tcBorders>
            <w:shd w:val="clear" w:color="auto" w:fill="auto"/>
            <w:vAlign w:val="center"/>
          </w:tcPr>
          <w:p w14:paraId="70AEA30D" w14:textId="77777777" w:rsidR="009F51C9" w:rsidRPr="00421DF9" w:rsidRDefault="009F51C9" w:rsidP="00421DF9">
            <w:pPr>
              <w:jc w:val="center"/>
              <w:rPr>
                <w:rFonts w:cstheme="minorHAnsi"/>
                <w:sz w:val="20"/>
                <w:szCs w:val="20"/>
              </w:rPr>
            </w:pPr>
          </w:p>
        </w:tc>
        <w:tc>
          <w:tcPr>
            <w:tcW w:w="850" w:type="dxa"/>
            <w:tcBorders>
              <w:top w:val="dashed" w:sz="4" w:space="0" w:color="auto"/>
            </w:tcBorders>
            <w:shd w:val="clear" w:color="auto" w:fill="auto"/>
          </w:tcPr>
          <w:p w14:paraId="76B229B2" w14:textId="77777777" w:rsidR="009F51C9" w:rsidRPr="00421DF9" w:rsidRDefault="009F51C9" w:rsidP="00421DF9">
            <w:pPr>
              <w:jc w:val="center"/>
              <w:rPr>
                <w:rFonts w:cstheme="minorHAnsi"/>
              </w:rPr>
            </w:pPr>
            <w:r w:rsidRPr="00421DF9">
              <w:rPr>
                <w:rFonts w:cstheme="minorHAnsi"/>
                <w:sz w:val="14"/>
                <w:szCs w:val="16"/>
              </w:rPr>
              <w:t>1/4</w:t>
            </w:r>
          </w:p>
        </w:tc>
      </w:tr>
      <w:tr w:rsidR="00421DF9" w:rsidRPr="00421DF9" w14:paraId="0AFA013A" w14:textId="77777777" w:rsidTr="008A7EDE">
        <w:trPr>
          <w:trHeight w:val="296"/>
        </w:trPr>
        <w:tc>
          <w:tcPr>
            <w:tcW w:w="15349" w:type="dxa"/>
            <w:gridSpan w:val="15"/>
            <w:shd w:val="clear" w:color="auto" w:fill="auto"/>
            <w:vAlign w:val="center"/>
          </w:tcPr>
          <w:p w14:paraId="287AD2E9" w14:textId="6FF5A1F2" w:rsidR="00FB152C" w:rsidRPr="00421DF9" w:rsidRDefault="00FB152C" w:rsidP="00421DF9">
            <w:pPr>
              <w:rPr>
                <w:rFonts w:cstheme="minorHAnsi"/>
                <w:sz w:val="20"/>
                <w:szCs w:val="20"/>
              </w:rPr>
            </w:pPr>
            <w:r w:rsidRPr="00421DF9">
              <w:rPr>
                <w:rFonts w:ascii="Calibri" w:eastAsia="Calibri" w:hAnsi="Calibri" w:cs="Calibri"/>
              </w:rPr>
              <w:t xml:space="preserve">ECTS izbornih predmeta     -                            student bira minimalno 5 ECTS-a izbornih predmeta              </w:t>
            </w:r>
          </w:p>
        </w:tc>
      </w:tr>
      <w:tr w:rsidR="00FB152C" w:rsidRPr="00421DF9" w14:paraId="0CB04197" w14:textId="77777777" w:rsidTr="008A7EDE">
        <w:trPr>
          <w:trHeight w:val="404"/>
        </w:trPr>
        <w:tc>
          <w:tcPr>
            <w:tcW w:w="15349" w:type="dxa"/>
            <w:gridSpan w:val="15"/>
            <w:shd w:val="clear" w:color="auto" w:fill="auto"/>
            <w:vAlign w:val="center"/>
          </w:tcPr>
          <w:p w14:paraId="340DB39C" w14:textId="2B65869C" w:rsidR="00FB152C" w:rsidRPr="00421DF9" w:rsidRDefault="00FB152C" w:rsidP="00421DF9">
            <w:pPr>
              <w:rPr>
                <w:rFonts w:cstheme="minorHAnsi"/>
                <w:b/>
                <w:sz w:val="28"/>
                <w:szCs w:val="20"/>
              </w:rPr>
            </w:pPr>
            <w:r w:rsidRPr="00421DF9">
              <w:rPr>
                <w:rFonts w:ascii="Calibri" w:eastAsia="Calibri" w:hAnsi="Calibri" w:cs="Calibri"/>
              </w:rPr>
              <w:t>ECTS UKUPNO = 15 (preostalih 15 student bira na drugom dvopredmetnom studiju koji odabre)</w:t>
            </w:r>
          </w:p>
        </w:tc>
      </w:tr>
    </w:tbl>
    <w:p w14:paraId="60D0F021" w14:textId="77777777" w:rsidR="009F51C9" w:rsidRPr="00421DF9" w:rsidRDefault="009F51C9" w:rsidP="00421DF9">
      <w:pPr>
        <w:rPr>
          <w:rFonts w:cstheme="minorHAnsi"/>
          <w:sz w:val="22"/>
          <w:szCs w:val="22"/>
        </w:rPr>
      </w:pPr>
    </w:p>
    <w:p w14:paraId="4A991D9F" w14:textId="77777777" w:rsidR="009F51C9" w:rsidRPr="00421DF9" w:rsidRDefault="009F51C9" w:rsidP="00421DF9">
      <w:pPr>
        <w:pStyle w:val="NormalWeb"/>
        <w:spacing w:beforeLines="0"/>
        <w:jc w:val="center"/>
        <w:rPr>
          <w:rFonts w:asciiTheme="minorHAnsi" w:hAnsiTheme="minorHAnsi" w:cstheme="minorHAnsi"/>
          <w:b/>
          <w:sz w:val="28"/>
        </w:rPr>
      </w:pPr>
    </w:p>
    <w:p w14:paraId="6F122B5C" w14:textId="77777777" w:rsidR="009F51C9" w:rsidRPr="00421DF9" w:rsidRDefault="009F51C9" w:rsidP="00421DF9">
      <w:pPr>
        <w:pStyle w:val="NormalWeb"/>
        <w:spacing w:beforeLines="0"/>
        <w:jc w:val="center"/>
        <w:rPr>
          <w:rFonts w:asciiTheme="minorHAnsi" w:hAnsiTheme="minorHAnsi" w:cstheme="minorHAnsi"/>
          <w:b/>
          <w:sz w:val="28"/>
        </w:rPr>
      </w:pPr>
    </w:p>
    <w:p w14:paraId="27165705" w14:textId="77777777" w:rsidR="009F51C9" w:rsidRPr="00421DF9" w:rsidRDefault="009F51C9" w:rsidP="00421DF9">
      <w:pPr>
        <w:pStyle w:val="NormalWeb"/>
        <w:spacing w:beforeLines="0"/>
        <w:jc w:val="center"/>
        <w:rPr>
          <w:rFonts w:asciiTheme="minorHAnsi" w:hAnsiTheme="minorHAnsi" w:cstheme="minorHAnsi"/>
          <w:b/>
          <w:sz w:val="28"/>
        </w:rPr>
      </w:pPr>
    </w:p>
    <w:p w14:paraId="1F151231" w14:textId="77777777" w:rsidR="009F51C9" w:rsidRPr="00421DF9" w:rsidRDefault="009F51C9" w:rsidP="00421DF9">
      <w:pPr>
        <w:pStyle w:val="NormalWeb"/>
        <w:spacing w:beforeLines="0"/>
        <w:jc w:val="center"/>
        <w:rPr>
          <w:rFonts w:asciiTheme="minorHAnsi" w:hAnsiTheme="minorHAnsi" w:cstheme="minorHAnsi"/>
          <w:b/>
          <w:sz w:val="28"/>
        </w:rPr>
      </w:pPr>
    </w:p>
    <w:p w14:paraId="06679E32" w14:textId="77777777" w:rsidR="009F51C9" w:rsidRPr="00421DF9" w:rsidRDefault="009F51C9" w:rsidP="00421DF9">
      <w:pPr>
        <w:pStyle w:val="NormalWeb"/>
        <w:spacing w:beforeLines="0"/>
        <w:jc w:val="center"/>
        <w:rPr>
          <w:rFonts w:asciiTheme="minorHAnsi" w:hAnsiTheme="minorHAnsi" w:cstheme="minorHAnsi"/>
          <w:b/>
          <w:sz w:val="28"/>
        </w:rPr>
      </w:pPr>
    </w:p>
    <w:p w14:paraId="502CA713" w14:textId="77777777" w:rsidR="009F51C9" w:rsidRPr="00421DF9" w:rsidRDefault="009F51C9" w:rsidP="00421DF9">
      <w:pPr>
        <w:pStyle w:val="NormalWeb"/>
        <w:spacing w:beforeLines="0"/>
        <w:jc w:val="center"/>
        <w:rPr>
          <w:rFonts w:asciiTheme="minorHAnsi" w:hAnsiTheme="minorHAnsi" w:cstheme="minorHAnsi"/>
          <w:b/>
          <w:sz w:val="28"/>
        </w:rPr>
      </w:pPr>
    </w:p>
    <w:p w14:paraId="5C12659C" w14:textId="77777777" w:rsidR="009F51C9" w:rsidRPr="00421DF9" w:rsidRDefault="009F51C9" w:rsidP="00421DF9">
      <w:pPr>
        <w:pStyle w:val="NormalWeb"/>
        <w:spacing w:beforeLines="0"/>
        <w:jc w:val="center"/>
        <w:rPr>
          <w:rFonts w:asciiTheme="minorHAnsi" w:hAnsiTheme="minorHAnsi" w:cstheme="minorHAnsi"/>
          <w:b/>
          <w:sz w:val="28"/>
        </w:rPr>
      </w:pPr>
    </w:p>
    <w:p w14:paraId="5556801E" w14:textId="77777777" w:rsidR="00FB152C" w:rsidRPr="00421DF9" w:rsidRDefault="00FB152C" w:rsidP="00421DF9">
      <w:pPr>
        <w:rPr>
          <w:rFonts w:eastAsia="Times New Roman" w:cstheme="minorHAnsi"/>
          <w:b/>
          <w:sz w:val="28"/>
          <w:szCs w:val="20"/>
        </w:rPr>
      </w:pPr>
      <w:r w:rsidRPr="00421DF9">
        <w:rPr>
          <w:rFonts w:cstheme="minorHAnsi"/>
          <w:b/>
          <w:sz w:val="28"/>
        </w:rPr>
        <w:br w:type="page"/>
      </w:r>
    </w:p>
    <w:p w14:paraId="48D0E61E" w14:textId="441ABFF0" w:rsidR="009F51C9" w:rsidRPr="00421DF9" w:rsidRDefault="009F51C9" w:rsidP="00421DF9">
      <w:pPr>
        <w:pStyle w:val="NormalWeb"/>
        <w:spacing w:beforeLines="0"/>
        <w:jc w:val="center"/>
        <w:rPr>
          <w:rFonts w:asciiTheme="minorHAnsi" w:hAnsiTheme="minorHAnsi" w:cstheme="minorHAnsi"/>
          <w:sz w:val="28"/>
          <w:szCs w:val="22"/>
          <w:lang w:val="hr-HR"/>
        </w:rPr>
      </w:pPr>
      <w:r w:rsidRPr="00421DF9">
        <w:rPr>
          <w:rFonts w:asciiTheme="minorHAnsi" w:hAnsiTheme="minorHAnsi" w:cstheme="minorHAnsi"/>
          <w:b/>
          <w:sz w:val="28"/>
        </w:rPr>
        <w:lastRenderedPageBreak/>
        <w:t>Odsjek za kulturu, medije i menadžment – Diplomski sveučilišni studij Mediji i odnosi s javnošću/</w:t>
      </w:r>
      <w:r w:rsidR="00144DD1" w:rsidRPr="00421DF9">
        <w:rPr>
          <w:rFonts w:asciiTheme="minorHAnsi" w:hAnsiTheme="minorHAnsi" w:cstheme="minorHAnsi"/>
          <w:b/>
          <w:sz w:val="28"/>
        </w:rPr>
        <w:t>dvopredmetni</w:t>
      </w:r>
    </w:p>
    <w:p w14:paraId="1118DB94" w14:textId="77777777" w:rsidR="009F51C9" w:rsidRPr="00421DF9" w:rsidRDefault="009F51C9" w:rsidP="00421DF9">
      <w:pPr>
        <w:numPr>
          <w:ilvl w:val="0"/>
          <w:numId w:val="125"/>
        </w:numPr>
        <w:jc w:val="center"/>
        <w:rPr>
          <w:rFonts w:cstheme="minorHAnsi"/>
          <w:b/>
          <w:sz w:val="28"/>
        </w:rPr>
      </w:pPr>
      <w:r w:rsidRPr="00421DF9">
        <w:rPr>
          <w:rFonts w:cstheme="minorHAnsi"/>
          <w:b/>
          <w:sz w:val="28"/>
        </w:rPr>
        <w:t>godina studija, ljetni, II. semestar 2019./2020.</w:t>
      </w:r>
    </w:p>
    <w:p w14:paraId="01AC659B" w14:textId="77777777" w:rsidR="009F51C9" w:rsidRPr="00421DF9" w:rsidRDefault="009F51C9" w:rsidP="00421DF9">
      <w:pPr>
        <w:pStyle w:val="NormalWeb"/>
        <w:spacing w:beforeLines="0"/>
        <w:jc w:val="center"/>
        <w:rPr>
          <w:rFonts w:asciiTheme="minorHAnsi" w:hAnsiTheme="minorHAnsi" w:cstheme="minorHAnsi"/>
          <w:b/>
          <w:sz w:val="28"/>
        </w:rPr>
      </w:pPr>
    </w:p>
    <w:p w14:paraId="4DC29E8F" w14:textId="77777777" w:rsidR="009F51C9" w:rsidRPr="00421DF9" w:rsidRDefault="009F51C9" w:rsidP="00421DF9">
      <w:pPr>
        <w:pStyle w:val="NormalWeb"/>
        <w:spacing w:beforeLines="0"/>
        <w:jc w:val="center"/>
        <w:rPr>
          <w:rFonts w:asciiTheme="minorHAnsi" w:hAnsiTheme="minorHAnsi" w:cstheme="minorHAnsi"/>
          <w:b/>
          <w:sz w:val="28"/>
        </w:rPr>
      </w:pPr>
      <w:r w:rsidRPr="00421DF9">
        <w:rPr>
          <w:rFonts w:asciiTheme="minorHAnsi" w:hAnsiTheme="minorHAnsi" w:cstheme="minorHAnsi"/>
          <w:b/>
          <w:sz w:val="28"/>
        </w:rPr>
        <w:t>Modul: Dizajn digitalnih interakcija**</w:t>
      </w:r>
    </w:p>
    <w:p w14:paraId="3E49B715" w14:textId="77777777" w:rsidR="009F51C9" w:rsidRPr="00421DF9" w:rsidRDefault="009F51C9" w:rsidP="00421DF9">
      <w:pPr>
        <w:rPr>
          <w:rFonts w:cstheme="minorHAnsi"/>
          <w:sz w:val="20"/>
          <w:szCs w:val="20"/>
        </w:rPr>
      </w:pPr>
    </w:p>
    <w:tbl>
      <w:tblPr>
        <w:tblW w:w="14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121"/>
        <w:gridCol w:w="2958"/>
        <w:gridCol w:w="1200"/>
        <w:gridCol w:w="510"/>
        <w:gridCol w:w="3690"/>
        <w:gridCol w:w="268"/>
        <w:gridCol w:w="567"/>
        <w:gridCol w:w="567"/>
        <w:gridCol w:w="851"/>
        <w:gridCol w:w="770"/>
        <w:gridCol w:w="851"/>
        <w:gridCol w:w="850"/>
      </w:tblGrid>
      <w:tr w:rsidR="00421DF9" w:rsidRPr="00421DF9" w14:paraId="6C37A379" w14:textId="77777777" w:rsidTr="006E691E">
        <w:trPr>
          <w:trHeight w:val="256"/>
        </w:trPr>
        <w:tc>
          <w:tcPr>
            <w:tcW w:w="709" w:type="dxa"/>
            <w:vMerge w:val="restart"/>
            <w:tcBorders>
              <w:bottom w:val="single" w:sz="12" w:space="0" w:color="auto"/>
            </w:tcBorders>
            <w:shd w:val="clear" w:color="auto" w:fill="E6E6E6"/>
            <w:tcMar>
              <w:left w:w="28" w:type="dxa"/>
              <w:right w:w="28" w:type="dxa"/>
            </w:tcMar>
            <w:vAlign w:val="center"/>
          </w:tcPr>
          <w:p w14:paraId="2D017706" w14:textId="77777777" w:rsidR="009F51C9" w:rsidRPr="00421DF9" w:rsidRDefault="009F51C9" w:rsidP="00421DF9">
            <w:pPr>
              <w:jc w:val="center"/>
              <w:rPr>
                <w:rFonts w:cstheme="minorHAnsi"/>
                <w:b/>
                <w:sz w:val="20"/>
                <w:szCs w:val="20"/>
              </w:rPr>
            </w:pPr>
            <w:r w:rsidRPr="00421DF9">
              <w:rPr>
                <w:rFonts w:cstheme="minorHAnsi"/>
                <w:lang w:eastAsia="hr-HR"/>
              </w:rPr>
              <w:t> </w:t>
            </w:r>
            <w:r w:rsidRPr="00421DF9">
              <w:rPr>
                <w:rFonts w:cstheme="minorHAnsi"/>
                <w:b/>
                <w:sz w:val="20"/>
                <w:szCs w:val="20"/>
              </w:rPr>
              <w:t>Red.</w:t>
            </w:r>
            <w:r w:rsidRPr="00421DF9">
              <w:rPr>
                <w:rFonts w:cstheme="minorHAnsi"/>
                <w:b/>
                <w:sz w:val="20"/>
                <w:szCs w:val="20"/>
              </w:rPr>
              <w:br/>
              <w:t>br.</w:t>
            </w:r>
          </w:p>
        </w:tc>
        <w:tc>
          <w:tcPr>
            <w:tcW w:w="1121" w:type="dxa"/>
            <w:vMerge w:val="restart"/>
            <w:tcBorders>
              <w:bottom w:val="single" w:sz="12" w:space="0" w:color="auto"/>
            </w:tcBorders>
            <w:shd w:val="clear" w:color="auto" w:fill="E6E6E6"/>
            <w:tcMar>
              <w:left w:w="28" w:type="dxa"/>
              <w:right w:w="28" w:type="dxa"/>
            </w:tcMar>
            <w:vAlign w:val="center"/>
          </w:tcPr>
          <w:p w14:paraId="2C3FE537" w14:textId="77777777" w:rsidR="009F51C9" w:rsidRPr="00421DF9" w:rsidRDefault="009F51C9" w:rsidP="00421DF9">
            <w:pPr>
              <w:jc w:val="center"/>
              <w:rPr>
                <w:rFonts w:cstheme="minorHAnsi"/>
                <w:b/>
                <w:sz w:val="20"/>
                <w:szCs w:val="20"/>
              </w:rPr>
            </w:pPr>
            <w:r w:rsidRPr="00421DF9">
              <w:rPr>
                <w:rFonts w:cstheme="minorHAnsi"/>
                <w:b/>
                <w:sz w:val="20"/>
                <w:szCs w:val="20"/>
              </w:rPr>
              <w:t>Šifra predmeta</w:t>
            </w:r>
          </w:p>
        </w:tc>
        <w:tc>
          <w:tcPr>
            <w:tcW w:w="2958" w:type="dxa"/>
            <w:vMerge w:val="restart"/>
            <w:tcBorders>
              <w:bottom w:val="single" w:sz="12" w:space="0" w:color="auto"/>
            </w:tcBorders>
            <w:shd w:val="clear" w:color="auto" w:fill="E6E6E6"/>
            <w:tcMar>
              <w:left w:w="28" w:type="dxa"/>
              <w:right w:w="28" w:type="dxa"/>
            </w:tcMar>
            <w:vAlign w:val="center"/>
          </w:tcPr>
          <w:p w14:paraId="2A494620" w14:textId="77777777" w:rsidR="009F51C9" w:rsidRPr="00421DF9" w:rsidRDefault="009F51C9" w:rsidP="00421DF9">
            <w:pPr>
              <w:jc w:val="center"/>
              <w:rPr>
                <w:rFonts w:cstheme="minorHAnsi"/>
                <w:b/>
                <w:sz w:val="20"/>
                <w:szCs w:val="20"/>
              </w:rPr>
            </w:pPr>
            <w:r w:rsidRPr="00421DF9">
              <w:rPr>
                <w:rFonts w:cstheme="minorHAnsi"/>
                <w:b/>
                <w:sz w:val="20"/>
                <w:szCs w:val="20"/>
              </w:rPr>
              <w:t>Naziv predmeta</w:t>
            </w:r>
          </w:p>
        </w:tc>
        <w:tc>
          <w:tcPr>
            <w:tcW w:w="1200" w:type="dxa"/>
            <w:vMerge w:val="restart"/>
            <w:tcBorders>
              <w:bottom w:val="single" w:sz="12" w:space="0" w:color="auto"/>
            </w:tcBorders>
            <w:shd w:val="clear" w:color="auto" w:fill="E6E6E6"/>
            <w:tcMar>
              <w:left w:w="28" w:type="dxa"/>
              <w:right w:w="28" w:type="dxa"/>
            </w:tcMar>
            <w:vAlign w:val="center"/>
          </w:tcPr>
          <w:p w14:paraId="5813F69E" w14:textId="77777777" w:rsidR="009F51C9" w:rsidRPr="00421DF9" w:rsidRDefault="009F51C9" w:rsidP="00421DF9">
            <w:pPr>
              <w:jc w:val="center"/>
              <w:rPr>
                <w:rFonts w:cstheme="minorHAnsi"/>
                <w:b/>
                <w:sz w:val="20"/>
                <w:szCs w:val="20"/>
              </w:rPr>
            </w:pPr>
            <w:r w:rsidRPr="00421DF9">
              <w:rPr>
                <w:rFonts w:cstheme="minorHAnsi"/>
                <w:b/>
                <w:sz w:val="20"/>
                <w:szCs w:val="20"/>
              </w:rPr>
              <w:t>Obavezan/</w:t>
            </w:r>
            <w:r w:rsidRPr="00421DF9">
              <w:rPr>
                <w:rFonts w:cstheme="minorHAnsi"/>
                <w:b/>
                <w:sz w:val="20"/>
                <w:szCs w:val="20"/>
              </w:rPr>
              <w:br/>
              <w:t>Izborni</w:t>
            </w:r>
          </w:p>
        </w:tc>
        <w:tc>
          <w:tcPr>
            <w:tcW w:w="510" w:type="dxa"/>
            <w:vMerge w:val="restart"/>
            <w:tcBorders>
              <w:bottom w:val="single" w:sz="12" w:space="0" w:color="auto"/>
            </w:tcBorders>
            <w:shd w:val="clear" w:color="auto" w:fill="E6E6E6"/>
            <w:tcMar>
              <w:left w:w="28" w:type="dxa"/>
              <w:right w:w="28" w:type="dxa"/>
            </w:tcMar>
            <w:vAlign w:val="center"/>
          </w:tcPr>
          <w:p w14:paraId="10E8DFB2" w14:textId="77777777" w:rsidR="009F51C9" w:rsidRPr="00421DF9" w:rsidRDefault="009F51C9" w:rsidP="00421DF9">
            <w:pPr>
              <w:jc w:val="center"/>
              <w:rPr>
                <w:rFonts w:cstheme="minorHAnsi"/>
                <w:b/>
                <w:sz w:val="20"/>
                <w:szCs w:val="20"/>
              </w:rPr>
            </w:pPr>
            <w:r w:rsidRPr="00421DF9">
              <w:rPr>
                <w:rFonts w:cstheme="minorHAnsi"/>
                <w:b/>
                <w:sz w:val="20"/>
                <w:szCs w:val="20"/>
              </w:rPr>
              <w:t>ECTS</w:t>
            </w:r>
          </w:p>
        </w:tc>
        <w:tc>
          <w:tcPr>
            <w:tcW w:w="3958" w:type="dxa"/>
            <w:gridSpan w:val="2"/>
            <w:vMerge w:val="restart"/>
            <w:tcBorders>
              <w:bottom w:val="single" w:sz="12" w:space="0" w:color="auto"/>
            </w:tcBorders>
            <w:shd w:val="clear" w:color="auto" w:fill="E6E6E6"/>
            <w:tcMar>
              <w:left w:w="28" w:type="dxa"/>
              <w:right w:w="28" w:type="dxa"/>
            </w:tcMar>
            <w:vAlign w:val="center"/>
          </w:tcPr>
          <w:p w14:paraId="50DA7067" w14:textId="77777777" w:rsidR="009F51C9" w:rsidRPr="00421DF9" w:rsidRDefault="009F51C9" w:rsidP="00421DF9">
            <w:pPr>
              <w:tabs>
                <w:tab w:val="left" w:pos="3992"/>
              </w:tabs>
              <w:jc w:val="center"/>
              <w:rPr>
                <w:rFonts w:cstheme="minorHAnsi"/>
                <w:b/>
                <w:sz w:val="20"/>
                <w:szCs w:val="20"/>
              </w:rPr>
            </w:pPr>
            <w:r w:rsidRPr="00421DF9">
              <w:rPr>
                <w:rFonts w:cstheme="minorHAnsi"/>
                <w:b/>
                <w:sz w:val="20"/>
                <w:szCs w:val="20"/>
              </w:rPr>
              <w:t>Nastavnik</w:t>
            </w:r>
          </w:p>
          <w:p w14:paraId="6716F6DB" w14:textId="77777777" w:rsidR="009F51C9" w:rsidRPr="00421DF9" w:rsidRDefault="009F51C9" w:rsidP="00421DF9">
            <w:pPr>
              <w:tabs>
                <w:tab w:val="left" w:pos="3992"/>
              </w:tabs>
              <w:jc w:val="center"/>
              <w:rPr>
                <w:rFonts w:cstheme="minorHAnsi"/>
                <w:sz w:val="20"/>
                <w:szCs w:val="20"/>
              </w:rPr>
            </w:pPr>
            <w:r w:rsidRPr="00421DF9">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421DF9">
              <w:rPr>
                <w:rFonts w:cstheme="minorHAnsi"/>
                <w:sz w:val="20"/>
                <w:szCs w:val="20"/>
              </w:rPr>
              <w:br/>
              <w:t>PK – vježbe u praktikumu)</w:t>
            </w:r>
          </w:p>
        </w:tc>
        <w:tc>
          <w:tcPr>
            <w:tcW w:w="1985" w:type="dxa"/>
            <w:gridSpan w:val="3"/>
            <w:tcBorders>
              <w:bottom w:val="single" w:sz="4" w:space="0" w:color="auto"/>
            </w:tcBorders>
            <w:shd w:val="clear" w:color="auto" w:fill="E6E6E6"/>
            <w:tcMar>
              <w:left w:w="28" w:type="dxa"/>
              <w:right w:w="28" w:type="dxa"/>
            </w:tcMar>
            <w:vAlign w:val="center"/>
          </w:tcPr>
          <w:p w14:paraId="77092EC9" w14:textId="77777777" w:rsidR="009F51C9" w:rsidRPr="00421DF9" w:rsidRDefault="009F51C9" w:rsidP="00421DF9">
            <w:pPr>
              <w:jc w:val="center"/>
              <w:rPr>
                <w:rFonts w:cstheme="minorHAnsi"/>
                <w:b/>
                <w:sz w:val="20"/>
                <w:szCs w:val="20"/>
              </w:rPr>
            </w:pPr>
            <w:r w:rsidRPr="00421DF9">
              <w:rPr>
                <w:rFonts w:cstheme="minorHAnsi"/>
                <w:b/>
                <w:sz w:val="20"/>
                <w:szCs w:val="20"/>
              </w:rPr>
              <w:t>Sati</w:t>
            </w:r>
          </w:p>
        </w:tc>
        <w:tc>
          <w:tcPr>
            <w:tcW w:w="2471" w:type="dxa"/>
            <w:gridSpan w:val="3"/>
            <w:tcBorders>
              <w:bottom w:val="single" w:sz="4" w:space="0" w:color="auto"/>
            </w:tcBorders>
            <w:shd w:val="clear" w:color="auto" w:fill="E6E6E6"/>
            <w:tcMar>
              <w:left w:w="28" w:type="dxa"/>
              <w:right w:w="28" w:type="dxa"/>
            </w:tcMar>
            <w:vAlign w:val="center"/>
          </w:tcPr>
          <w:p w14:paraId="3654BF32" w14:textId="77777777" w:rsidR="009F51C9" w:rsidRPr="00421DF9" w:rsidRDefault="009F51C9" w:rsidP="00421DF9">
            <w:pPr>
              <w:jc w:val="center"/>
              <w:rPr>
                <w:rFonts w:cstheme="minorHAnsi"/>
                <w:b/>
                <w:sz w:val="20"/>
                <w:szCs w:val="20"/>
              </w:rPr>
            </w:pPr>
            <w:r w:rsidRPr="00421DF9">
              <w:rPr>
                <w:rFonts w:cstheme="minorHAnsi"/>
                <w:b/>
                <w:sz w:val="20"/>
                <w:szCs w:val="20"/>
              </w:rPr>
              <w:t>Grupe</w:t>
            </w:r>
          </w:p>
        </w:tc>
      </w:tr>
      <w:tr w:rsidR="00421DF9" w:rsidRPr="00421DF9" w14:paraId="4B8EBFD6" w14:textId="77777777" w:rsidTr="006E691E">
        <w:trPr>
          <w:trHeight w:val="930"/>
        </w:trPr>
        <w:tc>
          <w:tcPr>
            <w:tcW w:w="709" w:type="dxa"/>
            <w:vMerge/>
            <w:tcBorders>
              <w:top w:val="single" w:sz="18" w:space="0" w:color="auto"/>
              <w:bottom w:val="single" w:sz="12" w:space="0" w:color="auto"/>
            </w:tcBorders>
            <w:shd w:val="clear" w:color="auto" w:fill="auto"/>
            <w:tcMar>
              <w:left w:w="28" w:type="dxa"/>
              <w:right w:w="28" w:type="dxa"/>
            </w:tcMar>
            <w:vAlign w:val="center"/>
          </w:tcPr>
          <w:p w14:paraId="2D874FA5" w14:textId="77777777" w:rsidR="009F51C9" w:rsidRPr="00421DF9" w:rsidRDefault="009F51C9" w:rsidP="00421DF9">
            <w:pPr>
              <w:rPr>
                <w:rFonts w:cstheme="minorHAnsi"/>
                <w:sz w:val="20"/>
                <w:szCs w:val="20"/>
              </w:rPr>
            </w:pPr>
          </w:p>
        </w:tc>
        <w:tc>
          <w:tcPr>
            <w:tcW w:w="1121" w:type="dxa"/>
            <w:vMerge/>
            <w:tcBorders>
              <w:top w:val="single" w:sz="4" w:space="0" w:color="auto"/>
              <w:bottom w:val="single" w:sz="12" w:space="0" w:color="auto"/>
            </w:tcBorders>
            <w:shd w:val="clear" w:color="auto" w:fill="auto"/>
            <w:tcMar>
              <w:left w:w="28" w:type="dxa"/>
              <w:right w:w="28" w:type="dxa"/>
            </w:tcMar>
            <w:vAlign w:val="center"/>
          </w:tcPr>
          <w:p w14:paraId="3B073BFE" w14:textId="77777777" w:rsidR="009F51C9" w:rsidRPr="00421DF9" w:rsidRDefault="009F51C9" w:rsidP="00421DF9">
            <w:pPr>
              <w:rPr>
                <w:rFonts w:cstheme="minorHAnsi"/>
                <w:sz w:val="20"/>
                <w:szCs w:val="20"/>
              </w:rPr>
            </w:pPr>
          </w:p>
        </w:tc>
        <w:tc>
          <w:tcPr>
            <w:tcW w:w="2958" w:type="dxa"/>
            <w:vMerge/>
            <w:tcBorders>
              <w:top w:val="single" w:sz="4" w:space="0" w:color="auto"/>
              <w:bottom w:val="single" w:sz="12" w:space="0" w:color="auto"/>
            </w:tcBorders>
            <w:shd w:val="clear" w:color="auto" w:fill="auto"/>
            <w:tcMar>
              <w:left w:w="28" w:type="dxa"/>
              <w:right w:w="28" w:type="dxa"/>
            </w:tcMar>
            <w:vAlign w:val="center"/>
          </w:tcPr>
          <w:p w14:paraId="1F954AF4" w14:textId="77777777" w:rsidR="009F51C9" w:rsidRPr="00421DF9" w:rsidRDefault="009F51C9" w:rsidP="00421DF9">
            <w:pPr>
              <w:rPr>
                <w:rFonts w:cstheme="minorHAnsi"/>
                <w:sz w:val="20"/>
                <w:szCs w:val="20"/>
              </w:rPr>
            </w:pPr>
          </w:p>
        </w:tc>
        <w:tc>
          <w:tcPr>
            <w:tcW w:w="1200" w:type="dxa"/>
            <w:vMerge/>
            <w:tcBorders>
              <w:top w:val="single" w:sz="4" w:space="0" w:color="auto"/>
              <w:bottom w:val="single" w:sz="12" w:space="0" w:color="auto"/>
            </w:tcBorders>
            <w:shd w:val="clear" w:color="auto" w:fill="auto"/>
            <w:tcMar>
              <w:left w:w="28" w:type="dxa"/>
              <w:right w:w="28" w:type="dxa"/>
            </w:tcMar>
            <w:vAlign w:val="center"/>
          </w:tcPr>
          <w:p w14:paraId="3D6937A6" w14:textId="77777777" w:rsidR="009F51C9" w:rsidRPr="00421DF9" w:rsidRDefault="009F51C9" w:rsidP="00421DF9">
            <w:pPr>
              <w:rPr>
                <w:rFonts w:cstheme="minorHAnsi"/>
                <w:sz w:val="20"/>
                <w:szCs w:val="20"/>
              </w:rPr>
            </w:pPr>
          </w:p>
        </w:tc>
        <w:tc>
          <w:tcPr>
            <w:tcW w:w="510" w:type="dxa"/>
            <w:vMerge/>
            <w:tcBorders>
              <w:top w:val="single" w:sz="4" w:space="0" w:color="auto"/>
              <w:bottom w:val="single" w:sz="12" w:space="0" w:color="auto"/>
            </w:tcBorders>
            <w:shd w:val="clear" w:color="auto" w:fill="auto"/>
            <w:tcMar>
              <w:left w:w="28" w:type="dxa"/>
              <w:right w:w="28" w:type="dxa"/>
            </w:tcMar>
            <w:vAlign w:val="center"/>
          </w:tcPr>
          <w:p w14:paraId="0888C050" w14:textId="77777777" w:rsidR="009F51C9" w:rsidRPr="00421DF9" w:rsidRDefault="009F51C9" w:rsidP="00421DF9">
            <w:pPr>
              <w:rPr>
                <w:rFonts w:cstheme="minorHAnsi"/>
                <w:sz w:val="20"/>
                <w:szCs w:val="20"/>
              </w:rPr>
            </w:pPr>
          </w:p>
        </w:tc>
        <w:tc>
          <w:tcPr>
            <w:tcW w:w="3958" w:type="dxa"/>
            <w:gridSpan w:val="2"/>
            <w:vMerge/>
            <w:tcBorders>
              <w:top w:val="single" w:sz="4" w:space="0" w:color="auto"/>
              <w:bottom w:val="single" w:sz="12" w:space="0" w:color="auto"/>
            </w:tcBorders>
            <w:shd w:val="clear" w:color="auto" w:fill="auto"/>
            <w:tcMar>
              <w:left w:w="28" w:type="dxa"/>
              <w:right w:w="28" w:type="dxa"/>
            </w:tcMar>
            <w:vAlign w:val="center"/>
          </w:tcPr>
          <w:p w14:paraId="01466AD9" w14:textId="77777777" w:rsidR="009F51C9" w:rsidRPr="00421DF9" w:rsidRDefault="009F51C9" w:rsidP="00421DF9">
            <w:pPr>
              <w:tabs>
                <w:tab w:val="left" w:pos="3992"/>
              </w:tabs>
              <w:jc w:val="center"/>
              <w:rPr>
                <w:rFonts w:cstheme="minorHAnsi"/>
                <w:b/>
                <w:sz w:val="20"/>
                <w:szCs w:val="20"/>
              </w:rPr>
            </w:pPr>
          </w:p>
        </w:tc>
        <w:tc>
          <w:tcPr>
            <w:tcW w:w="567" w:type="dxa"/>
            <w:tcBorders>
              <w:top w:val="single" w:sz="4" w:space="0" w:color="auto"/>
              <w:bottom w:val="single" w:sz="12" w:space="0" w:color="auto"/>
            </w:tcBorders>
            <w:shd w:val="clear" w:color="auto" w:fill="auto"/>
            <w:tcMar>
              <w:left w:w="28" w:type="dxa"/>
              <w:right w:w="28" w:type="dxa"/>
            </w:tcMar>
            <w:vAlign w:val="center"/>
          </w:tcPr>
          <w:p w14:paraId="057DB9A3" w14:textId="77777777" w:rsidR="009F51C9" w:rsidRPr="00421DF9" w:rsidRDefault="009F51C9" w:rsidP="00421DF9">
            <w:pPr>
              <w:jc w:val="center"/>
              <w:rPr>
                <w:rFonts w:cstheme="minorHAnsi"/>
                <w:sz w:val="20"/>
                <w:szCs w:val="20"/>
              </w:rPr>
            </w:pPr>
            <w:r w:rsidRPr="00421DF9">
              <w:rPr>
                <w:rFonts w:cstheme="minorHAnsi"/>
                <w:sz w:val="20"/>
                <w:szCs w:val="20"/>
              </w:rPr>
              <w:t>P</w:t>
            </w:r>
          </w:p>
        </w:tc>
        <w:tc>
          <w:tcPr>
            <w:tcW w:w="567" w:type="dxa"/>
            <w:tcBorders>
              <w:top w:val="single" w:sz="4" w:space="0" w:color="auto"/>
              <w:bottom w:val="single" w:sz="12" w:space="0" w:color="auto"/>
            </w:tcBorders>
            <w:shd w:val="clear" w:color="auto" w:fill="auto"/>
            <w:tcMar>
              <w:left w:w="28" w:type="dxa"/>
              <w:right w:w="28" w:type="dxa"/>
            </w:tcMar>
            <w:vAlign w:val="center"/>
          </w:tcPr>
          <w:p w14:paraId="43475B89" w14:textId="77777777" w:rsidR="009F51C9" w:rsidRPr="00421DF9" w:rsidRDefault="009F51C9" w:rsidP="00421DF9">
            <w:pPr>
              <w:jc w:val="center"/>
              <w:rPr>
                <w:rFonts w:cstheme="minorHAnsi"/>
                <w:sz w:val="20"/>
                <w:szCs w:val="20"/>
              </w:rPr>
            </w:pPr>
            <w:r w:rsidRPr="00421DF9">
              <w:rPr>
                <w:rFonts w:cstheme="minorHAnsi"/>
                <w:sz w:val="20"/>
                <w:szCs w:val="20"/>
              </w:rPr>
              <w:t>S</w:t>
            </w:r>
          </w:p>
        </w:tc>
        <w:tc>
          <w:tcPr>
            <w:tcW w:w="851" w:type="dxa"/>
            <w:tcBorders>
              <w:top w:val="single" w:sz="4" w:space="0" w:color="auto"/>
              <w:bottom w:val="single" w:sz="12" w:space="0" w:color="auto"/>
            </w:tcBorders>
            <w:shd w:val="clear" w:color="auto" w:fill="auto"/>
            <w:tcMar>
              <w:left w:w="28" w:type="dxa"/>
              <w:right w:w="28" w:type="dxa"/>
            </w:tcMar>
            <w:vAlign w:val="center"/>
          </w:tcPr>
          <w:p w14:paraId="238F7A62" w14:textId="77777777" w:rsidR="009F51C9" w:rsidRPr="00421DF9" w:rsidRDefault="009F51C9" w:rsidP="00421DF9">
            <w:pPr>
              <w:jc w:val="center"/>
              <w:rPr>
                <w:rFonts w:cstheme="minorHAnsi"/>
                <w:sz w:val="20"/>
                <w:szCs w:val="20"/>
              </w:rPr>
            </w:pPr>
            <w:r w:rsidRPr="00421DF9">
              <w:rPr>
                <w:rFonts w:cstheme="minorHAnsi"/>
                <w:sz w:val="20"/>
                <w:szCs w:val="20"/>
              </w:rPr>
              <w:t xml:space="preserve">SJ, </w:t>
            </w:r>
            <w:r w:rsidRPr="00421DF9">
              <w:rPr>
                <w:rFonts w:cstheme="minorHAnsi"/>
                <w:sz w:val="20"/>
                <w:szCs w:val="20"/>
              </w:rPr>
              <w:br/>
              <w:t xml:space="preserve">TJ, </w:t>
            </w:r>
            <w:r w:rsidRPr="00421DF9">
              <w:rPr>
                <w:rFonts w:cstheme="minorHAnsi"/>
                <w:sz w:val="20"/>
                <w:szCs w:val="20"/>
              </w:rPr>
              <w:br/>
              <w:t xml:space="preserve">LK1, </w:t>
            </w:r>
            <w:r w:rsidRPr="00421DF9">
              <w:rPr>
                <w:rFonts w:cstheme="minorHAnsi"/>
                <w:sz w:val="20"/>
                <w:szCs w:val="20"/>
              </w:rPr>
              <w:br/>
              <w:t>LK2</w:t>
            </w:r>
          </w:p>
          <w:p w14:paraId="5256D37F" w14:textId="77777777" w:rsidR="009F51C9" w:rsidRPr="00421DF9" w:rsidRDefault="009F51C9" w:rsidP="00421DF9">
            <w:pPr>
              <w:jc w:val="center"/>
              <w:rPr>
                <w:rFonts w:cstheme="minorHAnsi"/>
                <w:sz w:val="20"/>
                <w:szCs w:val="20"/>
              </w:rPr>
            </w:pPr>
            <w:r w:rsidRPr="00421DF9">
              <w:rPr>
                <w:rFonts w:cstheme="minorHAnsi"/>
                <w:sz w:val="20"/>
                <w:szCs w:val="20"/>
              </w:rPr>
              <w:t>DR</w:t>
            </w:r>
          </w:p>
        </w:tc>
        <w:tc>
          <w:tcPr>
            <w:tcW w:w="770" w:type="dxa"/>
            <w:tcBorders>
              <w:top w:val="single" w:sz="4" w:space="0" w:color="auto"/>
              <w:bottom w:val="single" w:sz="12" w:space="0" w:color="auto"/>
            </w:tcBorders>
            <w:shd w:val="clear" w:color="auto" w:fill="auto"/>
            <w:tcMar>
              <w:left w:w="28" w:type="dxa"/>
              <w:right w:w="28" w:type="dxa"/>
            </w:tcMar>
            <w:vAlign w:val="center"/>
          </w:tcPr>
          <w:p w14:paraId="67FC9D6E" w14:textId="77777777" w:rsidR="009F51C9" w:rsidRPr="00421DF9" w:rsidRDefault="009F51C9" w:rsidP="00421DF9">
            <w:pPr>
              <w:jc w:val="center"/>
              <w:rPr>
                <w:rFonts w:cstheme="minorHAnsi"/>
                <w:sz w:val="20"/>
                <w:szCs w:val="20"/>
              </w:rPr>
            </w:pPr>
            <w:r w:rsidRPr="00421DF9">
              <w:rPr>
                <w:rFonts w:cstheme="minorHAnsi"/>
                <w:sz w:val="20"/>
                <w:szCs w:val="20"/>
              </w:rPr>
              <w:t>P</w:t>
            </w:r>
          </w:p>
        </w:tc>
        <w:tc>
          <w:tcPr>
            <w:tcW w:w="851" w:type="dxa"/>
            <w:tcBorders>
              <w:top w:val="single" w:sz="4" w:space="0" w:color="auto"/>
              <w:bottom w:val="single" w:sz="12" w:space="0" w:color="auto"/>
            </w:tcBorders>
            <w:shd w:val="clear" w:color="auto" w:fill="auto"/>
            <w:tcMar>
              <w:left w:w="28" w:type="dxa"/>
              <w:right w:w="28" w:type="dxa"/>
            </w:tcMar>
            <w:vAlign w:val="center"/>
          </w:tcPr>
          <w:p w14:paraId="61306D2F" w14:textId="77777777" w:rsidR="009F51C9" w:rsidRPr="00421DF9" w:rsidRDefault="009F51C9" w:rsidP="00421DF9">
            <w:pPr>
              <w:jc w:val="center"/>
              <w:rPr>
                <w:rFonts w:cstheme="minorHAnsi"/>
                <w:sz w:val="20"/>
                <w:szCs w:val="20"/>
              </w:rPr>
            </w:pPr>
            <w:r w:rsidRPr="00421DF9">
              <w:rPr>
                <w:rFonts w:cstheme="minorHAnsi"/>
                <w:sz w:val="20"/>
                <w:szCs w:val="20"/>
              </w:rPr>
              <w:t>S</w:t>
            </w:r>
          </w:p>
        </w:tc>
        <w:tc>
          <w:tcPr>
            <w:tcW w:w="850" w:type="dxa"/>
            <w:tcBorders>
              <w:top w:val="single" w:sz="4" w:space="0" w:color="auto"/>
              <w:bottom w:val="single" w:sz="12" w:space="0" w:color="auto"/>
            </w:tcBorders>
            <w:shd w:val="clear" w:color="auto" w:fill="auto"/>
            <w:tcMar>
              <w:left w:w="28" w:type="dxa"/>
              <w:right w:w="28" w:type="dxa"/>
            </w:tcMar>
            <w:vAlign w:val="center"/>
          </w:tcPr>
          <w:p w14:paraId="19D99751" w14:textId="77777777" w:rsidR="009F51C9" w:rsidRPr="00421DF9" w:rsidRDefault="009F51C9" w:rsidP="00421DF9">
            <w:pPr>
              <w:jc w:val="center"/>
              <w:rPr>
                <w:rFonts w:cstheme="minorHAnsi"/>
                <w:sz w:val="20"/>
                <w:szCs w:val="20"/>
              </w:rPr>
            </w:pPr>
            <w:r w:rsidRPr="00421DF9">
              <w:rPr>
                <w:rFonts w:cstheme="minorHAnsi"/>
                <w:sz w:val="20"/>
                <w:szCs w:val="20"/>
              </w:rPr>
              <w:t xml:space="preserve">SJ, </w:t>
            </w:r>
            <w:r w:rsidRPr="00421DF9">
              <w:rPr>
                <w:rFonts w:cstheme="minorHAnsi"/>
                <w:sz w:val="20"/>
                <w:szCs w:val="20"/>
              </w:rPr>
              <w:br/>
              <w:t xml:space="preserve">TJ, </w:t>
            </w:r>
            <w:r w:rsidRPr="00421DF9">
              <w:rPr>
                <w:rFonts w:cstheme="minorHAnsi"/>
                <w:sz w:val="20"/>
                <w:szCs w:val="20"/>
              </w:rPr>
              <w:br/>
              <w:t xml:space="preserve">LK1, </w:t>
            </w:r>
            <w:r w:rsidRPr="00421DF9">
              <w:rPr>
                <w:rFonts w:cstheme="minorHAnsi"/>
                <w:sz w:val="20"/>
                <w:szCs w:val="20"/>
              </w:rPr>
              <w:br/>
              <w:t>LK2</w:t>
            </w:r>
          </w:p>
        </w:tc>
      </w:tr>
      <w:tr w:rsidR="00421DF9" w:rsidRPr="00421DF9" w14:paraId="5DE9CAF4" w14:textId="77777777" w:rsidTr="006E691E">
        <w:trPr>
          <w:trHeight w:val="157"/>
        </w:trPr>
        <w:tc>
          <w:tcPr>
            <w:tcW w:w="709" w:type="dxa"/>
            <w:shd w:val="clear" w:color="auto" w:fill="auto"/>
            <w:tcMar>
              <w:left w:w="28" w:type="dxa"/>
              <w:right w:w="28" w:type="dxa"/>
            </w:tcMar>
            <w:vAlign w:val="center"/>
          </w:tcPr>
          <w:p w14:paraId="3E626489" w14:textId="77777777" w:rsidR="009F51C9" w:rsidRPr="00421DF9" w:rsidRDefault="009F51C9" w:rsidP="00421DF9">
            <w:pPr>
              <w:jc w:val="center"/>
              <w:rPr>
                <w:rFonts w:cstheme="minorHAnsi"/>
                <w:sz w:val="20"/>
                <w:szCs w:val="20"/>
              </w:rPr>
            </w:pPr>
            <w:r w:rsidRPr="00421DF9">
              <w:rPr>
                <w:rFonts w:cstheme="minorHAnsi"/>
                <w:sz w:val="20"/>
                <w:szCs w:val="20"/>
              </w:rPr>
              <w:t>1.</w:t>
            </w:r>
          </w:p>
        </w:tc>
        <w:tc>
          <w:tcPr>
            <w:tcW w:w="1121" w:type="dxa"/>
            <w:shd w:val="clear" w:color="auto" w:fill="auto"/>
            <w:tcMar>
              <w:left w:w="28" w:type="dxa"/>
              <w:right w:w="28" w:type="dxa"/>
            </w:tcMar>
            <w:vAlign w:val="center"/>
          </w:tcPr>
          <w:p w14:paraId="5FB7B5E8" w14:textId="77777777" w:rsidR="009F51C9" w:rsidRPr="00421DF9" w:rsidRDefault="009F51C9" w:rsidP="00421DF9">
            <w:pPr>
              <w:jc w:val="center"/>
              <w:rPr>
                <w:rFonts w:cstheme="minorHAnsi"/>
                <w:sz w:val="20"/>
                <w:szCs w:val="20"/>
              </w:rPr>
            </w:pPr>
            <w:r w:rsidRPr="00421DF9">
              <w:rPr>
                <w:rFonts w:cstheme="minorHAnsi"/>
                <w:sz w:val="20"/>
                <w:szCs w:val="20"/>
              </w:rPr>
              <w:t>MA-MM-27</w:t>
            </w:r>
          </w:p>
        </w:tc>
        <w:tc>
          <w:tcPr>
            <w:tcW w:w="2958" w:type="dxa"/>
            <w:shd w:val="clear" w:color="auto" w:fill="auto"/>
            <w:tcMar>
              <w:left w:w="28" w:type="dxa"/>
              <w:right w:w="28" w:type="dxa"/>
            </w:tcMar>
            <w:vAlign w:val="center"/>
          </w:tcPr>
          <w:p w14:paraId="25CA72D4" w14:textId="77777777" w:rsidR="009F51C9" w:rsidRPr="00421DF9" w:rsidRDefault="009F51C9" w:rsidP="00421DF9">
            <w:pPr>
              <w:rPr>
                <w:rFonts w:cstheme="minorHAnsi"/>
                <w:sz w:val="20"/>
                <w:szCs w:val="20"/>
              </w:rPr>
            </w:pPr>
            <w:r w:rsidRPr="00421DF9">
              <w:rPr>
                <w:rFonts w:cstheme="minorHAnsi"/>
                <w:sz w:val="20"/>
                <w:szCs w:val="20"/>
              </w:rPr>
              <w:t>Oblikovanje korisničkog iskustva</w:t>
            </w:r>
          </w:p>
        </w:tc>
        <w:tc>
          <w:tcPr>
            <w:tcW w:w="1200" w:type="dxa"/>
            <w:shd w:val="clear" w:color="auto" w:fill="auto"/>
            <w:tcMar>
              <w:left w:w="28" w:type="dxa"/>
              <w:right w:w="28" w:type="dxa"/>
            </w:tcMar>
            <w:vAlign w:val="center"/>
          </w:tcPr>
          <w:p w14:paraId="62A3F7EB" w14:textId="77777777" w:rsidR="009F51C9" w:rsidRPr="00421DF9" w:rsidRDefault="009F51C9" w:rsidP="00421DF9">
            <w:pPr>
              <w:jc w:val="center"/>
              <w:rPr>
                <w:rFonts w:cstheme="minorHAnsi"/>
                <w:sz w:val="20"/>
                <w:szCs w:val="20"/>
              </w:rPr>
            </w:pPr>
            <w:r w:rsidRPr="00421DF9">
              <w:rPr>
                <w:rFonts w:cstheme="minorHAnsi"/>
                <w:sz w:val="20"/>
                <w:szCs w:val="20"/>
              </w:rPr>
              <w:t>I</w:t>
            </w:r>
          </w:p>
        </w:tc>
        <w:tc>
          <w:tcPr>
            <w:tcW w:w="510" w:type="dxa"/>
            <w:shd w:val="clear" w:color="auto" w:fill="auto"/>
            <w:tcMar>
              <w:left w:w="28" w:type="dxa"/>
              <w:right w:w="28" w:type="dxa"/>
            </w:tcMar>
            <w:vAlign w:val="center"/>
          </w:tcPr>
          <w:p w14:paraId="476AE875" w14:textId="77777777" w:rsidR="009F51C9" w:rsidRPr="00421DF9" w:rsidRDefault="009F51C9" w:rsidP="00421DF9">
            <w:pPr>
              <w:jc w:val="center"/>
              <w:rPr>
                <w:rFonts w:cstheme="minorHAnsi"/>
                <w:i/>
                <w:sz w:val="20"/>
                <w:szCs w:val="20"/>
              </w:rPr>
            </w:pPr>
            <w:r w:rsidRPr="00421DF9">
              <w:rPr>
                <w:rFonts w:cstheme="minorHAnsi"/>
                <w:i/>
                <w:sz w:val="20"/>
                <w:szCs w:val="20"/>
              </w:rPr>
              <w:t>3</w:t>
            </w:r>
          </w:p>
        </w:tc>
        <w:tc>
          <w:tcPr>
            <w:tcW w:w="3690" w:type="dxa"/>
            <w:tcBorders>
              <w:top w:val="dashed" w:sz="4" w:space="0" w:color="auto"/>
            </w:tcBorders>
            <w:shd w:val="clear" w:color="auto" w:fill="auto"/>
            <w:tcMar>
              <w:left w:w="28" w:type="dxa"/>
              <w:right w:w="28" w:type="dxa"/>
            </w:tcMar>
            <w:vAlign w:val="center"/>
          </w:tcPr>
          <w:p w14:paraId="6B64B488" w14:textId="77777777" w:rsidR="009F51C9" w:rsidRPr="00421DF9" w:rsidRDefault="009F51C9" w:rsidP="00421DF9">
            <w:pPr>
              <w:rPr>
                <w:rFonts w:cstheme="minorHAnsi"/>
                <w:i/>
                <w:spacing w:val="-2"/>
                <w:sz w:val="20"/>
                <w:szCs w:val="20"/>
              </w:rPr>
            </w:pPr>
            <w:r w:rsidRPr="00421DF9">
              <w:rPr>
                <w:rFonts w:cstheme="minorHAnsi"/>
                <w:i/>
                <w:spacing w:val="-2"/>
                <w:sz w:val="20"/>
                <w:szCs w:val="20"/>
              </w:rPr>
              <w:t>Andrej Mlinarević, predavač</w:t>
            </w:r>
          </w:p>
          <w:p w14:paraId="116EB20E" w14:textId="77777777" w:rsidR="009F51C9" w:rsidRPr="00421DF9" w:rsidRDefault="009F51C9" w:rsidP="00421DF9">
            <w:pPr>
              <w:rPr>
                <w:rFonts w:cstheme="minorHAnsi"/>
                <w:i/>
                <w:spacing w:val="-2"/>
                <w:sz w:val="20"/>
                <w:szCs w:val="20"/>
              </w:rPr>
            </w:pPr>
            <w:r w:rsidRPr="00421DF9">
              <w:rPr>
                <w:rFonts w:cstheme="minorHAnsi"/>
                <w:i/>
                <w:spacing w:val="-2"/>
                <w:sz w:val="20"/>
                <w:szCs w:val="20"/>
              </w:rPr>
              <w:t>Sebastijan Dumančić, predavač</w:t>
            </w:r>
          </w:p>
          <w:p w14:paraId="5EB1853F" w14:textId="77777777" w:rsidR="009F51C9" w:rsidRPr="00421DF9" w:rsidRDefault="009F51C9" w:rsidP="00421DF9">
            <w:pPr>
              <w:rPr>
                <w:rFonts w:cstheme="minorHAnsi"/>
                <w:sz w:val="20"/>
                <w:szCs w:val="20"/>
              </w:rPr>
            </w:pPr>
            <w:r w:rsidRPr="00421DF9">
              <w:rPr>
                <w:rFonts w:cstheme="minorHAnsi"/>
                <w:spacing w:val="-2"/>
                <w:sz w:val="20"/>
                <w:szCs w:val="20"/>
              </w:rPr>
              <w:t>dr. sc. Luka Alebić, poslijedoktorand</w:t>
            </w:r>
          </w:p>
        </w:tc>
        <w:tc>
          <w:tcPr>
            <w:tcW w:w="268" w:type="dxa"/>
            <w:tcBorders>
              <w:top w:val="dashed" w:sz="4" w:space="0" w:color="auto"/>
            </w:tcBorders>
            <w:shd w:val="clear" w:color="auto" w:fill="auto"/>
            <w:tcMar>
              <w:left w:w="28" w:type="dxa"/>
              <w:right w:w="28" w:type="dxa"/>
            </w:tcMar>
            <w:vAlign w:val="center"/>
          </w:tcPr>
          <w:p w14:paraId="5B51AAA3" w14:textId="77777777" w:rsidR="009F51C9" w:rsidRPr="00421DF9" w:rsidRDefault="009F51C9" w:rsidP="00421DF9">
            <w:pPr>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14:paraId="670C0681" w14:textId="77777777" w:rsidR="009F51C9" w:rsidRPr="00421DF9" w:rsidRDefault="009F51C9" w:rsidP="00421DF9">
            <w:pPr>
              <w:jc w:val="center"/>
              <w:rPr>
                <w:rFonts w:cstheme="minorHAnsi"/>
                <w:sz w:val="20"/>
                <w:szCs w:val="20"/>
              </w:rPr>
            </w:pPr>
            <w:r w:rsidRPr="00421DF9">
              <w:rPr>
                <w:rFonts w:cstheme="minorHAnsi"/>
                <w:sz w:val="20"/>
                <w:szCs w:val="20"/>
              </w:rPr>
              <w:t>15</w:t>
            </w:r>
          </w:p>
          <w:p w14:paraId="53627427" w14:textId="77777777" w:rsidR="009F51C9" w:rsidRPr="00421DF9" w:rsidRDefault="009F51C9" w:rsidP="00421DF9">
            <w:pPr>
              <w:jc w:val="center"/>
              <w:rPr>
                <w:rFonts w:cstheme="minorHAnsi"/>
                <w:sz w:val="20"/>
                <w:szCs w:val="20"/>
              </w:rPr>
            </w:pPr>
            <w:r w:rsidRPr="00421DF9">
              <w:rPr>
                <w:rFonts w:cstheme="minorHAnsi"/>
                <w:sz w:val="20"/>
                <w:szCs w:val="20"/>
              </w:rPr>
              <w:t>15</w:t>
            </w:r>
          </w:p>
          <w:p w14:paraId="030EEE96" w14:textId="77777777" w:rsidR="009F51C9" w:rsidRPr="00421DF9" w:rsidRDefault="009F51C9" w:rsidP="00421DF9">
            <w:pPr>
              <w:jc w:val="center"/>
              <w:rPr>
                <w:rFonts w:cstheme="minorHAnsi"/>
                <w:sz w:val="20"/>
                <w:szCs w:val="20"/>
              </w:rPr>
            </w:pPr>
          </w:p>
          <w:p w14:paraId="6EE3B1FA" w14:textId="77777777" w:rsidR="009F51C9" w:rsidRPr="00421DF9" w:rsidRDefault="009F51C9" w:rsidP="00421DF9">
            <w:pPr>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14:paraId="302FBA96" w14:textId="77777777" w:rsidR="009F51C9" w:rsidRPr="00421DF9" w:rsidRDefault="009F51C9" w:rsidP="00421DF9">
            <w:pPr>
              <w:jc w:val="center"/>
              <w:rPr>
                <w:rFonts w:cstheme="minorHAnsi"/>
                <w:sz w:val="20"/>
                <w:szCs w:val="20"/>
              </w:rPr>
            </w:pPr>
          </w:p>
          <w:p w14:paraId="3215D327" w14:textId="77777777" w:rsidR="009F51C9" w:rsidRPr="00421DF9" w:rsidRDefault="009F51C9" w:rsidP="00421DF9">
            <w:pPr>
              <w:jc w:val="center"/>
              <w:rPr>
                <w:rFonts w:cstheme="minorHAnsi"/>
                <w:sz w:val="20"/>
                <w:szCs w:val="20"/>
              </w:rPr>
            </w:pPr>
          </w:p>
          <w:p w14:paraId="0A523DA9" w14:textId="77777777" w:rsidR="009F51C9" w:rsidRPr="00421DF9" w:rsidRDefault="009F51C9" w:rsidP="00421DF9">
            <w:pPr>
              <w:jc w:val="center"/>
              <w:rPr>
                <w:rFonts w:cstheme="minorHAnsi"/>
                <w:sz w:val="20"/>
                <w:szCs w:val="20"/>
              </w:rPr>
            </w:pPr>
          </w:p>
          <w:p w14:paraId="1014429B" w14:textId="77777777" w:rsidR="009F51C9" w:rsidRPr="00421DF9" w:rsidRDefault="009F51C9" w:rsidP="00421DF9">
            <w:pPr>
              <w:jc w:val="center"/>
              <w:rPr>
                <w:rFonts w:cstheme="minorHAnsi"/>
                <w:sz w:val="20"/>
                <w:szCs w:val="20"/>
              </w:rPr>
            </w:pPr>
            <w:r w:rsidRPr="00421DF9">
              <w:rPr>
                <w:rFonts w:cstheme="minorHAnsi"/>
                <w:sz w:val="20"/>
                <w:szCs w:val="20"/>
              </w:rPr>
              <w:t>10</w:t>
            </w:r>
          </w:p>
        </w:tc>
        <w:tc>
          <w:tcPr>
            <w:tcW w:w="851" w:type="dxa"/>
            <w:tcBorders>
              <w:top w:val="dashed" w:sz="4" w:space="0" w:color="auto"/>
            </w:tcBorders>
            <w:shd w:val="clear" w:color="auto" w:fill="auto"/>
            <w:tcMar>
              <w:left w:w="28" w:type="dxa"/>
              <w:right w:w="28" w:type="dxa"/>
            </w:tcMar>
            <w:vAlign w:val="center"/>
          </w:tcPr>
          <w:p w14:paraId="744BEF59" w14:textId="77777777" w:rsidR="009F51C9" w:rsidRPr="00421DF9" w:rsidRDefault="009F51C9" w:rsidP="00421DF9">
            <w:pPr>
              <w:jc w:val="center"/>
              <w:rPr>
                <w:rFonts w:cstheme="minorHAnsi"/>
                <w:sz w:val="20"/>
                <w:szCs w:val="20"/>
              </w:rPr>
            </w:pPr>
          </w:p>
        </w:tc>
        <w:tc>
          <w:tcPr>
            <w:tcW w:w="770" w:type="dxa"/>
            <w:tcBorders>
              <w:top w:val="dashed" w:sz="4" w:space="0" w:color="auto"/>
            </w:tcBorders>
            <w:shd w:val="clear" w:color="auto" w:fill="auto"/>
            <w:tcMar>
              <w:left w:w="28" w:type="dxa"/>
              <w:right w:w="28" w:type="dxa"/>
            </w:tcMar>
          </w:tcPr>
          <w:p w14:paraId="202A2EA2" w14:textId="77777777" w:rsidR="009F51C9" w:rsidRPr="00421DF9" w:rsidRDefault="009F51C9" w:rsidP="00421DF9">
            <w:pPr>
              <w:jc w:val="center"/>
              <w:rPr>
                <w:rFonts w:cstheme="minorHAnsi"/>
              </w:rPr>
            </w:pPr>
            <w:r w:rsidRPr="00421DF9">
              <w:rPr>
                <w:rFonts w:cstheme="minorHAnsi"/>
                <w:sz w:val="14"/>
                <w:szCs w:val="16"/>
              </w:rPr>
              <w:t>1/5</w:t>
            </w:r>
            <w:r w:rsidRPr="00421DF9">
              <w:rPr>
                <w:rFonts w:cstheme="minorHAnsi"/>
                <w:sz w:val="16"/>
                <w:szCs w:val="16"/>
              </w:rPr>
              <w:t>*MOSJ*MKK*KOST</w:t>
            </w:r>
          </w:p>
        </w:tc>
        <w:tc>
          <w:tcPr>
            <w:tcW w:w="851" w:type="dxa"/>
            <w:tcBorders>
              <w:top w:val="dashed" w:sz="4" w:space="0" w:color="auto"/>
            </w:tcBorders>
            <w:shd w:val="clear" w:color="auto" w:fill="auto"/>
            <w:tcMar>
              <w:left w:w="28" w:type="dxa"/>
              <w:right w:w="28" w:type="dxa"/>
            </w:tcMar>
          </w:tcPr>
          <w:p w14:paraId="0D4BB5BA" w14:textId="77777777" w:rsidR="009F51C9" w:rsidRPr="00421DF9" w:rsidRDefault="009F51C9" w:rsidP="00421DF9">
            <w:pPr>
              <w:jc w:val="center"/>
              <w:rPr>
                <w:rFonts w:cstheme="minorHAnsi"/>
              </w:rPr>
            </w:pPr>
            <w:r w:rsidRPr="00421DF9">
              <w:rPr>
                <w:rFonts w:cstheme="minorHAnsi"/>
                <w:sz w:val="14"/>
                <w:szCs w:val="16"/>
              </w:rPr>
              <w:t>1/5</w:t>
            </w:r>
            <w:r w:rsidRPr="00421DF9">
              <w:rPr>
                <w:rFonts w:cstheme="minorHAnsi"/>
                <w:sz w:val="16"/>
                <w:szCs w:val="16"/>
              </w:rPr>
              <w:t>*MOSJ*MKK*KOST</w:t>
            </w:r>
          </w:p>
        </w:tc>
        <w:tc>
          <w:tcPr>
            <w:tcW w:w="850" w:type="dxa"/>
            <w:tcBorders>
              <w:top w:val="dashed" w:sz="4" w:space="0" w:color="auto"/>
            </w:tcBorders>
            <w:shd w:val="clear" w:color="auto" w:fill="auto"/>
            <w:tcMar>
              <w:left w:w="28" w:type="dxa"/>
              <w:right w:w="28" w:type="dxa"/>
            </w:tcMar>
            <w:vAlign w:val="center"/>
          </w:tcPr>
          <w:p w14:paraId="2C874EE1" w14:textId="77777777" w:rsidR="009F51C9" w:rsidRPr="00421DF9" w:rsidRDefault="009F51C9" w:rsidP="00421DF9">
            <w:pPr>
              <w:jc w:val="center"/>
              <w:rPr>
                <w:rFonts w:cstheme="minorHAnsi"/>
                <w:sz w:val="20"/>
                <w:szCs w:val="20"/>
              </w:rPr>
            </w:pPr>
          </w:p>
        </w:tc>
      </w:tr>
      <w:tr w:rsidR="00421DF9" w:rsidRPr="00421DF9" w14:paraId="4A24847E" w14:textId="77777777" w:rsidTr="006E691E">
        <w:trPr>
          <w:trHeight w:val="157"/>
        </w:trPr>
        <w:tc>
          <w:tcPr>
            <w:tcW w:w="709" w:type="dxa"/>
            <w:shd w:val="clear" w:color="auto" w:fill="auto"/>
            <w:tcMar>
              <w:left w:w="28" w:type="dxa"/>
              <w:right w:w="28" w:type="dxa"/>
            </w:tcMar>
            <w:vAlign w:val="center"/>
          </w:tcPr>
          <w:p w14:paraId="6D1BDBD6" w14:textId="77777777" w:rsidR="009F51C9" w:rsidRPr="00421DF9" w:rsidRDefault="009F51C9" w:rsidP="00421DF9">
            <w:pPr>
              <w:jc w:val="center"/>
              <w:rPr>
                <w:rFonts w:cstheme="minorHAnsi"/>
                <w:sz w:val="20"/>
                <w:szCs w:val="20"/>
              </w:rPr>
            </w:pPr>
            <w:r w:rsidRPr="00421DF9">
              <w:rPr>
                <w:rFonts w:cstheme="minorHAnsi"/>
                <w:sz w:val="20"/>
                <w:szCs w:val="20"/>
              </w:rPr>
              <w:t>2.</w:t>
            </w:r>
          </w:p>
        </w:tc>
        <w:tc>
          <w:tcPr>
            <w:tcW w:w="1121" w:type="dxa"/>
            <w:shd w:val="clear" w:color="auto" w:fill="auto"/>
            <w:tcMar>
              <w:left w:w="28" w:type="dxa"/>
              <w:right w:w="28" w:type="dxa"/>
            </w:tcMar>
            <w:vAlign w:val="center"/>
          </w:tcPr>
          <w:p w14:paraId="60CDA1D8" w14:textId="77777777" w:rsidR="009F51C9" w:rsidRPr="00421DF9" w:rsidRDefault="009F51C9" w:rsidP="00421DF9">
            <w:pPr>
              <w:jc w:val="center"/>
              <w:rPr>
                <w:rFonts w:cstheme="minorHAnsi"/>
                <w:sz w:val="20"/>
                <w:szCs w:val="20"/>
              </w:rPr>
            </w:pPr>
            <w:r w:rsidRPr="00421DF9">
              <w:rPr>
                <w:rFonts w:cstheme="minorHAnsi"/>
                <w:sz w:val="20"/>
                <w:szCs w:val="20"/>
              </w:rPr>
              <w:t>MA-MM-43</w:t>
            </w:r>
          </w:p>
        </w:tc>
        <w:tc>
          <w:tcPr>
            <w:tcW w:w="2958" w:type="dxa"/>
            <w:shd w:val="clear" w:color="auto" w:fill="auto"/>
            <w:tcMar>
              <w:left w:w="28" w:type="dxa"/>
              <w:right w:w="28" w:type="dxa"/>
            </w:tcMar>
            <w:vAlign w:val="center"/>
          </w:tcPr>
          <w:p w14:paraId="4BC6B41C" w14:textId="77777777" w:rsidR="009F51C9" w:rsidRPr="00421DF9" w:rsidRDefault="009F51C9" w:rsidP="00421DF9">
            <w:pPr>
              <w:rPr>
                <w:rFonts w:cstheme="minorHAnsi"/>
                <w:spacing w:val="-2"/>
                <w:sz w:val="20"/>
                <w:szCs w:val="20"/>
              </w:rPr>
            </w:pPr>
            <w:r w:rsidRPr="00421DF9">
              <w:rPr>
                <w:rFonts w:cstheme="minorHAnsi"/>
                <w:spacing w:val="-2"/>
                <w:sz w:val="20"/>
                <w:szCs w:val="20"/>
              </w:rPr>
              <w:t>Digitalni  medijski dizajn 2.</w:t>
            </w:r>
          </w:p>
        </w:tc>
        <w:tc>
          <w:tcPr>
            <w:tcW w:w="1200" w:type="dxa"/>
            <w:shd w:val="clear" w:color="auto" w:fill="auto"/>
            <w:tcMar>
              <w:left w:w="28" w:type="dxa"/>
              <w:right w:w="28" w:type="dxa"/>
            </w:tcMar>
            <w:vAlign w:val="center"/>
          </w:tcPr>
          <w:p w14:paraId="20F86B71"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I</w:t>
            </w:r>
          </w:p>
        </w:tc>
        <w:tc>
          <w:tcPr>
            <w:tcW w:w="510" w:type="dxa"/>
            <w:shd w:val="clear" w:color="auto" w:fill="auto"/>
            <w:tcMar>
              <w:left w:w="28" w:type="dxa"/>
              <w:right w:w="28" w:type="dxa"/>
            </w:tcMar>
            <w:vAlign w:val="center"/>
          </w:tcPr>
          <w:p w14:paraId="753E9CA6"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5</w:t>
            </w:r>
          </w:p>
        </w:tc>
        <w:tc>
          <w:tcPr>
            <w:tcW w:w="3690" w:type="dxa"/>
            <w:tcBorders>
              <w:top w:val="dashed" w:sz="4" w:space="0" w:color="auto"/>
            </w:tcBorders>
            <w:shd w:val="clear" w:color="auto" w:fill="auto"/>
            <w:tcMar>
              <w:left w:w="28" w:type="dxa"/>
              <w:right w:w="28" w:type="dxa"/>
            </w:tcMar>
            <w:vAlign w:val="center"/>
          </w:tcPr>
          <w:p w14:paraId="7E0C7AE5" w14:textId="77777777" w:rsidR="009F51C9" w:rsidRPr="00421DF9" w:rsidRDefault="009F51C9" w:rsidP="00421DF9">
            <w:pPr>
              <w:rPr>
                <w:rFonts w:cstheme="minorHAnsi"/>
                <w:spacing w:val="-2"/>
                <w:sz w:val="20"/>
                <w:szCs w:val="20"/>
              </w:rPr>
            </w:pPr>
            <w:r w:rsidRPr="00421DF9">
              <w:rPr>
                <w:rFonts w:cstheme="minorHAnsi"/>
                <w:spacing w:val="-2"/>
                <w:sz w:val="20"/>
                <w:szCs w:val="20"/>
              </w:rPr>
              <w:t xml:space="preserve">Toni Podmanicki, predavač, </w:t>
            </w:r>
          </w:p>
          <w:p w14:paraId="3FD3A74A" w14:textId="77777777" w:rsidR="009F51C9" w:rsidRPr="00421DF9" w:rsidRDefault="009F51C9" w:rsidP="00421DF9">
            <w:pPr>
              <w:rPr>
                <w:rFonts w:cstheme="minorHAnsi"/>
                <w:i/>
                <w:spacing w:val="-2"/>
                <w:sz w:val="20"/>
                <w:szCs w:val="20"/>
              </w:rPr>
            </w:pPr>
            <w:r w:rsidRPr="00421DF9">
              <w:rPr>
                <w:rFonts w:cstheme="minorHAnsi"/>
                <w:i/>
                <w:sz w:val="20"/>
                <w:szCs w:val="20"/>
              </w:rPr>
              <w:t>doc. dr. sc. Dejan Viduka</w:t>
            </w:r>
          </w:p>
        </w:tc>
        <w:tc>
          <w:tcPr>
            <w:tcW w:w="268" w:type="dxa"/>
            <w:tcBorders>
              <w:top w:val="dashed" w:sz="4" w:space="0" w:color="auto"/>
            </w:tcBorders>
            <w:shd w:val="clear" w:color="auto" w:fill="auto"/>
            <w:tcMar>
              <w:left w:w="28" w:type="dxa"/>
              <w:right w:w="28" w:type="dxa"/>
            </w:tcMar>
            <w:vAlign w:val="center"/>
          </w:tcPr>
          <w:p w14:paraId="35C5A4B7" w14:textId="77777777" w:rsidR="009F51C9" w:rsidRPr="00421DF9" w:rsidRDefault="009F51C9" w:rsidP="00421DF9">
            <w:pPr>
              <w:jc w:val="center"/>
              <w:rPr>
                <w:rFonts w:cstheme="minorHAnsi"/>
                <w:spacing w:val="-2"/>
                <w:sz w:val="20"/>
                <w:szCs w:val="20"/>
              </w:rPr>
            </w:pPr>
          </w:p>
        </w:tc>
        <w:tc>
          <w:tcPr>
            <w:tcW w:w="567" w:type="dxa"/>
            <w:tcBorders>
              <w:top w:val="dashed" w:sz="4" w:space="0" w:color="auto"/>
            </w:tcBorders>
            <w:shd w:val="clear" w:color="auto" w:fill="auto"/>
            <w:tcMar>
              <w:left w:w="28" w:type="dxa"/>
              <w:right w:w="28" w:type="dxa"/>
            </w:tcMar>
            <w:vAlign w:val="center"/>
          </w:tcPr>
          <w:p w14:paraId="7A4CCA5B"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5</w:t>
            </w:r>
          </w:p>
          <w:p w14:paraId="6EFC0901"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25</w:t>
            </w:r>
          </w:p>
        </w:tc>
        <w:tc>
          <w:tcPr>
            <w:tcW w:w="567" w:type="dxa"/>
            <w:tcBorders>
              <w:top w:val="dashed" w:sz="4" w:space="0" w:color="auto"/>
            </w:tcBorders>
            <w:shd w:val="clear" w:color="auto" w:fill="auto"/>
            <w:tcMar>
              <w:left w:w="28" w:type="dxa"/>
              <w:right w:w="28" w:type="dxa"/>
            </w:tcMar>
            <w:vAlign w:val="center"/>
          </w:tcPr>
          <w:p w14:paraId="55F2669F" w14:textId="77777777" w:rsidR="009F51C9" w:rsidRPr="00421DF9" w:rsidRDefault="009F51C9" w:rsidP="00421DF9">
            <w:pPr>
              <w:rPr>
                <w:rFonts w:cstheme="minorHAnsi"/>
                <w:spacing w:val="-2"/>
                <w:sz w:val="20"/>
                <w:szCs w:val="20"/>
              </w:rPr>
            </w:pPr>
          </w:p>
        </w:tc>
        <w:tc>
          <w:tcPr>
            <w:tcW w:w="851" w:type="dxa"/>
            <w:tcBorders>
              <w:top w:val="dashed" w:sz="4" w:space="0" w:color="auto"/>
            </w:tcBorders>
            <w:shd w:val="clear" w:color="auto" w:fill="auto"/>
            <w:tcMar>
              <w:left w:w="28" w:type="dxa"/>
              <w:right w:w="28" w:type="dxa"/>
            </w:tcMar>
            <w:vAlign w:val="center"/>
          </w:tcPr>
          <w:p w14:paraId="4F57B3F5" w14:textId="77777777" w:rsidR="009F51C9" w:rsidRPr="00421DF9" w:rsidRDefault="009F51C9" w:rsidP="00421DF9">
            <w:pPr>
              <w:jc w:val="center"/>
              <w:rPr>
                <w:rFonts w:cstheme="minorHAnsi"/>
                <w:spacing w:val="-2"/>
                <w:sz w:val="20"/>
                <w:szCs w:val="20"/>
              </w:rPr>
            </w:pPr>
          </w:p>
          <w:p w14:paraId="729FA1CE" w14:textId="77777777" w:rsidR="009F51C9" w:rsidRPr="00421DF9" w:rsidRDefault="009F51C9" w:rsidP="00421DF9">
            <w:pPr>
              <w:jc w:val="center"/>
              <w:rPr>
                <w:rFonts w:cstheme="minorHAnsi"/>
                <w:spacing w:val="-2"/>
                <w:sz w:val="20"/>
                <w:szCs w:val="20"/>
              </w:rPr>
            </w:pPr>
            <w:r w:rsidRPr="00421DF9">
              <w:rPr>
                <w:rFonts w:cstheme="minorHAnsi"/>
                <w:spacing w:val="-2"/>
                <w:sz w:val="20"/>
                <w:szCs w:val="20"/>
              </w:rPr>
              <w:t>30PK</w:t>
            </w:r>
          </w:p>
        </w:tc>
        <w:tc>
          <w:tcPr>
            <w:tcW w:w="770" w:type="dxa"/>
            <w:tcBorders>
              <w:top w:val="dashed" w:sz="4" w:space="0" w:color="auto"/>
            </w:tcBorders>
            <w:shd w:val="clear" w:color="auto" w:fill="auto"/>
            <w:tcMar>
              <w:left w:w="28" w:type="dxa"/>
              <w:right w:w="28" w:type="dxa"/>
            </w:tcMar>
            <w:vAlign w:val="center"/>
          </w:tcPr>
          <w:p w14:paraId="710F59F0" w14:textId="77777777" w:rsidR="009F51C9" w:rsidRPr="00421DF9" w:rsidRDefault="009F51C9" w:rsidP="00421DF9">
            <w:pPr>
              <w:jc w:val="center"/>
              <w:rPr>
                <w:rFonts w:cstheme="minorHAnsi"/>
                <w:sz w:val="20"/>
                <w:szCs w:val="20"/>
              </w:rPr>
            </w:pPr>
            <w:r w:rsidRPr="00421DF9">
              <w:rPr>
                <w:rFonts w:cstheme="minorHAnsi"/>
                <w:sz w:val="14"/>
                <w:szCs w:val="16"/>
              </w:rPr>
              <w:t>1/5</w:t>
            </w:r>
            <w:r w:rsidRPr="00421DF9">
              <w:rPr>
                <w:rFonts w:cstheme="minorHAnsi"/>
                <w:sz w:val="16"/>
                <w:szCs w:val="16"/>
              </w:rPr>
              <w:t>*MOSJ*MKK*KOST</w:t>
            </w:r>
          </w:p>
        </w:tc>
        <w:tc>
          <w:tcPr>
            <w:tcW w:w="851" w:type="dxa"/>
            <w:tcBorders>
              <w:top w:val="dashed" w:sz="4" w:space="0" w:color="auto"/>
            </w:tcBorders>
            <w:shd w:val="clear" w:color="auto" w:fill="auto"/>
            <w:tcMar>
              <w:left w:w="28" w:type="dxa"/>
              <w:right w:w="28" w:type="dxa"/>
            </w:tcMar>
            <w:vAlign w:val="center"/>
          </w:tcPr>
          <w:p w14:paraId="74FA40FF" w14:textId="77777777" w:rsidR="009F51C9" w:rsidRPr="00421DF9" w:rsidRDefault="009F51C9" w:rsidP="00421DF9">
            <w:pPr>
              <w:jc w:val="center"/>
              <w:rPr>
                <w:rFonts w:cstheme="minorHAnsi"/>
                <w:sz w:val="20"/>
                <w:szCs w:val="20"/>
              </w:rPr>
            </w:pPr>
          </w:p>
        </w:tc>
        <w:tc>
          <w:tcPr>
            <w:tcW w:w="850" w:type="dxa"/>
            <w:tcBorders>
              <w:top w:val="dashed" w:sz="4" w:space="0" w:color="auto"/>
            </w:tcBorders>
            <w:shd w:val="clear" w:color="auto" w:fill="auto"/>
            <w:tcMar>
              <w:left w:w="28" w:type="dxa"/>
              <w:right w:w="28" w:type="dxa"/>
            </w:tcMar>
            <w:vAlign w:val="center"/>
          </w:tcPr>
          <w:p w14:paraId="3F9C7DBC" w14:textId="77777777" w:rsidR="009F51C9" w:rsidRPr="00421DF9" w:rsidRDefault="009F51C9" w:rsidP="00421DF9">
            <w:pPr>
              <w:jc w:val="center"/>
              <w:rPr>
                <w:rFonts w:cstheme="minorHAnsi"/>
                <w:sz w:val="20"/>
                <w:szCs w:val="20"/>
              </w:rPr>
            </w:pPr>
          </w:p>
          <w:p w14:paraId="71905BF4" w14:textId="77777777" w:rsidR="009F51C9" w:rsidRPr="00421DF9" w:rsidRDefault="009F51C9" w:rsidP="00421DF9">
            <w:pPr>
              <w:jc w:val="center"/>
              <w:rPr>
                <w:rFonts w:cstheme="minorHAnsi"/>
                <w:sz w:val="20"/>
                <w:szCs w:val="20"/>
              </w:rPr>
            </w:pPr>
            <w:r w:rsidRPr="00421DF9">
              <w:rPr>
                <w:rFonts w:cstheme="minorHAnsi"/>
                <w:sz w:val="14"/>
                <w:szCs w:val="16"/>
              </w:rPr>
              <w:t>1/5</w:t>
            </w:r>
            <w:r w:rsidRPr="00421DF9">
              <w:rPr>
                <w:rFonts w:cstheme="minorHAnsi"/>
                <w:sz w:val="16"/>
                <w:szCs w:val="16"/>
              </w:rPr>
              <w:t>*MOSJ*MKK*KOST</w:t>
            </w:r>
          </w:p>
        </w:tc>
      </w:tr>
      <w:tr w:rsidR="00421DF9" w:rsidRPr="00421DF9" w14:paraId="37BCDEE3" w14:textId="77777777" w:rsidTr="006E691E">
        <w:trPr>
          <w:trHeight w:val="157"/>
        </w:trPr>
        <w:tc>
          <w:tcPr>
            <w:tcW w:w="709" w:type="dxa"/>
            <w:shd w:val="clear" w:color="auto" w:fill="auto"/>
            <w:tcMar>
              <w:left w:w="28" w:type="dxa"/>
              <w:right w:w="28" w:type="dxa"/>
            </w:tcMar>
            <w:vAlign w:val="center"/>
          </w:tcPr>
          <w:p w14:paraId="75FBC27E" w14:textId="77777777" w:rsidR="009F51C9" w:rsidRPr="00421DF9" w:rsidRDefault="009F51C9" w:rsidP="00421DF9">
            <w:pPr>
              <w:jc w:val="center"/>
              <w:rPr>
                <w:rFonts w:cstheme="minorHAnsi"/>
                <w:sz w:val="20"/>
                <w:szCs w:val="20"/>
              </w:rPr>
            </w:pPr>
            <w:r w:rsidRPr="00421DF9">
              <w:rPr>
                <w:rFonts w:cstheme="minorHAnsi"/>
                <w:sz w:val="20"/>
                <w:szCs w:val="20"/>
              </w:rPr>
              <w:t>3.</w:t>
            </w:r>
          </w:p>
        </w:tc>
        <w:tc>
          <w:tcPr>
            <w:tcW w:w="1121" w:type="dxa"/>
            <w:shd w:val="clear" w:color="auto" w:fill="auto"/>
            <w:tcMar>
              <w:left w:w="28" w:type="dxa"/>
              <w:right w:w="28" w:type="dxa"/>
            </w:tcMar>
            <w:vAlign w:val="center"/>
          </w:tcPr>
          <w:p w14:paraId="56614B1E" w14:textId="77777777" w:rsidR="009F51C9" w:rsidRPr="00421DF9" w:rsidRDefault="009F51C9" w:rsidP="00421DF9">
            <w:pPr>
              <w:jc w:val="center"/>
              <w:rPr>
                <w:rFonts w:cstheme="minorHAnsi"/>
                <w:sz w:val="20"/>
                <w:szCs w:val="20"/>
              </w:rPr>
            </w:pPr>
            <w:r w:rsidRPr="00421DF9">
              <w:rPr>
                <w:rFonts w:cstheme="minorHAnsi"/>
                <w:sz w:val="20"/>
                <w:szCs w:val="20"/>
              </w:rPr>
              <w:t>MAKO-303</w:t>
            </w:r>
          </w:p>
        </w:tc>
        <w:tc>
          <w:tcPr>
            <w:tcW w:w="2958" w:type="dxa"/>
            <w:shd w:val="clear" w:color="auto" w:fill="auto"/>
            <w:tcMar>
              <w:left w:w="28" w:type="dxa"/>
              <w:right w:w="28" w:type="dxa"/>
            </w:tcMar>
            <w:vAlign w:val="center"/>
          </w:tcPr>
          <w:p w14:paraId="6D8B94BD" w14:textId="77777777" w:rsidR="009F51C9" w:rsidRPr="00421DF9" w:rsidRDefault="009F51C9" w:rsidP="00421DF9">
            <w:pPr>
              <w:rPr>
                <w:rFonts w:cstheme="minorHAnsi"/>
                <w:sz w:val="20"/>
                <w:szCs w:val="20"/>
              </w:rPr>
            </w:pPr>
            <w:r w:rsidRPr="00421DF9">
              <w:rPr>
                <w:rFonts w:cstheme="minorHAnsi"/>
                <w:sz w:val="20"/>
                <w:szCs w:val="20"/>
              </w:rPr>
              <w:t>Osnove digitalne ilustracije</w:t>
            </w:r>
          </w:p>
        </w:tc>
        <w:tc>
          <w:tcPr>
            <w:tcW w:w="1200" w:type="dxa"/>
            <w:shd w:val="clear" w:color="auto" w:fill="auto"/>
            <w:tcMar>
              <w:left w:w="28" w:type="dxa"/>
              <w:right w:w="28" w:type="dxa"/>
            </w:tcMar>
            <w:vAlign w:val="center"/>
          </w:tcPr>
          <w:p w14:paraId="1ED60482" w14:textId="77777777" w:rsidR="009F51C9" w:rsidRPr="00421DF9" w:rsidRDefault="009F51C9" w:rsidP="00421DF9">
            <w:pPr>
              <w:jc w:val="center"/>
              <w:rPr>
                <w:rFonts w:cstheme="minorHAnsi"/>
                <w:sz w:val="20"/>
                <w:szCs w:val="20"/>
              </w:rPr>
            </w:pPr>
            <w:r w:rsidRPr="00421DF9">
              <w:rPr>
                <w:rFonts w:cstheme="minorHAnsi"/>
                <w:sz w:val="20"/>
                <w:szCs w:val="20"/>
              </w:rPr>
              <w:t>I</w:t>
            </w:r>
          </w:p>
        </w:tc>
        <w:tc>
          <w:tcPr>
            <w:tcW w:w="510" w:type="dxa"/>
            <w:shd w:val="clear" w:color="auto" w:fill="auto"/>
            <w:tcMar>
              <w:left w:w="28" w:type="dxa"/>
              <w:right w:w="28" w:type="dxa"/>
            </w:tcMar>
            <w:vAlign w:val="center"/>
          </w:tcPr>
          <w:p w14:paraId="1377ADCB" w14:textId="77777777" w:rsidR="009F51C9" w:rsidRPr="00421DF9" w:rsidRDefault="009F51C9" w:rsidP="00421DF9">
            <w:pPr>
              <w:jc w:val="center"/>
              <w:rPr>
                <w:rFonts w:cstheme="minorHAnsi"/>
                <w:sz w:val="20"/>
                <w:szCs w:val="20"/>
              </w:rPr>
            </w:pPr>
            <w:r w:rsidRPr="00421DF9">
              <w:rPr>
                <w:rFonts w:cstheme="minorHAnsi"/>
                <w:sz w:val="20"/>
                <w:szCs w:val="20"/>
              </w:rPr>
              <w:t>3</w:t>
            </w:r>
          </w:p>
        </w:tc>
        <w:tc>
          <w:tcPr>
            <w:tcW w:w="3690" w:type="dxa"/>
            <w:tcBorders>
              <w:top w:val="dashed" w:sz="4" w:space="0" w:color="auto"/>
            </w:tcBorders>
            <w:shd w:val="clear" w:color="auto" w:fill="auto"/>
            <w:tcMar>
              <w:left w:w="28" w:type="dxa"/>
              <w:right w:w="28" w:type="dxa"/>
            </w:tcMar>
            <w:vAlign w:val="center"/>
          </w:tcPr>
          <w:p w14:paraId="715311EB" w14:textId="77777777" w:rsidR="009F51C9" w:rsidRPr="00421DF9" w:rsidRDefault="009F51C9" w:rsidP="00421DF9">
            <w:pPr>
              <w:rPr>
                <w:rFonts w:cstheme="minorHAnsi"/>
                <w:i/>
                <w:sz w:val="20"/>
                <w:szCs w:val="20"/>
              </w:rPr>
            </w:pPr>
            <w:r w:rsidRPr="00421DF9">
              <w:rPr>
                <w:rFonts w:cstheme="minorHAnsi"/>
                <w:i/>
                <w:sz w:val="20"/>
                <w:szCs w:val="20"/>
              </w:rPr>
              <w:t>doc. dr. sc. Marin Balaić</w:t>
            </w:r>
          </w:p>
          <w:p w14:paraId="1AE36806" w14:textId="77777777" w:rsidR="009F51C9" w:rsidRPr="00421DF9" w:rsidRDefault="009F51C9" w:rsidP="00421DF9">
            <w:pPr>
              <w:rPr>
                <w:rFonts w:cstheme="minorHAnsi"/>
                <w:sz w:val="20"/>
                <w:szCs w:val="20"/>
              </w:rPr>
            </w:pPr>
            <w:r w:rsidRPr="00421DF9">
              <w:rPr>
                <w:rFonts w:cstheme="minorHAnsi"/>
                <w:sz w:val="20"/>
                <w:szCs w:val="20"/>
              </w:rPr>
              <w:t>Gost predavač</w:t>
            </w:r>
          </w:p>
        </w:tc>
        <w:tc>
          <w:tcPr>
            <w:tcW w:w="268" w:type="dxa"/>
            <w:tcBorders>
              <w:top w:val="dashed" w:sz="4" w:space="0" w:color="auto"/>
            </w:tcBorders>
            <w:shd w:val="clear" w:color="auto" w:fill="auto"/>
            <w:tcMar>
              <w:left w:w="28" w:type="dxa"/>
              <w:right w:w="28" w:type="dxa"/>
            </w:tcMar>
            <w:vAlign w:val="center"/>
          </w:tcPr>
          <w:p w14:paraId="211A6734" w14:textId="77777777" w:rsidR="009F51C9" w:rsidRPr="00421DF9" w:rsidRDefault="009F51C9" w:rsidP="00421DF9">
            <w:pPr>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14:paraId="0CF5F223" w14:textId="77777777" w:rsidR="009F51C9" w:rsidRPr="00421DF9" w:rsidRDefault="009F51C9" w:rsidP="00421DF9">
            <w:pPr>
              <w:jc w:val="center"/>
              <w:rPr>
                <w:rFonts w:cstheme="minorHAnsi"/>
                <w:sz w:val="20"/>
                <w:szCs w:val="20"/>
              </w:rPr>
            </w:pPr>
            <w:r w:rsidRPr="00421DF9">
              <w:rPr>
                <w:rFonts w:cstheme="minorHAnsi"/>
                <w:sz w:val="20"/>
                <w:szCs w:val="20"/>
              </w:rPr>
              <w:t>5</w:t>
            </w:r>
          </w:p>
          <w:p w14:paraId="5256DDB0" w14:textId="77777777" w:rsidR="009F51C9" w:rsidRPr="00421DF9" w:rsidRDefault="009F51C9" w:rsidP="00421DF9">
            <w:pPr>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14:paraId="698392E2" w14:textId="77777777" w:rsidR="009F51C9" w:rsidRPr="00421DF9" w:rsidRDefault="009F51C9" w:rsidP="00421DF9">
            <w:pPr>
              <w:jc w:val="center"/>
              <w:rPr>
                <w:rFonts w:cstheme="minorHAnsi"/>
                <w:sz w:val="20"/>
                <w:szCs w:val="20"/>
              </w:rPr>
            </w:pPr>
          </w:p>
        </w:tc>
        <w:tc>
          <w:tcPr>
            <w:tcW w:w="851" w:type="dxa"/>
            <w:tcBorders>
              <w:top w:val="dashed" w:sz="4" w:space="0" w:color="auto"/>
            </w:tcBorders>
            <w:shd w:val="clear" w:color="auto" w:fill="auto"/>
            <w:tcMar>
              <w:left w:w="28" w:type="dxa"/>
              <w:right w:w="28" w:type="dxa"/>
            </w:tcMar>
            <w:vAlign w:val="center"/>
          </w:tcPr>
          <w:p w14:paraId="77A6E228" w14:textId="77777777" w:rsidR="009F51C9" w:rsidRPr="00421DF9" w:rsidRDefault="009F51C9" w:rsidP="00421DF9">
            <w:pPr>
              <w:jc w:val="center"/>
              <w:rPr>
                <w:rFonts w:cstheme="minorHAnsi"/>
                <w:sz w:val="20"/>
                <w:szCs w:val="20"/>
              </w:rPr>
            </w:pPr>
            <w:r w:rsidRPr="00421DF9">
              <w:rPr>
                <w:rFonts w:cstheme="minorHAnsi"/>
                <w:sz w:val="20"/>
                <w:szCs w:val="20"/>
              </w:rPr>
              <w:t>25PK</w:t>
            </w:r>
          </w:p>
          <w:p w14:paraId="583F149D" w14:textId="77777777" w:rsidR="009F51C9" w:rsidRPr="00421DF9" w:rsidRDefault="009F51C9" w:rsidP="00421DF9">
            <w:pPr>
              <w:jc w:val="center"/>
              <w:rPr>
                <w:rFonts w:cstheme="minorHAnsi"/>
                <w:sz w:val="20"/>
                <w:szCs w:val="20"/>
              </w:rPr>
            </w:pPr>
          </w:p>
        </w:tc>
        <w:tc>
          <w:tcPr>
            <w:tcW w:w="770" w:type="dxa"/>
            <w:tcBorders>
              <w:top w:val="dashed" w:sz="4" w:space="0" w:color="auto"/>
            </w:tcBorders>
            <w:shd w:val="clear" w:color="auto" w:fill="auto"/>
            <w:tcMar>
              <w:left w:w="28" w:type="dxa"/>
              <w:right w:w="28" w:type="dxa"/>
            </w:tcMar>
            <w:vAlign w:val="center"/>
          </w:tcPr>
          <w:p w14:paraId="07069D16" w14:textId="77777777" w:rsidR="009F51C9" w:rsidRPr="00421DF9" w:rsidRDefault="009F51C9" w:rsidP="00421DF9">
            <w:pPr>
              <w:jc w:val="center"/>
              <w:rPr>
                <w:rFonts w:cstheme="minorHAnsi"/>
                <w:sz w:val="20"/>
                <w:szCs w:val="20"/>
              </w:rPr>
            </w:pPr>
            <w:r w:rsidRPr="00421DF9">
              <w:rPr>
                <w:rFonts w:cstheme="minorHAnsi"/>
                <w:sz w:val="14"/>
                <w:szCs w:val="16"/>
              </w:rPr>
              <w:t>1/5</w:t>
            </w:r>
            <w:r w:rsidRPr="00421DF9">
              <w:rPr>
                <w:rFonts w:cstheme="minorHAnsi"/>
                <w:sz w:val="16"/>
                <w:szCs w:val="16"/>
              </w:rPr>
              <w:t>*MOSJ*MKK*KOST</w:t>
            </w:r>
          </w:p>
        </w:tc>
        <w:tc>
          <w:tcPr>
            <w:tcW w:w="851" w:type="dxa"/>
            <w:tcBorders>
              <w:top w:val="dashed" w:sz="4" w:space="0" w:color="auto"/>
            </w:tcBorders>
            <w:shd w:val="clear" w:color="auto" w:fill="auto"/>
            <w:tcMar>
              <w:left w:w="28" w:type="dxa"/>
              <w:right w:w="28" w:type="dxa"/>
            </w:tcMar>
            <w:vAlign w:val="center"/>
          </w:tcPr>
          <w:p w14:paraId="23C50480" w14:textId="77777777" w:rsidR="009F51C9" w:rsidRPr="00421DF9" w:rsidRDefault="009F51C9" w:rsidP="00421DF9">
            <w:pPr>
              <w:jc w:val="center"/>
              <w:rPr>
                <w:rFonts w:cstheme="minorHAnsi"/>
                <w:sz w:val="20"/>
                <w:szCs w:val="20"/>
              </w:rPr>
            </w:pPr>
          </w:p>
        </w:tc>
        <w:tc>
          <w:tcPr>
            <w:tcW w:w="850" w:type="dxa"/>
            <w:tcBorders>
              <w:top w:val="dashed" w:sz="4" w:space="0" w:color="auto"/>
            </w:tcBorders>
            <w:shd w:val="clear" w:color="auto" w:fill="auto"/>
            <w:tcMar>
              <w:left w:w="28" w:type="dxa"/>
              <w:right w:w="28" w:type="dxa"/>
            </w:tcMar>
          </w:tcPr>
          <w:p w14:paraId="584A5C1E" w14:textId="77777777" w:rsidR="009F51C9" w:rsidRPr="00421DF9" w:rsidRDefault="009F51C9" w:rsidP="00421DF9">
            <w:pPr>
              <w:jc w:val="center"/>
              <w:rPr>
                <w:rFonts w:cstheme="minorHAnsi"/>
              </w:rPr>
            </w:pPr>
            <w:r w:rsidRPr="00421DF9">
              <w:rPr>
                <w:rFonts w:cstheme="minorHAnsi"/>
                <w:sz w:val="14"/>
                <w:szCs w:val="16"/>
              </w:rPr>
              <w:t>1/5</w:t>
            </w:r>
            <w:r w:rsidRPr="00421DF9">
              <w:rPr>
                <w:rFonts w:cstheme="minorHAnsi"/>
                <w:sz w:val="16"/>
                <w:szCs w:val="16"/>
              </w:rPr>
              <w:t>*MOSJ*MKK*KOST</w:t>
            </w:r>
          </w:p>
        </w:tc>
      </w:tr>
      <w:tr w:rsidR="00421DF9" w:rsidRPr="00421DF9" w14:paraId="7F07A5C3" w14:textId="77777777" w:rsidTr="006E691E">
        <w:trPr>
          <w:trHeight w:val="157"/>
        </w:trPr>
        <w:tc>
          <w:tcPr>
            <w:tcW w:w="709" w:type="dxa"/>
            <w:shd w:val="clear" w:color="auto" w:fill="auto"/>
            <w:tcMar>
              <w:left w:w="28" w:type="dxa"/>
              <w:right w:w="28" w:type="dxa"/>
            </w:tcMar>
            <w:vAlign w:val="center"/>
          </w:tcPr>
          <w:p w14:paraId="63BF8B32" w14:textId="77777777" w:rsidR="009F51C9" w:rsidRPr="00421DF9" w:rsidRDefault="009F51C9" w:rsidP="00421DF9">
            <w:pPr>
              <w:jc w:val="center"/>
              <w:rPr>
                <w:rFonts w:cstheme="minorHAnsi"/>
                <w:sz w:val="20"/>
                <w:szCs w:val="20"/>
              </w:rPr>
            </w:pPr>
            <w:r w:rsidRPr="00421DF9">
              <w:rPr>
                <w:rFonts w:cstheme="minorHAnsi"/>
                <w:sz w:val="20"/>
                <w:szCs w:val="20"/>
              </w:rPr>
              <w:t>4.</w:t>
            </w:r>
          </w:p>
        </w:tc>
        <w:tc>
          <w:tcPr>
            <w:tcW w:w="1121" w:type="dxa"/>
            <w:shd w:val="clear" w:color="auto" w:fill="auto"/>
            <w:tcMar>
              <w:left w:w="28" w:type="dxa"/>
              <w:right w:w="28" w:type="dxa"/>
            </w:tcMar>
            <w:vAlign w:val="center"/>
          </w:tcPr>
          <w:p w14:paraId="464BEA1C" w14:textId="77777777" w:rsidR="009F51C9" w:rsidRPr="00421DF9" w:rsidRDefault="009F51C9" w:rsidP="00421DF9">
            <w:pPr>
              <w:jc w:val="center"/>
              <w:rPr>
                <w:rFonts w:cstheme="minorHAnsi"/>
                <w:sz w:val="20"/>
                <w:szCs w:val="20"/>
              </w:rPr>
            </w:pPr>
            <w:r w:rsidRPr="00421DF9">
              <w:rPr>
                <w:rFonts w:cstheme="minorHAnsi"/>
                <w:sz w:val="20"/>
                <w:szCs w:val="20"/>
              </w:rPr>
              <w:t>MA-MM-57</w:t>
            </w:r>
          </w:p>
        </w:tc>
        <w:tc>
          <w:tcPr>
            <w:tcW w:w="2958" w:type="dxa"/>
            <w:shd w:val="clear" w:color="auto" w:fill="auto"/>
            <w:tcMar>
              <w:left w:w="28" w:type="dxa"/>
              <w:right w:w="28" w:type="dxa"/>
            </w:tcMar>
            <w:vAlign w:val="center"/>
          </w:tcPr>
          <w:p w14:paraId="6961120E" w14:textId="77777777" w:rsidR="009F51C9" w:rsidRPr="00421DF9" w:rsidRDefault="009F51C9" w:rsidP="00421DF9">
            <w:pPr>
              <w:rPr>
                <w:rFonts w:cstheme="minorHAnsi"/>
                <w:sz w:val="20"/>
                <w:szCs w:val="20"/>
              </w:rPr>
            </w:pPr>
            <w:r w:rsidRPr="00421DF9">
              <w:rPr>
                <w:rFonts w:cstheme="minorHAnsi"/>
                <w:sz w:val="20"/>
                <w:szCs w:val="20"/>
              </w:rPr>
              <w:t>Projektna nastava 1</w:t>
            </w:r>
          </w:p>
        </w:tc>
        <w:tc>
          <w:tcPr>
            <w:tcW w:w="1200" w:type="dxa"/>
            <w:shd w:val="clear" w:color="auto" w:fill="auto"/>
            <w:tcMar>
              <w:left w:w="28" w:type="dxa"/>
              <w:right w:w="28" w:type="dxa"/>
            </w:tcMar>
            <w:vAlign w:val="center"/>
          </w:tcPr>
          <w:p w14:paraId="4BFE93C7" w14:textId="77777777" w:rsidR="009F51C9" w:rsidRPr="00421DF9" w:rsidRDefault="009F51C9" w:rsidP="00421DF9">
            <w:pPr>
              <w:jc w:val="center"/>
              <w:rPr>
                <w:rFonts w:cstheme="minorHAnsi"/>
                <w:sz w:val="20"/>
                <w:szCs w:val="20"/>
              </w:rPr>
            </w:pPr>
            <w:r w:rsidRPr="00421DF9">
              <w:rPr>
                <w:rFonts w:cstheme="minorHAnsi"/>
                <w:sz w:val="20"/>
                <w:szCs w:val="20"/>
              </w:rPr>
              <w:t>I</w:t>
            </w:r>
          </w:p>
        </w:tc>
        <w:tc>
          <w:tcPr>
            <w:tcW w:w="510" w:type="dxa"/>
            <w:shd w:val="clear" w:color="auto" w:fill="auto"/>
            <w:tcMar>
              <w:left w:w="28" w:type="dxa"/>
              <w:right w:w="28" w:type="dxa"/>
            </w:tcMar>
            <w:vAlign w:val="center"/>
          </w:tcPr>
          <w:p w14:paraId="00781A54" w14:textId="77777777" w:rsidR="009F51C9" w:rsidRPr="00421DF9" w:rsidRDefault="009F51C9" w:rsidP="00421DF9">
            <w:pPr>
              <w:jc w:val="center"/>
              <w:rPr>
                <w:rFonts w:cstheme="minorHAnsi"/>
                <w:sz w:val="20"/>
                <w:szCs w:val="20"/>
              </w:rPr>
            </w:pPr>
            <w:r w:rsidRPr="00421DF9">
              <w:rPr>
                <w:rFonts w:cstheme="minorHAnsi"/>
                <w:sz w:val="20"/>
                <w:szCs w:val="20"/>
              </w:rPr>
              <w:t>2</w:t>
            </w:r>
          </w:p>
        </w:tc>
        <w:tc>
          <w:tcPr>
            <w:tcW w:w="3690" w:type="dxa"/>
            <w:tcBorders>
              <w:top w:val="dashed" w:sz="4" w:space="0" w:color="auto"/>
            </w:tcBorders>
            <w:shd w:val="clear" w:color="auto" w:fill="auto"/>
            <w:tcMar>
              <w:left w:w="28" w:type="dxa"/>
              <w:right w:w="28" w:type="dxa"/>
            </w:tcMar>
            <w:vAlign w:val="center"/>
          </w:tcPr>
          <w:p w14:paraId="1A96C49C" w14:textId="77777777" w:rsidR="009F51C9" w:rsidRPr="00421DF9" w:rsidRDefault="009F51C9" w:rsidP="00421DF9">
            <w:pPr>
              <w:rPr>
                <w:rFonts w:cstheme="minorHAnsi"/>
                <w:b/>
                <w:spacing w:val="-2"/>
                <w:sz w:val="20"/>
                <w:szCs w:val="20"/>
              </w:rPr>
            </w:pPr>
            <w:r w:rsidRPr="00421DF9">
              <w:rPr>
                <w:rFonts w:cstheme="minorHAnsi"/>
                <w:b/>
                <w:spacing w:val="-2"/>
                <w:sz w:val="20"/>
                <w:szCs w:val="20"/>
              </w:rPr>
              <w:t>Doc. dr. sc. Ivana Bestvina Bukvić</w:t>
            </w:r>
          </w:p>
          <w:p w14:paraId="25016213" w14:textId="77777777" w:rsidR="009F51C9" w:rsidRPr="00421DF9" w:rsidRDefault="009F51C9" w:rsidP="00421DF9">
            <w:pPr>
              <w:rPr>
                <w:rFonts w:cstheme="minorHAnsi"/>
                <w:sz w:val="20"/>
                <w:szCs w:val="20"/>
              </w:rPr>
            </w:pPr>
            <w:r w:rsidRPr="00421DF9">
              <w:rPr>
                <w:rFonts w:cstheme="minorHAnsi"/>
                <w:spacing w:val="-2"/>
                <w:sz w:val="20"/>
                <w:szCs w:val="20"/>
              </w:rPr>
              <w:t>Mentori</w:t>
            </w:r>
          </w:p>
        </w:tc>
        <w:tc>
          <w:tcPr>
            <w:tcW w:w="268" w:type="dxa"/>
            <w:tcBorders>
              <w:top w:val="dashed" w:sz="4" w:space="0" w:color="auto"/>
            </w:tcBorders>
            <w:shd w:val="clear" w:color="auto" w:fill="auto"/>
            <w:tcMar>
              <w:left w:w="28" w:type="dxa"/>
              <w:right w:w="28" w:type="dxa"/>
            </w:tcMar>
            <w:vAlign w:val="center"/>
          </w:tcPr>
          <w:p w14:paraId="411C4A3B" w14:textId="77777777" w:rsidR="009F51C9" w:rsidRPr="00421DF9" w:rsidRDefault="009F51C9" w:rsidP="00421DF9">
            <w:pPr>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14:paraId="75589B06" w14:textId="77777777" w:rsidR="009F51C9" w:rsidRPr="00421DF9" w:rsidRDefault="009F51C9" w:rsidP="00421DF9">
            <w:pPr>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14:paraId="634038C0" w14:textId="77777777" w:rsidR="009F51C9" w:rsidRPr="00421DF9" w:rsidRDefault="009F51C9" w:rsidP="00421DF9">
            <w:pPr>
              <w:jc w:val="center"/>
              <w:rPr>
                <w:rFonts w:cstheme="minorHAnsi"/>
                <w:sz w:val="20"/>
                <w:szCs w:val="20"/>
              </w:rPr>
            </w:pPr>
          </w:p>
        </w:tc>
        <w:tc>
          <w:tcPr>
            <w:tcW w:w="851" w:type="dxa"/>
            <w:tcBorders>
              <w:top w:val="dashed" w:sz="4" w:space="0" w:color="auto"/>
            </w:tcBorders>
            <w:shd w:val="clear" w:color="auto" w:fill="auto"/>
            <w:tcMar>
              <w:left w:w="28" w:type="dxa"/>
              <w:right w:w="28" w:type="dxa"/>
            </w:tcMar>
            <w:vAlign w:val="center"/>
          </w:tcPr>
          <w:p w14:paraId="31CE1C74" w14:textId="77777777" w:rsidR="009F51C9" w:rsidRPr="00421DF9" w:rsidRDefault="009F51C9" w:rsidP="00421DF9">
            <w:pPr>
              <w:jc w:val="center"/>
              <w:rPr>
                <w:rFonts w:cstheme="minorHAnsi"/>
                <w:sz w:val="20"/>
                <w:szCs w:val="20"/>
              </w:rPr>
            </w:pPr>
            <w:r w:rsidRPr="00421DF9">
              <w:rPr>
                <w:rFonts w:cstheme="minorHAnsi"/>
                <w:sz w:val="20"/>
                <w:szCs w:val="20"/>
              </w:rPr>
              <w:t>30PK</w:t>
            </w:r>
          </w:p>
          <w:p w14:paraId="4B266DE6" w14:textId="77777777" w:rsidR="009F51C9" w:rsidRPr="00421DF9" w:rsidRDefault="009F51C9" w:rsidP="00421DF9">
            <w:pPr>
              <w:jc w:val="center"/>
              <w:rPr>
                <w:rFonts w:cstheme="minorHAnsi"/>
                <w:sz w:val="20"/>
                <w:szCs w:val="20"/>
              </w:rPr>
            </w:pPr>
          </w:p>
        </w:tc>
        <w:tc>
          <w:tcPr>
            <w:tcW w:w="770" w:type="dxa"/>
            <w:tcBorders>
              <w:top w:val="dashed" w:sz="4" w:space="0" w:color="auto"/>
            </w:tcBorders>
            <w:shd w:val="clear" w:color="auto" w:fill="auto"/>
            <w:tcMar>
              <w:left w:w="28" w:type="dxa"/>
              <w:right w:w="28" w:type="dxa"/>
            </w:tcMar>
            <w:vAlign w:val="center"/>
          </w:tcPr>
          <w:p w14:paraId="1C52EFA4" w14:textId="77777777" w:rsidR="009F51C9" w:rsidRPr="00421DF9" w:rsidRDefault="009F51C9" w:rsidP="00421DF9">
            <w:pPr>
              <w:jc w:val="center"/>
              <w:rPr>
                <w:rFonts w:cstheme="minorHAnsi"/>
                <w:sz w:val="20"/>
                <w:szCs w:val="20"/>
              </w:rPr>
            </w:pPr>
          </w:p>
        </w:tc>
        <w:tc>
          <w:tcPr>
            <w:tcW w:w="851" w:type="dxa"/>
            <w:tcBorders>
              <w:top w:val="dashed" w:sz="4" w:space="0" w:color="auto"/>
            </w:tcBorders>
            <w:shd w:val="clear" w:color="auto" w:fill="auto"/>
            <w:tcMar>
              <w:left w:w="28" w:type="dxa"/>
              <w:right w:w="28" w:type="dxa"/>
            </w:tcMar>
            <w:vAlign w:val="center"/>
          </w:tcPr>
          <w:p w14:paraId="34C02D50" w14:textId="77777777" w:rsidR="009F51C9" w:rsidRPr="00421DF9" w:rsidRDefault="009F51C9" w:rsidP="00421DF9">
            <w:pPr>
              <w:jc w:val="center"/>
              <w:rPr>
                <w:rFonts w:cstheme="minorHAnsi"/>
                <w:sz w:val="20"/>
                <w:szCs w:val="20"/>
              </w:rPr>
            </w:pPr>
          </w:p>
        </w:tc>
        <w:tc>
          <w:tcPr>
            <w:tcW w:w="850" w:type="dxa"/>
            <w:tcBorders>
              <w:top w:val="dashed" w:sz="4" w:space="0" w:color="auto"/>
            </w:tcBorders>
            <w:shd w:val="clear" w:color="auto" w:fill="auto"/>
            <w:tcMar>
              <w:left w:w="28" w:type="dxa"/>
              <w:right w:w="28" w:type="dxa"/>
            </w:tcMar>
          </w:tcPr>
          <w:p w14:paraId="4B971B85" w14:textId="77777777" w:rsidR="009F51C9" w:rsidRPr="00421DF9" w:rsidRDefault="009F51C9" w:rsidP="00421DF9">
            <w:pPr>
              <w:jc w:val="center"/>
              <w:rPr>
                <w:rFonts w:cstheme="minorHAnsi"/>
              </w:rPr>
            </w:pPr>
            <w:r w:rsidRPr="00421DF9">
              <w:rPr>
                <w:rFonts w:cstheme="minorHAnsi"/>
                <w:sz w:val="14"/>
                <w:szCs w:val="16"/>
              </w:rPr>
              <w:t>1/5</w:t>
            </w:r>
            <w:r w:rsidRPr="00421DF9">
              <w:rPr>
                <w:rFonts w:cstheme="minorHAnsi"/>
                <w:sz w:val="16"/>
                <w:szCs w:val="16"/>
              </w:rPr>
              <w:t>*MOSJ*MKK*KOST</w:t>
            </w:r>
          </w:p>
        </w:tc>
      </w:tr>
      <w:tr w:rsidR="00FB152C" w:rsidRPr="00421DF9" w14:paraId="388666CB" w14:textId="77777777" w:rsidTr="006E691E">
        <w:trPr>
          <w:trHeight w:val="296"/>
        </w:trPr>
        <w:tc>
          <w:tcPr>
            <w:tcW w:w="14912" w:type="dxa"/>
            <w:gridSpan w:val="13"/>
            <w:shd w:val="clear" w:color="auto" w:fill="auto"/>
            <w:tcMar>
              <w:left w:w="28" w:type="dxa"/>
              <w:right w:w="28" w:type="dxa"/>
            </w:tcMar>
            <w:vAlign w:val="center"/>
          </w:tcPr>
          <w:p w14:paraId="636F31FC" w14:textId="77777777" w:rsidR="009F51C9" w:rsidRPr="00421DF9" w:rsidRDefault="009F51C9" w:rsidP="00421DF9">
            <w:pPr>
              <w:rPr>
                <w:rFonts w:cstheme="minorHAnsi"/>
                <w:b/>
                <w:sz w:val="22"/>
                <w:szCs w:val="20"/>
              </w:rPr>
            </w:pPr>
            <w:r w:rsidRPr="00421DF9">
              <w:rPr>
                <w:rFonts w:cstheme="minorHAnsi"/>
                <w:b/>
                <w:sz w:val="22"/>
                <w:szCs w:val="20"/>
              </w:rPr>
              <w:t xml:space="preserve">ECTS izbornih predmeta u okviru Modula Dizajn digitalnih interakcija                 13 </w:t>
            </w:r>
          </w:p>
          <w:p w14:paraId="3BDD6C09" w14:textId="77777777" w:rsidR="009F51C9" w:rsidRPr="00421DF9" w:rsidRDefault="009F51C9" w:rsidP="00421DF9">
            <w:pPr>
              <w:tabs>
                <w:tab w:val="left" w:pos="3992"/>
              </w:tabs>
              <w:rPr>
                <w:rFonts w:cstheme="minorHAnsi"/>
                <w:sz w:val="20"/>
                <w:szCs w:val="20"/>
              </w:rPr>
            </w:pPr>
          </w:p>
        </w:tc>
      </w:tr>
    </w:tbl>
    <w:p w14:paraId="17224534" w14:textId="77777777" w:rsidR="009F51C9" w:rsidRPr="00421DF9" w:rsidRDefault="009F51C9" w:rsidP="00421DF9">
      <w:pPr>
        <w:rPr>
          <w:rFonts w:cstheme="minorHAnsi"/>
          <w:sz w:val="20"/>
          <w:szCs w:val="20"/>
        </w:rPr>
      </w:pPr>
    </w:p>
    <w:p w14:paraId="18C58BFF" w14:textId="77777777" w:rsidR="009F51C9" w:rsidRPr="00421DF9" w:rsidRDefault="009F51C9" w:rsidP="00421DF9">
      <w:pPr>
        <w:pStyle w:val="NormalWeb"/>
        <w:spacing w:beforeLines="0"/>
        <w:rPr>
          <w:rFonts w:asciiTheme="minorHAnsi" w:hAnsiTheme="minorHAnsi" w:cstheme="minorHAnsi"/>
          <w:b/>
          <w:lang w:val="hr-HR"/>
        </w:rPr>
      </w:pPr>
      <w:r w:rsidRPr="00421DF9">
        <w:rPr>
          <w:rStyle w:val="PageNumber"/>
          <w:rFonts w:asciiTheme="minorHAnsi" w:hAnsiTheme="minorHAnsi" w:cstheme="minorHAnsi"/>
          <w:b/>
          <w:noProof/>
          <w:lang w:val="hr-HR"/>
        </w:rPr>
        <w:t>Napomena:</w:t>
      </w:r>
    </w:p>
    <w:p w14:paraId="6D9880A3" w14:textId="77777777" w:rsidR="009F51C9" w:rsidRPr="00421DF9" w:rsidRDefault="009F51C9" w:rsidP="00421DF9">
      <w:pPr>
        <w:rPr>
          <w:rFonts w:cstheme="minorHAnsi"/>
          <w:b/>
          <w:bCs/>
          <w:sz w:val="18"/>
          <w:szCs w:val="18"/>
          <w:shd w:val="clear" w:color="auto" w:fill="FFFFFF"/>
        </w:rPr>
      </w:pPr>
      <w:r w:rsidRPr="00421DF9">
        <w:rPr>
          <w:rFonts w:cstheme="minorHAnsi"/>
          <w:sz w:val="22"/>
          <w:szCs w:val="22"/>
          <w:shd w:val="clear" w:color="auto" w:fill="FFFFFF"/>
        </w:rPr>
        <w:t>** </w:t>
      </w:r>
      <w:r w:rsidRPr="00421DF9">
        <w:rPr>
          <w:rFonts w:cstheme="minorHAnsi"/>
          <w:b/>
          <w:bCs/>
          <w:sz w:val="18"/>
          <w:szCs w:val="18"/>
          <w:shd w:val="clear" w:color="auto" w:fill="FFFFFF"/>
        </w:rPr>
        <w:t xml:space="preserve">  </w:t>
      </w:r>
      <w:r w:rsidRPr="00421DF9">
        <w:rPr>
          <w:rFonts w:cstheme="minorHAnsi"/>
          <w:bCs/>
          <w:sz w:val="18"/>
          <w:szCs w:val="18"/>
          <w:shd w:val="clear" w:color="auto" w:fill="FFFFFF"/>
        </w:rPr>
        <w:t>Izborni modul Dizajn digitalnih interakcija se odvija tijekom 4 semestra i ukupno nosi 49 ECTS bodova.</w:t>
      </w:r>
    </w:p>
    <w:p w14:paraId="0E8BE69A" w14:textId="77777777" w:rsidR="009F51C9" w:rsidRPr="00421DF9" w:rsidRDefault="009F51C9" w:rsidP="00421DF9">
      <w:pPr>
        <w:rPr>
          <w:rFonts w:cstheme="minorHAnsi"/>
          <w:sz w:val="22"/>
          <w:szCs w:val="22"/>
        </w:rPr>
      </w:pPr>
      <w:r w:rsidRPr="00421DF9">
        <w:rPr>
          <w:rFonts w:cstheme="minorHAnsi"/>
          <w:bCs/>
          <w:sz w:val="18"/>
          <w:szCs w:val="18"/>
          <w:shd w:val="clear" w:color="auto" w:fill="FFFFFF"/>
        </w:rPr>
        <w:t xml:space="preserve">Modul se </w:t>
      </w:r>
      <w:r w:rsidRPr="00421DF9">
        <w:rPr>
          <w:rFonts w:cstheme="minorHAnsi"/>
          <w:sz w:val="18"/>
          <w:szCs w:val="18"/>
          <w:shd w:val="clear" w:color="auto" w:fill="FFFFFF"/>
        </w:rPr>
        <w:t>upisuje u cjelini i uvjet je za stjecanje kompetencija neophodnih za rad u području dizajna digitalnih interakcija.</w:t>
      </w:r>
    </w:p>
    <w:p w14:paraId="281A5F50" w14:textId="77777777" w:rsidR="009F51C9" w:rsidRPr="00421DF9" w:rsidRDefault="009F51C9" w:rsidP="00421DF9">
      <w:pPr>
        <w:pStyle w:val="NormalWeb"/>
        <w:spacing w:beforeLines="0"/>
        <w:jc w:val="center"/>
        <w:rPr>
          <w:rFonts w:asciiTheme="minorHAnsi" w:hAnsiTheme="minorHAnsi" w:cstheme="minorHAnsi"/>
          <w:sz w:val="22"/>
          <w:szCs w:val="22"/>
        </w:rPr>
      </w:pPr>
    </w:p>
    <w:p w14:paraId="16C750D7" w14:textId="77777777" w:rsidR="00A41694" w:rsidRPr="00421DF9" w:rsidRDefault="00A41694" w:rsidP="00421DF9">
      <w:pPr>
        <w:pStyle w:val="NormalWeb"/>
        <w:spacing w:beforeLines="0"/>
        <w:rPr>
          <w:rFonts w:asciiTheme="minorHAnsi" w:hAnsiTheme="minorHAnsi" w:cstheme="minorHAnsi"/>
          <w:sz w:val="22"/>
          <w:szCs w:val="22"/>
          <w:lang w:val="hr-HR"/>
        </w:rPr>
      </w:pPr>
    </w:p>
    <w:p w14:paraId="7774F43C" w14:textId="77777777" w:rsidR="00A41694" w:rsidRPr="00421DF9" w:rsidRDefault="00A41694" w:rsidP="00421DF9">
      <w:pPr>
        <w:rPr>
          <w:rFonts w:cstheme="minorHAnsi"/>
          <w:lang w:val="hr-HR"/>
        </w:rPr>
      </w:pPr>
    </w:p>
    <w:p w14:paraId="5CCAA179" w14:textId="77777777" w:rsidR="00A41694" w:rsidRPr="00421DF9" w:rsidRDefault="00A41694" w:rsidP="00421DF9">
      <w:pPr>
        <w:rPr>
          <w:rFonts w:cstheme="minorHAnsi"/>
          <w:lang w:val="hr-HR"/>
        </w:rPr>
      </w:pPr>
    </w:p>
    <w:p w14:paraId="64A18C93" w14:textId="77777777" w:rsidR="00EC3AC7" w:rsidRPr="00421DF9" w:rsidRDefault="00EC3AC7" w:rsidP="00421DF9">
      <w:pPr>
        <w:rPr>
          <w:rFonts w:cstheme="minorHAnsi"/>
          <w:lang w:val="hr-HR"/>
        </w:rPr>
        <w:sectPr w:rsidR="00EC3AC7" w:rsidRPr="00421DF9" w:rsidSect="00EC3AC7">
          <w:pgSz w:w="16840" w:h="11900" w:orient="landscape"/>
          <w:pgMar w:top="1440" w:right="1440" w:bottom="1440" w:left="1440" w:header="708" w:footer="708" w:gutter="0"/>
          <w:pgNumType w:start="0"/>
          <w:cols w:space="708"/>
          <w:titlePg/>
          <w:docGrid w:linePitch="360"/>
        </w:sectPr>
      </w:pPr>
    </w:p>
    <w:p w14:paraId="249AD9A4" w14:textId="77777777" w:rsidR="008D09E7" w:rsidRPr="00421DF9" w:rsidRDefault="008D09E7" w:rsidP="00421DF9">
      <w:pPr>
        <w:rPr>
          <w:rFonts w:cstheme="minorHAnsi"/>
          <w:lang w:val="hr-HR"/>
        </w:rPr>
      </w:pPr>
      <w:r w:rsidRPr="00421DF9">
        <w:rPr>
          <w:rFonts w:cstheme="minorHAnsi"/>
          <w:lang w:val="hr-HR"/>
        </w:rPr>
        <w:lastRenderedPageBreak/>
        <w:t>NASTAVNI KALENDAR</w:t>
      </w:r>
    </w:p>
    <w:p w14:paraId="639C342E" w14:textId="77777777" w:rsidR="008D09E7" w:rsidRPr="00421DF9" w:rsidRDefault="00B03DF6" w:rsidP="00421DF9">
      <w:pPr>
        <w:rPr>
          <w:rFonts w:cstheme="minorHAnsi"/>
          <w:lang w:val="hr-HR"/>
        </w:rPr>
      </w:pPr>
      <w:r w:rsidRPr="00421DF9">
        <w:rPr>
          <w:rFonts w:cstheme="minorHAnsi"/>
          <w:noProof/>
        </w:rPr>
        <w:drawing>
          <wp:anchor distT="0" distB="0" distL="114300" distR="114300" simplePos="0" relativeHeight="251658240" behindDoc="0" locked="0" layoutInCell="1" allowOverlap="1" wp14:anchorId="375EF38B" wp14:editId="6C724046">
            <wp:simplePos x="0" y="0"/>
            <wp:positionH relativeFrom="column">
              <wp:posOffset>82550</wp:posOffset>
            </wp:positionH>
            <wp:positionV relativeFrom="paragraph">
              <wp:posOffset>473031</wp:posOffset>
            </wp:positionV>
            <wp:extent cx="5727700" cy="8086090"/>
            <wp:effectExtent l="0" t="0" r="0" b="3810"/>
            <wp:wrapNone/>
            <wp:docPr id="2" name="Picture 2"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dluke-Senata-kalendar-za-2019_2020.jpg"/>
                    <pic:cNvPicPr/>
                  </pic:nvPicPr>
                  <pic:blipFill>
                    <a:blip r:embed="rId13">
                      <a:extLst>
                        <a:ext uri="{28A0092B-C50C-407E-A947-70E740481C1C}">
                          <a14:useLocalDpi xmlns:a14="http://schemas.microsoft.com/office/drawing/2010/main" val="0"/>
                        </a:ext>
                      </a:extLst>
                    </a:blip>
                    <a:stretch>
                      <a:fillRect/>
                    </a:stretch>
                  </pic:blipFill>
                  <pic:spPr>
                    <a:xfrm>
                      <a:off x="0" y="0"/>
                      <a:ext cx="5727700" cy="8086090"/>
                    </a:xfrm>
                    <a:prstGeom prst="rect">
                      <a:avLst/>
                    </a:prstGeom>
                  </pic:spPr>
                </pic:pic>
              </a:graphicData>
            </a:graphic>
          </wp:anchor>
        </w:drawing>
      </w:r>
      <w:r w:rsidR="008D09E7" w:rsidRPr="00421DF9">
        <w:rPr>
          <w:rFonts w:cstheme="minorHAnsi"/>
          <w:lang w:val="hr-HR"/>
        </w:rPr>
        <w:br w:type="page"/>
      </w:r>
    </w:p>
    <w:p w14:paraId="7A8AAD1D" w14:textId="77777777" w:rsidR="00B03DF6" w:rsidRPr="00421DF9" w:rsidRDefault="00B03DF6" w:rsidP="00421DF9">
      <w:pPr>
        <w:rPr>
          <w:rFonts w:cstheme="minorHAnsi"/>
          <w:lang w:val="hr-HR"/>
        </w:rPr>
      </w:pPr>
      <w:r w:rsidRPr="00421DF9">
        <w:rPr>
          <w:rFonts w:cstheme="minorHAnsi"/>
          <w:noProof/>
        </w:rPr>
        <w:lastRenderedPageBreak/>
        <w:drawing>
          <wp:inline distT="0" distB="0" distL="0" distR="0" wp14:anchorId="54A526DB" wp14:editId="5ED07BB8">
            <wp:extent cx="5727700" cy="81051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0219_0005.pdf"/>
                    <pic:cNvPicPr/>
                  </pic:nvPicPr>
                  <pic:blipFill>
                    <a:blip r:embed="rId14">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r w:rsidRPr="00421DF9">
        <w:rPr>
          <w:rFonts w:cstheme="minorHAnsi"/>
          <w:lang w:val="hr-HR"/>
        </w:rPr>
        <w:br w:type="page"/>
      </w:r>
    </w:p>
    <w:p w14:paraId="35201AA9" w14:textId="77777777" w:rsidR="00DD5413" w:rsidRPr="00421DF9" w:rsidRDefault="00DD5413" w:rsidP="00421DF9">
      <w:pPr>
        <w:rPr>
          <w:rFonts w:cstheme="minorHAnsi"/>
          <w:lang w:val="hr-HR"/>
        </w:rPr>
      </w:pPr>
    </w:p>
    <w:p w14:paraId="2BAB993E" w14:textId="77777777" w:rsidR="00942394" w:rsidRPr="00421DF9" w:rsidRDefault="00942394" w:rsidP="00421DF9">
      <w:pPr>
        <w:rPr>
          <w:rFonts w:cstheme="minorHAnsi"/>
          <w:b/>
          <w:lang w:val="hr-HR"/>
        </w:rPr>
      </w:pPr>
      <w:r w:rsidRPr="00421DF9">
        <w:rPr>
          <w:rFonts w:cstheme="minorHAnsi"/>
          <w:b/>
          <w:lang w:val="hr-HR"/>
        </w:rPr>
        <w:t xml:space="preserve">POPIS KOLEGIJA </w:t>
      </w:r>
    </w:p>
    <w:p w14:paraId="71229CD0" w14:textId="77777777" w:rsidR="00ED6D5F" w:rsidRPr="00421DF9" w:rsidRDefault="00ED6D5F" w:rsidP="00421DF9">
      <w:pPr>
        <w:rPr>
          <w:rFonts w:cstheme="minorHAnsi"/>
          <w:lang w:val="hr-HR"/>
        </w:rPr>
      </w:pPr>
    </w:p>
    <w:p w14:paraId="57E6C7BB" w14:textId="77777777" w:rsidR="00ED6D5F" w:rsidRPr="00421DF9" w:rsidRDefault="00C7290B" w:rsidP="00421DF9">
      <w:pPr>
        <w:jc w:val="both"/>
        <w:rPr>
          <w:rFonts w:cstheme="minorHAnsi"/>
          <w:b/>
          <w:bCs/>
          <w:sz w:val="22"/>
          <w:szCs w:val="22"/>
          <w:lang w:val="hr-HR"/>
        </w:rPr>
      </w:pPr>
      <w:r w:rsidRPr="00421DF9">
        <w:rPr>
          <w:rFonts w:cstheme="minorHAnsi"/>
          <w:b/>
          <w:bCs/>
          <w:sz w:val="22"/>
          <w:szCs w:val="22"/>
          <w:lang w:val="hr-HR"/>
        </w:rPr>
        <w:t>OBVEZNI PREDMETI</w:t>
      </w:r>
    </w:p>
    <w:p w14:paraId="4B8927A0" w14:textId="77777777" w:rsidR="00ED6D5F" w:rsidRPr="00421DF9" w:rsidRDefault="00ED6D5F" w:rsidP="00421DF9">
      <w:pPr>
        <w:jc w:val="both"/>
        <w:rPr>
          <w:rFonts w:cstheme="minorHAnsi"/>
          <w:b/>
          <w:bCs/>
          <w:sz w:val="22"/>
          <w:szCs w:val="22"/>
          <w:lang w:val="hr-HR"/>
        </w:rPr>
      </w:pPr>
    </w:p>
    <w:p w14:paraId="67C20508" w14:textId="77777777" w:rsidR="00F10B74" w:rsidRPr="00421DF9" w:rsidRDefault="00F10B74" w:rsidP="00421DF9">
      <w:pPr>
        <w:rPr>
          <w:rFonts w:cstheme="minorHAnsi"/>
          <w:b/>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00"/>
        <w:gridCol w:w="3465"/>
        <w:gridCol w:w="2665"/>
      </w:tblGrid>
      <w:tr w:rsidR="00421DF9" w:rsidRPr="00421DF9" w14:paraId="77F298F3" w14:textId="77777777" w:rsidTr="00E63C77">
        <w:trPr>
          <w:trHeight w:hRule="exact" w:val="405"/>
        </w:trPr>
        <w:tc>
          <w:tcPr>
            <w:tcW w:w="5000" w:type="pct"/>
            <w:gridSpan w:val="3"/>
            <w:shd w:val="clear" w:color="auto" w:fill="auto"/>
            <w:vAlign w:val="center"/>
          </w:tcPr>
          <w:p w14:paraId="1947F0EE" w14:textId="77777777" w:rsidR="00F10B74" w:rsidRPr="00421DF9" w:rsidRDefault="00F10B74" w:rsidP="00421DF9">
            <w:pPr>
              <w:rPr>
                <w:rFonts w:cstheme="minorHAnsi"/>
                <w:sz w:val="20"/>
                <w:szCs w:val="20"/>
              </w:rPr>
            </w:pPr>
            <w:r w:rsidRPr="00421DF9">
              <w:rPr>
                <w:rFonts w:cstheme="minorHAnsi"/>
                <w:sz w:val="20"/>
                <w:szCs w:val="20"/>
              </w:rPr>
              <w:t>Opće informacije</w:t>
            </w:r>
          </w:p>
        </w:tc>
      </w:tr>
      <w:tr w:rsidR="00421DF9" w:rsidRPr="00421DF9" w14:paraId="4E726EF7" w14:textId="77777777" w:rsidTr="00E63C77">
        <w:trPr>
          <w:trHeight w:val="405"/>
        </w:trPr>
        <w:tc>
          <w:tcPr>
            <w:tcW w:w="1715" w:type="pct"/>
            <w:vAlign w:val="center"/>
          </w:tcPr>
          <w:p w14:paraId="30E28EDA" w14:textId="77777777" w:rsidR="00F10B74" w:rsidRPr="00421DF9" w:rsidRDefault="00F10B74" w:rsidP="00421DF9">
            <w:pPr>
              <w:rPr>
                <w:rFonts w:cstheme="minorHAnsi"/>
                <w:sz w:val="20"/>
                <w:szCs w:val="20"/>
              </w:rPr>
            </w:pPr>
            <w:r w:rsidRPr="00421DF9">
              <w:rPr>
                <w:rFonts w:cstheme="minorHAnsi"/>
                <w:sz w:val="20"/>
                <w:szCs w:val="20"/>
              </w:rPr>
              <w:t>Naziv predmeta</w:t>
            </w:r>
          </w:p>
        </w:tc>
        <w:tc>
          <w:tcPr>
            <w:tcW w:w="3285" w:type="pct"/>
            <w:gridSpan w:val="2"/>
            <w:vAlign w:val="center"/>
          </w:tcPr>
          <w:p w14:paraId="7E8EFC4F" w14:textId="77777777" w:rsidR="00F10B74" w:rsidRPr="00421DF9" w:rsidRDefault="00F10B74" w:rsidP="00421DF9">
            <w:pPr>
              <w:tabs>
                <w:tab w:val="left" w:pos="4731"/>
              </w:tabs>
              <w:rPr>
                <w:rFonts w:cstheme="minorHAnsi"/>
                <w:sz w:val="20"/>
                <w:szCs w:val="20"/>
              </w:rPr>
            </w:pPr>
            <w:r w:rsidRPr="00421DF9">
              <w:rPr>
                <w:rFonts w:cstheme="minorHAnsi"/>
                <w:sz w:val="20"/>
                <w:szCs w:val="20"/>
              </w:rPr>
              <w:t xml:space="preserve">Medijske teorije i društvo </w:t>
            </w:r>
          </w:p>
        </w:tc>
      </w:tr>
      <w:tr w:rsidR="00421DF9" w:rsidRPr="00421DF9" w14:paraId="271112C2" w14:textId="77777777" w:rsidTr="00E63C77">
        <w:trPr>
          <w:trHeight w:val="259"/>
        </w:trPr>
        <w:tc>
          <w:tcPr>
            <w:tcW w:w="1715" w:type="pct"/>
            <w:shd w:val="clear" w:color="auto" w:fill="auto"/>
            <w:vAlign w:val="center"/>
          </w:tcPr>
          <w:p w14:paraId="1717D4C5" w14:textId="77777777" w:rsidR="00F10B74" w:rsidRPr="00421DF9" w:rsidRDefault="00F10B74" w:rsidP="00421DF9">
            <w:pPr>
              <w:rPr>
                <w:rFonts w:cstheme="minorHAnsi"/>
                <w:sz w:val="20"/>
                <w:szCs w:val="20"/>
              </w:rPr>
            </w:pPr>
            <w:r w:rsidRPr="00421DF9">
              <w:rPr>
                <w:rFonts w:cstheme="minorHAnsi"/>
                <w:sz w:val="20"/>
                <w:szCs w:val="20"/>
              </w:rPr>
              <w:t>Nositelj predmeta</w:t>
            </w:r>
          </w:p>
        </w:tc>
        <w:tc>
          <w:tcPr>
            <w:tcW w:w="3285" w:type="pct"/>
            <w:gridSpan w:val="2"/>
            <w:shd w:val="clear" w:color="auto" w:fill="auto"/>
            <w:vAlign w:val="center"/>
          </w:tcPr>
          <w:p w14:paraId="084A57A5" w14:textId="77777777" w:rsidR="00F10B74" w:rsidRPr="00421DF9" w:rsidRDefault="00F10B74" w:rsidP="00421DF9">
            <w:pPr>
              <w:rPr>
                <w:rFonts w:cstheme="minorHAnsi"/>
                <w:sz w:val="20"/>
                <w:szCs w:val="20"/>
              </w:rPr>
            </w:pPr>
            <w:r w:rsidRPr="00421DF9">
              <w:rPr>
                <w:rFonts w:cstheme="minorHAnsi"/>
                <w:sz w:val="20"/>
                <w:szCs w:val="20"/>
              </w:rPr>
              <w:t>Doc. dr. sc. Ivica Šola</w:t>
            </w:r>
          </w:p>
        </w:tc>
      </w:tr>
      <w:tr w:rsidR="00421DF9" w:rsidRPr="00421DF9" w14:paraId="236A39AC" w14:textId="77777777" w:rsidTr="00E63C77">
        <w:trPr>
          <w:trHeight w:val="405"/>
        </w:trPr>
        <w:tc>
          <w:tcPr>
            <w:tcW w:w="1715" w:type="pct"/>
            <w:vAlign w:val="center"/>
          </w:tcPr>
          <w:p w14:paraId="550970B2" w14:textId="77777777" w:rsidR="00F10B74" w:rsidRPr="00421DF9" w:rsidRDefault="00F10B74" w:rsidP="00421DF9">
            <w:pPr>
              <w:rPr>
                <w:rFonts w:cstheme="minorHAnsi"/>
                <w:sz w:val="20"/>
                <w:szCs w:val="20"/>
              </w:rPr>
            </w:pPr>
            <w:r w:rsidRPr="00421DF9">
              <w:rPr>
                <w:rFonts w:cstheme="minorHAnsi"/>
                <w:sz w:val="20"/>
                <w:szCs w:val="20"/>
              </w:rPr>
              <w:t>Suradnik na predmetu</w:t>
            </w:r>
          </w:p>
        </w:tc>
        <w:tc>
          <w:tcPr>
            <w:tcW w:w="3285" w:type="pct"/>
            <w:gridSpan w:val="2"/>
            <w:vAlign w:val="center"/>
          </w:tcPr>
          <w:p w14:paraId="66353CCC" w14:textId="77777777" w:rsidR="00F10B74" w:rsidRPr="00421DF9" w:rsidRDefault="00F10B74" w:rsidP="00421DF9">
            <w:pPr>
              <w:rPr>
                <w:rFonts w:cstheme="minorHAnsi"/>
                <w:sz w:val="20"/>
                <w:szCs w:val="20"/>
              </w:rPr>
            </w:pPr>
            <w:r w:rsidRPr="00421DF9">
              <w:rPr>
                <w:rFonts w:cstheme="minorHAnsi"/>
                <w:sz w:val="20"/>
                <w:szCs w:val="20"/>
              </w:rPr>
              <w:t>Snježana Barić-Šelmić, asistentica</w:t>
            </w:r>
          </w:p>
        </w:tc>
      </w:tr>
      <w:tr w:rsidR="00421DF9" w:rsidRPr="00421DF9" w14:paraId="501A6002" w14:textId="77777777" w:rsidTr="00E63C77">
        <w:trPr>
          <w:trHeight w:val="405"/>
        </w:trPr>
        <w:tc>
          <w:tcPr>
            <w:tcW w:w="1715" w:type="pct"/>
            <w:vAlign w:val="center"/>
          </w:tcPr>
          <w:p w14:paraId="3D3353FA" w14:textId="77777777" w:rsidR="00F10B74" w:rsidRPr="00421DF9" w:rsidRDefault="00F10B74" w:rsidP="00421DF9">
            <w:pPr>
              <w:rPr>
                <w:rFonts w:cstheme="minorHAnsi"/>
                <w:sz w:val="20"/>
                <w:szCs w:val="20"/>
              </w:rPr>
            </w:pPr>
            <w:r w:rsidRPr="00421DF9">
              <w:rPr>
                <w:rFonts w:cstheme="minorHAnsi"/>
                <w:sz w:val="20"/>
                <w:szCs w:val="20"/>
              </w:rPr>
              <w:t>Studijski program</w:t>
            </w:r>
          </w:p>
        </w:tc>
        <w:tc>
          <w:tcPr>
            <w:tcW w:w="3285" w:type="pct"/>
            <w:gridSpan w:val="2"/>
            <w:vAlign w:val="center"/>
          </w:tcPr>
          <w:p w14:paraId="75296526" w14:textId="77777777" w:rsidR="00F10B74" w:rsidRPr="00421DF9" w:rsidRDefault="00F10B74" w:rsidP="00421DF9">
            <w:pPr>
              <w:rPr>
                <w:rFonts w:cstheme="minorHAnsi"/>
                <w:sz w:val="20"/>
                <w:szCs w:val="20"/>
              </w:rPr>
            </w:pPr>
            <w:r w:rsidRPr="00421DF9">
              <w:rPr>
                <w:rFonts w:cstheme="minorHAnsi"/>
                <w:sz w:val="20"/>
                <w:szCs w:val="20"/>
              </w:rPr>
              <w:t xml:space="preserve">Diplomski studij Mediji i odnosi s javnošću </w:t>
            </w:r>
          </w:p>
        </w:tc>
      </w:tr>
      <w:tr w:rsidR="00421DF9" w:rsidRPr="00421DF9" w14:paraId="210A9C6C" w14:textId="77777777" w:rsidTr="00E63C77">
        <w:trPr>
          <w:trHeight w:val="405"/>
        </w:trPr>
        <w:tc>
          <w:tcPr>
            <w:tcW w:w="1715" w:type="pct"/>
            <w:vAlign w:val="center"/>
          </w:tcPr>
          <w:p w14:paraId="1EE21AA6" w14:textId="77777777" w:rsidR="00F10B74" w:rsidRPr="00421DF9" w:rsidRDefault="00F10B74" w:rsidP="00421DF9">
            <w:pPr>
              <w:rPr>
                <w:rFonts w:cstheme="minorHAnsi"/>
                <w:sz w:val="20"/>
                <w:szCs w:val="20"/>
              </w:rPr>
            </w:pPr>
            <w:r w:rsidRPr="00421DF9">
              <w:rPr>
                <w:rFonts w:cstheme="minorHAnsi"/>
                <w:sz w:val="20"/>
                <w:szCs w:val="20"/>
              </w:rPr>
              <w:t>Šifra predmeta</w:t>
            </w:r>
          </w:p>
        </w:tc>
        <w:tc>
          <w:tcPr>
            <w:tcW w:w="3285" w:type="pct"/>
            <w:gridSpan w:val="2"/>
            <w:vAlign w:val="center"/>
          </w:tcPr>
          <w:p w14:paraId="632517B0" w14:textId="77777777" w:rsidR="00F10B74" w:rsidRPr="00421DF9" w:rsidRDefault="00F10B74" w:rsidP="00421DF9">
            <w:pPr>
              <w:rPr>
                <w:rFonts w:cstheme="minorHAnsi"/>
                <w:sz w:val="20"/>
                <w:szCs w:val="20"/>
              </w:rPr>
            </w:pPr>
            <w:r w:rsidRPr="00421DF9">
              <w:rPr>
                <w:rFonts w:cstheme="minorHAnsi"/>
                <w:sz w:val="20"/>
                <w:szCs w:val="20"/>
              </w:rPr>
              <w:t>MA-MO-01</w:t>
            </w:r>
          </w:p>
        </w:tc>
      </w:tr>
      <w:tr w:rsidR="00421DF9" w:rsidRPr="00421DF9" w14:paraId="040A902C" w14:textId="77777777" w:rsidTr="00E63C77">
        <w:trPr>
          <w:trHeight w:val="405"/>
        </w:trPr>
        <w:tc>
          <w:tcPr>
            <w:tcW w:w="1715" w:type="pct"/>
            <w:vAlign w:val="center"/>
          </w:tcPr>
          <w:p w14:paraId="2F1F9AC6" w14:textId="77777777" w:rsidR="00F10B74" w:rsidRPr="00421DF9" w:rsidRDefault="00F10B74" w:rsidP="00421DF9">
            <w:pPr>
              <w:rPr>
                <w:rFonts w:cstheme="minorHAnsi"/>
                <w:sz w:val="20"/>
                <w:szCs w:val="20"/>
              </w:rPr>
            </w:pPr>
            <w:r w:rsidRPr="00421DF9">
              <w:rPr>
                <w:rFonts w:cstheme="minorHAnsi"/>
                <w:sz w:val="20"/>
                <w:szCs w:val="20"/>
              </w:rPr>
              <w:t>Status predmeta</w:t>
            </w:r>
          </w:p>
        </w:tc>
        <w:tc>
          <w:tcPr>
            <w:tcW w:w="3285" w:type="pct"/>
            <w:gridSpan w:val="2"/>
            <w:vAlign w:val="center"/>
          </w:tcPr>
          <w:p w14:paraId="6A8178F7" w14:textId="77777777" w:rsidR="00F10B74" w:rsidRPr="00421DF9" w:rsidRDefault="00F10B74" w:rsidP="00421DF9">
            <w:pPr>
              <w:rPr>
                <w:rFonts w:cstheme="minorHAnsi"/>
                <w:sz w:val="20"/>
                <w:szCs w:val="20"/>
              </w:rPr>
            </w:pPr>
            <w:r w:rsidRPr="00421DF9">
              <w:rPr>
                <w:rFonts w:cstheme="minorHAnsi"/>
                <w:sz w:val="20"/>
                <w:szCs w:val="20"/>
              </w:rPr>
              <w:t>Obvezni kolegij</w:t>
            </w:r>
          </w:p>
        </w:tc>
      </w:tr>
      <w:tr w:rsidR="00421DF9" w:rsidRPr="00421DF9" w14:paraId="6864CF6E" w14:textId="77777777" w:rsidTr="00E63C77">
        <w:trPr>
          <w:trHeight w:val="405"/>
        </w:trPr>
        <w:tc>
          <w:tcPr>
            <w:tcW w:w="1715" w:type="pct"/>
            <w:vAlign w:val="center"/>
          </w:tcPr>
          <w:p w14:paraId="2449A5CD" w14:textId="77777777" w:rsidR="00F10B74" w:rsidRPr="00421DF9" w:rsidRDefault="00F10B74" w:rsidP="00421DF9">
            <w:pPr>
              <w:rPr>
                <w:rFonts w:cstheme="minorHAnsi"/>
                <w:sz w:val="20"/>
                <w:szCs w:val="20"/>
              </w:rPr>
            </w:pPr>
            <w:r w:rsidRPr="00421DF9">
              <w:rPr>
                <w:rFonts w:cstheme="minorHAnsi"/>
                <w:sz w:val="20"/>
                <w:szCs w:val="20"/>
              </w:rPr>
              <w:t>Godina</w:t>
            </w:r>
          </w:p>
        </w:tc>
        <w:tc>
          <w:tcPr>
            <w:tcW w:w="3285" w:type="pct"/>
            <w:gridSpan w:val="2"/>
            <w:vAlign w:val="center"/>
          </w:tcPr>
          <w:p w14:paraId="386A7DB1" w14:textId="77777777" w:rsidR="00F10B74" w:rsidRPr="00421DF9" w:rsidRDefault="00F10B74" w:rsidP="00421DF9">
            <w:pPr>
              <w:numPr>
                <w:ilvl w:val="0"/>
                <w:numId w:val="6"/>
              </w:numPr>
              <w:ind w:left="316"/>
              <w:rPr>
                <w:rFonts w:cstheme="minorHAnsi"/>
                <w:sz w:val="20"/>
                <w:szCs w:val="20"/>
              </w:rPr>
            </w:pPr>
            <w:r w:rsidRPr="00421DF9">
              <w:rPr>
                <w:rFonts w:cstheme="minorHAnsi"/>
                <w:sz w:val="20"/>
                <w:szCs w:val="20"/>
              </w:rPr>
              <w:t>godina (I. semester)</w:t>
            </w:r>
          </w:p>
        </w:tc>
      </w:tr>
      <w:tr w:rsidR="00421DF9" w:rsidRPr="00421DF9" w14:paraId="2AD38BF5" w14:textId="77777777" w:rsidTr="00E63C77">
        <w:trPr>
          <w:trHeight w:val="255"/>
        </w:trPr>
        <w:tc>
          <w:tcPr>
            <w:tcW w:w="1715" w:type="pct"/>
            <w:vMerge w:val="restart"/>
            <w:vAlign w:val="center"/>
          </w:tcPr>
          <w:p w14:paraId="7E76B0E2" w14:textId="77777777" w:rsidR="00F10B74" w:rsidRPr="00421DF9" w:rsidRDefault="00F10B74" w:rsidP="00421DF9">
            <w:pPr>
              <w:rPr>
                <w:rFonts w:cstheme="minorHAnsi"/>
                <w:sz w:val="20"/>
                <w:szCs w:val="20"/>
              </w:rPr>
            </w:pPr>
            <w:r w:rsidRPr="00421DF9">
              <w:rPr>
                <w:rFonts w:cstheme="minorHAnsi"/>
                <w:sz w:val="20"/>
                <w:szCs w:val="20"/>
              </w:rPr>
              <w:t>Bodovna vrijednost i način izvođenja nastave</w:t>
            </w:r>
          </w:p>
        </w:tc>
        <w:tc>
          <w:tcPr>
            <w:tcW w:w="1857" w:type="pct"/>
            <w:vAlign w:val="center"/>
          </w:tcPr>
          <w:p w14:paraId="2A6CCCF5" w14:textId="77777777" w:rsidR="00F10B74" w:rsidRPr="00421DF9" w:rsidRDefault="00F10B74" w:rsidP="00421DF9">
            <w:pPr>
              <w:rPr>
                <w:rFonts w:cstheme="minorHAnsi"/>
                <w:sz w:val="20"/>
                <w:szCs w:val="20"/>
              </w:rPr>
            </w:pPr>
            <w:r w:rsidRPr="00421DF9">
              <w:rPr>
                <w:rFonts w:cstheme="minorHAnsi"/>
                <w:sz w:val="20"/>
                <w:szCs w:val="20"/>
              </w:rPr>
              <w:t>ECTS koeficijent opterećenja studenata</w:t>
            </w:r>
          </w:p>
        </w:tc>
        <w:tc>
          <w:tcPr>
            <w:tcW w:w="1428" w:type="pct"/>
            <w:vAlign w:val="center"/>
          </w:tcPr>
          <w:p w14:paraId="2AFF9A6A" w14:textId="77777777" w:rsidR="00F10B74" w:rsidRPr="00421DF9" w:rsidRDefault="00F10B74" w:rsidP="00421DF9">
            <w:pPr>
              <w:jc w:val="center"/>
              <w:rPr>
                <w:rFonts w:cstheme="minorHAnsi"/>
                <w:sz w:val="20"/>
                <w:szCs w:val="20"/>
              </w:rPr>
            </w:pPr>
            <w:r w:rsidRPr="00421DF9">
              <w:rPr>
                <w:rFonts w:cstheme="minorHAnsi"/>
                <w:sz w:val="20"/>
                <w:szCs w:val="20"/>
              </w:rPr>
              <w:t>4</w:t>
            </w:r>
          </w:p>
        </w:tc>
      </w:tr>
      <w:tr w:rsidR="00421DF9" w:rsidRPr="00421DF9" w14:paraId="2F894DFE" w14:textId="77777777" w:rsidTr="00E63C77">
        <w:trPr>
          <w:trHeight w:val="255"/>
        </w:trPr>
        <w:tc>
          <w:tcPr>
            <w:tcW w:w="1715" w:type="pct"/>
            <w:vMerge/>
            <w:vAlign w:val="center"/>
          </w:tcPr>
          <w:p w14:paraId="10ACF95E" w14:textId="77777777" w:rsidR="00F10B74" w:rsidRPr="00421DF9" w:rsidRDefault="00F10B74" w:rsidP="00421DF9">
            <w:pPr>
              <w:rPr>
                <w:rFonts w:cstheme="minorHAnsi"/>
                <w:sz w:val="20"/>
                <w:szCs w:val="20"/>
              </w:rPr>
            </w:pPr>
          </w:p>
        </w:tc>
        <w:tc>
          <w:tcPr>
            <w:tcW w:w="1857" w:type="pct"/>
            <w:vAlign w:val="center"/>
          </w:tcPr>
          <w:p w14:paraId="56E749F0" w14:textId="77777777" w:rsidR="00F10B74" w:rsidRPr="00421DF9" w:rsidRDefault="00F10B74" w:rsidP="00421DF9">
            <w:pPr>
              <w:rPr>
                <w:rFonts w:cstheme="minorHAnsi"/>
                <w:sz w:val="20"/>
                <w:szCs w:val="20"/>
              </w:rPr>
            </w:pPr>
            <w:r w:rsidRPr="00421DF9">
              <w:rPr>
                <w:rFonts w:cstheme="minorHAnsi"/>
                <w:sz w:val="20"/>
                <w:szCs w:val="20"/>
              </w:rPr>
              <w:t>Broj sati (P+V+S)</w:t>
            </w:r>
          </w:p>
        </w:tc>
        <w:tc>
          <w:tcPr>
            <w:tcW w:w="1428" w:type="pct"/>
            <w:vAlign w:val="center"/>
          </w:tcPr>
          <w:p w14:paraId="020C5E46" w14:textId="77777777" w:rsidR="00F10B74" w:rsidRPr="00421DF9" w:rsidRDefault="00F10B74" w:rsidP="00421DF9">
            <w:pPr>
              <w:jc w:val="center"/>
              <w:rPr>
                <w:rFonts w:cstheme="minorHAnsi"/>
                <w:sz w:val="20"/>
                <w:szCs w:val="20"/>
              </w:rPr>
            </w:pPr>
            <w:r w:rsidRPr="00421DF9">
              <w:rPr>
                <w:rFonts w:cstheme="minorHAnsi"/>
                <w:sz w:val="20"/>
                <w:szCs w:val="20"/>
              </w:rPr>
              <w:t>45 (30+0+15)</w:t>
            </w:r>
          </w:p>
        </w:tc>
      </w:tr>
    </w:tbl>
    <w:p w14:paraId="4181C358" w14:textId="77777777" w:rsidR="00F10B74" w:rsidRPr="00421DF9" w:rsidRDefault="00F10B74" w:rsidP="00421DF9">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4"/>
        <w:gridCol w:w="539"/>
        <w:gridCol w:w="1296"/>
        <w:gridCol w:w="137"/>
        <w:gridCol w:w="661"/>
        <w:gridCol w:w="1315"/>
        <w:gridCol w:w="269"/>
        <w:gridCol w:w="591"/>
        <w:gridCol w:w="2291"/>
        <w:gridCol w:w="667"/>
      </w:tblGrid>
      <w:tr w:rsidR="00421DF9" w:rsidRPr="00421DF9" w14:paraId="6C1879A0" w14:textId="77777777" w:rsidTr="00E63C77">
        <w:trPr>
          <w:trHeight w:hRule="exact" w:val="288"/>
        </w:trPr>
        <w:tc>
          <w:tcPr>
            <w:tcW w:w="5000" w:type="pct"/>
            <w:gridSpan w:val="10"/>
            <w:shd w:val="clear" w:color="auto" w:fill="auto"/>
            <w:vAlign w:val="center"/>
          </w:tcPr>
          <w:p w14:paraId="2A2FEF0C" w14:textId="77777777" w:rsidR="00F10B74" w:rsidRPr="00421DF9" w:rsidRDefault="00F10B74" w:rsidP="00421DF9">
            <w:pPr>
              <w:rPr>
                <w:rFonts w:cstheme="minorHAnsi"/>
                <w:sz w:val="20"/>
                <w:szCs w:val="20"/>
              </w:rPr>
            </w:pPr>
            <w:r w:rsidRPr="00421DF9">
              <w:rPr>
                <w:rFonts w:cstheme="minorHAnsi"/>
                <w:sz w:val="20"/>
                <w:szCs w:val="20"/>
              </w:rPr>
              <w:t>1. OPIS PREDMETA</w:t>
            </w:r>
          </w:p>
          <w:p w14:paraId="0BF25E4D" w14:textId="77777777" w:rsidR="00F10B74" w:rsidRPr="00421DF9" w:rsidRDefault="00F10B74" w:rsidP="00421DF9">
            <w:pPr>
              <w:pStyle w:val="Heading3"/>
              <w:rPr>
                <w:rFonts w:asciiTheme="minorHAnsi" w:hAnsiTheme="minorHAnsi" w:cstheme="minorHAnsi"/>
                <w:b w:val="0"/>
                <w:szCs w:val="20"/>
                <w:lang w:val="hr-HR"/>
              </w:rPr>
            </w:pPr>
          </w:p>
        </w:tc>
      </w:tr>
      <w:tr w:rsidR="00421DF9" w:rsidRPr="00421DF9" w14:paraId="299DF8F4" w14:textId="77777777" w:rsidTr="00E63C77">
        <w:trPr>
          <w:trHeight w:hRule="exact" w:val="288"/>
        </w:trPr>
        <w:tc>
          <w:tcPr>
            <w:tcW w:w="5000" w:type="pct"/>
            <w:gridSpan w:val="10"/>
            <w:shd w:val="clear" w:color="auto" w:fill="auto"/>
            <w:vAlign w:val="center"/>
          </w:tcPr>
          <w:p w14:paraId="01FEDE2C" w14:textId="77777777" w:rsidR="00F10B74" w:rsidRPr="00421DF9" w:rsidRDefault="00F10B74" w:rsidP="00421DF9">
            <w:pPr>
              <w:pStyle w:val="BodyText"/>
              <w:numPr>
                <w:ilvl w:val="1"/>
                <w:numId w:val="3"/>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Ciljevi predmeta</w:t>
            </w:r>
          </w:p>
        </w:tc>
      </w:tr>
      <w:tr w:rsidR="00421DF9" w:rsidRPr="00421DF9" w14:paraId="26A6B498" w14:textId="77777777" w:rsidTr="00E63C77">
        <w:trPr>
          <w:trHeight w:val="432"/>
        </w:trPr>
        <w:tc>
          <w:tcPr>
            <w:tcW w:w="5000" w:type="pct"/>
            <w:gridSpan w:val="10"/>
            <w:vAlign w:val="center"/>
          </w:tcPr>
          <w:p w14:paraId="2C64809C" w14:textId="77777777" w:rsidR="00F10B74" w:rsidRPr="00421DF9" w:rsidRDefault="00F10B74" w:rsidP="00421DF9">
            <w:pPr>
              <w:rPr>
                <w:rFonts w:cstheme="minorHAnsi"/>
                <w:sz w:val="20"/>
                <w:szCs w:val="20"/>
              </w:rPr>
            </w:pPr>
            <w:r w:rsidRPr="00421DF9">
              <w:rPr>
                <w:rFonts w:cstheme="minorHAnsi"/>
                <w:sz w:val="20"/>
                <w:szCs w:val="20"/>
              </w:rPr>
              <w:t>Predmet će dati uvid studentima u različite interpretativne pristupe medijima kroz više teorija i to na dijakronijski način počevši od logosfere pa do suvremenih teorija. Temeljni cilj je dati pregled mišljenja i autora s osobitim naglaskom na semiotičku i fenomenološku tradiciju. Takošer, cilj je kolegija i prikaz interakcije medija i društva te upoznavanje s rezultatima procesa ove interakcije. Cilj je također ukazati kako je određeni tip medija stvarao određene tipove društva i dominantne mentalitete.</w:t>
            </w:r>
          </w:p>
        </w:tc>
      </w:tr>
      <w:tr w:rsidR="00421DF9" w:rsidRPr="00421DF9" w14:paraId="7572075D" w14:textId="77777777" w:rsidTr="00E63C77">
        <w:trPr>
          <w:trHeight w:val="432"/>
        </w:trPr>
        <w:tc>
          <w:tcPr>
            <w:tcW w:w="5000" w:type="pct"/>
            <w:gridSpan w:val="10"/>
            <w:vAlign w:val="center"/>
          </w:tcPr>
          <w:p w14:paraId="646AEF7A" w14:textId="77777777" w:rsidR="00F10B74" w:rsidRPr="00421DF9" w:rsidRDefault="00F10B74" w:rsidP="00421DF9">
            <w:pPr>
              <w:pStyle w:val="BodyText"/>
              <w:numPr>
                <w:ilvl w:val="1"/>
                <w:numId w:val="3"/>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Uvjeti za upis predmeta</w:t>
            </w:r>
          </w:p>
        </w:tc>
      </w:tr>
      <w:tr w:rsidR="00421DF9" w:rsidRPr="00421DF9" w14:paraId="11BAD293" w14:textId="77777777" w:rsidTr="00E63C77">
        <w:trPr>
          <w:trHeight w:val="188"/>
        </w:trPr>
        <w:tc>
          <w:tcPr>
            <w:tcW w:w="5000" w:type="pct"/>
            <w:gridSpan w:val="10"/>
            <w:vAlign w:val="center"/>
          </w:tcPr>
          <w:p w14:paraId="32917824" w14:textId="77777777" w:rsidR="00F10B74" w:rsidRPr="00421DF9" w:rsidRDefault="00F10B74" w:rsidP="00421DF9">
            <w:pPr>
              <w:pStyle w:val="FieldText"/>
              <w:ind w:left="720"/>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w:t>
            </w:r>
          </w:p>
        </w:tc>
      </w:tr>
      <w:tr w:rsidR="00421DF9" w:rsidRPr="00421DF9" w14:paraId="2693CCBB" w14:textId="77777777" w:rsidTr="00E63C77">
        <w:trPr>
          <w:trHeight w:val="432"/>
        </w:trPr>
        <w:tc>
          <w:tcPr>
            <w:tcW w:w="5000" w:type="pct"/>
            <w:gridSpan w:val="10"/>
            <w:vAlign w:val="center"/>
          </w:tcPr>
          <w:p w14:paraId="472D0E8B" w14:textId="77777777" w:rsidR="00F10B74" w:rsidRPr="00421DF9" w:rsidRDefault="00F10B74" w:rsidP="00421DF9">
            <w:pPr>
              <w:pStyle w:val="BodyText"/>
              <w:numPr>
                <w:ilvl w:val="1"/>
                <w:numId w:val="3"/>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Očekivani ishodi učenja za predmet </w:t>
            </w:r>
          </w:p>
        </w:tc>
      </w:tr>
      <w:tr w:rsidR="00421DF9" w:rsidRPr="00421DF9" w14:paraId="36DEC951" w14:textId="77777777" w:rsidTr="00E63C77">
        <w:trPr>
          <w:trHeight w:val="432"/>
        </w:trPr>
        <w:tc>
          <w:tcPr>
            <w:tcW w:w="5000" w:type="pct"/>
            <w:gridSpan w:val="10"/>
            <w:vAlign w:val="center"/>
          </w:tcPr>
          <w:p w14:paraId="0F21DA6F" w14:textId="77777777" w:rsidR="00F10B74" w:rsidRPr="00421DF9" w:rsidRDefault="00F10B74"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Nakon položenog kolegijastudent će moći:</w:t>
            </w:r>
          </w:p>
          <w:p w14:paraId="20C58627" w14:textId="77777777" w:rsidR="00F10B74" w:rsidRPr="00421DF9" w:rsidRDefault="00F10B74" w:rsidP="00421DF9">
            <w:pPr>
              <w:pStyle w:val="FieldText"/>
              <w:numPr>
                <w:ilvl w:val="0"/>
                <w:numId w:val="7"/>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Usvojiti klasifikacije medijskih teorija </w:t>
            </w:r>
          </w:p>
          <w:p w14:paraId="54B857FD" w14:textId="77777777" w:rsidR="00F10B74" w:rsidRPr="00421DF9" w:rsidRDefault="00F10B74" w:rsidP="00421DF9">
            <w:pPr>
              <w:pStyle w:val="FieldText"/>
              <w:numPr>
                <w:ilvl w:val="0"/>
                <w:numId w:val="7"/>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Analizirati proces međusobnog prožimanja i dijalektike europskog i sjevernoameričkog pristupa</w:t>
            </w:r>
          </w:p>
          <w:p w14:paraId="3F146C3D" w14:textId="77777777" w:rsidR="00F10B74" w:rsidRPr="00421DF9" w:rsidRDefault="00F10B74" w:rsidP="00421DF9">
            <w:pPr>
              <w:pStyle w:val="FieldText"/>
              <w:numPr>
                <w:ilvl w:val="0"/>
                <w:numId w:val="7"/>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Identificirati determinističke medijske teorije u kontekstu antropogeneze i sociogeneze</w:t>
            </w:r>
          </w:p>
          <w:p w14:paraId="0D892626" w14:textId="77777777" w:rsidR="00F10B74" w:rsidRPr="00421DF9" w:rsidRDefault="00F10B74" w:rsidP="00421DF9">
            <w:pPr>
              <w:pStyle w:val="FieldText"/>
              <w:numPr>
                <w:ilvl w:val="0"/>
                <w:numId w:val="7"/>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Samostalno analizirati i čitati relevantne autore</w:t>
            </w:r>
          </w:p>
          <w:p w14:paraId="618925F1" w14:textId="77777777" w:rsidR="00F10B74" w:rsidRPr="00421DF9" w:rsidRDefault="00F10B74" w:rsidP="00421DF9">
            <w:pPr>
              <w:pStyle w:val="FieldText"/>
              <w:numPr>
                <w:ilvl w:val="0"/>
                <w:numId w:val="7"/>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Razviti sposobnog kritičkog odmaka i apsolutiziranja pojedinih teorija</w:t>
            </w:r>
          </w:p>
          <w:p w14:paraId="658179D9" w14:textId="77777777" w:rsidR="00F10B74" w:rsidRPr="00421DF9" w:rsidRDefault="00F10B74" w:rsidP="00421DF9">
            <w:pPr>
              <w:pStyle w:val="FieldText"/>
              <w:numPr>
                <w:ilvl w:val="0"/>
                <w:numId w:val="7"/>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Produbiti razumijevanje demokracije i političkih procesa</w:t>
            </w:r>
          </w:p>
          <w:p w14:paraId="332C57DE" w14:textId="77777777" w:rsidR="00F10B74" w:rsidRPr="00421DF9" w:rsidRDefault="00F10B74" w:rsidP="00421DF9">
            <w:pPr>
              <w:pStyle w:val="FieldText"/>
              <w:numPr>
                <w:ilvl w:val="0"/>
                <w:numId w:val="7"/>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Rasvijetliti medijalizaciju politike (Castells) i spektakularizaciju kulture</w:t>
            </w:r>
          </w:p>
          <w:p w14:paraId="4733B7EA" w14:textId="77777777" w:rsidR="00F10B74" w:rsidRPr="00421DF9" w:rsidRDefault="00F10B74" w:rsidP="00421DF9">
            <w:pPr>
              <w:pStyle w:val="FieldText"/>
              <w:numPr>
                <w:ilvl w:val="0"/>
                <w:numId w:val="7"/>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Produbiti znanje o društvu kroz prizmu mediogeneze</w:t>
            </w:r>
          </w:p>
          <w:p w14:paraId="262364CD" w14:textId="77777777" w:rsidR="00F10B74" w:rsidRPr="00421DF9" w:rsidRDefault="00F10B74" w:rsidP="00421DF9">
            <w:pPr>
              <w:pStyle w:val="FieldText"/>
              <w:ind w:left="720"/>
              <w:rPr>
                <w:rFonts w:asciiTheme="minorHAnsi" w:hAnsiTheme="minorHAnsi" w:cstheme="minorHAnsi"/>
                <w:b w:val="0"/>
                <w:sz w:val="20"/>
                <w:szCs w:val="20"/>
                <w:lang w:val="hr-HR"/>
              </w:rPr>
            </w:pPr>
          </w:p>
        </w:tc>
      </w:tr>
      <w:tr w:rsidR="00421DF9" w:rsidRPr="00421DF9" w14:paraId="2C1E5E00" w14:textId="77777777" w:rsidTr="00E63C77">
        <w:trPr>
          <w:trHeight w:val="323"/>
        </w:trPr>
        <w:tc>
          <w:tcPr>
            <w:tcW w:w="5000" w:type="pct"/>
            <w:gridSpan w:val="10"/>
            <w:vAlign w:val="center"/>
          </w:tcPr>
          <w:p w14:paraId="1BDDEEC9" w14:textId="77777777" w:rsidR="00F10B74" w:rsidRPr="00421DF9" w:rsidRDefault="00F10B74" w:rsidP="00421DF9">
            <w:pPr>
              <w:pStyle w:val="BodyText"/>
              <w:numPr>
                <w:ilvl w:val="1"/>
                <w:numId w:val="3"/>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Sadržaj predmeta</w:t>
            </w:r>
          </w:p>
        </w:tc>
      </w:tr>
      <w:tr w:rsidR="00421DF9" w:rsidRPr="00421DF9" w14:paraId="4FEE13AD" w14:textId="77777777" w:rsidTr="00E63C77">
        <w:trPr>
          <w:trHeight w:val="432"/>
        </w:trPr>
        <w:tc>
          <w:tcPr>
            <w:tcW w:w="5000" w:type="pct"/>
            <w:gridSpan w:val="10"/>
            <w:vAlign w:val="center"/>
          </w:tcPr>
          <w:p w14:paraId="2408FCB2" w14:textId="77777777" w:rsidR="00F10B74" w:rsidRPr="00421DF9" w:rsidRDefault="00F10B74" w:rsidP="00421DF9">
            <w:pPr>
              <w:pStyle w:val="BodyText"/>
              <w:ind w:left="792"/>
              <w:jc w:val="both"/>
              <w:rPr>
                <w:rFonts w:asciiTheme="minorHAnsi" w:hAnsiTheme="minorHAnsi" w:cstheme="minorHAnsi"/>
                <w:b w:val="0"/>
                <w:sz w:val="20"/>
                <w:szCs w:val="20"/>
                <w:lang w:val="hr-HR"/>
              </w:rPr>
            </w:pPr>
          </w:p>
          <w:p w14:paraId="07D2F236" w14:textId="77777777" w:rsidR="00F10B74" w:rsidRPr="00421DF9" w:rsidRDefault="00F10B74" w:rsidP="00421DF9">
            <w:pPr>
              <w:pStyle w:val="Default"/>
              <w:numPr>
                <w:ilvl w:val="0"/>
                <w:numId w:val="8"/>
              </w:numPr>
              <w:ind w:left="662"/>
              <w:rPr>
                <w:rFonts w:asciiTheme="minorHAnsi" w:hAnsiTheme="minorHAnsi" w:cstheme="minorHAnsi"/>
                <w:color w:val="auto"/>
                <w:sz w:val="20"/>
                <w:szCs w:val="20"/>
              </w:rPr>
            </w:pPr>
            <w:r w:rsidRPr="00421DF9">
              <w:rPr>
                <w:rFonts w:asciiTheme="minorHAnsi" w:hAnsiTheme="minorHAnsi" w:cstheme="minorHAnsi"/>
                <w:color w:val="auto"/>
                <w:sz w:val="20"/>
                <w:szCs w:val="20"/>
              </w:rPr>
              <w:t>Retorička tradicija (agonika)</w:t>
            </w:r>
          </w:p>
          <w:p w14:paraId="42A2C846" w14:textId="77777777" w:rsidR="00F10B74" w:rsidRPr="00421DF9" w:rsidRDefault="00F10B74" w:rsidP="00421DF9">
            <w:pPr>
              <w:pStyle w:val="Default"/>
              <w:numPr>
                <w:ilvl w:val="0"/>
                <w:numId w:val="8"/>
              </w:numPr>
              <w:ind w:left="662"/>
              <w:rPr>
                <w:rFonts w:asciiTheme="minorHAnsi" w:hAnsiTheme="minorHAnsi" w:cstheme="minorHAnsi"/>
                <w:color w:val="auto"/>
                <w:sz w:val="20"/>
                <w:szCs w:val="20"/>
              </w:rPr>
            </w:pPr>
            <w:r w:rsidRPr="00421DF9">
              <w:rPr>
                <w:rFonts w:asciiTheme="minorHAnsi" w:hAnsiTheme="minorHAnsi" w:cstheme="minorHAnsi"/>
                <w:color w:val="auto"/>
                <w:sz w:val="20"/>
                <w:szCs w:val="20"/>
              </w:rPr>
              <w:t>Semiotička tradicija</w:t>
            </w:r>
          </w:p>
          <w:p w14:paraId="79EA0A48" w14:textId="77777777" w:rsidR="00F10B74" w:rsidRPr="00421DF9" w:rsidRDefault="00F10B74" w:rsidP="00421DF9">
            <w:pPr>
              <w:pStyle w:val="Default"/>
              <w:numPr>
                <w:ilvl w:val="0"/>
                <w:numId w:val="8"/>
              </w:numPr>
              <w:ind w:left="662"/>
              <w:rPr>
                <w:rFonts w:asciiTheme="minorHAnsi" w:hAnsiTheme="minorHAnsi" w:cstheme="minorHAnsi"/>
                <w:color w:val="auto"/>
                <w:sz w:val="20"/>
                <w:szCs w:val="20"/>
              </w:rPr>
            </w:pPr>
            <w:r w:rsidRPr="00421DF9">
              <w:rPr>
                <w:rFonts w:asciiTheme="minorHAnsi" w:hAnsiTheme="minorHAnsi" w:cstheme="minorHAnsi"/>
                <w:color w:val="auto"/>
                <w:sz w:val="20"/>
                <w:szCs w:val="20"/>
              </w:rPr>
              <w:t>Kibernetička tradicija (Norbert Wiener)</w:t>
            </w:r>
          </w:p>
          <w:p w14:paraId="229958BB" w14:textId="77777777" w:rsidR="00F10B74" w:rsidRPr="00421DF9" w:rsidRDefault="00F10B74" w:rsidP="00421DF9">
            <w:pPr>
              <w:pStyle w:val="Default"/>
              <w:numPr>
                <w:ilvl w:val="0"/>
                <w:numId w:val="8"/>
              </w:numPr>
              <w:ind w:left="662"/>
              <w:rPr>
                <w:rFonts w:asciiTheme="minorHAnsi" w:hAnsiTheme="minorHAnsi" w:cstheme="minorHAnsi"/>
                <w:color w:val="auto"/>
                <w:sz w:val="20"/>
                <w:szCs w:val="20"/>
              </w:rPr>
            </w:pPr>
            <w:r w:rsidRPr="00421DF9">
              <w:rPr>
                <w:rFonts w:asciiTheme="minorHAnsi" w:hAnsiTheme="minorHAnsi" w:cstheme="minorHAnsi"/>
                <w:color w:val="auto"/>
                <w:sz w:val="20"/>
                <w:szCs w:val="20"/>
              </w:rPr>
              <w:t>Sociopsihološka tradicija</w:t>
            </w:r>
          </w:p>
          <w:p w14:paraId="6FEDB90D" w14:textId="77777777" w:rsidR="00F10B74" w:rsidRPr="00421DF9" w:rsidRDefault="00F10B74" w:rsidP="00421DF9">
            <w:pPr>
              <w:pStyle w:val="Default"/>
              <w:numPr>
                <w:ilvl w:val="0"/>
                <w:numId w:val="8"/>
              </w:numPr>
              <w:ind w:left="662"/>
              <w:rPr>
                <w:rFonts w:asciiTheme="minorHAnsi" w:hAnsiTheme="minorHAnsi" w:cstheme="minorHAnsi"/>
                <w:color w:val="auto"/>
                <w:sz w:val="20"/>
                <w:szCs w:val="20"/>
              </w:rPr>
            </w:pPr>
            <w:r w:rsidRPr="00421DF9">
              <w:rPr>
                <w:rFonts w:asciiTheme="minorHAnsi" w:hAnsiTheme="minorHAnsi" w:cstheme="minorHAnsi"/>
                <w:color w:val="auto"/>
                <w:sz w:val="20"/>
                <w:szCs w:val="20"/>
              </w:rPr>
              <w:t>Sociokulturalna tradicija</w:t>
            </w:r>
          </w:p>
          <w:p w14:paraId="0DE10DA1" w14:textId="77777777" w:rsidR="00F10B74" w:rsidRPr="00421DF9" w:rsidRDefault="00F10B74" w:rsidP="00421DF9">
            <w:pPr>
              <w:pStyle w:val="Default"/>
              <w:numPr>
                <w:ilvl w:val="0"/>
                <w:numId w:val="8"/>
              </w:numPr>
              <w:ind w:left="662"/>
              <w:rPr>
                <w:rFonts w:asciiTheme="minorHAnsi" w:hAnsiTheme="minorHAnsi" w:cstheme="minorHAnsi"/>
                <w:color w:val="auto"/>
                <w:sz w:val="20"/>
                <w:szCs w:val="20"/>
              </w:rPr>
            </w:pPr>
            <w:r w:rsidRPr="00421DF9">
              <w:rPr>
                <w:rFonts w:asciiTheme="minorHAnsi" w:hAnsiTheme="minorHAnsi" w:cstheme="minorHAnsi"/>
                <w:color w:val="auto"/>
                <w:sz w:val="20"/>
                <w:szCs w:val="20"/>
              </w:rPr>
              <w:t>Frankfurtsaka škola</w:t>
            </w:r>
          </w:p>
          <w:p w14:paraId="0DD48E2B" w14:textId="77777777" w:rsidR="00F10B74" w:rsidRPr="00421DF9" w:rsidRDefault="00F10B74" w:rsidP="00421DF9">
            <w:pPr>
              <w:pStyle w:val="Default"/>
              <w:numPr>
                <w:ilvl w:val="0"/>
                <w:numId w:val="8"/>
              </w:numPr>
              <w:ind w:left="662"/>
              <w:rPr>
                <w:rFonts w:asciiTheme="minorHAnsi" w:hAnsiTheme="minorHAnsi" w:cstheme="minorHAnsi"/>
                <w:color w:val="auto"/>
                <w:sz w:val="20"/>
                <w:szCs w:val="20"/>
              </w:rPr>
            </w:pPr>
            <w:r w:rsidRPr="00421DF9">
              <w:rPr>
                <w:rFonts w:asciiTheme="minorHAnsi" w:hAnsiTheme="minorHAnsi" w:cstheme="minorHAnsi"/>
                <w:color w:val="auto"/>
                <w:sz w:val="20"/>
                <w:szCs w:val="20"/>
              </w:rPr>
              <w:t>Fenomenološka tradicija</w:t>
            </w:r>
          </w:p>
          <w:p w14:paraId="2E5EAF56" w14:textId="77777777" w:rsidR="00F10B74" w:rsidRPr="00421DF9" w:rsidRDefault="00F10B74" w:rsidP="00421DF9">
            <w:pPr>
              <w:pStyle w:val="Default"/>
              <w:numPr>
                <w:ilvl w:val="0"/>
                <w:numId w:val="8"/>
              </w:numPr>
              <w:ind w:left="662"/>
              <w:rPr>
                <w:rFonts w:asciiTheme="minorHAnsi" w:hAnsiTheme="minorHAnsi" w:cstheme="minorHAnsi"/>
                <w:color w:val="auto"/>
                <w:sz w:val="20"/>
                <w:szCs w:val="20"/>
              </w:rPr>
            </w:pPr>
            <w:r w:rsidRPr="00421DF9">
              <w:rPr>
                <w:rFonts w:asciiTheme="minorHAnsi" w:hAnsiTheme="minorHAnsi" w:cstheme="minorHAnsi"/>
                <w:color w:val="auto"/>
                <w:sz w:val="20"/>
                <w:szCs w:val="20"/>
              </w:rPr>
              <w:t xml:space="preserve">Upoznavanje sa svojstvima i logikom funkcioniranja pojedinih medija (knjiga, novine, plakat, fotografija, film, radio, televizija, Internet) u njihovom društvenom kontekstu. </w:t>
            </w:r>
          </w:p>
          <w:p w14:paraId="01793410" w14:textId="77777777" w:rsidR="00F10B74" w:rsidRPr="00421DF9" w:rsidRDefault="00F10B74" w:rsidP="00421DF9">
            <w:pPr>
              <w:pStyle w:val="Default"/>
              <w:numPr>
                <w:ilvl w:val="0"/>
                <w:numId w:val="8"/>
              </w:numPr>
              <w:ind w:left="662"/>
              <w:rPr>
                <w:rFonts w:asciiTheme="minorHAnsi" w:hAnsiTheme="minorHAnsi" w:cstheme="minorHAnsi"/>
                <w:color w:val="auto"/>
                <w:sz w:val="20"/>
                <w:szCs w:val="20"/>
              </w:rPr>
            </w:pPr>
            <w:r w:rsidRPr="00421DF9">
              <w:rPr>
                <w:rFonts w:asciiTheme="minorHAnsi" w:hAnsiTheme="minorHAnsi" w:cstheme="minorHAnsi"/>
                <w:color w:val="auto"/>
                <w:sz w:val="20"/>
                <w:szCs w:val="20"/>
              </w:rPr>
              <w:lastRenderedPageBreak/>
              <w:t>Elementi medijske teorije (Regis Debray – logosfera, grafosfera, videosfera)</w:t>
            </w:r>
          </w:p>
          <w:p w14:paraId="21CEF7AC" w14:textId="77777777" w:rsidR="00F10B74" w:rsidRPr="00421DF9" w:rsidRDefault="00F10B74" w:rsidP="00421DF9">
            <w:pPr>
              <w:pStyle w:val="Default"/>
              <w:numPr>
                <w:ilvl w:val="0"/>
                <w:numId w:val="8"/>
              </w:numPr>
              <w:ind w:left="662"/>
              <w:rPr>
                <w:rFonts w:asciiTheme="minorHAnsi" w:hAnsiTheme="minorHAnsi" w:cstheme="minorHAnsi"/>
                <w:color w:val="auto"/>
                <w:sz w:val="20"/>
                <w:szCs w:val="20"/>
              </w:rPr>
            </w:pPr>
            <w:r w:rsidRPr="00421DF9">
              <w:rPr>
                <w:rFonts w:asciiTheme="minorHAnsi" w:hAnsiTheme="minorHAnsi" w:cstheme="minorHAnsi"/>
                <w:color w:val="auto"/>
                <w:sz w:val="20"/>
                <w:szCs w:val="20"/>
              </w:rPr>
              <w:t>Suvremene demokracije i mediji kao korektiv.</w:t>
            </w:r>
          </w:p>
          <w:p w14:paraId="1C003B42" w14:textId="77777777" w:rsidR="00F10B74" w:rsidRPr="00421DF9" w:rsidRDefault="00F10B74" w:rsidP="00421DF9">
            <w:pPr>
              <w:pStyle w:val="Default"/>
              <w:numPr>
                <w:ilvl w:val="0"/>
                <w:numId w:val="8"/>
              </w:numPr>
              <w:ind w:left="662"/>
              <w:rPr>
                <w:rFonts w:asciiTheme="minorHAnsi" w:hAnsiTheme="minorHAnsi" w:cstheme="minorHAnsi"/>
                <w:color w:val="auto"/>
                <w:sz w:val="20"/>
                <w:szCs w:val="20"/>
              </w:rPr>
            </w:pPr>
            <w:r w:rsidRPr="00421DF9">
              <w:rPr>
                <w:rFonts w:asciiTheme="minorHAnsi" w:hAnsiTheme="minorHAnsi" w:cstheme="minorHAnsi"/>
                <w:color w:val="auto"/>
                <w:sz w:val="20"/>
                <w:szCs w:val="20"/>
              </w:rPr>
              <w:t>U više različitih segmenata analizirat će se kako se ti odnosi razvijaju i na kojim temeljima: mediji i političari, mediji i kultura, mediji i izbori, mediji i humanitarne djelatnosti te mediji i društveno odgovorno poslovanje</w:t>
            </w:r>
          </w:p>
        </w:tc>
      </w:tr>
      <w:tr w:rsidR="00421DF9" w:rsidRPr="00421DF9" w14:paraId="10C13ECA" w14:textId="77777777" w:rsidTr="00E63C77">
        <w:trPr>
          <w:trHeight w:val="432"/>
        </w:trPr>
        <w:tc>
          <w:tcPr>
            <w:tcW w:w="1798" w:type="pct"/>
            <w:gridSpan w:val="3"/>
            <w:vAlign w:val="center"/>
          </w:tcPr>
          <w:p w14:paraId="7B75BAFC" w14:textId="77777777" w:rsidR="00F10B74" w:rsidRPr="00421DF9" w:rsidRDefault="00F10B74" w:rsidP="00421DF9">
            <w:pPr>
              <w:pStyle w:val="BodyText"/>
              <w:numPr>
                <w:ilvl w:val="1"/>
                <w:numId w:val="3"/>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lastRenderedPageBreak/>
              <w:t xml:space="preserve">Vrste izvođenja nastave </w:t>
            </w:r>
          </w:p>
        </w:tc>
        <w:tc>
          <w:tcPr>
            <w:tcW w:w="1286" w:type="pct"/>
            <w:gridSpan w:val="4"/>
            <w:vAlign w:val="center"/>
          </w:tcPr>
          <w:p w14:paraId="6E9343B0" w14:textId="77777777" w:rsidR="00F10B74" w:rsidRPr="00421DF9" w:rsidRDefault="00BA0F10"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F10B74"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00F10B74" w:rsidRPr="00421DF9">
              <w:rPr>
                <w:rFonts w:asciiTheme="minorHAnsi" w:hAnsiTheme="minorHAnsi" w:cstheme="minorHAnsi"/>
                <w:b w:val="0"/>
                <w:sz w:val="20"/>
                <w:szCs w:val="20"/>
                <w:lang w:val="hr-HR"/>
              </w:rPr>
              <w:t xml:space="preserve"> predavanja</w:t>
            </w:r>
          </w:p>
          <w:p w14:paraId="2298B7BE" w14:textId="77777777" w:rsidR="00F10B74" w:rsidRPr="00421DF9" w:rsidRDefault="00BA0F10"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F10B74"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00F10B74" w:rsidRPr="00421DF9">
              <w:rPr>
                <w:rFonts w:asciiTheme="minorHAnsi" w:hAnsiTheme="minorHAnsi" w:cstheme="minorHAnsi"/>
                <w:b w:val="0"/>
                <w:sz w:val="20"/>
                <w:szCs w:val="20"/>
                <w:lang w:val="hr-HR"/>
              </w:rPr>
              <w:t xml:space="preserve"> seminari i radionice  </w:t>
            </w:r>
          </w:p>
          <w:p w14:paraId="57CDB0CA" w14:textId="77777777" w:rsidR="00F10B74" w:rsidRPr="00421DF9" w:rsidRDefault="00BA0F10"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F10B74"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00F10B74" w:rsidRPr="00421DF9">
              <w:rPr>
                <w:rFonts w:asciiTheme="minorHAnsi" w:hAnsiTheme="minorHAnsi" w:cstheme="minorHAnsi"/>
                <w:b w:val="0"/>
                <w:sz w:val="20"/>
                <w:szCs w:val="20"/>
                <w:lang w:val="hr-HR"/>
              </w:rPr>
              <w:t xml:space="preserve"> vježbe  </w:t>
            </w:r>
          </w:p>
          <w:bookmarkStart w:id="1" w:name="Check7"/>
          <w:p w14:paraId="09041B24" w14:textId="77777777" w:rsidR="00F10B74" w:rsidRPr="00421DF9" w:rsidRDefault="00BA0F10"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7"/>
                  <w:enabled/>
                  <w:calcOnExit w:val="0"/>
                  <w:checkBox>
                    <w:sizeAuto/>
                    <w:default w:val="1"/>
                  </w:checkBox>
                </w:ffData>
              </w:fldChar>
            </w:r>
            <w:r w:rsidR="00F10B74"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bookmarkEnd w:id="1"/>
            <w:r w:rsidR="00F10B74" w:rsidRPr="00421DF9">
              <w:rPr>
                <w:rFonts w:asciiTheme="minorHAnsi" w:hAnsiTheme="minorHAnsi" w:cstheme="minorHAnsi"/>
                <w:b w:val="0"/>
                <w:sz w:val="20"/>
                <w:szCs w:val="20"/>
                <w:lang w:val="hr-HR"/>
              </w:rPr>
              <w:t xml:space="preserve"> obrazovanje na daljinu</w:t>
            </w:r>
          </w:p>
          <w:p w14:paraId="7D91DAD0" w14:textId="77777777" w:rsidR="00F10B74" w:rsidRPr="00421DF9" w:rsidRDefault="00BA0F10"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checkBox>
                    <w:sizeAuto/>
                    <w:default w:val="1"/>
                  </w:checkBox>
                </w:ffData>
              </w:fldChar>
            </w:r>
            <w:r w:rsidR="00F10B74"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00F10B74" w:rsidRPr="00421DF9">
              <w:rPr>
                <w:rFonts w:asciiTheme="minorHAnsi" w:hAnsiTheme="minorHAnsi" w:cstheme="minorHAnsi"/>
                <w:b w:val="0"/>
                <w:sz w:val="20"/>
                <w:szCs w:val="20"/>
                <w:lang w:val="hr-HR"/>
              </w:rPr>
              <w:t xml:space="preserve">  terenska nastava</w:t>
            </w:r>
          </w:p>
        </w:tc>
        <w:tc>
          <w:tcPr>
            <w:tcW w:w="1915" w:type="pct"/>
            <w:gridSpan w:val="3"/>
            <w:vAlign w:val="center"/>
          </w:tcPr>
          <w:p w14:paraId="5F845A3E" w14:textId="77777777" w:rsidR="00F10B74" w:rsidRPr="00421DF9" w:rsidRDefault="00BA0F10"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F10B74"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00F10B74" w:rsidRPr="00421DF9">
              <w:rPr>
                <w:rFonts w:asciiTheme="minorHAnsi" w:hAnsiTheme="minorHAnsi" w:cstheme="minorHAnsi"/>
                <w:b w:val="0"/>
                <w:sz w:val="20"/>
                <w:szCs w:val="20"/>
                <w:lang w:val="hr-HR"/>
              </w:rPr>
              <w:t xml:space="preserve"> samostalni zadaci  </w:t>
            </w:r>
          </w:p>
          <w:p w14:paraId="7386DFF3" w14:textId="77777777" w:rsidR="00F10B74" w:rsidRPr="00421DF9" w:rsidRDefault="00BA0F10"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F10B74"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00F10B74" w:rsidRPr="00421DF9">
              <w:rPr>
                <w:rFonts w:asciiTheme="minorHAnsi" w:hAnsiTheme="minorHAnsi" w:cstheme="minorHAnsi"/>
                <w:b w:val="0"/>
                <w:sz w:val="20"/>
                <w:szCs w:val="20"/>
                <w:lang w:val="hr-HR"/>
              </w:rPr>
              <w:t xml:space="preserve"> multimedija i mreža  </w:t>
            </w:r>
          </w:p>
          <w:p w14:paraId="184A6EE8" w14:textId="77777777" w:rsidR="00F10B74" w:rsidRPr="00421DF9" w:rsidRDefault="00BA0F10"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F10B74"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00F10B74" w:rsidRPr="00421DF9">
              <w:rPr>
                <w:rFonts w:asciiTheme="minorHAnsi" w:hAnsiTheme="minorHAnsi" w:cstheme="minorHAnsi"/>
                <w:b w:val="0"/>
                <w:sz w:val="20"/>
                <w:szCs w:val="20"/>
                <w:lang w:val="hr-HR"/>
              </w:rPr>
              <w:t xml:space="preserve"> laboratorij</w:t>
            </w:r>
          </w:p>
          <w:bookmarkStart w:id="2" w:name="Check8"/>
          <w:p w14:paraId="7A8D770B" w14:textId="77777777" w:rsidR="00F10B74" w:rsidRPr="00421DF9" w:rsidRDefault="00BA0F10"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F10B74"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bookmarkEnd w:id="2"/>
            <w:r w:rsidR="00F10B74" w:rsidRPr="00421DF9">
              <w:rPr>
                <w:rFonts w:asciiTheme="minorHAnsi" w:hAnsiTheme="minorHAnsi" w:cstheme="minorHAnsi"/>
                <w:b w:val="0"/>
                <w:sz w:val="20"/>
                <w:szCs w:val="20"/>
                <w:lang w:val="hr-HR"/>
              </w:rPr>
              <w:t xml:space="preserve"> mentorski rad</w:t>
            </w:r>
          </w:p>
          <w:p w14:paraId="201CED1D" w14:textId="77777777" w:rsidR="00F10B74" w:rsidRPr="00421DF9" w:rsidRDefault="00BA0F10"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F10B74"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00F10B74" w:rsidRPr="00421DF9">
              <w:rPr>
                <w:rFonts w:asciiTheme="minorHAnsi" w:hAnsiTheme="minorHAnsi" w:cstheme="minorHAnsi"/>
                <w:b w:val="0"/>
                <w:sz w:val="20"/>
                <w:szCs w:val="20"/>
                <w:lang w:val="hr-HR"/>
              </w:rPr>
              <w:t xml:space="preserve"> ostalo </w:t>
            </w:r>
            <w:r w:rsidR="00F10B74" w:rsidRPr="00421DF9">
              <w:rPr>
                <w:rFonts w:asciiTheme="minorHAnsi" w:hAnsiTheme="minorHAnsi" w:cstheme="minorHAnsi"/>
                <w:b w:val="0"/>
                <w:sz w:val="20"/>
                <w:szCs w:val="20"/>
                <w:u w:val="single"/>
                <w:lang w:val="hr-HR"/>
              </w:rPr>
              <w:t>konzultacije</w:t>
            </w:r>
          </w:p>
        </w:tc>
      </w:tr>
      <w:tr w:rsidR="00421DF9" w:rsidRPr="00421DF9" w14:paraId="22E2126A" w14:textId="77777777" w:rsidTr="00E63C77">
        <w:trPr>
          <w:trHeight w:val="432"/>
        </w:trPr>
        <w:tc>
          <w:tcPr>
            <w:tcW w:w="1798" w:type="pct"/>
            <w:gridSpan w:val="3"/>
            <w:vAlign w:val="center"/>
          </w:tcPr>
          <w:p w14:paraId="60928946" w14:textId="77777777" w:rsidR="00F10B74" w:rsidRPr="00421DF9" w:rsidRDefault="00F10B74" w:rsidP="00421DF9">
            <w:pPr>
              <w:pStyle w:val="BodyText"/>
              <w:numPr>
                <w:ilvl w:val="1"/>
                <w:numId w:val="3"/>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Komentari</w:t>
            </w:r>
          </w:p>
        </w:tc>
        <w:tc>
          <w:tcPr>
            <w:tcW w:w="3202" w:type="pct"/>
            <w:gridSpan w:val="7"/>
            <w:vAlign w:val="center"/>
          </w:tcPr>
          <w:p w14:paraId="70A91D9D" w14:textId="77777777" w:rsidR="00F10B74" w:rsidRPr="00421DF9" w:rsidRDefault="00F10B74"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w:t>
            </w:r>
          </w:p>
        </w:tc>
      </w:tr>
      <w:tr w:rsidR="00421DF9" w:rsidRPr="00421DF9" w14:paraId="6BCD5498" w14:textId="77777777" w:rsidTr="00E63C77">
        <w:trPr>
          <w:trHeight w:val="432"/>
        </w:trPr>
        <w:tc>
          <w:tcPr>
            <w:tcW w:w="5000" w:type="pct"/>
            <w:gridSpan w:val="10"/>
            <w:vAlign w:val="center"/>
          </w:tcPr>
          <w:p w14:paraId="55E92215" w14:textId="77777777" w:rsidR="00F10B74" w:rsidRPr="00421DF9" w:rsidRDefault="00F10B74" w:rsidP="00421DF9">
            <w:pPr>
              <w:pStyle w:val="BodyText"/>
              <w:numPr>
                <w:ilvl w:val="1"/>
                <w:numId w:val="4"/>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Obveze studenata</w:t>
            </w:r>
          </w:p>
        </w:tc>
      </w:tr>
      <w:tr w:rsidR="00421DF9" w:rsidRPr="00421DF9" w14:paraId="2DC48147" w14:textId="77777777" w:rsidTr="00E63C77">
        <w:trPr>
          <w:trHeight w:val="432"/>
        </w:trPr>
        <w:tc>
          <w:tcPr>
            <w:tcW w:w="5000" w:type="pct"/>
            <w:gridSpan w:val="10"/>
            <w:vAlign w:val="center"/>
          </w:tcPr>
          <w:p w14:paraId="3F334AAC" w14:textId="77777777" w:rsidR="00F10B74" w:rsidRPr="00421DF9" w:rsidRDefault="00F10B74" w:rsidP="00421DF9">
            <w:pPr>
              <w:pStyle w:val="BodyText"/>
              <w:ind w:left="360"/>
              <w:jc w:val="both"/>
              <w:rPr>
                <w:rFonts w:asciiTheme="minorHAnsi" w:hAnsiTheme="minorHAnsi" w:cstheme="minorHAnsi"/>
                <w:b w:val="0"/>
                <w:sz w:val="20"/>
                <w:szCs w:val="20"/>
                <w:lang w:val="hr-HR"/>
              </w:rPr>
            </w:pPr>
            <w:r w:rsidRPr="00421DF9">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421DF9">
              <w:rPr>
                <w:rFonts w:asciiTheme="minorHAnsi" w:hAnsiTheme="minorHAnsi" w:cstheme="minorHAnsi"/>
                <w:b w:val="0"/>
                <w:sz w:val="20"/>
                <w:szCs w:val="20"/>
                <w:lang w:val="hr-HR"/>
              </w:rPr>
              <w:t>u kojim će prikazati i primijeniti stečena znanja iz kolegija te i</w:t>
            </w:r>
            <w:r w:rsidRPr="00421DF9">
              <w:rPr>
                <w:rFonts w:asciiTheme="minorHAnsi" w:hAnsiTheme="minorHAnsi" w:cstheme="minorHAnsi"/>
                <w:b w:val="0"/>
                <w:noProof/>
                <w:sz w:val="20"/>
                <w:szCs w:val="20"/>
                <w:lang w:val="hr-HR"/>
              </w:rPr>
              <w:t xml:space="preserve">spunjenje ostalih zadataka definiranih u okviru kolegija. </w:t>
            </w:r>
          </w:p>
        </w:tc>
      </w:tr>
      <w:tr w:rsidR="00421DF9" w:rsidRPr="00421DF9" w14:paraId="2C695C93" w14:textId="77777777" w:rsidTr="00E63C77">
        <w:trPr>
          <w:trHeight w:val="432"/>
        </w:trPr>
        <w:tc>
          <w:tcPr>
            <w:tcW w:w="5000" w:type="pct"/>
            <w:gridSpan w:val="10"/>
            <w:vAlign w:val="center"/>
          </w:tcPr>
          <w:p w14:paraId="66A03DA2" w14:textId="77777777" w:rsidR="00F10B74" w:rsidRPr="00421DF9" w:rsidRDefault="00F10B74" w:rsidP="00421DF9">
            <w:pPr>
              <w:pStyle w:val="BodyText"/>
              <w:numPr>
                <w:ilvl w:val="1"/>
                <w:numId w:val="4"/>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Praćenje rada studenata</w:t>
            </w:r>
          </w:p>
        </w:tc>
      </w:tr>
      <w:tr w:rsidR="00421DF9" w:rsidRPr="00421DF9" w14:paraId="0C995050" w14:textId="77777777" w:rsidTr="00E63C77">
        <w:trPr>
          <w:trHeight w:val="111"/>
        </w:trPr>
        <w:tc>
          <w:tcPr>
            <w:tcW w:w="807" w:type="pct"/>
            <w:vAlign w:val="center"/>
          </w:tcPr>
          <w:p w14:paraId="61113C61" w14:textId="77777777" w:rsidR="00F10B74" w:rsidRPr="00421DF9" w:rsidRDefault="00F10B74"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Pohađanje nastave</w:t>
            </w:r>
          </w:p>
        </w:tc>
        <w:tc>
          <w:tcPr>
            <w:tcW w:w="291" w:type="pct"/>
            <w:vAlign w:val="center"/>
          </w:tcPr>
          <w:p w14:paraId="6D46524B" w14:textId="77777777" w:rsidR="00F10B74" w:rsidRPr="00421DF9" w:rsidRDefault="00F10B74"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0,2</w:t>
            </w:r>
          </w:p>
        </w:tc>
        <w:tc>
          <w:tcPr>
            <w:tcW w:w="774" w:type="pct"/>
            <w:gridSpan w:val="2"/>
            <w:vAlign w:val="center"/>
          </w:tcPr>
          <w:p w14:paraId="3DCFE728" w14:textId="77777777" w:rsidR="00F10B74" w:rsidRPr="00421DF9" w:rsidRDefault="00F10B74"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Aktivnost u nastavi</w:t>
            </w:r>
          </w:p>
        </w:tc>
        <w:tc>
          <w:tcPr>
            <w:tcW w:w="357" w:type="pct"/>
            <w:vAlign w:val="center"/>
          </w:tcPr>
          <w:p w14:paraId="6BE3B030" w14:textId="77777777" w:rsidR="00F10B74" w:rsidRPr="00421DF9" w:rsidRDefault="00F10B74"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0,2</w:t>
            </w:r>
          </w:p>
        </w:tc>
        <w:tc>
          <w:tcPr>
            <w:tcW w:w="710" w:type="pct"/>
            <w:vAlign w:val="center"/>
          </w:tcPr>
          <w:p w14:paraId="18EB064B" w14:textId="77777777" w:rsidR="00F10B74" w:rsidRPr="00421DF9" w:rsidRDefault="00F10B74"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Seminarski rad</w:t>
            </w:r>
          </w:p>
        </w:tc>
        <w:tc>
          <w:tcPr>
            <w:tcW w:w="464" w:type="pct"/>
            <w:gridSpan w:val="2"/>
            <w:vAlign w:val="center"/>
          </w:tcPr>
          <w:p w14:paraId="0B5D319B" w14:textId="77777777" w:rsidR="00F10B74" w:rsidRPr="00421DF9" w:rsidRDefault="00F10B74"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0,8</w:t>
            </w:r>
          </w:p>
        </w:tc>
        <w:tc>
          <w:tcPr>
            <w:tcW w:w="1237" w:type="pct"/>
            <w:vAlign w:val="center"/>
          </w:tcPr>
          <w:p w14:paraId="1144D04B" w14:textId="77777777" w:rsidR="00F10B74" w:rsidRPr="00421DF9" w:rsidRDefault="00F10B74"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Eksperimentalni rad</w:t>
            </w:r>
          </w:p>
        </w:tc>
        <w:tc>
          <w:tcPr>
            <w:tcW w:w="360" w:type="pct"/>
            <w:vAlign w:val="center"/>
          </w:tcPr>
          <w:p w14:paraId="17F77D94" w14:textId="77777777" w:rsidR="00F10B74" w:rsidRPr="00421DF9" w:rsidRDefault="00BA0F10"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Text3"/>
                  <w:enabled/>
                  <w:calcOnExit w:val="0"/>
                  <w:textInput/>
                </w:ffData>
              </w:fldChar>
            </w:r>
            <w:r w:rsidR="00F10B74"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00F10B74" w:rsidRPr="00421DF9">
              <w:rPr>
                <w:rFonts w:asciiTheme="minorHAnsi" w:hAnsiTheme="minorHAnsi" w:cstheme="minorHAnsi"/>
                <w:b w:val="0"/>
                <w:sz w:val="20"/>
                <w:szCs w:val="20"/>
                <w:lang w:val="hr-HR"/>
              </w:rPr>
              <w:t> </w:t>
            </w:r>
            <w:r w:rsidR="00F10B74" w:rsidRPr="00421DF9">
              <w:rPr>
                <w:rFonts w:asciiTheme="minorHAnsi" w:hAnsiTheme="minorHAnsi" w:cstheme="minorHAnsi"/>
                <w:b w:val="0"/>
                <w:sz w:val="20"/>
                <w:szCs w:val="20"/>
                <w:lang w:val="hr-HR"/>
              </w:rPr>
              <w:t> </w:t>
            </w:r>
            <w:r w:rsidR="00F10B74"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622D4681" w14:textId="77777777" w:rsidTr="00E63C77">
        <w:trPr>
          <w:trHeight w:val="108"/>
        </w:trPr>
        <w:tc>
          <w:tcPr>
            <w:tcW w:w="807" w:type="pct"/>
            <w:vAlign w:val="center"/>
          </w:tcPr>
          <w:p w14:paraId="70AAD3B8" w14:textId="77777777" w:rsidR="00F10B74" w:rsidRPr="00421DF9" w:rsidRDefault="00F10B74"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Pismeni ispit</w:t>
            </w:r>
          </w:p>
        </w:tc>
        <w:tc>
          <w:tcPr>
            <w:tcW w:w="291" w:type="pct"/>
            <w:vAlign w:val="center"/>
          </w:tcPr>
          <w:p w14:paraId="64891EB2" w14:textId="77777777" w:rsidR="00F10B74" w:rsidRPr="00421DF9" w:rsidRDefault="00F10B74"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1,2</w:t>
            </w:r>
          </w:p>
        </w:tc>
        <w:tc>
          <w:tcPr>
            <w:tcW w:w="774" w:type="pct"/>
            <w:gridSpan w:val="2"/>
            <w:vAlign w:val="center"/>
          </w:tcPr>
          <w:p w14:paraId="7B6B7F62" w14:textId="77777777" w:rsidR="00F10B74" w:rsidRPr="00421DF9" w:rsidRDefault="00F10B74"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Usmeni ispit</w:t>
            </w:r>
          </w:p>
        </w:tc>
        <w:tc>
          <w:tcPr>
            <w:tcW w:w="357" w:type="pct"/>
            <w:vAlign w:val="center"/>
          </w:tcPr>
          <w:p w14:paraId="6602C1F1" w14:textId="77777777" w:rsidR="00F10B74" w:rsidRPr="00421DF9" w:rsidRDefault="00F10B74"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0,8</w:t>
            </w:r>
          </w:p>
        </w:tc>
        <w:tc>
          <w:tcPr>
            <w:tcW w:w="710" w:type="pct"/>
            <w:vAlign w:val="center"/>
          </w:tcPr>
          <w:p w14:paraId="12D737C2" w14:textId="77777777" w:rsidR="00F10B74" w:rsidRPr="00421DF9" w:rsidRDefault="00F10B74"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Esej</w:t>
            </w:r>
          </w:p>
        </w:tc>
        <w:tc>
          <w:tcPr>
            <w:tcW w:w="464" w:type="pct"/>
            <w:gridSpan w:val="2"/>
            <w:vAlign w:val="center"/>
          </w:tcPr>
          <w:p w14:paraId="6582D4F5" w14:textId="77777777" w:rsidR="00F10B74" w:rsidRPr="00421DF9" w:rsidRDefault="00BA0F10"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00F10B74"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00F10B74" w:rsidRPr="00421DF9">
              <w:rPr>
                <w:rFonts w:asciiTheme="minorHAnsi" w:hAnsiTheme="minorHAnsi" w:cstheme="minorHAnsi"/>
                <w:b w:val="0"/>
                <w:sz w:val="20"/>
                <w:szCs w:val="20"/>
                <w:lang w:val="hr-HR"/>
              </w:rPr>
              <w:t> </w:t>
            </w:r>
            <w:r w:rsidR="00F10B74" w:rsidRPr="00421DF9">
              <w:rPr>
                <w:rFonts w:asciiTheme="minorHAnsi" w:hAnsiTheme="minorHAnsi" w:cstheme="minorHAnsi"/>
                <w:b w:val="0"/>
                <w:sz w:val="20"/>
                <w:szCs w:val="20"/>
                <w:lang w:val="hr-HR"/>
              </w:rPr>
              <w:t> </w:t>
            </w:r>
            <w:r w:rsidR="00F10B74"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1237" w:type="pct"/>
            <w:vAlign w:val="center"/>
          </w:tcPr>
          <w:p w14:paraId="67309FC8" w14:textId="77777777" w:rsidR="00F10B74" w:rsidRPr="00421DF9" w:rsidRDefault="00F10B74"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Istraživanje</w:t>
            </w:r>
          </w:p>
        </w:tc>
        <w:tc>
          <w:tcPr>
            <w:tcW w:w="360" w:type="pct"/>
            <w:vAlign w:val="center"/>
          </w:tcPr>
          <w:p w14:paraId="4F6EA142" w14:textId="77777777" w:rsidR="00F10B74" w:rsidRPr="00421DF9" w:rsidRDefault="00F10B74"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0,8</w:t>
            </w:r>
          </w:p>
        </w:tc>
      </w:tr>
      <w:tr w:rsidR="00421DF9" w:rsidRPr="00421DF9" w14:paraId="4346C1F4" w14:textId="77777777" w:rsidTr="00E63C77">
        <w:trPr>
          <w:trHeight w:val="108"/>
        </w:trPr>
        <w:tc>
          <w:tcPr>
            <w:tcW w:w="807" w:type="pct"/>
            <w:vAlign w:val="center"/>
          </w:tcPr>
          <w:p w14:paraId="7DF6A16B" w14:textId="77777777" w:rsidR="00F10B74" w:rsidRPr="00421DF9" w:rsidRDefault="00F10B74"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Projekt</w:t>
            </w:r>
          </w:p>
        </w:tc>
        <w:tc>
          <w:tcPr>
            <w:tcW w:w="291" w:type="pct"/>
            <w:vAlign w:val="center"/>
          </w:tcPr>
          <w:p w14:paraId="799B8EE9" w14:textId="77777777" w:rsidR="00F10B74" w:rsidRPr="00421DF9" w:rsidRDefault="00BA0F10"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00F10B74"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00F10B74" w:rsidRPr="00421DF9">
              <w:rPr>
                <w:rFonts w:asciiTheme="minorHAnsi" w:hAnsiTheme="minorHAnsi" w:cstheme="minorHAnsi"/>
                <w:b w:val="0"/>
                <w:sz w:val="20"/>
                <w:szCs w:val="20"/>
                <w:lang w:val="hr-HR"/>
              </w:rPr>
              <w:t> </w:t>
            </w:r>
            <w:r w:rsidR="00F10B74" w:rsidRPr="00421DF9">
              <w:rPr>
                <w:rFonts w:asciiTheme="minorHAnsi" w:hAnsiTheme="minorHAnsi" w:cstheme="minorHAnsi"/>
                <w:b w:val="0"/>
                <w:sz w:val="20"/>
                <w:szCs w:val="20"/>
                <w:lang w:val="hr-HR"/>
              </w:rPr>
              <w:t> </w:t>
            </w:r>
            <w:r w:rsidR="00F10B74"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774" w:type="pct"/>
            <w:gridSpan w:val="2"/>
            <w:vAlign w:val="center"/>
          </w:tcPr>
          <w:p w14:paraId="5FC68963" w14:textId="77777777" w:rsidR="00F10B74" w:rsidRPr="00421DF9" w:rsidRDefault="00F10B74"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Kontinuirana provjera znanja</w:t>
            </w:r>
          </w:p>
        </w:tc>
        <w:tc>
          <w:tcPr>
            <w:tcW w:w="357" w:type="pct"/>
            <w:vAlign w:val="center"/>
          </w:tcPr>
          <w:p w14:paraId="5E9187D6" w14:textId="77777777" w:rsidR="00F10B74" w:rsidRPr="00421DF9" w:rsidRDefault="00F10B74" w:rsidP="00421DF9">
            <w:pPr>
              <w:pStyle w:val="BodyText"/>
              <w:jc w:val="center"/>
              <w:rPr>
                <w:rFonts w:asciiTheme="minorHAnsi" w:hAnsiTheme="minorHAnsi" w:cstheme="minorHAnsi"/>
                <w:b w:val="0"/>
                <w:sz w:val="20"/>
                <w:szCs w:val="20"/>
                <w:lang w:val="hr-HR"/>
              </w:rPr>
            </w:pPr>
          </w:p>
        </w:tc>
        <w:tc>
          <w:tcPr>
            <w:tcW w:w="710" w:type="pct"/>
            <w:vAlign w:val="center"/>
          </w:tcPr>
          <w:p w14:paraId="1014F3AA" w14:textId="77777777" w:rsidR="00F10B74" w:rsidRPr="00421DF9" w:rsidRDefault="00F10B74"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Referat</w:t>
            </w:r>
          </w:p>
        </w:tc>
        <w:tc>
          <w:tcPr>
            <w:tcW w:w="464" w:type="pct"/>
            <w:gridSpan w:val="2"/>
            <w:vAlign w:val="center"/>
          </w:tcPr>
          <w:p w14:paraId="0ED468D9" w14:textId="77777777" w:rsidR="00F10B74" w:rsidRPr="00421DF9" w:rsidRDefault="00BA0F10"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00F10B74"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00F10B74" w:rsidRPr="00421DF9">
              <w:rPr>
                <w:rFonts w:asciiTheme="minorHAnsi" w:hAnsiTheme="minorHAnsi" w:cstheme="minorHAnsi"/>
                <w:b w:val="0"/>
                <w:sz w:val="20"/>
                <w:szCs w:val="20"/>
                <w:lang w:val="hr-HR"/>
              </w:rPr>
              <w:t> </w:t>
            </w:r>
            <w:r w:rsidR="00F10B74" w:rsidRPr="00421DF9">
              <w:rPr>
                <w:rFonts w:asciiTheme="minorHAnsi" w:hAnsiTheme="minorHAnsi" w:cstheme="minorHAnsi"/>
                <w:b w:val="0"/>
                <w:sz w:val="20"/>
                <w:szCs w:val="20"/>
                <w:lang w:val="hr-HR"/>
              </w:rPr>
              <w:t> </w:t>
            </w:r>
            <w:r w:rsidR="00F10B74"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1237" w:type="pct"/>
            <w:vAlign w:val="center"/>
          </w:tcPr>
          <w:p w14:paraId="05C70721" w14:textId="77777777" w:rsidR="00F10B74" w:rsidRPr="00421DF9" w:rsidRDefault="00F10B74"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Praktični rad</w:t>
            </w:r>
          </w:p>
        </w:tc>
        <w:tc>
          <w:tcPr>
            <w:tcW w:w="360" w:type="pct"/>
            <w:vAlign w:val="center"/>
          </w:tcPr>
          <w:p w14:paraId="3F693C9A" w14:textId="77777777" w:rsidR="00F10B74" w:rsidRPr="00421DF9" w:rsidRDefault="00F10B74" w:rsidP="00421DF9">
            <w:pPr>
              <w:pStyle w:val="BodyText"/>
              <w:jc w:val="center"/>
              <w:rPr>
                <w:rFonts w:asciiTheme="minorHAnsi" w:hAnsiTheme="minorHAnsi" w:cstheme="minorHAnsi"/>
                <w:b w:val="0"/>
                <w:sz w:val="20"/>
                <w:szCs w:val="20"/>
                <w:lang w:val="hr-HR"/>
              </w:rPr>
            </w:pPr>
          </w:p>
        </w:tc>
      </w:tr>
      <w:tr w:rsidR="00421DF9" w:rsidRPr="00421DF9" w14:paraId="5DEF73A3" w14:textId="77777777" w:rsidTr="00E63C77">
        <w:trPr>
          <w:trHeight w:val="108"/>
        </w:trPr>
        <w:tc>
          <w:tcPr>
            <w:tcW w:w="807" w:type="pct"/>
            <w:vAlign w:val="center"/>
          </w:tcPr>
          <w:p w14:paraId="0C8B7799" w14:textId="77777777" w:rsidR="00F10B74" w:rsidRPr="00421DF9" w:rsidRDefault="00F10B74"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Portfolio</w:t>
            </w:r>
          </w:p>
        </w:tc>
        <w:tc>
          <w:tcPr>
            <w:tcW w:w="291" w:type="pct"/>
            <w:vAlign w:val="center"/>
          </w:tcPr>
          <w:p w14:paraId="5D77E6C5" w14:textId="77777777" w:rsidR="00F10B74" w:rsidRPr="00421DF9" w:rsidRDefault="00BA0F10"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00F10B74"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00F10B74" w:rsidRPr="00421DF9">
              <w:rPr>
                <w:rFonts w:asciiTheme="minorHAnsi" w:hAnsiTheme="minorHAnsi" w:cstheme="minorHAnsi"/>
                <w:b w:val="0"/>
                <w:sz w:val="20"/>
                <w:szCs w:val="20"/>
                <w:lang w:val="hr-HR"/>
              </w:rPr>
              <w:t> </w:t>
            </w:r>
            <w:r w:rsidR="00F10B74" w:rsidRPr="00421DF9">
              <w:rPr>
                <w:rFonts w:asciiTheme="minorHAnsi" w:hAnsiTheme="minorHAnsi" w:cstheme="minorHAnsi"/>
                <w:b w:val="0"/>
                <w:sz w:val="20"/>
                <w:szCs w:val="20"/>
                <w:lang w:val="hr-HR"/>
              </w:rPr>
              <w:t> </w:t>
            </w:r>
            <w:r w:rsidR="00F10B74"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774" w:type="pct"/>
            <w:gridSpan w:val="2"/>
            <w:vAlign w:val="center"/>
          </w:tcPr>
          <w:p w14:paraId="5BDD0AA0" w14:textId="77777777" w:rsidR="00F10B74" w:rsidRPr="00421DF9" w:rsidRDefault="00F10B74" w:rsidP="00421DF9">
            <w:pPr>
              <w:pStyle w:val="BodyText"/>
              <w:rPr>
                <w:rFonts w:asciiTheme="minorHAnsi" w:hAnsiTheme="minorHAnsi" w:cstheme="minorHAnsi"/>
                <w:b w:val="0"/>
                <w:sz w:val="20"/>
                <w:szCs w:val="20"/>
                <w:lang w:val="hr-HR"/>
              </w:rPr>
            </w:pPr>
          </w:p>
        </w:tc>
        <w:tc>
          <w:tcPr>
            <w:tcW w:w="357" w:type="pct"/>
            <w:vAlign w:val="center"/>
          </w:tcPr>
          <w:p w14:paraId="49ED8E04" w14:textId="77777777" w:rsidR="00F10B74" w:rsidRPr="00421DF9" w:rsidRDefault="00BA0F10"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00F10B74"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00F10B74" w:rsidRPr="00421DF9">
              <w:rPr>
                <w:rFonts w:asciiTheme="minorHAnsi" w:hAnsiTheme="minorHAnsi" w:cstheme="minorHAnsi"/>
                <w:b w:val="0"/>
                <w:sz w:val="20"/>
                <w:szCs w:val="20"/>
                <w:lang w:val="hr-HR"/>
              </w:rPr>
              <w:t> </w:t>
            </w:r>
            <w:r w:rsidR="00F10B74" w:rsidRPr="00421DF9">
              <w:rPr>
                <w:rFonts w:asciiTheme="minorHAnsi" w:hAnsiTheme="minorHAnsi" w:cstheme="minorHAnsi"/>
                <w:b w:val="0"/>
                <w:sz w:val="20"/>
                <w:szCs w:val="20"/>
                <w:lang w:val="hr-HR"/>
              </w:rPr>
              <w:t> </w:t>
            </w:r>
            <w:r w:rsidR="00F10B74"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710" w:type="pct"/>
            <w:vAlign w:val="center"/>
          </w:tcPr>
          <w:p w14:paraId="396E0CE4" w14:textId="77777777" w:rsidR="00F10B74" w:rsidRPr="00421DF9" w:rsidRDefault="00F10B74" w:rsidP="00421DF9">
            <w:pPr>
              <w:pStyle w:val="BodyText"/>
              <w:rPr>
                <w:rFonts w:asciiTheme="minorHAnsi" w:hAnsiTheme="minorHAnsi" w:cstheme="minorHAnsi"/>
                <w:b w:val="0"/>
                <w:sz w:val="20"/>
                <w:szCs w:val="20"/>
                <w:lang w:val="hr-HR"/>
              </w:rPr>
            </w:pPr>
          </w:p>
        </w:tc>
        <w:tc>
          <w:tcPr>
            <w:tcW w:w="464" w:type="pct"/>
            <w:gridSpan w:val="2"/>
            <w:vAlign w:val="center"/>
          </w:tcPr>
          <w:p w14:paraId="4DF14DB6" w14:textId="77777777" w:rsidR="00F10B74" w:rsidRPr="00421DF9" w:rsidRDefault="00BA0F10"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00F10B74"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00F10B74" w:rsidRPr="00421DF9">
              <w:rPr>
                <w:rFonts w:asciiTheme="minorHAnsi" w:hAnsiTheme="minorHAnsi" w:cstheme="minorHAnsi"/>
                <w:b w:val="0"/>
                <w:sz w:val="20"/>
                <w:szCs w:val="20"/>
                <w:lang w:val="hr-HR"/>
              </w:rPr>
              <w:t> </w:t>
            </w:r>
            <w:r w:rsidR="00F10B74" w:rsidRPr="00421DF9">
              <w:rPr>
                <w:rFonts w:asciiTheme="minorHAnsi" w:hAnsiTheme="minorHAnsi" w:cstheme="minorHAnsi"/>
                <w:b w:val="0"/>
                <w:sz w:val="20"/>
                <w:szCs w:val="20"/>
                <w:lang w:val="hr-HR"/>
              </w:rPr>
              <w:t> </w:t>
            </w:r>
            <w:r w:rsidR="00F10B74"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1237" w:type="pct"/>
            <w:vAlign w:val="center"/>
          </w:tcPr>
          <w:p w14:paraId="3D3F1283" w14:textId="77777777" w:rsidR="00F10B74" w:rsidRPr="00421DF9" w:rsidRDefault="00F10B74" w:rsidP="00421DF9">
            <w:pPr>
              <w:pStyle w:val="BodyText"/>
              <w:rPr>
                <w:rFonts w:asciiTheme="minorHAnsi" w:hAnsiTheme="minorHAnsi" w:cstheme="minorHAnsi"/>
                <w:b w:val="0"/>
                <w:sz w:val="20"/>
                <w:szCs w:val="20"/>
                <w:lang w:val="hr-HR"/>
              </w:rPr>
            </w:pPr>
          </w:p>
        </w:tc>
        <w:tc>
          <w:tcPr>
            <w:tcW w:w="360" w:type="pct"/>
            <w:vAlign w:val="center"/>
          </w:tcPr>
          <w:p w14:paraId="37B60BCC" w14:textId="77777777" w:rsidR="00F10B74" w:rsidRPr="00421DF9" w:rsidRDefault="00BA0F10"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00F10B74"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00F10B74" w:rsidRPr="00421DF9">
              <w:rPr>
                <w:rFonts w:asciiTheme="minorHAnsi" w:hAnsiTheme="minorHAnsi" w:cstheme="minorHAnsi"/>
                <w:b w:val="0"/>
                <w:sz w:val="20"/>
                <w:szCs w:val="20"/>
                <w:lang w:val="hr-HR"/>
              </w:rPr>
              <w:t> </w:t>
            </w:r>
            <w:r w:rsidR="00F10B74" w:rsidRPr="00421DF9">
              <w:rPr>
                <w:rFonts w:asciiTheme="minorHAnsi" w:hAnsiTheme="minorHAnsi" w:cstheme="minorHAnsi"/>
                <w:b w:val="0"/>
                <w:sz w:val="20"/>
                <w:szCs w:val="20"/>
                <w:lang w:val="hr-HR"/>
              </w:rPr>
              <w:t> </w:t>
            </w:r>
            <w:r w:rsidR="00F10B74"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5AF9E7FB" w14:textId="77777777" w:rsidTr="00E63C77">
        <w:trPr>
          <w:trHeight w:val="432"/>
        </w:trPr>
        <w:tc>
          <w:tcPr>
            <w:tcW w:w="5000" w:type="pct"/>
            <w:gridSpan w:val="10"/>
            <w:vAlign w:val="center"/>
          </w:tcPr>
          <w:p w14:paraId="46342EF3" w14:textId="77777777" w:rsidR="00F10B74" w:rsidRPr="00421DF9" w:rsidRDefault="00F10B74"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421DF9" w:rsidRPr="00421DF9" w14:paraId="4593FAE3" w14:textId="77777777" w:rsidTr="00E63C77">
        <w:trPr>
          <w:trHeight w:val="432"/>
        </w:trPr>
        <w:tc>
          <w:tcPr>
            <w:tcW w:w="5000" w:type="pct"/>
            <w:gridSpan w:val="10"/>
            <w:vAlign w:val="center"/>
          </w:tcPr>
          <w:p w14:paraId="404581DE" w14:textId="77777777" w:rsidR="00F10B74" w:rsidRPr="00421DF9" w:rsidRDefault="00F10B74" w:rsidP="00421DF9">
            <w:pPr>
              <w:pStyle w:val="BodyText"/>
              <w:numPr>
                <w:ilvl w:val="1"/>
                <w:numId w:val="4"/>
              </w:numPr>
              <w:jc w:val="both"/>
              <w:rPr>
                <w:rFonts w:asciiTheme="minorHAnsi" w:hAnsiTheme="minorHAnsi" w:cstheme="minorHAnsi"/>
                <w:b w:val="0"/>
                <w:sz w:val="20"/>
                <w:szCs w:val="20"/>
                <w:lang w:val="hr-HR"/>
              </w:rPr>
            </w:pPr>
            <w:r w:rsidRPr="00421DF9">
              <w:rPr>
                <w:rFonts w:asciiTheme="minorHAnsi" w:eastAsia="Calibri" w:hAnsiTheme="minorHAnsi" w:cstheme="minorHAnsi"/>
                <w:b w:val="0"/>
                <w:sz w:val="20"/>
                <w:szCs w:val="20"/>
                <w:lang w:val="hr-HR"/>
              </w:rPr>
              <w:t>Povezivanje ishoda učenja, nastavnih metoda i ocjenjivanja</w:t>
            </w:r>
          </w:p>
        </w:tc>
      </w:tr>
      <w:tr w:rsidR="00421DF9" w:rsidRPr="00421DF9" w14:paraId="4E8E274A" w14:textId="77777777" w:rsidTr="00E63C77">
        <w:trPr>
          <w:trHeight w:val="432"/>
        </w:trPr>
        <w:tc>
          <w:tcPr>
            <w:tcW w:w="5000" w:type="pct"/>
            <w:gridSpan w:val="10"/>
            <w:vAlign w:val="center"/>
          </w:tcPr>
          <w:p w14:paraId="590CBD1E" w14:textId="77777777" w:rsidR="00F10B74" w:rsidRPr="00421DF9" w:rsidRDefault="00F10B74" w:rsidP="00421DF9">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421DF9" w:rsidRPr="00421DF9" w14:paraId="5ADB37A7" w14:textId="77777777" w:rsidTr="00E63C77">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BFFBE4" w14:textId="77777777" w:rsidR="00F10B74" w:rsidRPr="00421DF9" w:rsidRDefault="00F10B74" w:rsidP="00421DF9">
                  <w:pPr>
                    <w:jc w:val="center"/>
                    <w:rPr>
                      <w:rFonts w:cstheme="minorHAnsi"/>
                      <w:bCs/>
                      <w:sz w:val="20"/>
                      <w:szCs w:val="20"/>
                    </w:rPr>
                  </w:pPr>
                  <w:r w:rsidRPr="00421DF9">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2F4B6B" w14:textId="77777777" w:rsidR="00F10B74" w:rsidRPr="00421DF9" w:rsidRDefault="00F10B74" w:rsidP="00421DF9">
                  <w:pPr>
                    <w:jc w:val="center"/>
                    <w:rPr>
                      <w:rFonts w:cstheme="minorHAnsi"/>
                      <w:bCs/>
                      <w:sz w:val="20"/>
                      <w:szCs w:val="20"/>
                    </w:rPr>
                  </w:pPr>
                  <w:r w:rsidRPr="00421DF9">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6D2FCC" w14:textId="77777777" w:rsidR="00F10B74" w:rsidRPr="00421DF9" w:rsidRDefault="00F10B74" w:rsidP="00421DF9">
                  <w:pPr>
                    <w:jc w:val="center"/>
                    <w:rPr>
                      <w:rFonts w:cstheme="minorHAnsi"/>
                      <w:bCs/>
                      <w:sz w:val="20"/>
                      <w:szCs w:val="20"/>
                    </w:rPr>
                  </w:pPr>
                  <w:r w:rsidRPr="00421DF9">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CCF7C79" w14:textId="77777777" w:rsidR="00F10B74" w:rsidRPr="00421DF9" w:rsidRDefault="00F10B74" w:rsidP="00421DF9">
                  <w:pPr>
                    <w:jc w:val="center"/>
                    <w:rPr>
                      <w:rFonts w:cstheme="minorHAnsi"/>
                      <w:bCs/>
                      <w:sz w:val="20"/>
                      <w:szCs w:val="20"/>
                    </w:rPr>
                  </w:pPr>
                  <w:r w:rsidRPr="00421DF9">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EE72638" w14:textId="77777777" w:rsidR="00F10B74" w:rsidRPr="00421DF9" w:rsidRDefault="00F10B74" w:rsidP="00421DF9">
                  <w:pPr>
                    <w:jc w:val="center"/>
                    <w:rPr>
                      <w:rFonts w:cstheme="minorHAnsi"/>
                      <w:bCs/>
                      <w:sz w:val="20"/>
                      <w:szCs w:val="20"/>
                    </w:rPr>
                  </w:pPr>
                  <w:r w:rsidRPr="00421DF9">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B1FA47" w14:textId="77777777" w:rsidR="00F10B74" w:rsidRPr="00421DF9" w:rsidRDefault="00F10B74" w:rsidP="00421DF9">
                  <w:pPr>
                    <w:jc w:val="center"/>
                    <w:rPr>
                      <w:rFonts w:cstheme="minorHAnsi"/>
                      <w:bCs/>
                      <w:sz w:val="20"/>
                      <w:szCs w:val="20"/>
                    </w:rPr>
                  </w:pPr>
                  <w:r w:rsidRPr="00421DF9">
                    <w:rPr>
                      <w:rFonts w:cstheme="minorHAnsi"/>
                      <w:bCs/>
                      <w:sz w:val="20"/>
                      <w:szCs w:val="20"/>
                    </w:rPr>
                    <w:t>BODOVI</w:t>
                  </w:r>
                </w:p>
              </w:tc>
            </w:tr>
            <w:tr w:rsidR="00421DF9" w:rsidRPr="00421DF9" w14:paraId="765B4A00" w14:textId="77777777" w:rsidTr="00E63C77">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6F2F4E9" w14:textId="77777777" w:rsidR="00F10B74" w:rsidRPr="00421DF9" w:rsidRDefault="00F10B74" w:rsidP="00421DF9">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1AA500E" w14:textId="77777777" w:rsidR="00F10B74" w:rsidRPr="00421DF9" w:rsidRDefault="00F10B74" w:rsidP="00421DF9">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DCE18E2" w14:textId="77777777" w:rsidR="00F10B74" w:rsidRPr="00421DF9" w:rsidRDefault="00F10B74" w:rsidP="00421DF9">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69D49E1" w14:textId="77777777" w:rsidR="00F10B74" w:rsidRPr="00421DF9" w:rsidRDefault="00F10B74" w:rsidP="00421DF9">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B2803EB" w14:textId="77777777" w:rsidR="00F10B74" w:rsidRPr="00421DF9" w:rsidRDefault="00F10B74" w:rsidP="00421DF9">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92B3DA3" w14:textId="77777777" w:rsidR="00F10B74" w:rsidRPr="00421DF9" w:rsidRDefault="00F10B74" w:rsidP="00421DF9">
                  <w:pPr>
                    <w:jc w:val="center"/>
                    <w:rPr>
                      <w:rFonts w:cstheme="minorHAnsi"/>
                      <w:bCs/>
                      <w:sz w:val="20"/>
                      <w:szCs w:val="20"/>
                    </w:rPr>
                  </w:pPr>
                  <w:r w:rsidRPr="00421DF9">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AE88C4D" w14:textId="77777777" w:rsidR="00F10B74" w:rsidRPr="00421DF9" w:rsidRDefault="00F10B74" w:rsidP="00421DF9">
                  <w:pPr>
                    <w:jc w:val="center"/>
                    <w:rPr>
                      <w:rFonts w:cstheme="minorHAnsi"/>
                      <w:bCs/>
                      <w:sz w:val="20"/>
                      <w:szCs w:val="20"/>
                    </w:rPr>
                  </w:pPr>
                  <w:r w:rsidRPr="00421DF9">
                    <w:rPr>
                      <w:rFonts w:cstheme="minorHAnsi"/>
                      <w:bCs/>
                      <w:sz w:val="20"/>
                      <w:szCs w:val="20"/>
                    </w:rPr>
                    <w:t>max</w:t>
                  </w:r>
                </w:p>
              </w:tc>
            </w:tr>
            <w:tr w:rsidR="00421DF9" w:rsidRPr="00421DF9" w14:paraId="75603818" w14:textId="77777777" w:rsidTr="00E63C77">
              <w:tc>
                <w:tcPr>
                  <w:tcW w:w="2104" w:type="dxa"/>
                  <w:tcBorders>
                    <w:top w:val="single" w:sz="4" w:space="0" w:color="auto"/>
                    <w:left w:val="single" w:sz="4" w:space="0" w:color="auto"/>
                    <w:bottom w:val="single" w:sz="4" w:space="0" w:color="auto"/>
                    <w:right w:val="single" w:sz="4" w:space="0" w:color="auto"/>
                  </w:tcBorders>
                </w:tcPr>
                <w:p w14:paraId="2732CEB9" w14:textId="77777777" w:rsidR="00F10B74" w:rsidRPr="00421DF9" w:rsidRDefault="00F10B74" w:rsidP="00421DF9">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63315843" w14:textId="77777777" w:rsidR="00F10B74" w:rsidRPr="00421DF9" w:rsidRDefault="00F10B74" w:rsidP="00421DF9">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7713DFFF" w14:textId="77777777" w:rsidR="00F10B74" w:rsidRPr="00421DF9" w:rsidRDefault="00F10B74" w:rsidP="00421DF9">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50853BC9" w14:textId="77777777" w:rsidR="00F10B74" w:rsidRPr="00421DF9" w:rsidRDefault="00F10B74" w:rsidP="00421DF9">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22537B7E" w14:textId="77777777" w:rsidR="00F10B74" w:rsidRPr="00421DF9" w:rsidRDefault="00F10B74"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7B552B5" w14:textId="77777777" w:rsidR="00F10B74" w:rsidRPr="00421DF9" w:rsidRDefault="00F10B74"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232E3F7" w14:textId="77777777" w:rsidR="00F10B74" w:rsidRPr="00421DF9" w:rsidRDefault="00F10B74" w:rsidP="00421DF9">
                  <w:pPr>
                    <w:rPr>
                      <w:rFonts w:cstheme="minorHAnsi"/>
                      <w:sz w:val="20"/>
                      <w:szCs w:val="20"/>
                    </w:rPr>
                  </w:pPr>
                </w:p>
              </w:tc>
            </w:tr>
            <w:tr w:rsidR="00421DF9" w:rsidRPr="00421DF9" w14:paraId="56BCD7A0" w14:textId="77777777" w:rsidTr="00E63C77">
              <w:tc>
                <w:tcPr>
                  <w:tcW w:w="2104" w:type="dxa"/>
                  <w:tcBorders>
                    <w:top w:val="single" w:sz="4" w:space="0" w:color="auto"/>
                    <w:left w:val="single" w:sz="4" w:space="0" w:color="auto"/>
                    <w:bottom w:val="single" w:sz="4" w:space="0" w:color="auto"/>
                    <w:right w:val="single" w:sz="4" w:space="0" w:color="auto"/>
                  </w:tcBorders>
                </w:tcPr>
                <w:p w14:paraId="0754E7DC" w14:textId="77777777" w:rsidR="00F10B74" w:rsidRPr="00421DF9" w:rsidRDefault="00F10B74" w:rsidP="00421DF9">
                  <w:pPr>
                    <w:rPr>
                      <w:rFonts w:cstheme="minorHAnsi"/>
                      <w:sz w:val="20"/>
                      <w:szCs w:val="20"/>
                    </w:rPr>
                  </w:pPr>
                </w:p>
                <w:p w14:paraId="5F4FA622" w14:textId="77777777" w:rsidR="00F10B74" w:rsidRPr="00421DF9" w:rsidRDefault="00F10B74" w:rsidP="00421DF9">
                  <w:pPr>
                    <w:rPr>
                      <w:rFonts w:cstheme="minorHAnsi"/>
                      <w:sz w:val="20"/>
                      <w:szCs w:val="20"/>
                    </w:rPr>
                  </w:pPr>
                  <w:r w:rsidRPr="00421DF9">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0DA53D92" w14:textId="77777777" w:rsidR="00F10B74" w:rsidRPr="00421DF9" w:rsidRDefault="00F10B74" w:rsidP="00421DF9">
                  <w:pPr>
                    <w:jc w:val="center"/>
                    <w:rPr>
                      <w:rFonts w:cstheme="minorHAnsi"/>
                      <w:sz w:val="20"/>
                      <w:szCs w:val="20"/>
                    </w:rPr>
                  </w:pPr>
                  <w:r w:rsidRPr="00421DF9">
                    <w:rPr>
                      <w:rFonts w:cstheme="minorHAnsi"/>
                      <w:sz w:val="20"/>
                      <w:szCs w:val="20"/>
                    </w:rPr>
                    <w:t>0,2</w:t>
                  </w:r>
                </w:p>
              </w:tc>
              <w:tc>
                <w:tcPr>
                  <w:tcW w:w="901" w:type="dxa"/>
                  <w:tcBorders>
                    <w:top w:val="single" w:sz="4" w:space="0" w:color="auto"/>
                    <w:left w:val="single" w:sz="4" w:space="0" w:color="auto"/>
                    <w:bottom w:val="single" w:sz="4" w:space="0" w:color="auto"/>
                    <w:right w:val="single" w:sz="4" w:space="0" w:color="auto"/>
                  </w:tcBorders>
                </w:tcPr>
                <w:p w14:paraId="1737CE00" w14:textId="77777777" w:rsidR="00F10B74" w:rsidRPr="00421DF9" w:rsidRDefault="00F10B74" w:rsidP="00421DF9">
                  <w:pPr>
                    <w:jc w:val="center"/>
                    <w:rPr>
                      <w:rFonts w:cstheme="minorHAnsi"/>
                      <w:sz w:val="20"/>
                      <w:szCs w:val="20"/>
                    </w:rPr>
                  </w:pPr>
                  <w:r w:rsidRPr="00421DF9">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52E6A62C" w14:textId="77777777" w:rsidR="00F10B74" w:rsidRPr="00421DF9" w:rsidRDefault="00F10B74" w:rsidP="00421DF9">
                  <w:pPr>
                    <w:rPr>
                      <w:rFonts w:cstheme="minorHAnsi"/>
                      <w:sz w:val="20"/>
                      <w:szCs w:val="20"/>
                    </w:rPr>
                  </w:pPr>
                  <w:r w:rsidRPr="00421DF9">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7581CD75" w14:textId="77777777" w:rsidR="00F10B74" w:rsidRPr="00421DF9" w:rsidRDefault="00F10B74" w:rsidP="00421DF9">
                  <w:pPr>
                    <w:rPr>
                      <w:rFonts w:cstheme="minorHAnsi"/>
                      <w:sz w:val="20"/>
                      <w:szCs w:val="20"/>
                    </w:rPr>
                  </w:pPr>
                  <w:r w:rsidRPr="00421DF9">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0FB3FBCA" w14:textId="77777777" w:rsidR="00F10B74" w:rsidRPr="00421DF9" w:rsidRDefault="00F10B74" w:rsidP="00421DF9">
                  <w:pPr>
                    <w:jc w:val="center"/>
                    <w:rPr>
                      <w:rFonts w:cstheme="minorHAnsi"/>
                      <w:sz w:val="20"/>
                      <w:szCs w:val="20"/>
                    </w:rPr>
                  </w:pPr>
                  <w:r w:rsidRPr="00421DF9">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06CF38A5" w14:textId="77777777" w:rsidR="00F10B74" w:rsidRPr="00421DF9" w:rsidRDefault="00F10B74" w:rsidP="00421DF9">
                  <w:pPr>
                    <w:jc w:val="center"/>
                    <w:rPr>
                      <w:rFonts w:cstheme="minorHAnsi"/>
                      <w:sz w:val="20"/>
                      <w:szCs w:val="20"/>
                    </w:rPr>
                  </w:pPr>
                  <w:r w:rsidRPr="00421DF9">
                    <w:rPr>
                      <w:rFonts w:cstheme="minorHAnsi"/>
                      <w:sz w:val="20"/>
                      <w:szCs w:val="20"/>
                    </w:rPr>
                    <w:t>5</w:t>
                  </w:r>
                </w:p>
              </w:tc>
            </w:tr>
            <w:tr w:rsidR="00421DF9" w:rsidRPr="00421DF9" w14:paraId="05FE5973" w14:textId="77777777" w:rsidTr="00E63C77">
              <w:tc>
                <w:tcPr>
                  <w:tcW w:w="2104" w:type="dxa"/>
                  <w:tcBorders>
                    <w:top w:val="single" w:sz="4" w:space="0" w:color="auto"/>
                    <w:left w:val="single" w:sz="4" w:space="0" w:color="auto"/>
                    <w:bottom w:val="single" w:sz="4" w:space="0" w:color="auto"/>
                    <w:right w:val="single" w:sz="4" w:space="0" w:color="auto"/>
                  </w:tcBorders>
                </w:tcPr>
                <w:p w14:paraId="25A8EC1E" w14:textId="77777777" w:rsidR="00F10B74" w:rsidRPr="00421DF9" w:rsidRDefault="00F10B74" w:rsidP="00421DF9">
                  <w:pPr>
                    <w:rPr>
                      <w:rFonts w:cstheme="minorHAnsi"/>
                      <w:sz w:val="20"/>
                      <w:szCs w:val="20"/>
                    </w:rPr>
                  </w:pPr>
                </w:p>
                <w:p w14:paraId="5C771051" w14:textId="77777777" w:rsidR="00F10B74" w:rsidRPr="00421DF9" w:rsidRDefault="00F10B74" w:rsidP="00421DF9">
                  <w:pPr>
                    <w:rPr>
                      <w:rFonts w:cstheme="minorHAnsi"/>
                      <w:sz w:val="20"/>
                      <w:szCs w:val="20"/>
                    </w:rPr>
                  </w:pPr>
                  <w:r w:rsidRPr="00421DF9">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5EB9CFF6" w14:textId="77777777" w:rsidR="00F10B74" w:rsidRPr="00421DF9" w:rsidRDefault="00F10B74" w:rsidP="00421DF9">
                  <w:pPr>
                    <w:jc w:val="center"/>
                    <w:rPr>
                      <w:rFonts w:cstheme="minorHAnsi"/>
                      <w:sz w:val="20"/>
                      <w:szCs w:val="20"/>
                    </w:rPr>
                  </w:pPr>
                  <w:r w:rsidRPr="00421DF9">
                    <w:rPr>
                      <w:rFonts w:cstheme="minorHAnsi"/>
                      <w:sz w:val="20"/>
                      <w:szCs w:val="20"/>
                    </w:rPr>
                    <w:t>0,2</w:t>
                  </w:r>
                </w:p>
              </w:tc>
              <w:tc>
                <w:tcPr>
                  <w:tcW w:w="901" w:type="dxa"/>
                  <w:tcBorders>
                    <w:top w:val="single" w:sz="4" w:space="0" w:color="auto"/>
                    <w:left w:val="single" w:sz="4" w:space="0" w:color="auto"/>
                    <w:bottom w:val="single" w:sz="4" w:space="0" w:color="auto"/>
                    <w:right w:val="single" w:sz="4" w:space="0" w:color="auto"/>
                  </w:tcBorders>
                </w:tcPr>
                <w:p w14:paraId="196BF6B9" w14:textId="77777777" w:rsidR="00F10B74" w:rsidRPr="00421DF9" w:rsidRDefault="00F10B74" w:rsidP="00421DF9">
                  <w:pPr>
                    <w:jc w:val="center"/>
                    <w:rPr>
                      <w:rFonts w:cstheme="minorHAnsi"/>
                      <w:sz w:val="20"/>
                      <w:szCs w:val="20"/>
                    </w:rPr>
                  </w:pPr>
                  <w:r w:rsidRPr="00421DF9">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5DE4CF54" w14:textId="77777777" w:rsidR="00F10B74" w:rsidRPr="00421DF9" w:rsidRDefault="00F10B74" w:rsidP="00421DF9">
                  <w:pPr>
                    <w:rPr>
                      <w:rFonts w:cstheme="minorHAnsi"/>
                      <w:sz w:val="20"/>
                      <w:szCs w:val="20"/>
                    </w:rPr>
                  </w:pPr>
                  <w:r w:rsidRPr="00421DF9">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2DF2A53B" w14:textId="77777777" w:rsidR="00F10B74" w:rsidRPr="00421DF9" w:rsidRDefault="00F10B74" w:rsidP="00421DF9">
                  <w:pPr>
                    <w:rPr>
                      <w:rFonts w:cstheme="minorHAnsi"/>
                      <w:sz w:val="20"/>
                      <w:szCs w:val="20"/>
                    </w:rPr>
                  </w:pPr>
                  <w:r w:rsidRPr="00421DF9">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50B9887F" w14:textId="77777777" w:rsidR="00F10B74" w:rsidRPr="00421DF9" w:rsidRDefault="00F10B74" w:rsidP="00421DF9">
                  <w:pPr>
                    <w:jc w:val="center"/>
                    <w:rPr>
                      <w:rFonts w:cstheme="minorHAnsi"/>
                      <w:sz w:val="20"/>
                      <w:szCs w:val="20"/>
                    </w:rPr>
                  </w:pPr>
                  <w:r w:rsidRPr="00421DF9">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78B65596" w14:textId="77777777" w:rsidR="00F10B74" w:rsidRPr="00421DF9" w:rsidRDefault="00F10B74" w:rsidP="00421DF9">
                  <w:pPr>
                    <w:jc w:val="center"/>
                    <w:rPr>
                      <w:rFonts w:cstheme="minorHAnsi"/>
                      <w:sz w:val="20"/>
                      <w:szCs w:val="20"/>
                    </w:rPr>
                  </w:pPr>
                  <w:r w:rsidRPr="00421DF9">
                    <w:rPr>
                      <w:rFonts w:cstheme="minorHAnsi"/>
                      <w:sz w:val="20"/>
                      <w:szCs w:val="20"/>
                    </w:rPr>
                    <w:t>5</w:t>
                  </w:r>
                </w:p>
              </w:tc>
            </w:tr>
            <w:tr w:rsidR="00421DF9" w:rsidRPr="00421DF9" w14:paraId="2F6F5E5C" w14:textId="77777777" w:rsidTr="00E63C77">
              <w:tc>
                <w:tcPr>
                  <w:tcW w:w="2104" w:type="dxa"/>
                  <w:tcBorders>
                    <w:top w:val="single" w:sz="4" w:space="0" w:color="auto"/>
                    <w:left w:val="single" w:sz="4" w:space="0" w:color="auto"/>
                    <w:bottom w:val="single" w:sz="4" w:space="0" w:color="auto"/>
                    <w:right w:val="single" w:sz="4" w:space="0" w:color="auto"/>
                  </w:tcBorders>
                </w:tcPr>
                <w:p w14:paraId="09BA514B" w14:textId="77777777" w:rsidR="00F10B74" w:rsidRPr="00421DF9" w:rsidRDefault="00F10B74" w:rsidP="00421DF9">
                  <w:pPr>
                    <w:rPr>
                      <w:rFonts w:cstheme="minorHAnsi"/>
                      <w:sz w:val="20"/>
                      <w:szCs w:val="20"/>
                    </w:rPr>
                  </w:pPr>
                  <w:r w:rsidRPr="00421DF9">
                    <w:rPr>
                      <w:rFonts w:cstheme="minorHAnsi"/>
                      <w:sz w:val="20"/>
                      <w:szCs w:val="20"/>
                    </w:rPr>
                    <w:t>Istraživanje</w:t>
                  </w:r>
                </w:p>
              </w:tc>
              <w:tc>
                <w:tcPr>
                  <w:tcW w:w="709" w:type="dxa"/>
                  <w:tcBorders>
                    <w:top w:val="single" w:sz="4" w:space="0" w:color="auto"/>
                    <w:left w:val="single" w:sz="4" w:space="0" w:color="auto"/>
                    <w:bottom w:val="single" w:sz="4" w:space="0" w:color="auto"/>
                    <w:right w:val="single" w:sz="4" w:space="0" w:color="auto"/>
                  </w:tcBorders>
                </w:tcPr>
                <w:p w14:paraId="4BCD6CC8" w14:textId="77777777" w:rsidR="00F10B74" w:rsidRPr="00421DF9" w:rsidRDefault="00F10B74" w:rsidP="00421DF9">
                  <w:pPr>
                    <w:jc w:val="center"/>
                    <w:rPr>
                      <w:rFonts w:cstheme="minorHAnsi"/>
                      <w:sz w:val="20"/>
                      <w:szCs w:val="20"/>
                    </w:rPr>
                  </w:pPr>
                  <w:r w:rsidRPr="00421DF9">
                    <w:rPr>
                      <w:rFonts w:cstheme="minorHAnsi"/>
                      <w:sz w:val="20"/>
                      <w:szCs w:val="20"/>
                    </w:rPr>
                    <w:t>0,8</w:t>
                  </w:r>
                </w:p>
              </w:tc>
              <w:tc>
                <w:tcPr>
                  <w:tcW w:w="901" w:type="dxa"/>
                  <w:tcBorders>
                    <w:top w:val="single" w:sz="4" w:space="0" w:color="auto"/>
                    <w:left w:val="single" w:sz="4" w:space="0" w:color="auto"/>
                    <w:bottom w:val="single" w:sz="4" w:space="0" w:color="auto"/>
                    <w:right w:val="single" w:sz="4" w:space="0" w:color="auto"/>
                  </w:tcBorders>
                </w:tcPr>
                <w:p w14:paraId="22D319E3" w14:textId="77777777" w:rsidR="00F10B74" w:rsidRPr="00421DF9" w:rsidRDefault="00F10B74" w:rsidP="00421DF9">
                  <w:pPr>
                    <w:jc w:val="center"/>
                    <w:rPr>
                      <w:rFonts w:cstheme="minorHAnsi"/>
                      <w:sz w:val="20"/>
                      <w:szCs w:val="20"/>
                    </w:rPr>
                  </w:pPr>
                  <w:r w:rsidRPr="00421DF9">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1794DC27" w14:textId="77777777" w:rsidR="00F10B74" w:rsidRPr="00421DF9" w:rsidRDefault="00F10B74" w:rsidP="00421DF9">
                  <w:pPr>
                    <w:rPr>
                      <w:rFonts w:cstheme="minorHAnsi"/>
                      <w:sz w:val="20"/>
                      <w:szCs w:val="20"/>
                    </w:rPr>
                  </w:pPr>
                  <w:r w:rsidRPr="00421DF9">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44CE90F8" w14:textId="77777777" w:rsidR="00F10B74" w:rsidRPr="00421DF9" w:rsidRDefault="00F10B74" w:rsidP="00421DF9">
                  <w:pPr>
                    <w:rPr>
                      <w:rFonts w:cstheme="minorHAnsi"/>
                      <w:sz w:val="20"/>
                      <w:szCs w:val="20"/>
                    </w:rPr>
                  </w:pPr>
                  <w:r w:rsidRPr="00421DF9">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439C5AE7" w14:textId="77777777" w:rsidR="00F10B74" w:rsidRPr="00421DF9" w:rsidRDefault="00F10B74" w:rsidP="00421DF9">
                  <w:pPr>
                    <w:jc w:val="center"/>
                    <w:rPr>
                      <w:rFonts w:cstheme="minorHAnsi"/>
                      <w:sz w:val="20"/>
                      <w:szCs w:val="20"/>
                    </w:rPr>
                  </w:pPr>
                  <w:r w:rsidRPr="00421DF9">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14:paraId="60581D78" w14:textId="77777777" w:rsidR="00F10B74" w:rsidRPr="00421DF9" w:rsidRDefault="00F10B74" w:rsidP="00421DF9">
                  <w:pPr>
                    <w:jc w:val="center"/>
                    <w:rPr>
                      <w:rFonts w:cstheme="minorHAnsi"/>
                      <w:sz w:val="20"/>
                      <w:szCs w:val="20"/>
                    </w:rPr>
                  </w:pPr>
                  <w:r w:rsidRPr="00421DF9">
                    <w:rPr>
                      <w:rFonts w:cstheme="minorHAnsi"/>
                      <w:sz w:val="20"/>
                      <w:szCs w:val="20"/>
                    </w:rPr>
                    <w:t>20</w:t>
                  </w:r>
                </w:p>
              </w:tc>
            </w:tr>
            <w:tr w:rsidR="00421DF9" w:rsidRPr="00421DF9" w14:paraId="6E9DC1CD" w14:textId="77777777" w:rsidTr="00E63C77">
              <w:tc>
                <w:tcPr>
                  <w:tcW w:w="2104" w:type="dxa"/>
                  <w:tcBorders>
                    <w:top w:val="single" w:sz="4" w:space="0" w:color="auto"/>
                    <w:left w:val="single" w:sz="4" w:space="0" w:color="auto"/>
                    <w:bottom w:val="single" w:sz="4" w:space="0" w:color="auto"/>
                    <w:right w:val="single" w:sz="4" w:space="0" w:color="auto"/>
                  </w:tcBorders>
                </w:tcPr>
                <w:p w14:paraId="5E83BA20" w14:textId="77777777" w:rsidR="00F10B74" w:rsidRPr="00421DF9" w:rsidRDefault="00F10B74" w:rsidP="00421DF9">
                  <w:pPr>
                    <w:rPr>
                      <w:rFonts w:cstheme="minorHAnsi"/>
                      <w:sz w:val="20"/>
                      <w:szCs w:val="20"/>
                    </w:rPr>
                  </w:pPr>
                  <w:r w:rsidRPr="00421DF9">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7E883B22" w14:textId="77777777" w:rsidR="00F10B74" w:rsidRPr="00421DF9" w:rsidRDefault="00F10B74" w:rsidP="00421DF9">
                  <w:pPr>
                    <w:jc w:val="center"/>
                    <w:rPr>
                      <w:rFonts w:cstheme="minorHAnsi"/>
                      <w:sz w:val="20"/>
                      <w:szCs w:val="20"/>
                    </w:rPr>
                  </w:pPr>
                  <w:r w:rsidRPr="00421DF9">
                    <w:rPr>
                      <w:rFonts w:cstheme="minorHAnsi"/>
                      <w:sz w:val="20"/>
                      <w:szCs w:val="20"/>
                    </w:rPr>
                    <w:t>0,8</w:t>
                  </w:r>
                </w:p>
              </w:tc>
              <w:tc>
                <w:tcPr>
                  <w:tcW w:w="901" w:type="dxa"/>
                  <w:tcBorders>
                    <w:top w:val="single" w:sz="4" w:space="0" w:color="auto"/>
                    <w:left w:val="single" w:sz="4" w:space="0" w:color="auto"/>
                    <w:bottom w:val="single" w:sz="4" w:space="0" w:color="auto"/>
                    <w:right w:val="single" w:sz="4" w:space="0" w:color="auto"/>
                  </w:tcBorders>
                </w:tcPr>
                <w:p w14:paraId="4B517B91" w14:textId="77777777" w:rsidR="00F10B74" w:rsidRPr="00421DF9" w:rsidRDefault="00F10B74" w:rsidP="00421DF9">
                  <w:pPr>
                    <w:jc w:val="center"/>
                    <w:rPr>
                      <w:rFonts w:cstheme="minorHAnsi"/>
                      <w:sz w:val="20"/>
                      <w:szCs w:val="20"/>
                    </w:rPr>
                  </w:pPr>
                  <w:r w:rsidRPr="00421DF9">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0FFE3907" w14:textId="77777777" w:rsidR="00F10B74" w:rsidRPr="00421DF9" w:rsidRDefault="00F10B74" w:rsidP="00421DF9">
                  <w:pPr>
                    <w:rPr>
                      <w:rFonts w:cstheme="minorHAnsi"/>
                      <w:sz w:val="20"/>
                      <w:szCs w:val="20"/>
                    </w:rPr>
                  </w:pPr>
                  <w:r w:rsidRPr="00421DF9">
                    <w:rPr>
                      <w:rFonts w:cstheme="minorHAnsi"/>
                      <w:sz w:val="20"/>
                      <w:szCs w:val="20"/>
                    </w:rPr>
                    <w:t>Izrada seminarskoga rada.</w:t>
                  </w:r>
                </w:p>
              </w:tc>
              <w:tc>
                <w:tcPr>
                  <w:tcW w:w="2440" w:type="dxa"/>
                  <w:tcBorders>
                    <w:top w:val="single" w:sz="4" w:space="0" w:color="auto"/>
                    <w:left w:val="single" w:sz="4" w:space="0" w:color="auto"/>
                    <w:bottom w:val="single" w:sz="4" w:space="0" w:color="auto"/>
                    <w:right w:val="single" w:sz="4" w:space="0" w:color="auto"/>
                  </w:tcBorders>
                </w:tcPr>
                <w:p w14:paraId="26DE82BC" w14:textId="77777777" w:rsidR="00F10B74" w:rsidRPr="00421DF9" w:rsidRDefault="00F10B74" w:rsidP="00421DF9">
                  <w:pPr>
                    <w:rPr>
                      <w:rFonts w:cstheme="minorHAnsi"/>
                      <w:sz w:val="20"/>
                      <w:szCs w:val="20"/>
                    </w:rPr>
                  </w:pPr>
                  <w:r w:rsidRPr="00421DF9">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414A1AD2" w14:textId="77777777" w:rsidR="00F10B74" w:rsidRPr="00421DF9" w:rsidRDefault="00F10B74" w:rsidP="00421DF9">
                  <w:pPr>
                    <w:jc w:val="center"/>
                    <w:rPr>
                      <w:rFonts w:cstheme="minorHAnsi"/>
                      <w:sz w:val="20"/>
                      <w:szCs w:val="20"/>
                    </w:rPr>
                  </w:pPr>
                  <w:r w:rsidRPr="00421DF9">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52F3D0CA" w14:textId="77777777" w:rsidR="00F10B74" w:rsidRPr="00421DF9" w:rsidRDefault="00F10B74" w:rsidP="00421DF9">
                  <w:pPr>
                    <w:jc w:val="center"/>
                    <w:rPr>
                      <w:rFonts w:cstheme="minorHAnsi"/>
                      <w:sz w:val="20"/>
                      <w:szCs w:val="20"/>
                    </w:rPr>
                  </w:pPr>
                  <w:r w:rsidRPr="00421DF9">
                    <w:rPr>
                      <w:rFonts w:cstheme="minorHAnsi"/>
                      <w:sz w:val="20"/>
                      <w:szCs w:val="20"/>
                    </w:rPr>
                    <w:t>20</w:t>
                  </w:r>
                </w:p>
              </w:tc>
            </w:tr>
            <w:tr w:rsidR="00421DF9" w:rsidRPr="00421DF9" w14:paraId="70537DA4" w14:textId="77777777" w:rsidTr="00E63C77">
              <w:tc>
                <w:tcPr>
                  <w:tcW w:w="2104" w:type="dxa"/>
                  <w:tcBorders>
                    <w:top w:val="single" w:sz="4" w:space="0" w:color="auto"/>
                    <w:left w:val="single" w:sz="4" w:space="0" w:color="auto"/>
                    <w:bottom w:val="single" w:sz="4" w:space="0" w:color="auto"/>
                    <w:right w:val="single" w:sz="4" w:space="0" w:color="auto"/>
                  </w:tcBorders>
                </w:tcPr>
                <w:p w14:paraId="3520CF4F" w14:textId="77777777" w:rsidR="00F10B74" w:rsidRPr="00421DF9" w:rsidRDefault="00F10B74" w:rsidP="00421DF9">
                  <w:pPr>
                    <w:rPr>
                      <w:rFonts w:cstheme="minorHAnsi"/>
                      <w:sz w:val="20"/>
                      <w:szCs w:val="20"/>
                    </w:rPr>
                  </w:pPr>
                  <w:r w:rsidRPr="00421DF9">
                    <w:rPr>
                      <w:rFonts w:cstheme="minorHAnsi"/>
                      <w:sz w:val="20"/>
                      <w:szCs w:val="20"/>
                    </w:rPr>
                    <w:t>Pismeni ispit</w:t>
                  </w:r>
                </w:p>
              </w:tc>
              <w:tc>
                <w:tcPr>
                  <w:tcW w:w="709" w:type="dxa"/>
                  <w:tcBorders>
                    <w:top w:val="single" w:sz="4" w:space="0" w:color="auto"/>
                    <w:left w:val="single" w:sz="4" w:space="0" w:color="auto"/>
                    <w:bottom w:val="single" w:sz="4" w:space="0" w:color="auto"/>
                    <w:right w:val="single" w:sz="4" w:space="0" w:color="auto"/>
                  </w:tcBorders>
                </w:tcPr>
                <w:p w14:paraId="46BDCAA9" w14:textId="77777777" w:rsidR="00F10B74" w:rsidRPr="00421DF9" w:rsidRDefault="00F10B74" w:rsidP="00421DF9">
                  <w:pPr>
                    <w:jc w:val="center"/>
                    <w:rPr>
                      <w:rFonts w:cstheme="minorHAnsi"/>
                      <w:sz w:val="20"/>
                      <w:szCs w:val="20"/>
                    </w:rPr>
                  </w:pPr>
                  <w:r w:rsidRPr="00421DF9">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tcPr>
                <w:p w14:paraId="7A14A1BD" w14:textId="77777777" w:rsidR="00F10B74" w:rsidRPr="00421DF9" w:rsidRDefault="00F10B74" w:rsidP="00421DF9">
                  <w:pPr>
                    <w:jc w:val="center"/>
                    <w:rPr>
                      <w:rFonts w:cstheme="minorHAnsi"/>
                      <w:sz w:val="20"/>
                      <w:szCs w:val="20"/>
                    </w:rPr>
                  </w:pPr>
                  <w:r w:rsidRPr="00421DF9">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048DC287" w14:textId="77777777" w:rsidR="00F10B74" w:rsidRPr="00421DF9" w:rsidRDefault="00F10B74" w:rsidP="00421DF9">
                  <w:pPr>
                    <w:rPr>
                      <w:rFonts w:cstheme="minorHAnsi"/>
                      <w:sz w:val="20"/>
                      <w:szCs w:val="20"/>
                    </w:rPr>
                  </w:pPr>
                  <w:r w:rsidRPr="00421DF9">
                    <w:rPr>
                      <w:rFonts w:cstheme="minorHAnsi"/>
                      <w:sz w:val="20"/>
                      <w:szCs w:val="20"/>
                    </w:rPr>
                    <w:t>Priprema za provjeru znanja, pismena provjera</w:t>
                  </w:r>
                </w:p>
              </w:tc>
              <w:tc>
                <w:tcPr>
                  <w:tcW w:w="2440" w:type="dxa"/>
                  <w:tcBorders>
                    <w:top w:val="single" w:sz="4" w:space="0" w:color="auto"/>
                    <w:left w:val="single" w:sz="4" w:space="0" w:color="auto"/>
                    <w:bottom w:val="single" w:sz="4" w:space="0" w:color="auto"/>
                    <w:right w:val="single" w:sz="4" w:space="0" w:color="auto"/>
                  </w:tcBorders>
                </w:tcPr>
                <w:p w14:paraId="4D6C7A0D" w14:textId="77777777" w:rsidR="00F10B74" w:rsidRPr="00421DF9" w:rsidRDefault="00F10B74" w:rsidP="00421DF9">
                  <w:pPr>
                    <w:rPr>
                      <w:rFonts w:cstheme="minorHAnsi"/>
                      <w:sz w:val="20"/>
                      <w:szCs w:val="20"/>
                    </w:rPr>
                  </w:pPr>
                  <w:r w:rsidRPr="00421DF9">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59329BA" w14:textId="77777777" w:rsidR="00F10B74" w:rsidRPr="00421DF9" w:rsidRDefault="00F10B74" w:rsidP="00421DF9">
                  <w:pPr>
                    <w:jc w:val="center"/>
                    <w:rPr>
                      <w:rFonts w:cstheme="minorHAnsi"/>
                      <w:sz w:val="20"/>
                      <w:szCs w:val="20"/>
                    </w:rPr>
                  </w:pPr>
                  <w:r w:rsidRPr="00421DF9">
                    <w:rPr>
                      <w:rFonts w:cstheme="minorHAnsi"/>
                      <w:sz w:val="20"/>
                      <w:szCs w:val="20"/>
                    </w:rPr>
                    <w:t>18*</w:t>
                  </w:r>
                </w:p>
              </w:tc>
              <w:tc>
                <w:tcPr>
                  <w:tcW w:w="567" w:type="dxa"/>
                  <w:tcBorders>
                    <w:top w:val="single" w:sz="4" w:space="0" w:color="auto"/>
                    <w:left w:val="single" w:sz="4" w:space="0" w:color="auto"/>
                    <w:bottom w:val="single" w:sz="4" w:space="0" w:color="auto"/>
                    <w:right w:val="single" w:sz="4" w:space="0" w:color="auto"/>
                  </w:tcBorders>
                  <w:vAlign w:val="center"/>
                </w:tcPr>
                <w:p w14:paraId="09B498B8" w14:textId="77777777" w:rsidR="00F10B74" w:rsidRPr="00421DF9" w:rsidRDefault="00F10B74" w:rsidP="00421DF9">
                  <w:pPr>
                    <w:jc w:val="center"/>
                    <w:rPr>
                      <w:rFonts w:cstheme="minorHAnsi"/>
                      <w:sz w:val="20"/>
                      <w:szCs w:val="20"/>
                    </w:rPr>
                  </w:pPr>
                  <w:r w:rsidRPr="00421DF9">
                    <w:rPr>
                      <w:rFonts w:cstheme="minorHAnsi"/>
                      <w:sz w:val="20"/>
                      <w:szCs w:val="20"/>
                    </w:rPr>
                    <w:t>30</w:t>
                  </w:r>
                </w:p>
              </w:tc>
            </w:tr>
            <w:tr w:rsidR="00421DF9" w:rsidRPr="00421DF9" w14:paraId="7D7511F7" w14:textId="77777777" w:rsidTr="00E63C77">
              <w:tc>
                <w:tcPr>
                  <w:tcW w:w="2104" w:type="dxa"/>
                  <w:tcBorders>
                    <w:top w:val="single" w:sz="4" w:space="0" w:color="auto"/>
                    <w:left w:val="single" w:sz="4" w:space="0" w:color="auto"/>
                    <w:bottom w:val="single" w:sz="4" w:space="0" w:color="auto"/>
                    <w:right w:val="single" w:sz="4" w:space="0" w:color="auto"/>
                  </w:tcBorders>
                </w:tcPr>
                <w:p w14:paraId="4E0802A0" w14:textId="77777777" w:rsidR="00F10B74" w:rsidRPr="00421DF9" w:rsidRDefault="00F10B74" w:rsidP="00421DF9">
                  <w:pPr>
                    <w:rPr>
                      <w:rFonts w:cstheme="minorHAnsi"/>
                      <w:sz w:val="20"/>
                      <w:szCs w:val="20"/>
                    </w:rPr>
                  </w:pPr>
                  <w:r w:rsidRPr="00421DF9">
                    <w:rPr>
                      <w:rFonts w:cstheme="minorHAnsi"/>
                      <w:sz w:val="20"/>
                      <w:szCs w:val="20"/>
                    </w:rPr>
                    <w:lastRenderedPageBreak/>
                    <w:t>Usmeni ispit</w:t>
                  </w:r>
                </w:p>
              </w:tc>
              <w:tc>
                <w:tcPr>
                  <w:tcW w:w="709" w:type="dxa"/>
                  <w:tcBorders>
                    <w:top w:val="single" w:sz="4" w:space="0" w:color="auto"/>
                    <w:left w:val="single" w:sz="4" w:space="0" w:color="auto"/>
                    <w:bottom w:val="single" w:sz="4" w:space="0" w:color="auto"/>
                    <w:right w:val="single" w:sz="4" w:space="0" w:color="auto"/>
                  </w:tcBorders>
                </w:tcPr>
                <w:p w14:paraId="24598C51" w14:textId="77777777" w:rsidR="00F10B74" w:rsidRPr="00421DF9" w:rsidRDefault="00F10B74" w:rsidP="00421DF9">
                  <w:pPr>
                    <w:jc w:val="center"/>
                    <w:rPr>
                      <w:rFonts w:cstheme="minorHAnsi"/>
                      <w:sz w:val="20"/>
                      <w:szCs w:val="20"/>
                    </w:rPr>
                  </w:pPr>
                  <w:r w:rsidRPr="00421DF9">
                    <w:rPr>
                      <w:rFonts w:cstheme="minorHAnsi"/>
                      <w:sz w:val="20"/>
                      <w:szCs w:val="20"/>
                    </w:rPr>
                    <w:t>0,8</w:t>
                  </w:r>
                </w:p>
              </w:tc>
              <w:tc>
                <w:tcPr>
                  <w:tcW w:w="901" w:type="dxa"/>
                  <w:tcBorders>
                    <w:top w:val="single" w:sz="4" w:space="0" w:color="auto"/>
                    <w:left w:val="single" w:sz="4" w:space="0" w:color="auto"/>
                    <w:bottom w:val="single" w:sz="4" w:space="0" w:color="auto"/>
                    <w:right w:val="single" w:sz="4" w:space="0" w:color="auto"/>
                  </w:tcBorders>
                </w:tcPr>
                <w:p w14:paraId="1A68D140" w14:textId="77777777" w:rsidR="00F10B74" w:rsidRPr="00421DF9" w:rsidRDefault="00F10B74" w:rsidP="00421DF9">
                  <w:pPr>
                    <w:jc w:val="center"/>
                    <w:rPr>
                      <w:rFonts w:cstheme="minorHAnsi"/>
                      <w:sz w:val="20"/>
                      <w:szCs w:val="20"/>
                    </w:rPr>
                  </w:pPr>
                  <w:r w:rsidRPr="00421DF9">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42304537" w14:textId="77777777" w:rsidR="00F10B74" w:rsidRPr="00421DF9" w:rsidRDefault="00F10B74" w:rsidP="00421DF9">
                  <w:pPr>
                    <w:rPr>
                      <w:rFonts w:cstheme="minorHAnsi"/>
                      <w:sz w:val="20"/>
                      <w:szCs w:val="20"/>
                    </w:rPr>
                  </w:pPr>
                  <w:r w:rsidRPr="00421DF9">
                    <w:rPr>
                      <w:rFonts w:cstheme="minorHAnsi"/>
                      <w:sz w:val="20"/>
                      <w:szCs w:val="20"/>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tcPr>
                <w:p w14:paraId="50DC14F6" w14:textId="77777777" w:rsidR="00F10B74" w:rsidRPr="00421DF9" w:rsidRDefault="00F10B74" w:rsidP="00421DF9">
                  <w:pPr>
                    <w:rPr>
                      <w:rFonts w:cstheme="minorHAnsi"/>
                      <w:sz w:val="20"/>
                      <w:szCs w:val="20"/>
                    </w:rPr>
                  </w:pPr>
                  <w:r w:rsidRPr="00421DF9">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261D143C" w14:textId="77777777" w:rsidR="00F10B74" w:rsidRPr="00421DF9" w:rsidRDefault="00F10B74" w:rsidP="00421DF9">
                  <w:pPr>
                    <w:jc w:val="center"/>
                    <w:rPr>
                      <w:rFonts w:cstheme="minorHAnsi"/>
                      <w:sz w:val="20"/>
                      <w:szCs w:val="20"/>
                    </w:rPr>
                  </w:pPr>
                  <w:r w:rsidRPr="00421DF9">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14:paraId="449E06BB" w14:textId="77777777" w:rsidR="00F10B74" w:rsidRPr="00421DF9" w:rsidRDefault="00F10B74" w:rsidP="00421DF9">
                  <w:pPr>
                    <w:jc w:val="center"/>
                    <w:rPr>
                      <w:rFonts w:cstheme="minorHAnsi"/>
                      <w:sz w:val="20"/>
                      <w:szCs w:val="20"/>
                    </w:rPr>
                  </w:pPr>
                  <w:r w:rsidRPr="00421DF9">
                    <w:rPr>
                      <w:rFonts w:cstheme="minorHAnsi"/>
                      <w:sz w:val="20"/>
                      <w:szCs w:val="20"/>
                    </w:rPr>
                    <w:t>20</w:t>
                  </w:r>
                </w:p>
              </w:tc>
            </w:tr>
            <w:tr w:rsidR="00421DF9" w:rsidRPr="00421DF9" w14:paraId="4EF2FC96" w14:textId="77777777" w:rsidTr="00E63C77">
              <w:tc>
                <w:tcPr>
                  <w:tcW w:w="2104" w:type="dxa"/>
                  <w:tcBorders>
                    <w:top w:val="single" w:sz="4" w:space="0" w:color="auto"/>
                    <w:left w:val="single" w:sz="4" w:space="0" w:color="auto"/>
                    <w:bottom w:val="single" w:sz="4" w:space="0" w:color="auto"/>
                    <w:right w:val="single" w:sz="4" w:space="0" w:color="auto"/>
                  </w:tcBorders>
                </w:tcPr>
                <w:p w14:paraId="0F3F2F5D" w14:textId="77777777" w:rsidR="00F10B74" w:rsidRPr="00421DF9" w:rsidRDefault="00F10B74" w:rsidP="00421DF9">
                  <w:pPr>
                    <w:rPr>
                      <w:rFonts w:cstheme="minorHAnsi"/>
                      <w:sz w:val="20"/>
                      <w:szCs w:val="20"/>
                    </w:rPr>
                  </w:pPr>
                </w:p>
                <w:p w14:paraId="0608B55E" w14:textId="77777777" w:rsidR="00F10B74" w:rsidRPr="00421DF9" w:rsidRDefault="00F10B74" w:rsidP="00421DF9">
                  <w:pPr>
                    <w:rPr>
                      <w:rFonts w:cstheme="minorHAnsi"/>
                      <w:sz w:val="20"/>
                      <w:szCs w:val="20"/>
                    </w:rPr>
                  </w:pPr>
                  <w:r w:rsidRPr="00421DF9">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17227B91" w14:textId="77777777" w:rsidR="00F10B74" w:rsidRPr="00421DF9" w:rsidRDefault="00F10B74" w:rsidP="00421DF9">
                  <w:pPr>
                    <w:jc w:val="center"/>
                    <w:rPr>
                      <w:rFonts w:cstheme="minorHAnsi"/>
                      <w:sz w:val="20"/>
                      <w:szCs w:val="20"/>
                    </w:rPr>
                  </w:pPr>
                  <w:r w:rsidRPr="00421DF9">
                    <w:rPr>
                      <w:rFonts w:cstheme="minorHAnsi"/>
                      <w:sz w:val="20"/>
                      <w:szCs w:val="20"/>
                    </w:rPr>
                    <w:t>4</w:t>
                  </w:r>
                </w:p>
              </w:tc>
              <w:tc>
                <w:tcPr>
                  <w:tcW w:w="901" w:type="dxa"/>
                  <w:tcBorders>
                    <w:top w:val="single" w:sz="4" w:space="0" w:color="auto"/>
                    <w:left w:val="single" w:sz="4" w:space="0" w:color="auto"/>
                    <w:bottom w:val="single" w:sz="4" w:space="0" w:color="auto"/>
                    <w:right w:val="single" w:sz="4" w:space="0" w:color="auto"/>
                  </w:tcBorders>
                </w:tcPr>
                <w:p w14:paraId="20EB27CB" w14:textId="77777777" w:rsidR="00F10B74" w:rsidRPr="00421DF9" w:rsidRDefault="00F10B74" w:rsidP="00421DF9">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78626079" w14:textId="77777777" w:rsidR="00F10B74" w:rsidRPr="00421DF9" w:rsidRDefault="00F10B74" w:rsidP="00421DF9">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711BF7F7" w14:textId="77777777" w:rsidR="00F10B74" w:rsidRPr="00421DF9" w:rsidRDefault="00F10B74"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904C23A" w14:textId="77777777" w:rsidR="00F10B74" w:rsidRPr="00421DF9" w:rsidRDefault="00F10B74" w:rsidP="00421DF9">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69C22E2" w14:textId="77777777" w:rsidR="00F10B74" w:rsidRPr="00421DF9" w:rsidRDefault="00F10B74" w:rsidP="00421DF9">
                  <w:pPr>
                    <w:jc w:val="center"/>
                    <w:rPr>
                      <w:rFonts w:cstheme="minorHAnsi"/>
                      <w:sz w:val="20"/>
                      <w:szCs w:val="20"/>
                    </w:rPr>
                  </w:pPr>
                  <w:r w:rsidRPr="00421DF9">
                    <w:rPr>
                      <w:rFonts w:cstheme="minorHAnsi"/>
                      <w:sz w:val="20"/>
                      <w:szCs w:val="20"/>
                    </w:rPr>
                    <w:t>100</w:t>
                  </w:r>
                </w:p>
              </w:tc>
            </w:tr>
          </w:tbl>
          <w:p w14:paraId="5AD0E114" w14:textId="77777777" w:rsidR="00F10B74" w:rsidRPr="00421DF9" w:rsidRDefault="00F10B74" w:rsidP="00421DF9">
            <w:pPr>
              <w:jc w:val="both"/>
              <w:rPr>
                <w:rFonts w:cstheme="minorHAnsi"/>
                <w:sz w:val="20"/>
                <w:szCs w:val="20"/>
              </w:rPr>
            </w:pPr>
          </w:p>
          <w:p w14:paraId="1A57AD43" w14:textId="77777777" w:rsidR="00F10B74" w:rsidRPr="00421DF9" w:rsidRDefault="00F10B74" w:rsidP="00421DF9">
            <w:pPr>
              <w:jc w:val="both"/>
              <w:rPr>
                <w:rFonts w:cstheme="minorHAnsi"/>
                <w:sz w:val="20"/>
                <w:szCs w:val="20"/>
              </w:rPr>
            </w:pPr>
            <w:r w:rsidRPr="00421DF9">
              <w:rPr>
                <w:rFonts w:cstheme="minorHAnsi"/>
                <w:sz w:val="20"/>
                <w:szCs w:val="20"/>
              </w:rPr>
              <w:t>*za prolazak pisanog dijela ispita je potrebno minimalno ostvariti 60% mogućih bodova svakog kolokvija ili pisanog dijela ispita</w:t>
            </w:r>
          </w:p>
          <w:p w14:paraId="309E9385" w14:textId="77777777" w:rsidR="00F10B74" w:rsidRPr="00421DF9" w:rsidRDefault="00F10B74" w:rsidP="00421DF9">
            <w:pPr>
              <w:pStyle w:val="Default"/>
              <w:jc w:val="both"/>
              <w:rPr>
                <w:rFonts w:asciiTheme="minorHAnsi" w:hAnsiTheme="minorHAnsi" w:cstheme="minorHAnsi"/>
                <w:color w:val="auto"/>
                <w:sz w:val="20"/>
                <w:szCs w:val="20"/>
              </w:rPr>
            </w:pPr>
          </w:p>
        </w:tc>
      </w:tr>
      <w:tr w:rsidR="00421DF9" w:rsidRPr="00421DF9" w14:paraId="383EACC3" w14:textId="77777777" w:rsidTr="00E63C77">
        <w:trPr>
          <w:trHeight w:val="432"/>
        </w:trPr>
        <w:tc>
          <w:tcPr>
            <w:tcW w:w="5000" w:type="pct"/>
            <w:gridSpan w:val="10"/>
            <w:vAlign w:val="center"/>
          </w:tcPr>
          <w:p w14:paraId="3E8610C8" w14:textId="77777777" w:rsidR="00F10B74" w:rsidRPr="00421DF9" w:rsidRDefault="00F10B74" w:rsidP="00421DF9">
            <w:pPr>
              <w:pStyle w:val="BodyText"/>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lastRenderedPageBreak/>
              <w:t>1.10. Obvezatna literatura (u trenutku prijave prijedloga studijskog programa)</w:t>
            </w:r>
          </w:p>
        </w:tc>
      </w:tr>
      <w:tr w:rsidR="00421DF9" w:rsidRPr="00421DF9" w14:paraId="447F93AE" w14:textId="77777777" w:rsidTr="00E63C77">
        <w:trPr>
          <w:trHeight w:val="1692"/>
        </w:trPr>
        <w:tc>
          <w:tcPr>
            <w:tcW w:w="5000" w:type="pct"/>
            <w:gridSpan w:val="10"/>
            <w:vAlign w:val="center"/>
          </w:tcPr>
          <w:p w14:paraId="57768217" w14:textId="77777777" w:rsidR="00F10B74" w:rsidRPr="00421DF9" w:rsidRDefault="00F10B74" w:rsidP="00421DF9">
            <w:pPr>
              <w:pStyle w:val="Default"/>
              <w:numPr>
                <w:ilvl w:val="0"/>
                <w:numId w:val="9"/>
              </w:numPr>
              <w:rPr>
                <w:rFonts w:asciiTheme="minorHAnsi" w:hAnsiTheme="minorHAnsi" w:cstheme="minorHAnsi"/>
                <w:color w:val="auto"/>
                <w:sz w:val="20"/>
                <w:szCs w:val="20"/>
              </w:rPr>
            </w:pPr>
            <w:r w:rsidRPr="00421DF9">
              <w:rPr>
                <w:rFonts w:asciiTheme="minorHAnsi" w:hAnsiTheme="minorHAnsi" w:cstheme="minorHAnsi"/>
                <w:color w:val="auto"/>
                <w:sz w:val="20"/>
                <w:szCs w:val="20"/>
              </w:rPr>
              <w:t>Debre, Režis, Uvod u mediologiju, Clio, Beograd, 2000.</w:t>
            </w:r>
          </w:p>
          <w:p w14:paraId="7869909B" w14:textId="77777777" w:rsidR="00F10B74" w:rsidRPr="00421DF9" w:rsidRDefault="00F10B74" w:rsidP="00421DF9">
            <w:pPr>
              <w:pStyle w:val="Default"/>
              <w:numPr>
                <w:ilvl w:val="0"/>
                <w:numId w:val="9"/>
              </w:numPr>
              <w:rPr>
                <w:rFonts w:asciiTheme="minorHAnsi" w:hAnsiTheme="minorHAnsi" w:cstheme="minorHAnsi"/>
                <w:color w:val="auto"/>
                <w:sz w:val="20"/>
                <w:szCs w:val="20"/>
              </w:rPr>
            </w:pPr>
            <w:r w:rsidRPr="00421DF9">
              <w:rPr>
                <w:rFonts w:asciiTheme="minorHAnsi" w:hAnsiTheme="minorHAnsi" w:cstheme="minorHAnsi"/>
                <w:color w:val="auto"/>
                <w:sz w:val="20"/>
                <w:szCs w:val="20"/>
              </w:rPr>
              <w:t>Malović, Stjepan, Mediji i društvo, Zg, 2007.</w:t>
            </w:r>
          </w:p>
          <w:p w14:paraId="04DD8BDD" w14:textId="77777777" w:rsidR="00F10B74" w:rsidRPr="00421DF9" w:rsidRDefault="00F10B74" w:rsidP="00421DF9">
            <w:pPr>
              <w:pStyle w:val="Default"/>
              <w:numPr>
                <w:ilvl w:val="0"/>
                <w:numId w:val="9"/>
              </w:numPr>
              <w:rPr>
                <w:rFonts w:asciiTheme="minorHAnsi" w:hAnsiTheme="minorHAnsi" w:cstheme="minorHAnsi"/>
                <w:color w:val="auto"/>
                <w:sz w:val="20"/>
                <w:szCs w:val="20"/>
              </w:rPr>
            </w:pPr>
            <w:r w:rsidRPr="00421DF9">
              <w:rPr>
                <w:rFonts w:asciiTheme="minorHAnsi" w:hAnsiTheme="minorHAnsi" w:cstheme="minorHAnsi"/>
                <w:color w:val="auto"/>
                <w:sz w:val="20"/>
                <w:szCs w:val="20"/>
              </w:rPr>
              <w:t>Peruško-Čulek, Zrinjka: Demokracija i mediji, Barbat, Zagreb, 1999.</w:t>
            </w:r>
          </w:p>
          <w:p w14:paraId="424B5302" w14:textId="77777777" w:rsidR="00F10B74" w:rsidRPr="00421DF9" w:rsidRDefault="00F10B74" w:rsidP="00421DF9">
            <w:pPr>
              <w:pStyle w:val="Default"/>
              <w:numPr>
                <w:ilvl w:val="0"/>
                <w:numId w:val="9"/>
              </w:numPr>
              <w:rPr>
                <w:rFonts w:asciiTheme="minorHAnsi" w:hAnsiTheme="minorHAnsi" w:cstheme="minorHAnsi"/>
                <w:color w:val="auto"/>
                <w:sz w:val="20"/>
                <w:szCs w:val="20"/>
              </w:rPr>
            </w:pPr>
            <w:r w:rsidRPr="00421DF9">
              <w:rPr>
                <w:rFonts w:asciiTheme="minorHAnsi" w:hAnsiTheme="minorHAnsi" w:cstheme="minorHAnsi"/>
                <w:color w:val="auto"/>
                <w:sz w:val="20"/>
                <w:szCs w:val="20"/>
              </w:rPr>
              <w:t>Street, John: Masovni mediji, politika i demokracija, Politička misao, Zagreb, 2003.</w:t>
            </w:r>
          </w:p>
          <w:p w14:paraId="5EBC56A1" w14:textId="77777777" w:rsidR="00F10B74" w:rsidRPr="00421DF9" w:rsidRDefault="00F10B74" w:rsidP="00421DF9">
            <w:pPr>
              <w:pStyle w:val="Default"/>
              <w:numPr>
                <w:ilvl w:val="0"/>
                <w:numId w:val="9"/>
              </w:numPr>
              <w:rPr>
                <w:rFonts w:asciiTheme="minorHAnsi" w:hAnsiTheme="minorHAnsi" w:cstheme="minorHAnsi"/>
                <w:color w:val="auto"/>
                <w:sz w:val="20"/>
                <w:szCs w:val="20"/>
              </w:rPr>
            </w:pPr>
            <w:r w:rsidRPr="00421DF9">
              <w:rPr>
                <w:rFonts w:asciiTheme="minorHAnsi" w:hAnsiTheme="minorHAnsi" w:cstheme="minorHAnsi"/>
                <w:color w:val="auto"/>
                <w:sz w:val="20"/>
                <w:szCs w:val="20"/>
              </w:rPr>
              <w:t>Strate Lance: Media Transcendence, u "McLuhan studies" (www.chass.utoronto.ca/mcluhan-studies/</w:t>
            </w:r>
          </w:p>
          <w:p w14:paraId="7A5455B2" w14:textId="77777777" w:rsidR="00F10B74" w:rsidRPr="00421DF9" w:rsidRDefault="00F10B74" w:rsidP="00421DF9">
            <w:pPr>
              <w:pStyle w:val="Default"/>
              <w:numPr>
                <w:ilvl w:val="0"/>
                <w:numId w:val="9"/>
              </w:numPr>
              <w:rPr>
                <w:rFonts w:asciiTheme="minorHAnsi" w:hAnsiTheme="minorHAnsi" w:cstheme="minorHAnsi"/>
                <w:color w:val="auto"/>
                <w:sz w:val="20"/>
                <w:szCs w:val="20"/>
              </w:rPr>
            </w:pPr>
            <w:r w:rsidRPr="00421DF9">
              <w:rPr>
                <w:rFonts w:asciiTheme="minorHAnsi" w:hAnsiTheme="minorHAnsi" w:cstheme="minorHAnsi"/>
                <w:color w:val="auto"/>
                <w:sz w:val="20"/>
                <w:szCs w:val="20"/>
              </w:rPr>
              <w:t>Werner Severin, James Tankard: Comunication Theories: Origins, Method and Uses in the Mass Media, Longman, New York, 1997.</w:t>
            </w:r>
          </w:p>
          <w:p w14:paraId="10688D7F" w14:textId="77777777" w:rsidR="00F10B74" w:rsidRPr="00421DF9" w:rsidRDefault="00F10B74" w:rsidP="00421DF9">
            <w:pPr>
              <w:pStyle w:val="Default"/>
              <w:numPr>
                <w:ilvl w:val="0"/>
                <w:numId w:val="9"/>
              </w:numPr>
              <w:rPr>
                <w:rFonts w:asciiTheme="minorHAnsi" w:hAnsiTheme="minorHAnsi" w:cstheme="minorHAnsi"/>
                <w:color w:val="auto"/>
                <w:sz w:val="20"/>
                <w:szCs w:val="20"/>
              </w:rPr>
            </w:pPr>
            <w:r w:rsidRPr="00421DF9">
              <w:rPr>
                <w:rFonts w:asciiTheme="minorHAnsi" w:hAnsiTheme="minorHAnsi" w:cstheme="minorHAnsi"/>
                <w:color w:val="auto"/>
                <w:sz w:val="20"/>
                <w:szCs w:val="20"/>
              </w:rPr>
              <w:t>Ugo Voli: Manuale di semiotica, Laterza, Roma, 2001.</w:t>
            </w:r>
          </w:p>
          <w:p w14:paraId="1608F01F" w14:textId="77777777" w:rsidR="00F10B74" w:rsidRPr="00421DF9" w:rsidRDefault="00F10B74" w:rsidP="00421DF9">
            <w:pPr>
              <w:pStyle w:val="Default"/>
              <w:numPr>
                <w:ilvl w:val="0"/>
                <w:numId w:val="9"/>
              </w:numPr>
              <w:rPr>
                <w:rFonts w:asciiTheme="minorHAnsi" w:hAnsiTheme="minorHAnsi" w:cstheme="minorHAnsi"/>
                <w:color w:val="auto"/>
                <w:sz w:val="20"/>
                <w:szCs w:val="20"/>
              </w:rPr>
            </w:pPr>
            <w:r w:rsidRPr="00421DF9">
              <w:rPr>
                <w:rFonts w:asciiTheme="minorHAnsi" w:hAnsiTheme="minorHAnsi" w:cstheme="minorHAnsi"/>
                <w:color w:val="auto"/>
                <w:sz w:val="20"/>
                <w:szCs w:val="20"/>
              </w:rPr>
              <w:t>Denis McQuail: MassCommunicatio Theory: an Intruduction, Sage, London, 1994.</w:t>
            </w:r>
          </w:p>
          <w:p w14:paraId="6FF08477" w14:textId="77777777" w:rsidR="00F10B74" w:rsidRPr="00421DF9" w:rsidRDefault="00F10B74" w:rsidP="00421DF9">
            <w:pPr>
              <w:pStyle w:val="Default"/>
              <w:numPr>
                <w:ilvl w:val="0"/>
                <w:numId w:val="9"/>
              </w:numPr>
              <w:rPr>
                <w:rFonts w:asciiTheme="minorHAnsi" w:hAnsiTheme="minorHAnsi" w:cstheme="minorHAnsi"/>
                <w:color w:val="auto"/>
                <w:sz w:val="20"/>
                <w:szCs w:val="20"/>
              </w:rPr>
            </w:pPr>
            <w:r w:rsidRPr="00421DF9">
              <w:rPr>
                <w:rFonts w:asciiTheme="minorHAnsi" w:hAnsiTheme="minorHAnsi" w:cstheme="minorHAnsi"/>
                <w:color w:val="auto"/>
                <w:sz w:val="20"/>
                <w:szCs w:val="20"/>
              </w:rPr>
              <w:t>Stanley Baran, Dennis Davis: Mass Comunication Theory, Wadswort, Belmont, 2000.</w:t>
            </w:r>
          </w:p>
          <w:p w14:paraId="7916B3B3" w14:textId="77777777" w:rsidR="00F10B74" w:rsidRPr="00421DF9" w:rsidRDefault="00F10B74" w:rsidP="00421DF9">
            <w:pPr>
              <w:pStyle w:val="Default"/>
              <w:rPr>
                <w:rFonts w:asciiTheme="minorHAnsi" w:hAnsiTheme="minorHAnsi" w:cstheme="minorHAnsi"/>
                <w:color w:val="auto"/>
                <w:sz w:val="20"/>
                <w:szCs w:val="20"/>
              </w:rPr>
            </w:pPr>
          </w:p>
          <w:p w14:paraId="76F8DE93" w14:textId="77777777" w:rsidR="00F10B74" w:rsidRPr="00421DF9" w:rsidRDefault="00F10B74" w:rsidP="00421DF9">
            <w:pPr>
              <w:pStyle w:val="Default"/>
              <w:rPr>
                <w:rFonts w:asciiTheme="minorHAnsi" w:hAnsiTheme="minorHAnsi" w:cstheme="minorHAnsi"/>
                <w:color w:val="auto"/>
                <w:sz w:val="20"/>
                <w:szCs w:val="20"/>
              </w:rPr>
            </w:pPr>
            <w:r w:rsidRPr="00421DF9">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421DF9" w:rsidRPr="00421DF9" w14:paraId="63BC0C46" w14:textId="77777777" w:rsidTr="00E63C77">
        <w:trPr>
          <w:trHeight w:val="432"/>
        </w:trPr>
        <w:tc>
          <w:tcPr>
            <w:tcW w:w="5000" w:type="pct"/>
            <w:gridSpan w:val="10"/>
            <w:vAlign w:val="center"/>
          </w:tcPr>
          <w:p w14:paraId="6D5151CD" w14:textId="77777777" w:rsidR="00F10B74" w:rsidRPr="00421DF9" w:rsidRDefault="00F10B74" w:rsidP="00421DF9">
            <w:pPr>
              <w:pStyle w:val="BodyText"/>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1.11.Dopunska literatura (u trenutku prijave prijedloga studijskog programa)</w:t>
            </w:r>
          </w:p>
        </w:tc>
      </w:tr>
      <w:tr w:rsidR="00421DF9" w:rsidRPr="00421DF9" w14:paraId="3D3A79D9" w14:textId="77777777" w:rsidTr="00E63C77">
        <w:trPr>
          <w:trHeight w:val="432"/>
        </w:trPr>
        <w:tc>
          <w:tcPr>
            <w:tcW w:w="5000" w:type="pct"/>
            <w:gridSpan w:val="10"/>
            <w:vAlign w:val="center"/>
          </w:tcPr>
          <w:p w14:paraId="402FBB5C" w14:textId="77777777" w:rsidR="00F10B74" w:rsidRPr="00421DF9" w:rsidRDefault="00F10B74" w:rsidP="00421DF9">
            <w:pPr>
              <w:pStyle w:val="ListParagraph"/>
              <w:numPr>
                <w:ilvl w:val="0"/>
                <w:numId w:val="5"/>
              </w:numPr>
              <w:contextualSpacing w:val="0"/>
              <w:rPr>
                <w:rFonts w:cstheme="minorHAnsi"/>
                <w:lang w:val="hr-HR"/>
              </w:rPr>
            </w:pPr>
            <w:r w:rsidRPr="00421DF9">
              <w:rPr>
                <w:rFonts w:cstheme="minorHAnsi"/>
                <w:lang w:val="hr-HR"/>
              </w:rPr>
              <w:t>Malović, Stjepan: Medijski prijepori, Sveučilišna knjižara, Zagreb, 2004.</w:t>
            </w:r>
          </w:p>
          <w:p w14:paraId="0233A1C6" w14:textId="77777777" w:rsidR="00F10B74" w:rsidRPr="00421DF9" w:rsidRDefault="00F10B74" w:rsidP="00421DF9">
            <w:pPr>
              <w:pStyle w:val="ListParagraph"/>
              <w:numPr>
                <w:ilvl w:val="0"/>
                <w:numId w:val="5"/>
              </w:numPr>
              <w:contextualSpacing w:val="0"/>
              <w:rPr>
                <w:rFonts w:cstheme="minorHAnsi"/>
                <w:lang w:val="hr-HR"/>
              </w:rPr>
            </w:pPr>
            <w:r w:rsidRPr="00421DF9">
              <w:rPr>
                <w:rFonts w:cstheme="minorHAnsi"/>
                <w:lang w:val="hr-HR"/>
              </w:rPr>
              <w:t>Vujević, Miroslav: Politička i medijska kultura u Hrvatskoj, Školska knjiga,Zagreb, 2001.</w:t>
            </w:r>
          </w:p>
          <w:p w14:paraId="11D1EB3F" w14:textId="77777777" w:rsidR="00F10B74" w:rsidRPr="00421DF9" w:rsidRDefault="00F10B74" w:rsidP="00421DF9">
            <w:pPr>
              <w:pStyle w:val="ListParagraph"/>
              <w:numPr>
                <w:ilvl w:val="0"/>
                <w:numId w:val="5"/>
              </w:numPr>
              <w:contextualSpacing w:val="0"/>
              <w:rPr>
                <w:rFonts w:cstheme="minorHAnsi"/>
                <w:lang w:val="hr-HR"/>
              </w:rPr>
            </w:pPr>
            <w:r w:rsidRPr="00421DF9">
              <w:rPr>
                <w:rFonts w:cstheme="minorHAnsi"/>
                <w:lang w:val="hr-HR"/>
              </w:rPr>
              <w:t>Umberto Eco: Apocalitci e integrati, Bompiani, Milano, 1994</w:t>
            </w:r>
          </w:p>
        </w:tc>
      </w:tr>
      <w:tr w:rsidR="00421DF9" w:rsidRPr="00421DF9" w14:paraId="3DA84A14" w14:textId="77777777" w:rsidTr="00E63C77">
        <w:trPr>
          <w:trHeight w:val="432"/>
        </w:trPr>
        <w:tc>
          <w:tcPr>
            <w:tcW w:w="5000" w:type="pct"/>
            <w:gridSpan w:val="10"/>
            <w:vAlign w:val="center"/>
          </w:tcPr>
          <w:p w14:paraId="07615FE3" w14:textId="77777777" w:rsidR="00F10B74" w:rsidRPr="00421DF9" w:rsidRDefault="00F10B74"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1.12. Načini praćenja kvalitete koji osiguravaju stjecanje izlaznih znanja, vještina i kompetencija</w:t>
            </w:r>
          </w:p>
        </w:tc>
      </w:tr>
      <w:tr w:rsidR="00421DF9" w:rsidRPr="00421DF9" w14:paraId="2E0B48ED" w14:textId="77777777" w:rsidTr="00E63C77">
        <w:trPr>
          <w:trHeight w:val="432"/>
        </w:trPr>
        <w:tc>
          <w:tcPr>
            <w:tcW w:w="5000" w:type="pct"/>
            <w:gridSpan w:val="10"/>
            <w:vAlign w:val="center"/>
          </w:tcPr>
          <w:p w14:paraId="7C2EA718" w14:textId="77777777" w:rsidR="00F10B74" w:rsidRPr="00421DF9" w:rsidRDefault="00F10B74" w:rsidP="00421DF9">
            <w:pPr>
              <w:pStyle w:val="FieldText"/>
              <w:rPr>
                <w:rFonts w:asciiTheme="minorHAnsi" w:hAnsiTheme="minorHAnsi" w:cstheme="minorHAnsi"/>
                <w:b w:val="0"/>
                <w:sz w:val="20"/>
                <w:szCs w:val="20"/>
                <w:lang w:val="hr-HR"/>
              </w:rPr>
            </w:pPr>
          </w:p>
          <w:p w14:paraId="24CD4F03" w14:textId="77777777" w:rsidR="00F10B74" w:rsidRPr="00421DF9" w:rsidRDefault="00F10B74" w:rsidP="00421DF9">
            <w:pPr>
              <w:pStyle w:val="FieldText"/>
              <w:numPr>
                <w:ilvl w:val="0"/>
                <w:numId w:val="2"/>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Interna evaluacija na razini Sveučilišta J. J. Strossmayera u Osijeku.</w:t>
            </w:r>
          </w:p>
          <w:p w14:paraId="735CF357" w14:textId="77777777" w:rsidR="00F10B74" w:rsidRPr="00421DF9" w:rsidRDefault="00F10B74" w:rsidP="00421DF9">
            <w:pPr>
              <w:pStyle w:val="FieldText"/>
              <w:numPr>
                <w:ilvl w:val="0"/>
                <w:numId w:val="2"/>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4FF034DC" w14:textId="77777777" w:rsidR="00F10B74" w:rsidRPr="00421DF9" w:rsidRDefault="00F10B74" w:rsidP="00421DF9">
            <w:pPr>
              <w:pStyle w:val="FieldText"/>
              <w:numPr>
                <w:ilvl w:val="0"/>
                <w:numId w:val="2"/>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Primjena stečenog znanja u okviru ovog kolegija, kroz izradu i prezentaciju seminarskog zadatka</w:t>
            </w:r>
          </w:p>
          <w:p w14:paraId="4D28B742" w14:textId="77777777" w:rsidR="00F10B74" w:rsidRPr="00421DF9" w:rsidRDefault="00F10B74" w:rsidP="00421DF9">
            <w:pPr>
              <w:pStyle w:val="FieldText"/>
              <w:rPr>
                <w:rFonts w:asciiTheme="minorHAnsi" w:hAnsiTheme="minorHAnsi" w:cstheme="minorHAnsi"/>
                <w:b w:val="0"/>
                <w:sz w:val="20"/>
                <w:szCs w:val="20"/>
                <w:lang w:val="hr-HR"/>
              </w:rPr>
            </w:pPr>
          </w:p>
        </w:tc>
      </w:tr>
    </w:tbl>
    <w:p w14:paraId="01F97FCC" w14:textId="77777777" w:rsidR="00F10B74" w:rsidRPr="00421DF9" w:rsidRDefault="00F10B74" w:rsidP="00421DF9">
      <w:pPr>
        <w:pStyle w:val="FootnoteText"/>
        <w:rPr>
          <w:rFonts w:asciiTheme="minorHAnsi" w:hAnsiTheme="minorHAnsi" w:cstheme="minorHAnsi"/>
        </w:rPr>
      </w:pPr>
    </w:p>
    <w:p w14:paraId="5BA86476" w14:textId="77777777" w:rsidR="00F10B74" w:rsidRPr="00421DF9" w:rsidRDefault="00F10B74" w:rsidP="00421DF9">
      <w:pPr>
        <w:pStyle w:val="FootnoteText"/>
        <w:rPr>
          <w:rFonts w:asciiTheme="minorHAnsi" w:hAnsiTheme="minorHAnsi" w:cstheme="minorHAnsi"/>
        </w:rPr>
      </w:pPr>
      <w:r w:rsidRPr="00421DF9">
        <w:rPr>
          <w:rFonts w:asciiTheme="minorHAnsi" w:hAnsiTheme="minorHAnsi" w:cstheme="minorHAnsi"/>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25"/>
        <w:gridCol w:w="3776"/>
        <w:gridCol w:w="3103"/>
      </w:tblGrid>
      <w:tr w:rsidR="00421DF9" w:rsidRPr="00421DF9" w14:paraId="670EBFA9" w14:textId="77777777" w:rsidTr="00E63C77">
        <w:trPr>
          <w:trHeight w:hRule="exact" w:val="587"/>
        </w:trPr>
        <w:tc>
          <w:tcPr>
            <w:tcW w:w="5000" w:type="pct"/>
            <w:gridSpan w:val="3"/>
            <w:shd w:val="clear" w:color="auto" w:fill="auto"/>
            <w:vAlign w:val="center"/>
          </w:tcPr>
          <w:p w14:paraId="6622FB47" w14:textId="77777777" w:rsidR="00F10B74" w:rsidRPr="00421DF9" w:rsidRDefault="00F10B74" w:rsidP="00421DF9">
            <w:pPr>
              <w:keepNext/>
              <w:outlineLvl w:val="2"/>
              <w:rPr>
                <w:rFonts w:eastAsia="Times New Roman" w:cstheme="minorHAnsi"/>
                <w:bCs/>
                <w:sz w:val="20"/>
                <w:szCs w:val="20"/>
                <w:lang w:eastAsia="hr-HR"/>
              </w:rPr>
            </w:pPr>
            <w:r w:rsidRPr="00421DF9">
              <w:rPr>
                <w:rFonts w:cstheme="minorHAnsi"/>
                <w:sz w:val="20"/>
                <w:szCs w:val="20"/>
                <w:lang w:val="hr-HR"/>
              </w:rPr>
              <w:lastRenderedPageBreak/>
              <w:br w:type="page"/>
            </w:r>
            <w:r w:rsidRPr="00421DF9">
              <w:rPr>
                <w:rFonts w:eastAsia="Times New Roman" w:cstheme="minorHAnsi"/>
                <w:bCs/>
                <w:sz w:val="20"/>
                <w:szCs w:val="20"/>
                <w:lang w:eastAsia="hr-HR"/>
              </w:rPr>
              <w:t>Opće informacije</w:t>
            </w:r>
          </w:p>
        </w:tc>
      </w:tr>
      <w:tr w:rsidR="00421DF9" w:rsidRPr="00421DF9" w14:paraId="7792BE44" w14:textId="77777777" w:rsidTr="00E63C77">
        <w:trPr>
          <w:trHeight w:val="405"/>
        </w:trPr>
        <w:tc>
          <w:tcPr>
            <w:tcW w:w="1180" w:type="pct"/>
            <w:shd w:val="clear" w:color="auto" w:fill="auto"/>
            <w:vAlign w:val="center"/>
          </w:tcPr>
          <w:p w14:paraId="3BDBB3AD" w14:textId="77777777" w:rsidR="00F10B74" w:rsidRPr="00421DF9" w:rsidRDefault="00F10B74" w:rsidP="00421DF9">
            <w:pPr>
              <w:keepNext/>
              <w:outlineLvl w:val="2"/>
              <w:rPr>
                <w:rFonts w:eastAsia="Times New Roman" w:cstheme="minorHAnsi"/>
                <w:bCs/>
                <w:sz w:val="20"/>
                <w:szCs w:val="20"/>
                <w:lang w:eastAsia="hr-HR"/>
              </w:rPr>
            </w:pPr>
            <w:r w:rsidRPr="00421DF9">
              <w:rPr>
                <w:rFonts w:eastAsia="Times New Roman" w:cstheme="minorHAnsi"/>
                <w:bCs/>
                <w:sz w:val="20"/>
                <w:szCs w:val="20"/>
                <w:lang w:eastAsia="hr-HR"/>
              </w:rPr>
              <w:t>Naziv predmeta</w:t>
            </w:r>
          </w:p>
        </w:tc>
        <w:tc>
          <w:tcPr>
            <w:tcW w:w="3820" w:type="pct"/>
            <w:gridSpan w:val="2"/>
            <w:shd w:val="clear" w:color="auto" w:fill="auto"/>
            <w:vAlign w:val="center"/>
          </w:tcPr>
          <w:p w14:paraId="7688C24B" w14:textId="77777777" w:rsidR="00F10B74" w:rsidRPr="00421DF9" w:rsidRDefault="00F10B74" w:rsidP="00421DF9">
            <w:pPr>
              <w:keepNext/>
              <w:outlineLvl w:val="2"/>
              <w:rPr>
                <w:rFonts w:eastAsia="Times New Roman" w:cstheme="minorHAnsi"/>
                <w:bCs/>
                <w:sz w:val="20"/>
                <w:szCs w:val="20"/>
                <w:lang w:eastAsia="hr-HR"/>
              </w:rPr>
            </w:pPr>
            <w:r w:rsidRPr="00421DF9">
              <w:rPr>
                <w:rFonts w:eastAsia="Times New Roman" w:cstheme="minorHAnsi"/>
                <w:bCs/>
                <w:sz w:val="20"/>
                <w:szCs w:val="20"/>
                <w:lang w:eastAsia="hr-HR"/>
              </w:rPr>
              <w:t>Upravljanje u odnosima s javnošću</w:t>
            </w:r>
          </w:p>
        </w:tc>
      </w:tr>
      <w:tr w:rsidR="00421DF9" w:rsidRPr="00421DF9" w14:paraId="6BD5DEF3" w14:textId="77777777" w:rsidTr="00E63C77">
        <w:trPr>
          <w:trHeight w:val="405"/>
        </w:trPr>
        <w:tc>
          <w:tcPr>
            <w:tcW w:w="1180" w:type="pct"/>
            <w:shd w:val="clear" w:color="auto" w:fill="auto"/>
            <w:vAlign w:val="center"/>
          </w:tcPr>
          <w:p w14:paraId="539A1CD4" w14:textId="77777777" w:rsidR="00F10B74" w:rsidRPr="00421DF9" w:rsidRDefault="00F10B74" w:rsidP="00421DF9">
            <w:pPr>
              <w:keepNext/>
              <w:outlineLvl w:val="2"/>
              <w:rPr>
                <w:rFonts w:eastAsia="Times New Roman" w:cstheme="minorHAnsi"/>
                <w:bCs/>
                <w:sz w:val="20"/>
                <w:szCs w:val="20"/>
                <w:lang w:eastAsia="hr-HR"/>
              </w:rPr>
            </w:pPr>
            <w:r w:rsidRPr="00421DF9">
              <w:rPr>
                <w:rFonts w:eastAsia="Times New Roman" w:cstheme="minorHAnsi"/>
                <w:bCs/>
                <w:sz w:val="20"/>
                <w:szCs w:val="20"/>
                <w:lang w:eastAsia="hr-HR"/>
              </w:rPr>
              <w:t xml:space="preserve">Nositelj predmeta </w:t>
            </w:r>
          </w:p>
        </w:tc>
        <w:tc>
          <w:tcPr>
            <w:tcW w:w="3820" w:type="pct"/>
            <w:gridSpan w:val="2"/>
            <w:shd w:val="clear" w:color="auto" w:fill="auto"/>
            <w:vAlign w:val="center"/>
          </w:tcPr>
          <w:p w14:paraId="5A50E108" w14:textId="77777777" w:rsidR="00F10B74" w:rsidRPr="00421DF9" w:rsidRDefault="00F10B74" w:rsidP="00421DF9">
            <w:pPr>
              <w:keepNext/>
              <w:outlineLvl w:val="2"/>
              <w:rPr>
                <w:rFonts w:eastAsia="Times New Roman" w:cstheme="minorHAnsi"/>
                <w:bCs/>
                <w:sz w:val="20"/>
                <w:szCs w:val="20"/>
                <w:lang w:eastAsia="hr-HR"/>
              </w:rPr>
            </w:pPr>
            <w:r w:rsidRPr="00421DF9">
              <w:rPr>
                <w:rFonts w:eastAsia="Times New Roman" w:cstheme="minorHAnsi"/>
                <w:bCs/>
                <w:sz w:val="20"/>
                <w:szCs w:val="20"/>
                <w:lang w:eastAsia="hr-HR"/>
              </w:rPr>
              <w:t>Doc.dr.sc. Marina Đukić</w:t>
            </w:r>
          </w:p>
        </w:tc>
      </w:tr>
      <w:tr w:rsidR="00421DF9" w:rsidRPr="00421DF9" w14:paraId="58C3ED95" w14:textId="77777777" w:rsidTr="00E63C77">
        <w:trPr>
          <w:trHeight w:val="405"/>
        </w:trPr>
        <w:tc>
          <w:tcPr>
            <w:tcW w:w="1180" w:type="pct"/>
            <w:vAlign w:val="center"/>
          </w:tcPr>
          <w:p w14:paraId="06D6F177" w14:textId="77777777" w:rsidR="00F10B74" w:rsidRPr="00421DF9" w:rsidRDefault="00F10B74" w:rsidP="00421DF9">
            <w:pPr>
              <w:rPr>
                <w:rFonts w:eastAsia="Times New Roman" w:cstheme="minorHAnsi"/>
                <w:sz w:val="20"/>
                <w:szCs w:val="20"/>
                <w:lang w:eastAsia="hr-HR"/>
              </w:rPr>
            </w:pPr>
            <w:r w:rsidRPr="00421DF9">
              <w:rPr>
                <w:rFonts w:eastAsia="Times New Roman" w:cstheme="minorHAnsi"/>
                <w:sz w:val="20"/>
                <w:szCs w:val="20"/>
                <w:lang w:eastAsia="hr-HR"/>
              </w:rPr>
              <w:t>Suradnik na predmetu</w:t>
            </w:r>
          </w:p>
        </w:tc>
        <w:tc>
          <w:tcPr>
            <w:tcW w:w="3820" w:type="pct"/>
            <w:gridSpan w:val="2"/>
            <w:vAlign w:val="center"/>
          </w:tcPr>
          <w:p w14:paraId="7EFA05F8" w14:textId="77777777" w:rsidR="00F10B74" w:rsidRPr="00421DF9" w:rsidRDefault="00F10B74" w:rsidP="00421DF9">
            <w:pPr>
              <w:rPr>
                <w:rFonts w:eastAsia="Times New Roman" w:cstheme="minorHAnsi"/>
                <w:sz w:val="20"/>
                <w:szCs w:val="20"/>
                <w:lang w:eastAsia="hr-HR"/>
              </w:rPr>
            </w:pPr>
            <w:r w:rsidRPr="00421DF9">
              <w:rPr>
                <w:rFonts w:eastAsia="Times New Roman" w:cstheme="minorHAnsi"/>
                <w:sz w:val="20"/>
                <w:szCs w:val="20"/>
                <w:lang w:eastAsia="hr-HR"/>
              </w:rPr>
              <w:t>Dr.sc. Luka Alebić, poslijedoktorand</w:t>
            </w:r>
          </w:p>
        </w:tc>
      </w:tr>
      <w:tr w:rsidR="00421DF9" w:rsidRPr="00421DF9" w14:paraId="026B2F22" w14:textId="77777777" w:rsidTr="00E63C77">
        <w:trPr>
          <w:trHeight w:val="405"/>
        </w:trPr>
        <w:tc>
          <w:tcPr>
            <w:tcW w:w="1180" w:type="pct"/>
            <w:vAlign w:val="center"/>
          </w:tcPr>
          <w:p w14:paraId="6F7E5BF2" w14:textId="77777777" w:rsidR="00F10B74" w:rsidRPr="00421DF9" w:rsidRDefault="00F10B74" w:rsidP="00421DF9">
            <w:pPr>
              <w:rPr>
                <w:rFonts w:eastAsia="Times New Roman" w:cstheme="minorHAnsi"/>
                <w:sz w:val="20"/>
                <w:szCs w:val="20"/>
                <w:lang w:eastAsia="hr-HR"/>
              </w:rPr>
            </w:pPr>
            <w:r w:rsidRPr="00421DF9">
              <w:rPr>
                <w:rFonts w:eastAsia="Times New Roman" w:cstheme="minorHAnsi"/>
                <w:sz w:val="20"/>
                <w:szCs w:val="20"/>
                <w:lang w:eastAsia="hr-HR"/>
              </w:rPr>
              <w:t>Studijski program</w:t>
            </w:r>
          </w:p>
        </w:tc>
        <w:tc>
          <w:tcPr>
            <w:tcW w:w="3820" w:type="pct"/>
            <w:gridSpan w:val="2"/>
            <w:vAlign w:val="center"/>
          </w:tcPr>
          <w:p w14:paraId="5D9A458E" w14:textId="52F6213E" w:rsidR="00F10B74" w:rsidRPr="00421DF9" w:rsidRDefault="00F10B74" w:rsidP="00421DF9">
            <w:pPr>
              <w:rPr>
                <w:rFonts w:eastAsia="Times New Roman" w:cstheme="minorHAnsi"/>
                <w:sz w:val="20"/>
                <w:szCs w:val="20"/>
                <w:lang w:eastAsia="hr-HR"/>
              </w:rPr>
            </w:pPr>
            <w:r w:rsidRPr="00421DF9">
              <w:rPr>
                <w:rFonts w:eastAsia="Times New Roman" w:cstheme="minorHAnsi"/>
                <w:sz w:val="20"/>
                <w:szCs w:val="20"/>
                <w:lang w:eastAsia="hr-HR"/>
              </w:rPr>
              <w:t>Diplomski sveučilišni studij Mediji i odnosi s javnošću</w:t>
            </w:r>
          </w:p>
        </w:tc>
      </w:tr>
      <w:tr w:rsidR="00421DF9" w:rsidRPr="00421DF9" w14:paraId="3C63ADD0" w14:textId="77777777" w:rsidTr="00E63C77">
        <w:trPr>
          <w:trHeight w:val="405"/>
        </w:trPr>
        <w:tc>
          <w:tcPr>
            <w:tcW w:w="1180" w:type="pct"/>
            <w:vAlign w:val="center"/>
          </w:tcPr>
          <w:p w14:paraId="64FBD6F5" w14:textId="77777777" w:rsidR="00F10B74" w:rsidRPr="00421DF9" w:rsidRDefault="00F10B74" w:rsidP="00421DF9">
            <w:pPr>
              <w:rPr>
                <w:rFonts w:eastAsia="Times New Roman" w:cstheme="minorHAnsi"/>
                <w:sz w:val="20"/>
                <w:szCs w:val="20"/>
                <w:lang w:eastAsia="hr-HR"/>
              </w:rPr>
            </w:pPr>
            <w:r w:rsidRPr="00421DF9">
              <w:rPr>
                <w:rFonts w:eastAsia="Times New Roman" w:cstheme="minorHAnsi"/>
                <w:sz w:val="20"/>
                <w:szCs w:val="20"/>
                <w:lang w:eastAsia="hr-HR"/>
              </w:rPr>
              <w:t>Šifra predmeta</w:t>
            </w:r>
          </w:p>
        </w:tc>
        <w:tc>
          <w:tcPr>
            <w:tcW w:w="3820" w:type="pct"/>
            <w:gridSpan w:val="2"/>
            <w:vAlign w:val="center"/>
          </w:tcPr>
          <w:p w14:paraId="2C726A45" w14:textId="77777777" w:rsidR="00F10B74" w:rsidRPr="00421DF9" w:rsidRDefault="00F10B74" w:rsidP="00421DF9">
            <w:pPr>
              <w:rPr>
                <w:rFonts w:eastAsia="Times New Roman" w:cstheme="minorHAnsi"/>
                <w:sz w:val="20"/>
                <w:szCs w:val="20"/>
                <w:lang w:eastAsia="hr-HR"/>
              </w:rPr>
            </w:pPr>
            <w:r w:rsidRPr="00421DF9">
              <w:rPr>
                <w:rFonts w:cstheme="minorHAnsi"/>
                <w:sz w:val="20"/>
                <w:szCs w:val="20"/>
              </w:rPr>
              <w:t>MA-MO-02</w:t>
            </w:r>
          </w:p>
        </w:tc>
      </w:tr>
      <w:tr w:rsidR="00421DF9" w:rsidRPr="00421DF9" w14:paraId="5CD7AC58" w14:textId="77777777" w:rsidTr="00E63C77">
        <w:trPr>
          <w:trHeight w:val="405"/>
        </w:trPr>
        <w:tc>
          <w:tcPr>
            <w:tcW w:w="1180" w:type="pct"/>
            <w:vAlign w:val="center"/>
          </w:tcPr>
          <w:p w14:paraId="570FC8BF" w14:textId="77777777" w:rsidR="00F10B74" w:rsidRPr="00421DF9" w:rsidRDefault="00F10B74" w:rsidP="00421DF9">
            <w:pPr>
              <w:rPr>
                <w:rFonts w:eastAsia="Times New Roman" w:cstheme="minorHAnsi"/>
                <w:sz w:val="20"/>
                <w:szCs w:val="20"/>
                <w:lang w:eastAsia="hr-HR"/>
              </w:rPr>
            </w:pPr>
            <w:r w:rsidRPr="00421DF9">
              <w:rPr>
                <w:rFonts w:eastAsia="Times New Roman" w:cstheme="minorHAnsi"/>
                <w:sz w:val="20"/>
                <w:szCs w:val="20"/>
                <w:lang w:eastAsia="hr-HR"/>
              </w:rPr>
              <w:t>Status predmeta</w:t>
            </w:r>
          </w:p>
        </w:tc>
        <w:tc>
          <w:tcPr>
            <w:tcW w:w="3820" w:type="pct"/>
            <w:gridSpan w:val="2"/>
            <w:vAlign w:val="center"/>
          </w:tcPr>
          <w:p w14:paraId="13952C78" w14:textId="77777777" w:rsidR="00F10B74" w:rsidRPr="00421DF9" w:rsidRDefault="00F10B74" w:rsidP="00421DF9">
            <w:pPr>
              <w:rPr>
                <w:rFonts w:eastAsia="Times New Roman" w:cstheme="minorHAnsi"/>
                <w:sz w:val="20"/>
                <w:szCs w:val="20"/>
                <w:lang w:eastAsia="hr-HR"/>
              </w:rPr>
            </w:pPr>
            <w:r w:rsidRPr="00421DF9">
              <w:rPr>
                <w:rFonts w:eastAsia="Times New Roman" w:cstheme="minorHAnsi"/>
                <w:sz w:val="20"/>
                <w:szCs w:val="20"/>
                <w:lang w:eastAsia="hr-HR"/>
              </w:rPr>
              <w:t>Obavezni kolegij</w:t>
            </w:r>
          </w:p>
        </w:tc>
      </w:tr>
      <w:tr w:rsidR="00421DF9" w:rsidRPr="00421DF9" w14:paraId="33F0F666" w14:textId="77777777" w:rsidTr="00E63C77">
        <w:trPr>
          <w:trHeight w:val="405"/>
        </w:trPr>
        <w:tc>
          <w:tcPr>
            <w:tcW w:w="1180" w:type="pct"/>
            <w:vAlign w:val="center"/>
          </w:tcPr>
          <w:p w14:paraId="58FB8103" w14:textId="77777777" w:rsidR="00F10B74" w:rsidRPr="00421DF9" w:rsidRDefault="00F10B74" w:rsidP="00421DF9">
            <w:pPr>
              <w:rPr>
                <w:rFonts w:eastAsia="Times New Roman" w:cstheme="minorHAnsi"/>
                <w:sz w:val="20"/>
                <w:szCs w:val="20"/>
                <w:lang w:eastAsia="hr-HR"/>
              </w:rPr>
            </w:pPr>
            <w:r w:rsidRPr="00421DF9">
              <w:rPr>
                <w:rFonts w:eastAsia="Times New Roman" w:cstheme="minorHAnsi"/>
                <w:sz w:val="20"/>
                <w:szCs w:val="20"/>
                <w:lang w:eastAsia="hr-HR"/>
              </w:rPr>
              <w:t>Godina</w:t>
            </w:r>
          </w:p>
        </w:tc>
        <w:tc>
          <w:tcPr>
            <w:tcW w:w="3820" w:type="pct"/>
            <w:gridSpan w:val="2"/>
            <w:vAlign w:val="center"/>
          </w:tcPr>
          <w:p w14:paraId="43913026" w14:textId="77777777" w:rsidR="00F10B74" w:rsidRPr="00421DF9" w:rsidRDefault="00F10B74" w:rsidP="00421DF9">
            <w:pPr>
              <w:pStyle w:val="ListParagraph"/>
              <w:numPr>
                <w:ilvl w:val="0"/>
                <w:numId w:val="14"/>
              </w:numPr>
              <w:contextualSpacing w:val="0"/>
              <w:rPr>
                <w:rFonts w:cstheme="minorHAnsi"/>
                <w:lang w:val="hr-HR" w:eastAsia="hr-HR"/>
              </w:rPr>
            </w:pPr>
            <w:r w:rsidRPr="00421DF9">
              <w:rPr>
                <w:rFonts w:cstheme="minorHAnsi"/>
                <w:lang w:val="hr-HR" w:eastAsia="hr-HR"/>
              </w:rPr>
              <w:t>godina (I. semestar)</w:t>
            </w:r>
          </w:p>
        </w:tc>
      </w:tr>
      <w:tr w:rsidR="00421DF9" w:rsidRPr="00421DF9" w14:paraId="6C763F93" w14:textId="77777777" w:rsidTr="00E63C77">
        <w:trPr>
          <w:trHeight w:val="145"/>
        </w:trPr>
        <w:tc>
          <w:tcPr>
            <w:tcW w:w="1180" w:type="pct"/>
            <w:vMerge w:val="restart"/>
            <w:vAlign w:val="center"/>
          </w:tcPr>
          <w:p w14:paraId="3E2983AB" w14:textId="77777777" w:rsidR="00F10B74" w:rsidRPr="00421DF9" w:rsidRDefault="00F10B74" w:rsidP="00421DF9">
            <w:pPr>
              <w:rPr>
                <w:rFonts w:eastAsia="Times New Roman" w:cstheme="minorHAnsi"/>
                <w:sz w:val="20"/>
                <w:szCs w:val="20"/>
                <w:lang w:eastAsia="hr-HR"/>
              </w:rPr>
            </w:pPr>
            <w:r w:rsidRPr="00421DF9">
              <w:rPr>
                <w:rFonts w:eastAsia="Times New Roman" w:cstheme="minorHAnsi"/>
                <w:sz w:val="20"/>
                <w:szCs w:val="20"/>
                <w:lang w:eastAsia="hr-HR"/>
              </w:rPr>
              <w:t>Bodovna vrijednost i način izvođenja nastave</w:t>
            </w:r>
          </w:p>
        </w:tc>
        <w:tc>
          <w:tcPr>
            <w:tcW w:w="2097" w:type="pct"/>
            <w:vAlign w:val="center"/>
          </w:tcPr>
          <w:p w14:paraId="59ACFE14" w14:textId="77777777" w:rsidR="00F10B74" w:rsidRPr="00421DF9" w:rsidRDefault="00F10B74" w:rsidP="00421DF9">
            <w:pPr>
              <w:rPr>
                <w:rFonts w:eastAsia="Times New Roman" w:cstheme="minorHAnsi"/>
                <w:sz w:val="20"/>
                <w:szCs w:val="20"/>
                <w:lang w:eastAsia="hr-HR"/>
              </w:rPr>
            </w:pPr>
            <w:r w:rsidRPr="00421DF9">
              <w:rPr>
                <w:rFonts w:eastAsia="Times New Roman" w:cstheme="minorHAnsi"/>
                <w:sz w:val="20"/>
                <w:szCs w:val="20"/>
                <w:lang w:eastAsia="hr-HR"/>
              </w:rPr>
              <w:t>ECTS koeficijent opterećenja studenata</w:t>
            </w:r>
          </w:p>
        </w:tc>
        <w:tc>
          <w:tcPr>
            <w:tcW w:w="1723" w:type="pct"/>
            <w:vAlign w:val="center"/>
          </w:tcPr>
          <w:p w14:paraId="5C9C1FA1" w14:textId="77777777" w:rsidR="00F10B74" w:rsidRPr="00421DF9" w:rsidRDefault="00F10B74" w:rsidP="00421DF9">
            <w:pPr>
              <w:rPr>
                <w:rFonts w:eastAsia="Times New Roman" w:cstheme="minorHAnsi"/>
                <w:sz w:val="20"/>
                <w:szCs w:val="20"/>
                <w:lang w:eastAsia="hr-HR"/>
              </w:rPr>
            </w:pPr>
            <w:r w:rsidRPr="00421DF9">
              <w:rPr>
                <w:rFonts w:eastAsia="Times New Roman" w:cstheme="minorHAnsi"/>
                <w:sz w:val="20"/>
                <w:szCs w:val="20"/>
                <w:lang w:eastAsia="hr-HR"/>
              </w:rPr>
              <w:t>6</w:t>
            </w:r>
          </w:p>
        </w:tc>
      </w:tr>
      <w:tr w:rsidR="00FB152C" w:rsidRPr="00421DF9" w14:paraId="3AE26959" w14:textId="77777777" w:rsidTr="00E63C77">
        <w:trPr>
          <w:trHeight w:val="145"/>
        </w:trPr>
        <w:tc>
          <w:tcPr>
            <w:tcW w:w="1180" w:type="pct"/>
            <w:vMerge/>
            <w:vAlign w:val="center"/>
          </w:tcPr>
          <w:p w14:paraId="0F71CD50" w14:textId="77777777" w:rsidR="00F10B74" w:rsidRPr="00421DF9" w:rsidRDefault="00F10B74" w:rsidP="00421DF9">
            <w:pPr>
              <w:rPr>
                <w:rFonts w:eastAsia="Times New Roman" w:cstheme="minorHAnsi"/>
                <w:sz w:val="20"/>
                <w:szCs w:val="20"/>
                <w:lang w:eastAsia="hr-HR"/>
              </w:rPr>
            </w:pPr>
          </w:p>
        </w:tc>
        <w:tc>
          <w:tcPr>
            <w:tcW w:w="2097" w:type="pct"/>
            <w:vAlign w:val="center"/>
          </w:tcPr>
          <w:p w14:paraId="1BDE208D" w14:textId="77777777" w:rsidR="00F10B74" w:rsidRPr="00421DF9" w:rsidRDefault="00F10B74" w:rsidP="00421DF9">
            <w:pPr>
              <w:rPr>
                <w:rFonts w:eastAsia="Times New Roman" w:cstheme="minorHAnsi"/>
                <w:sz w:val="20"/>
                <w:szCs w:val="20"/>
                <w:lang w:eastAsia="hr-HR"/>
              </w:rPr>
            </w:pPr>
            <w:r w:rsidRPr="00421DF9">
              <w:rPr>
                <w:rFonts w:eastAsia="Times New Roman" w:cstheme="minorHAnsi"/>
                <w:sz w:val="20"/>
                <w:szCs w:val="20"/>
                <w:lang w:eastAsia="hr-HR"/>
              </w:rPr>
              <w:t>Broj sati (P+V+S)</w:t>
            </w:r>
          </w:p>
        </w:tc>
        <w:tc>
          <w:tcPr>
            <w:tcW w:w="1723" w:type="pct"/>
            <w:vAlign w:val="center"/>
          </w:tcPr>
          <w:p w14:paraId="33937453" w14:textId="77777777" w:rsidR="00F10B74" w:rsidRPr="00421DF9" w:rsidRDefault="00F10B74" w:rsidP="00421DF9">
            <w:pPr>
              <w:rPr>
                <w:rFonts w:eastAsia="Times New Roman" w:cstheme="minorHAnsi"/>
                <w:sz w:val="20"/>
                <w:szCs w:val="20"/>
                <w:lang w:eastAsia="hr-HR"/>
              </w:rPr>
            </w:pPr>
            <w:r w:rsidRPr="00421DF9">
              <w:rPr>
                <w:rFonts w:eastAsia="Times New Roman" w:cstheme="minorHAnsi"/>
                <w:sz w:val="20"/>
                <w:szCs w:val="20"/>
                <w:lang w:eastAsia="hr-HR"/>
              </w:rPr>
              <w:t>75 (30+30+15)</w:t>
            </w:r>
          </w:p>
        </w:tc>
      </w:tr>
    </w:tbl>
    <w:p w14:paraId="1AF042F7" w14:textId="77777777" w:rsidR="00F10B74" w:rsidRPr="00421DF9" w:rsidRDefault="00F10B74" w:rsidP="00421DF9">
      <w:pPr>
        <w:rPr>
          <w:rFonts w:eastAsia="Times New Roman" w:cstheme="minorHAns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9"/>
        <w:gridCol w:w="497"/>
        <w:gridCol w:w="2015"/>
        <w:gridCol w:w="688"/>
        <w:gridCol w:w="533"/>
        <w:gridCol w:w="1254"/>
        <w:gridCol w:w="79"/>
        <w:gridCol w:w="533"/>
        <w:gridCol w:w="1602"/>
        <w:gridCol w:w="640"/>
      </w:tblGrid>
      <w:tr w:rsidR="00421DF9" w:rsidRPr="00421DF9" w14:paraId="413D2430" w14:textId="77777777" w:rsidTr="00E63C77">
        <w:trPr>
          <w:trHeight w:hRule="exact" w:val="288"/>
        </w:trPr>
        <w:tc>
          <w:tcPr>
            <w:tcW w:w="5000" w:type="pct"/>
            <w:gridSpan w:val="10"/>
            <w:shd w:val="clear" w:color="auto" w:fill="auto"/>
            <w:vAlign w:val="center"/>
          </w:tcPr>
          <w:p w14:paraId="0E45CA16" w14:textId="77777777" w:rsidR="00F10B74" w:rsidRPr="00421DF9" w:rsidRDefault="00F10B74" w:rsidP="00421DF9">
            <w:pPr>
              <w:numPr>
                <w:ilvl w:val="0"/>
                <w:numId w:val="11"/>
              </w:numPr>
              <w:rPr>
                <w:rFonts w:cstheme="minorHAnsi"/>
                <w:sz w:val="20"/>
                <w:szCs w:val="20"/>
              </w:rPr>
            </w:pPr>
            <w:r w:rsidRPr="00421DF9">
              <w:rPr>
                <w:rFonts w:cstheme="minorHAnsi"/>
                <w:sz w:val="20"/>
                <w:szCs w:val="20"/>
              </w:rPr>
              <w:t>OPIS PREDMETA</w:t>
            </w:r>
          </w:p>
          <w:p w14:paraId="266664FE" w14:textId="77777777" w:rsidR="00F10B74" w:rsidRPr="00421DF9" w:rsidRDefault="00F10B74" w:rsidP="00421DF9">
            <w:pPr>
              <w:keepNext/>
              <w:outlineLvl w:val="2"/>
              <w:rPr>
                <w:rFonts w:eastAsia="Times New Roman" w:cstheme="minorHAnsi"/>
                <w:bCs/>
                <w:sz w:val="20"/>
                <w:szCs w:val="20"/>
                <w:lang w:eastAsia="hr-HR"/>
              </w:rPr>
            </w:pPr>
          </w:p>
        </w:tc>
      </w:tr>
      <w:tr w:rsidR="00421DF9" w:rsidRPr="00421DF9" w14:paraId="233D9C7A" w14:textId="77777777" w:rsidTr="00E63C77">
        <w:trPr>
          <w:trHeight w:val="432"/>
        </w:trPr>
        <w:tc>
          <w:tcPr>
            <w:tcW w:w="5000" w:type="pct"/>
            <w:gridSpan w:val="10"/>
            <w:vAlign w:val="center"/>
          </w:tcPr>
          <w:p w14:paraId="61A21CF4" w14:textId="77777777" w:rsidR="00F10B74" w:rsidRPr="00421DF9" w:rsidRDefault="00F10B74" w:rsidP="00421DF9">
            <w:pPr>
              <w:numPr>
                <w:ilvl w:val="1"/>
                <w:numId w:val="12"/>
              </w:numPr>
              <w:jc w:val="both"/>
              <w:rPr>
                <w:rFonts w:eastAsia="Times New Roman" w:cstheme="minorHAnsi"/>
                <w:sz w:val="20"/>
                <w:szCs w:val="20"/>
                <w:lang w:eastAsia="hr-HR"/>
              </w:rPr>
            </w:pPr>
            <w:r w:rsidRPr="00421DF9">
              <w:rPr>
                <w:rFonts w:eastAsia="Times New Roman" w:cstheme="minorHAnsi"/>
                <w:sz w:val="20"/>
                <w:szCs w:val="20"/>
                <w:lang w:eastAsia="hr-HR"/>
              </w:rPr>
              <w:t>Ciljevi predmeta</w:t>
            </w:r>
          </w:p>
        </w:tc>
      </w:tr>
      <w:tr w:rsidR="00421DF9" w:rsidRPr="00421DF9" w14:paraId="1C0E99B4" w14:textId="77777777" w:rsidTr="00E63C77">
        <w:trPr>
          <w:trHeight w:val="432"/>
        </w:trPr>
        <w:tc>
          <w:tcPr>
            <w:tcW w:w="5000" w:type="pct"/>
            <w:gridSpan w:val="10"/>
            <w:vAlign w:val="center"/>
          </w:tcPr>
          <w:p w14:paraId="0DA8B403" w14:textId="77777777" w:rsidR="00F10B74" w:rsidRPr="00421DF9" w:rsidRDefault="00F10B74" w:rsidP="00421DF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cstheme="minorHAnsi"/>
                <w:sz w:val="20"/>
                <w:szCs w:val="20"/>
              </w:rPr>
            </w:pPr>
            <w:r w:rsidRPr="00421DF9">
              <w:rPr>
                <w:rFonts w:cstheme="minorHAnsi"/>
                <w:sz w:val="20"/>
                <w:szCs w:val="20"/>
              </w:rPr>
              <w:t xml:space="preserve">Osnovni ciljevi ovog kolegija su usvajanje teorijskih i praktičnih znanja iz područja upravljanja odnosa i komunikacije organizacije, tvrtke ili osobe s njenim javnostima: medijima, zajednicom, javnim i političkim sektorima, investitorima, distributerima i zaposlenicima. Studenti će na praktičnim primjerima učiti kako primijeniti osnovne tehnike i alate odnosa s javnošću od izrade izvješća za medije, osobne iskaznice i profila kompanije do organizacije konferencija za medije, medijski treninga i drugih događaja. Stoga je jedan od ciljeva kolegija da studenti na temelju znanja osnovnih oblika i alata koji se koriste, a koji su specifični za pojedina područja upravljanja komunikacijama – korporativno komuniciranje, političko komuniciranje, komuniciranje u kulturnoj i kreativnoj industriji samostalno primjene ista na različite situacijske probleme. </w:t>
            </w:r>
          </w:p>
        </w:tc>
      </w:tr>
      <w:tr w:rsidR="00421DF9" w:rsidRPr="00421DF9" w14:paraId="544AF3A2" w14:textId="77777777" w:rsidTr="00E63C77">
        <w:trPr>
          <w:trHeight w:val="432"/>
        </w:trPr>
        <w:tc>
          <w:tcPr>
            <w:tcW w:w="5000" w:type="pct"/>
            <w:gridSpan w:val="10"/>
            <w:vAlign w:val="center"/>
          </w:tcPr>
          <w:p w14:paraId="772B5439" w14:textId="77777777" w:rsidR="00F10B74" w:rsidRPr="00421DF9" w:rsidRDefault="00F10B74" w:rsidP="00421DF9">
            <w:pPr>
              <w:numPr>
                <w:ilvl w:val="1"/>
                <w:numId w:val="12"/>
              </w:numPr>
              <w:rPr>
                <w:rFonts w:eastAsia="Times New Roman" w:cstheme="minorHAnsi"/>
                <w:sz w:val="20"/>
                <w:szCs w:val="20"/>
                <w:lang w:eastAsia="hr-HR"/>
              </w:rPr>
            </w:pPr>
            <w:r w:rsidRPr="00421DF9">
              <w:rPr>
                <w:rFonts w:eastAsia="Times New Roman" w:cstheme="minorHAnsi"/>
                <w:sz w:val="20"/>
                <w:szCs w:val="20"/>
                <w:lang w:eastAsia="hr-HR"/>
              </w:rPr>
              <w:t>Uvjeti za upis predmeta</w:t>
            </w:r>
          </w:p>
        </w:tc>
      </w:tr>
      <w:tr w:rsidR="00421DF9" w:rsidRPr="00421DF9" w14:paraId="4F80967C" w14:textId="77777777" w:rsidTr="00E63C77">
        <w:trPr>
          <w:trHeight w:val="432"/>
        </w:trPr>
        <w:tc>
          <w:tcPr>
            <w:tcW w:w="5000" w:type="pct"/>
            <w:gridSpan w:val="10"/>
            <w:vAlign w:val="center"/>
          </w:tcPr>
          <w:p w14:paraId="5A718177" w14:textId="77777777" w:rsidR="00F10B74" w:rsidRPr="00421DF9" w:rsidRDefault="00F10B74" w:rsidP="00421DF9">
            <w:pPr>
              <w:rPr>
                <w:rFonts w:eastAsia="Times New Roman" w:cstheme="minorHAnsi"/>
                <w:sz w:val="20"/>
                <w:szCs w:val="20"/>
                <w:lang w:eastAsia="hr-HR"/>
              </w:rPr>
            </w:pPr>
            <w:r w:rsidRPr="00421DF9">
              <w:rPr>
                <w:rFonts w:eastAsia="Times New Roman" w:cstheme="minorHAnsi"/>
                <w:sz w:val="20"/>
                <w:szCs w:val="20"/>
                <w:lang w:eastAsia="hr-HR"/>
              </w:rPr>
              <w:t>Nema posebnih uvjeta za upis ovog predmeta.</w:t>
            </w:r>
          </w:p>
        </w:tc>
      </w:tr>
      <w:tr w:rsidR="00421DF9" w:rsidRPr="00421DF9" w14:paraId="64D54FCF" w14:textId="77777777" w:rsidTr="00E63C77">
        <w:trPr>
          <w:trHeight w:val="432"/>
        </w:trPr>
        <w:tc>
          <w:tcPr>
            <w:tcW w:w="5000" w:type="pct"/>
            <w:gridSpan w:val="10"/>
            <w:vAlign w:val="center"/>
          </w:tcPr>
          <w:p w14:paraId="1319EE3D" w14:textId="77777777" w:rsidR="00F10B74" w:rsidRPr="00421DF9" w:rsidRDefault="00F10B74" w:rsidP="00421DF9">
            <w:pPr>
              <w:numPr>
                <w:ilvl w:val="1"/>
                <w:numId w:val="12"/>
              </w:numPr>
              <w:rPr>
                <w:rFonts w:eastAsia="Times New Roman" w:cstheme="minorHAnsi"/>
                <w:sz w:val="20"/>
                <w:szCs w:val="20"/>
                <w:lang w:eastAsia="hr-HR"/>
              </w:rPr>
            </w:pPr>
            <w:r w:rsidRPr="00421DF9">
              <w:rPr>
                <w:rFonts w:eastAsia="Times New Roman" w:cstheme="minorHAnsi"/>
                <w:sz w:val="20"/>
                <w:szCs w:val="20"/>
                <w:lang w:eastAsia="hr-HR"/>
              </w:rPr>
              <w:t xml:space="preserve">Očekivani ishodi učenja za predmet </w:t>
            </w:r>
          </w:p>
        </w:tc>
      </w:tr>
      <w:tr w:rsidR="00421DF9" w:rsidRPr="00421DF9" w14:paraId="7B880EEB" w14:textId="77777777" w:rsidTr="00E63C77">
        <w:trPr>
          <w:trHeight w:val="432"/>
        </w:trPr>
        <w:tc>
          <w:tcPr>
            <w:tcW w:w="5000" w:type="pct"/>
            <w:gridSpan w:val="10"/>
            <w:vAlign w:val="center"/>
          </w:tcPr>
          <w:p w14:paraId="66639422" w14:textId="77777777" w:rsidR="00F10B74" w:rsidRPr="00421DF9" w:rsidRDefault="00F10B74" w:rsidP="00421DF9">
            <w:pPr>
              <w:rPr>
                <w:rFonts w:cstheme="minorHAnsi"/>
                <w:sz w:val="20"/>
                <w:szCs w:val="20"/>
                <w:lang w:val="de-DE" w:eastAsia="hr-HR"/>
              </w:rPr>
            </w:pPr>
            <w:r w:rsidRPr="00421DF9">
              <w:rPr>
                <w:rFonts w:cstheme="minorHAnsi"/>
                <w:sz w:val="20"/>
                <w:szCs w:val="20"/>
                <w:lang w:val="de-DE" w:eastAsia="hr-HR"/>
              </w:rPr>
              <w:t>Nakon završetka kolegija student će moći:</w:t>
            </w:r>
          </w:p>
          <w:p w14:paraId="1536D7B0" w14:textId="77777777" w:rsidR="00F10B74" w:rsidRPr="00421DF9" w:rsidRDefault="00F10B74" w:rsidP="00421DF9">
            <w:pPr>
              <w:pStyle w:val="FieldText"/>
              <w:numPr>
                <w:ilvl w:val="0"/>
                <w:numId w:val="15"/>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Objasniti razlike i specifičnosti korporativnog, poslovnog i političkog komuniciranja, komunikacije u javnom i nevladinom sektoru te u kriznim situacijama. </w:t>
            </w:r>
          </w:p>
          <w:p w14:paraId="73FD2DA9" w14:textId="77777777" w:rsidR="00F10B74" w:rsidRPr="00421DF9" w:rsidRDefault="00F10B74" w:rsidP="00421DF9">
            <w:pPr>
              <w:pStyle w:val="FieldText"/>
              <w:numPr>
                <w:ilvl w:val="0"/>
                <w:numId w:val="15"/>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Izložiti koje tehnike u odnosima s javnošću znati primijeniti u različitim područjima i s kojim ciljem</w:t>
            </w:r>
          </w:p>
          <w:p w14:paraId="52CDAB79" w14:textId="77777777" w:rsidR="00F10B74" w:rsidRPr="00421DF9" w:rsidRDefault="00F10B74" w:rsidP="00421DF9">
            <w:pPr>
              <w:pStyle w:val="FieldText"/>
              <w:numPr>
                <w:ilvl w:val="0"/>
                <w:numId w:val="15"/>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Prezentirati različite aspekte funkcija odnosa s javnošću</w:t>
            </w:r>
          </w:p>
          <w:p w14:paraId="37381D32" w14:textId="77777777" w:rsidR="00F10B74" w:rsidRPr="00421DF9" w:rsidRDefault="00F10B74" w:rsidP="00421DF9">
            <w:pPr>
              <w:pStyle w:val="FieldText"/>
              <w:numPr>
                <w:ilvl w:val="0"/>
                <w:numId w:val="15"/>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Komunicirati pisanim putem s različitim ciljnim skupinama (medijima, poslovnom javnošću, društvenom zajednicom, korisnicima usluga  i drugim ciljnim skupinama)</w:t>
            </w:r>
          </w:p>
          <w:p w14:paraId="7EC4D1A4" w14:textId="77777777" w:rsidR="00F10B74" w:rsidRPr="00421DF9" w:rsidRDefault="00F10B74" w:rsidP="00421DF9">
            <w:pPr>
              <w:pStyle w:val="FieldText"/>
              <w:numPr>
                <w:ilvl w:val="0"/>
                <w:numId w:val="15"/>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Kreirati i koristiti različite oblike i materijale odnosa s javnošću i druge relevantne sadržaje za upravljanje komunikacijom</w:t>
            </w:r>
          </w:p>
          <w:p w14:paraId="5FAB6F8C" w14:textId="77777777" w:rsidR="00F10B74" w:rsidRPr="00421DF9" w:rsidRDefault="00F10B74" w:rsidP="00421DF9">
            <w:pPr>
              <w:pStyle w:val="FieldText"/>
              <w:numPr>
                <w:ilvl w:val="0"/>
                <w:numId w:val="15"/>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Napraviti plan organizacije događaja/kampanje, odrediti njegov smisao, glavne elemente (poruke, javnosti, ciljeve i aktivnosti)</w:t>
            </w:r>
          </w:p>
          <w:p w14:paraId="4EE32826" w14:textId="77777777" w:rsidR="00F10B74" w:rsidRPr="00421DF9" w:rsidRDefault="00F10B74" w:rsidP="00421DF9">
            <w:pPr>
              <w:pStyle w:val="FieldText"/>
              <w:numPr>
                <w:ilvl w:val="0"/>
                <w:numId w:val="15"/>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Argumentirano diskutirati o važnosti profesionalne etike </w:t>
            </w:r>
          </w:p>
        </w:tc>
      </w:tr>
      <w:tr w:rsidR="00421DF9" w:rsidRPr="00421DF9" w14:paraId="07F3BB64" w14:textId="77777777" w:rsidTr="00E63C77">
        <w:trPr>
          <w:trHeight w:val="432"/>
        </w:trPr>
        <w:tc>
          <w:tcPr>
            <w:tcW w:w="5000" w:type="pct"/>
            <w:gridSpan w:val="10"/>
            <w:vAlign w:val="center"/>
          </w:tcPr>
          <w:p w14:paraId="2DB15AC3" w14:textId="77777777" w:rsidR="00F10B74" w:rsidRPr="00421DF9" w:rsidRDefault="00F10B74" w:rsidP="00421DF9">
            <w:pPr>
              <w:numPr>
                <w:ilvl w:val="1"/>
                <w:numId w:val="12"/>
              </w:numPr>
              <w:jc w:val="both"/>
              <w:rPr>
                <w:rFonts w:eastAsia="Times New Roman" w:cstheme="minorHAnsi"/>
                <w:sz w:val="20"/>
                <w:szCs w:val="20"/>
                <w:lang w:eastAsia="hr-HR"/>
              </w:rPr>
            </w:pPr>
            <w:r w:rsidRPr="00421DF9">
              <w:rPr>
                <w:rFonts w:eastAsia="Times New Roman" w:cstheme="minorHAnsi"/>
                <w:sz w:val="20"/>
                <w:szCs w:val="20"/>
                <w:lang w:eastAsia="hr-HR"/>
              </w:rPr>
              <w:t>Sadržaj predmeta</w:t>
            </w:r>
          </w:p>
        </w:tc>
      </w:tr>
      <w:tr w:rsidR="00421DF9" w:rsidRPr="00421DF9" w14:paraId="6E6ECA48" w14:textId="77777777" w:rsidTr="00E63C77">
        <w:trPr>
          <w:trHeight w:val="3109"/>
        </w:trPr>
        <w:tc>
          <w:tcPr>
            <w:tcW w:w="5000" w:type="pct"/>
            <w:gridSpan w:val="10"/>
            <w:vAlign w:val="center"/>
          </w:tcPr>
          <w:p w14:paraId="2C68A8EC" w14:textId="77777777" w:rsidR="00F10B74" w:rsidRPr="00421DF9" w:rsidRDefault="00F10B74" w:rsidP="00421DF9">
            <w:pPr>
              <w:numPr>
                <w:ilvl w:val="0"/>
                <w:numId w:val="16"/>
              </w:numPr>
              <w:jc w:val="both"/>
              <w:rPr>
                <w:rFonts w:cstheme="minorHAnsi"/>
                <w:sz w:val="20"/>
                <w:szCs w:val="20"/>
              </w:rPr>
            </w:pPr>
            <w:r w:rsidRPr="00421DF9">
              <w:rPr>
                <w:rFonts w:cstheme="minorHAnsi"/>
                <w:sz w:val="20"/>
                <w:szCs w:val="20"/>
              </w:rPr>
              <w:lastRenderedPageBreak/>
              <w:t>Upravljanje komunikacijama tvrtke</w:t>
            </w:r>
          </w:p>
          <w:p w14:paraId="4625250C" w14:textId="77777777" w:rsidR="00F10B74" w:rsidRPr="00421DF9" w:rsidRDefault="00F10B74" w:rsidP="00421DF9">
            <w:pPr>
              <w:numPr>
                <w:ilvl w:val="0"/>
                <w:numId w:val="16"/>
              </w:numPr>
              <w:jc w:val="both"/>
              <w:rPr>
                <w:rFonts w:cstheme="minorHAnsi"/>
                <w:sz w:val="20"/>
                <w:szCs w:val="20"/>
              </w:rPr>
            </w:pPr>
            <w:r w:rsidRPr="00421DF9">
              <w:rPr>
                <w:rFonts w:cstheme="minorHAnsi"/>
                <w:sz w:val="20"/>
                <w:szCs w:val="20"/>
              </w:rPr>
              <w:t>Upravljanje političkim komunikacijama: odnosi s javnošću u političkim kampanjama</w:t>
            </w:r>
          </w:p>
          <w:p w14:paraId="1A0B29DC" w14:textId="77777777" w:rsidR="00F10B74" w:rsidRPr="00421DF9" w:rsidRDefault="00F10B74" w:rsidP="00421DF9">
            <w:pPr>
              <w:numPr>
                <w:ilvl w:val="0"/>
                <w:numId w:val="16"/>
              </w:numPr>
              <w:jc w:val="both"/>
              <w:rPr>
                <w:rFonts w:cstheme="minorHAnsi"/>
                <w:sz w:val="20"/>
                <w:szCs w:val="20"/>
              </w:rPr>
            </w:pPr>
            <w:r w:rsidRPr="00421DF9">
              <w:rPr>
                <w:rFonts w:cstheme="minorHAnsi"/>
                <w:sz w:val="20"/>
                <w:szCs w:val="20"/>
              </w:rPr>
              <w:t>Upravljanje kampanjama u nevladinom sektoru</w:t>
            </w:r>
          </w:p>
          <w:p w14:paraId="395190FF" w14:textId="77777777" w:rsidR="00F10B74" w:rsidRPr="00421DF9" w:rsidRDefault="00F10B74" w:rsidP="00421DF9">
            <w:pPr>
              <w:numPr>
                <w:ilvl w:val="0"/>
                <w:numId w:val="16"/>
              </w:numPr>
              <w:jc w:val="both"/>
              <w:rPr>
                <w:rFonts w:cstheme="minorHAnsi"/>
                <w:sz w:val="20"/>
                <w:szCs w:val="20"/>
              </w:rPr>
            </w:pPr>
            <w:r w:rsidRPr="00421DF9">
              <w:rPr>
                <w:rFonts w:cstheme="minorHAnsi"/>
                <w:sz w:val="20"/>
                <w:szCs w:val="20"/>
              </w:rPr>
              <w:t>Upravljanje događajima: planiranje, organizacija i provedba događaja</w:t>
            </w:r>
          </w:p>
          <w:p w14:paraId="093469B2" w14:textId="77777777" w:rsidR="00F10B74" w:rsidRPr="00421DF9" w:rsidRDefault="00F10B74" w:rsidP="00421DF9">
            <w:pPr>
              <w:numPr>
                <w:ilvl w:val="0"/>
                <w:numId w:val="16"/>
              </w:numPr>
              <w:jc w:val="both"/>
              <w:rPr>
                <w:rFonts w:cstheme="minorHAnsi"/>
                <w:sz w:val="20"/>
                <w:szCs w:val="20"/>
              </w:rPr>
            </w:pPr>
            <w:r w:rsidRPr="00421DF9">
              <w:rPr>
                <w:rFonts w:cstheme="minorHAnsi"/>
                <w:sz w:val="20"/>
                <w:szCs w:val="20"/>
              </w:rPr>
              <w:t>Upoznavanje s osnovnim oblicima i alatima odnosa s javnošću namijenjenih internoj i eksternoj komunikaciji (vježba sažimanja informacija i pisanja sažetka)</w:t>
            </w:r>
          </w:p>
          <w:p w14:paraId="3AC78A16" w14:textId="77777777" w:rsidR="00F10B74" w:rsidRPr="00421DF9" w:rsidRDefault="00F10B74" w:rsidP="00421DF9">
            <w:pPr>
              <w:numPr>
                <w:ilvl w:val="0"/>
                <w:numId w:val="16"/>
              </w:numPr>
              <w:jc w:val="both"/>
              <w:rPr>
                <w:rFonts w:cstheme="minorHAnsi"/>
                <w:sz w:val="20"/>
                <w:szCs w:val="20"/>
              </w:rPr>
            </w:pPr>
            <w:r w:rsidRPr="00421DF9">
              <w:rPr>
                <w:rFonts w:cstheme="minorHAnsi"/>
                <w:sz w:val="20"/>
                <w:szCs w:val="20"/>
              </w:rPr>
              <w:t>Najave za medije, priopćenja za javnost, izvješća za javnost, pozivi na konferenciju za novinare, krizna pitanja (Q&amp;A)(pisanje)</w:t>
            </w:r>
          </w:p>
          <w:p w14:paraId="14093F38" w14:textId="77777777" w:rsidR="00F10B74" w:rsidRPr="00421DF9" w:rsidRDefault="00F10B74" w:rsidP="00421DF9">
            <w:pPr>
              <w:numPr>
                <w:ilvl w:val="0"/>
                <w:numId w:val="16"/>
              </w:numPr>
              <w:jc w:val="both"/>
              <w:rPr>
                <w:rFonts w:cstheme="minorHAnsi"/>
                <w:sz w:val="20"/>
                <w:szCs w:val="20"/>
              </w:rPr>
            </w:pPr>
            <w:r w:rsidRPr="00421DF9">
              <w:rPr>
                <w:rFonts w:cstheme="minorHAnsi"/>
                <w:sz w:val="20"/>
                <w:szCs w:val="20"/>
              </w:rPr>
              <w:t>Pisani promidžbeni materijali : osobna iskaznica tvrtke – misija, vizija, mape, brošure, godišnja izvješća, novinarska mapa, „advertorials“ (pisanje)</w:t>
            </w:r>
          </w:p>
          <w:p w14:paraId="41CAF6EC" w14:textId="77777777" w:rsidR="00F10B74" w:rsidRPr="00421DF9" w:rsidRDefault="00F10B74" w:rsidP="00421DF9">
            <w:pPr>
              <w:numPr>
                <w:ilvl w:val="0"/>
                <w:numId w:val="16"/>
              </w:numPr>
              <w:jc w:val="both"/>
              <w:rPr>
                <w:rFonts w:cstheme="minorHAnsi"/>
                <w:sz w:val="20"/>
                <w:szCs w:val="20"/>
              </w:rPr>
            </w:pPr>
            <w:r w:rsidRPr="00421DF9">
              <w:rPr>
                <w:rFonts w:cstheme="minorHAnsi"/>
                <w:sz w:val="20"/>
                <w:szCs w:val="20"/>
              </w:rPr>
              <w:t>Pisanje materijala odnosa s javnošću namijenjenih internoj komunikaciji, interna glasila, bilteni, pisma, govori, e-mail poruke</w:t>
            </w:r>
          </w:p>
          <w:p w14:paraId="226FA2B0" w14:textId="77777777" w:rsidR="00F10B74" w:rsidRPr="00421DF9" w:rsidRDefault="00F10B74" w:rsidP="00421DF9">
            <w:pPr>
              <w:numPr>
                <w:ilvl w:val="0"/>
                <w:numId w:val="16"/>
              </w:numPr>
              <w:jc w:val="both"/>
              <w:rPr>
                <w:rFonts w:cstheme="minorHAnsi"/>
                <w:sz w:val="20"/>
                <w:szCs w:val="20"/>
              </w:rPr>
            </w:pPr>
            <w:r w:rsidRPr="00421DF9">
              <w:rPr>
                <w:rFonts w:cstheme="minorHAnsi"/>
                <w:sz w:val="20"/>
                <w:szCs w:val="20"/>
              </w:rPr>
              <w:t>Upravljanje odnosima s javnošću kroz nove medije</w:t>
            </w:r>
          </w:p>
          <w:p w14:paraId="2FC10372" w14:textId="77777777" w:rsidR="00F10B74" w:rsidRPr="00421DF9" w:rsidRDefault="00F10B74" w:rsidP="00421DF9">
            <w:pPr>
              <w:numPr>
                <w:ilvl w:val="0"/>
                <w:numId w:val="16"/>
              </w:numPr>
              <w:jc w:val="both"/>
              <w:rPr>
                <w:rFonts w:cstheme="minorHAnsi"/>
                <w:sz w:val="20"/>
                <w:szCs w:val="20"/>
              </w:rPr>
            </w:pPr>
            <w:r w:rsidRPr="00421DF9">
              <w:rPr>
                <w:rFonts w:cstheme="minorHAnsi"/>
                <w:sz w:val="20"/>
                <w:szCs w:val="20"/>
              </w:rPr>
              <w:t>Pravo na ispravak ,demantiji,zakon o medijima, zakon o elektroničkim medijima, zakon o pravima na informaciju, kazneni zakon, kleveta (vježba: pisanje demantija)</w:t>
            </w:r>
          </w:p>
          <w:p w14:paraId="1AADE729" w14:textId="77777777" w:rsidR="00F10B74" w:rsidRPr="00421DF9" w:rsidRDefault="00F10B74" w:rsidP="00421DF9">
            <w:pPr>
              <w:numPr>
                <w:ilvl w:val="0"/>
                <w:numId w:val="16"/>
              </w:numPr>
              <w:jc w:val="both"/>
              <w:rPr>
                <w:rFonts w:cstheme="minorHAnsi"/>
                <w:sz w:val="20"/>
                <w:szCs w:val="20"/>
              </w:rPr>
            </w:pPr>
            <w:r w:rsidRPr="00421DF9">
              <w:rPr>
                <w:rFonts w:cstheme="minorHAnsi"/>
                <w:sz w:val="20"/>
                <w:szCs w:val="20"/>
              </w:rPr>
              <w:t>Organizacija i provedba medijskih treninga</w:t>
            </w:r>
          </w:p>
          <w:p w14:paraId="1C89D2F5" w14:textId="77777777" w:rsidR="00F10B74" w:rsidRPr="00421DF9" w:rsidRDefault="00F10B74" w:rsidP="00421DF9">
            <w:pPr>
              <w:jc w:val="both"/>
              <w:rPr>
                <w:rFonts w:cstheme="minorHAnsi"/>
                <w:sz w:val="20"/>
                <w:szCs w:val="20"/>
              </w:rPr>
            </w:pPr>
          </w:p>
        </w:tc>
      </w:tr>
      <w:tr w:rsidR="00421DF9" w:rsidRPr="00421DF9" w14:paraId="5DAB59E9" w14:textId="77777777" w:rsidTr="00E63C77">
        <w:trPr>
          <w:trHeight w:val="432"/>
        </w:trPr>
        <w:tc>
          <w:tcPr>
            <w:tcW w:w="2042" w:type="pct"/>
            <w:gridSpan w:val="3"/>
            <w:vAlign w:val="center"/>
          </w:tcPr>
          <w:p w14:paraId="2B531EB9" w14:textId="77777777" w:rsidR="00F10B74" w:rsidRPr="00421DF9" w:rsidRDefault="00F10B74" w:rsidP="00421DF9">
            <w:pPr>
              <w:numPr>
                <w:ilvl w:val="1"/>
                <w:numId w:val="12"/>
              </w:numPr>
              <w:rPr>
                <w:rFonts w:eastAsia="Times New Roman" w:cstheme="minorHAnsi"/>
                <w:sz w:val="20"/>
                <w:szCs w:val="20"/>
                <w:lang w:eastAsia="hr-HR"/>
              </w:rPr>
            </w:pPr>
            <w:r w:rsidRPr="00421DF9">
              <w:rPr>
                <w:rFonts w:eastAsia="Times New Roman" w:cstheme="minorHAnsi"/>
                <w:sz w:val="20"/>
                <w:szCs w:val="20"/>
                <w:lang w:eastAsia="hr-HR"/>
              </w:rPr>
              <w:t xml:space="preserve">Vrste izvođenja nastave </w:t>
            </w:r>
          </w:p>
        </w:tc>
        <w:tc>
          <w:tcPr>
            <w:tcW w:w="1374" w:type="pct"/>
            <w:gridSpan w:val="3"/>
            <w:vAlign w:val="center"/>
          </w:tcPr>
          <w:p w14:paraId="2ECE6EB5" w14:textId="77777777" w:rsidR="00F10B74" w:rsidRPr="00421DF9" w:rsidRDefault="00BA0F10" w:rsidP="00421DF9">
            <w:pP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Check1"/>
                  <w:enabled/>
                  <w:calcOnExit w:val="0"/>
                  <w:checkBox>
                    <w:sizeAuto/>
                    <w:default w:val="1"/>
                  </w:checkBox>
                </w:ffData>
              </w:fldChar>
            </w:r>
            <w:bookmarkStart w:id="3" w:name="Check1"/>
            <w:r w:rsidR="00F10B74" w:rsidRPr="00421DF9">
              <w:rPr>
                <w:rFonts w:eastAsia="Times New Roman" w:cstheme="minorHAnsi"/>
                <w:sz w:val="20"/>
                <w:szCs w:val="20"/>
                <w:lang w:eastAsia="hr-HR"/>
              </w:rPr>
              <w:instrText xml:space="preserve"> FORMCHECKBOX </w:instrText>
            </w:r>
            <w:r w:rsidR="006B2BB9" w:rsidRPr="00421DF9">
              <w:rPr>
                <w:rFonts w:eastAsia="Times New Roman" w:cstheme="minorHAnsi"/>
                <w:sz w:val="20"/>
                <w:szCs w:val="20"/>
                <w:lang w:eastAsia="hr-HR"/>
              </w:rPr>
            </w:r>
            <w:r w:rsidR="006B2BB9" w:rsidRPr="00421DF9">
              <w:rPr>
                <w:rFonts w:eastAsia="Times New Roman" w:cstheme="minorHAnsi"/>
                <w:sz w:val="20"/>
                <w:szCs w:val="20"/>
                <w:lang w:eastAsia="hr-HR"/>
              </w:rPr>
              <w:fldChar w:fldCharType="separate"/>
            </w:r>
            <w:r w:rsidRPr="00421DF9">
              <w:rPr>
                <w:rFonts w:eastAsia="Times New Roman" w:cstheme="minorHAnsi"/>
                <w:sz w:val="20"/>
                <w:szCs w:val="20"/>
                <w:lang w:eastAsia="hr-HR"/>
              </w:rPr>
              <w:fldChar w:fldCharType="end"/>
            </w:r>
            <w:bookmarkEnd w:id="3"/>
            <w:r w:rsidR="00F10B74" w:rsidRPr="00421DF9">
              <w:rPr>
                <w:rFonts w:eastAsia="Times New Roman" w:cstheme="minorHAnsi"/>
                <w:sz w:val="20"/>
                <w:szCs w:val="20"/>
                <w:lang w:eastAsia="hr-HR"/>
              </w:rPr>
              <w:t xml:space="preserve"> predavanja</w:t>
            </w:r>
          </w:p>
          <w:p w14:paraId="4079E4E1" w14:textId="77777777" w:rsidR="00F10B74" w:rsidRPr="00421DF9" w:rsidRDefault="00BA0F10" w:rsidP="00421DF9">
            <w:pP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Check3"/>
                  <w:enabled/>
                  <w:calcOnExit w:val="0"/>
                  <w:checkBox>
                    <w:sizeAuto/>
                    <w:default w:val="1"/>
                  </w:checkBox>
                </w:ffData>
              </w:fldChar>
            </w:r>
            <w:r w:rsidR="00F10B74" w:rsidRPr="00421DF9">
              <w:rPr>
                <w:rFonts w:eastAsia="Times New Roman" w:cstheme="minorHAnsi"/>
                <w:sz w:val="20"/>
                <w:szCs w:val="20"/>
                <w:lang w:eastAsia="hr-HR"/>
              </w:rPr>
              <w:instrText xml:space="preserve"> FORMCHECKBOX </w:instrText>
            </w:r>
            <w:r w:rsidR="006B2BB9" w:rsidRPr="00421DF9">
              <w:rPr>
                <w:rFonts w:eastAsia="Times New Roman" w:cstheme="minorHAnsi"/>
                <w:sz w:val="20"/>
                <w:szCs w:val="20"/>
                <w:lang w:eastAsia="hr-HR"/>
              </w:rPr>
            </w:r>
            <w:r w:rsidR="006B2BB9" w:rsidRPr="00421DF9">
              <w:rPr>
                <w:rFonts w:eastAsia="Times New Roman" w:cstheme="minorHAnsi"/>
                <w:sz w:val="20"/>
                <w:szCs w:val="20"/>
                <w:lang w:eastAsia="hr-HR"/>
              </w:rPr>
              <w:fldChar w:fldCharType="separate"/>
            </w:r>
            <w:r w:rsidRPr="00421DF9">
              <w:rPr>
                <w:rFonts w:eastAsia="Times New Roman" w:cstheme="minorHAnsi"/>
                <w:sz w:val="20"/>
                <w:szCs w:val="20"/>
                <w:lang w:eastAsia="hr-HR"/>
              </w:rPr>
              <w:fldChar w:fldCharType="end"/>
            </w:r>
            <w:r w:rsidR="00F10B74" w:rsidRPr="00421DF9">
              <w:rPr>
                <w:rFonts w:eastAsia="Times New Roman" w:cstheme="minorHAnsi"/>
                <w:sz w:val="20"/>
                <w:szCs w:val="20"/>
                <w:lang w:eastAsia="hr-HR"/>
              </w:rPr>
              <w:t xml:space="preserve">seminari i radionice  </w:t>
            </w:r>
          </w:p>
          <w:p w14:paraId="1F4E5E63" w14:textId="77777777" w:rsidR="00F10B74" w:rsidRPr="00421DF9" w:rsidRDefault="00BA0F10" w:rsidP="00421DF9">
            <w:pP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Check3"/>
                  <w:enabled/>
                  <w:calcOnExit w:val="0"/>
                  <w:checkBox>
                    <w:sizeAuto/>
                    <w:default w:val="1"/>
                  </w:checkBox>
                </w:ffData>
              </w:fldChar>
            </w:r>
            <w:r w:rsidR="00F10B74" w:rsidRPr="00421DF9">
              <w:rPr>
                <w:rFonts w:eastAsia="Times New Roman" w:cstheme="minorHAnsi"/>
                <w:sz w:val="20"/>
                <w:szCs w:val="20"/>
                <w:lang w:eastAsia="hr-HR"/>
              </w:rPr>
              <w:instrText xml:space="preserve"> FORMCHECKBOX </w:instrText>
            </w:r>
            <w:r w:rsidR="006B2BB9" w:rsidRPr="00421DF9">
              <w:rPr>
                <w:rFonts w:eastAsia="Times New Roman" w:cstheme="minorHAnsi"/>
                <w:sz w:val="20"/>
                <w:szCs w:val="20"/>
                <w:lang w:eastAsia="hr-HR"/>
              </w:rPr>
            </w:r>
            <w:r w:rsidR="006B2BB9" w:rsidRPr="00421DF9">
              <w:rPr>
                <w:rFonts w:eastAsia="Times New Roman" w:cstheme="minorHAnsi"/>
                <w:sz w:val="20"/>
                <w:szCs w:val="20"/>
                <w:lang w:eastAsia="hr-HR"/>
              </w:rPr>
              <w:fldChar w:fldCharType="separate"/>
            </w:r>
            <w:r w:rsidRPr="00421DF9">
              <w:rPr>
                <w:rFonts w:eastAsia="Times New Roman" w:cstheme="minorHAnsi"/>
                <w:sz w:val="20"/>
                <w:szCs w:val="20"/>
                <w:lang w:eastAsia="hr-HR"/>
              </w:rPr>
              <w:fldChar w:fldCharType="end"/>
            </w:r>
            <w:r w:rsidR="00F10B74" w:rsidRPr="00421DF9">
              <w:rPr>
                <w:rFonts w:eastAsia="Times New Roman" w:cstheme="minorHAnsi"/>
                <w:sz w:val="20"/>
                <w:szCs w:val="20"/>
                <w:lang w:eastAsia="hr-HR"/>
              </w:rPr>
              <w:t xml:space="preserve"> vježbe  </w:t>
            </w:r>
          </w:p>
          <w:p w14:paraId="1C87BCDB" w14:textId="77777777" w:rsidR="00F10B74" w:rsidRPr="00421DF9" w:rsidRDefault="00BA0F10" w:rsidP="00421DF9">
            <w:pP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Check3"/>
                  <w:enabled/>
                  <w:calcOnExit w:val="0"/>
                  <w:checkBox>
                    <w:sizeAuto/>
                    <w:default w:val="1"/>
                  </w:checkBox>
                </w:ffData>
              </w:fldChar>
            </w:r>
            <w:r w:rsidR="00F10B74" w:rsidRPr="00421DF9">
              <w:rPr>
                <w:rFonts w:eastAsia="Times New Roman" w:cstheme="minorHAnsi"/>
                <w:sz w:val="20"/>
                <w:szCs w:val="20"/>
                <w:lang w:eastAsia="hr-HR"/>
              </w:rPr>
              <w:instrText xml:space="preserve"> FORMCHECKBOX </w:instrText>
            </w:r>
            <w:r w:rsidR="006B2BB9" w:rsidRPr="00421DF9">
              <w:rPr>
                <w:rFonts w:eastAsia="Times New Roman" w:cstheme="minorHAnsi"/>
                <w:sz w:val="20"/>
                <w:szCs w:val="20"/>
                <w:lang w:eastAsia="hr-HR"/>
              </w:rPr>
            </w:r>
            <w:r w:rsidR="006B2BB9" w:rsidRPr="00421DF9">
              <w:rPr>
                <w:rFonts w:eastAsia="Times New Roman" w:cstheme="minorHAnsi"/>
                <w:sz w:val="20"/>
                <w:szCs w:val="20"/>
                <w:lang w:eastAsia="hr-HR"/>
              </w:rPr>
              <w:fldChar w:fldCharType="separate"/>
            </w:r>
            <w:r w:rsidRPr="00421DF9">
              <w:rPr>
                <w:rFonts w:eastAsia="Times New Roman" w:cstheme="minorHAnsi"/>
                <w:sz w:val="20"/>
                <w:szCs w:val="20"/>
                <w:lang w:eastAsia="hr-HR"/>
              </w:rPr>
              <w:fldChar w:fldCharType="end"/>
            </w:r>
            <w:r w:rsidR="00F10B74" w:rsidRPr="00421DF9">
              <w:rPr>
                <w:rFonts w:eastAsia="Times New Roman" w:cstheme="minorHAnsi"/>
                <w:sz w:val="20"/>
                <w:szCs w:val="20"/>
                <w:lang w:eastAsia="hr-HR"/>
              </w:rPr>
              <w:t xml:space="preserve"> obrazovanje na daljinu</w:t>
            </w:r>
          </w:p>
          <w:p w14:paraId="1E64DC93" w14:textId="77777777" w:rsidR="00F10B74" w:rsidRPr="00421DF9" w:rsidRDefault="00BA0F10" w:rsidP="00421DF9">
            <w:pP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
                  <w:enabled/>
                  <w:calcOnExit w:val="0"/>
                  <w:checkBox>
                    <w:sizeAuto/>
                    <w:default w:val="1"/>
                  </w:checkBox>
                </w:ffData>
              </w:fldChar>
            </w:r>
            <w:r w:rsidR="00F10B74" w:rsidRPr="00421DF9">
              <w:rPr>
                <w:rFonts w:eastAsia="Times New Roman" w:cstheme="minorHAnsi"/>
                <w:sz w:val="20"/>
                <w:szCs w:val="20"/>
                <w:lang w:eastAsia="hr-HR"/>
              </w:rPr>
              <w:instrText xml:space="preserve"> FORMCHECKBOX </w:instrText>
            </w:r>
            <w:r w:rsidR="006B2BB9" w:rsidRPr="00421DF9">
              <w:rPr>
                <w:rFonts w:eastAsia="Times New Roman" w:cstheme="minorHAnsi"/>
                <w:sz w:val="20"/>
                <w:szCs w:val="20"/>
                <w:lang w:eastAsia="hr-HR"/>
              </w:rPr>
            </w:r>
            <w:r w:rsidR="006B2BB9" w:rsidRPr="00421DF9">
              <w:rPr>
                <w:rFonts w:eastAsia="Times New Roman" w:cstheme="minorHAnsi"/>
                <w:sz w:val="20"/>
                <w:szCs w:val="20"/>
                <w:lang w:eastAsia="hr-HR"/>
              </w:rPr>
              <w:fldChar w:fldCharType="separate"/>
            </w:r>
            <w:r w:rsidRPr="00421DF9">
              <w:rPr>
                <w:rFonts w:eastAsia="Times New Roman" w:cstheme="minorHAnsi"/>
                <w:sz w:val="20"/>
                <w:szCs w:val="20"/>
                <w:lang w:eastAsia="hr-HR"/>
              </w:rPr>
              <w:fldChar w:fldCharType="end"/>
            </w:r>
            <w:r w:rsidR="00F10B74" w:rsidRPr="00421DF9">
              <w:rPr>
                <w:rFonts w:eastAsia="Times New Roman" w:cstheme="minorHAnsi"/>
                <w:sz w:val="20"/>
                <w:szCs w:val="20"/>
                <w:lang w:eastAsia="hr-HR"/>
              </w:rPr>
              <w:t xml:space="preserve"> terenska nastava</w:t>
            </w:r>
          </w:p>
        </w:tc>
        <w:tc>
          <w:tcPr>
            <w:tcW w:w="1584" w:type="pct"/>
            <w:gridSpan w:val="4"/>
            <w:vAlign w:val="center"/>
          </w:tcPr>
          <w:p w14:paraId="1E6EC407" w14:textId="77777777" w:rsidR="00F10B74" w:rsidRPr="00421DF9" w:rsidRDefault="00BA0F10" w:rsidP="00421DF9">
            <w:pP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Check5"/>
                  <w:enabled/>
                  <w:calcOnExit w:val="0"/>
                  <w:checkBox>
                    <w:sizeAuto/>
                    <w:default w:val="1"/>
                  </w:checkBox>
                </w:ffData>
              </w:fldChar>
            </w:r>
            <w:r w:rsidR="00F10B74" w:rsidRPr="00421DF9">
              <w:rPr>
                <w:rFonts w:eastAsia="Times New Roman" w:cstheme="minorHAnsi"/>
                <w:sz w:val="20"/>
                <w:szCs w:val="20"/>
                <w:lang w:eastAsia="hr-HR"/>
              </w:rPr>
              <w:instrText xml:space="preserve"> FORMCHECKBOX </w:instrText>
            </w:r>
            <w:r w:rsidR="006B2BB9" w:rsidRPr="00421DF9">
              <w:rPr>
                <w:rFonts w:eastAsia="Times New Roman" w:cstheme="minorHAnsi"/>
                <w:sz w:val="20"/>
                <w:szCs w:val="20"/>
                <w:lang w:eastAsia="hr-HR"/>
              </w:rPr>
            </w:r>
            <w:r w:rsidR="006B2BB9" w:rsidRPr="00421DF9">
              <w:rPr>
                <w:rFonts w:eastAsia="Times New Roman" w:cstheme="minorHAnsi"/>
                <w:sz w:val="20"/>
                <w:szCs w:val="20"/>
                <w:lang w:eastAsia="hr-HR"/>
              </w:rPr>
              <w:fldChar w:fldCharType="separate"/>
            </w:r>
            <w:r w:rsidRPr="00421DF9">
              <w:rPr>
                <w:rFonts w:eastAsia="Times New Roman" w:cstheme="minorHAnsi"/>
                <w:sz w:val="20"/>
                <w:szCs w:val="20"/>
                <w:lang w:eastAsia="hr-HR"/>
              </w:rPr>
              <w:fldChar w:fldCharType="end"/>
            </w:r>
            <w:r w:rsidR="00F10B74" w:rsidRPr="00421DF9">
              <w:rPr>
                <w:rFonts w:eastAsia="Times New Roman" w:cstheme="minorHAnsi"/>
                <w:sz w:val="20"/>
                <w:szCs w:val="20"/>
                <w:lang w:eastAsia="hr-HR"/>
              </w:rPr>
              <w:t xml:space="preserve"> samostalni zadaci  </w:t>
            </w:r>
          </w:p>
          <w:p w14:paraId="1A63051B" w14:textId="77777777" w:rsidR="00F10B74" w:rsidRPr="00421DF9" w:rsidRDefault="00BA0F10" w:rsidP="00421DF9">
            <w:pP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Check6"/>
                  <w:enabled/>
                  <w:calcOnExit w:val="0"/>
                  <w:checkBox>
                    <w:sizeAuto/>
                    <w:default w:val="0"/>
                  </w:checkBox>
                </w:ffData>
              </w:fldChar>
            </w:r>
            <w:r w:rsidR="00F10B74" w:rsidRPr="00421DF9">
              <w:rPr>
                <w:rFonts w:eastAsia="Times New Roman" w:cstheme="minorHAnsi"/>
                <w:sz w:val="20"/>
                <w:szCs w:val="20"/>
                <w:lang w:eastAsia="hr-HR"/>
              </w:rPr>
              <w:instrText xml:space="preserve"> FORMCHECKBOX </w:instrText>
            </w:r>
            <w:r w:rsidR="006B2BB9" w:rsidRPr="00421DF9">
              <w:rPr>
                <w:rFonts w:eastAsia="Times New Roman" w:cstheme="minorHAnsi"/>
                <w:sz w:val="20"/>
                <w:szCs w:val="20"/>
                <w:lang w:eastAsia="hr-HR"/>
              </w:rPr>
            </w:r>
            <w:r w:rsidR="006B2BB9" w:rsidRPr="00421DF9">
              <w:rPr>
                <w:rFonts w:eastAsia="Times New Roman" w:cstheme="minorHAnsi"/>
                <w:sz w:val="20"/>
                <w:szCs w:val="20"/>
                <w:lang w:eastAsia="hr-HR"/>
              </w:rPr>
              <w:fldChar w:fldCharType="separate"/>
            </w:r>
            <w:r w:rsidRPr="00421DF9">
              <w:rPr>
                <w:rFonts w:eastAsia="Times New Roman" w:cstheme="minorHAnsi"/>
                <w:sz w:val="20"/>
                <w:szCs w:val="20"/>
                <w:lang w:eastAsia="hr-HR"/>
              </w:rPr>
              <w:fldChar w:fldCharType="end"/>
            </w:r>
            <w:r w:rsidR="00F10B74" w:rsidRPr="00421DF9">
              <w:rPr>
                <w:rFonts w:eastAsia="Times New Roman" w:cstheme="minorHAnsi"/>
                <w:sz w:val="20"/>
                <w:szCs w:val="20"/>
                <w:lang w:eastAsia="hr-HR"/>
              </w:rPr>
              <w:t xml:space="preserve"> multimedija i mreža  </w:t>
            </w:r>
          </w:p>
          <w:p w14:paraId="63C79800" w14:textId="77777777" w:rsidR="00F10B74" w:rsidRPr="00421DF9" w:rsidRDefault="00BA0F10" w:rsidP="00421DF9">
            <w:pP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Check7"/>
                  <w:enabled/>
                  <w:calcOnExit w:val="0"/>
                  <w:checkBox>
                    <w:sizeAuto/>
                    <w:default w:val="0"/>
                  </w:checkBox>
                </w:ffData>
              </w:fldChar>
            </w:r>
            <w:r w:rsidR="00F10B74" w:rsidRPr="00421DF9">
              <w:rPr>
                <w:rFonts w:eastAsia="Times New Roman" w:cstheme="minorHAnsi"/>
                <w:sz w:val="20"/>
                <w:szCs w:val="20"/>
                <w:lang w:eastAsia="hr-HR"/>
              </w:rPr>
              <w:instrText xml:space="preserve"> FORMCHECKBOX </w:instrText>
            </w:r>
            <w:r w:rsidR="006B2BB9" w:rsidRPr="00421DF9">
              <w:rPr>
                <w:rFonts w:eastAsia="Times New Roman" w:cstheme="minorHAnsi"/>
                <w:sz w:val="20"/>
                <w:szCs w:val="20"/>
                <w:lang w:eastAsia="hr-HR"/>
              </w:rPr>
            </w:r>
            <w:r w:rsidR="006B2BB9" w:rsidRPr="00421DF9">
              <w:rPr>
                <w:rFonts w:eastAsia="Times New Roman" w:cstheme="minorHAnsi"/>
                <w:sz w:val="20"/>
                <w:szCs w:val="20"/>
                <w:lang w:eastAsia="hr-HR"/>
              </w:rPr>
              <w:fldChar w:fldCharType="separate"/>
            </w:r>
            <w:r w:rsidRPr="00421DF9">
              <w:rPr>
                <w:rFonts w:eastAsia="Times New Roman" w:cstheme="minorHAnsi"/>
                <w:sz w:val="20"/>
                <w:szCs w:val="20"/>
                <w:lang w:eastAsia="hr-HR"/>
              </w:rPr>
              <w:fldChar w:fldCharType="end"/>
            </w:r>
            <w:r w:rsidR="00F10B74" w:rsidRPr="00421DF9">
              <w:rPr>
                <w:rFonts w:eastAsia="Times New Roman" w:cstheme="minorHAnsi"/>
                <w:sz w:val="20"/>
                <w:szCs w:val="20"/>
                <w:lang w:eastAsia="hr-HR"/>
              </w:rPr>
              <w:t xml:space="preserve"> laboratorij</w:t>
            </w:r>
          </w:p>
          <w:p w14:paraId="7B1F24DE" w14:textId="77777777" w:rsidR="00F10B74" w:rsidRPr="00421DF9" w:rsidRDefault="00BA0F10" w:rsidP="00421DF9">
            <w:pP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Check8"/>
                  <w:enabled/>
                  <w:calcOnExit w:val="0"/>
                  <w:checkBox>
                    <w:sizeAuto/>
                    <w:default w:val="1"/>
                  </w:checkBox>
                </w:ffData>
              </w:fldChar>
            </w:r>
            <w:r w:rsidR="00F10B74" w:rsidRPr="00421DF9">
              <w:rPr>
                <w:rFonts w:eastAsia="Times New Roman" w:cstheme="minorHAnsi"/>
                <w:sz w:val="20"/>
                <w:szCs w:val="20"/>
                <w:lang w:eastAsia="hr-HR"/>
              </w:rPr>
              <w:instrText xml:space="preserve"> FORMCHECKBOX </w:instrText>
            </w:r>
            <w:r w:rsidR="006B2BB9" w:rsidRPr="00421DF9">
              <w:rPr>
                <w:rFonts w:eastAsia="Times New Roman" w:cstheme="minorHAnsi"/>
                <w:sz w:val="20"/>
                <w:szCs w:val="20"/>
                <w:lang w:eastAsia="hr-HR"/>
              </w:rPr>
            </w:r>
            <w:r w:rsidR="006B2BB9" w:rsidRPr="00421DF9">
              <w:rPr>
                <w:rFonts w:eastAsia="Times New Roman" w:cstheme="minorHAnsi"/>
                <w:sz w:val="20"/>
                <w:szCs w:val="20"/>
                <w:lang w:eastAsia="hr-HR"/>
              </w:rPr>
              <w:fldChar w:fldCharType="separate"/>
            </w:r>
            <w:r w:rsidRPr="00421DF9">
              <w:rPr>
                <w:rFonts w:eastAsia="Times New Roman" w:cstheme="minorHAnsi"/>
                <w:sz w:val="20"/>
                <w:szCs w:val="20"/>
                <w:lang w:eastAsia="hr-HR"/>
              </w:rPr>
              <w:fldChar w:fldCharType="end"/>
            </w:r>
            <w:r w:rsidR="00F10B74" w:rsidRPr="00421DF9">
              <w:rPr>
                <w:rFonts w:eastAsia="Times New Roman" w:cstheme="minorHAnsi"/>
                <w:sz w:val="20"/>
                <w:szCs w:val="20"/>
                <w:lang w:eastAsia="hr-HR"/>
              </w:rPr>
              <w:t xml:space="preserve"> mentorski rad</w:t>
            </w:r>
          </w:p>
          <w:p w14:paraId="74D655ED" w14:textId="77777777" w:rsidR="00F10B74" w:rsidRPr="00421DF9" w:rsidRDefault="00BA0F10" w:rsidP="00421DF9">
            <w:pP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Check10"/>
                  <w:enabled/>
                  <w:calcOnExit w:val="0"/>
                  <w:checkBox>
                    <w:sizeAuto/>
                    <w:default w:val="0"/>
                    <w:checked w:val="0"/>
                  </w:checkBox>
                </w:ffData>
              </w:fldChar>
            </w:r>
            <w:bookmarkStart w:id="4" w:name="Check10"/>
            <w:r w:rsidR="00F10B74" w:rsidRPr="00421DF9">
              <w:rPr>
                <w:rFonts w:eastAsia="Times New Roman" w:cstheme="minorHAnsi"/>
                <w:sz w:val="20"/>
                <w:szCs w:val="20"/>
                <w:lang w:eastAsia="hr-HR"/>
              </w:rPr>
              <w:instrText xml:space="preserve"> FORMCHECKBOX </w:instrText>
            </w:r>
            <w:r w:rsidR="006B2BB9" w:rsidRPr="00421DF9">
              <w:rPr>
                <w:rFonts w:eastAsia="Times New Roman" w:cstheme="minorHAnsi"/>
                <w:sz w:val="20"/>
                <w:szCs w:val="20"/>
                <w:lang w:eastAsia="hr-HR"/>
              </w:rPr>
            </w:r>
            <w:r w:rsidR="006B2BB9" w:rsidRPr="00421DF9">
              <w:rPr>
                <w:rFonts w:eastAsia="Times New Roman" w:cstheme="minorHAnsi"/>
                <w:sz w:val="20"/>
                <w:szCs w:val="20"/>
                <w:lang w:eastAsia="hr-HR"/>
              </w:rPr>
              <w:fldChar w:fldCharType="separate"/>
            </w:r>
            <w:r w:rsidRPr="00421DF9">
              <w:rPr>
                <w:rFonts w:eastAsia="Times New Roman" w:cstheme="minorHAnsi"/>
                <w:sz w:val="20"/>
                <w:szCs w:val="20"/>
                <w:lang w:eastAsia="hr-HR"/>
              </w:rPr>
              <w:fldChar w:fldCharType="end"/>
            </w:r>
            <w:bookmarkEnd w:id="4"/>
            <w:r w:rsidR="00F10B74" w:rsidRPr="00421DF9">
              <w:rPr>
                <w:rFonts w:eastAsia="Times New Roman" w:cstheme="minorHAnsi"/>
                <w:sz w:val="20"/>
                <w:szCs w:val="20"/>
                <w:lang w:eastAsia="hr-HR"/>
              </w:rPr>
              <w:t>ostalo ___________________</w:t>
            </w:r>
          </w:p>
        </w:tc>
      </w:tr>
      <w:tr w:rsidR="00421DF9" w:rsidRPr="00421DF9" w14:paraId="2518292D" w14:textId="77777777" w:rsidTr="00E63C77">
        <w:trPr>
          <w:trHeight w:val="432"/>
        </w:trPr>
        <w:tc>
          <w:tcPr>
            <w:tcW w:w="2042" w:type="pct"/>
            <w:gridSpan w:val="3"/>
            <w:vAlign w:val="center"/>
          </w:tcPr>
          <w:p w14:paraId="11A52061" w14:textId="77777777" w:rsidR="00F10B74" w:rsidRPr="00421DF9" w:rsidRDefault="00F10B74" w:rsidP="00421DF9">
            <w:pPr>
              <w:numPr>
                <w:ilvl w:val="1"/>
                <w:numId w:val="12"/>
              </w:numPr>
              <w:jc w:val="both"/>
              <w:rPr>
                <w:rFonts w:eastAsia="Times New Roman" w:cstheme="minorHAnsi"/>
                <w:sz w:val="20"/>
                <w:szCs w:val="20"/>
                <w:lang w:eastAsia="hr-HR"/>
              </w:rPr>
            </w:pPr>
            <w:r w:rsidRPr="00421DF9">
              <w:rPr>
                <w:rFonts w:eastAsia="Times New Roman" w:cstheme="minorHAnsi"/>
                <w:sz w:val="20"/>
                <w:szCs w:val="20"/>
                <w:lang w:eastAsia="hr-HR"/>
              </w:rPr>
              <w:t>Komentari</w:t>
            </w:r>
          </w:p>
        </w:tc>
        <w:tc>
          <w:tcPr>
            <w:tcW w:w="2958" w:type="pct"/>
            <w:gridSpan w:val="7"/>
            <w:vAlign w:val="center"/>
          </w:tcPr>
          <w:p w14:paraId="06D7EFD3" w14:textId="77777777" w:rsidR="00F10B74" w:rsidRPr="00421DF9" w:rsidRDefault="00F10B74" w:rsidP="00421DF9">
            <w:pPr>
              <w:rPr>
                <w:rFonts w:eastAsia="Times New Roman" w:cstheme="minorHAnsi"/>
                <w:sz w:val="20"/>
                <w:szCs w:val="20"/>
                <w:lang w:eastAsia="hr-HR"/>
              </w:rPr>
            </w:pPr>
          </w:p>
        </w:tc>
      </w:tr>
      <w:tr w:rsidR="00421DF9" w:rsidRPr="00421DF9" w14:paraId="64AC66E1" w14:textId="77777777" w:rsidTr="00E63C77">
        <w:trPr>
          <w:trHeight w:val="432"/>
        </w:trPr>
        <w:tc>
          <w:tcPr>
            <w:tcW w:w="5000" w:type="pct"/>
            <w:gridSpan w:val="10"/>
            <w:vAlign w:val="center"/>
          </w:tcPr>
          <w:p w14:paraId="2AF06DAE" w14:textId="77777777" w:rsidR="00F10B74" w:rsidRPr="00421DF9" w:rsidRDefault="00F10B74" w:rsidP="00421DF9">
            <w:pPr>
              <w:numPr>
                <w:ilvl w:val="1"/>
                <w:numId w:val="12"/>
              </w:numPr>
              <w:jc w:val="both"/>
              <w:rPr>
                <w:rFonts w:eastAsia="Times New Roman" w:cstheme="minorHAnsi"/>
                <w:sz w:val="20"/>
                <w:szCs w:val="20"/>
                <w:lang w:eastAsia="hr-HR"/>
              </w:rPr>
            </w:pPr>
            <w:r w:rsidRPr="00421DF9">
              <w:rPr>
                <w:rFonts w:eastAsia="Times New Roman" w:cstheme="minorHAnsi"/>
                <w:sz w:val="20"/>
                <w:szCs w:val="20"/>
                <w:lang w:eastAsia="hr-HR"/>
              </w:rPr>
              <w:t>Obveze studenata</w:t>
            </w:r>
          </w:p>
        </w:tc>
      </w:tr>
      <w:tr w:rsidR="00421DF9" w:rsidRPr="00421DF9" w14:paraId="52FAAD81" w14:textId="77777777" w:rsidTr="00E63C77">
        <w:trPr>
          <w:trHeight w:val="432"/>
        </w:trPr>
        <w:tc>
          <w:tcPr>
            <w:tcW w:w="5000" w:type="pct"/>
            <w:gridSpan w:val="10"/>
            <w:vAlign w:val="center"/>
          </w:tcPr>
          <w:p w14:paraId="44F3A832" w14:textId="77777777" w:rsidR="00F10B74" w:rsidRPr="00421DF9" w:rsidRDefault="00F10B74" w:rsidP="00421DF9">
            <w:pPr>
              <w:rPr>
                <w:rFonts w:eastAsia="Times New Roman" w:cstheme="minorHAnsi"/>
                <w:sz w:val="20"/>
                <w:szCs w:val="20"/>
                <w:lang w:eastAsia="hr-HR"/>
              </w:rPr>
            </w:pPr>
            <w:r w:rsidRPr="00421DF9">
              <w:rPr>
                <w:rFonts w:eastAsia="Times New Roman" w:cstheme="minorHAnsi"/>
                <w:sz w:val="20"/>
                <w:szCs w:val="20"/>
                <w:lang w:eastAsia="hr-HR"/>
              </w:rPr>
              <w:t xml:space="preserve">Od studenata se očekuje kontinuirano prisustvovanje na nastavi (minimalno 70%) i aktivno sudjelovanje u zadacima tijekom izvođenja seminara i vježbi. </w:t>
            </w:r>
            <w:r w:rsidRPr="00421DF9">
              <w:rPr>
                <w:rFonts w:eastAsia="Times New Roman" w:cstheme="minorHAnsi"/>
                <w:sz w:val="20"/>
                <w:szCs w:val="20"/>
                <w:lang w:val="de-DE" w:eastAsia="hr-HR"/>
              </w:rPr>
              <w:t xml:space="preserve">Student je obvezan izraditi istraživački rad koji se mora prezentirati u trajanju od 30 minuta. </w:t>
            </w:r>
            <w:r w:rsidRPr="00421DF9">
              <w:rPr>
                <w:rFonts w:eastAsia="Times New Roman" w:cstheme="minorHAnsi"/>
                <w:sz w:val="20"/>
                <w:szCs w:val="20"/>
                <w:lang w:eastAsia="hr-HR"/>
              </w:rPr>
              <w:t>Student istraživački rad provodi ili samostalno ili u grupi od maksimalno dva studenta na temu dogovorenu s profesorom. Student je dužan u okviru kolegija pripremiti mapu sa svim provedenim vježbama na satu. Izvršavanjem obveza student može pristupiti ispitu</w:t>
            </w:r>
          </w:p>
          <w:p w14:paraId="52885390" w14:textId="77777777" w:rsidR="00F10B74" w:rsidRPr="00421DF9" w:rsidRDefault="00F10B74" w:rsidP="00421DF9">
            <w:pPr>
              <w:rPr>
                <w:rFonts w:eastAsia="Times New Roman" w:cstheme="minorHAnsi"/>
                <w:sz w:val="20"/>
                <w:szCs w:val="20"/>
                <w:lang w:eastAsia="hr-HR"/>
              </w:rPr>
            </w:pPr>
            <w:r w:rsidRPr="00421DF9">
              <w:rPr>
                <w:rFonts w:eastAsia="Times New Roman" w:cstheme="minorHAnsi"/>
                <w:sz w:val="20"/>
                <w:szCs w:val="20"/>
                <w:lang w:eastAsia="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421DF9" w:rsidRPr="00421DF9" w14:paraId="072EE1F7" w14:textId="77777777" w:rsidTr="00E63C77">
        <w:trPr>
          <w:trHeight w:val="432"/>
        </w:trPr>
        <w:tc>
          <w:tcPr>
            <w:tcW w:w="5000" w:type="pct"/>
            <w:gridSpan w:val="10"/>
            <w:vAlign w:val="center"/>
          </w:tcPr>
          <w:p w14:paraId="75DF00CE" w14:textId="77777777" w:rsidR="00F10B74" w:rsidRPr="00421DF9" w:rsidRDefault="00F10B74" w:rsidP="00421DF9">
            <w:pPr>
              <w:numPr>
                <w:ilvl w:val="1"/>
                <w:numId w:val="12"/>
              </w:numPr>
              <w:jc w:val="both"/>
              <w:rPr>
                <w:rFonts w:eastAsia="Times New Roman" w:cstheme="minorHAnsi"/>
                <w:sz w:val="20"/>
                <w:szCs w:val="20"/>
                <w:lang w:eastAsia="hr-HR"/>
              </w:rPr>
            </w:pPr>
            <w:r w:rsidRPr="00421DF9">
              <w:rPr>
                <w:rFonts w:eastAsia="Times New Roman" w:cstheme="minorHAnsi"/>
                <w:sz w:val="20"/>
                <w:szCs w:val="20"/>
                <w:lang w:eastAsia="hr-HR"/>
              </w:rPr>
              <w:t>Praćenje rada studenata</w:t>
            </w:r>
          </w:p>
        </w:tc>
      </w:tr>
      <w:tr w:rsidR="00421DF9" w:rsidRPr="00421DF9" w14:paraId="0AF961AE" w14:textId="77777777" w:rsidTr="00E63C77">
        <w:trPr>
          <w:trHeight w:val="111"/>
        </w:trPr>
        <w:tc>
          <w:tcPr>
            <w:tcW w:w="648" w:type="pct"/>
            <w:vAlign w:val="center"/>
          </w:tcPr>
          <w:p w14:paraId="2C9F6F6A" w14:textId="77777777" w:rsidR="00F10B74" w:rsidRPr="00421DF9" w:rsidRDefault="00F10B74" w:rsidP="00421DF9">
            <w:pPr>
              <w:rPr>
                <w:rFonts w:eastAsia="Times New Roman" w:cstheme="minorHAnsi"/>
                <w:sz w:val="20"/>
                <w:szCs w:val="20"/>
                <w:lang w:eastAsia="hr-HR"/>
              </w:rPr>
            </w:pPr>
            <w:r w:rsidRPr="00421DF9">
              <w:rPr>
                <w:rFonts w:eastAsia="Times New Roman" w:cstheme="minorHAnsi"/>
                <w:sz w:val="20"/>
                <w:szCs w:val="20"/>
                <w:lang w:eastAsia="hr-HR"/>
              </w:rPr>
              <w:t>Pohađanje nastave</w:t>
            </w:r>
          </w:p>
        </w:tc>
        <w:tc>
          <w:tcPr>
            <w:tcW w:w="276" w:type="pct"/>
            <w:vAlign w:val="center"/>
          </w:tcPr>
          <w:p w14:paraId="7B81EF33" w14:textId="77777777" w:rsidR="00F10B74" w:rsidRPr="00421DF9" w:rsidRDefault="00F10B74" w:rsidP="00421DF9">
            <w:pPr>
              <w:jc w:val="center"/>
              <w:rPr>
                <w:rFonts w:eastAsia="Times New Roman" w:cstheme="minorHAnsi"/>
                <w:sz w:val="20"/>
                <w:szCs w:val="20"/>
                <w:lang w:eastAsia="hr-HR"/>
              </w:rPr>
            </w:pPr>
            <w:r w:rsidRPr="00421DF9">
              <w:rPr>
                <w:rFonts w:eastAsia="Times New Roman" w:cstheme="minorHAnsi"/>
                <w:sz w:val="20"/>
                <w:szCs w:val="20"/>
                <w:lang w:eastAsia="hr-HR"/>
              </w:rPr>
              <w:t>0,3</w:t>
            </w:r>
          </w:p>
        </w:tc>
        <w:tc>
          <w:tcPr>
            <w:tcW w:w="1500" w:type="pct"/>
            <w:gridSpan w:val="2"/>
            <w:vAlign w:val="center"/>
          </w:tcPr>
          <w:p w14:paraId="42C2727C" w14:textId="77777777" w:rsidR="00F10B74" w:rsidRPr="00421DF9" w:rsidRDefault="00F10B74" w:rsidP="00421DF9">
            <w:pPr>
              <w:rPr>
                <w:rFonts w:eastAsia="Times New Roman" w:cstheme="minorHAnsi"/>
                <w:sz w:val="20"/>
                <w:szCs w:val="20"/>
                <w:lang w:eastAsia="hr-HR"/>
              </w:rPr>
            </w:pPr>
            <w:r w:rsidRPr="00421DF9">
              <w:rPr>
                <w:rFonts w:eastAsia="Times New Roman" w:cstheme="minorHAnsi"/>
                <w:sz w:val="20"/>
                <w:szCs w:val="20"/>
                <w:lang w:eastAsia="hr-HR"/>
              </w:rPr>
              <w:t>Aktivnost u nastavi</w:t>
            </w:r>
          </w:p>
        </w:tc>
        <w:tc>
          <w:tcPr>
            <w:tcW w:w="296" w:type="pct"/>
            <w:vAlign w:val="center"/>
          </w:tcPr>
          <w:p w14:paraId="38AEDBBC" w14:textId="77777777" w:rsidR="00F10B74" w:rsidRPr="00421DF9" w:rsidRDefault="00F10B74" w:rsidP="00421DF9">
            <w:pPr>
              <w:jc w:val="center"/>
              <w:rPr>
                <w:rFonts w:eastAsia="Times New Roman" w:cstheme="minorHAnsi"/>
                <w:sz w:val="20"/>
                <w:szCs w:val="20"/>
                <w:lang w:eastAsia="hr-HR"/>
              </w:rPr>
            </w:pPr>
            <w:r w:rsidRPr="00421DF9">
              <w:rPr>
                <w:rFonts w:eastAsia="Times New Roman" w:cstheme="minorHAnsi"/>
                <w:sz w:val="20"/>
                <w:szCs w:val="20"/>
                <w:lang w:eastAsia="hr-HR"/>
              </w:rPr>
              <w:t>0,3</w:t>
            </w:r>
          </w:p>
        </w:tc>
        <w:tc>
          <w:tcPr>
            <w:tcW w:w="740" w:type="pct"/>
            <w:gridSpan w:val="2"/>
            <w:vAlign w:val="center"/>
          </w:tcPr>
          <w:p w14:paraId="27308939" w14:textId="77777777" w:rsidR="00F10B74" w:rsidRPr="00421DF9" w:rsidRDefault="00F10B74" w:rsidP="00421DF9">
            <w:pPr>
              <w:rPr>
                <w:rFonts w:eastAsia="Times New Roman" w:cstheme="minorHAnsi"/>
                <w:sz w:val="20"/>
                <w:szCs w:val="20"/>
                <w:lang w:eastAsia="hr-HR"/>
              </w:rPr>
            </w:pPr>
            <w:r w:rsidRPr="00421DF9">
              <w:rPr>
                <w:rFonts w:eastAsia="Times New Roman" w:cstheme="minorHAnsi"/>
                <w:sz w:val="20"/>
                <w:szCs w:val="20"/>
                <w:lang w:eastAsia="hr-HR"/>
              </w:rPr>
              <w:t>Seminarski rad</w:t>
            </w:r>
          </w:p>
        </w:tc>
        <w:tc>
          <w:tcPr>
            <w:tcW w:w="296" w:type="pct"/>
            <w:vAlign w:val="center"/>
          </w:tcPr>
          <w:p w14:paraId="0C0D25F4" w14:textId="77777777" w:rsidR="00F10B74" w:rsidRPr="00421DF9" w:rsidRDefault="00F10B74" w:rsidP="00421DF9">
            <w:pPr>
              <w:jc w:val="center"/>
              <w:rPr>
                <w:rFonts w:eastAsia="Times New Roman" w:cstheme="minorHAnsi"/>
                <w:sz w:val="20"/>
                <w:szCs w:val="20"/>
                <w:lang w:eastAsia="hr-HR"/>
              </w:rPr>
            </w:pPr>
            <w:r w:rsidRPr="00421DF9">
              <w:rPr>
                <w:rFonts w:eastAsia="Times New Roman" w:cstheme="minorHAnsi"/>
                <w:sz w:val="20"/>
                <w:szCs w:val="20"/>
                <w:lang w:eastAsia="hr-HR"/>
              </w:rPr>
              <w:t>1,5</w:t>
            </w:r>
          </w:p>
        </w:tc>
        <w:tc>
          <w:tcPr>
            <w:tcW w:w="889" w:type="pct"/>
            <w:vAlign w:val="center"/>
          </w:tcPr>
          <w:p w14:paraId="6F75B7BC" w14:textId="77777777" w:rsidR="00F10B74" w:rsidRPr="00421DF9" w:rsidRDefault="00F10B74" w:rsidP="00421DF9">
            <w:pPr>
              <w:rPr>
                <w:rFonts w:eastAsia="Times New Roman" w:cstheme="minorHAnsi"/>
                <w:sz w:val="20"/>
                <w:szCs w:val="20"/>
                <w:lang w:eastAsia="hr-HR"/>
              </w:rPr>
            </w:pPr>
            <w:r w:rsidRPr="00421DF9">
              <w:rPr>
                <w:rFonts w:eastAsia="Times New Roman" w:cstheme="minorHAnsi"/>
                <w:sz w:val="20"/>
                <w:szCs w:val="20"/>
                <w:lang w:eastAsia="hr-HR"/>
              </w:rPr>
              <w:t>Eksperimentalni rad</w:t>
            </w:r>
          </w:p>
        </w:tc>
        <w:tc>
          <w:tcPr>
            <w:tcW w:w="354" w:type="pct"/>
            <w:vAlign w:val="center"/>
          </w:tcPr>
          <w:p w14:paraId="1216AD0C" w14:textId="77777777" w:rsidR="00F10B74" w:rsidRPr="00421DF9" w:rsidRDefault="00BA0F10" w:rsidP="00421DF9">
            <w:pPr>
              <w:jc w:val="cente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Text3"/>
                  <w:enabled/>
                  <w:calcOnExit w:val="0"/>
                  <w:textInput/>
                </w:ffData>
              </w:fldChar>
            </w:r>
            <w:r w:rsidR="00F10B74" w:rsidRPr="00421DF9">
              <w:rPr>
                <w:rFonts w:eastAsia="Times New Roman" w:cstheme="minorHAnsi"/>
                <w:sz w:val="20"/>
                <w:szCs w:val="20"/>
                <w:lang w:eastAsia="hr-HR"/>
              </w:rPr>
              <w:instrText xml:space="preserve"> FORMTEXT </w:instrText>
            </w:r>
            <w:r w:rsidRPr="00421DF9">
              <w:rPr>
                <w:rFonts w:eastAsia="Times New Roman" w:cstheme="minorHAnsi"/>
                <w:sz w:val="20"/>
                <w:szCs w:val="20"/>
                <w:lang w:eastAsia="hr-HR"/>
              </w:rPr>
            </w:r>
            <w:r w:rsidRPr="00421DF9">
              <w:rPr>
                <w:rFonts w:eastAsia="Times New Roman" w:cstheme="minorHAnsi"/>
                <w:sz w:val="20"/>
                <w:szCs w:val="20"/>
                <w:lang w:eastAsia="hr-HR"/>
              </w:rPr>
              <w:fldChar w:fldCharType="separate"/>
            </w:r>
            <w:r w:rsidR="00F10B74" w:rsidRPr="00421DF9">
              <w:rPr>
                <w:rFonts w:eastAsia="Times New Roman" w:cstheme="minorHAnsi"/>
                <w:sz w:val="20"/>
                <w:szCs w:val="20"/>
                <w:lang w:eastAsia="hr-HR"/>
              </w:rPr>
              <w:t> </w:t>
            </w:r>
            <w:r w:rsidR="00F10B74" w:rsidRPr="00421DF9">
              <w:rPr>
                <w:rFonts w:eastAsia="Times New Roman" w:cstheme="minorHAnsi"/>
                <w:sz w:val="20"/>
                <w:szCs w:val="20"/>
                <w:lang w:eastAsia="hr-HR"/>
              </w:rPr>
              <w:t> </w:t>
            </w:r>
            <w:r w:rsidR="00F10B74" w:rsidRPr="00421DF9">
              <w:rPr>
                <w:rFonts w:eastAsia="Times New Roman" w:cstheme="minorHAnsi"/>
                <w:sz w:val="20"/>
                <w:szCs w:val="20"/>
                <w:lang w:eastAsia="hr-HR"/>
              </w:rPr>
              <w:t> </w:t>
            </w:r>
            <w:r w:rsidRPr="00421DF9">
              <w:rPr>
                <w:rFonts w:eastAsia="Times New Roman" w:cstheme="minorHAnsi"/>
                <w:sz w:val="20"/>
                <w:szCs w:val="20"/>
                <w:lang w:eastAsia="hr-HR"/>
              </w:rPr>
              <w:fldChar w:fldCharType="end"/>
            </w:r>
          </w:p>
        </w:tc>
      </w:tr>
      <w:tr w:rsidR="00421DF9" w:rsidRPr="00421DF9" w14:paraId="35A00558" w14:textId="77777777" w:rsidTr="00E63C77">
        <w:trPr>
          <w:trHeight w:val="108"/>
        </w:trPr>
        <w:tc>
          <w:tcPr>
            <w:tcW w:w="648" w:type="pct"/>
            <w:vAlign w:val="center"/>
          </w:tcPr>
          <w:p w14:paraId="1C250C28" w14:textId="77777777" w:rsidR="00F10B74" w:rsidRPr="00421DF9" w:rsidRDefault="00F10B74" w:rsidP="00421DF9">
            <w:pPr>
              <w:rPr>
                <w:rFonts w:eastAsia="Times New Roman" w:cstheme="minorHAnsi"/>
                <w:sz w:val="20"/>
                <w:szCs w:val="20"/>
                <w:lang w:eastAsia="hr-HR"/>
              </w:rPr>
            </w:pPr>
            <w:r w:rsidRPr="00421DF9">
              <w:rPr>
                <w:rFonts w:eastAsia="Times New Roman" w:cstheme="minorHAnsi"/>
                <w:sz w:val="20"/>
                <w:szCs w:val="20"/>
                <w:lang w:eastAsia="hr-HR"/>
              </w:rPr>
              <w:t>Pismeni ispit</w:t>
            </w:r>
          </w:p>
        </w:tc>
        <w:tc>
          <w:tcPr>
            <w:tcW w:w="276" w:type="pct"/>
            <w:vAlign w:val="center"/>
          </w:tcPr>
          <w:p w14:paraId="545019FF" w14:textId="77777777" w:rsidR="00F10B74" w:rsidRPr="00421DF9" w:rsidRDefault="00F10B74" w:rsidP="00421DF9">
            <w:pPr>
              <w:jc w:val="center"/>
              <w:rPr>
                <w:rFonts w:eastAsia="Times New Roman" w:cstheme="minorHAnsi"/>
                <w:sz w:val="20"/>
                <w:szCs w:val="20"/>
                <w:lang w:eastAsia="hr-HR"/>
              </w:rPr>
            </w:pPr>
            <w:r w:rsidRPr="00421DF9">
              <w:rPr>
                <w:rFonts w:eastAsia="Times New Roman" w:cstheme="minorHAnsi"/>
                <w:sz w:val="20"/>
                <w:szCs w:val="20"/>
                <w:lang w:eastAsia="hr-HR"/>
              </w:rPr>
              <w:t>2,4</w:t>
            </w:r>
          </w:p>
        </w:tc>
        <w:tc>
          <w:tcPr>
            <w:tcW w:w="1500" w:type="pct"/>
            <w:gridSpan w:val="2"/>
            <w:vAlign w:val="center"/>
          </w:tcPr>
          <w:p w14:paraId="20021FB5" w14:textId="77777777" w:rsidR="00F10B74" w:rsidRPr="00421DF9" w:rsidRDefault="00F10B74" w:rsidP="00421DF9">
            <w:pPr>
              <w:rPr>
                <w:rFonts w:eastAsia="Times New Roman" w:cstheme="minorHAnsi"/>
                <w:sz w:val="20"/>
                <w:szCs w:val="20"/>
                <w:lang w:eastAsia="hr-HR"/>
              </w:rPr>
            </w:pPr>
            <w:r w:rsidRPr="00421DF9">
              <w:rPr>
                <w:rFonts w:eastAsia="Times New Roman" w:cstheme="minorHAnsi"/>
                <w:sz w:val="20"/>
                <w:szCs w:val="20"/>
                <w:lang w:eastAsia="hr-HR"/>
              </w:rPr>
              <w:t>Usmeni ispit</w:t>
            </w:r>
          </w:p>
        </w:tc>
        <w:tc>
          <w:tcPr>
            <w:tcW w:w="296" w:type="pct"/>
            <w:vAlign w:val="center"/>
          </w:tcPr>
          <w:p w14:paraId="0C8734F4" w14:textId="77777777" w:rsidR="00F10B74" w:rsidRPr="00421DF9" w:rsidRDefault="00BA0F10" w:rsidP="00421DF9">
            <w:pPr>
              <w:jc w:val="cente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Text3"/>
                  <w:enabled/>
                  <w:calcOnExit w:val="0"/>
                  <w:textInput/>
                </w:ffData>
              </w:fldChar>
            </w:r>
            <w:r w:rsidR="00F10B74" w:rsidRPr="00421DF9">
              <w:rPr>
                <w:rFonts w:eastAsia="Times New Roman" w:cstheme="minorHAnsi"/>
                <w:sz w:val="20"/>
                <w:szCs w:val="20"/>
                <w:lang w:eastAsia="hr-HR"/>
              </w:rPr>
              <w:instrText xml:space="preserve"> FORMTEXT </w:instrText>
            </w:r>
            <w:r w:rsidRPr="00421DF9">
              <w:rPr>
                <w:rFonts w:eastAsia="Times New Roman" w:cstheme="minorHAnsi"/>
                <w:sz w:val="20"/>
                <w:szCs w:val="20"/>
                <w:lang w:eastAsia="hr-HR"/>
              </w:rPr>
            </w:r>
            <w:r w:rsidRPr="00421DF9">
              <w:rPr>
                <w:rFonts w:eastAsia="Times New Roman" w:cstheme="minorHAnsi"/>
                <w:sz w:val="20"/>
                <w:szCs w:val="20"/>
                <w:lang w:eastAsia="hr-HR"/>
              </w:rPr>
              <w:fldChar w:fldCharType="separate"/>
            </w:r>
            <w:r w:rsidR="00F10B74" w:rsidRPr="00421DF9">
              <w:rPr>
                <w:rFonts w:eastAsia="Times New Roman" w:cstheme="minorHAnsi"/>
                <w:sz w:val="20"/>
                <w:szCs w:val="20"/>
                <w:lang w:eastAsia="hr-HR"/>
              </w:rPr>
              <w:t> </w:t>
            </w:r>
            <w:r w:rsidR="00F10B74" w:rsidRPr="00421DF9">
              <w:rPr>
                <w:rFonts w:eastAsia="Times New Roman" w:cstheme="minorHAnsi"/>
                <w:sz w:val="20"/>
                <w:szCs w:val="20"/>
                <w:lang w:eastAsia="hr-HR"/>
              </w:rPr>
              <w:t> </w:t>
            </w:r>
            <w:r w:rsidR="00F10B74" w:rsidRPr="00421DF9">
              <w:rPr>
                <w:rFonts w:eastAsia="Times New Roman" w:cstheme="minorHAnsi"/>
                <w:sz w:val="20"/>
                <w:szCs w:val="20"/>
                <w:lang w:eastAsia="hr-HR"/>
              </w:rPr>
              <w:t> </w:t>
            </w:r>
            <w:r w:rsidRPr="00421DF9">
              <w:rPr>
                <w:rFonts w:eastAsia="Times New Roman" w:cstheme="minorHAnsi"/>
                <w:sz w:val="20"/>
                <w:szCs w:val="20"/>
                <w:lang w:eastAsia="hr-HR"/>
              </w:rPr>
              <w:fldChar w:fldCharType="end"/>
            </w:r>
          </w:p>
        </w:tc>
        <w:tc>
          <w:tcPr>
            <w:tcW w:w="740" w:type="pct"/>
            <w:gridSpan w:val="2"/>
            <w:vAlign w:val="center"/>
          </w:tcPr>
          <w:p w14:paraId="3A073215" w14:textId="77777777" w:rsidR="00F10B74" w:rsidRPr="00421DF9" w:rsidRDefault="00F10B74" w:rsidP="00421DF9">
            <w:pPr>
              <w:rPr>
                <w:rFonts w:eastAsia="Times New Roman" w:cstheme="minorHAnsi"/>
                <w:sz w:val="20"/>
                <w:szCs w:val="20"/>
                <w:lang w:eastAsia="hr-HR"/>
              </w:rPr>
            </w:pPr>
            <w:r w:rsidRPr="00421DF9">
              <w:rPr>
                <w:rFonts w:eastAsia="Times New Roman" w:cstheme="minorHAnsi"/>
                <w:sz w:val="20"/>
                <w:szCs w:val="20"/>
                <w:lang w:eastAsia="hr-HR"/>
              </w:rPr>
              <w:t>Esej</w:t>
            </w:r>
          </w:p>
        </w:tc>
        <w:tc>
          <w:tcPr>
            <w:tcW w:w="296" w:type="pct"/>
            <w:vAlign w:val="center"/>
          </w:tcPr>
          <w:p w14:paraId="4119275F" w14:textId="77777777" w:rsidR="00F10B74" w:rsidRPr="00421DF9" w:rsidRDefault="00BA0F10" w:rsidP="00421DF9">
            <w:pPr>
              <w:jc w:val="cente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Text3"/>
                  <w:enabled/>
                  <w:calcOnExit w:val="0"/>
                  <w:textInput/>
                </w:ffData>
              </w:fldChar>
            </w:r>
            <w:r w:rsidR="00F10B74" w:rsidRPr="00421DF9">
              <w:rPr>
                <w:rFonts w:eastAsia="Times New Roman" w:cstheme="minorHAnsi"/>
                <w:sz w:val="20"/>
                <w:szCs w:val="20"/>
                <w:lang w:eastAsia="hr-HR"/>
              </w:rPr>
              <w:instrText xml:space="preserve"> FORMTEXT </w:instrText>
            </w:r>
            <w:r w:rsidRPr="00421DF9">
              <w:rPr>
                <w:rFonts w:eastAsia="Times New Roman" w:cstheme="minorHAnsi"/>
                <w:sz w:val="20"/>
                <w:szCs w:val="20"/>
                <w:lang w:eastAsia="hr-HR"/>
              </w:rPr>
            </w:r>
            <w:r w:rsidRPr="00421DF9">
              <w:rPr>
                <w:rFonts w:eastAsia="Times New Roman" w:cstheme="minorHAnsi"/>
                <w:sz w:val="20"/>
                <w:szCs w:val="20"/>
                <w:lang w:eastAsia="hr-HR"/>
              </w:rPr>
              <w:fldChar w:fldCharType="separate"/>
            </w:r>
            <w:r w:rsidR="00F10B74" w:rsidRPr="00421DF9">
              <w:rPr>
                <w:rFonts w:eastAsia="Times New Roman" w:cstheme="minorHAnsi"/>
                <w:sz w:val="20"/>
                <w:szCs w:val="20"/>
                <w:lang w:eastAsia="hr-HR"/>
              </w:rPr>
              <w:t> </w:t>
            </w:r>
            <w:r w:rsidR="00F10B74" w:rsidRPr="00421DF9">
              <w:rPr>
                <w:rFonts w:eastAsia="Times New Roman" w:cstheme="minorHAnsi"/>
                <w:sz w:val="20"/>
                <w:szCs w:val="20"/>
                <w:lang w:eastAsia="hr-HR"/>
              </w:rPr>
              <w:t> </w:t>
            </w:r>
            <w:r w:rsidR="00F10B74" w:rsidRPr="00421DF9">
              <w:rPr>
                <w:rFonts w:eastAsia="Times New Roman" w:cstheme="minorHAnsi"/>
                <w:sz w:val="20"/>
                <w:szCs w:val="20"/>
                <w:lang w:eastAsia="hr-HR"/>
              </w:rPr>
              <w:t> </w:t>
            </w:r>
            <w:r w:rsidRPr="00421DF9">
              <w:rPr>
                <w:rFonts w:eastAsia="Times New Roman" w:cstheme="minorHAnsi"/>
                <w:sz w:val="20"/>
                <w:szCs w:val="20"/>
                <w:lang w:eastAsia="hr-HR"/>
              </w:rPr>
              <w:fldChar w:fldCharType="end"/>
            </w:r>
          </w:p>
        </w:tc>
        <w:tc>
          <w:tcPr>
            <w:tcW w:w="889" w:type="pct"/>
            <w:vAlign w:val="center"/>
          </w:tcPr>
          <w:p w14:paraId="7D0835E2" w14:textId="77777777" w:rsidR="00F10B74" w:rsidRPr="00421DF9" w:rsidRDefault="00F10B74" w:rsidP="00421DF9">
            <w:pPr>
              <w:rPr>
                <w:rFonts w:eastAsia="Times New Roman" w:cstheme="minorHAnsi"/>
                <w:sz w:val="20"/>
                <w:szCs w:val="20"/>
                <w:lang w:eastAsia="hr-HR"/>
              </w:rPr>
            </w:pPr>
            <w:r w:rsidRPr="00421DF9">
              <w:rPr>
                <w:rFonts w:eastAsia="Times New Roman" w:cstheme="minorHAnsi"/>
                <w:sz w:val="20"/>
                <w:szCs w:val="20"/>
                <w:lang w:eastAsia="hr-HR"/>
              </w:rPr>
              <w:t>Istraživanje</w:t>
            </w:r>
          </w:p>
        </w:tc>
        <w:tc>
          <w:tcPr>
            <w:tcW w:w="354" w:type="pct"/>
            <w:vAlign w:val="center"/>
          </w:tcPr>
          <w:p w14:paraId="3F081F28" w14:textId="77777777" w:rsidR="00F10B74" w:rsidRPr="00421DF9" w:rsidRDefault="00BA0F10" w:rsidP="00421DF9">
            <w:pPr>
              <w:jc w:val="cente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Text3"/>
                  <w:enabled/>
                  <w:calcOnExit w:val="0"/>
                  <w:textInput/>
                </w:ffData>
              </w:fldChar>
            </w:r>
            <w:r w:rsidR="00F10B74" w:rsidRPr="00421DF9">
              <w:rPr>
                <w:rFonts w:eastAsia="Times New Roman" w:cstheme="minorHAnsi"/>
                <w:sz w:val="20"/>
                <w:szCs w:val="20"/>
                <w:lang w:eastAsia="hr-HR"/>
              </w:rPr>
              <w:instrText xml:space="preserve"> FORMTEXT </w:instrText>
            </w:r>
            <w:r w:rsidRPr="00421DF9">
              <w:rPr>
                <w:rFonts w:eastAsia="Times New Roman" w:cstheme="minorHAnsi"/>
                <w:sz w:val="20"/>
                <w:szCs w:val="20"/>
                <w:lang w:eastAsia="hr-HR"/>
              </w:rPr>
            </w:r>
            <w:r w:rsidRPr="00421DF9">
              <w:rPr>
                <w:rFonts w:eastAsia="Times New Roman" w:cstheme="minorHAnsi"/>
                <w:sz w:val="20"/>
                <w:szCs w:val="20"/>
                <w:lang w:eastAsia="hr-HR"/>
              </w:rPr>
              <w:fldChar w:fldCharType="separate"/>
            </w:r>
            <w:r w:rsidR="00F10B74" w:rsidRPr="00421DF9">
              <w:rPr>
                <w:rFonts w:eastAsia="Times New Roman" w:cstheme="minorHAnsi"/>
                <w:sz w:val="20"/>
                <w:szCs w:val="20"/>
                <w:lang w:eastAsia="hr-HR"/>
              </w:rPr>
              <w:t> </w:t>
            </w:r>
            <w:r w:rsidR="00F10B74" w:rsidRPr="00421DF9">
              <w:rPr>
                <w:rFonts w:eastAsia="Times New Roman" w:cstheme="minorHAnsi"/>
                <w:sz w:val="20"/>
                <w:szCs w:val="20"/>
                <w:lang w:eastAsia="hr-HR"/>
              </w:rPr>
              <w:t> </w:t>
            </w:r>
            <w:r w:rsidR="00F10B74" w:rsidRPr="00421DF9">
              <w:rPr>
                <w:rFonts w:eastAsia="Times New Roman" w:cstheme="minorHAnsi"/>
                <w:sz w:val="20"/>
                <w:szCs w:val="20"/>
                <w:lang w:eastAsia="hr-HR"/>
              </w:rPr>
              <w:t> </w:t>
            </w:r>
            <w:r w:rsidRPr="00421DF9">
              <w:rPr>
                <w:rFonts w:eastAsia="Times New Roman" w:cstheme="minorHAnsi"/>
                <w:sz w:val="20"/>
                <w:szCs w:val="20"/>
                <w:lang w:eastAsia="hr-HR"/>
              </w:rPr>
              <w:fldChar w:fldCharType="end"/>
            </w:r>
          </w:p>
        </w:tc>
      </w:tr>
      <w:tr w:rsidR="00421DF9" w:rsidRPr="00421DF9" w14:paraId="1A74464B" w14:textId="77777777" w:rsidTr="00E63C77">
        <w:trPr>
          <w:trHeight w:val="108"/>
        </w:trPr>
        <w:tc>
          <w:tcPr>
            <w:tcW w:w="648" w:type="pct"/>
            <w:vAlign w:val="center"/>
          </w:tcPr>
          <w:p w14:paraId="56F9C334" w14:textId="77777777" w:rsidR="00F10B74" w:rsidRPr="00421DF9" w:rsidRDefault="00F10B74" w:rsidP="00421DF9">
            <w:pPr>
              <w:rPr>
                <w:rFonts w:eastAsia="Times New Roman" w:cstheme="minorHAnsi"/>
                <w:sz w:val="20"/>
                <w:szCs w:val="20"/>
                <w:lang w:eastAsia="hr-HR"/>
              </w:rPr>
            </w:pPr>
            <w:r w:rsidRPr="00421DF9">
              <w:rPr>
                <w:rFonts w:eastAsia="Times New Roman" w:cstheme="minorHAnsi"/>
                <w:sz w:val="20"/>
                <w:szCs w:val="20"/>
                <w:lang w:eastAsia="hr-HR"/>
              </w:rPr>
              <w:t>Projekt</w:t>
            </w:r>
          </w:p>
        </w:tc>
        <w:tc>
          <w:tcPr>
            <w:tcW w:w="276" w:type="pct"/>
            <w:vAlign w:val="center"/>
          </w:tcPr>
          <w:p w14:paraId="46C2919C" w14:textId="77777777" w:rsidR="00F10B74" w:rsidRPr="00421DF9" w:rsidRDefault="00F10B74" w:rsidP="00421DF9">
            <w:pPr>
              <w:jc w:val="center"/>
              <w:rPr>
                <w:rFonts w:eastAsia="Times New Roman" w:cstheme="minorHAnsi"/>
                <w:sz w:val="20"/>
                <w:szCs w:val="20"/>
                <w:lang w:eastAsia="hr-HR"/>
              </w:rPr>
            </w:pPr>
          </w:p>
        </w:tc>
        <w:tc>
          <w:tcPr>
            <w:tcW w:w="1500" w:type="pct"/>
            <w:gridSpan w:val="2"/>
            <w:vAlign w:val="center"/>
          </w:tcPr>
          <w:p w14:paraId="3158E0D8" w14:textId="77777777" w:rsidR="00F10B74" w:rsidRPr="00421DF9" w:rsidRDefault="00F10B74" w:rsidP="00421DF9">
            <w:pPr>
              <w:rPr>
                <w:rFonts w:eastAsia="Times New Roman" w:cstheme="minorHAnsi"/>
                <w:sz w:val="20"/>
                <w:szCs w:val="20"/>
                <w:lang w:eastAsia="hr-HR"/>
              </w:rPr>
            </w:pPr>
            <w:r w:rsidRPr="00421DF9">
              <w:rPr>
                <w:rFonts w:eastAsia="Times New Roman" w:cstheme="minorHAnsi"/>
                <w:sz w:val="20"/>
                <w:szCs w:val="20"/>
                <w:lang w:eastAsia="hr-HR"/>
              </w:rPr>
              <w:t>Kontinuirana provjera znanja</w:t>
            </w:r>
          </w:p>
        </w:tc>
        <w:tc>
          <w:tcPr>
            <w:tcW w:w="296" w:type="pct"/>
            <w:vAlign w:val="center"/>
          </w:tcPr>
          <w:p w14:paraId="39B689C6" w14:textId="77777777" w:rsidR="00F10B74" w:rsidRPr="00421DF9" w:rsidRDefault="00BA0F10" w:rsidP="00421DF9">
            <w:pPr>
              <w:jc w:val="cente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
                  <w:enabled/>
                  <w:calcOnExit w:val="0"/>
                  <w:textInput/>
                </w:ffData>
              </w:fldChar>
            </w:r>
            <w:r w:rsidR="00F10B74" w:rsidRPr="00421DF9">
              <w:rPr>
                <w:rFonts w:eastAsia="Times New Roman" w:cstheme="minorHAnsi"/>
                <w:sz w:val="20"/>
                <w:szCs w:val="20"/>
                <w:lang w:eastAsia="hr-HR"/>
              </w:rPr>
              <w:instrText xml:space="preserve"> FORMTEXT </w:instrText>
            </w:r>
            <w:r w:rsidRPr="00421DF9">
              <w:rPr>
                <w:rFonts w:eastAsia="Times New Roman" w:cstheme="minorHAnsi"/>
                <w:sz w:val="20"/>
                <w:szCs w:val="20"/>
                <w:lang w:eastAsia="hr-HR"/>
              </w:rPr>
            </w:r>
            <w:r w:rsidRPr="00421DF9">
              <w:rPr>
                <w:rFonts w:eastAsia="Times New Roman" w:cstheme="minorHAnsi"/>
                <w:sz w:val="20"/>
                <w:szCs w:val="20"/>
                <w:lang w:eastAsia="hr-HR"/>
              </w:rPr>
              <w:fldChar w:fldCharType="separate"/>
            </w:r>
            <w:r w:rsidR="00F10B74" w:rsidRPr="00421DF9">
              <w:rPr>
                <w:rFonts w:eastAsia="Times New Roman" w:cstheme="minorHAnsi"/>
                <w:sz w:val="20"/>
                <w:szCs w:val="20"/>
                <w:lang w:eastAsia="hr-HR"/>
              </w:rPr>
              <w:t> </w:t>
            </w:r>
            <w:r w:rsidR="00F10B74" w:rsidRPr="00421DF9">
              <w:rPr>
                <w:rFonts w:eastAsia="Times New Roman" w:cstheme="minorHAnsi"/>
                <w:sz w:val="20"/>
                <w:szCs w:val="20"/>
                <w:lang w:eastAsia="hr-HR"/>
              </w:rPr>
              <w:t> </w:t>
            </w:r>
            <w:r w:rsidR="00F10B74" w:rsidRPr="00421DF9">
              <w:rPr>
                <w:rFonts w:eastAsia="Times New Roman" w:cstheme="minorHAnsi"/>
                <w:sz w:val="20"/>
                <w:szCs w:val="20"/>
                <w:lang w:eastAsia="hr-HR"/>
              </w:rPr>
              <w:t> </w:t>
            </w:r>
            <w:r w:rsidRPr="00421DF9">
              <w:rPr>
                <w:rFonts w:eastAsia="Times New Roman" w:cstheme="minorHAnsi"/>
                <w:sz w:val="20"/>
                <w:szCs w:val="20"/>
                <w:lang w:eastAsia="hr-HR"/>
              </w:rPr>
              <w:fldChar w:fldCharType="end"/>
            </w:r>
          </w:p>
        </w:tc>
        <w:tc>
          <w:tcPr>
            <w:tcW w:w="740" w:type="pct"/>
            <w:gridSpan w:val="2"/>
            <w:vAlign w:val="center"/>
          </w:tcPr>
          <w:p w14:paraId="2AD03976" w14:textId="77777777" w:rsidR="00F10B74" w:rsidRPr="00421DF9" w:rsidRDefault="00F10B74" w:rsidP="00421DF9">
            <w:pPr>
              <w:rPr>
                <w:rFonts w:eastAsia="Times New Roman" w:cstheme="minorHAnsi"/>
                <w:sz w:val="20"/>
                <w:szCs w:val="20"/>
                <w:lang w:eastAsia="hr-HR"/>
              </w:rPr>
            </w:pPr>
            <w:r w:rsidRPr="00421DF9">
              <w:rPr>
                <w:rFonts w:eastAsia="Times New Roman" w:cstheme="minorHAnsi"/>
                <w:sz w:val="20"/>
                <w:szCs w:val="20"/>
                <w:lang w:eastAsia="hr-HR"/>
              </w:rPr>
              <w:t>Referat</w:t>
            </w:r>
          </w:p>
        </w:tc>
        <w:tc>
          <w:tcPr>
            <w:tcW w:w="296" w:type="pct"/>
            <w:vAlign w:val="center"/>
          </w:tcPr>
          <w:p w14:paraId="1139371E" w14:textId="77777777" w:rsidR="00F10B74" w:rsidRPr="00421DF9" w:rsidRDefault="00BA0F10" w:rsidP="00421DF9">
            <w:pPr>
              <w:jc w:val="cente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
                  <w:enabled/>
                  <w:calcOnExit w:val="0"/>
                  <w:textInput/>
                </w:ffData>
              </w:fldChar>
            </w:r>
            <w:r w:rsidR="00F10B74" w:rsidRPr="00421DF9">
              <w:rPr>
                <w:rFonts w:eastAsia="Times New Roman" w:cstheme="minorHAnsi"/>
                <w:sz w:val="20"/>
                <w:szCs w:val="20"/>
                <w:lang w:eastAsia="hr-HR"/>
              </w:rPr>
              <w:instrText xml:space="preserve"> FORMTEXT </w:instrText>
            </w:r>
            <w:r w:rsidRPr="00421DF9">
              <w:rPr>
                <w:rFonts w:eastAsia="Times New Roman" w:cstheme="minorHAnsi"/>
                <w:sz w:val="20"/>
                <w:szCs w:val="20"/>
                <w:lang w:eastAsia="hr-HR"/>
              </w:rPr>
            </w:r>
            <w:r w:rsidRPr="00421DF9">
              <w:rPr>
                <w:rFonts w:eastAsia="Times New Roman" w:cstheme="minorHAnsi"/>
                <w:sz w:val="20"/>
                <w:szCs w:val="20"/>
                <w:lang w:eastAsia="hr-HR"/>
              </w:rPr>
              <w:fldChar w:fldCharType="separate"/>
            </w:r>
            <w:r w:rsidR="00F10B74" w:rsidRPr="00421DF9">
              <w:rPr>
                <w:rFonts w:eastAsia="Times New Roman" w:cstheme="minorHAnsi"/>
                <w:sz w:val="20"/>
                <w:szCs w:val="20"/>
                <w:lang w:eastAsia="hr-HR"/>
              </w:rPr>
              <w:t> </w:t>
            </w:r>
            <w:r w:rsidR="00F10B74" w:rsidRPr="00421DF9">
              <w:rPr>
                <w:rFonts w:eastAsia="Times New Roman" w:cstheme="minorHAnsi"/>
                <w:sz w:val="20"/>
                <w:szCs w:val="20"/>
                <w:lang w:eastAsia="hr-HR"/>
              </w:rPr>
              <w:t> </w:t>
            </w:r>
            <w:r w:rsidR="00F10B74" w:rsidRPr="00421DF9">
              <w:rPr>
                <w:rFonts w:eastAsia="Times New Roman" w:cstheme="minorHAnsi"/>
                <w:sz w:val="20"/>
                <w:szCs w:val="20"/>
                <w:lang w:eastAsia="hr-HR"/>
              </w:rPr>
              <w:t> </w:t>
            </w:r>
            <w:r w:rsidRPr="00421DF9">
              <w:rPr>
                <w:rFonts w:eastAsia="Times New Roman" w:cstheme="minorHAnsi"/>
                <w:sz w:val="20"/>
                <w:szCs w:val="20"/>
                <w:lang w:eastAsia="hr-HR"/>
              </w:rPr>
              <w:fldChar w:fldCharType="end"/>
            </w:r>
          </w:p>
        </w:tc>
        <w:tc>
          <w:tcPr>
            <w:tcW w:w="889" w:type="pct"/>
            <w:vAlign w:val="center"/>
          </w:tcPr>
          <w:p w14:paraId="5B0425CE" w14:textId="77777777" w:rsidR="00F10B74" w:rsidRPr="00421DF9" w:rsidRDefault="00F10B74" w:rsidP="00421DF9">
            <w:pPr>
              <w:rPr>
                <w:rFonts w:eastAsia="Times New Roman" w:cstheme="minorHAnsi"/>
                <w:sz w:val="20"/>
                <w:szCs w:val="20"/>
                <w:lang w:eastAsia="hr-HR"/>
              </w:rPr>
            </w:pPr>
            <w:r w:rsidRPr="00421DF9">
              <w:rPr>
                <w:rFonts w:eastAsia="Times New Roman" w:cstheme="minorHAnsi"/>
                <w:sz w:val="20"/>
                <w:szCs w:val="20"/>
                <w:lang w:eastAsia="hr-HR"/>
              </w:rPr>
              <w:t>Praktični rad</w:t>
            </w:r>
          </w:p>
        </w:tc>
        <w:tc>
          <w:tcPr>
            <w:tcW w:w="354" w:type="pct"/>
            <w:vAlign w:val="center"/>
          </w:tcPr>
          <w:p w14:paraId="492B3A9C" w14:textId="77777777" w:rsidR="00F10B74" w:rsidRPr="00421DF9" w:rsidRDefault="00F10B74" w:rsidP="00421DF9">
            <w:pPr>
              <w:jc w:val="center"/>
              <w:rPr>
                <w:rFonts w:eastAsia="Times New Roman" w:cstheme="minorHAnsi"/>
                <w:sz w:val="20"/>
                <w:szCs w:val="20"/>
                <w:lang w:eastAsia="hr-HR"/>
              </w:rPr>
            </w:pPr>
            <w:r w:rsidRPr="00421DF9">
              <w:rPr>
                <w:rFonts w:eastAsia="Times New Roman" w:cstheme="minorHAnsi"/>
                <w:sz w:val="20"/>
                <w:szCs w:val="20"/>
                <w:lang w:eastAsia="hr-HR"/>
              </w:rPr>
              <w:t>1,5</w:t>
            </w:r>
          </w:p>
        </w:tc>
      </w:tr>
      <w:tr w:rsidR="00421DF9" w:rsidRPr="00421DF9" w14:paraId="566914B2" w14:textId="77777777" w:rsidTr="00E63C77">
        <w:trPr>
          <w:trHeight w:val="108"/>
        </w:trPr>
        <w:tc>
          <w:tcPr>
            <w:tcW w:w="648" w:type="pct"/>
            <w:vAlign w:val="center"/>
          </w:tcPr>
          <w:p w14:paraId="79B979FE" w14:textId="77777777" w:rsidR="00F10B74" w:rsidRPr="00421DF9" w:rsidRDefault="00F10B74" w:rsidP="00421DF9">
            <w:pPr>
              <w:rPr>
                <w:rFonts w:eastAsia="Times New Roman" w:cstheme="minorHAnsi"/>
                <w:sz w:val="20"/>
                <w:szCs w:val="20"/>
                <w:lang w:eastAsia="hr-HR"/>
              </w:rPr>
            </w:pPr>
            <w:r w:rsidRPr="00421DF9">
              <w:rPr>
                <w:rFonts w:eastAsia="Times New Roman" w:cstheme="minorHAnsi"/>
                <w:sz w:val="20"/>
                <w:szCs w:val="20"/>
                <w:lang w:eastAsia="hr-HR"/>
              </w:rPr>
              <w:t>Portfolio</w:t>
            </w:r>
          </w:p>
        </w:tc>
        <w:tc>
          <w:tcPr>
            <w:tcW w:w="276" w:type="pct"/>
            <w:vAlign w:val="center"/>
          </w:tcPr>
          <w:p w14:paraId="5B8A01CE" w14:textId="77777777" w:rsidR="00F10B74" w:rsidRPr="00421DF9" w:rsidRDefault="00F10B74" w:rsidP="00421DF9">
            <w:pPr>
              <w:jc w:val="center"/>
              <w:rPr>
                <w:rFonts w:eastAsia="Times New Roman" w:cstheme="minorHAnsi"/>
                <w:sz w:val="20"/>
                <w:szCs w:val="20"/>
                <w:lang w:eastAsia="hr-HR"/>
              </w:rPr>
            </w:pPr>
          </w:p>
        </w:tc>
        <w:tc>
          <w:tcPr>
            <w:tcW w:w="1500" w:type="pct"/>
            <w:gridSpan w:val="2"/>
            <w:vAlign w:val="center"/>
          </w:tcPr>
          <w:p w14:paraId="5874117A" w14:textId="77777777" w:rsidR="00F10B74" w:rsidRPr="00421DF9" w:rsidRDefault="00F10B74" w:rsidP="00421DF9">
            <w:pPr>
              <w:rPr>
                <w:rFonts w:eastAsia="Times New Roman" w:cstheme="minorHAnsi"/>
                <w:sz w:val="20"/>
                <w:szCs w:val="20"/>
                <w:lang w:eastAsia="hr-HR"/>
              </w:rPr>
            </w:pPr>
          </w:p>
        </w:tc>
        <w:tc>
          <w:tcPr>
            <w:tcW w:w="296" w:type="pct"/>
            <w:vAlign w:val="center"/>
          </w:tcPr>
          <w:p w14:paraId="77CF66C2" w14:textId="77777777" w:rsidR="00F10B74" w:rsidRPr="00421DF9" w:rsidRDefault="00BA0F10" w:rsidP="00421DF9">
            <w:pPr>
              <w:jc w:val="cente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
                  <w:enabled/>
                  <w:calcOnExit w:val="0"/>
                  <w:textInput/>
                </w:ffData>
              </w:fldChar>
            </w:r>
            <w:r w:rsidR="00F10B74" w:rsidRPr="00421DF9">
              <w:rPr>
                <w:rFonts w:eastAsia="Times New Roman" w:cstheme="minorHAnsi"/>
                <w:sz w:val="20"/>
                <w:szCs w:val="20"/>
                <w:lang w:eastAsia="hr-HR"/>
              </w:rPr>
              <w:instrText xml:space="preserve"> FORMTEXT </w:instrText>
            </w:r>
            <w:r w:rsidRPr="00421DF9">
              <w:rPr>
                <w:rFonts w:eastAsia="Times New Roman" w:cstheme="minorHAnsi"/>
                <w:sz w:val="20"/>
                <w:szCs w:val="20"/>
                <w:lang w:eastAsia="hr-HR"/>
              </w:rPr>
            </w:r>
            <w:r w:rsidRPr="00421DF9">
              <w:rPr>
                <w:rFonts w:eastAsia="Times New Roman" w:cstheme="minorHAnsi"/>
                <w:sz w:val="20"/>
                <w:szCs w:val="20"/>
                <w:lang w:eastAsia="hr-HR"/>
              </w:rPr>
              <w:fldChar w:fldCharType="separate"/>
            </w:r>
            <w:r w:rsidR="00F10B74" w:rsidRPr="00421DF9">
              <w:rPr>
                <w:rFonts w:eastAsia="Times New Roman" w:cstheme="minorHAnsi"/>
                <w:sz w:val="20"/>
                <w:szCs w:val="20"/>
                <w:lang w:eastAsia="hr-HR"/>
              </w:rPr>
              <w:t> </w:t>
            </w:r>
            <w:r w:rsidR="00F10B74" w:rsidRPr="00421DF9">
              <w:rPr>
                <w:rFonts w:eastAsia="Times New Roman" w:cstheme="minorHAnsi"/>
                <w:sz w:val="20"/>
                <w:szCs w:val="20"/>
                <w:lang w:eastAsia="hr-HR"/>
              </w:rPr>
              <w:t> </w:t>
            </w:r>
            <w:r w:rsidR="00F10B74" w:rsidRPr="00421DF9">
              <w:rPr>
                <w:rFonts w:eastAsia="Times New Roman" w:cstheme="minorHAnsi"/>
                <w:sz w:val="20"/>
                <w:szCs w:val="20"/>
                <w:lang w:eastAsia="hr-HR"/>
              </w:rPr>
              <w:t> </w:t>
            </w:r>
            <w:r w:rsidRPr="00421DF9">
              <w:rPr>
                <w:rFonts w:eastAsia="Times New Roman" w:cstheme="minorHAnsi"/>
                <w:sz w:val="20"/>
                <w:szCs w:val="20"/>
                <w:lang w:eastAsia="hr-HR"/>
              </w:rPr>
              <w:fldChar w:fldCharType="end"/>
            </w:r>
          </w:p>
        </w:tc>
        <w:tc>
          <w:tcPr>
            <w:tcW w:w="740" w:type="pct"/>
            <w:gridSpan w:val="2"/>
            <w:vAlign w:val="center"/>
          </w:tcPr>
          <w:p w14:paraId="6AA620D4" w14:textId="77777777" w:rsidR="00F10B74" w:rsidRPr="00421DF9" w:rsidRDefault="00F10B74" w:rsidP="00421DF9">
            <w:pPr>
              <w:rPr>
                <w:rFonts w:eastAsia="Times New Roman" w:cstheme="minorHAnsi"/>
                <w:sz w:val="20"/>
                <w:szCs w:val="20"/>
                <w:lang w:eastAsia="hr-HR"/>
              </w:rPr>
            </w:pPr>
          </w:p>
        </w:tc>
        <w:tc>
          <w:tcPr>
            <w:tcW w:w="296" w:type="pct"/>
            <w:vAlign w:val="center"/>
          </w:tcPr>
          <w:p w14:paraId="024644B4" w14:textId="77777777" w:rsidR="00F10B74" w:rsidRPr="00421DF9" w:rsidRDefault="00BA0F10" w:rsidP="00421DF9">
            <w:pPr>
              <w:jc w:val="cente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
                  <w:enabled/>
                  <w:calcOnExit w:val="0"/>
                  <w:textInput/>
                </w:ffData>
              </w:fldChar>
            </w:r>
            <w:r w:rsidR="00F10B74" w:rsidRPr="00421DF9">
              <w:rPr>
                <w:rFonts w:eastAsia="Times New Roman" w:cstheme="minorHAnsi"/>
                <w:sz w:val="20"/>
                <w:szCs w:val="20"/>
                <w:lang w:eastAsia="hr-HR"/>
              </w:rPr>
              <w:instrText xml:space="preserve"> FORMTEXT </w:instrText>
            </w:r>
            <w:r w:rsidRPr="00421DF9">
              <w:rPr>
                <w:rFonts w:eastAsia="Times New Roman" w:cstheme="minorHAnsi"/>
                <w:sz w:val="20"/>
                <w:szCs w:val="20"/>
                <w:lang w:eastAsia="hr-HR"/>
              </w:rPr>
            </w:r>
            <w:r w:rsidRPr="00421DF9">
              <w:rPr>
                <w:rFonts w:eastAsia="Times New Roman" w:cstheme="minorHAnsi"/>
                <w:sz w:val="20"/>
                <w:szCs w:val="20"/>
                <w:lang w:eastAsia="hr-HR"/>
              </w:rPr>
              <w:fldChar w:fldCharType="separate"/>
            </w:r>
            <w:r w:rsidR="00F10B74" w:rsidRPr="00421DF9">
              <w:rPr>
                <w:rFonts w:eastAsia="Times New Roman" w:cstheme="minorHAnsi"/>
                <w:sz w:val="20"/>
                <w:szCs w:val="20"/>
                <w:lang w:eastAsia="hr-HR"/>
              </w:rPr>
              <w:t> </w:t>
            </w:r>
            <w:r w:rsidR="00F10B74" w:rsidRPr="00421DF9">
              <w:rPr>
                <w:rFonts w:eastAsia="Times New Roman" w:cstheme="minorHAnsi"/>
                <w:sz w:val="20"/>
                <w:szCs w:val="20"/>
                <w:lang w:eastAsia="hr-HR"/>
              </w:rPr>
              <w:t> </w:t>
            </w:r>
            <w:r w:rsidR="00F10B74" w:rsidRPr="00421DF9">
              <w:rPr>
                <w:rFonts w:eastAsia="Times New Roman" w:cstheme="minorHAnsi"/>
                <w:sz w:val="20"/>
                <w:szCs w:val="20"/>
                <w:lang w:eastAsia="hr-HR"/>
              </w:rPr>
              <w:t> </w:t>
            </w:r>
            <w:r w:rsidRPr="00421DF9">
              <w:rPr>
                <w:rFonts w:eastAsia="Times New Roman" w:cstheme="minorHAnsi"/>
                <w:sz w:val="20"/>
                <w:szCs w:val="20"/>
                <w:lang w:eastAsia="hr-HR"/>
              </w:rPr>
              <w:fldChar w:fldCharType="end"/>
            </w:r>
          </w:p>
        </w:tc>
        <w:tc>
          <w:tcPr>
            <w:tcW w:w="889" w:type="pct"/>
            <w:vAlign w:val="center"/>
          </w:tcPr>
          <w:p w14:paraId="5CC65F24" w14:textId="77777777" w:rsidR="00F10B74" w:rsidRPr="00421DF9" w:rsidRDefault="00F10B74" w:rsidP="00421DF9">
            <w:pPr>
              <w:rPr>
                <w:rFonts w:eastAsia="Times New Roman" w:cstheme="minorHAnsi"/>
                <w:sz w:val="20"/>
                <w:szCs w:val="20"/>
                <w:lang w:eastAsia="hr-HR"/>
              </w:rPr>
            </w:pPr>
          </w:p>
        </w:tc>
        <w:tc>
          <w:tcPr>
            <w:tcW w:w="354" w:type="pct"/>
            <w:vAlign w:val="center"/>
          </w:tcPr>
          <w:p w14:paraId="413CD94C" w14:textId="77777777" w:rsidR="00F10B74" w:rsidRPr="00421DF9" w:rsidRDefault="00BA0F10" w:rsidP="00421DF9">
            <w:pPr>
              <w:jc w:val="cente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
                  <w:enabled/>
                  <w:calcOnExit w:val="0"/>
                  <w:textInput/>
                </w:ffData>
              </w:fldChar>
            </w:r>
            <w:r w:rsidR="00F10B74" w:rsidRPr="00421DF9">
              <w:rPr>
                <w:rFonts w:eastAsia="Times New Roman" w:cstheme="minorHAnsi"/>
                <w:sz w:val="20"/>
                <w:szCs w:val="20"/>
                <w:lang w:eastAsia="hr-HR"/>
              </w:rPr>
              <w:instrText xml:space="preserve"> FORMTEXT </w:instrText>
            </w:r>
            <w:r w:rsidRPr="00421DF9">
              <w:rPr>
                <w:rFonts w:eastAsia="Times New Roman" w:cstheme="minorHAnsi"/>
                <w:sz w:val="20"/>
                <w:szCs w:val="20"/>
                <w:lang w:eastAsia="hr-HR"/>
              </w:rPr>
            </w:r>
            <w:r w:rsidRPr="00421DF9">
              <w:rPr>
                <w:rFonts w:eastAsia="Times New Roman" w:cstheme="minorHAnsi"/>
                <w:sz w:val="20"/>
                <w:szCs w:val="20"/>
                <w:lang w:eastAsia="hr-HR"/>
              </w:rPr>
              <w:fldChar w:fldCharType="separate"/>
            </w:r>
            <w:r w:rsidR="00F10B74" w:rsidRPr="00421DF9">
              <w:rPr>
                <w:rFonts w:eastAsia="Times New Roman" w:cstheme="minorHAnsi"/>
                <w:sz w:val="20"/>
                <w:szCs w:val="20"/>
                <w:lang w:eastAsia="hr-HR"/>
              </w:rPr>
              <w:t> </w:t>
            </w:r>
            <w:r w:rsidR="00F10B74" w:rsidRPr="00421DF9">
              <w:rPr>
                <w:rFonts w:eastAsia="Times New Roman" w:cstheme="minorHAnsi"/>
                <w:sz w:val="20"/>
                <w:szCs w:val="20"/>
                <w:lang w:eastAsia="hr-HR"/>
              </w:rPr>
              <w:t> </w:t>
            </w:r>
            <w:r w:rsidR="00F10B74" w:rsidRPr="00421DF9">
              <w:rPr>
                <w:rFonts w:eastAsia="Times New Roman" w:cstheme="minorHAnsi"/>
                <w:sz w:val="20"/>
                <w:szCs w:val="20"/>
                <w:lang w:eastAsia="hr-HR"/>
              </w:rPr>
              <w:t> </w:t>
            </w:r>
            <w:r w:rsidRPr="00421DF9">
              <w:rPr>
                <w:rFonts w:eastAsia="Times New Roman" w:cstheme="minorHAnsi"/>
                <w:sz w:val="20"/>
                <w:szCs w:val="20"/>
                <w:lang w:eastAsia="hr-HR"/>
              </w:rPr>
              <w:fldChar w:fldCharType="end"/>
            </w:r>
          </w:p>
        </w:tc>
      </w:tr>
      <w:tr w:rsidR="00421DF9" w:rsidRPr="00421DF9" w14:paraId="300058E3" w14:textId="77777777" w:rsidTr="00E63C77">
        <w:trPr>
          <w:trHeight w:val="432"/>
        </w:trPr>
        <w:tc>
          <w:tcPr>
            <w:tcW w:w="5000" w:type="pct"/>
            <w:gridSpan w:val="10"/>
            <w:vAlign w:val="center"/>
          </w:tcPr>
          <w:p w14:paraId="184BD392" w14:textId="77777777" w:rsidR="00F10B74" w:rsidRPr="00421DF9" w:rsidRDefault="00F10B74" w:rsidP="00421DF9">
            <w:pPr>
              <w:numPr>
                <w:ilvl w:val="1"/>
                <w:numId w:val="12"/>
              </w:numPr>
              <w:tabs>
                <w:tab w:val="left" w:pos="470"/>
              </w:tabs>
              <w:jc w:val="both"/>
              <w:rPr>
                <w:rFonts w:eastAsia="Times New Roman" w:cstheme="minorHAnsi"/>
                <w:sz w:val="20"/>
                <w:szCs w:val="20"/>
                <w:lang w:eastAsia="hr-HR"/>
              </w:rPr>
            </w:pPr>
            <w:r w:rsidRPr="00421DF9">
              <w:rPr>
                <w:rFonts w:eastAsia="Times New Roman" w:cstheme="minorHAnsi"/>
                <w:sz w:val="20"/>
                <w:szCs w:val="20"/>
                <w:lang w:eastAsia="hr-HR"/>
              </w:rPr>
              <w:t>Povezivanje ishoda učenja, nastavnih metoda i ocjenjivanja</w:t>
            </w:r>
          </w:p>
        </w:tc>
      </w:tr>
      <w:tr w:rsidR="00421DF9" w:rsidRPr="00421DF9" w14:paraId="7E4D9869" w14:textId="77777777" w:rsidTr="00E63C77">
        <w:trPr>
          <w:trHeight w:val="432"/>
        </w:trPr>
        <w:tc>
          <w:tcPr>
            <w:tcW w:w="5000" w:type="pct"/>
            <w:gridSpan w:val="10"/>
            <w:vAlign w:val="center"/>
          </w:tcPr>
          <w:p w14:paraId="185ED5EF" w14:textId="77777777" w:rsidR="00F10B74" w:rsidRPr="00421DF9" w:rsidRDefault="00F10B74" w:rsidP="00421DF9">
            <w:pPr>
              <w:tabs>
                <w:tab w:val="left" w:pos="470"/>
              </w:tabs>
              <w:jc w:val="both"/>
              <w:rPr>
                <w:rFonts w:eastAsia="Times New Roman" w:cstheme="minorHAnsi"/>
                <w:sz w:val="20"/>
                <w:szCs w:val="20"/>
                <w:lang w:eastAsia="hr-HR"/>
              </w:rPr>
            </w:pP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5"/>
              <w:gridCol w:w="1077"/>
              <w:gridCol w:w="932"/>
              <w:gridCol w:w="2357"/>
              <w:gridCol w:w="1842"/>
              <w:gridCol w:w="850"/>
              <w:gridCol w:w="709"/>
            </w:tblGrid>
            <w:tr w:rsidR="00421DF9" w:rsidRPr="00421DF9" w14:paraId="4B8B7330" w14:textId="77777777" w:rsidTr="00E63C77">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tcPr>
                <w:p w14:paraId="0941E0A8" w14:textId="77777777" w:rsidR="00F10B74" w:rsidRPr="00421DF9" w:rsidRDefault="00F10B74" w:rsidP="00421DF9">
                  <w:pPr>
                    <w:rPr>
                      <w:rFonts w:eastAsia="Times New Roman" w:cstheme="minorHAnsi"/>
                      <w:bCs/>
                      <w:sz w:val="20"/>
                      <w:szCs w:val="20"/>
                      <w:lang w:eastAsia="hr-HR"/>
                    </w:rPr>
                  </w:pPr>
                  <w:r w:rsidRPr="00421DF9">
                    <w:rPr>
                      <w:rFonts w:eastAsia="Times New Roman" w:cstheme="minorHAnsi"/>
                      <w:bCs/>
                      <w:sz w:val="20"/>
                      <w:szCs w:val="20"/>
                      <w:lang w:eastAsia="hr-HR"/>
                    </w:rPr>
                    <w:t>NASTAVNA METODA/AKTIVNOST</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tcPr>
                <w:p w14:paraId="3F5454AA" w14:textId="77777777" w:rsidR="00F10B74" w:rsidRPr="00421DF9" w:rsidRDefault="00F10B74" w:rsidP="00421DF9">
                  <w:pPr>
                    <w:rPr>
                      <w:rFonts w:eastAsia="Times New Roman" w:cstheme="minorHAnsi"/>
                      <w:bCs/>
                      <w:sz w:val="20"/>
                      <w:szCs w:val="20"/>
                      <w:lang w:eastAsia="hr-HR"/>
                    </w:rPr>
                  </w:pPr>
                  <w:r w:rsidRPr="00421DF9">
                    <w:rPr>
                      <w:rFonts w:eastAsia="Times New Roman" w:cstheme="minorHAns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14:paraId="2140CA1D" w14:textId="77777777" w:rsidR="00F10B74" w:rsidRPr="00421DF9" w:rsidRDefault="00F10B74" w:rsidP="00421DF9">
                  <w:pPr>
                    <w:rPr>
                      <w:rFonts w:eastAsia="Times New Roman" w:cstheme="minorHAnsi"/>
                      <w:bCs/>
                      <w:sz w:val="20"/>
                      <w:szCs w:val="20"/>
                      <w:lang w:eastAsia="hr-HR"/>
                    </w:rPr>
                  </w:pPr>
                  <w:r w:rsidRPr="00421DF9">
                    <w:rPr>
                      <w:rFonts w:eastAsia="Times New Roman" w:cstheme="minorHAnsi"/>
                      <w:bCs/>
                      <w:sz w:val="20"/>
                      <w:szCs w:val="20"/>
                      <w:lang w:eastAsia="hr-HR"/>
                    </w:rPr>
                    <w:t>ISHOD UČENJA **</w:t>
                  </w:r>
                </w:p>
              </w:tc>
              <w:tc>
                <w:tcPr>
                  <w:tcW w:w="2357" w:type="dxa"/>
                  <w:vMerge w:val="restart"/>
                  <w:tcBorders>
                    <w:top w:val="single" w:sz="4" w:space="0" w:color="auto"/>
                    <w:left w:val="single" w:sz="4" w:space="0" w:color="auto"/>
                    <w:bottom w:val="single" w:sz="4" w:space="0" w:color="auto"/>
                    <w:right w:val="single" w:sz="4" w:space="0" w:color="auto"/>
                  </w:tcBorders>
                  <w:shd w:val="clear" w:color="auto" w:fill="auto"/>
                </w:tcPr>
                <w:p w14:paraId="4D967188" w14:textId="77777777" w:rsidR="00F10B74" w:rsidRPr="00421DF9" w:rsidRDefault="00F10B74" w:rsidP="00421DF9">
                  <w:pPr>
                    <w:rPr>
                      <w:rFonts w:eastAsia="Times New Roman" w:cstheme="minorHAnsi"/>
                      <w:bCs/>
                      <w:sz w:val="20"/>
                      <w:szCs w:val="20"/>
                      <w:lang w:eastAsia="hr-HR"/>
                    </w:rPr>
                  </w:pPr>
                  <w:r w:rsidRPr="00421DF9">
                    <w:rPr>
                      <w:rFonts w:eastAsia="Times New Roman" w:cstheme="minorHAnsi"/>
                      <w:bCs/>
                      <w:sz w:val="20"/>
                      <w:szCs w:val="20"/>
                      <w:lang w:eastAsia="hr-HR"/>
                    </w:rPr>
                    <w:t>AKTIVNOST STUDENTA</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tcPr>
                <w:p w14:paraId="1F8E54B0" w14:textId="77777777" w:rsidR="00F10B74" w:rsidRPr="00421DF9" w:rsidRDefault="00F10B74" w:rsidP="00421DF9">
                  <w:pPr>
                    <w:rPr>
                      <w:rFonts w:eastAsia="Times New Roman" w:cstheme="minorHAnsi"/>
                      <w:bCs/>
                      <w:sz w:val="20"/>
                      <w:szCs w:val="20"/>
                      <w:lang w:eastAsia="hr-HR"/>
                    </w:rPr>
                  </w:pPr>
                  <w:r w:rsidRPr="00421DF9">
                    <w:rPr>
                      <w:rFonts w:eastAsia="Times New Roman" w:cstheme="minorHAnsi"/>
                      <w:bCs/>
                      <w:sz w:val="20"/>
                      <w:szCs w:val="20"/>
                      <w:lang w:eastAsia="hr-HR"/>
                    </w:rPr>
                    <w:t>METODA PROCJENE</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cPr>
                <w:p w14:paraId="32539517" w14:textId="77777777" w:rsidR="00F10B74" w:rsidRPr="00421DF9" w:rsidRDefault="00F10B74" w:rsidP="00421DF9">
                  <w:pPr>
                    <w:jc w:val="center"/>
                    <w:rPr>
                      <w:rFonts w:eastAsia="Times New Roman" w:cstheme="minorHAnsi"/>
                      <w:bCs/>
                      <w:sz w:val="20"/>
                      <w:szCs w:val="20"/>
                      <w:lang w:eastAsia="hr-HR"/>
                    </w:rPr>
                  </w:pPr>
                  <w:r w:rsidRPr="00421DF9">
                    <w:rPr>
                      <w:rFonts w:eastAsia="Times New Roman" w:cstheme="minorHAnsi"/>
                      <w:bCs/>
                      <w:sz w:val="20"/>
                      <w:szCs w:val="20"/>
                      <w:lang w:eastAsia="hr-HR"/>
                    </w:rPr>
                    <w:t>BODOVI</w:t>
                  </w:r>
                </w:p>
              </w:tc>
            </w:tr>
            <w:tr w:rsidR="00421DF9" w:rsidRPr="00421DF9" w14:paraId="364670B2" w14:textId="77777777" w:rsidTr="00E63C77">
              <w:trPr>
                <w:trHeight w:val="179"/>
              </w:trPr>
              <w:tc>
                <w:tcPr>
                  <w:tcW w:w="1725" w:type="dxa"/>
                  <w:vMerge/>
                  <w:tcBorders>
                    <w:top w:val="single" w:sz="4" w:space="0" w:color="auto"/>
                    <w:left w:val="single" w:sz="4" w:space="0" w:color="auto"/>
                    <w:bottom w:val="single" w:sz="4" w:space="0" w:color="auto"/>
                    <w:right w:val="single" w:sz="4" w:space="0" w:color="auto"/>
                  </w:tcBorders>
                  <w:shd w:val="clear" w:color="auto" w:fill="E6E6E6"/>
                </w:tcPr>
                <w:p w14:paraId="3FCEDE7D" w14:textId="77777777" w:rsidR="00F10B74" w:rsidRPr="00421DF9" w:rsidRDefault="00F10B74" w:rsidP="00421DF9">
                  <w:pPr>
                    <w:rPr>
                      <w:rFonts w:eastAsia="Times New Roman" w:cstheme="minorHAnsi"/>
                      <w:bCs/>
                      <w:sz w:val="20"/>
                      <w:szCs w:val="20"/>
                      <w:lang w:eastAsia="hr-HR"/>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tcPr>
                <w:p w14:paraId="7E3A4A62" w14:textId="77777777" w:rsidR="00F10B74" w:rsidRPr="00421DF9" w:rsidRDefault="00F10B74" w:rsidP="00421DF9">
                  <w:pPr>
                    <w:rPr>
                      <w:rFonts w:eastAsia="Times New Roman" w:cstheme="minorHAns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14:paraId="1D447DCD" w14:textId="77777777" w:rsidR="00F10B74" w:rsidRPr="00421DF9" w:rsidRDefault="00F10B74" w:rsidP="00421DF9">
                  <w:pPr>
                    <w:rPr>
                      <w:rFonts w:eastAsia="Times New Roman" w:cstheme="minorHAnsi"/>
                      <w:bCs/>
                      <w:sz w:val="20"/>
                      <w:szCs w:val="20"/>
                      <w:lang w:eastAsia="hr-HR"/>
                    </w:rPr>
                  </w:pPr>
                </w:p>
              </w:tc>
              <w:tc>
                <w:tcPr>
                  <w:tcW w:w="2357" w:type="dxa"/>
                  <w:vMerge/>
                  <w:tcBorders>
                    <w:top w:val="single" w:sz="4" w:space="0" w:color="auto"/>
                    <w:left w:val="single" w:sz="4" w:space="0" w:color="auto"/>
                    <w:bottom w:val="single" w:sz="4" w:space="0" w:color="auto"/>
                    <w:right w:val="single" w:sz="4" w:space="0" w:color="auto"/>
                  </w:tcBorders>
                  <w:shd w:val="clear" w:color="auto" w:fill="E6E6E6"/>
                </w:tcPr>
                <w:p w14:paraId="679AE009" w14:textId="77777777" w:rsidR="00F10B74" w:rsidRPr="00421DF9" w:rsidRDefault="00F10B74" w:rsidP="00421DF9">
                  <w:pPr>
                    <w:rPr>
                      <w:rFonts w:eastAsia="Times New Roman" w:cstheme="minorHAnsi"/>
                      <w:bCs/>
                      <w:sz w:val="20"/>
                      <w:szCs w:val="20"/>
                      <w:lang w:eastAsia="hr-HR"/>
                    </w:rPr>
                  </w:pPr>
                </w:p>
              </w:tc>
              <w:tc>
                <w:tcPr>
                  <w:tcW w:w="1842" w:type="dxa"/>
                  <w:vMerge/>
                  <w:tcBorders>
                    <w:top w:val="single" w:sz="4" w:space="0" w:color="auto"/>
                    <w:left w:val="single" w:sz="4" w:space="0" w:color="auto"/>
                    <w:bottom w:val="single" w:sz="4" w:space="0" w:color="auto"/>
                    <w:right w:val="single" w:sz="4" w:space="0" w:color="auto"/>
                  </w:tcBorders>
                  <w:shd w:val="clear" w:color="auto" w:fill="E6E6E6"/>
                </w:tcPr>
                <w:p w14:paraId="3B91ACCF" w14:textId="77777777" w:rsidR="00F10B74" w:rsidRPr="00421DF9" w:rsidRDefault="00F10B74" w:rsidP="00421DF9">
                  <w:pPr>
                    <w:rPr>
                      <w:rFonts w:eastAsia="Times New Roman" w:cstheme="minorHAnsi"/>
                      <w:bCs/>
                      <w:sz w:val="20"/>
                      <w:szCs w:val="20"/>
                      <w:lang w:eastAsia="hr-HR"/>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E9F5E7C" w14:textId="77777777" w:rsidR="00F10B74" w:rsidRPr="00421DF9" w:rsidRDefault="00F10B74" w:rsidP="00421DF9">
                  <w:pPr>
                    <w:jc w:val="center"/>
                    <w:rPr>
                      <w:rFonts w:eastAsia="Times New Roman" w:cstheme="minorHAnsi"/>
                      <w:bCs/>
                      <w:sz w:val="20"/>
                      <w:szCs w:val="20"/>
                      <w:lang w:eastAsia="hr-HR"/>
                    </w:rPr>
                  </w:pPr>
                  <w:r w:rsidRPr="00421DF9">
                    <w:rPr>
                      <w:rFonts w:eastAsia="Times New Roman" w:cstheme="minorHAnsi"/>
                      <w:bCs/>
                      <w:sz w:val="20"/>
                      <w:szCs w:val="20"/>
                      <w:lang w:eastAsia="hr-HR"/>
                    </w:rPr>
                    <w:t>min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2F89A5C" w14:textId="77777777" w:rsidR="00F10B74" w:rsidRPr="00421DF9" w:rsidRDefault="00F10B74" w:rsidP="00421DF9">
                  <w:pPr>
                    <w:jc w:val="center"/>
                    <w:rPr>
                      <w:rFonts w:eastAsia="Times New Roman" w:cstheme="minorHAnsi"/>
                      <w:bCs/>
                      <w:sz w:val="20"/>
                      <w:szCs w:val="20"/>
                      <w:lang w:eastAsia="hr-HR"/>
                    </w:rPr>
                  </w:pPr>
                  <w:r w:rsidRPr="00421DF9">
                    <w:rPr>
                      <w:rFonts w:eastAsia="Times New Roman" w:cstheme="minorHAnsi"/>
                      <w:bCs/>
                      <w:sz w:val="20"/>
                      <w:szCs w:val="20"/>
                      <w:lang w:eastAsia="hr-HR"/>
                    </w:rPr>
                    <w:t>max</w:t>
                  </w:r>
                </w:p>
              </w:tc>
            </w:tr>
            <w:tr w:rsidR="00421DF9" w:rsidRPr="00421DF9" w14:paraId="31E06E6D" w14:textId="77777777" w:rsidTr="00E63C77">
              <w:trPr>
                <w:trHeight w:val="441"/>
              </w:trPr>
              <w:tc>
                <w:tcPr>
                  <w:tcW w:w="1725" w:type="dxa"/>
                  <w:tcBorders>
                    <w:top w:val="single" w:sz="4" w:space="0" w:color="auto"/>
                    <w:left w:val="single" w:sz="4" w:space="0" w:color="auto"/>
                    <w:bottom w:val="single" w:sz="4" w:space="0" w:color="auto"/>
                    <w:right w:val="single" w:sz="4" w:space="0" w:color="auto"/>
                  </w:tcBorders>
                </w:tcPr>
                <w:p w14:paraId="475E3C1F" w14:textId="77777777" w:rsidR="00F10B74" w:rsidRPr="00421DF9" w:rsidRDefault="00F10B74" w:rsidP="00421DF9">
                  <w:pPr>
                    <w:rPr>
                      <w:rFonts w:eastAsia="Times New Roman" w:cstheme="minorHAnsi"/>
                      <w:sz w:val="20"/>
                      <w:szCs w:val="20"/>
                      <w:lang w:eastAsia="hr-HR"/>
                    </w:rPr>
                  </w:pPr>
                  <w:r w:rsidRPr="00421DF9">
                    <w:rPr>
                      <w:rFonts w:eastAsia="Times New Roman" w:cstheme="minorHAnsi"/>
                      <w:sz w:val="20"/>
                      <w:szCs w:val="20"/>
                      <w:lang w:eastAsia="hr-HR"/>
                    </w:rPr>
                    <w:t>Pohađanje nastave</w:t>
                  </w:r>
                </w:p>
              </w:tc>
              <w:tc>
                <w:tcPr>
                  <w:tcW w:w="1077" w:type="dxa"/>
                  <w:tcBorders>
                    <w:top w:val="single" w:sz="4" w:space="0" w:color="auto"/>
                    <w:left w:val="single" w:sz="4" w:space="0" w:color="auto"/>
                    <w:bottom w:val="single" w:sz="4" w:space="0" w:color="auto"/>
                    <w:right w:val="single" w:sz="4" w:space="0" w:color="auto"/>
                  </w:tcBorders>
                </w:tcPr>
                <w:p w14:paraId="05355AD7" w14:textId="77777777" w:rsidR="00F10B74" w:rsidRPr="00421DF9" w:rsidRDefault="00F10B74" w:rsidP="00421DF9">
                  <w:pPr>
                    <w:jc w:val="center"/>
                    <w:rPr>
                      <w:rFonts w:eastAsia="Times New Roman" w:cstheme="minorHAnsi"/>
                      <w:sz w:val="20"/>
                      <w:szCs w:val="20"/>
                      <w:lang w:eastAsia="hr-HR"/>
                    </w:rPr>
                  </w:pPr>
                  <w:r w:rsidRPr="00421DF9">
                    <w:rPr>
                      <w:rFonts w:eastAsia="Times New Roman" w:cstheme="minorHAnsi"/>
                      <w:sz w:val="20"/>
                      <w:szCs w:val="20"/>
                      <w:lang w:eastAsia="hr-HR"/>
                    </w:rPr>
                    <w:t>0,3</w:t>
                  </w:r>
                </w:p>
              </w:tc>
              <w:tc>
                <w:tcPr>
                  <w:tcW w:w="932" w:type="dxa"/>
                  <w:tcBorders>
                    <w:top w:val="single" w:sz="4" w:space="0" w:color="auto"/>
                    <w:left w:val="single" w:sz="4" w:space="0" w:color="auto"/>
                    <w:bottom w:val="single" w:sz="4" w:space="0" w:color="auto"/>
                    <w:right w:val="single" w:sz="4" w:space="0" w:color="auto"/>
                  </w:tcBorders>
                </w:tcPr>
                <w:p w14:paraId="6AEA9AF5" w14:textId="77777777" w:rsidR="00F10B74" w:rsidRPr="00421DF9" w:rsidRDefault="00F10B74" w:rsidP="00421DF9">
                  <w:pPr>
                    <w:jc w:val="center"/>
                    <w:rPr>
                      <w:rFonts w:eastAsia="Times New Roman" w:cstheme="minorHAnsi"/>
                      <w:sz w:val="20"/>
                      <w:szCs w:val="20"/>
                      <w:lang w:eastAsia="hr-HR"/>
                    </w:rPr>
                  </w:pPr>
                  <w:r w:rsidRPr="00421DF9">
                    <w:rPr>
                      <w:rFonts w:eastAsia="Times New Roman" w:cstheme="minorHAnsi"/>
                      <w:sz w:val="20"/>
                      <w:szCs w:val="20"/>
                      <w:lang w:eastAsia="hr-HR"/>
                    </w:rPr>
                    <w:t>1-7</w:t>
                  </w:r>
                </w:p>
              </w:tc>
              <w:tc>
                <w:tcPr>
                  <w:tcW w:w="2357" w:type="dxa"/>
                  <w:tcBorders>
                    <w:top w:val="single" w:sz="4" w:space="0" w:color="auto"/>
                    <w:left w:val="single" w:sz="4" w:space="0" w:color="auto"/>
                    <w:bottom w:val="single" w:sz="4" w:space="0" w:color="auto"/>
                    <w:right w:val="single" w:sz="4" w:space="0" w:color="auto"/>
                  </w:tcBorders>
                </w:tcPr>
                <w:p w14:paraId="45479354" w14:textId="77777777" w:rsidR="00F10B74" w:rsidRPr="00421DF9" w:rsidRDefault="00F10B74" w:rsidP="00421DF9">
                  <w:pPr>
                    <w:rPr>
                      <w:rFonts w:eastAsia="Times New Roman" w:cstheme="minorHAnsi"/>
                      <w:sz w:val="20"/>
                      <w:szCs w:val="20"/>
                      <w:lang w:eastAsia="hr-HR"/>
                    </w:rPr>
                  </w:pPr>
                  <w:r w:rsidRPr="00421DF9">
                    <w:rPr>
                      <w:rFonts w:eastAsia="Times New Roman" w:cstheme="minorHAnsi"/>
                      <w:sz w:val="20"/>
                      <w:szCs w:val="20"/>
                      <w:lang w:eastAsia="hr-HR"/>
                    </w:rPr>
                    <w:t>prisustvovanje nastavi</w:t>
                  </w:r>
                </w:p>
              </w:tc>
              <w:tc>
                <w:tcPr>
                  <w:tcW w:w="1842" w:type="dxa"/>
                  <w:tcBorders>
                    <w:top w:val="single" w:sz="4" w:space="0" w:color="auto"/>
                    <w:left w:val="single" w:sz="4" w:space="0" w:color="auto"/>
                    <w:bottom w:val="single" w:sz="4" w:space="0" w:color="auto"/>
                    <w:right w:val="single" w:sz="4" w:space="0" w:color="auto"/>
                  </w:tcBorders>
                </w:tcPr>
                <w:p w14:paraId="65EBCDC3" w14:textId="77777777" w:rsidR="00F10B74" w:rsidRPr="00421DF9" w:rsidRDefault="00F10B74" w:rsidP="00421DF9">
                  <w:pPr>
                    <w:rPr>
                      <w:rFonts w:eastAsia="Times New Roman" w:cstheme="minorHAnsi"/>
                      <w:sz w:val="20"/>
                      <w:szCs w:val="20"/>
                      <w:lang w:eastAsia="hr-HR"/>
                    </w:rPr>
                  </w:pPr>
                  <w:r w:rsidRPr="00421DF9">
                    <w:rPr>
                      <w:rFonts w:eastAsia="Times New Roman" w:cstheme="minorHAnsi"/>
                      <w:sz w:val="20"/>
                      <w:szCs w:val="20"/>
                      <w:lang w:eastAsia="hr-HR"/>
                    </w:rPr>
                    <w:t>evidencija</w:t>
                  </w:r>
                </w:p>
              </w:tc>
              <w:tc>
                <w:tcPr>
                  <w:tcW w:w="850" w:type="dxa"/>
                  <w:tcBorders>
                    <w:top w:val="single" w:sz="4" w:space="0" w:color="auto"/>
                    <w:left w:val="single" w:sz="4" w:space="0" w:color="auto"/>
                    <w:bottom w:val="single" w:sz="4" w:space="0" w:color="auto"/>
                    <w:right w:val="single" w:sz="4" w:space="0" w:color="auto"/>
                  </w:tcBorders>
                </w:tcPr>
                <w:p w14:paraId="2241A049" w14:textId="77777777" w:rsidR="00F10B74" w:rsidRPr="00421DF9" w:rsidRDefault="00F10B74" w:rsidP="00421DF9">
                  <w:pPr>
                    <w:jc w:val="center"/>
                    <w:rPr>
                      <w:rFonts w:eastAsia="Times New Roman" w:cstheme="minorHAnsi"/>
                      <w:sz w:val="20"/>
                      <w:szCs w:val="20"/>
                      <w:lang w:eastAsia="hr-HR"/>
                    </w:rPr>
                  </w:pPr>
                  <w:r w:rsidRPr="00421DF9">
                    <w:rPr>
                      <w:rFonts w:eastAsia="Times New Roman" w:cstheme="minorHAnsi"/>
                      <w:sz w:val="20"/>
                      <w:szCs w:val="20"/>
                      <w:lang w:eastAsia="hr-HR"/>
                    </w:rPr>
                    <w:t>2,5</w:t>
                  </w:r>
                </w:p>
              </w:tc>
              <w:tc>
                <w:tcPr>
                  <w:tcW w:w="709" w:type="dxa"/>
                  <w:tcBorders>
                    <w:top w:val="single" w:sz="4" w:space="0" w:color="auto"/>
                    <w:left w:val="single" w:sz="4" w:space="0" w:color="auto"/>
                    <w:bottom w:val="single" w:sz="4" w:space="0" w:color="auto"/>
                    <w:right w:val="single" w:sz="4" w:space="0" w:color="auto"/>
                  </w:tcBorders>
                </w:tcPr>
                <w:p w14:paraId="4AAEE051" w14:textId="77777777" w:rsidR="00F10B74" w:rsidRPr="00421DF9" w:rsidRDefault="00F10B74" w:rsidP="00421DF9">
                  <w:pPr>
                    <w:jc w:val="center"/>
                    <w:rPr>
                      <w:rFonts w:eastAsia="Times New Roman" w:cstheme="minorHAnsi"/>
                      <w:sz w:val="20"/>
                      <w:szCs w:val="20"/>
                      <w:lang w:eastAsia="hr-HR"/>
                    </w:rPr>
                  </w:pPr>
                  <w:r w:rsidRPr="00421DF9">
                    <w:rPr>
                      <w:rFonts w:eastAsia="Times New Roman" w:cstheme="minorHAnsi"/>
                      <w:sz w:val="20"/>
                      <w:szCs w:val="20"/>
                      <w:lang w:eastAsia="hr-HR"/>
                    </w:rPr>
                    <w:t>5</w:t>
                  </w:r>
                </w:p>
              </w:tc>
            </w:tr>
            <w:tr w:rsidR="00421DF9" w:rsidRPr="00421DF9" w14:paraId="6C9627BF" w14:textId="77777777" w:rsidTr="00E63C77">
              <w:tc>
                <w:tcPr>
                  <w:tcW w:w="1725" w:type="dxa"/>
                  <w:tcBorders>
                    <w:top w:val="single" w:sz="4" w:space="0" w:color="auto"/>
                    <w:left w:val="single" w:sz="4" w:space="0" w:color="auto"/>
                    <w:bottom w:val="single" w:sz="4" w:space="0" w:color="auto"/>
                    <w:right w:val="single" w:sz="4" w:space="0" w:color="auto"/>
                  </w:tcBorders>
                </w:tcPr>
                <w:p w14:paraId="09F90DC3" w14:textId="77777777" w:rsidR="00F10B74" w:rsidRPr="00421DF9" w:rsidRDefault="00F10B74" w:rsidP="00421DF9">
                  <w:pPr>
                    <w:rPr>
                      <w:rFonts w:eastAsia="Times New Roman" w:cstheme="minorHAnsi"/>
                      <w:sz w:val="20"/>
                      <w:szCs w:val="20"/>
                      <w:lang w:eastAsia="hr-HR"/>
                    </w:rPr>
                  </w:pPr>
                </w:p>
                <w:p w14:paraId="3291B43A" w14:textId="77777777" w:rsidR="00F10B74" w:rsidRPr="00421DF9" w:rsidRDefault="00F10B74" w:rsidP="00421DF9">
                  <w:pPr>
                    <w:rPr>
                      <w:rFonts w:eastAsia="Times New Roman" w:cstheme="minorHAnsi"/>
                      <w:sz w:val="20"/>
                      <w:szCs w:val="20"/>
                      <w:lang w:eastAsia="hr-HR"/>
                    </w:rPr>
                  </w:pPr>
                  <w:r w:rsidRPr="00421DF9">
                    <w:rPr>
                      <w:rFonts w:eastAsia="Times New Roman" w:cstheme="minorHAnsi"/>
                      <w:sz w:val="20"/>
                      <w:szCs w:val="20"/>
                      <w:lang w:eastAsia="hr-HR"/>
                    </w:rPr>
                    <w:t>Aktivnost u nastavi</w:t>
                  </w:r>
                </w:p>
              </w:tc>
              <w:tc>
                <w:tcPr>
                  <w:tcW w:w="1077" w:type="dxa"/>
                  <w:tcBorders>
                    <w:top w:val="single" w:sz="4" w:space="0" w:color="auto"/>
                    <w:left w:val="single" w:sz="4" w:space="0" w:color="auto"/>
                    <w:bottom w:val="single" w:sz="4" w:space="0" w:color="auto"/>
                    <w:right w:val="single" w:sz="4" w:space="0" w:color="auto"/>
                  </w:tcBorders>
                </w:tcPr>
                <w:p w14:paraId="1ABBEC5D" w14:textId="77777777" w:rsidR="00F10B74" w:rsidRPr="00421DF9" w:rsidRDefault="00F10B74" w:rsidP="00421DF9">
                  <w:pPr>
                    <w:jc w:val="center"/>
                    <w:rPr>
                      <w:rFonts w:eastAsia="Times New Roman" w:cstheme="minorHAnsi"/>
                      <w:sz w:val="20"/>
                      <w:szCs w:val="20"/>
                      <w:lang w:eastAsia="hr-HR"/>
                    </w:rPr>
                  </w:pPr>
                  <w:r w:rsidRPr="00421DF9">
                    <w:rPr>
                      <w:rFonts w:eastAsia="Times New Roman" w:cstheme="minorHAnsi"/>
                      <w:sz w:val="20"/>
                      <w:szCs w:val="20"/>
                      <w:lang w:eastAsia="hr-HR"/>
                    </w:rPr>
                    <w:t>0,3</w:t>
                  </w:r>
                </w:p>
              </w:tc>
              <w:tc>
                <w:tcPr>
                  <w:tcW w:w="932" w:type="dxa"/>
                  <w:tcBorders>
                    <w:top w:val="single" w:sz="4" w:space="0" w:color="auto"/>
                    <w:left w:val="single" w:sz="4" w:space="0" w:color="auto"/>
                    <w:bottom w:val="single" w:sz="4" w:space="0" w:color="auto"/>
                    <w:right w:val="single" w:sz="4" w:space="0" w:color="auto"/>
                  </w:tcBorders>
                </w:tcPr>
                <w:p w14:paraId="366776B7" w14:textId="77777777" w:rsidR="00F10B74" w:rsidRPr="00421DF9" w:rsidRDefault="00F10B74" w:rsidP="00421DF9">
                  <w:pPr>
                    <w:jc w:val="center"/>
                    <w:rPr>
                      <w:rFonts w:eastAsia="Times New Roman" w:cstheme="minorHAnsi"/>
                      <w:sz w:val="20"/>
                      <w:szCs w:val="20"/>
                      <w:lang w:eastAsia="hr-HR"/>
                    </w:rPr>
                  </w:pPr>
                  <w:r w:rsidRPr="00421DF9">
                    <w:rPr>
                      <w:rFonts w:eastAsia="Times New Roman" w:cstheme="minorHAnsi"/>
                      <w:sz w:val="20"/>
                      <w:szCs w:val="20"/>
                      <w:lang w:eastAsia="hr-HR"/>
                    </w:rPr>
                    <w:t>1-7</w:t>
                  </w:r>
                </w:p>
              </w:tc>
              <w:tc>
                <w:tcPr>
                  <w:tcW w:w="2357" w:type="dxa"/>
                  <w:tcBorders>
                    <w:top w:val="single" w:sz="4" w:space="0" w:color="auto"/>
                    <w:left w:val="single" w:sz="4" w:space="0" w:color="auto"/>
                    <w:bottom w:val="single" w:sz="4" w:space="0" w:color="auto"/>
                    <w:right w:val="single" w:sz="4" w:space="0" w:color="auto"/>
                  </w:tcBorders>
                </w:tcPr>
                <w:p w14:paraId="3A421689" w14:textId="77777777" w:rsidR="00F10B74" w:rsidRPr="00421DF9" w:rsidRDefault="00F10B74" w:rsidP="00421DF9">
                  <w:pPr>
                    <w:rPr>
                      <w:rFonts w:eastAsia="Times New Roman" w:cstheme="minorHAnsi"/>
                      <w:sz w:val="20"/>
                      <w:szCs w:val="20"/>
                      <w:lang w:eastAsia="hr-HR"/>
                    </w:rPr>
                  </w:pPr>
                  <w:r w:rsidRPr="00421DF9">
                    <w:rPr>
                      <w:rFonts w:eastAsia="Times New Roman" w:cstheme="minorHAnsi"/>
                      <w:sz w:val="20"/>
                      <w:szCs w:val="20"/>
                      <w:lang w:eastAsia="hr-HR"/>
                    </w:rPr>
                    <w:t>aktivnost u nastavi</w:t>
                  </w:r>
                </w:p>
              </w:tc>
              <w:tc>
                <w:tcPr>
                  <w:tcW w:w="1842" w:type="dxa"/>
                  <w:tcBorders>
                    <w:top w:val="single" w:sz="4" w:space="0" w:color="auto"/>
                    <w:left w:val="single" w:sz="4" w:space="0" w:color="auto"/>
                    <w:bottom w:val="single" w:sz="4" w:space="0" w:color="auto"/>
                    <w:right w:val="single" w:sz="4" w:space="0" w:color="auto"/>
                  </w:tcBorders>
                </w:tcPr>
                <w:p w14:paraId="14674743" w14:textId="77777777" w:rsidR="00F10B74" w:rsidRPr="00421DF9" w:rsidRDefault="00F10B74" w:rsidP="00421DF9">
                  <w:pPr>
                    <w:rPr>
                      <w:rFonts w:eastAsia="Times New Roman" w:cstheme="minorHAnsi"/>
                      <w:sz w:val="20"/>
                      <w:szCs w:val="20"/>
                      <w:lang w:eastAsia="hr-HR"/>
                    </w:rPr>
                  </w:pPr>
                  <w:r w:rsidRPr="00421DF9">
                    <w:rPr>
                      <w:rFonts w:eastAsia="Times New Roman" w:cstheme="minorHAnsi"/>
                      <w:sz w:val="20"/>
                      <w:szCs w:val="20"/>
                      <w:lang w:eastAsia="hr-HR"/>
                    </w:rPr>
                    <w:t>evidencija</w:t>
                  </w:r>
                </w:p>
              </w:tc>
              <w:tc>
                <w:tcPr>
                  <w:tcW w:w="850" w:type="dxa"/>
                  <w:tcBorders>
                    <w:top w:val="single" w:sz="4" w:space="0" w:color="auto"/>
                    <w:left w:val="single" w:sz="4" w:space="0" w:color="auto"/>
                    <w:bottom w:val="single" w:sz="4" w:space="0" w:color="auto"/>
                    <w:right w:val="single" w:sz="4" w:space="0" w:color="auto"/>
                  </w:tcBorders>
                </w:tcPr>
                <w:p w14:paraId="59257F60" w14:textId="77777777" w:rsidR="00F10B74" w:rsidRPr="00421DF9" w:rsidRDefault="00F10B74" w:rsidP="00421DF9">
                  <w:pPr>
                    <w:jc w:val="center"/>
                    <w:rPr>
                      <w:rFonts w:eastAsia="Times New Roman" w:cstheme="minorHAnsi"/>
                      <w:sz w:val="20"/>
                      <w:szCs w:val="20"/>
                      <w:lang w:eastAsia="hr-HR"/>
                    </w:rPr>
                  </w:pPr>
                  <w:r w:rsidRPr="00421DF9">
                    <w:rPr>
                      <w:rFonts w:eastAsia="Times New Roman" w:cstheme="minorHAnsi"/>
                      <w:sz w:val="20"/>
                      <w:szCs w:val="20"/>
                      <w:lang w:eastAsia="hr-HR"/>
                    </w:rPr>
                    <w:t>0</w:t>
                  </w:r>
                </w:p>
              </w:tc>
              <w:tc>
                <w:tcPr>
                  <w:tcW w:w="709" w:type="dxa"/>
                  <w:tcBorders>
                    <w:top w:val="single" w:sz="4" w:space="0" w:color="auto"/>
                    <w:left w:val="single" w:sz="4" w:space="0" w:color="auto"/>
                    <w:bottom w:val="single" w:sz="4" w:space="0" w:color="auto"/>
                    <w:right w:val="single" w:sz="4" w:space="0" w:color="auto"/>
                  </w:tcBorders>
                </w:tcPr>
                <w:p w14:paraId="0E945BE5" w14:textId="77777777" w:rsidR="00F10B74" w:rsidRPr="00421DF9" w:rsidRDefault="00F10B74" w:rsidP="00421DF9">
                  <w:pPr>
                    <w:jc w:val="center"/>
                    <w:rPr>
                      <w:rFonts w:eastAsia="Times New Roman" w:cstheme="minorHAnsi"/>
                      <w:sz w:val="20"/>
                      <w:szCs w:val="20"/>
                      <w:lang w:eastAsia="hr-HR"/>
                    </w:rPr>
                  </w:pPr>
                  <w:r w:rsidRPr="00421DF9">
                    <w:rPr>
                      <w:rFonts w:eastAsia="Times New Roman" w:cstheme="minorHAnsi"/>
                      <w:sz w:val="20"/>
                      <w:szCs w:val="20"/>
                      <w:lang w:eastAsia="hr-HR"/>
                    </w:rPr>
                    <w:t>5</w:t>
                  </w:r>
                </w:p>
              </w:tc>
            </w:tr>
            <w:tr w:rsidR="00421DF9" w:rsidRPr="00421DF9" w14:paraId="5BE27D18" w14:textId="77777777" w:rsidTr="00E63C77">
              <w:tc>
                <w:tcPr>
                  <w:tcW w:w="1725" w:type="dxa"/>
                  <w:tcBorders>
                    <w:top w:val="single" w:sz="4" w:space="0" w:color="auto"/>
                    <w:left w:val="single" w:sz="4" w:space="0" w:color="auto"/>
                    <w:bottom w:val="single" w:sz="4" w:space="0" w:color="auto"/>
                    <w:right w:val="single" w:sz="4" w:space="0" w:color="auto"/>
                  </w:tcBorders>
                </w:tcPr>
                <w:p w14:paraId="577FB622" w14:textId="77777777" w:rsidR="00F10B74" w:rsidRPr="00421DF9" w:rsidRDefault="00F10B74" w:rsidP="00421DF9">
                  <w:pPr>
                    <w:rPr>
                      <w:rFonts w:eastAsia="Times New Roman" w:cstheme="minorHAnsi"/>
                      <w:sz w:val="20"/>
                      <w:szCs w:val="20"/>
                      <w:lang w:eastAsia="hr-HR"/>
                    </w:rPr>
                  </w:pPr>
                  <w:r w:rsidRPr="00421DF9">
                    <w:rPr>
                      <w:rFonts w:eastAsia="Times New Roman" w:cstheme="minorHAnsi"/>
                      <w:sz w:val="20"/>
                      <w:szCs w:val="20"/>
                      <w:lang w:eastAsia="hr-HR"/>
                    </w:rPr>
                    <w:t>Praktičan rad/zadaće</w:t>
                  </w:r>
                </w:p>
              </w:tc>
              <w:tc>
                <w:tcPr>
                  <w:tcW w:w="1077" w:type="dxa"/>
                  <w:tcBorders>
                    <w:top w:val="single" w:sz="4" w:space="0" w:color="auto"/>
                    <w:left w:val="single" w:sz="4" w:space="0" w:color="auto"/>
                    <w:bottom w:val="single" w:sz="4" w:space="0" w:color="auto"/>
                    <w:right w:val="single" w:sz="4" w:space="0" w:color="auto"/>
                  </w:tcBorders>
                </w:tcPr>
                <w:p w14:paraId="597B17FB" w14:textId="77777777" w:rsidR="00F10B74" w:rsidRPr="00421DF9" w:rsidRDefault="00F10B74" w:rsidP="00421DF9">
                  <w:pPr>
                    <w:jc w:val="center"/>
                    <w:rPr>
                      <w:rFonts w:eastAsia="Times New Roman" w:cstheme="minorHAnsi"/>
                      <w:sz w:val="20"/>
                      <w:szCs w:val="20"/>
                      <w:lang w:eastAsia="hr-HR"/>
                    </w:rPr>
                  </w:pPr>
                  <w:r w:rsidRPr="00421DF9">
                    <w:rPr>
                      <w:rFonts w:eastAsia="Times New Roman" w:cstheme="minorHAnsi"/>
                      <w:sz w:val="20"/>
                      <w:szCs w:val="20"/>
                      <w:lang w:eastAsia="hr-HR"/>
                    </w:rPr>
                    <w:t>1,5</w:t>
                  </w:r>
                </w:p>
              </w:tc>
              <w:tc>
                <w:tcPr>
                  <w:tcW w:w="932" w:type="dxa"/>
                  <w:tcBorders>
                    <w:top w:val="single" w:sz="4" w:space="0" w:color="auto"/>
                    <w:left w:val="single" w:sz="4" w:space="0" w:color="auto"/>
                    <w:bottom w:val="single" w:sz="4" w:space="0" w:color="auto"/>
                    <w:right w:val="single" w:sz="4" w:space="0" w:color="auto"/>
                  </w:tcBorders>
                </w:tcPr>
                <w:p w14:paraId="6253EC05" w14:textId="77777777" w:rsidR="00F10B74" w:rsidRPr="00421DF9" w:rsidRDefault="00F10B74" w:rsidP="00421DF9">
                  <w:pPr>
                    <w:jc w:val="center"/>
                    <w:rPr>
                      <w:rFonts w:eastAsia="Times New Roman" w:cstheme="minorHAnsi"/>
                      <w:sz w:val="20"/>
                      <w:szCs w:val="20"/>
                      <w:lang w:eastAsia="hr-HR"/>
                    </w:rPr>
                  </w:pPr>
                  <w:r w:rsidRPr="00421DF9">
                    <w:rPr>
                      <w:rFonts w:eastAsia="Times New Roman" w:cstheme="minorHAnsi"/>
                      <w:sz w:val="20"/>
                      <w:szCs w:val="20"/>
                      <w:lang w:eastAsia="hr-HR"/>
                    </w:rPr>
                    <w:t>4,5,6</w:t>
                  </w:r>
                </w:p>
              </w:tc>
              <w:tc>
                <w:tcPr>
                  <w:tcW w:w="2357" w:type="dxa"/>
                  <w:tcBorders>
                    <w:top w:val="single" w:sz="4" w:space="0" w:color="auto"/>
                    <w:left w:val="single" w:sz="4" w:space="0" w:color="auto"/>
                    <w:bottom w:val="single" w:sz="4" w:space="0" w:color="auto"/>
                    <w:right w:val="single" w:sz="4" w:space="0" w:color="auto"/>
                  </w:tcBorders>
                </w:tcPr>
                <w:p w14:paraId="489274FA" w14:textId="77777777" w:rsidR="00F10B74" w:rsidRPr="00421DF9" w:rsidRDefault="00F10B74" w:rsidP="00421DF9">
                  <w:pPr>
                    <w:rPr>
                      <w:rFonts w:eastAsia="Times New Roman" w:cstheme="minorHAnsi"/>
                      <w:sz w:val="20"/>
                      <w:szCs w:val="20"/>
                      <w:lang w:eastAsia="hr-HR"/>
                    </w:rPr>
                  </w:pPr>
                  <w:r w:rsidRPr="00421DF9">
                    <w:rPr>
                      <w:rFonts w:eastAsia="Times New Roman" w:cstheme="minorHAnsi"/>
                      <w:sz w:val="20"/>
                      <w:szCs w:val="20"/>
                      <w:lang w:eastAsia="hr-HR"/>
                    </w:rPr>
                    <w:t>Vježbe, zadaće</w:t>
                  </w:r>
                </w:p>
              </w:tc>
              <w:tc>
                <w:tcPr>
                  <w:tcW w:w="1842" w:type="dxa"/>
                  <w:tcBorders>
                    <w:top w:val="single" w:sz="4" w:space="0" w:color="auto"/>
                    <w:left w:val="single" w:sz="4" w:space="0" w:color="auto"/>
                    <w:bottom w:val="single" w:sz="4" w:space="0" w:color="auto"/>
                    <w:right w:val="single" w:sz="4" w:space="0" w:color="auto"/>
                  </w:tcBorders>
                </w:tcPr>
                <w:p w14:paraId="359E69A5" w14:textId="77777777" w:rsidR="00F10B74" w:rsidRPr="00421DF9" w:rsidRDefault="00F10B74" w:rsidP="00421DF9">
                  <w:pPr>
                    <w:rPr>
                      <w:rFonts w:eastAsia="Times New Roman" w:cstheme="minorHAnsi"/>
                      <w:sz w:val="20"/>
                      <w:szCs w:val="20"/>
                      <w:lang w:eastAsia="hr-HR"/>
                    </w:rPr>
                  </w:pPr>
                  <w:r w:rsidRPr="00421DF9">
                    <w:rPr>
                      <w:rFonts w:eastAsia="Times New Roman" w:cstheme="minorHAnsi"/>
                      <w:sz w:val="20"/>
                      <w:szCs w:val="20"/>
                      <w:lang w:eastAsia="hr-HR"/>
                    </w:rPr>
                    <w:t>Kontinuirano praćenje i analiza</w:t>
                  </w:r>
                </w:p>
              </w:tc>
              <w:tc>
                <w:tcPr>
                  <w:tcW w:w="850" w:type="dxa"/>
                  <w:tcBorders>
                    <w:top w:val="single" w:sz="4" w:space="0" w:color="auto"/>
                    <w:left w:val="single" w:sz="4" w:space="0" w:color="auto"/>
                    <w:bottom w:val="single" w:sz="4" w:space="0" w:color="auto"/>
                    <w:right w:val="single" w:sz="4" w:space="0" w:color="auto"/>
                  </w:tcBorders>
                </w:tcPr>
                <w:p w14:paraId="1947BC14" w14:textId="77777777" w:rsidR="00F10B74" w:rsidRPr="00421DF9" w:rsidRDefault="00F10B74" w:rsidP="00421DF9">
                  <w:pPr>
                    <w:jc w:val="center"/>
                    <w:rPr>
                      <w:rFonts w:eastAsia="Times New Roman" w:cstheme="minorHAnsi"/>
                      <w:sz w:val="20"/>
                      <w:szCs w:val="20"/>
                      <w:lang w:eastAsia="hr-HR"/>
                    </w:rPr>
                  </w:pPr>
                  <w:r w:rsidRPr="00421DF9">
                    <w:rPr>
                      <w:rFonts w:eastAsia="Times New Roman" w:cstheme="minorHAnsi"/>
                      <w:sz w:val="20"/>
                      <w:szCs w:val="20"/>
                      <w:lang w:eastAsia="hr-HR"/>
                    </w:rPr>
                    <w:t>15</w:t>
                  </w:r>
                </w:p>
              </w:tc>
              <w:tc>
                <w:tcPr>
                  <w:tcW w:w="709" w:type="dxa"/>
                  <w:tcBorders>
                    <w:top w:val="single" w:sz="4" w:space="0" w:color="auto"/>
                    <w:left w:val="single" w:sz="4" w:space="0" w:color="auto"/>
                    <w:bottom w:val="single" w:sz="4" w:space="0" w:color="auto"/>
                    <w:right w:val="single" w:sz="4" w:space="0" w:color="auto"/>
                  </w:tcBorders>
                </w:tcPr>
                <w:p w14:paraId="70071CA3" w14:textId="77777777" w:rsidR="00F10B74" w:rsidRPr="00421DF9" w:rsidRDefault="00F10B74" w:rsidP="00421DF9">
                  <w:pPr>
                    <w:jc w:val="center"/>
                    <w:rPr>
                      <w:rFonts w:eastAsia="Times New Roman" w:cstheme="minorHAnsi"/>
                      <w:sz w:val="20"/>
                      <w:szCs w:val="20"/>
                      <w:lang w:eastAsia="hr-HR"/>
                    </w:rPr>
                  </w:pPr>
                  <w:r w:rsidRPr="00421DF9">
                    <w:rPr>
                      <w:rFonts w:eastAsia="Times New Roman" w:cstheme="minorHAnsi"/>
                      <w:sz w:val="20"/>
                      <w:szCs w:val="20"/>
                      <w:lang w:eastAsia="hr-HR"/>
                    </w:rPr>
                    <w:t>25</w:t>
                  </w:r>
                </w:p>
              </w:tc>
            </w:tr>
            <w:tr w:rsidR="00421DF9" w:rsidRPr="00421DF9" w14:paraId="69449136" w14:textId="77777777" w:rsidTr="00E63C77">
              <w:trPr>
                <w:trHeight w:val="700"/>
              </w:trPr>
              <w:tc>
                <w:tcPr>
                  <w:tcW w:w="1725" w:type="dxa"/>
                  <w:tcBorders>
                    <w:top w:val="single" w:sz="4" w:space="0" w:color="auto"/>
                    <w:left w:val="single" w:sz="4" w:space="0" w:color="auto"/>
                    <w:bottom w:val="single" w:sz="4" w:space="0" w:color="auto"/>
                    <w:right w:val="single" w:sz="4" w:space="0" w:color="auto"/>
                  </w:tcBorders>
                </w:tcPr>
                <w:p w14:paraId="1AE5E081" w14:textId="77777777" w:rsidR="00F10B74" w:rsidRPr="00421DF9" w:rsidRDefault="00F10B74" w:rsidP="00421DF9">
                  <w:pPr>
                    <w:rPr>
                      <w:rFonts w:eastAsia="Times New Roman" w:cstheme="minorHAnsi"/>
                      <w:sz w:val="20"/>
                      <w:szCs w:val="20"/>
                      <w:lang w:eastAsia="hr-HR"/>
                    </w:rPr>
                  </w:pPr>
                  <w:r w:rsidRPr="00421DF9">
                    <w:rPr>
                      <w:rFonts w:eastAsia="Times New Roman" w:cstheme="minorHAnsi"/>
                      <w:sz w:val="20"/>
                      <w:szCs w:val="20"/>
                      <w:lang w:eastAsia="hr-HR"/>
                    </w:rPr>
                    <w:lastRenderedPageBreak/>
                    <w:t>Seminarski rad</w:t>
                  </w:r>
                </w:p>
              </w:tc>
              <w:tc>
                <w:tcPr>
                  <w:tcW w:w="1077" w:type="dxa"/>
                  <w:tcBorders>
                    <w:top w:val="single" w:sz="4" w:space="0" w:color="auto"/>
                    <w:left w:val="single" w:sz="4" w:space="0" w:color="auto"/>
                    <w:bottom w:val="single" w:sz="4" w:space="0" w:color="auto"/>
                    <w:right w:val="single" w:sz="4" w:space="0" w:color="auto"/>
                  </w:tcBorders>
                </w:tcPr>
                <w:p w14:paraId="7FE28615" w14:textId="77777777" w:rsidR="00F10B74" w:rsidRPr="00421DF9" w:rsidRDefault="00F10B74" w:rsidP="00421DF9">
                  <w:pPr>
                    <w:jc w:val="center"/>
                    <w:rPr>
                      <w:rFonts w:eastAsia="Times New Roman" w:cstheme="minorHAnsi"/>
                      <w:sz w:val="20"/>
                      <w:szCs w:val="20"/>
                      <w:lang w:eastAsia="hr-HR"/>
                    </w:rPr>
                  </w:pPr>
                  <w:r w:rsidRPr="00421DF9">
                    <w:rPr>
                      <w:rFonts w:eastAsia="Times New Roman" w:cstheme="minorHAnsi"/>
                      <w:sz w:val="20"/>
                      <w:szCs w:val="20"/>
                      <w:lang w:eastAsia="hr-HR"/>
                    </w:rPr>
                    <w:t>1,5</w:t>
                  </w:r>
                </w:p>
              </w:tc>
              <w:tc>
                <w:tcPr>
                  <w:tcW w:w="932" w:type="dxa"/>
                  <w:tcBorders>
                    <w:top w:val="single" w:sz="4" w:space="0" w:color="auto"/>
                    <w:left w:val="single" w:sz="4" w:space="0" w:color="auto"/>
                    <w:bottom w:val="single" w:sz="4" w:space="0" w:color="auto"/>
                    <w:right w:val="single" w:sz="4" w:space="0" w:color="auto"/>
                  </w:tcBorders>
                </w:tcPr>
                <w:p w14:paraId="303ECFF0" w14:textId="77777777" w:rsidR="00F10B74" w:rsidRPr="00421DF9" w:rsidRDefault="00F10B74" w:rsidP="00421DF9">
                  <w:pPr>
                    <w:jc w:val="center"/>
                    <w:rPr>
                      <w:rFonts w:eastAsia="Times New Roman" w:cstheme="minorHAnsi"/>
                      <w:sz w:val="20"/>
                      <w:szCs w:val="20"/>
                      <w:lang w:eastAsia="hr-HR"/>
                    </w:rPr>
                  </w:pPr>
                  <w:r w:rsidRPr="00421DF9">
                    <w:rPr>
                      <w:rFonts w:eastAsia="Times New Roman" w:cstheme="minorHAnsi"/>
                      <w:sz w:val="20"/>
                      <w:szCs w:val="20"/>
                      <w:lang w:eastAsia="hr-HR"/>
                    </w:rPr>
                    <w:t>1,2,3,7</w:t>
                  </w:r>
                </w:p>
              </w:tc>
              <w:tc>
                <w:tcPr>
                  <w:tcW w:w="2357" w:type="dxa"/>
                  <w:tcBorders>
                    <w:top w:val="single" w:sz="4" w:space="0" w:color="auto"/>
                    <w:left w:val="single" w:sz="4" w:space="0" w:color="auto"/>
                    <w:bottom w:val="single" w:sz="4" w:space="0" w:color="auto"/>
                    <w:right w:val="single" w:sz="4" w:space="0" w:color="auto"/>
                  </w:tcBorders>
                </w:tcPr>
                <w:p w14:paraId="74BBEAD9" w14:textId="77777777" w:rsidR="00F10B74" w:rsidRPr="00421DF9" w:rsidRDefault="00F10B74" w:rsidP="00421DF9">
                  <w:pPr>
                    <w:rPr>
                      <w:rFonts w:eastAsia="Times New Roman" w:cstheme="minorHAnsi"/>
                      <w:sz w:val="20"/>
                      <w:szCs w:val="20"/>
                      <w:lang w:eastAsia="hr-HR"/>
                    </w:rPr>
                  </w:pPr>
                  <w:r w:rsidRPr="00421DF9">
                    <w:rPr>
                      <w:rFonts w:eastAsia="Times New Roman" w:cstheme="minorHAnsi"/>
                      <w:sz w:val="20"/>
                      <w:szCs w:val="20"/>
                      <w:lang w:eastAsia="hr-HR"/>
                    </w:rPr>
                    <w:t>Proučavanje literature, demonstracija i prezentacija rada</w:t>
                  </w:r>
                </w:p>
              </w:tc>
              <w:tc>
                <w:tcPr>
                  <w:tcW w:w="1842" w:type="dxa"/>
                  <w:tcBorders>
                    <w:top w:val="single" w:sz="4" w:space="0" w:color="auto"/>
                    <w:left w:val="single" w:sz="4" w:space="0" w:color="auto"/>
                    <w:bottom w:val="single" w:sz="4" w:space="0" w:color="auto"/>
                    <w:right w:val="single" w:sz="4" w:space="0" w:color="auto"/>
                  </w:tcBorders>
                </w:tcPr>
                <w:p w14:paraId="682D7DAB" w14:textId="77777777" w:rsidR="00F10B74" w:rsidRPr="00421DF9" w:rsidRDefault="00F10B74" w:rsidP="00421DF9">
                  <w:pPr>
                    <w:rPr>
                      <w:rFonts w:eastAsia="Times New Roman" w:cstheme="minorHAnsi"/>
                      <w:sz w:val="20"/>
                      <w:szCs w:val="20"/>
                      <w:lang w:eastAsia="hr-HR"/>
                    </w:rPr>
                  </w:pPr>
                  <w:r w:rsidRPr="00421DF9">
                    <w:rPr>
                      <w:rFonts w:eastAsia="Times New Roman" w:cstheme="minorHAnsi"/>
                      <w:sz w:val="20"/>
                      <w:szCs w:val="20"/>
                      <w:lang w:eastAsia="hr-HR"/>
                    </w:rPr>
                    <w:t>Evaluacija i prezentacija seminarskih radova</w:t>
                  </w:r>
                </w:p>
              </w:tc>
              <w:tc>
                <w:tcPr>
                  <w:tcW w:w="850" w:type="dxa"/>
                  <w:tcBorders>
                    <w:top w:val="single" w:sz="4" w:space="0" w:color="auto"/>
                    <w:left w:val="single" w:sz="4" w:space="0" w:color="auto"/>
                    <w:bottom w:val="single" w:sz="4" w:space="0" w:color="auto"/>
                    <w:right w:val="single" w:sz="4" w:space="0" w:color="auto"/>
                  </w:tcBorders>
                </w:tcPr>
                <w:p w14:paraId="343AE642" w14:textId="77777777" w:rsidR="00F10B74" w:rsidRPr="00421DF9" w:rsidRDefault="00F10B74" w:rsidP="00421DF9">
                  <w:pPr>
                    <w:jc w:val="center"/>
                    <w:rPr>
                      <w:rFonts w:eastAsia="Times New Roman" w:cstheme="minorHAnsi"/>
                      <w:sz w:val="20"/>
                      <w:szCs w:val="20"/>
                      <w:lang w:eastAsia="hr-HR"/>
                    </w:rPr>
                  </w:pPr>
                  <w:r w:rsidRPr="00421DF9">
                    <w:rPr>
                      <w:rFonts w:eastAsia="Times New Roman" w:cstheme="minorHAnsi"/>
                      <w:sz w:val="20"/>
                      <w:szCs w:val="20"/>
                      <w:lang w:eastAsia="hr-HR"/>
                    </w:rPr>
                    <w:t>15</w:t>
                  </w:r>
                </w:p>
              </w:tc>
              <w:tc>
                <w:tcPr>
                  <w:tcW w:w="709" w:type="dxa"/>
                  <w:tcBorders>
                    <w:top w:val="single" w:sz="4" w:space="0" w:color="auto"/>
                    <w:left w:val="single" w:sz="4" w:space="0" w:color="auto"/>
                    <w:bottom w:val="single" w:sz="4" w:space="0" w:color="auto"/>
                    <w:right w:val="single" w:sz="4" w:space="0" w:color="auto"/>
                  </w:tcBorders>
                </w:tcPr>
                <w:p w14:paraId="52A04359" w14:textId="77777777" w:rsidR="00F10B74" w:rsidRPr="00421DF9" w:rsidRDefault="00F10B74" w:rsidP="00421DF9">
                  <w:pPr>
                    <w:jc w:val="center"/>
                    <w:rPr>
                      <w:rFonts w:eastAsia="Times New Roman" w:cstheme="minorHAnsi"/>
                      <w:sz w:val="20"/>
                      <w:szCs w:val="20"/>
                      <w:lang w:eastAsia="hr-HR"/>
                    </w:rPr>
                  </w:pPr>
                  <w:r w:rsidRPr="00421DF9">
                    <w:rPr>
                      <w:rFonts w:eastAsia="Times New Roman" w:cstheme="minorHAnsi"/>
                      <w:sz w:val="20"/>
                      <w:szCs w:val="20"/>
                      <w:lang w:eastAsia="hr-HR"/>
                    </w:rPr>
                    <w:t>25</w:t>
                  </w:r>
                </w:p>
              </w:tc>
            </w:tr>
            <w:tr w:rsidR="00421DF9" w:rsidRPr="00421DF9" w14:paraId="23B05310" w14:textId="77777777" w:rsidTr="00E63C77">
              <w:tc>
                <w:tcPr>
                  <w:tcW w:w="1725" w:type="dxa"/>
                  <w:tcBorders>
                    <w:top w:val="single" w:sz="4" w:space="0" w:color="auto"/>
                    <w:left w:val="single" w:sz="4" w:space="0" w:color="auto"/>
                    <w:bottom w:val="single" w:sz="4" w:space="0" w:color="auto"/>
                    <w:right w:val="single" w:sz="4" w:space="0" w:color="auto"/>
                  </w:tcBorders>
                </w:tcPr>
                <w:p w14:paraId="0683A355" w14:textId="77777777" w:rsidR="00F10B74" w:rsidRPr="00421DF9" w:rsidRDefault="00F10B74" w:rsidP="00421DF9">
                  <w:pPr>
                    <w:rPr>
                      <w:rFonts w:eastAsia="Times New Roman" w:cstheme="minorHAnsi"/>
                      <w:sz w:val="20"/>
                      <w:szCs w:val="20"/>
                      <w:lang w:eastAsia="hr-HR"/>
                    </w:rPr>
                  </w:pPr>
                  <w:r w:rsidRPr="00421DF9">
                    <w:rPr>
                      <w:rFonts w:eastAsia="Times New Roman" w:cstheme="minorHAnsi"/>
                      <w:sz w:val="20"/>
                      <w:szCs w:val="20"/>
                      <w:lang w:eastAsia="hr-HR"/>
                    </w:rPr>
                    <w:t>Pismeni ispit</w:t>
                  </w:r>
                </w:p>
              </w:tc>
              <w:tc>
                <w:tcPr>
                  <w:tcW w:w="1077" w:type="dxa"/>
                  <w:tcBorders>
                    <w:top w:val="single" w:sz="4" w:space="0" w:color="auto"/>
                    <w:left w:val="single" w:sz="4" w:space="0" w:color="auto"/>
                    <w:bottom w:val="single" w:sz="4" w:space="0" w:color="auto"/>
                    <w:right w:val="single" w:sz="4" w:space="0" w:color="auto"/>
                  </w:tcBorders>
                </w:tcPr>
                <w:p w14:paraId="031D97C6" w14:textId="77777777" w:rsidR="00F10B74" w:rsidRPr="00421DF9" w:rsidRDefault="00F10B74" w:rsidP="00421DF9">
                  <w:pPr>
                    <w:jc w:val="center"/>
                    <w:rPr>
                      <w:rFonts w:eastAsia="Times New Roman" w:cstheme="minorHAnsi"/>
                      <w:sz w:val="20"/>
                      <w:szCs w:val="20"/>
                      <w:lang w:eastAsia="hr-HR"/>
                    </w:rPr>
                  </w:pPr>
                  <w:r w:rsidRPr="00421DF9">
                    <w:rPr>
                      <w:rFonts w:eastAsia="Times New Roman" w:cstheme="minorHAnsi"/>
                      <w:sz w:val="20"/>
                      <w:szCs w:val="20"/>
                      <w:lang w:eastAsia="hr-HR"/>
                    </w:rPr>
                    <w:t>2,4</w:t>
                  </w:r>
                </w:p>
              </w:tc>
              <w:tc>
                <w:tcPr>
                  <w:tcW w:w="932" w:type="dxa"/>
                  <w:tcBorders>
                    <w:top w:val="single" w:sz="4" w:space="0" w:color="auto"/>
                    <w:left w:val="single" w:sz="4" w:space="0" w:color="auto"/>
                    <w:bottom w:val="single" w:sz="4" w:space="0" w:color="auto"/>
                    <w:right w:val="single" w:sz="4" w:space="0" w:color="auto"/>
                  </w:tcBorders>
                </w:tcPr>
                <w:p w14:paraId="21543AA2" w14:textId="77777777" w:rsidR="00F10B74" w:rsidRPr="00421DF9" w:rsidRDefault="00F10B74" w:rsidP="00421DF9">
                  <w:pPr>
                    <w:jc w:val="center"/>
                    <w:rPr>
                      <w:rFonts w:eastAsia="Times New Roman" w:cstheme="minorHAnsi"/>
                      <w:sz w:val="20"/>
                      <w:szCs w:val="20"/>
                      <w:lang w:eastAsia="hr-HR"/>
                    </w:rPr>
                  </w:pPr>
                  <w:r w:rsidRPr="00421DF9">
                    <w:rPr>
                      <w:rFonts w:eastAsia="Times New Roman" w:cstheme="minorHAnsi"/>
                      <w:sz w:val="20"/>
                      <w:szCs w:val="20"/>
                      <w:lang w:eastAsia="hr-HR"/>
                    </w:rPr>
                    <w:t>1,2,3,7</w:t>
                  </w:r>
                </w:p>
              </w:tc>
              <w:tc>
                <w:tcPr>
                  <w:tcW w:w="2357" w:type="dxa"/>
                  <w:tcBorders>
                    <w:top w:val="single" w:sz="4" w:space="0" w:color="auto"/>
                    <w:left w:val="single" w:sz="4" w:space="0" w:color="auto"/>
                    <w:bottom w:val="single" w:sz="4" w:space="0" w:color="auto"/>
                    <w:right w:val="single" w:sz="4" w:space="0" w:color="auto"/>
                  </w:tcBorders>
                </w:tcPr>
                <w:p w14:paraId="375A1911" w14:textId="77777777" w:rsidR="00F10B74" w:rsidRPr="00421DF9" w:rsidRDefault="00F10B74" w:rsidP="00421DF9">
                  <w:pPr>
                    <w:rPr>
                      <w:rFonts w:eastAsia="Times New Roman" w:cstheme="minorHAnsi"/>
                      <w:sz w:val="20"/>
                      <w:szCs w:val="20"/>
                      <w:lang w:eastAsia="hr-HR"/>
                    </w:rPr>
                  </w:pPr>
                  <w:r w:rsidRPr="00421DF9">
                    <w:rPr>
                      <w:rFonts w:cstheme="minorHAnsi"/>
                      <w:sz w:val="20"/>
                      <w:szCs w:val="20"/>
                    </w:rPr>
                    <w:t>Priprema za provjeru znanja</w:t>
                  </w:r>
                  <w:r w:rsidRPr="00421DF9">
                    <w:rPr>
                      <w:rFonts w:eastAsia="Times New Roman" w:cstheme="minorHAnsi"/>
                      <w:sz w:val="20"/>
                      <w:szCs w:val="20"/>
                      <w:lang w:eastAsia="hr-HR"/>
                    </w:rPr>
                    <w:t xml:space="preserve"> , proučavanje literature...</w:t>
                  </w:r>
                </w:p>
                <w:p w14:paraId="16808535" w14:textId="77777777" w:rsidR="00F10B74" w:rsidRPr="00421DF9" w:rsidRDefault="00F10B74" w:rsidP="00421DF9">
                  <w:pPr>
                    <w:rPr>
                      <w:rFonts w:eastAsia="Times New Roman" w:cstheme="minorHAnsi"/>
                      <w:sz w:val="20"/>
                      <w:szCs w:val="20"/>
                      <w:lang w:eastAsia="hr-HR"/>
                    </w:rPr>
                  </w:pPr>
                  <w:r w:rsidRPr="00421DF9">
                    <w:rPr>
                      <w:rFonts w:eastAsia="Times New Roman" w:cstheme="minorHAnsi"/>
                      <w:sz w:val="20"/>
                      <w:szCs w:val="20"/>
                      <w:lang w:eastAsia="hr-HR"/>
                    </w:rPr>
                    <w:t>Demonstracija usvojenog gradiva - odgovori esejskog tipa</w:t>
                  </w:r>
                </w:p>
                <w:p w14:paraId="5B830889" w14:textId="77777777" w:rsidR="00F10B74" w:rsidRPr="00421DF9" w:rsidRDefault="00F10B74" w:rsidP="00421DF9">
                  <w:pPr>
                    <w:rPr>
                      <w:rFonts w:eastAsia="Times New Roman" w:cstheme="minorHAnsi"/>
                      <w:sz w:val="20"/>
                      <w:szCs w:val="20"/>
                      <w:lang w:eastAsia="hr-HR"/>
                    </w:rPr>
                  </w:pPr>
                </w:p>
              </w:tc>
              <w:tc>
                <w:tcPr>
                  <w:tcW w:w="1842" w:type="dxa"/>
                  <w:tcBorders>
                    <w:top w:val="single" w:sz="4" w:space="0" w:color="auto"/>
                    <w:left w:val="single" w:sz="4" w:space="0" w:color="auto"/>
                    <w:bottom w:val="single" w:sz="4" w:space="0" w:color="auto"/>
                    <w:right w:val="single" w:sz="4" w:space="0" w:color="auto"/>
                  </w:tcBorders>
                </w:tcPr>
                <w:p w14:paraId="4CEB5825" w14:textId="77777777" w:rsidR="00F10B74" w:rsidRPr="00421DF9" w:rsidRDefault="00F10B74" w:rsidP="00421DF9">
                  <w:pPr>
                    <w:rPr>
                      <w:rFonts w:eastAsia="Times New Roman" w:cstheme="minorHAnsi"/>
                      <w:sz w:val="20"/>
                      <w:szCs w:val="20"/>
                      <w:lang w:eastAsia="hr-HR"/>
                    </w:rPr>
                  </w:pPr>
                  <w:r w:rsidRPr="00421DF9">
                    <w:rPr>
                      <w:rFonts w:eastAsia="Times New Roman" w:cstheme="minorHAnsi"/>
                      <w:sz w:val="20"/>
                      <w:szCs w:val="20"/>
                      <w:lang w:eastAsia="hr-HR"/>
                    </w:rPr>
                    <w:t>Evaluacija pismenih radova</w:t>
                  </w:r>
                </w:p>
              </w:tc>
              <w:tc>
                <w:tcPr>
                  <w:tcW w:w="850" w:type="dxa"/>
                  <w:tcBorders>
                    <w:top w:val="single" w:sz="4" w:space="0" w:color="auto"/>
                    <w:left w:val="single" w:sz="4" w:space="0" w:color="auto"/>
                    <w:bottom w:val="single" w:sz="4" w:space="0" w:color="auto"/>
                    <w:right w:val="single" w:sz="4" w:space="0" w:color="auto"/>
                  </w:tcBorders>
                </w:tcPr>
                <w:p w14:paraId="7BA15E40" w14:textId="77777777" w:rsidR="00F10B74" w:rsidRPr="00421DF9" w:rsidRDefault="00F10B74" w:rsidP="00421DF9">
                  <w:pPr>
                    <w:jc w:val="center"/>
                    <w:rPr>
                      <w:rFonts w:eastAsia="Times New Roman" w:cstheme="minorHAnsi"/>
                      <w:sz w:val="20"/>
                      <w:szCs w:val="20"/>
                      <w:lang w:eastAsia="hr-HR"/>
                    </w:rPr>
                  </w:pPr>
                  <w:r w:rsidRPr="00421DF9">
                    <w:rPr>
                      <w:rFonts w:eastAsia="Times New Roman" w:cstheme="minorHAnsi"/>
                      <w:sz w:val="20"/>
                      <w:szCs w:val="20"/>
                      <w:lang w:eastAsia="hr-HR"/>
                    </w:rPr>
                    <w:t>24*</w:t>
                  </w:r>
                </w:p>
              </w:tc>
              <w:tc>
                <w:tcPr>
                  <w:tcW w:w="709" w:type="dxa"/>
                  <w:tcBorders>
                    <w:top w:val="single" w:sz="4" w:space="0" w:color="auto"/>
                    <w:left w:val="single" w:sz="4" w:space="0" w:color="auto"/>
                    <w:bottom w:val="single" w:sz="4" w:space="0" w:color="auto"/>
                    <w:right w:val="single" w:sz="4" w:space="0" w:color="auto"/>
                  </w:tcBorders>
                </w:tcPr>
                <w:p w14:paraId="78A9C325" w14:textId="77777777" w:rsidR="00F10B74" w:rsidRPr="00421DF9" w:rsidRDefault="00F10B74" w:rsidP="00421DF9">
                  <w:pPr>
                    <w:jc w:val="center"/>
                    <w:rPr>
                      <w:rFonts w:eastAsia="Times New Roman" w:cstheme="minorHAnsi"/>
                      <w:sz w:val="20"/>
                      <w:szCs w:val="20"/>
                      <w:lang w:eastAsia="hr-HR"/>
                    </w:rPr>
                  </w:pPr>
                  <w:r w:rsidRPr="00421DF9">
                    <w:rPr>
                      <w:rFonts w:eastAsia="Times New Roman" w:cstheme="minorHAnsi"/>
                      <w:sz w:val="20"/>
                      <w:szCs w:val="20"/>
                      <w:lang w:eastAsia="hr-HR"/>
                    </w:rPr>
                    <w:t>40</w:t>
                  </w:r>
                </w:p>
              </w:tc>
            </w:tr>
            <w:tr w:rsidR="00421DF9" w:rsidRPr="00421DF9" w14:paraId="44C04A2C" w14:textId="77777777" w:rsidTr="00E63C77">
              <w:tc>
                <w:tcPr>
                  <w:tcW w:w="1725" w:type="dxa"/>
                  <w:tcBorders>
                    <w:top w:val="single" w:sz="4" w:space="0" w:color="auto"/>
                    <w:left w:val="single" w:sz="4" w:space="0" w:color="auto"/>
                    <w:bottom w:val="single" w:sz="4" w:space="0" w:color="auto"/>
                    <w:right w:val="single" w:sz="4" w:space="0" w:color="auto"/>
                  </w:tcBorders>
                </w:tcPr>
                <w:p w14:paraId="3E6F4097" w14:textId="77777777" w:rsidR="00F10B74" w:rsidRPr="00421DF9" w:rsidRDefault="00F10B74" w:rsidP="00421DF9">
                  <w:pPr>
                    <w:rPr>
                      <w:rFonts w:eastAsia="Times New Roman" w:cstheme="minorHAnsi"/>
                      <w:sz w:val="20"/>
                      <w:szCs w:val="20"/>
                      <w:lang w:eastAsia="hr-HR"/>
                    </w:rPr>
                  </w:pPr>
                </w:p>
                <w:p w14:paraId="4D0DA809" w14:textId="77777777" w:rsidR="00F10B74" w:rsidRPr="00421DF9" w:rsidRDefault="00F10B74" w:rsidP="00421DF9">
                  <w:pPr>
                    <w:rPr>
                      <w:rFonts w:eastAsia="Times New Roman" w:cstheme="minorHAnsi"/>
                      <w:sz w:val="20"/>
                      <w:szCs w:val="20"/>
                      <w:lang w:eastAsia="hr-HR"/>
                    </w:rPr>
                  </w:pPr>
                  <w:r w:rsidRPr="00421DF9">
                    <w:rPr>
                      <w:rFonts w:eastAsia="Times New Roman" w:cstheme="minorHAnsi"/>
                      <w:sz w:val="20"/>
                      <w:szCs w:val="20"/>
                      <w:lang w:eastAsia="hr-HR"/>
                    </w:rPr>
                    <w:t>Ukupno</w:t>
                  </w:r>
                </w:p>
              </w:tc>
              <w:tc>
                <w:tcPr>
                  <w:tcW w:w="1077" w:type="dxa"/>
                  <w:tcBorders>
                    <w:top w:val="single" w:sz="4" w:space="0" w:color="auto"/>
                    <w:left w:val="single" w:sz="4" w:space="0" w:color="auto"/>
                    <w:bottom w:val="single" w:sz="4" w:space="0" w:color="auto"/>
                    <w:right w:val="single" w:sz="4" w:space="0" w:color="auto"/>
                  </w:tcBorders>
                </w:tcPr>
                <w:p w14:paraId="1FF4508A" w14:textId="77777777" w:rsidR="00F10B74" w:rsidRPr="00421DF9" w:rsidRDefault="00F10B74" w:rsidP="00421DF9">
                  <w:pPr>
                    <w:jc w:val="center"/>
                    <w:rPr>
                      <w:rFonts w:eastAsia="Times New Roman" w:cstheme="minorHAnsi"/>
                      <w:sz w:val="20"/>
                      <w:szCs w:val="20"/>
                      <w:lang w:eastAsia="hr-HR"/>
                    </w:rPr>
                  </w:pPr>
                  <w:r w:rsidRPr="00421DF9">
                    <w:rPr>
                      <w:rFonts w:eastAsia="Times New Roman" w:cstheme="minorHAnsi"/>
                      <w:sz w:val="20"/>
                      <w:szCs w:val="20"/>
                      <w:lang w:eastAsia="hr-HR"/>
                    </w:rPr>
                    <w:t>6</w:t>
                  </w:r>
                </w:p>
              </w:tc>
              <w:tc>
                <w:tcPr>
                  <w:tcW w:w="932" w:type="dxa"/>
                  <w:tcBorders>
                    <w:top w:val="single" w:sz="4" w:space="0" w:color="auto"/>
                    <w:left w:val="single" w:sz="4" w:space="0" w:color="auto"/>
                    <w:bottom w:val="single" w:sz="4" w:space="0" w:color="auto"/>
                    <w:right w:val="single" w:sz="4" w:space="0" w:color="auto"/>
                  </w:tcBorders>
                </w:tcPr>
                <w:p w14:paraId="7AC28DDA" w14:textId="77777777" w:rsidR="00F10B74" w:rsidRPr="00421DF9" w:rsidRDefault="00F10B74" w:rsidP="00421DF9">
                  <w:pPr>
                    <w:rPr>
                      <w:rFonts w:eastAsia="Times New Roman" w:cstheme="minorHAnsi"/>
                      <w:sz w:val="20"/>
                      <w:szCs w:val="20"/>
                      <w:lang w:eastAsia="hr-HR"/>
                    </w:rPr>
                  </w:pPr>
                </w:p>
              </w:tc>
              <w:tc>
                <w:tcPr>
                  <w:tcW w:w="2357" w:type="dxa"/>
                  <w:tcBorders>
                    <w:top w:val="single" w:sz="4" w:space="0" w:color="auto"/>
                    <w:left w:val="single" w:sz="4" w:space="0" w:color="auto"/>
                    <w:bottom w:val="single" w:sz="4" w:space="0" w:color="auto"/>
                    <w:right w:val="single" w:sz="4" w:space="0" w:color="auto"/>
                  </w:tcBorders>
                </w:tcPr>
                <w:p w14:paraId="14C8EE97" w14:textId="77777777" w:rsidR="00F10B74" w:rsidRPr="00421DF9" w:rsidRDefault="00F10B74" w:rsidP="00421DF9">
                  <w:pPr>
                    <w:rPr>
                      <w:rFonts w:eastAsia="Times New Roman" w:cstheme="minorHAnsi"/>
                      <w:sz w:val="20"/>
                      <w:szCs w:val="20"/>
                      <w:lang w:eastAsia="hr-HR"/>
                    </w:rPr>
                  </w:pPr>
                </w:p>
              </w:tc>
              <w:tc>
                <w:tcPr>
                  <w:tcW w:w="1842" w:type="dxa"/>
                  <w:tcBorders>
                    <w:top w:val="single" w:sz="4" w:space="0" w:color="auto"/>
                    <w:left w:val="single" w:sz="4" w:space="0" w:color="auto"/>
                    <w:bottom w:val="single" w:sz="4" w:space="0" w:color="auto"/>
                    <w:right w:val="single" w:sz="4" w:space="0" w:color="auto"/>
                  </w:tcBorders>
                </w:tcPr>
                <w:p w14:paraId="7B75DD36" w14:textId="77777777" w:rsidR="00F10B74" w:rsidRPr="00421DF9" w:rsidRDefault="00F10B74" w:rsidP="00421DF9">
                  <w:pPr>
                    <w:rPr>
                      <w:rFonts w:eastAsia="Times New Roman" w:cstheme="minorHAnsi"/>
                      <w:sz w:val="20"/>
                      <w:szCs w:val="20"/>
                      <w:lang w:eastAsia="hr-HR"/>
                    </w:rPr>
                  </w:pPr>
                </w:p>
              </w:tc>
              <w:tc>
                <w:tcPr>
                  <w:tcW w:w="850" w:type="dxa"/>
                  <w:tcBorders>
                    <w:top w:val="single" w:sz="4" w:space="0" w:color="auto"/>
                    <w:left w:val="single" w:sz="4" w:space="0" w:color="auto"/>
                    <w:bottom w:val="single" w:sz="4" w:space="0" w:color="auto"/>
                    <w:right w:val="single" w:sz="4" w:space="0" w:color="auto"/>
                  </w:tcBorders>
                </w:tcPr>
                <w:p w14:paraId="73B44FF5" w14:textId="77777777" w:rsidR="00F10B74" w:rsidRPr="00421DF9" w:rsidRDefault="00F10B74" w:rsidP="00421DF9">
                  <w:pPr>
                    <w:rPr>
                      <w:rFonts w:eastAsia="Times New Roman" w:cstheme="minorHAnsi"/>
                      <w:sz w:val="20"/>
                      <w:szCs w:val="20"/>
                      <w:lang w:eastAsia="hr-HR"/>
                    </w:rPr>
                  </w:pPr>
                </w:p>
              </w:tc>
              <w:tc>
                <w:tcPr>
                  <w:tcW w:w="709" w:type="dxa"/>
                  <w:tcBorders>
                    <w:top w:val="single" w:sz="4" w:space="0" w:color="auto"/>
                    <w:left w:val="single" w:sz="4" w:space="0" w:color="auto"/>
                    <w:bottom w:val="single" w:sz="4" w:space="0" w:color="auto"/>
                    <w:right w:val="single" w:sz="4" w:space="0" w:color="auto"/>
                  </w:tcBorders>
                </w:tcPr>
                <w:p w14:paraId="676C6735" w14:textId="77777777" w:rsidR="00F10B74" w:rsidRPr="00421DF9" w:rsidRDefault="00F10B74" w:rsidP="00421DF9">
                  <w:pPr>
                    <w:jc w:val="center"/>
                    <w:rPr>
                      <w:rFonts w:eastAsia="Times New Roman" w:cstheme="minorHAnsi"/>
                      <w:sz w:val="20"/>
                      <w:szCs w:val="20"/>
                      <w:lang w:eastAsia="hr-HR"/>
                    </w:rPr>
                  </w:pPr>
                  <w:r w:rsidRPr="00421DF9">
                    <w:rPr>
                      <w:rFonts w:eastAsia="Times New Roman" w:cstheme="minorHAnsi"/>
                      <w:sz w:val="20"/>
                      <w:szCs w:val="20"/>
                      <w:lang w:eastAsia="hr-HR"/>
                    </w:rPr>
                    <w:t>100</w:t>
                  </w:r>
                </w:p>
              </w:tc>
            </w:tr>
          </w:tbl>
          <w:p w14:paraId="1FEA65BC" w14:textId="77777777" w:rsidR="00F10B74" w:rsidRPr="00421DF9" w:rsidRDefault="00F10B74" w:rsidP="00421DF9">
            <w:pPr>
              <w:jc w:val="both"/>
              <w:rPr>
                <w:rFonts w:eastAsia="Times New Roman" w:cstheme="minorHAnsi"/>
                <w:sz w:val="20"/>
                <w:szCs w:val="20"/>
                <w:lang w:eastAsia="hr-HR"/>
              </w:rPr>
            </w:pPr>
            <w:r w:rsidRPr="00421DF9">
              <w:rPr>
                <w:rFonts w:cstheme="minorHAnsi"/>
                <w:sz w:val="20"/>
                <w:szCs w:val="20"/>
              </w:rPr>
              <w:t>*za prolazak pisanog dijela ispita je potrebno minimalno ostvariti 60% mogućih bodova.</w:t>
            </w:r>
          </w:p>
        </w:tc>
      </w:tr>
      <w:tr w:rsidR="00421DF9" w:rsidRPr="00421DF9" w14:paraId="1665972F" w14:textId="77777777" w:rsidTr="00E63C77">
        <w:trPr>
          <w:trHeight w:val="432"/>
        </w:trPr>
        <w:tc>
          <w:tcPr>
            <w:tcW w:w="5000" w:type="pct"/>
            <w:gridSpan w:val="10"/>
            <w:vAlign w:val="center"/>
          </w:tcPr>
          <w:p w14:paraId="01DD006A" w14:textId="77777777" w:rsidR="00F10B74" w:rsidRPr="00421DF9" w:rsidRDefault="00F10B74" w:rsidP="00421DF9">
            <w:pPr>
              <w:numPr>
                <w:ilvl w:val="1"/>
                <w:numId w:val="12"/>
              </w:numPr>
              <w:tabs>
                <w:tab w:val="left" w:pos="470"/>
              </w:tabs>
              <w:jc w:val="both"/>
              <w:rPr>
                <w:rFonts w:eastAsia="Times New Roman" w:cstheme="minorHAnsi"/>
                <w:sz w:val="20"/>
                <w:szCs w:val="20"/>
                <w:lang w:eastAsia="hr-HR"/>
              </w:rPr>
            </w:pPr>
            <w:r w:rsidRPr="00421DF9">
              <w:rPr>
                <w:rFonts w:eastAsia="Times New Roman" w:cstheme="minorHAnsi"/>
                <w:sz w:val="20"/>
                <w:szCs w:val="20"/>
                <w:lang w:eastAsia="hr-HR"/>
              </w:rPr>
              <w:lastRenderedPageBreak/>
              <w:t>Obvezatna literatura (u trenutku prijave prijedloga studijskog programa)</w:t>
            </w:r>
          </w:p>
        </w:tc>
      </w:tr>
      <w:tr w:rsidR="00421DF9" w:rsidRPr="00421DF9" w14:paraId="45E8FBE4" w14:textId="77777777" w:rsidTr="00E63C77">
        <w:trPr>
          <w:trHeight w:val="432"/>
        </w:trPr>
        <w:tc>
          <w:tcPr>
            <w:tcW w:w="5000" w:type="pct"/>
            <w:gridSpan w:val="10"/>
            <w:vAlign w:val="center"/>
          </w:tcPr>
          <w:p w14:paraId="5265B427" w14:textId="77777777" w:rsidR="00F10B74" w:rsidRPr="00421DF9" w:rsidRDefault="00F10B74" w:rsidP="00421DF9">
            <w:pPr>
              <w:rPr>
                <w:rFonts w:eastAsia="Times New Roman" w:cstheme="minorHAnsi"/>
                <w:sz w:val="20"/>
                <w:szCs w:val="20"/>
                <w:lang w:eastAsia="hr-HR"/>
              </w:rPr>
            </w:pPr>
          </w:p>
          <w:p w14:paraId="22BD10FD" w14:textId="77777777" w:rsidR="00F10B74" w:rsidRPr="00421DF9" w:rsidRDefault="00F10B74" w:rsidP="00421DF9">
            <w:pPr>
              <w:numPr>
                <w:ilvl w:val="0"/>
                <w:numId w:val="10"/>
              </w:numPr>
              <w:rPr>
                <w:rFonts w:cstheme="minorHAnsi"/>
                <w:sz w:val="20"/>
                <w:szCs w:val="20"/>
              </w:rPr>
            </w:pPr>
            <w:r w:rsidRPr="00421DF9">
              <w:rPr>
                <w:rFonts w:cstheme="minorHAnsi"/>
                <w:sz w:val="20"/>
                <w:szCs w:val="20"/>
              </w:rPr>
              <w:t>DejanVerčić, Franc Zavrl (2004) Odnosi s medijima, Masmedia, Zagreb</w:t>
            </w:r>
          </w:p>
          <w:p w14:paraId="4A418510" w14:textId="77777777" w:rsidR="00F10B74" w:rsidRPr="00421DF9" w:rsidRDefault="00F10B74" w:rsidP="00421DF9">
            <w:pPr>
              <w:numPr>
                <w:ilvl w:val="0"/>
                <w:numId w:val="10"/>
              </w:numPr>
              <w:rPr>
                <w:rFonts w:cstheme="minorHAnsi"/>
                <w:sz w:val="20"/>
                <w:szCs w:val="20"/>
              </w:rPr>
            </w:pPr>
            <w:r w:rsidRPr="00421DF9">
              <w:rPr>
                <w:rFonts w:cstheme="minorHAnsi"/>
                <w:sz w:val="20"/>
                <w:szCs w:val="20"/>
              </w:rPr>
              <w:t xml:space="preserve">Lester R. Poter; Komunikacijski plan – srž strateških komunikacija, Hrvatska udruga za odnose s javnošću, Zagreb </w:t>
            </w:r>
          </w:p>
          <w:p w14:paraId="4E9A97C5" w14:textId="77777777" w:rsidR="00F10B74" w:rsidRPr="00421DF9" w:rsidRDefault="00F10B74" w:rsidP="00421DF9">
            <w:pPr>
              <w:numPr>
                <w:ilvl w:val="0"/>
                <w:numId w:val="10"/>
              </w:numPr>
              <w:rPr>
                <w:rFonts w:cstheme="minorHAnsi"/>
                <w:sz w:val="20"/>
                <w:szCs w:val="20"/>
              </w:rPr>
            </w:pPr>
            <w:r w:rsidRPr="00421DF9">
              <w:rPr>
                <w:rFonts w:cstheme="minorHAnsi"/>
                <w:sz w:val="20"/>
                <w:szCs w:val="20"/>
              </w:rPr>
              <w:t>Ralph Tench, Liz Yeomans; Otkrivanje odnosa s javnošću, Hrvatska udruga za odnose s javnošću, Zagreb</w:t>
            </w:r>
          </w:p>
          <w:p w14:paraId="1BBD3C0E" w14:textId="77777777" w:rsidR="00F10B74" w:rsidRPr="00421DF9" w:rsidRDefault="00F10B74" w:rsidP="00421DF9">
            <w:pPr>
              <w:numPr>
                <w:ilvl w:val="0"/>
                <w:numId w:val="10"/>
              </w:numPr>
              <w:rPr>
                <w:rFonts w:cstheme="minorHAnsi"/>
                <w:sz w:val="20"/>
                <w:szCs w:val="20"/>
              </w:rPr>
            </w:pPr>
            <w:r w:rsidRPr="00421DF9">
              <w:rPr>
                <w:rFonts w:cstheme="minorHAnsi"/>
                <w:sz w:val="20"/>
                <w:szCs w:val="20"/>
              </w:rPr>
              <w:t xml:space="preserve">Scott M. Cutlip, Allen H.Center, Glen M. Broom (2010) Učinkoviti odnosi s javnošću, Mate, Zagreb </w:t>
            </w:r>
          </w:p>
          <w:p w14:paraId="45B5B69C" w14:textId="77777777" w:rsidR="00F10B74" w:rsidRPr="00421DF9" w:rsidRDefault="00F10B74" w:rsidP="00421DF9">
            <w:pPr>
              <w:numPr>
                <w:ilvl w:val="0"/>
                <w:numId w:val="10"/>
              </w:numPr>
              <w:rPr>
                <w:rFonts w:cstheme="minorHAnsi"/>
                <w:sz w:val="20"/>
                <w:szCs w:val="20"/>
              </w:rPr>
            </w:pPr>
            <w:r w:rsidRPr="00421DF9">
              <w:rPr>
                <w:rFonts w:cstheme="minorHAnsi"/>
                <w:sz w:val="20"/>
                <w:szCs w:val="20"/>
              </w:rPr>
              <w:t xml:space="preserve">Anne Gregory (2006) Planiranje i upravljanje kampanjama, Hrvatska udruga za odnose s javnošću, Zagreb </w:t>
            </w:r>
          </w:p>
          <w:p w14:paraId="672B4A1F" w14:textId="77777777" w:rsidR="00F10B74" w:rsidRPr="00421DF9" w:rsidRDefault="00F10B74" w:rsidP="00421DF9">
            <w:pPr>
              <w:numPr>
                <w:ilvl w:val="0"/>
                <w:numId w:val="10"/>
              </w:numPr>
              <w:rPr>
                <w:rFonts w:cstheme="minorHAnsi"/>
                <w:sz w:val="20"/>
                <w:szCs w:val="20"/>
              </w:rPr>
            </w:pPr>
            <w:r w:rsidRPr="00421DF9">
              <w:rPr>
                <w:rFonts w:cstheme="minorHAnsi"/>
                <w:sz w:val="20"/>
                <w:szCs w:val="20"/>
              </w:rPr>
              <w:t xml:space="preserve">AlisonTheaker, Priručnik za odnose s javnošću, Hrvatska udruga za odnose s javnošću, Zagreb </w:t>
            </w:r>
          </w:p>
          <w:p w14:paraId="02C78419" w14:textId="77777777" w:rsidR="00F10B74" w:rsidRPr="00421DF9" w:rsidRDefault="00F10B74" w:rsidP="00421DF9">
            <w:pPr>
              <w:numPr>
                <w:ilvl w:val="0"/>
                <w:numId w:val="10"/>
              </w:numPr>
              <w:rPr>
                <w:rFonts w:cstheme="minorHAnsi"/>
                <w:sz w:val="20"/>
                <w:szCs w:val="20"/>
              </w:rPr>
            </w:pPr>
            <w:r w:rsidRPr="00421DF9">
              <w:rPr>
                <w:rFonts w:cstheme="minorHAnsi"/>
                <w:sz w:val="20"/>
                <w:szCs w:val="20"/>
              </w:rPr>
              <w:t>Denis l.Vilkoks, Glen T. Kameron, Filip H.Olt, Voren K. Ejdži (2006) Odnosi s javnošću – strategije i taktike, Centar za izdavačku djelatnost ekonomskog fakulteta u Beogradu</w:t>
            </w:r>
          </w:p>
          <w:p w14:paraId="3B2357B9" w14:textId="77777777" w:rsidR="00F10B74" w:rsidRPr="00421DF9" w:rsidRDefault="00F10B74" w:rsidP="00421DF9">
            <w:pPr>
              <w:numPr>
                <w:ilvl w:val="0"/>
                <w:numId w:val="10"/>
              </w:numPr>
              <w:rPr>
                <w:rFonts w:cstheme="minorHAnsi"/>
                <w:sz w:val="20"/>
                <w:szCs w:val="20"/>
              </w:rPr>
            </w:pPr>
            <w:r w:rsidRPr="00421DF9">
              <w:rPr>
                <w:rFonts w:cstheme="minorHAnsi"/>
                <w:sz w:val="20"/>
                <w:szCs w:val="20"/>
              </w:rPr>
              <w:t>Andy Green, Kreativnost u odnosima s javnošću, Hrvatska udruga za odnose s javnošću, Zagreb</w:t>
            </w:r>
          </w:p>
          <w:p w14:paraId="55E9273B" w14:textId="77777777" w:rsidR="00F10B74" w:rsidRPr="00421DF9" w:rsidRDefault="00F10B74" w:rsidP="00421DF9">
            <w:pPr>
              <w:numPr>
                <w:ilvl w:val="0"/>
                <w:numId w:val="10"/>
              </w:numPr>
              <w:rPr>
                <w:rFonts w:cstheme="minorHAnsi"/>
                <w:sz w:val="20"/>
                <w:szCs w:val="20"/>
              </w:rPr>
            </w:pPr>
            <w:r w:rsidRPr="00421DF9">
              <w:rPr>
                <w:rFonts w:cstheme="minorHAnsi"/>
                <w:sz w:val="20"/>
                <w:szCs w:val="20"/>
              </w:rPr>
              <w:t>Jensen, Klaus Bruhn (2002 ) Handbookof Media and Communication Research, Routledge.</w:t>
            </w:r>
          </w:p>
          <w:p w14:paraId="6C92D6CD" w14:textId="77777777" w:rsidR="00F10B74" w:rsidRPr="00421DF9" w:rsidRDefault="00F10B74" w:rsidP="00421DF9">
            <w:pPr>
              <w:pStyle w:val="Default"/>
              <w:rPr>
                <w:rFonts w:asciiTheme="minorHAnsi" w:hAnsiTheme="minorHAnsi" w:cstheme="minorHAnsi"/>
                <w:color w:val="auto"/>
                <w:sz w:val="20"/>
                <w:szCs w:val="20"/>
              </w:rPr>
            </w:pPr>
          </w:p>
          <w:p w14:paraId="5847648B" w14:textId="77777777" w:rsidR="00F10B74" w:rsidRPr="00421DF9" w:rsidRDefault="00F10B74" w:rsidP="00421DF9">
            <w:pPr>
              <w:pStyle w:val="Default"/>
              <w:rPr>
                <w:rFonts w:asciiTheme="minorHAnsi" w:hAnsiTheme="minorHAnsi" w:cstheme="minorHAnsi"/>
                <w:color w:val="auto"/>
                <w:sz w:val="20"/>
                <w:szCs w:val="20"/>
              </w:rPr>
            </w:pPr>
            <w:r w:rsidRPr="00421DF9">
              <w:rPr>
                <w:rFonts w:asciiTheme="minorHAnsi" w:hAnsiTheme="minorHAnsi" w:cstheme="minorHAnsi"/>
                <w:color w:val="auto"/>
                <w:sz w:val="20"/>
                <w:szCs w:val="20"/>
              </w:rPr>
              <w:t xml:space="preserve">Cjelokupni nastavni materijali potrebni za svladavanje predmeta i polaganje ispita biti će izloženi tijekom predavanja i seminara te objavljeni u okviru e-kolegija na portalu Loomen. Uz studentovo pažljivo praćenje nastave i vođenje bilješki, </w:t>
            </w:r>
            <w:r w:rsidRPr="00421DF9">
              <w:rPr>
                <w:rFonts w:asciiTheme="minorHAnsi" w:hAnsiTheme="minorHAnsi" w:cstheme="minorHAnsi"/>
                <w:bCs/>
                <w:iCs/>
                <w:color w:val="auto"/>
                <w:sz w:val="20"/>
                <w:szCs w:val="20"/>
              </w:rPr>
              <w:t xml:space="preserve">neće biti nužna druga osnovna literatura </w:t>
            </w:r>
            <w:r w:rsidRPr="00421DF9">
              <w:rPr>
                <w:rFonts w:asciiTheme="minorHAnsi" w:hAnsiTheme="minorHAnsi" w:cstheme="minorHAnsi"/>
                <w:color w:val="auto"/>
                <w:sz w:val="20"/>
                <w:szCs w:val="20"/>
              </w:rPr>
              <w:t xml:space="preserve">za uspješno polaganje ispita. </w:t>
            </w:r>
          </w:p>
        </w:tc>
      </w:tr>
      <w:tr w:rsidR="00421DF9" w:rsidRPr="00421DF9" w14:paraId="21034DCD" w14:textId="77777777" w:rsidTr="00E63C77">
        <w:trPr>
          <w:trHeight w:val="432"/>
        </w:trPr>
        <w:tc>
          <w:tcPr>
            <w:tcW w:w="5000" w:type="pct"/>
            <w:gridSpan w:val="10"/>
            <w:vAlign w:val="center"/>
          </w:tcPr>
          <w:p w14:paraId="16143A0A" w14:textId="77777777" w:rsidR="00F10B74" w:rsidRPr="00421DF9" w:rsidRDefault="00F10B74" w:rsidP="00421DF9">
            <w:pPr>
              <w:numPr>
                <w:ilvl w:val="1"/>
                <w:numId w:val="12"/>
              </w:numPr>
              <w:tabs>
                <w:tab w:val="left" w:pos="494"/>
              </w:tabs>
              <w:jc w:val="both"/>
              <w:rPr>
                <w:rFonts w:eastAsia="Times New Roman" w:cstheme="minorHAnsi"/>
                <w:sz w:val="20"/>
                <w:szCs w:val="20"/>
                <w:lang w:val="de-DE" w:eastAsia="hr-HR"/>
              </w:rPr>
            </w:pPr>
            <w:r w:rsidRPr="00421DF9">
              <w:rPr>
                <w:rFonts w:eastAsia="Times New Roman" w:cstheme="minorHAnsi"/>
                <w:sz w:val="20"/>
                <w:szCs w:val="20"/>
                <w:lang w:val="de-DE" w:eastAsia="hr-HR"/>
              </w:rPr>
              <w:t>Dopunska literatura (u trenutku prijave prijedloga studijskog programa)</w:t>
            </w:r>
          </w:p>
        </w:tc>
      </w:tr>
      <w:tr w:rsidR="00421DF9" w:rsidRPr="00421DF9" w14:paraId="1EA2D7C9" w14:textId="77777777" w:rsidTr="00E63C77">
        <w:trPr>
          <w:trHeight w:val="432"/>
        </w:trPr>
        <w:tc>
          <w:tcPr>
            <w:tcW w:w="5000" w:type="pct"/>
            <w:gridSpan w:val="10"/>
            <w:vAlign w:val="center"/>
          </w:tcPr>
          <w:p w14:paraId="16CC85D8" w14:textId="77777777" w:rsidR="00F10B74" w:rsidRPr="00421DF9" w:rsidRDefault="00F10B74" w:rsidP="00421DF9">
            <w:pPr>
              <w:numPr>
                <w:ilvl w:val="0"/>
                <w:numId w:val="10"/>
              </w:numPr>
              <w:rPr>
                <w:rFonts w:cstheme="minorHAnsi"/>
                <w:sz w:val="20"/>
                <w:szCs w:val="20"/>
              </w:rPr>
            </w:pPr>
            <w:r w:rsidRPr="00421DF9">
              <w:rPr>
                <w:rFonts w:cstheme="minorHAnsi"/>
                <w:sz w:val="20"/>
                <w:szCs w:val="20"/>
              </w:rPr>
              <w:t xml:space="preserve">Bobbitt, R., &amp; Sullivan, R. (2014). Developing the public relations campaign. Pearson: Upper Saddle River, NJ. </w:t>
            </w:r>
          </w:p>
          <w:p w14:paraId="3F37772D" w14:textId="77777777" w:rsidR="00F10B74" w:rsidRPr="00421DF9" w:rsidRDefault="00F10B74" w:rsidP="00421DF9">
            <w:pPr>
              <w:numPr>
                <w:ilvl w:val="0"/>
                <w:numId w:val="10"/>
              </w:numPr>
              <w:rPr>
                <w:rFonts w:cstheme="minorHAnsi"/>
                <w:sz w:val="20"/>
                <w:szCs w:val="20"/>
              </w:rPr>
            </w:pPr>
            <w:r w:rsidRPr="00421DF9">
              <w:rPr>
                <w:rFonts w:cstheme="minorHAnsi"/>
                <w:sz w:val="20"/>
                <w:szCs w:val="20"/>
              </w:rPr>
              <w:t>Coombs, W. T. (2014). Ongoing crisis communication. Sage: Thousand Oaks.</w:t>
            </w:r>
          </w:p>
          <w:p w14:paraId="4DE3CCAB" w14:textId="77777777" w:rsidR="00F10B74" w:rsidRPr="00421DF9" w:rsidRDefault="00F10B74" w:rsidP="00421DF9">
            <w:pPr>
              <w:numPr>
                <w:ilvl w:val="0"/>
                <w:numId w:val="10"/>
              </w:numPr>
              <w:rPr>
                <w:rFonts w:cstheme="minorHAnsi"/>
                <w:sz w:val="20"/>
                <w:szCs w:val="20"/>
              </w:rPr>
            </w:pPr>
            <w:r w:rsidRPr="00421DF9">
              <w:rPr>
                <w:rFonts w:cstheme="minorHAnsi"/>
                <w:sz w:val="20"/>
                <w:szCs w:val="20"/>
              </w:rPr>
              <w:t>Doorley, J., &amp; Garcia, H. F. (2010). Reputation management. Routledge: New York.</w:t>
            </w:r>
          </w:p>
          <w:p w14:paraId="372F955D" w14:textId="77777777" w:rsidR="00F10B74" w:rsidRPr="00421DF9" w:rsidRDefault="00F10B74" w:rsidP="00421DF9">
            <w:pPr>
              <w:numPr>
                <w:ilvl w:val="0"/>
                <w:numId w:val="10"/>
              </w:numPr>
              <w:rPr>
                <w:rFonts w:cstheme="minorHAnsi"/>
                <w:sz w:val="20"/>
                <w:szCs w:val="20"/>
              </w:rPr>
            </w:pPr>
            <w:r w:rsidRPr="00421DF9">
              <w:rPr>
                <w:rFonts w:cstheme="minorHAnsi"/>
                <w:sz w:val="20"/>
                <w:szCs w:val="20"/>
              </w:rPr>
              <w:t xml:space="preserve">Moss, D., &amp;DeSamto, B. (2012). Public relations: A managerial perspective. Sage: London. </w:t>
            </w:r>
          </w:p>
          <w:p w14:paraId="3781D113" w14:textId="77777777" w:rsidR="00F10B74" w:rsidRPr="00421DF9" w:rsidRDefault="00F10B74" w:rsidP="00421DF9">
            <w:pPr>
              <w:numPr>
                <w:ilvl w:val="0"/>
                <w:numId w:val="10"/>
              </w:numPr>
              <w:rPr>
                <w:rFonts w:cstheme="minorHAnsi"/>
                <w:sz w:val="20"/>
                <w:szCs w:val="20"/>
              </w:rPr>
            </w:pPr>
            <w:r w:rsidRPr="00421DF9">
              <w:rPr>
                <w:rFonts w:cstheme="minorHAnsi"/>
                <w:sz w:val="20"/>
                <w:szCs w:val="20"/>
              </w:rPr>
              <w:t xml:space="preserve">Smith, R. D. (2013). Strategic planning for public relations. Routledge: New York. </w:t>
            </w:r>
          </w:p>
          <w:p w14:paraId="0A3E99E7" w14:textId="77777777" w:rsidR="00F10B74" w:rsidRPr="00421DF9" w:rsidRDefault="00F10B74" w:rsidP="00421DF9">
            <w:pPr>
              <w:numPr>
                <w:ilvl w:val="0"/>
                <w:numId w:val="10"/>
              </w:numPr>
              <w:rPr>
                <w:rFonts w:cstheme="minorHAnsi"/>
                <w:sz w:val="20"/>
                <w:szCs w:val="20"/>
              </w:rPr>
            </w:pPr>
            <w:r w:rsidRPr="00421DF9">
              <w:rPr>
                <w:rFonts w:cstheme="minorHAnsi"/>
                <w:sz w:val="20"/>
                <w:szCs w:val="20"/>
              </w:rPr>
              <w:t>Wilcox, D. L., Cameron, G. T., &amp;Reber, B. H. (2015). Public relations: Strategies and tactics. Pearson: Upper Saddle River, NJ.</w:t>
            </w:r>
          </w:p>
        </w:tc>
      </w:tr>
      <w:tr w:rsidR="00421DF9" w:rsidRPr="00421DF9" w14:paraId="068C5A80" w14:textId="77777777" w:rsidTr="00E63C77">
        <w:trPr>
          <w:trHeight w:val="432"/>
        </w:trPr>
        <w:tc>
          <w:tcPr>
            <w:tcW w:w="5000" w:type="pct"/>
            <w:gridSpan w:val="10"/>
            <w:vAlign w:val="center"/>
          </w:tcPr>
          <w:p w14:paraId="683CFB94" w14:textId="77777777" w:rsidR="00F10B74" w:rsidRPr="00421DF9" w:rsidRDefault="00F10B74" w:rsidP="00421DF9">
            <w:pPr>
              <w:numPr>
                <w:ilvl w:val="1"/>
                <w:numId w:val="12"/>
              </w:numPr>
              <w:ind w:left="494" w:hanging="134"/>
              <w:rPr>
                <w:rFonts w:eastAsia="Times New Roman" w:cstheme="minorHAnsi"/>
                <w:sz w:val="20"/>
                <w:szCs w:val="20"/>
                <w:lang w:eastAsia="hr-HR"/>
              </w:rPr>
            </w:pPr>
            <w:r w:rsidRPr="00421DF9">
              <w:rPr>
                <w:rFonts w:eastAsia="Times New Roman" w:cstheme="minorHAnsi"/>
                <w:sz w:val="20"/>
                <w:szCs w:val="20"/>
                <w:lang w:eastAsia="hr-HR"/>
              </w:rPr>
              <w:t>Načini praćenja kvalitete koji osiguravaju stjecanje izlaznih znanja, vještina i kompetencija</w:t>
            </w:r>
          </w:p>
        </w:tc>
      </w:tr>
      <w:tr w:rsidR="00FB152C" w:rsidRPr="00421DF9" w14:paraId="729839FD" w14:textId="77777777" w:rsidTr="00E63C77">
        <w:trPr>
          <w:trHeight w:val="432"/>
        </w:trPr>
        <w:tc>
          <w:tcPr>
            <w:tcW w:w="5000" w:type="pct"/>
            <w:gridSpan w:val="10"/>
            <w:vAlign w:val="center"/>
          </w:tcPr>
          <w:p w14:paraId="51788C08" w14:textId="77777777" w:rsidR="00F10B74" w:rsidRPr="00421DF9" w:rsidRDefault="00F10B74" w:rsidP="00421DF9">
            <w:pPr>
              <w:pStyle w:val="FieldText"/>
              <w:numPr>
                <w:ilvl w:val="0"/>
                <w:numId w:val="13"/>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Interna evaluacija na razini Sveučilišta J. J. Strossmayera u Osijeku.</w:t>
            </w:r>
          </w:p>
          <w:p w14:paraId="18A0FD34" w14:textId="77777777" w:rsidR="00F10B74" w:rsidRPr="00421DF9" w:rsidRDefault="00F10B74" w:rsidP="00421DF9">
            <w:pPr>
              <w:pStyle w:val="FieldText"/>
              <w:numPr>
                <w:ilvl w:val="0"/>
                <w:numId w:val="13"/>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Ažurno vođenje evidencije o studentskom pohađanju kolegijskih predavanja, izvršenim obvezama te rezultatima kolokvija i/ili pismenog dijela ispita.</w:t>
            </w:r>
          </w:p>
          <w:p w14:paraId="731E75C0" w14:textId="77777777" w:rsidR="00F10B74" w:rsidRPr="00421DF9" w:rsidRDefault="00F10B74" w:rsidP="00421DF9">
            <w:pPr>
              <w:pStyle w:val="FieldText"/>
              <w:numPr>
                <w:ilvl w:val="0"/>
                <w:numId w:val="13"/>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Primjena stečenog znanja u okviru ovog kolegija, kroz izradu i prezentaciju seminarskog zadatka</w:t>
            </w:r>
          </w:p>
        </w:tc>
      </w:tr>
    </w:tbl>
    <w:p w14:paraId="54F586D6" w14:textId="77777777" w:rsidR="00ED6D5F" w:rsidRPr="00421DF9" w:rsidRDefault="00ED6D5F" w:rsidP="00421DF9">
      <w:pPr>
        <w:rPr>
          <w:rFonts w:cstheme="minorHAnsi"/>
          <w:lang w:val="hr-HR"/>
        </w:rPr>
      </w:pPr>
    </w:p>
    <w:p w14:paraId="6A42972E" w14:textId="77777777" w:rsidR="00F10B74" w:rsidRPr="00421DF9" w:rsidRDefault="00F10B74" w:rsidP="00421DF9">
      <w:pPr>
        <w:rPr>
          <w:rFonts w:cstheme="minorHAnsi"/>
          <w:lang w:val="hr-HR"/>
        </w:rPr>
      </w:pPr>
    </w:p>
    <w:p w14:paraId="17AEBEF1" w14:textId="77777777" w:rsidR="00F10B74" w:rsidRPr="00421DF9" w:rsidRDefault="00F10B74" w:rsidP="00421DF9">
      <w:pPr>
        <w:rPr>
          <w:rFonts w:cstheme="minorHAnsi"/>
          <w:lang w:val="hr-HR"/>
        </w:rPr>
      </w:pPr>
    </w:p>
    <w:p w14:paraId="25DFE75D" w14:textId="77777777" w:rsidR="00F10B74" w:rsidRPr="00421DF9" w:rsidRDefault="00F10B74" w:rsidP="00421DF9">
      <w:pPr>
        <w:rPr>
          <w:rFonts w:cstheme="minorHAnsi"/>
          <w:lang w:val="hr-HR"/>
        </w:rPr>
      </w:pPr>
    </w:p>
    <w:p w14:paraId="19BB9D06" w14:textId="77777777" w:rsidR="00C7290B" w:rsidRPr="00421DF9" w:rsidRDefault="00C7290B" w:rsidP="00421DF9">
      <w:pPr>
        <w:rPr>
          <w:rFonts w:cstheme="minorHAnsi"/>
          <w:sz w:val="20"/>
          <w:szCs w:val="20"/>
          <w:lang w:val="hr-HR"/>
        </w:rPr>
      </w:pPr>
    </w:p>
    <w:tbl>
      <w:tblPr>
        <w:tblW w:w="9250" w:type="dxa"/>
        <w:tblInd w:w="98" w:type="dxa"/>
        <w:tblCellMar>
          <w:left w:w="10" w:type="dxa"/>
          <w:right w:w="10" w:type="dxa"/>
        </w:tblCellMar>
        <w:tblLook w:val="0000" w:firstRow="0" w:lastRow="0" w:firstColumn="0" w:lastColumn="0" w:noHBand="0" w:noVBand="0"/>
      </w:tblPr>
      <w:tblGrid>
        <w:gridCol w:w="2137"/>
        <w:gridCol w:w="3798"/>
        <w:gridCol w:w="3315"/>
      </w:tblGrid>
      <w:tr w:rsidR="00421DF9" w:rsidRPr="00421DF9" w14:paraId="4CEE12DA" w14:textId="77777777" w:rsidTr="00E63C77">
        <w:tc>
          <w:tcPr>
            <w:tcW w:w="9250"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4D83B889" w14:textId="77777777" w:rsidR="00C7290B" w:rsidRPr="00421DF9" w:rsidRDefault="00C7290B" w:rsidP="00421DF9">
            <w:pPr>
              <w:keepNext/>
              <w:rPr>
                <w:rFonts w:cstheme="minorHAnsi"/>
                <w:sz w:val="20"/>
                <w:szCs w:val="20"/>
              </w:rPr>
            </w:pPr>
            <w:r w:rsidRPr="00421DF9">
              <w:rPr>
                <w:rFonts w:eastAsia="Arial Narrow" w:cstheme="minorHAnsi"/>
                <w:sz w:val="20"/>
                <w:szCs w:val="20"/>
              </w:rPr>
              <w:lastRenderedPageBreak/>
              <w:t>Op</w:t>
            </w:r>
            <w:r w:rsidRPr="00421DF9">
              <w:rPr>
                <w:rFonts w:cstheme="minorHAnsi"/>
                <w:sz w:val="20"/>
                <w:szCs w:val="20"/>
              </w:rPr>
              <w:t>će informacije</w:t>
            </w:r>
          </w:p>
          <w:p w14:paraId="514B32F0" w14:textId="77777777" w:rsidR="00C7290B" w:rsidRPr="00421DF9" w:rsidRDefault="00C7290B" w:rsidP="00421DF9">
            <w:pPr>
              <w:keepNext/>
              <w:rPr>
                <w:rFonts w:cstheme="minorHAnsi"/>
                <w:sz w:val="20"/>
                <w:szCs w:val="20"/>
              </w:rPr>
            </w:pPr>
          </w:p>
        </w:tc>
      </w:tr>
      <w:tr w:rsidR="00421DF9" w:rsidRPr="00421DF9" w14:paraId="16813B38" w14:textId="77777777" w:rsidTr="00E63C77">
        <w:trPr>
          <w:trHeight w:val="459"/>
        </w:trPr>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64562416" w14:textId="77777777" w:rsidR="00C7290B" w:rsidRPr="00421DF9" w:rsidRDefault="00C7290B" w:rsidP="00421DF9">
            <w:pPr>
              <w:keepNext/>
              <w:rPr>
                <w:rFonts w:eastAsia="Arial" w:cstheme="minorHAnsi"/>
                <w:sz w:val="20"/>
                <w:szCs w:val="20"/>
              </w:rPr>
            </w:pPr>
            <w:r w:rsidRPr="00421DF9">
              <w:rPr>
                <w:rFonts w:eastAsia="Arial" w:cstheme="minorHAnsi"/>
                <w:sz w:val="20"/>
                <w:szCs w:val="20"/>
              </w:rPr>
              <w:t>Naziv predmeta</w:t>
            </w:r>
          </w:p>
        </w:tc>
        <w:tc>
          <w:tcPr>
            <w:tcW w:w="7113"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57B3599A" w14:textId="77777777" w:rsidR="00C7290B" w:rsidRPr="00421DF9" w:rsidRDefault="00C7290B" w:rsidP="00421DF9">
            <w:pPr>
              <w:keepNext/>
              <w:rPr>
                <w:rFonts w:eastAsia="Arial" w:cstheme="minorHAnsi"/>
                <w:sz w:val="20"/>
                <w:szCs w:val="20"/>
                <w:lang w:val="de-DE"/>
              </w:rPr>
            </w:pPr>
            <w:r w:rsidRPr="00421DF9">
              <w:rPr>
                <w:rFonts w:eastAsia="Arial" w:cstheme="minorHAnsi"/>
                <w:sz w:val="20"/>
                <w:szCs w:val="20"/>
                <w:lang w:val="de-DE"/>
              </w:rPr>
              <w:t>Medijski praktikum 2. (TV produkcija i TV formati)</w:t>
            </w:r>
          </w:p>
        </w:tc>
      </w:tr>
      <w:tr w:rsidR="00421DF9" w:rsidRPr="00421DF9" w14:paraId="6D6FED0B" w14:textId="77777777" w:rsidTr="00E63C77">
        <w:trPr>
          <w:trHeight w:val="459"/>
        </w:trPr>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76C997C0" w14:textId="77777777" w:rsidR="00C7290B" w:rsidRPr="00421DF9" w:rsidRDefault="00C7290B" w:rsidP="00421DF9">
            <w:pPr>
              <w:keepNext/>
              <w:rPr>
                <w:rFonts w:cstheme="minorHAnsi"/>
                <w:sz w:val="20"/>
                <w:szCs w:val="20"/>
              </w:rPr>
            </w:pPr>
            <w:r w:rsidRPr="00421DF9">
              <w:rPr>
                <w:rFonts w:eastAsia="Arial" w:cstheme="minorHAnsi"/>
                <w:sz w:val="20"/>
                <w:szCs w:val="20"/>
              </w:rPr>
              <w:t xml:space="preserve">Nositelj predmeta </w:t>
            </w:r>
          </w:p>
        </w:tc>
        <w:tc>
          <w:tcPr>
            <w:tcW w:w="7113"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2ECF9ABC" w14:textId="77777777" w:rsidR="00C7290B" w:rsidRPr="00421DF9" w:rsidRDefault="00C7290B" w:rsidP="00421DF9">
            <w:pPr>
              <w:keepNext/>
              <w:rPr>
                <w:rFonts w:cstheme="minorHAnsi"/>
                <w:sz w:val="20"/>
                <w:szCs w:val="20"/>
                <w:lang w:val="de-DE"/>
              </w:rPr>
            </w:pPr>
            <w:r w:rsidRPr="00421DF9">
              <w:rPr>
                <w:rFonts w:eastAsia="Arial" w:cstheme="minorHAnsi"/>
                <w:sz w:val="20"/>
                <w:szCs w:val="20"/>
                <w:lang w:val="de-DE"/>
              </w:rPr>
              <w:t>izv.prof.art. Davor Šarić</w:t>
            </w:r>
          </w:p>
        </w:tc>
      </w:tr>
      <w:tr w:rsidR="00421DF9" w:rsidRPr="00421DF9" w14:paraId="33F8CE17" w14:textId="77777777" w:rsidTr="00E63C77">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9E5BB86" w14:textId="77777777" w:rsidR="00C7290B" w:rsidRPr="00421DF9" w:rsidRDefault="00C7290B" w:rsidP="00421DF9">
            <w:pPr>
              <w:rPr>
                <w:rFonts w:cstheme="minorHAnsi"/>
                <w:sz w:val="20"/>
                <w:szCs w:val="20"/>
              </w:rPr>
            </w:pPr>
            <w:r w:rsidRPr="00421DF9">
              <w:rPr>
                <w:rFonts w:eastAsia="Arial" w:cstheme="minorHAnsi"/>
                <w:sz w:val="20"/>
                <w:szCs w:val="20"/>
              </w:rPr>
              <w:t>Suradnik na predmetu</w:t>
            </w:r>
          </w:p>
        </w:tc>
        <w:tc>
          <w:tcPr>
            <w:tcW w:w="7113"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D57FFAF" w14:textId="77777777" w:rsidR="00C7290B" w:rsidRPr="00421DF9" w:rsidRDefault="00C7290B" w:rsidP="00421DF9">
            <w:pPr>
              <w:rPr>
                <w:rFonts w:cstheme="minorHAnsi"/>
                <w:sz w:val="20"/>
                <w:szCs w:val="20"/>
              </w:rPr>
            </w:pPr>
            <w:r w:rsidRPr="00421DF9">
              <w:rPr>
                <w:rFonts w:eastAsia="Arial" w:cstheme="minorHAnsi"/>
                <w:sz w:val="20"/>
                <w:szCs w:val="20"/>
              </w:rPr>
              <w:t>Barbara Balen Domazetović, asistentica</w:t>
            </w:r>
          </w:p>
        </w:tc>
      </w:tr>
      <w:tr w:rsidR="00421DF9" w:rsidRPr="00421DF9" w14:paraId="7A6305C8" w14:textId="77777777" w:rsidTr="00E63C77">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B072963" w14:textId="77777777" w:rsidR="00C7290B" w:rsidRPr="00421DF9" w:rsidRDefault="00C7290B" w:rsidP="00421DF9">
            <w:pPr>
              <w:rPr>
                <w:rFonts w:cstheme="minorHAnsi"/>
                <w:sz w:val="20"/>
                <w:szCs w:val="20"/>
              </w:rPr>
            </w:pPr>
            <w:r w:rsidRPr="00421DF9">
              <w:rPr>
                <w:rFonts w:eastAsia="Arial" w:cstheme="minorHAnsi"/>
                <w:sz w:val="20"/>
                <w:szCs w:val="20"/>
              </w:rPr>
              <w:t>Studijski program</w:t>
            </w:r>
          </w:p>
        </w:tc>
        <w:tc>
          <w:tcPr>
            <w:tcW w:w="7113"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CCB9D6D" w14:textId="77777777" w:rsidR="00C7290B" w:rsidRPr="00421DF9" w:rsidRDefault="00C7290B" w:rsidP="00421DF9">
            <w:pPr>
              <w:rPr>
                <w:rFonts w:eastAsia="Arial" w:cstheme="minorHAnsi"/>
                <w:sz w:val="20"/>
                <w:szCs w:val="20"/>
              </w:rPr>
            </w:pPr>
            <w:r w:rsidRPr="00421DF9">
              <w:rPr>
                <w:rFonts w:eastAsia="Arial" w:cstheme="minorHAnsi"/>
                <w:sz w:val="20"/>
                <w:szCs w:val="20"/>
              </w:rPr>
              <w:t>Diplomski sveučilišni studij Mediji i odnosi s javnošću</w:t>
            </w:r>
          </w:p>
        </w:tc>
      </w:tr>
      <w:tr w:rsidR="00421DF9" w:rsidRPr="00421DF9" w14:paraId="4D06CC75" w14:textId="77777777" w:rsidTr="00E63C77">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3E1C9C9" w14:textId="77777777" w:rsidR="00C7290B" w:rsidRPr="00421DF9" w:rsidRDefault="00C7290B" w:rsidP="00421DF9">
            <w:pPr>
              <w:rPr>
                <w:rFonts w:cstheme="minorHAnsi"/>
                <w:sz w:val="20"/>
                <w:szCs w:val="20"/>
              </w:rPr>
            </w:pPr>
            <w:r w:rsidRPr="00421DF9">
              <w:rPr>
                <w:rFonts w:eastAsia="Arial" w:cstheme="minorHAnsi"/>
                <w:sz w:val="20"/>
                <w:szCs w:val="20"/>
              </w:rPr>
              <w:t>Šifra predmeta</w:t>
            </w:r>
          </w:p>
        </w:tc>
        <w:tc>
          <w:tcPr>
            <w:tcW w:w="7113"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806EEDF" w14:textId="77777777" w:rsidR="00C7290B" w:rsidRPr="00421DF9" w:rsidRDefault="00C7290B" w:rsidP="00421DF9">
            <w:pPr>
              <w:rPr>
                <w:rFonts w:cstheme="minorHAnsi"/>
                <w:sz w:val="20"/>
                <w:szCs w:val="20"/>
              </w:rPr>
            </w:pPr>
            <w:r w:rsidRPr="00421DF9">
              <w:rPr>
                <w:rFonts w:cstheme="minorHAnsi"/>
                <w:sz w:val="20"/>
                <w:szCs w:val="20"/>
              </w:rPr>
              <w:t>MA-MO-06</w:t>
            </w:r>
          </w:p>
        </w:tc>
      </w:tr>
      <w:tr w:rsidR="00421DF9" w:rsidRPr="00421DF9" w14:paraId="5A04D182" w14:textId="77777777" w:rsidTr="00E63C77">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8DE907A" w14:textId="77777777" w:rsidR="00C7290B" w:rsidRPr="00421DF9" w:rsidRDefault="00C7290B" w:rsidP="00421DF9">
            <w:pPr>
              <w:rPr>
                <w:rFonts w:cstheme="minorHAnsi"/>
                <w:sz w:val="20"/>
                <w:szCs w:val="20"/>
              </w:rPr>
            </w:pPr>
            <w:r w:rsidRPr="00421DF9">
              <w:rPr>
                <w:rFonts w:eastAsia="Arial" w:cstheme="minorHAnsi"/>
                <w:sz w:val="20"/>
                <w:szCs w:val="20"/>
              </w:rPr>
              <w:t>Status predmeta</w:t>
            </w:r>
          </w:p>
        </w:tc>
        <w:tc>
          <w:tcPr>
            <w:tcW w:w="7113"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D596858" w14:textId="77777777" w:rsidR="00C7290B" w:rsidRPr="00421DF9" w:rsidRDefault="00C7290B" w:rsidP="00421DF9">
            <w:pPr>
              <w:rPr>
                <w:rFonts w:cstheme="minorHAnsi"/>
                <w:sz w:val="20"/>
                <w:szCs w:val="20"/>
              </w:rPr>
            </w:pPr>
            <w:r w:rsidRPr="00421DF9">
              <w:rPr>
                <w:rFonts w:eastAsia="Arial" w:cstheme="minorHAnsi"/>
                <w:sz w:val="20"/>
                <w:szCs w:val="20"/>
              </w:rPr>
              <w:t xml:space="preserve">Obvezni </w:t>
            </w:r>
          </w:p>
        </w:tc>
      </w:tr>
      <w:tr w:rsidR="00421DF9" w:rsidRPr="00421DF9" w14:paraId="709ACBD4" w14:textId="77777777" w:rsidTr="00E63C77">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5E64464" w14:textId="77777777" w:rsidR="00C7290B" w:rsidRPr="00421DF9" w:rsidRDefault="00C7290B" w:rsidP="00421DF9">
            <w:pPr>
              <w:rPr>
                <w:rFonts w:cstheme="minorHAnsi"/>
                <w:sz w:val="20"/>
                <w:szCs w:val="20"/>
              </w:rPr>
            </w:pPr>
            <w:r w:rsidRPr="00421DF9">
              <w:rPr>
                <w:rFonts w:eastAsia="Arial" w:cstheme="minorHAnsi"/>
                <w:sz w:val="20"/>
                <w:szCs w:val="20"/>
              </w:rPr>
              <w:t>Godina</w:t>
            </w:r>
          </w:p>
        </w:tc>
        <w:tc>
          <w:tcPr>
            <w:tcW w:w="7113"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DDA73D6" w14:textId="77777777" w:rsidR="00C7290B" w:rsidRPr="00421DF9" w:rsidRDefault="00C7290B" w:rsidP="00421DF9">
            <w:pPr>
              <w:rPr>
                <w:rFonts w:cstheme="minorHAnsi"/>
                <w:sz w:val="20"/>
                <w:szCs w:val="20"/>
              </w:rPr>
            </w:pPr>
            <w:r w:rsidRPr="00421DF9">
              <w:rPr>
                <w:rFonts w:cstheme="minorHAnsi"/>
                <w:sz w:val="20"/>
                <w:szCs w:val="20"/>
              </w:rPr>
              <w:t>2. godina (III.semestar)</w:t>
            </w:r>
          </w:p>
        </w:tc>
      </w:tr>
      <w:tr w:rsidR="00421DF9" w:rsidRPr="00421DF9" w14:paraId="099EDA75" w14:textId="77777777" w:rsidTr="00E63C77">
        <w:trPr>
          <w:trHeight w:val="354"/>
        </w:trPr>
        <w:tc>
          <w:tcPr>
            <w:tcW w:w="2137"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D8A8437" w14:textId="77777777" w:rsidR="00C7290B" w:rsidRPr="00421DF9" w:rsidRDefault="00C7290B" w:rsidP="00421DF9">
            <w:pPr>
              <w:rPr>
                <w:rFonts w:cstheme="minorHAnsi"/>
                <w:sz w:val="20"/>
                <w:szCs w:val="20"/>
              </w:rPr>
            </w:pPr>
            <w:r w:rsidRPr="00421DF9">
              <w:rPr>
                <w:rFonts w:eastAsia="Arial" w:cstheme="minorHAnsi"/>
                <w:sz w:val="20"/>
                <w:szCs w:val="20"/>
              </w:rPr>
              <w:t>Bodovna vrijednost i način izvođenja nastave</w:t>
            </w: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5FF2A17" w14:textId="77777777" w:rsidR="00C7290B" w:rsidRPr="00421DF9" w:rsidRDefault="00C7290B" w:rsidP="00421DF9">
            <w:pPr>
              <w:rPr>
                <w:rFonts w:cstheme="minorHAnsi"/>
                <w:sz w:val="20"/>
                <w:szCs w:val="20"/>
              </w:rPr>
            </w:pPr>
            <w:r w:rsidRPr="00421DF9">
              <w:rPr>
                <w:rFonts w:eastAsia="Arial" w:cstheme="minorHAnsi"/>
                <w:sz w:val="20"/>
                <w:szCs w:val="20"/>
              </w:rPr>
              <w:t>ECTS koeficijent opterećenja studenata</w:t>
            </w:r>
          </w:p>
        </w:tc>
        <w:tc>
          <w:tcPr>
            <w:tcW w:w="331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8FE94C9" w14:textId="77777777" w:rsidR="00C7290B" w:rsidRPr="00421DF9" w:rsidRDefault="00C7290B" w:rsidP="00421DF9">
            <w:pPr>
              <w:rPr>
                <w:rFonts w:cstheme="minorHAnsi"/>
                <w:sz w:val="20"/>
                <w:szCs w:val="20"/>
              </w:rPr>
            </w:pPr>
            <w:r w:rsidRPr="00421DF9">
              <w:rPr>
                <w:rFonts w:eastAsia="Arial" w:cstheme="minorHAnsi"/>
                <w:sz w:val="20"/>
                <w:szCs w:val="20"/>
              </w:rPr>
              <w:t>6</w:t>
            </w:r>
          </w:p>
        </w:tc>
      </w:tr>
      <w:tr w:rsidR="00421DF9" w:rsidRPr="00421DF9" w14:paraId="3C955123" w14:textId="77777777" w:rsidTr="00E63C77">
        <w:trPr>
          <w:trHeight w:val="399"/>
        </w:trPr>
        <w:tc>
          <w:tcPr>
            <w:tcW w:w="2137"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E2F8283" w14:textId="77777777" w:rsidR="00C7290B" w:rsidRPr="00421DF9" w:rsidRDefault="00C7290B" w:rsidP="00421DF9">
            <w:pPr>
              <w:rPr>
                <w:rFonts w:cstheme="minorHAnsi"/>
                <w:sz w:val="20"/>
                <w:szCs w:val="20"/>
              </w:rPr>
            </w:pP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FAEA46B" w14:textId="77777777" w:rsidR="00C7290B" w:rsidRPr="00421DF9" w:rsidRDefault="00C7290B" w:rsidP="00421DF9">
            <w:pPr>
              <w:rPr>
                <w:rFonts w:cstheme="minorHAnsi"/>
                <w:sz w:val="20"/>
                <w:szCs w:val="20"/>
              </w:rPr>
            </w:pPr>
            <w:r w:rsidRPr="00421DF9">
              <w:rPr>
                <w:rFonts w:eastAsia="Arial" w:cstheme="minorHAnsi"/>
                <w:sz w:val="20"/>
                <w:szCs w:val="20"/>
              </w:rPr>
              <w:t>Broj sati (P+V+S)</w:t>
            </w:r>
          </w:p>
        </w:tc>
        <w:tc>
          <w:tcPr>
            <w:tcW w:w="331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9E68BFE" w14:textId="77777777" w:rsidR="00C7290B" w:rsidRPr="00421DF9" w:rsidRDefault="00C7290B" w:rsidP="00421DF9">
            <w:pPr>
              <w:rPr>
                <w:rFonts w:cstheme="minorHAnsi"/>
                <w:sz w:val="20"/>
                <w:szCs w:val="20"/>
              </w:rPr>
            </w:pPr>
            <w:r w:rsidRPr="00421DF9">
              <w:rPr>
                <w:rFonts w:eastAsia="Arial" w:cstheme="minorHAnsi"/>
                <w:sz w:val="20"/>
                <w:szCs w:val="20"/>
              </w:rPr>
              <w:t>10+65+0</w:t>
            </w:r>
          </w:p>
        </w:tc>
      </w:tr>
    </w:tbl>
    <w:p w14:paraId="47567897" w14:textId="77777777" w:rsidR="00C7290B" w:rsidRPr="00421DF9" w:rsidRDefault="00C7290B" w:rsidP="00421DF9">
      <w:pPr>
        <w:rPr>
          <w:rFonts w:eastAsia="Arial" w:cstheme="minorHAnsi"/>
          <w:sz w:val="20"/>
          <w:szCs w:val="20"/>
        </w:rPr>
      </w:pPr>
    </w:p>
    <w:tbl>
      <w:tblPr>
        <w:tblW w:w="0" w:type="auto"/>
        <w:tblInd w:w="98" w:type="dxa"/>
        <w:tblCellMar>
          <w:left w:w="10" w:type="dxa"/>
          <w:right w:w="10" w:type="dxa"/>
        </w:tblCellMar>
        <w:tblLook w:val="0000" w:firstRow="0" w:lastRow="0" w:firstColumn="0" w:lastColumn="0" w:noHBand="0" w:noVBand="0"/>
      </w:tblPr>
      <w:tblGrid>
        <w:gridCol w:w="1495"/>
        <w:gridCol w:w="580"/>
        <w:gridCol w:w="1765"/>
        <w:gridCol w:w="313"/>
        <w:gridCol w:w="245"/>
        <w:gridCol w:w="1612"/>
        <w:gridCol w:w="398"/>
        <w:gridCol w:w="1922"/>
        <w:gridCol w:w="582"/>
      </w:tblGrid>
      <w:tr w:rsidR="00421DF9" w:rsidRPr="00421DF9" w14:paraId="54AC944B" w14:textId="77777777" w:rsidTr="00E63C77">
        <w:trPr>
          <w:trHeight w:val="548"/>
        </w:trPr>
        <w:tc>
          <w:tcPr>
            <w:tcW w:w="9252" w:type="dxa"/>
            <w:gridSpan w:val="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B5D20A1" w14:textId="77777777" w:rsidR="00C7290B" w:rsidRPr="00421DF9" w:rsidRDefault="00C7290B" w:rsidP="00421DF9">
            <w:pPr>
              <w:numPr>
                <w:ilvl w:val="0"/>
                <w:numId w:val="17"/>
              </w:numPr>
              <w:tabs>
                <w:tab w:val="left" w:pos="265"/>
              </w:tabs>
              <w:rPr>
                <w:rFonts w:eastAsia="Arial" w:cstheme="minorHAnsi"/>
                <w:sz w:val="20"/>
                <w:szCs w:val="20"/>
              </w:rPr>
            </w:pPr>
            <w:r w:rsidRPr="00421DF9">
              <w:rPr>
                <w:rFonts w:eastAsia="Arial" w:cstheme="minorHAnsi"/>
                <w:sz w:val="20"/>
                <w:szCs w:val="20"/>
              </w:rPr>
              <w:t>OPIS PREDMETA</w:t>
            </w:r>
          </w:p>
          <w:p w14:paraId="1EB9B049" w14:textId="77777777" w:rsidR="00C7290B" w:rsidRPr="00421DF9" w:rsidRDefault="00C7290B" w:rsidP="00421DF9">
            <w:pPr>
              <w:rPr>
                <w:rFonts w:cstheme="minorHAnsi"/>
                <w:sz w:val="20"/>
                <w:szCs w:val="20"/>
              </w:rPr>
            </w:pPr>
          </w:p>
        </w:tc>
      </w:tr>
      <w:tr w:rsidR="00421DF9" w:rsidRPr="00421DF9" w14:paraId="59F2AAA6" w14:textId="77777777" w:rsidTr="00E63C77">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C1EECA" w14:textId="77777777" w:rsidR="00C7290B" w:rsidRPr="00421DF9" w:rsidRDefault="00C7290B" w:rsidP="00421DF9">
            <w:pPr>
              <w:numPr>
                <w:ilvl w:val="1"/>
                <w:numId w:val="17"/>
              </w:numPr>
              <w:tabs>
                <w:tab w:val="left" w:pos="792"/>
              </w:tabs>
              <w:jc w:val="both"/>
              <w:rPr>
                <w:rFonts w:cstheme="minorHAnsi"/>
                <w:sz w:val="20"/>
                <w:szCs w:val="20"/>
              </w:rPr>
            </w:pPr>
            <w:r w:rsidRPr="00421DF9">
              <w:rPr>
                <w:rFonts w:eastAsia="Arial" w:cstheme="minorHAnsi"/>
                <w:sz w:val="20"/>
                <w:szCs w:val="20"/>
              </w:rPr>
              <w:t>Ciljevi predmeta</w:t>
            </w:r>
          </w:p>
        </w:tc>
      </w:tr>
      <w:tr w:rsidR="00421DF9" w:rsidRPr="00421DF9" w14:paraId="32AAF83B" w14:textId="77777777" w:rsidTr="00E63C77">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899877" w14:textId="77777777" w:rsidR="00C7290B" w:rsidRPr="00421DF9" w:rsidRDefault="00C7290B" w:rsidP="00421DF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sz w:val="20"/>
                <w:szCs w:val="20"/>
              </w:rPr>
            </w:pPr>
            <w:r w:rsidRPr="00421DF9">
              <w:rPr>
                <w:rFonts w:eastAsia="Arial" w:cstheme="minorHAnsi"/>
                <w:sz w:val="20"/>
                <w:szCs w:val="20"/>
                <w:shd w:val="clear" w:color="auto" w:fill="FFFFFF"/>
              </w:rPr>
              <w:t xml:space="preserve">Temeljni cilj ovog kolegija je uvesti studente u život televizijske redakcije, te im omogućiti usvajanje osnovnih znanja potrebnih za nastavak profesionalne karijere u medijskim kućama. </w:t>
            </w:r>
            <w:r w:rsidRPr="00421DF9">
              <w:rPr>
                <w:rFonts w:eastAsia="Arial" w:cstheme="minorHAnsi"/>
                <w:sz w:val="20"/>
                <w:szCs w:val="20"/>
              </w:rPr>
              <w:t>Naučiti ih samostalnom kreiranju i uređivanju jednostavnijih sadržaja unutar TV programa. Pružiti im mogućnost za proizvodnju TV emisija i web sadržaja na vlastitoj internetskoj platformi.</w:t>
            </w:r>
          </w:p>
        </w:tc>
      </w:tr>
      <w:tr w:rsidR="00421DF9" w:rsidRPr="00421DF9" w14:paraId="3006FCF8" w14:textId="77777777" w:rsidTr="00E63C77">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01B198" w14:textId="77777777" w:rsidR="00C7290B" w:rsidRPr="00421DF9" w:rsidRDefault="00C7290B" w:rsidP="00421DF9">
            <w:pPr>
              <w:numPr>
                <w:ilvl w:val="1"/>
                <w:numId w:val="17"/>
              </w:numPr>
              <w:tabs>
                <w:tab w:val="left" w:pos="792"/>
              </w:tabs>
              <w:rPr>
                <w:rFonts w:cstheme="minorHAnsi"/>
                <w:sz w:val="20"/>
                <w:szCs w:val="20"/>
              </w:rPr>
            </w:pPr>
            <w:r w:rsidRPr="00421DF9">
              <w:rPr>
                <w:rFonts w:eastAsia="Arial" w:cstheme="minorHAnsi"/>
                <w:sz w:val="20"/>
                <w:szCs w:val="20"/>
              </w:rPr>
              <w:t>Uvjeti za upis predmeta</w:t>
            </w:r>
          </w:p>
        </w:tc>
      </w:tr>
      <w:tr w:rsidR="00421DF9" w:rsidRPr="00421DF9" w14:paraId="49F3D9E5" w14:textId="77777777" w:rsidTr="00E63C77">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238D63" w14:textId="77777777" w:rsidR="00C7290B" w:rsidRPr="00421DF9" w:rsidRDefault="00C7290B" w:rsidP="00421DF9">
            <w:pPr>
              <w:rPr>
                <w:rFonts w:cstheme="minorHAnsi"/>
                <w:sz w:val="20"/>
                <w:szCs w:val="20"/>
                <w:lang w:val="de-DE"/>
              </w:rPr>
            </w:pPr>
            <w:r w:rsidRPr="00421DF9">
              <w:rPr>
                <w:rFonts w:eastAsia="Arial" w:cstheme="minorHAnsi"/>
                <w:sz w:val="20"/>
                <w:szCs w:val="20"/>
                <w:lang w:val="de-DE"/>
              </w:rPr>
              <w:t>Ispunjene studentske obveze predviđene programom Medijski praktikum 1</w:t>
            </w:r>
          </w:p>
        </w:tc>
      </w:tr>
      <w:tr w:rsidR="00421DF9" w:rsidRPr="00421DF9" w14:paraId="782C1C5F" w14:textId="77777777" w:rsidTr="00E63C77">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FAF23F" w14:textId="77777777" w:rsidR="00C7290B" w:rsidRPr="00421DF9" w:rsidRDefault="00C7290B" w:rsidP="00421DF9">
            <w:pPr>
              <w:numPr>
                <w:ilvl w:val="1"/>
                <w:numId w:val="17"/>
              </w:numPr>
              <w:tabs>
                <w:tab w:val="left" w:pos="792"/>
              </w:tabs>
              <w:rPr>
                <w:rFonts w:cstheme="minorHAnsi"/>
                <w:sz w:val="20"/>
                <w:szCs w:val="20"/>
                <w:lang w:val="de-DE"/>
              </w:rPr>
            </w:pPr>
            <w:r w:rsidRPr="00421DF9">
              <w:rPr>
                <w:rFonts w:eastAsia="Arial" w:cstheme="minorHAnsi"/>
                <w:sz w:val="20"/>
                <w:szCs w:val="20"/>
                <w:lang w:val="de-DE"/>
              </w:rPr>
              <w:t xml:space="preserve">Očekivani ishodi učenja za predmet </w:t>
            </w:r>
          </w:p>
        </w:tc>
      </w:tr>
      <w:tr w:rsidR="00421DF9" w:rsidRPr="00421DF9" w14:paraId="34E633BB" w14:textId="77777777" w:rsidTr="00E63C77">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495F46" w14:textId="77777777" w:rsidR="00C7290B" w:rsidRPr="00421DF9" w:rsidRDefault="00C7290B" w:rsidP="00421DF9">
            <w:pPr>
              <w:pStyle w:val="ListParagraph"/>
              <w:numPr>
                <w:ilvl w:val="0"/>
                <w:numId w:val="19"/>
              </w:numPr>
              <w:contextualSpacing w:val="0"/>
              <w:rPr>
                <w:rFonts w:eastAsia="Arial" w:cstheme="minorHAnsi"/>
              </w:rPr>
            </w:pPr>
            <w:r w:rsidRPr="00421DF9">
              <w:rPr>
                <w:rFonts w:eastAsia="Arial" w:cstheme="minorHAnsi"/>
              </w:rPr>
              <w:t xml:space="preserve">Prirediti, snimiti, samostalno montirati i urediti različite televizijske forme </w:t>
            </w:r>
          </w:p>
          <w:p w14:paraId="4CD8D686" w14:textId="77777777" w:rsidR="00C7290B" w:rsidRPr="00421DF9" w:rsidRDefault="00C7290B" w:rsidP="00421DF9">
            <w:pPr>
              <w:pStyle w:val="ListParagraph"/>
              <w:numPr>
                <w:ilvl w:val="0"/>
                <w:numId w:val="19"/>
              </w:numPr>
              <w:contextualSpacing w:val="0"/>
              <w:rPr>
                <w:rFonts w:eastAsia="Arial" w:cstheme="minorHAnsi"/>
              </w:rPr>
            </w:pPr>
            <w:r w:rsidRPr="00421DF9">
              <w:rPr>
                <w:rFonts w:eastAsia="Arial" w:cstheme="minorHAnsi"/>
              </w:rPr>
              <w:t>Ovladati vještinama i tehnikama vođenja intervjua, te razviti nužne komunikacijske strategije</w:t>
            </w:r>
          </w:p>
          <w:p w14:paraId="35AAA135" w14:textId="77777777" w:rsidR="00C7290B" w:rsidRPr="00421DF9" w:rsidRDefault="00C7290B" w:rsidP="00421DF9">
            <w:pPr>
              <w:pStyle w:val="ListParagraph"/>
              <w:numPr>
                <w:ilvl w:val="0"/>
                <w:numId w:val="19"/>
              </w:numPr>
              <w:contextualSpacing w:val="0"/>
              <w:rPr>
                <w:rFonts w:eastAsia="Arial" w:cstheme="minorHAnsi"/>
              </w:rPr>
            </w:pPr>
            <w:r w:rsidRPr="00421DF9">
              <w:rPr>
                <w:rFonts w:eastAsia="Arial" w:cstheme="minorHAnsi"/>
              </w:rPr>
              <w:t>Demonstrirati stečene vještine i znanja ‘uživo’ kroz program na lokalnim TV postajama  i HRT - Studija Osijek</w:t>
            </w:r>
          </w:p>
          <w:p w14:paraId="6DF72F84" w14:textId="77777777" w:rsidR="00C7290B" w:rsidRPr="00421DF9" w:rsidRDefault="00C7290B" w:rsidP="00421DF9">
            <w:pPr>
              <w:pStyle w:val="ListParagraph"/>
              <w:numPr>
                <w:ilvl w:val="0"/>
                <w:numId w:val="19"/>
              </w:numPr>
              <w:contextualSpacing w:val="0"/>
              <w:rPr>
                <w:rFonts w:eastAsia="Arial" w:cstheme="minorHAnsi"/>
              </w:rPr>
            </w:pPr>
            <w:r w:rsidRPr="00421DF9">
              <w:rPr>
                <w:rFonts w:eastAsia="Arial" w:cstheme="minorHAnsi"/>
              </w:rPr>
              <w:t xml:space="preserve">Savladati i primijeniti osnovne produkcijske i novinarske vještine realiziranja samostalnih TV priloga </w:t>
            </w:r>
          </w:p>
          <w:p w14:paraId="3EE6BCCF" w14:textId="77777777" w:rsidR="00C7290B" w:rsidRPr="00421DF9" w:rsidRDefault="00C7290B" w:rsidP="00421DF9">
            <w:pPr>
              <w:pStyle w:val="ListParagraph"/>
              <w:numPr>
                <w:ilvl w:val="0"/>
                <w:numId w:val="19"/>
              </w:numPr>
              <w:contextualSpacing w:val="0"/>
              <w:rPr>
                <w:rFonts w:eastAsia="Arial" w:cstheme="minorHAnsi"/>
              </w:rPr>
            </w:pPr>
            <w:r w:rsidRPr="00421DF9">
              <w:rPr>
                <w:rFonts w:eastAsia="Arial" w:cstheme="minorHAnsi"/>
              </w:rPr>
              <w:t>Proizvoditi TV emisije i web sadržaj na vlastitoj internetskoj platformi</w:t>
            </w:r>
          </w:p>
        </w:tc>
      </w:tr>
      <w:tr w:rsidR="00421DF9" w:rsidRPr="00421DF9" w14:paraId="12B0B50C" w14:textId="77777777" w:rsidTr="00E63C77">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5B614D" w14:textId="77777777" w:rsidR="00C7290B" w:rsidRPr="00421DF9" w:rsidRDefault="00C7290B" w:rsidP="00421DF9">
            <w:pPr>
              <w:numPr>
                <w:ilvl w:val="1"/>
                <w:numId w:val="17"/>
              </w:numPr>
              <w:tabs>
                <w:tab w:val="left" w:pos="792"/>
              </w:tabs>
              <w:jc w:val="both"/>
              <w:rPr>
                <w:rFonts w:cstheme="minorHAnsi"/>
                <w:sz w:val="20"/>
                <w:szCs w:val="20"/>
              </w:rPr>
            </w:pPr>
            <w:r w:rsidRPr="00421DF9">
              <w:rPr>
                <w:rFonts w:eastAsia="Arial" w:cstheme="minorHAnsi"/>
                <w:sz w:val="20"/>
                <w:szCs w:val="20"/>
              </w:rPr>
              <w:t>Sadržaj predmeta</w:t>
            </w:r>
          </w:p>
        </w:tc>
      </w:tr>
      <w:tr w:rsidR="00421DF9" w:rsidRPr="00421DF9" w14:paraId="762ABE57" w14:textId="77777777" w:rsidTr="00E63C77">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1E3A65" w14:textId="77777777" w:rsidR="00C7290B" w:rsidRPr="00421DF9" w:rsidRDefault="00C7290B" w:rsidP="00421DF9">
            <w:pPr>
              <w:rPr>
                <w:rFonts w:eastAsia="Arial" w:cstheme="minorHAnsi"/>
                <w:sz w:val="20"/>
                <w:szCs w:val="20"/>
              </w:rPr>
            </w:pPr>
            <w:r w:rsidRPr="00421DF9">
              <w:rPr>
                <w:rFonts w:eastAsia="Arial" w:cstheme="minorHAnsi"/>
                <w:sz w:val="20"/>
                <w:szCs w:val="20"/>
              </w:rPr>
              <w:t xml:space="preserve">Televizijsko novinarstvo (dva aspekta novinarstva: dnevno-informativni i tematski, reportažni). </w:t>
            </w:r>
          </w:p>
          <w:p w14:paraId="42B2EE89" w14:textId="77777777" w:rsidR="00C7290B" w:rsidRPr="00421DF9" w:rsidRDefault="00C7290B" w:rsidP="00421DF9">
            <w:pPr>
              <w:rPr>
                <w:rFonts w:eastAsia="Arial" w:cstheme="minorHAnsi"/>
                <w:sz w:val="20"/>
                <w:szCs w:val="20"/>
              </w:rPr>
            </w:pPr>
            <w:r w:rsidRPr="00421DF9">
              <w:rPr>
                <w:rFonts w:eastAsia="Arial" w:cstheme="minorHAnsi"/>
                <w:sz w:val="20"/>
                <w:szCs w:val="20"/>
              </w:rPr>
              <w:t xml:space="preserve">Televizijska vijest i radio vijest. </w:t>
            </w:r>
            <w:r w:rsidRPr="00421DF9">
              <w:rPr>
                <w:rFonts w:eastAsia="Arial" w:cstheme="minorHAnsi"/>
                <w:sz w:val="20"/>
                <w:szCs w:val="20"/>
                <w:lang w:val="de-DE"/>
              </w:rPr>
              <w:t xml:space="preserve">Odabir sadržaja prema različitim kriterijima. Pisanje za TV. Jezik, govor, stil. Govor i nastup pred kamerama (Služba za jezik i govor HRT-a). Novinarska etika. Struktura i izrada televizijskog priloga u skladu s konceptom emisije, procesa organiziranja i funkcioniranja.  Postprodukcija tv priloga (montaža slike i tona, analiza sadržaja, upravljanje i korištenje arhivske građe). Rad u uredništvu – desk. Javljanja uživo. Intervju (izbor sugovornika, priprema za intervju; obrada intervjua, autorizacija – radio intervju). Značajke suvremenog TV novinarstva (izvještavanje s terena). Multimedijalnost - spajanje platformi (radio, web, televizija – objedinjavanje vještina, integriranje tehnologija, multimedijska organizacija u digitalnoj eri, multimedijska redakcija, newsroom). Prilagodba medijskih formata u skladu s tehnološkim promjenama praćenja televizijskih sadržaja i navika publike (koncept interaktivne publike). </w:t>
            </w:r>
            <w:r w:rsidRPr="00421DF9">
              <w:rPr>
                <w:rFonts w:eastAsia="Arial" w:cstheme="minorHAnsi"/>
                <w:sz w:val="20"/>
                <w:szCs w:val="20"/>
              </w:rPr>
              <w:t>Utjecaj digitalizacije na nova znanja i vještine novinara (video journalist, multiskilled journalist).</w:t>
            </w:r>
          </w:p>
          <w:p w14:paraId="6575E04C" w14:textId="77777777" w:rsidR="00C7290B" w:rsidRPr="00421DF9" w:rsidRDefault="00C7290B" w:rsidP="00421DF9">
            <w:pPr>
              <w:rPr>
                <w:rFonts w:cstheme="minorHAnsi"/>
                <w:sz w:val="20"/>
                <w:szCs w:val="20"/>
              </w:rPr>
            </w:pPr>
          </w:p>
        </w:tc>
      </w:tr>
      <w:tr w:rsidR="00421DF9" w:rsidRPr="00421DF9" w14:paraId="1B89C668" w14:textId="77777777" w:rsidTr="00E63C77">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D4FDAC" w14:textId="77777777" w:rsidR="00C7290B" w:rsidRPr="00421DF9" w:rsidRDefault="00C7290B" w:rsidP="00421DF9">
            <w:pPr>
              <w:pStyle w:val="BodyText"/>
              <w:numPr>
                <w:ilvl w:val="1"/>
                <w:numId w:val="18"/>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Vrste izvođenja nastave </w:t>
            </w:r>
          </w:p>
        </w:tc>
        <w:tc>
          <w:tcPr>
            <w:tcW w:w="269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14A93E" w14:textId="77777777" w:rsidR="00C7290B" w:rsidRPr="00421DF9" w:rsidRDefault="00BA0F10"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checkBox>
                    <w:sizeAuto/>
                    <w:default w:val="1"/>
                  </w:checkBox>
                </w:ffData>
              </w:fldChar>
            </w:r>
            <w:r w:rsidR="00C7290B"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00C7290B" w:rsidRPr="00421DF9">
              <w:rPr>
                <w:rFonts w:asciiTheme="minorHAnsi" w:hAnsiTheme="minorHAnsi" w:cstheme="minorHAnsi"/>
                <w:b w:val="0"/>
                <w:sz w:val="20"/>
                <w:szCs w:val="20"/>
                <w:lang w:val="hr-HR"/>
              </w:rPr>
              <w:t xml:space="preserve"> predavanja</w:t>
            </w:r>
          </w:p>
          <w:p w14:paraId="41AD8FBB" w14:textId="77777777" w:rsidR="00C7290B" w:rsidRPr="00421DF9" w:rsidRDefault="00BA0F10"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checkBox>
                    <w:sizeAuto/>
                    <w:default w:val="0"/>
                  </w:checkBox>
                </w:ffData>
              </w:fldChar>
            </w:r>
            <w:r w:rsidR="00C7290B"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00C7290B" w:rsidRPr="00421DF9">
              <w:rPr>
                <w:rFonts w:asciiTheme="minorHAnsi" w:hAnsiTheme="minorHAnsi" w:cstheme="minorHAnsi"/>
                <w:b w:val="0"/>
                <w:sz w:val="20"/>
                <w:szCs w:val="20"/>
                <w:lang w:val="hr-HR"/>
              </w:rPr>
              <w:t xml:space="preserve"> seminari i radionice  </w:t>
            </w:r>
          </w:p>
          <w:p w14:paraId="3A6FDB77" w14:textId="77777777" w:rsidR="00C7290B" w:rsidRPr="00421DF9" w:rsidRDefault="00BA0F10"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3"/>
                  <w:enabled/>
                  <w:calcOnExit w:val="0"/>
                  <w:checkBox>
                    <w:sizeAuto/>
                    <w:default w:val="1"/>
                  </w:checkBox>
                </w:ffData>
              </w:fldChar>
            </w:r>
            <w:bookmarkStart w:id="5" w:name="Check3"/>
            <w:r w:rsidR="00C7290B"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bookmarkEnd w:id="5"/>
            <w:r w:rsidR="00C7290B" w:rsidRPr="00421DF9">
              <w:rPr>
                <w:rFonts w:asciiTheme="minorHAnsi" w:hAnsiTheme="minorHAnsi" w:cstheme="minorHAnsi"/>
                <w:b w:val="0"/>
                <w:sz w:val="20"/>
                <w:szCs w:val="20"/>
                <w:lang w:val="hr-HR"/>
              </w:rPr>
              <w:t xml:space="preserve"> vježbe  </w:t>
            </w:r>
          </w:p>
          <w:p w14:paraId="70433899" w14:textId="77777777" w:rsidR="00C7290B" w:rsidRPr="00421DF9" w:rsidRDefault="00BA0F10"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lastRenderedPageBreak/>
              <w:fldChar w:fldCharType="begin">
                <w:ffData>
                  <w:name w:val=""/>
                  <w:enabled/>
                  <w:calcOnExit w:val="0"/>
                  <w:checkBox>
                    <w:sizeAuto/>
                    <w:default w:val="1"/>
                  </w:checkBox>
                </w:ffData>
              </w:fldChar>
            </w:r>
            <w:r w:rsidR="00C7290B"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00C7290B" w:rsidRPr="00421DF9">
              <w:rPr>
                <w:rFonts w:asciiTheme="minorHAnsi" w:hAnsiTheme="minorHAnsi" w:cstheme="minorHAnsi"/>
                <w:b w:val="0"/>
                <w:sz w:val="20"/>
                <w:szCs w:val="20"/>
                <w:lang w:val="hr-HR"/>
              </w:rPr>
              <w:t xml:space="preserve"> obrazovanje na daljinu</w:t>
            </w:r>
          </w:p>
          <w:p w14:paraId="5DDF33A6" w14:textId="77777777" w:rsidR="00C7290B" w:rsidRPr="00421DF9" w:rsidRDefault="00BA0F10"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9"/>
                  <w:enabled/>
                  <w:calcOnExit w:val="0"/>
                  <w:checkBox>
                    <w:sizeAuto/>
                    <w:default w:val="1"/>
                  </w:checkBox>
                </w:ffData>
              </w:fldChar>
            </w:r>
            <w:bookmarkStart w:id="6" w:name="Check9"/>
            <w:r w:rsidR="00C7290B"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bookmarkEnd w:id="6"/>
            <w:r w:rsidR="00C7290B" w:rsidRPr="00421DF9">
              <w:rPr>
                <w:rFonts w:asciiTheme="minorHAnsi" w:hAnsiTheme="minorHAnsi" w:cstheme="minorHAnsi"/>
                <w:b w:val="0"/>
                <w:sz w:val="20"/>
                <w:szCs w:val="20"/>
                <w:lang w:val="hr-HR"/>
              </w:rPr>
              <w:t xml:space="preserve"> terenska nastava</w:t>
            </w:r>
          </w:p>
        </w:tc>
        <w:tc>
          <w:tcPr>
            <w:tcW w:w="25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CD6110" w14:textId="77777777" w:rsidR="00C7290B" w:rsidRPr="00421DF9" w:rsidRDefault="00BA0F10"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lastRenderedPageBreak/>
              <w:fldChar w:fldCharType="begin">
                <w:ffData>
                  <w:name w:val="Check5"/>
                  <w:enabled/>
                  <w:calcOnExit w:val="0"/>
                  <w:checkBox>
                    <w:sizeAuto/>
                    <w:default w:val="1"/>
                  </w:checkBox>
                </w:ffData>
              </w:fldChar>
            </w:r>
            <w:r w:rsidR="00C7290B"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00C7290B" w:rsidRPr="00421DF9">
              <w:rPr>
                <w:rFonts w:asciiTheme="minorHAnsi" w:hAnsiTheme="minorHAnsi" w:cstheme="minorHAnsi"/>
                <w:b w:val="0"/>
                <w:sz w:val="20"/>
                <w:szCs w:val="20"/>
                <w:lang w:val="hr-HR"/>
              </w:rPr>
              <w:t xml:space="preserve"> samostalni zadaci  </w:t>
            </w:r>
          </w:p>
          <w:p w14:paraId="20118306" w14:textId="77777777" w:rsidR="00C7290B" w:rsidRPr="00421DF9" w:rsidRDefault="00BA0F10"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C7290B"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00C7290B" w:rsidRPr="00421DF9">
              <w:rPr>
                <w:rFonts w:asciiTheme="minorHAnsi" w:hAnsiTheme="minorHAnsi" w:cstheme="minorHAnsi"/>
                <w:b w:val="0"/>
                <w:sz w:val="20"/>
                <w:szCs w:val="20"/>
                <w:lang w:val="hr-HR"/>
              </w:rPr>
              <w:t xml:space="preserve"> multimedija i mreža  </w:t>
            </w:r>
          </w:p>
          <w:p w14:paraId="5ADC3959" w14:textId="77777777" w:rsidR="00C7290B" w:rsidRPr="00421DF9" w:rsidRDefault="00BA0F10"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C7290B"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00C7290B" w:rsidRPr="00421DF9">
              <w:rPr>
                <w:rFonts w:asciiTheme="minorHAnsi" w:hAnsiTheme="minorHAnsi" w:cstheme="minorHAnsi"/>
                <w:b w:val="0"/>
                <w:sz w:val="20"/>
                <w:szCs w:val="20"/>
                <w:lang w:val="hr-HR"/>
              </w:rPr>
              <w:t xml:space="preserve"> laboratorij</w:t>
            </w:r>
          </w:p>
          <w:p w14:paraId="4D90DFB3" w14:textId="77777777" w:rsidR="00C7290B" w:rsidRPr="00421DF9" w:rsidRDefault="00BA0F10"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lastRenderedPageBreak/>
              <w:fldChar w:fldCharType="begin">
                <w:ffData>
                  <w:name w:val="Check8"/>
                  <w:enabled/>
                  <w:calcOnExit w:val="0"/>
                  <w:checkBox>
                    <w:sizeAuto/>
                    <w:default w:val="1"/>
                  </w:checkBox>
                </w:ffData>
              </w:fldChar>
            </w:r>
            <w:r w:rsidR="00C7290B"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00C7290B" w:rsidRPr="00421DF9">
              <w:rPr>
                <w:rFonts w:asciiTheme="minorHAnsi" w:hAnsiTheme="minorHAnsi" w:cstheme="minorHAnsi"/>
                <w:b w:val="0"/>
                <w:sz w:val="20"/>
                <w:szCs w:val="20"/>
                <w:lang w:val="hr-HR"/>
              </w:rPr>
              <w:t xml:space="preserve"> mentorski rad</w:t>
            </w:r>
          </w:p>
          <w:p w14:paraId="49E2C419" w14:textId="77777777" w:rsidR="00C7290B" w:rsidRPr="00421DF9" w:rsidRDefault="00BA0F10"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C7290B"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00C7290B" w:rsidRPr="00421DF9">
              <w:rPr>
                <w:rFonts w:asciiTheme="minorHAnsi" w:hAnsiTheme="minorHAnsi" w:cstheme="minorHAnsi"/>
                <w:b w:val="0"/>
                <w:sz w:val="20"/>
                <w:szCs w:val="20"/>
                <w:lang w:val="hr-HR"/>
              </w:rPr>
              <w:t xml:space="preserve"> ostalo </w:t>
            </w:r>
            <w:r w:rsidR="00C7290B" w:rsidRPr="00421DF9">
              <w:rPr>
                <w:rFonts w:asciiTheme="minorHAnsi" w:hAnsiTheme="minorHAnsi" w:cstheme="minorHAnsi"/>
                <w:b w:val="0"/>
                <w:sz w:val="20"/>
                <w:szCs w:val="20"/>
                <w:u w:val="single"/>
                <w:lang w:val="hr-HR"/>
              </w:rPr>
              <w:t>konzultacije</w:t>
            </w:r>
          </w:p>
        </w:tc>
      </w:tr>
      <w:tr w:rsidR="00421DF9" w:rsidRPr="00421DF9" w14:paraId="5F8B5A91" w14:textId="77777777" w:rsidTr="00E63C77">
        <w:tc>
          <w:tcPr>
            <w:tcW w:w="429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8D36A9" w14:textId="77777777" w:rsidR="00C7290B" w:rsidRPr="00421DF9" w:rsidRDefault="00C7290B" w:rsidP="00421DF9">
            <w:pPr>
              <w:tabs>
                <w:tab w:val="left" w:pos="792"/>
              </w:tabs>
              <w:ind w:left="1152"/>
              <w:jc w:val="both"/>
              <w:rPr>
                <w:rFonts w:cstheme="minorHAnsi"/>
                <w:sz w:val="20"/>
                <w:szCs w:val="20"/>
              </w:rPr>
            </w:pPr>
          </w:p>
        </w:tc>
        <w:tc>
          <w:tcPr>
            <w:tcW w:w="4960"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76B1AF" w14:textId="77777777" w:rsidR="00C7290B" w:rsidRPr="00421DF9" w:rsidRDefault="00C7290B" w:rsidP="00421DF9">
            <w:pPr>
              <w:rPr>
                <w:rFonts w:cstheme="minorHAnsi"/>
                <w:sz w:val="20"/>
                <w:szCs w:val="20"/>
              </w:rPr>
            </w:pPr>
          </w:p>
        </w:tc>
      </w:tr>
      <w:tr w:rsidR="00421DF9" w:rsidRPr="00421DF9" w14:paraId="28133EA1" w14:textId="77777777" w:rsidTr="00E63C77">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1E5E45" w14:textId="77777777" w:rsidR="00C7290B" w:rsidRPr="00421DF9" w:rsidRDefault="00C7290B" w:rsidP="00421DF9">
            <w:pPr>
              <w:numPr>
                <w:ilvl w:val="1"/>
                <w:numId w:val="20"/>
              </w:numPr>
              <w:tabs>
                <w:tab w:val="left" w:pos="792"/>
              </w:tabs>
              <w:ind w:hanging="796"/>
              <w:jc w:val="both"/>
              <w:rPr>
                <w:rFonts w:cstheme="minorHAnsi"/>
                <w:sz w:val="20"/>
                <w:szCs w:val="20"/>
              </w:rPr>
            </w:pPr>
            <w:r w:rsidRPr="00421DF9">
              <w:rPr>
                <w:rFonts w:eastAsia="Arial" w:cstheme="minorHAnsi"/>
                <w:sz w:val="20"/>
                <w:szCs w:val="20"/>
              </w:rPr>
              <w:t>Obveze studenata</w:t>
            </w:r>
          </w:p>
        </w:tc>
      </w:tr>
      <w:tr w:rsidR="00421DF9" w:rsidRPr="00421DF9" w14:paraId="113D939C" w14:textId="77777777" w:rsidTr="00E63C77">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567DDC" w14:textId="77777777" w:rsidR="00C7290B" w:rsidRPr="00421DF9" w:rsidRDefault="00C7290B" w:rsidP="00421DF9">
            <w:pPr>
              <w:jc w:val="both"/>
              <w:rPr>
                <w:rFonts w:eastAsia="Arial" w:cstheme="minorHAnsi"/>
                <w:sz w:val="20"/>
                <w:szCs w:val="20"/>
              </w:rPr>
            </w:pPr>
            <w:r w:rsidRPr="00421DF9">
              <w:rPr>
                <w:rFonts w:eastAsia="Arial" w:cstheme="minorHAnsi"/>
                <w:sz w:val="20"/>
                <w:szCs w:val="20"/>
              </w:rPr>
              <w:t xml:space="preserve">Student je obvezan odraditi praksu na televizijskoj postaji (HRT, studio Osijek), te tijekom cijelog semestra odrađivati vježbe (pripreme i objavljivanja medijskih priloga) prema naputcima mentora. Na kraju semestra student odrađuje projektni zadatak u kojim će prikazati i primijeniti stečena znanja iz kolegija. </w:t>
            </w:r>
          </w:p>
          <w:p w14:paraId="62271AD7" w14:textId="77777777" w:rsidR="00C7290B" w:rsidRPr="00421DF9" w:rsidRDefault="00C7290B" w:rsidP="00421DF9">
            <w:pPr>
              <w:rPr>
                <w:rFonts w:cstheme="minorHAnsi"/>
                <w:sz w:val="20"/>
                <w:szCs w:val="20"/>
              </w:rPr>
            </w:pPr>
          </w:p>
        </w:tc>
      </w:tr>
      <w:tr w:rsidR="00421DF9" w:rsidRPr="00421DF9" w14:paraId="7C954307" w14:textId="77777777" w:rsidTr="00E63C77">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547190" w14:textId="77777777" w:rsidR="00C7290B" w:rsidRPr="00421DF9" w:rsidRDefault="00C7290B" w:rsidP="00421DF9">
            <w:pPr>
              <w:numPr>
                <w:ilvl w:val="1"/>
                <w:numId w:val="20"/>
              </w:numPr>
              <w:tabs>
                <w:tab w:val="left" w:pos="792"/>
              </w:tabs>
              <w:jc w:val="both"/>
              <w:rPr>
                <w:rFonts w:cstheme="minorHAnsi"/>
                <w:sz w:val="20"/>
                <w:szCs w:val="20"/>
              </w:rPr>
            </w:pPr>
            <w:r w:rsidRPr="00421DF9">
              <w:rPr>
                <w:rFonts w:eastAsia="Arial" w:cstheme="minorHAnsi"/>
                <w:sz w:val="20"/>
                <w:szCs w:val="20"/>
              </w:rPr>
              <w:t>Praćenje rada studenata</w:t>
            </w:r>
          </w:p>
        </w:tc>
      </w:tr>
      <w:tr w:rsidR="00421DF9" w:rsidRPr="00421DF9" w14:paraId="34DEBE08" w14:textId="77777777" w:rsidTr="00E63C77">
        <w:tc>
          <w:tcPr>
            <w:tcW w:w="1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3959B6" w14:textId="77777777" w:rsidR="00C7290B" w:rsidRPr="00421DF9" w:rsidRDefault="00C7290B" w:rsidP="00421DF9">
            <w:pPr>
              <w:rPr>
                <w:rFonts w:cstheme="minorHAnsi"/>
                <w:sz w:val="20"/>
                <w:szCs w:val="20"/>
              </w:rPr>
            </w:pPr>
            <w:r w:rsidRPr="00421DF9">
              <w:rPr>
                <w:rFonts w:eastAsia="Arial" w:cstheme="minorHAnsi"/>
                <w:sz w:val="20"/>
                <w:szCs w:val="20"/>
              </w:rPr>
              <w:t>Pohađanje nastave</w:t>
            </w:r>
          </w:p>
        </w:tc>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335065" w14:textId="77777777" w:rsidR="00C7290B" w:rsidRPr="00421DF9" w:rsidRDefault="00C7290B" w:rsidP="00421DF9">
            <w:pPr>
              <w:jc w:val="center"/>
              <w:rPr>
                <w:rFonts w:cstheme="minorHAnsi"/>
                <w:sz w:val="20"/>
                <w:szCs w:val="20"/>
              </w:rPr>
            </w:pPr>
            <w:r w:rsidRPr="00421DF9">
              <w:rPr>
                <w:rFonts w:eastAsia="Arial" w:cstheme="minorHAnsi"/>
                <w:sz w:val="20"/>
                <w:szCs w:val="20"/>
              </w:rPr>
              <w:t>0,6</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9FEBCA" w14:textId="77777777" w:rsidR="00C7290B" w:rsidRPr="00421DF9" w:rsidRDefault="00C7290B" w:rsidP="00421DF9">
            <w:pPr>
              <w:rPr>
                <w:rFonts w:cstheme="minorHAnsi"/>
                <w:sz w:val="20"/>
                <w:szCs w:val="20"/>
              </w:rPr>
            </w:pPr>
            <w:r w:rsidRPr="00421DF9">
              <w:rPr>
                <w:rFonts w:eastAsia="Arial" w:cstheme="minorHAnsi"/>
                <w:sz w:val="20"/>
                <w:szCs w:val="20"/>
              </w:rPr>
              <w:t>Aktivnost u nastavi</w:t>
            </w:r>
          </w:p>
        </w:tc>
        <w:tc>
          <w:tcPr>
            <w:tcW w:w="56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256797" w14:textId="77777777" w:rsidR="00C7290B" w:rsidRPr="00421DF9" w:rsidRDefault="00C7290B" w:rsidP="00421DF9">
            <w:pPr>
              <w:jc w:val="center"/>
              <w:rPr>
                <w:rFonts w:cstheme="minorHAnsi"/>
                <w:sz w:val="20"/>
                <w:szCs w:val="20"/>
              </w:rPr>
            </w:pPr>
            <w:r w:rsidRPr="00421DF9">
              <w:rPr>
                <w:rFonts w:eastAsia="Arial" w:cstheme="minorHAnsi"/>
                <w:sz w:val="20"/>
                <w:szCs w:val="20"/>
              </w:rPr>
              <w:t>0,6</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040970" w14:textId="77777777" w:rsidR="00C7290B" w:rsidRPr="00421DF9" w:rsidRDefault="00C7290B" w:rsidP="00421DF9">
            <w:pPr>
              <w:rPr>
                <w:rFonts w:cstheme="minorHAnsi"/>
                <w:sz w:val="20"/>
                <w:szCs w:val="20"/>
              </w:rPr>
            </w:pPr>
            <w:r w:rsidRPr="00421DF9">
              <w:rPr>
                <w:rFonts w:eastAsia="Arial" w:cstheme="minorHAnsi"/>
                <w:sz w:val="20"/>
                <w:szCs w:val="20"/>
              </w:rPr>
              <w:t>Seminarski rad</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EAD1A6" w14:textId="77777777" w:rsidR="00C7290B" w:rsidRPr="00421DF9" w:rsidRDefault="00C7290B" w:rsidP="00421DF9">
            <w:pPr>
              <w:jc w:val="center"/>
              <w:rPr>
                <w:rFonts w:cstheme="minorHAnsi"/>
                <w:sz w:val="20"/>
                <w:szCs w:val="20"/>
              </w:rPr>
            </w:pPr>
            <w:r w:rsidRPr="00421DF9">
              <w:rPr>
                <w:rFonts w:eastAsia="Arial" w:cstheme="minorHAnsi"/>
                <w:sz w:val="20"/>
                <w:szCs w:val="20"/>
              </w:rPr>
              <w: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799D7B" w14:textId="77777777" w:rsidR="00C7290B" w:rsidRPr="00421DF9" w:rsidRDefault="00C7290B" w:rsidP="00421DF9">
            <w:pPr>
              <w:rPr>
                <w:rFonts w:cstheme="minorHAnsi"/>
                <w:sz w:val="20"/>
                <w:szCs w:val="20"/>
              </w:rPr>
            </w:pPr>
            <w:r w:rsidRPr="00421DF9">
              <w:rPr>
                <w:rFonts w:eastAsia="Arial" w:cstheme="minorHAnsi"/>
                <w:sz w:val="20"/>
                <w:szCs w:val="20"/>
              </w:rPr>
              <w:t>Eksperimentalni rad</w:t>
            </w:r>
          </w:p>
        </w:tc>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9B38CC" w14:textId="77777777" w:rsidR="00C7290B" w:rsidRPr="00421DF9" w:rsidRDefault="00C7290B" w:rsidP="00421DF9">
            <w:pPr>
              <w:jc w:val="center"/>
              <w:rPr>
                <w:rFonts w:cstheme="minorHAnsi"/>
                <w:sz w:val="20"/>
                <w:szCs w:val="20"/>
              </w:rPr>
            </w:pPr>
            <w:r w:rsidRPr="00421DF9">
              <w:rPr>
                <w:rFonts w:eastAsia="Arial" w:cstheme="minorHAnsi"/>
                <w:sz w:val="20"/>
                <w:szCs w:val="20"/>
              </w:rPr>
              <w:t>   </w:t>
            </w:r>
          </w:p>
        </w:tc>
      </w:tr>
      <w:tr w:rsidR="00421DF9" w:rsidRPr="00421DF9" w14:paraId="0BA6048E" w14:textId="77777777" w:rsidTr="00E63C77">
        <w:tc>
          <w:tcPr>
            <w:tcW w:w="1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2CFD2A" w14:textId="77777777" w:rsidR="00C7290B" w:rsidRPr="00421DF9" w:rsidRDefault="00C7290B" w:rsidP="00421DF9">
            <w:pPr>
              <w:rPr>
                <w:rFonts w:cstheme="minorHAnsi"/>
                <w:sz w:val="20"/>
                <w:szCs w:val="20"/>
              </w:rPr>
            </w:pPr>
            <w:r w:rsidRPr="00421DF9">
              <w:rPr>
                <w:rFonts w:eastAsia="Arial" w:cstheme="minorHAnsi"/>
                <w:sz w:val="20"/>
                <w:szCs w:val="20"/>
              </w:rPr>
              <w:t>Pismeni ispit</w:t>
            </w:r>
          </w:p>
        </w:tc>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F9204E" w14:textId="77777777" w:rsidR="00C7290B" w:rsidRPr="00421DF9" w:rsidRDefault="00C7290B" w:rsidP="00421DF9">
            <w:pPr>
              <w:jc w:val="center"/>
              <w:rPr>
                <w:rFonts w:cstheme="minorHAnsi"/>
                <w:sz w:val="20"/>
                <w:szCs w:val="20"/>
              </w:rPr>
            </w:pPr>
            <w:r w:rsidRPr="00421DF9">
              <w:rPr>
                <w:rFonts w:eastAsia="Arial" w:cstheme="minorHAnsi"/>
                <w:sz w:val="20"/>
                <w:szCs w:val="20"/>
              </w:rPr>
              <w:t>     </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592754" w14:textId="77777777" w:rsidR="00C7290B" w:rsidRPr="00421DF9" w:rsidRDefault="00C7290B" w:rsidP="00421DF9">
            <w:pPr>
              <w:rPr>
                <w:rFonts w:cstheme="minorHAnsi"/>
                <w:sz w:val="20"/>
                <w:szCs w:val="20"/>
              </w:rPr>
            </w:pPr>
            <w:r w:rsidRPr="00421DF9">
              <w:rPr>
                <w:rFonts w:eastAsia="Arial" w:cstheme="minorHAnsi"/>
                <w:sz w:val="20"/>
                <w:szCs w:val="20"/>
              </w:rPr>
              <w:t>Usmeni ispit</w:t>
            </w:r>
          </w:p>
        </w:tc>
        <w:tc>
          <w:tcPr>
            <w:tcW w:w="56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4696F0" w14:textId="77777777" w:rsidR="00C7290B" w:rsidRPr="00421DF9" w:rsidRDefault="00C7290B" w:rsidP="00421DF9">
            <w:pPr>
              <w:jc w:val="center"/>
              <w:rPr>
                <w:rFonts w:cstheme="minorHAnsi"/>
                <w:sz w:val="20"/>
                <w:szCs w:val="20"/>
              </w:rPr>
            </w:pPr>
            <w:r w:rsidRPr="00421DF9">
              <w:rPr>
                <w:rFonts w:eastAsia="Arial" w:cstheme="minorHAnsi"/>
                <w:sz w:val="20"/>
                <w:szCs w:val="20"/>
              </w:rPr>
              <w:t>2,4</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192B5C" w14:textId="77777777" w:rsidR="00C7290B" w:rsidRPr="00421DF9" w:rsidRDefault="00C7290B" w:rsidP="00421DF9">
            <w:pPr>
              <w:rPr>
                <w:rFonts w:cstheme="minorHAnsi"/>
                <w:sz w:val="20"/>
                <w:szCs w:val="20"/>
              </w:rPr>
            </w:pPr>
            <w:r w:rsidRPr="00421DF9">
              <w:rPr>
                <w:rFonts w:eastAsia="Arial" w:cstheme="minorHAnsi"/>
                <w:sz w:val="20"/>
                <w:szCs w:val="20"/>
              </w:rPr>
              <w:t>Esej</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A14EC6" w14:textId="77777777" w:rsidR="00C7290B" w:rsidRPr="00421DF9" w:rsidRDefault="00C7290B" w:rsidP="00421DF9">
            <w:pPr>
              <w:jc w:val="center"/>
              <w:rPr>
                <w:rFonts w:cstheme="minorHAnsi"/>
                <w:sz w:val="20"/>
                <w:szCs w:val="20"/>
              </w:rPr>
            </w:pPr>
            <w:r w:rsidRPr="00421DF9">
              <w:rPr>
                <w:rFonts w:eastAsia="Arial" w:cstheme="minorHAnsi"/>
                <w:sz w:val="20"/>
                <w:szCs w:val="20"/>
              </w:rPr>
              <w: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57E091" w14:textId="77777777" w:rsidR="00C7290B" w:rsidRPr="00421DF9" w:rsidRDefault="00C7290B" w:rsidP="00421DF9">
            <w:pPr>
              <w:rPr>
                <w:rFonts w:cstheme="minorHAnsi"/>
                <w:sz w:val="20"/>
                <w:szCs w:val="20"/>
              </w:rPr>
            </w:pPr>
            <w:r w:rsidRPr="00421DF9">
              <w:rPr>
                <w:rFonts w:eastAsia="Arial" w:cstheme="minorHAnsi"/>
                <w:sz w:val="20"/>
                <w:szCs w:val="20"/>
              </w:rPr>
              <w:t>Istraživanje</w:t>
            </w:r>
          </w:p>
        </w:tc>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4EDDF7" w14:textId="77777777" w:rsidR="00C7290B" w:rsidRPr="00421DF9" w:rsidRDefault="00C7290B" w:rsidP="00421DF9">
            <w:pPr>
              <w:jc w:val="center"/>
              <w:rPr>
                <w:rFonts w:cstheme="minorHAnsi"/>
                <w:sz w:val="20"/>
                <w:szCs w:val="20"/>
              </w:rPr>
            </w:pPr>
            <w:r w:rsidRPr="00421DF9">
              <w:rPr>
                <w:rFonts w:eastAsia="Arial" w:cstheme="minorHAnsi"/>
                <w:sz w:val="20"/>
                <w:szCs w:val="20"/>
              </w:rPr>
              <w:t>     </w:t>
            </w:r>
          </w:p>
        </w:tc>
      </w:tr>
      <w:tr w:rsidR="00421DF9" w:rsidRPr="00421DF9" w14:paraId="0036DA28" w14:textId="77777777" w:rsidTr="00E63C77">
        <w:tc>
          <w:tcPr>
            <w:tcW w:w="1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097B6C" w14:textId="77777777" w:rsidR="00C7290B" w:rsidRPr="00421DF9" w:rsidRDefault="00C7290B" w:rsidP="00421DF9">
            <w:pPr>
              <w:rPr>
                <w:rFonts w:cstheme="minorHAnsi"/>
                <w:sz w:val="20"/>
                <w:szCs w:val="20"/>
              </w:rPr>
            </w:pPr>
            <w:r w:rsidRPr="00421DF9">
              <w:rPr>
                <w:rFonts w:eastAsia="Arial" w:cstheme="minorHAnsi"/>
                <w:sz w:val="20"/>
                <w:szCs w:val="20"/>
              </w:rPr>
              <w:t>Projekt</w:t>
            </w:r>
          </w:p>
        </w:tc>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D0D526" w14:textId="77777777" w:rsidR="00C7290B" w:rsidRPr="00421DF9" w:rsidRDefault="00C7290B" w:rsidP="00421DF9">
            <w:pPr>
              <w:jc w:val="center"/>
              <w:rPr>
                <w:rFonts w:cstheme="minorHAnsi"/>
                <w:sz w:val="20"/>
                <w:szCs w:val="20"/>
              </w:rPr>
            </w:pPr>
            <w:r w:rsidRPr="00421DF9">
              <w:rPr>
                <w:rFonts w:eastAsia="Arial" w:cstheme="minorHAnsi"/>
                <w:sz w:val="20"/>
                <w:szCs w:val="20"/>
              </w:rPr>
              <w:t>   </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8DD079" w14:textId="77777777" w:rsidR="00C7290B" w:rsidRPr="00421DF9" w:rsidRDefault="00C7290B" w:rsidP="00421DF9">
            <w:pPr>
              <w:rPr>
                <w:rFonts w:cstheme="minorHAnsi"/>
                <w:sz w:val="20"/>
                <w:szCs w:val="20"/>
              </w:rPr>
            </w:pPr>
            <w:r w:rsidRPr="00421DF9">
              <w:rPr>
                <w:rFonts w:eastAsia="Arial" w:cstheme="minorHAnsi"/>
                <w:sz w:val="20"/>
                <w:szCs w:val="20"/>
              </w:rPr>
              <w:t>Kontinuirana provjera znanja</w:t>
            </w:r>
          </w:p>
        </w:tc>
        <w:tc>
          <w:tcPr>
            <w:tcW w:w="56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83783E" w14:textId="77777777" w:rsidR="00C7290B" w:rsidRPr="00421DF9" w:rsidRDefault="00C7290B" w:rsidP="00421DF9">
            <w:pPr>
              <w:jc w:val="center"/>
              <w:rPr>
                <w:rFonts w:cstheme="minorHAnsi"/>
                <w:sz w:val="20"/>
                <w:szCs w:val="20"/>
              </w:rPr>
            </w:pPr>
            <w:r w:rsidRPr="00421DF9">
              <w:rPr>
                <w:rFonts w:eastAsia="Arial" w:cstheme="minorHAnsi"/>
                <w:sz w:val="20"/>
                <w:szCs w:val="20"/>
              </w:rPr>
              <w:t>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A8A488" w14:textId="77777777" w:rsidR="00C7290B" w:rsidRPr="00421DF9" w:rsidRDefault="00C7290B" w:rsidP="00421DF9">
            <w:pPr>
              <w:rPr>
                <w:rFonts w:cstheme="minorHAnsi"/>
                <w:sz w:val="20"/>
                <w:szCs w:val="20"/>
              </w:rPr>
            </w:pPr>
            <w:r w:rsidRPr="00421DF9">
              <w:rPr>
                <w:rFonts w:eastAsia="Arial" w:cstheme="minorHAnsi"/>
                <w:sz w:val="20"/>
                <w:szCs w:val="20"/>
              </w:rPr>
              <w:t>Referat</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BCF695" w14:textId="77777777" w:rsidR="00C7290B" w:rsidRPr="00421DF9" w:rsidRDefault="00C7290B" w:rsidP="00421DF9">
            <w:pPr>
              <w:jc w:val="center"/>
              <w:rPr>
                <w:rFonts w:cstheme="minorHAnsi"/>
                <w:sz w:val="20"/>
                <w:szCs w:val="20"/>
              </w:rPr>
            </w:pPr>
            <w:r w:rsidRPr="00421DF9">
              <w:rPr>
                <w:rFonts w:eastAsia="Arial" w:cstheme="minorHAnsi"/>
                <w:sz w:val="20"/>
                <w:szCs w:val="20"/>
              </w:rPr>
              <w: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4C91AA" w14:textId="77777777" w:rsidR="00C7290B" w:rsidRPr="00421DF9" w:rsidRDefault="00C7290B" w:rsidP="00421DF9">
            <w:pPr>
              <w:rPr>
                <w:rFonts w:cstheme="minorHAnsi"/>
                <w:sz w:val="20"/>
                <w:szCs w:val="20"/>
              </w:rPr>
            </w:pPr>
            <w:r w:rsidRPr="00421DF9">
              <w:rPr>
                <w:rFonts w:eastAsia="Arial" w:cstheme="minorHAnsi"/>
                <w:sz w:val="20"/>
                <w:szCs w:val="20"/>
              </w:rPr>
              <w:t>Praktični rad</w:t>
            </w:r>
          </w:p>
        </w:tc>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7CF104" w14:textId="77777777" w:rsidR="00C7290B" w:rsidRPr="00421DF9" w:rsidRDefault="00C7290B" w:rsidP="00421DF9">
            <w:pPr>
              <w:jc w:val="center"/>
              <w:rPr>
                <w:rFonts w:cstheme="minorHAnsi"/>
                <w:sz w:val="20"/>
                <w:szCs w:val="20"/>
              </w:rPr>
            </w:pPr>
            <w:r w:rsidRPr="00421DF9">
              <w:rPr>
                <w:rFonts w:eastAsia="Arial" w:cstheme="minorHAnsi"/>
                <w:sz w:val="20"/>
                <w:szCs w:val="20"/>
              </w:rPr>
              <w:t>2,4</w:t>
            </w:r>
          </w:p>
        </w:tc>
      </w:tr>
      <w:tr w:rsidR="00421DF9" w:rsidRPr="00421DF9" w14:paraId="45F4291C" w14:textId="77777777" w:rsidTr="00E63C77">
        <w:tc>
          <w:tcPr>
            <w:tcW w:w="1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5BF0BE" w14:textId="77777777" w:rsidR="00C7290B" w:rsidRPr="00421DF9" w:rsidRDefault="00C7290B" w:rsidP="00421DF9">
            <w:pPr>
              <w:rPr>
                <w:rFonts w:cstheme="minorHAnsi"/>
                <w:sz w:val="20"/>
                <w:szCs w:val="20"/>
              </w:rPr>
            </w:pPr>
            <w:r w:rsidRPr="00421DF9">
              <w:rPr>
                <w:rFonts w:eastAsia="Arial" w:cstheme="minorHAnsi"/>
                <w:sz w:val="20"/>
                <w:szCs w:val="20"/>
              </w:rPr>
              <w:t>Portfolio</w:t>
            </w:r>
          </w:p>
        </w:tc>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2F9C6B" w14:textId="77777777" w:rsidR="00C7290B" w:rsidRPr="00421DF9" w:rsidRDefault="00C7290B" w:rsidP="00421DF9">
            <w:pPr>
              <w:jc w:val="center"/>
              <w:rPr>
                <w:rFonts w:cstheme="minorHAnsi"/>
                <w:sz w:val="20"/>
                <w:szCs w:val="20"/>
              </w:rPr>
            </w:pPr>
            <w:r w:rsidRPr="00421DF9">
              <w:rPr>
                <w:rFonts w:eastAsia="Arial" w:cstheme="minorHAnsi"/>
                <w:sz w:val="20"/>
                <w:szCs w:val="20"/>
              </w:rPr>
              <w:t>   </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906C3F" w14:textId="77777777" w:rsidR="00C7290B" w:rsidRPr="00421DF9" w:rsidRDefault="00C7290B" w:rsidP="00421DF9">
            <w:pPr>
              <w:rPr>
                <w:rFonts w:cstheme="minorHAnsi"/>
                <w:sz w:val="20"/>
                <w:szCs w:val="20"/>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956947" w14:textId="77777777" w:rsidR="00C7290B" w:rsidRPr="00421DF9" w:rsidRDefault="00C7290B" w:rsidP="00421DF9">
            <w:pPr>
              <w:jc w:val="center"/>
              <w:rPr>
                <w:rFonts w:cstheme="minorHAnsi"/>
                <w:sz w:val="20"/>
                <w:szCs w:val="20"/>
              </w:rPr>
            </w:pPr>
            <w:r w:rsidRPr="00421DF9">
              <w:rPr>
                <w:rFonts w:eastAsia="Arial" w:cstheme="minorHAnsi"/>
                <w:sz w:val="20"/>
                <w:szCs w:val="20"/>
              </w:rPr>
              <w:t>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F4B211" w14:textId="77777777" w:rsidR="00C7290B" w:rsidRPr="00421DF9" w:rsidRDefault="00C7290B" w:rsidP="00421DF9">
            <w:pPr>
              <w:rPr>
                <w:rFonts w:cstheme="minorHAnsi"/>
                <w:sz w:val="20"/>
                <w:szCs w:val="20"/>
              </w:rPr>
            </w:pP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602EE4" w14:textId="77777777" w:rsidR="00C7290B" w:rsidRPr="00421DF9" w:rsidRDefault="00C7290B" w:rsidP="00421DF9">
            <w:pPr>
              <w:jc w:val="center"/>
              <w:rPr>
                <w:rFonts w:cstheme="minorHAnsi"/>
                <w:sz w:val="20"/>
                <w:szCs w:val="20"/>
              </w:rPr>
            </w:pPr>
            <w:r w:rsidRPr="00421DF9">
              <w:rPr>
                <w:rFonts w:eastAsia="Arial" w:cstheme="minorHAnsi"/>
                <w:sz w:val="20"/>
                <w:szCs w:val="20"/>
              </w:rPr>
              <w: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F385EB" w14:textId="77777777" w:rsidR="00C7290B" w:rsidRPr="00421DF9" w:rsidRDefault="00C7290B" w:rsidP="00421DF9">
            <w:pPr>
              <w:rPr>
                <w:rFonts w:cstheme="minorHAnsi"/>
                <w:sz w:val="20"/>
                <w:szCs w:val="20"/>
              </w:rPr>
            </w:pPr>
          </w:p>
        </w:tc>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655ED7" w14:textId="77777777" w:rsidR="00C7290B" w:rsidRPr="00421DF9" w:rsidRDefault="00C7290B" w:rsidP="00421DF9">
            <w:pPr>
              <w:jc w:val="center"/>
              <w:rPr>
                <w:rFonts w:cstheme="minorHAnsi"/>
                <w:sz w:val="20"/>
                <w:szCs w:val="20"/>
              </w:rPr>
            </w:pPr>
            <w:r w:rsidRPr="00421DF9">
              <w:rPr>
                <w:rFonts w:eastAsia="Arial" w:cstheme="minorHAnsi"/>
                <w:sz w:val="20"/>
                <w:szCs w:val="20"/>
              </w:rPr>
              <w:t>   </w:t>
            </w:r>
          </w:p>
        </w:tc>
      </w:tr>
      <w:tr w:rsidR="00421DF9" w:rsidRPr="00421DF9" w14:paraId="3CFA3D88" w14:textId="77777777" w:rsidTr="00E63C77">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D9EA31" w14:textId="77777777" w:rsidR="00C7290B" w:rsidRPr="00421DF9" w:rsidRDefault="00C7290B" w:rsidP="00421DF9">
            <w:pPr>
              <w:numPr>
                <w:ilvl w:val="1"/>
                <w:numId w:val="20"/>
              </w:numPr>
              <w:tabs>
                <w:tab w:val="left" w:pos="470"/>
              </w:tabs>
              <w:jc w:val="both"/>
              <w:rPr>
                <w:rFonts w:cstheme="minorHAnsi"/>
                <w:sz w:val="20"/>
                <w:szCs w:val="20"/>
              </w:rPr>
            </w:pPr>
            <w:r w:rsidRPr="00421DF9">
              <w:rPr>
                <w:rFonts w:eastAsia="Arial" w:cstheme="minorHAnsi"/>
                <w:sz w:val="20"/>
                <w:szCs w:val="20"/>
              </w:rPr>
              <w:t>Povezivanje ishoda učenja, nastavnih metoda i ocjenjivanja</w:t>
            </w:r>
          </w:p>
        </w:tc>
      </w:tr>
      <w:tr w:rsidR="00421DF9" w:rsidRPr="00421DF9" w14:paraId="11850610" w14:textId="77777777" w:rsidTr="00E63C77">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175B2D" w14:textId="77777777" w:rsidR="00C7290B" w:rsidRPr="00421DF9" w:rsidRDefault="00C7290B" w:rsidP="00421DF9">
            <w:pPr>
              <w:tabs>
                <w:tab w:val="left" w:pos="470"/>
              </w:tabs>
              <w:jc w:val="both"/>
              <w:rPr>
                <w:rFonts w:eastAsia="Arial" w:cstheme="minorHAnsi"/>
                <w:sz w:val="20"/>
                <w:szCs w:val="20"/>
              </w:rPr>
            </w:pPr>
          </w:p>
          <w:tbl>
            <w:tblPr>
              <w:tblW w:w="0" w:type="auto"/>
              <w:tblCellMar>
                <w:left w:w="10" w:type="dxa"/>
                <w:right w:w="10" w:type="dxa"/>
              </w:tblCellMar>
              <w:tblLook w:val="0000" w:firstRow="0" w:lastRow="0" w:firstColumn="0" w:lastColumn="0" w:noHBand="0" w:noVBand="0"/>
            </w:tblPr>
            <w:tblGrid>
              <w:gridCol w:w="2076"/>
              <w:gridCol w:w="706"/>
              <w:gridCol w:w="925"/>
              <w:gridCol w:w="1883"/>
              <w:gridCol w:w="1712"/>
              <w:gridCol w:w="690"/>
              <w:gridCol w:w="694"/>
            </w:tblGrid>
            <w:tr w:rsidR="00421DF9" w:rsidRPr="00421DF9" w14:paraId="42874CD2" w14:textId="77777777" w:rsidTr="00E63C77">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611C636" w14:textId="77777777" w:rsidR="00C7290B" w:rsidRPr="00421DF9" w:rsidRDefault="00C7290B" w:rsidP="00421DF9">
                  <w:pPr>
                    <w:rPr>
                      <w:rFonts w:eastAsia="Arial" w:cstheme="minorHAnsi"/>
                      <w:sz w:val="20"/>
                      <w:szCs w:val="20"/>
                    </w:rPr>
                  </w:pPr>
                  <w:r w:rsidRPr="00421DF9">
                    <w:rPr>
                      <w:rFonts w:eastAsia="Arial" w:cstheme="minorHAnsi"/>
                      <w:sz w:val="20"/>
                      <w:szCs w:val="20"/>
                    </w:rPr>
                    <w:t>NASTAVNA METODA/AKTIVNOST</w:t>
                  </w:r>
                </w:p>
                <w:p w14:paraId="72EDB891" w14:textId="77777777" w:rsidR="00C7290B" w:rsidRPr="00421DF9" w:rsidRDefault="00C7290B" w:rsidP="00421DF9">
                  <w:pPr>
                    <w:rPr>
                      <w:rFonts w:eastAsia="Arial" w:cstheme="minorHAnsi"/>
                      <w:sz w:val="20"/>
                      <w:szCs w:val="20"/>
                    </w:rPr>
                  </w:pPr>
                </w:p>
                <w:p w14:paraId="24CE804C" w14:textId="77777777" w:rsidR="00C7290B" w:rsidRPr="00421DF9" w:rsidRDefault="00C7290B" w:rsidP="00421DF9">
                  <w:pPr>
                    <w:rPr>
                      <w:rFonts w:cstheme="minorHAns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11CB38F" w14:textId="77777777" w:rsidR="00C7290B" w:rsidRPr="00421DF9" w:rsidRDefault="00C7290B" w:rsidP="00421DF9">
                  <w:pPr>
                    <w:rPr>
                      <w:rFonts w:cstheme="minorHAnsi"/>
                      <w:sz w:val="20"/>
                      <w:szCs w:val="20"/>
                    </w:rPr>
                  </w:pPr>
                  <w:r w:rsidRPr="00421DF9">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5214785" w14:textId="77777777" w:rsidR="00C7290B" w:rsidRPr="00421DF9" w:rsidRDefault="00C7290B" w:rsidP="00421DF9">
                  <w:pPr>
                    <w:rPr>
                      <w:rFonts w:cstheme="minorHAnsi"/>
                      <w:sz w:val="20"/>
                      <w:szCs w:val="20"/>
                    </w:rPr>
                  </w:pPr>
                  <w:r w:rsidRPr="00421DF9">
                    <w:rPr>
                      <w:rFonts w:eastAsia="Arial" w:cstheme="minorHAnsi"/>
                      <w:sz w:val="20"/>
                      <w:szCs w:val="20"/>
                    </w:rPr>
                    <w:t>ISHOD UČENJA **</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8C19999" w14:textId="77777777" w:rsidR="00C7290B" w:rsidRPr="00421DF9" w:rsidRDefault="00C7290B" w:rsidP="00421DF9">
                  <w:pPr>
                    <w:rPr>
                      <w:rFonts w:cstheme="minorHAnsi"/>
                      <w:sz w:val="20"/>
                      <w:szCs w:val="20"/>
                    </w:rPr>
                  </w:pPr>
                  <w:r w:rsidRPr="00421DF9">
                    <w:rPr>
                      <w:rFonts w:eastAsia="Arial" w:cstheme="minorHAnsi"/>
                      <w:sz w:val="20"/>
                      <w:szCs w:val="20"/>
                    </w:rPr>
                    <w:t>AKTIVNOST STUDENTA</w:t>
                  </w:r>
                </w:p>
              </w:tc>
              <w:tc>
                <w:tcPr>
                  <w:tcW w:w="17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62E6C15" w14:textId="77777777" w:rsidR="00C7290B" w:rsidRPr="00421DF9" w:rsidRDefault="00C7290B" w:rsidP="00421DF9">
                  <w:pPr>
                    <w:rPr>
                      <w:rFonts w:cstheme="minorHAnsi"/>
                      <w:sz w:val="20"/>
                      <w:szCs w:val="20"/>
                    </w:rPr>
                  </w:pPr>
                  <w:r w:rsidRPr="00421DF9">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DF531E0" w14:textId="77777777" w:rsidR="00C7290B" w:rsidRPr="00421DF9" w:rsidRDefault="00C7290B" w:rsidP="00421DF9">
                  <w:pPr>
                    <w:jc w:val="center"/>
                    <w:rPr>
                      <w:rFonts w:cstheme="minorHAnsi"/>
                      <w:sz w:val="20"/>
                      <w:szCs w:val="20"/>
                    </w:rPr>
                  </w:pPr>
                  <w:r w:rsidRPr="00421DF9">
                    <w:rPr>
                      <w:rFonts w:eastAsia="Arial" w:cstheme="minorHAnsi"/>
                      <w:sz w:val="20"/>
                      <w:szCs w:val="20"/>
                    </w:rPr>
                    <w:t>BODOVI</w:t>
                  </w:r>
                </w:p>
              </w:tc>
            </w:tr>
            <w:tr w:rsidR="00421DF9" w:rsidRPr="00421DF9" w14:paraId="528CBB43" w14:textId="77777777" w:rsidTr="00E63C77">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5B9AE43C" w14:textId="77777777" w:rsidR="00C7290B" w:rsidRPr="00421DF9" w:rsidRDefault="00C7290B" w:rsidP="00421DF9">
                  <w:pPr>
                    <w:rPr>
                      <w:rFonts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6032CABB" w14:textId="77777777" w:rsidR="00C7290B" w:rsidRPr="00421DF9" w:rsidRDefault="00C7290B" w:rsidP="00421DF9">
                  <w:pPr>
                    <w:rPr>
                      <w:rFonts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17984838" w14:textId="77777777" w:rsidR="00C7290B" w:rsidRPr="00421DF9" w:rsidRDefault="00C7290B" w:rsidP="00421DF9">
                  <w:pPr>
                    <w:rPr>
                      <w:rFonts w:cstheme="minorHAnsi"/>
                      <w:sz w:val="20"/>
                      <w:szCs w:val="20"/>
                    </w:rPr>
                  </w:pPr>
                </w:p>
              </w:tc>
              <w:tc>
                <w:tcPr>
                  <w:tcW w:w="1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48174F7B" w14:textId="77777777" w:rsidR="00C7290B" w:rsidRPr="00421DF9" w:rsidRDefault="00C7290B" w:rsidP="00421DF9">
                  <w:pPr>
                    <w:rPr>
                      <w:rFonts w:cstheme="minorHAnsi"/>
                      <w:sz w:val="20"/>
                      <w:szCs w:val="20"/>
                    </w:rPr>
                  </w:pPr>
                </w:p>
              </w:tc>
              <w:tc>
                <w:tcPr>
                  <w:tcW w:w="175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4150F1EF" w14:textId="77777777" w:rsidR="00C7290B" w:rsidRPr="00421DF9" w:rsidRDefault="00C7290B" w:rsidP="00421DF9">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95E25E7" w14:textId="77777777" w:rsidR="00C7290B" w:rsidRPr="00421DF9" w:rsidRDefault="00C7290B" w:rsidP="00421DF9">
                  <w:pPr>
                    <w:jc w:val="center"/>
                    <w:rPr>
                      <w:rFonts w:cstheme="minorHAnsi"/>
                      <w:sz w:val="20"/>
                      <w:szCs w:val="20"/>
                    </w:rPr>
                  </w:pPr>
                  <w:r w:rsidRPr="00421DF9">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BE10515" w14:textId="77777777" w:rsidR="00C7290B" w:rsidRPr="00421DF9" w:rsidRDefault="00C7290B" w:rsidP="00421DF9">
                  <w:pPr>
                    <w:jc w:val="center"/>
                    <w:rPr>
                      <w:rFonts w:cstheme="minorHAnsi"/>
                      <w:sz w:val="20"/>
                      <w:szCs w:val="20"/>
                    </w:rPr>
                  </w:pPr>
                  <w:r w:rsidRPr="00421DF9">
                    <w:rPr>
                      <w:rFonts w:eastAsia="Arial" w:cstheme="minorHAnsi"/>
                      <w:sz w:val="20"/>
                      <w:szCs w:val="20"/>
                    </w:rPr>
                    <w:t>max</w:t>
                  </w:r>
                </w:p>
              </w:tc>
            </w:tr>
            <w:tr w:rsidR="00421DF9" w:rsidRPr="00421DF9" w14:paraId="71FDD509" w14:textId="77777777" w:rsidTr="00E63C77">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F8E1DD" w14:textId="77777777" w:rsidR="00C7290B" w:rsidRPr="00421DF9" w:rsidRDefault="00C7290B" w:rsidP="00421DF9">
                  <w:pPr>
                    <w:rPr>
                      <w:rFonts w:eastAsia="Arial" w:cstheme="minorHAnsi"/>
                      <w:sz w:val="20"/>
                      <w:szCs w:val="20"/>
                    </w:rPr>
                  </w:pPr>
                  <w:r w:rsidRPr="00421DF9">
                    <w:rPr>
                      <w:rFonts w:eastAsia="Arial" w:cstheme="minorHAnsi"/>
                      <w:sz w:val="20"/>
                      <w:szCs w:val="20"/>
                    </w:rPr>
                    <w:t>Pohađanje nastave</w:t>
                  </w:r>
                </w:p>
                <w:p w14:paraId="15FDC40A" w14:textId="77777777" w:rsidR="00C7290B" w:rsidRPr="00421DF9" w:rsidRDefault="00C7290B" w:rsidP="00421DF9">
                  <w:pPr>
                    <w:rPr>
                      <w:rFonts w:cstheme="minorHAns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5664B6" w14:textId="77777777" w:rsidR="00C7290B" w:rsidRPr="00421DF9" w:rsidRDefault="00C7290B" w:rsidP="00421DF9">
                  <w:pPr>
                    <w:jc w:val="center"/>
                    <w:rPr>
                      <w:rFonts w:cstheme="minorHAnsi"/>
                      <w:sz w:val="20"/>
                      <w:szCs w:val="20"/>
                    </w:rPr>
                  </w:pPr>
                  <w:r w:rsidRPr="00421DF9">
                    <w:rPr>
                      <w:rFonts w:eastAsia="Arial" w:cstheme="minorHAns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6272FB" w14:textId="77777777" w:rsidR="00C7290B" w:rsidRPr="00421DF9" w:rsidRDefault="00C7290B" w:rsidP="00421DF9">
                  <w:pPr>
                    <w:jc w:val="center"/>
                    <w:rPr>
                      <w:rFonts w:cstheme="minorHAnsi"/>
                      <w:sz w:val="20"/>
                      <w:szCs w:val="20"/>
                    </w:rPr>
                  </w:pPr>
                  <w:r w:rsidRPr="00421DF9">
                    <w:rPr>
                      <w:rFonts w:eastAsia="Arial" w:cstheme="minorHAnsi"/>
                      <w:sz w:val="20"/>
                      <w:szCs w:val="20"/>
                    </w:rPr>
                    <w:t>1-6</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E1F15C" w14:textId="77777777" w:rsidR="00C7290B" w:rsidRPr="00421DF9" w:rsidRDefault="00C7290B" w:rsidP="00421DF9">
                  <w:pPr>
                    <w:rPr>
                      <w:rFonts w:cstheme="minorHAnsi"/>
                      <w:sz w:val="20"/>
                      <w:szCs w:val="20"/>
                    </w:rPr>
                  </w:pPr>
                  <w:r w:rsidRPr="00421DF9">
                    <w:rPr>
                      <w:rFonts w:eastAsia="Arial" w:cstheme="minorHAnsi"/>
                      <w:sz w:val="20"/>
                      <w:szCs w:val="20"/>
                    </w:rPr>
                    <w:t>prisustvovanje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F518AA" w14:textId="77777777" w:rsidR="00C7290B" w:rsidRPr="00421DF9" w:rsidRDefault="00C7290B" w:rsidP="00421DF9">
                  <w:pPr>
                    <w:rPr>
                      <w:rFonts w:cstheme="minorHAnsi"/>
                      <w:sz w:val="20"/>
                      <w:szCs w:val="20"/>
                    </w:rPr>
                  </w:pPr>
                  <w:r w:rsidRPr="00421DF9">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BFD4C0" w14:textId="77777777" w:rsidR="00C7290B" w:rsidRPr="00421DF9" w:rsidRDefault="00C7290B" w:rsidP="00421DF9">
                  <w:pPr>
                    <w:jc w:val="center"/>
                    <w:rPr>
                      <w:rFonts w:cstheme="minorHAnsi"/>
                      <w:sz w:val="20"/>
                      <w:szCs w:val="20"/>
                    </w:rPr>
                  </w:pPr>
                  <w:r w:rsidRPr="00421DF9">
                    <w:rPr>
                      <w:rFonts w:eastAsia="Arial" w:cstheme="minorHAnsi"/>
                      <w:sz w:val="20"/>
                      <w:szCs w:val="20"/>
                    </w:rPr>
                    <w:t>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519CEC" w14:textId="77777777" w:rsidR="00C7290B" w:rsidRPr="00421DF9" w:rsidRDefault="00C7290B" w:rsidP="00421DF9">
                  <w:pPr>
                    <w:jc w:val="center"/>
                    <w:rPr>
                      <w:rFonts w:cstheme="minorHAnsi"/>
                      <w:sz w:val="20"/>
                      <w:szCs w:val="20"/>
                    </w:rPr>
                  </w:pPr>
                  <w:r w:rsidRPr="00421DF9">
                    <w:rPr>
                      <w:rFonts w:eastAsia="Arial" w:cstheme="minorHAnsi"/>
                      <w:sz w:val="20"/>
                      <w:szCs w:val="20"/>
                    </w:rPr>
                    <w:t>10</w:t>
                  </w:r>
                </w:p>
              </w:tc>
            </w:tr>
            <w:tr w:rsidR="00421DF9" w:rsidRPr="00421DF9" w14:paraId="087C3145" w14:textId="77777777" w:rsidTr="00E63C77">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E2A92A" w14:textId="77777777" w:rsidR="00C7290B" w:rsidRPr="00421DF9" w:rsidRDefault="00C7290B" w:rsidP="00421DF9">
                  <w:pPr>
                    <w:rPr>
                      <w:rFonts w:eastAsia="Arial" w:cstheme="minorHAnsi"/>
                      <w:sz w:val="20"/>
                      <w:szCs w:val="20"/>
                    </w:rPr>
                  </w:pPr>
                </w:p>
                <w:p w14:paraId="5F808380" w14:textId="77777777" w:rsidR="00C7290B" w:rsidRPr="00421DF9" w:rsidRDefault="00C7290B" w:rsidP="00421DF9">
                  <w:pPr>
                    <w:rPr>
                      <w:rFonts w:cstheme="minorHAnsi"/>
                      <w:sz w:val="20"/>
                      <w:szCs w:val="20"/>
                    </w:rPr>
                  </w:pPr>
                  <w:r w:rsidRPr="00421DF9">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41BE22" w14:textId="77777777" w:rsidR="00C7290B" w:rsidRPr="00421DF9" w:rsidRDefault="00C7290B" w:rsidP="00421DF9">
                  <w:pPr>
                    <w:jc w:val="center"/>
                    <w:rPr>
                      <w:rFonts w:cstheme="minorHAnsi"/>
                      <w:sz w:val="20"/>
                      <w:szCs w:val="20"/>
                    </w:rPr>
                  </w:pPr>
                  <w:r w:rsidRPr="00421DF9">
                    <w:rPr>
                      <w:rFonts w:eastAsia="Arial" w:cstheme="minorHAns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280920" w14:textId="77777777" w:rsidR="00C7290B" w:rsidRPr="00421DF9" w:rsidRDefault="00C7290B" w:rsidP="00421DF9">
                  <w:pPr>
                    <w:jc w:val="center"/>
                    <w:rPr>
                      <w:rFonts w:cstheme="minorHAnsi"/>
                      <w:sz w:val="20"/>
                      <w:szCs w:val="20"/>
                    </w:rPr>
                  </w:pPr>
                  <w:r w:rsidRPr="00421DF9">
                    <w:rPr>
                      <w:rFonts w:eastAsia="Arial" w:cstheme="minorHAnsi"/>
                      <w:sz w:val="20"/>
                      <w:szCs w:val="20"/>
                    </w:rPr>
                    <w:t>1-6</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F2E43E" w14:textId="77777777" w:rsidR="00C7290B" w:rsidRPr="00421DF9" w:rsidRDefault="00C7290B" w:rsidP="00421DF9">
                  <w:pPr>
                    <w:rPr>
                      <w:rFonts w:cstheme="minorHAnsi"/>
                      <w:sz w:val="20"/>
                      <w:szCs w:val="20"/>
                    </w:rPr>
                  </w:pPr>
                  <w:r w:rsidRPr="00421DF9">
                    <w:rPr>
                      <w:rFonts w:eastAsia="Arial" w:cstheme="minorHAnsi"/>
                      <w:sz w:val="20"/>
                      <w:szCs w:val="20"/>
                    </w:rPr>
                    <w:t>aktivnost u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2B13A3" w14:textId="77777777" w:rsidR="00C7290B" w:rsidRPr="00421DF9" w:rsidRDefault="00C7290B" w:rsidP="00421DF9">
                  <w:pPr>
                    <w:rPr>
                      <w:rFonts w:cstheme="minorHAnsi"/>
                      <w:sz w:val="20"/>
                      <w:szCs w:val="20"/>
                    </w:rPr>
                  </w:pPr>
                  <w:r w:rsidRPr="00421DF9">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9D2A74" w14:textId="77777777" w:rsidR="00C7290B" w:rsidRPr="00421DF9" w:rsidRDefault="00C7290B" w:rsidP="00421DF9">
                  <w:pPr>
                    <w:jc w:val="center"/>
                    <w:rPr>
                      <w:rFonts w:cstheme="minorHAnsi"/>
                      <w:sz w:val="20"/>
                      <w:szCs w:val="20"/>
                    </w:rPr>
                  </w:pPr>
                  <w:r w:rsidRPr="00421DF9">
                    <w:rPr>
                      <w:rFonts w:eastAsia="Arial" w:cstheme="minorHAnsi"/>
                      <w:sz w:val="20"/>
                      <w:szCs w:val="20"/>
                    </w:rPr>
                    <w:t>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72A6F7" w14:textId="77777777" w:rsidR="00C7290B" w:rsidRPr="00421DF9" w:rsidRDefault="00C7290B" w:rsidP="00421DF9">
                  <w:pPr>
                    <w:jc w:val="center"/>
                    <w:rPr>
                      <w:rFonts w:cstheme="minorHAnsi"/>
                      <w:sz w:val="20"/>
                      <w:szCs w:val="20"/>
                    </w:rPr>
                  </w:pPr>
                  <w:r w:rsidRPr="00421DF9">
                    <w:rPr>
                      <w:rFonts w:eastAsia="Arial" w:cstheme="minorHAnsi"/>
                      <w:sz w:val="20"/>
                      <w:szCs w:val="20"/>
                    </w:rPr>
                    <w:t>10</w:t>
                  </w:r>
                </w:p>
              </w:tc>
            </w:tr>
            <w:tr w:rsidR="00421DF9" w:rsidRPr="00421DF9" w14:paraId="183B93E2" w14:textId="77777777" w:rsidTr="00E63C77">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7AC7E2" w14:textId="77777777" w:rsidR="00C7290B" w:rsidRPr="00421DF9" w:rsidRDefault="00C7290B" w:rsidP="00421DF9">
                  <w:pPr>
                    <w:rPr>
                      <w:rFonts w:cstheme="minorHAnsi"/>
                      <w:sz w:val="20"/>
                      <w:szCs w:val="20"/>
                    </w:rPr>
                  </w:pPr>
                  <w:r w:rsidRPr="00421DF9">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52FC32" w14:textId="77777777" w:rsidR="00C7290B" w:rsidRPr="00421DF9" w:rsidRDefault="00C7290B" w:rsidP="00421DF9">
                  <w:pPr>
                    <w:jc w:val="center"/>
                    <w:rPr>
                      <w:rFonts w:cstheme="minorHAnsi"/>
                      <w:sz w:val="20"/>
                      <w:szCs w:val="20"/>
                    </w:rPr>
                  </w:pPr>
                  <w:r w:rsidRPr="00421DF9">
                    <w:rPr>
                      <w:rFonts w:eastAsia="Arial" w:cstheme="minorHAnsi"/>
                      <w:sz w:val="20"/>
                      <w:szCs w:val="20"/>
                    </w:rPr>
                    <w:t>2,4</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A1F4DD" w14:textId="77777777" w:rsidR="00C7290B" w:rsidRPr="00421DF9" w:rsidRDefault="00C7290B" w:rsidP="00421DF9">
                  <w:pPr>
                    <w:jc w:val="center"/>
                    <w:rPr>
                      <w:rFonts w:cstheme="minorHAnsi"/>
                      <w:sz w:val="20"/>
                      <w:szCs w:val="20"/>
                    </w:rPr>
                  </w:pPr>
                  <w:r w:rsidRPr="00421DF9">
                    <w:rPr>
                      <w:rFonts w:eastAsia="Arial" w:cstheme="minorHAnsi"/>
                      <w:sz w:val="20"/>
                      <w:szCs w:val="20"/>
                    </w:rPr>
                    <w:t>4-6</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3B8EEF" w14:textId="77777777" w:rsidR="00C7290B" w:rsidRPr="00421DF9" w:rsidRDefault="00C7290B" w:rsidP="00421DF9">
                  <w:pPr>
                    <w:rPr>
                      <w:rFonts w:cstheme="minorHAnsi"/>
                      <w:sz w:val="20"/>
                      <w:szCs w:val="20"/>
                    </w:rPr>
                  </w:pPr>
                  <w:r w:rsidRPr="00421DF9">
                    <w:rPr>
                      <w:rFonts w:eastAsia="Arial" w:cstheme="minorHAnsi"/>
                      <w:sz w:val="20"/>
                      <w:szCs w:val="20"/>
                    </w:rPr>
                    <w:t>Demonstracija usvojenog gradiva,  prikazivanje plana snimanja i produkcije</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E76010" w14:textId="77777777" w:rsidR="00C7290B" w:rsidRPr="00421DF9" w:rsidRDefault="00C7290B" w:rsidP="00421DF9">
                  <w:pPr>
                    <w:rPr>
                      <w:rFonts w:cstheme="minorHAnsi"/>
                      <w:sz w:val="20"/>
                      <w:szCs w:val="20"/>
                    </w:rPr>
                  </w:pPr>
                  <w:r w:rsidRPr="00421DF9">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5CF53D" w14:textId="77777777" w:rsidR="00C7290B" w:rsidRPr="00421DF9" w:rsidRDefault="00C7290B" w:rsidP="00421DF9">
                  <w:pPr>
                    <w:jc w:val="center"/>
                    <w:rPr>
                      <w:rFonts w:cstheme="minorHAnsi"/>
                      <w:sz w:val="20"/>
                      <w:szCs w:val="20"/>
                    </w:rPr>
                  </w:pPr>
                  <w:r w:rsidRPr="00421DF9">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39248A" w14:textId="77777777" w:rsidR="00C7290B" w:rsidRPr="00421DF9" w:rsidRDefault="00C7290B" w:rsidP="00421DF9">
                  <w:pPr>
                    <w:jc w:val="center"/>
                    <w:rPr>
                      <w:rFonts w:cstheme="minorHAnsi"/>
                      <w:sz w:val="20"/>
                      <w:szCs w:val="20"/>
                    </w:rPr>
                  </w:pPr>
                  <w:r w:rsidRPr="00421DF9">
                    <w:rPr>
                      <w:rFonts w:eastAsia="Arial" w:cstheme="minorHAnsi"/>
                      <w:sz w:val="20"/>
                      <w:szCs w:val="20"/>
                    </w:rPr>
                    <w:t>40</w:t>
                  </w:r>
                </w:p>
              </w:tc>
            </w:tr>
            <w:tr w:rsidR="00421DF9" w:rsidRPr="00421DF9" w14:paraId="6D0ED5C9" w14:textId="77777777" w:rsidTr="00E63C77">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A4FF19" w14:textId="77777777" w:rsidR="00C7290B" w:rsidRPr="00421DF9" w:rsidRDefault="00C7290B" w:rsidP="00421DF9">
                  <w:pPr>
                    <w:rPr>
                      <w:rFonts w:cstheme="minorHAnsi"/>
                      <w:sz w:val="20"/>
                      <w:szCs w:val="20"/>
                    </w:rPr>
                  </w:pPr>
                  <w:r w:rsidRPr="00421DF9">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DB2C30" w14:textId="77777777" w:rsidR="00C7290B" w:rsidRPr="00421DF9" w:rsidRDefault="00C7290B" w:rsidP="00421DF9">
                  <w:pPr>
                    <w:jc w:val="center"/>
                    <w:rPr>
                      <w:rFonts w:cstheme="minorHAnsi"/>
                      <w:sz w:val="20"/>
                      <w:szCs w:val="20"/>
                    </w:rPr>
                  </w:pPr>
                  <w:r w:rsidRPr="00421DF9">
                    <w:rPr>
                      <w:rFonts w:eastAsia="Arial" w:cstheme="minorHAnsi"/>
                      <w:sz w:val="20"/>
                      <w:szCs w:val="20"/>
                    </w:rPr>
                    <w:t>2,4</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3AF991" w14:textId="77777777" w:rsidR="00C7290B" w:rsidRPr="00421DF9" w:rsidRDefault="00C7290B" w:rsidP="00421DF9">
                  <w:pPr>
                    <w:jc w:val="center"/>
                    <w:rPr>
                      <w:rFonts w:cstheme="minorHAnsi"/>
                      <w:sz w:val="20"/>
                      <w:szCs w:val="20"/>
                    </w:rPr>
                  </w:pPr>
                  <w:r w:rsidRPr="00421DF9">
                    <w:rPr>
                      <w:rFonts w:eastAsia="Arial" w:cstheme="minorHAnsi"/>
                      <w:sz w:val="20"/>
                      <w:szCs w:val="20"/>
                    </w:rPr>
                    <w:t>1-3</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84F821" w14:textId="77777777" w:rsidR="00C7290B" w:rsidRPr="00421DF9" w:rsidRDefault="00C7290B" w:rsidP="00421DF9">
                  <w:pPr>
                    <w:rPr>
                      <w:rFonts w:cstheme="minorHAnsi"/>
                      <w:sz w:val="20"/>
                      <w:szCs w:val="20"/>
                    </w:rPr>
                  </w:pPr>
                  <w:r w:rsidRPr="00421DF9">
                    <w:rPr>
                      <w:rFonts w:eastAsia="Arial" w:cstheme="minorHAnsi"/>
                      <w:sz w:val="20"/>
                      <w:szCs w:val="20"/>
                    </w:rPr>
                    <w:t>Demonstracija usvojenog gradiva</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2FFCA1" w14:textId="77777777" w:rsidR="00C7290B" w:rsidRPr="00421DF9" w:rsidRDefault="00C7290B" w:rsidP="00421DF9">
                  <w:pPr>
                    <w:rPr>
                      <w:rFonts w:cstheme="minorHAnsi"/>
                      <w:sz w:val="20"/>
                      <w:szCs w:val="20"/>
                    </w:rPr>
                  </w:pPr>
                  <w:r w:rsidRPr="00421DF9">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FB8307" w14:textId="77777777" w:rsidR="00C7290B" w:rsidRPr="00421DF9" w:rsidRDefault="00C7290B" w:rsidP="00421DF9">
                  <w:pPr>
                    <w:jc w:val="center"/>
                    <w:rPr>
                      <w:rFonts w:cstheme="minorHAnsi"/>
                      <w:sz w:val="20"/>
                      <w:szCs w:val="20"/>
                    </w:rPr>
                  </w:pPr>
                  <w:r w:rsidRPr="00421DF9">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DE9BE0" w14:textId="77777777" w:rsidR="00C7290B" w:rsidRPr="00421DF9" w:rsidRDefault="00C7290B" w:rsidP="00421DF9">
                  <w:pPr>
                    <w:jc w:val="center"/>
                    <w:rPr>
                      <w:rFonts w:cstheme="minorHAnsi"/>
                      <w:sz w:val="20"/>
                      <w:szCs w:val="20"/>
                    </w:rPr>
                  </w:pPr>
                  <w:r w:rsidRPr="00421DF9">
                    <w:rPr>
                      <w:rFonts w:eastAsia="Arial" w:cstheme="minorHAnsi"/>
                      <w:sz w:val="20"/>
                      <w:szCs w:val="20"/>
                    </w:rPr>
                    <w:t>40</w:t>
                  </w:r>
                </w:p>
              </w:tc>
            </w:tr>
            <w:tr w:rsidR="00421DF9" w:rsidRPr="00421DF9" w14:paraId="7FF42B81" w14:textId="77777777" w:rsidTr="00E63C77">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2C7222" w14:textId="77777777" w:rsidR="00C7290B" w:rsidRPr="00421DF9" w:rsidRDefault="00C7290B" w:rsidP="00421DF9">
                  <w:pPr>
                    <w:rPr>
                      <w:rFonts w:eastAsia="Arial" w:cstheme="minorHAnsi"/>
                      <w:sz w:val="20"/>
                      <w:szCs w:val="20"/>
                    </w:rPr>
                  </w:pPr>
                </w:p>
                <w:p w14:paraId="5D2374C4" w14:textId="77777777" w:rsidR="00C7290B" w:rsidRPr="00421DF9" w:rsidRDefault="00C7290B" w:rsidP="00421DF9">
                  <w:pPr>
                    <w:rPr>
                      <w:rFonts w:cstheme="minorHAnsi"/>
                      <w:sz w:val="20"/>
                      <w:szCs w:val="20"/>
                    </w:rPr>
                  </w:pPr>
                  <w:r w:rsidRPr="00421DF9">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436B21" w14:textId="77777777" w:rsidR="00C7290B" w:rsidRPr="00421DF9" w:rsidRDefault="00C7290B" w:rsidP="00421DF9">
                  <w:pPr>
                    <w:jc w:val="center"/>
                    <w:rPr>
                      <w:rFonts w:cstheme="minorHAnsi"/>
                      <w:sz w:val="20"/>
                      <w:szCs w:val="20"/>
                    </w:rPr>
                  </w:pPr>
                  <w:r w:rsidRPr="00421DF9">
                    <w:rPr>
                      <w:rFonts w:eastAsia="Arial" w:cstheme="minorHAnsi"/>
                      <w:sz w:val="20"/>
                      <w:szCs w:val="20"/>
                    </w:rPr>
                    <w:t>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71A85B" w14:textId="77777777" w:rsidR="00C7290B" w:rsidRPr="00421DF9" w:rsidRDefault="00C7290B" w:rsidP="00421DF9">
                  <w:pPr>
                    <w:rPr>
                      <w:rFonts w:cstheme="minorHAnsi"/>
                      <w:sz w:val="20"/>
                      <w:szCs w:val="20"/>
                    </w:rPr>
                  </w:pP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547CF5" w14:textId="77777777" w:rsidR="00C7290B" w:rsidRPr="00421DF9" w:rsidRDefault="00C7290B" w:rsidP="00421DF9">
                  <w:pPr>
                    <w:rPr>
                      <w:rFonts w:cstheme="minorHAnsi"/>
                      <w:sz w:val="20"/>
                      <w:szCs w:val="20"/>
                    </w:rPr>
                  </w:pP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4A8AF0" w14:textId="77777777" w:rsidR="00C7290B" w:rsidRPr="00421DF9" w:rsidRDefault="00C7290B" w:rsidP="00421DF9">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C0DB0C" w14:textId="77777777" w:rsidR="00C7290B" w:rsidRPr="00421DF9" w:rsidRDefault="00C7290B" w:rsidP="00421DF9">
                  <w:pPr>
                    <w:jc w:val="center"/>
                    <w:rPr>
                      <w:rFonts w:cstheme="minorHAnsi"/>
                      <w:sz w:val="20"/>
                      <w:szCs w:val="20"/>
                    </w:rPr>
                  </w:pPr>
                  <w:r w:rsidRPr="00421DF9">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A04E99" w14:textId="77777777" w:rsidR="00C7290B" w:rsidRPr="00421DF9" w:rsidRDefault="00C7290B" w:rsidP="00421DF9">
                  <w:pPr>
                    <w:jc w:val="center"/>
                    <w:rPr>
                      <w:rFonts w:cstheme="minorHAnsi"/>
                      <w:sz w:val="20"/>
                      <w:szCs w:val="20"/>
                    </w:rPr>
                  </w:pPr>
                  <w:r w:rsidRPr="00421DF9">
                    <w:rPr>
                      <w:rFonts w:eastAsia="Arial" w:cstheme="minorHAnsi"/>
                      <w:sz w:val="20"/>
                      <w:szCs w:val="20"/>
                    </w:rPr>
                    <w:t>100</w:t>
                  </w:r>
                </w:p>
              </w:tc>
            </w:tr>
          </w:tbl>
          <w:p w14:paraId="5535F1AB" w14:textId="77777777" w:rsidR="00C7290B" w:rsidRPr="00421DF9" w:rsidRDefault="00C7290B" w:rsidP="00421DF9">
            <w:pPr>
              <w:rPr>
                <w:rFonts w:cstheme="minorHAnsi"/>
                <w:sz w:val="20"/>
                <w:szCs w:val="20"/>
              </w:rPr>
            </w:pPr>
          </w:p>
        </w:tc>
      </w:tr>
      <w:tr w:rsidR="00421DF9" w:rsidRPr="00421DF9" w14:paraId="21A7AB56" w14:textId="77777777" w:rsidTr="00E63C77">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465E97" w14:textId="77777777" w:rsidR="00C7290B" w:rsidRPr="00421DF9" w:rsidRDefault="00C7290B" w:rsidP="00421DF9">
            <w:pPr>
              <w:numPr>
                <w:ilvl w:val="1"/>
                <w:numId w:val="20"/>
              </w:numPr>
              <w:tabs>
                <w:tab w:val="left" w:pos="470"/>
              </w:tabs>
              <w:jc w:val="both"/>
              <w:rPr>
                <w:rFonts w:cstheme="minorHAnsi"/>
                <w:sz w:val="20"/>
                <w:szCs w:val="20"/>
              </w:rPr>
            </w:pPr>
            <w:r w:rsidRPr="00421DF9">
              <w:rPr>
                <w:rFonts w:eastAsia="Arial" w:cstheme="minorHAnsi"/>
                <w:sz w:val="20"/>
                <w:szCs w:val="20"/>
              </w:rPr>
              <w:t>Obvezatna literatura (u trenutku prijave prijedloga studijskog programa)</w:t>
            </w:r>
          </w:p>
        </w:tc>
      </w:tr>
      <w:tr w:rsidR="00421DF9" w:rsidRPr="00421DF9" w14:paraId="1772E71A" w14:textId="77777777" w:rsidTr="00E63C77">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64CBF9" w14:textId="77777777" w:rsidR="00C7290B" w:rsidRPr="00421DF9" w:rsidRDefault="00C7290B" w:rsidP="00421DF9">
            <w:pPr>
              <w:pStyle w:val="ListParagraph"/>
              <w:numPr>
                <w:ilvl w:val="0"/>
                <w:numId w:val="22"/>
              </w:numPr>
              <w:contextualSpacing w:val="0"/>
              <w:rPr>
                <w:rFonts w:eastAsia="Arial" w:cstheme="minorHAnsi"/>
                <w:sz w:val="20"/>
                <w:szCs w:val="20"/>
              </w:rPr>
            </w:pPr>
            <w:r w:rsidRPr="00421DF9">
              <w:rPr>
                <w:rFonts w:eastAsia="Arial" w:cstheme="minorHAnsi"/>
                <w:sz w:val="20"/>
                <w:szCs w:val="20"/>
              </w:rPr>
              <w:t>Bell, Allan. 1991. The Language of News Media. Oxford &amp; Cambridge: Blackwell</w:t>
            </w:r>
          </w:p>
          <w:p w14:paraId="0DF1DF1C" w14:textId="77777777" w:rsidR="00C7290B" w:rsidRPr="00421DF9" w:rsidRDefault="00C7290B" w:rsidP="00421DF9">
            <w:pPr>
              <w:pStyle w:val="ListParagraph"/>
              <w:numPr>
                <w:ilvl w:val="0"/>
                <w:numId w:val="22"/>
              </w:numPr>
              <w:contextualSpacing w:val="0"/>
              <w:rPr>
                <w:rFonts w:eastAsia="Arial" w:cstheme="minorHAnsi"/>
                <w:sz w:val="20"/>
                <w:szCs w:val="20"/>
              </w:rPr>
            </w:pPr>
            <w:r w:rsidRPr="00421DF9">
              <w:rPr>
                <w:rFonts w:eastAsia="Arial" w:cstheme="minorHAnsi"/>
                <w:sz w:val="20"/>
                <w:szCs w:val="20"/>
              </w:rPr>
              <w:t xml:space="preserve">Fiske, John. 2002. Television Culture, London and New York:  Routledge </w:t>
            </w:r>
          </w:p>
          <w:p w14:paraId="1308EBDF" w14:textId="77777777" w:rsidR="00C7290B" w:rsidRPr="00421DF9" w:rsidRDefault="00C7290B" w:rsidP="00421DF9">
            <w:pPr>
              <w:pStyle w:val="ListParagraph"/>
              <w:numPr>
                <w:ilvl w:val="0"/>
                <w:numId w:val="22"/>
              </w:numPr>
              <w:contextualSpacing w:val="0"/>
              <w:rPr>
                <w:rFonts w:eastAsia="Arial" w:cstheme="minorHAnsi"/>
                <w:sz w:val="20"/>
                <w:szCs w:val="20"/>
              </w:rPr>
            </w:pPr>
            <w:r w:rsidRPr="00421DF9">
              <w:rPr>
                <w:rFonts w:eastAsia="Arial" w:cstheme="minorHAnsi"/>
                <w:sz w:val="20"/>
                <w:szCs w:val="20"/>
              </w:rPr>
              <w:t>Holland, Patricia. 2001. The Television Handbook, London i New York Routledge</w:t>
            </w:r>
          </w:p>
          <w:p w14:paraId="584D946A" w14:textId="77777777" w:rsidR="00C7290B" w:rsidRPr="00421DF9" w:rsidRDefault="00C7290B" w:rsidP="00421DF9">
            <w:pPr>
              <w:pStyle w:val="ListParagraph"/>
              <w:numPr>
                <w:ilvl w:val="0"/>
                <w:numId w:val="22"/>
              </w:numPr>
              <w:contextualSpacing w:val="0"/>
              <w:rPr>
                <w:rFonts w:eastAsia="Arial" w:cstheme="minorHAnsi"/>
                <w:sz w:val="20"/>
                <w:szCs w:val="20"/>
              </w:rPr>
            </w:pPr>
            <w:r w:rsidRPr="00421DF9">
              <w:rPr>
                <w:rFonts w:eastAsia="Arial" w:cstheme="minorHAnsi"/>
                <w:sz w:val="20"/>
                <w:szCs w:val="20"/>
              </w:rPr>
              <w:t xml:space="preserve">Metzler, Ken. 1997. Creative Interviewing, US: Allyn and Bacon. </w:t>
            </w:r>
          </w:p>
          <w:p w14:paraId="33438E82" w14:textId="77777777" w:rsidR="00C7290B" w:rsidRPr="00421DF9" w:rsidRDefault="00C7290B" w:rsidP="00421DF9">
            <w:pPr>
              <w:pStyle w:val="ListParagraph"/>
              <w:numPr>
                <w:ilvl w:val="0"/>
                <w:numId w:val="22"/>
              </w:numPr>
              <w:contextualSpacing w:val="0"/>
              <w:rPr>
                <w:rFonts w:eastAsia="Arial" w:cstheme="minorHAnsi"/>
                <w:sz w:val="20"/>
                <w:szCs w:val="20"/>
              </w:rPr>
            </w:pPr>
            <w:r w:rsidRPr="00421DF9">
              <w:rPr>
                <w:rFonts w:eastAsia="Arial" w:cstheme="minorHAnsi"/>
                <w:sz w:val="20"/>
                <w:szCs w:val="20"/>
              </w:rPr>
              <w:t>Perišin, Tena. 2010. Televizijske vijesti, Medijska istraživanja</w:t>
            </w:r>
          </w:p>
          <w:p w14:paraId="41BEEF90" w14:textId="77777777" w:rsidR="00C7290B" w:rsidRPr="00421DF9" w:rsidRDefault="00C7290B" w:rsidP="00421DF9">
            <w:pPr>
              <w:pStyle w:val="ListParagraph"/>
              <w:numPr>
                <w:ilvl w:val="0"/>
                <w:numId w:val="22"/>
              </w:numPr>
              <w:contextualSpacing w:val="0"/>
              <w:rPr>
                <w:rFonts w:eastAsia="Arial" w:cstheme="minorHAnsi"/>
                <w:sz w:val="20"/>
                <w:szCs w:val="20"/>
              </w:rPr>
            </w:pPr>
            <w:r w:rsidRPr="00421DF9">
              <w:rPr>
                <w:rFonts w:eastAsia="Arial" w:cstheme="minorHAnsi"/>
                <w:sz w:val="20"/>
                <w:szCs w:val="20"/>
              </w:rPr>
              <w:t xml:space="preserve">Turković Hrvoje. 2008. Narav televizije. Zagreb: Meandarmedija, </w:t>
            </w:r>
          </w:p>
          <w:p w14:paraId="54F93516" w14:textId="77777777" w:rsidR="00C7290B" w:rsidRPr="00421DF9" w:rsidRDefault="00C7290B" w:rsidP="00421DF9">
            <w:pPr>
              <w:pStyle w:val="ListParagraph"/>
              <w:numPr>
                <w:ilvl w:val="0"/>
                <w:numId w:val="22"/>
              </w:numPr>
              <w:contextualSpacing w:val="0"/>
              <w:rPr>
                <w:rFonts w:eastAsia="Arial" w:cstheme="minorHAnsi"/>
                <w:sz w:val="20"/>
                <w:szCs w:val="20"/>
              </w:rPr>
            </w:pPr>
            <w:r w:rsidRPr="00421DF9">
              <w:rPr>
                <w:rFonts w:eastAsia="Arial" w:cstheme="minorHAnsi"/>
                <w:sz w:val="20"/>
                <w:szCs w:val="20"/>
              </w:rPr>
              <w:t>Zakon o elektroničkim medijima</w:t>
            </w:r>
          </w:p>
          <w:p w14:paraId="77767BA9" w14:textId="77777777" w:rsidR="00C7290B" w:rsidRPr="00421DF9" w:rsidRDefault="00C7290B" w:rsidP="00421DF9">
            <w:pPr>
              <w:pStyle w:val="ListParagraph"/>
              <w:numPr>
                <w:ilvl w:val="0"/>
                <w:numId w:val="22"/>
              </w:numPr>
              <w:contextualSpacing w:val="0"/>
              <w:rPr>
                <w:rFonts w:cstheme="minorHAnsi"/>
                <w:sz w:val="20"/>
                <w:szCs w:val="20"/>
              </w:rPr>
            </w:pPr>
            <w:r w:rsidRPr="00421DF9">
              <w:rPr>
                <w:rFonts w:eastAsia="Arial" w:cstheme="minorHAnsi"/>
                <w:sz w:val="20"/>
                <w:szCs w:val="20"/>
              </w:rPr>
              <w:t>Zakon o Hrvatskoj radioteleviziji</w:t>
            </w:r>
          </w:p>
        </w:tc>
      </w:tr>
      <w:tr w:rsidR="00421DF9" w:rsidRPr="00421DF9" w14:paraId="7E41BE20" w14:textId="77777777" w:rsidTr="00E63C77">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1888B8" w14:textId="77777777" w:rsidR="00C7290B" w:rsidRPr="00421DF9" w:rsidRDefault="00C7290B" w:rsidP="00421DF9">
            <w:pPr>
              <w:numPr>
                <w:ilvl w:val="1"/>
                <w:numId w:val="20"/>
              </w:numPr>
              <w:tabs>
                <w:tab w:val="left" w:pos="494"/>
              </w:tabs>
              <w:jc w:val="both"/>
              <w:rPr>
                <w:rFonts w:cstheme="minorHAnsi"/>
                <w:sz w:val="20"/>
                <w:szCs w:val="20"/>
                <w:lang w:val="de-DE"/>
              </w:rPr>
            </w:pPr>
            <w:r w:rsidRPr="00421DF9">
              <w:rPr>
                <w:rFonts w:eastAsia="Arial" w:cstheme="minorHAnsi"/>
                <w:sz w:val="20"/>
                <w:szCs w:val="20"/>
                <w:lang w:val="de-DE"/>
              </w:rPr>
              <w:t>Dopunska literatura (u trenutku prijave prijedloga studijskog programa)</w:t>
            </w:r>
          </w:p>
        </w:tc>
      </w:tr>
      <w:tr w:rsidR="00421DF9" w:rsidRPr="00421DF9" w14:paraId="79801B61" w14:textId="77777777" w:rsidTr="00E63C77">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27D62C" w14:textId="77777777" w:rsidR="00C7290B" w:rsidRPr="00421DF9" w:rsidRDefault="00C7290B" w:rsidP="00421DF9">
            <w:pPr>
              <w:pStyle w:val="ListParagraph"/>
              <w:numPr>
                <w:ilvl w:val="0"/>
                <w:numId w:val="21"/>
              </w:numPr>
              <w:contextualSpacing w:val="0"/>
              <w:rPr>
                <w:rFonts w:eastAsia="Arial" w:cstheme="minorHAnsi"/>
                <w:sz w:val="20"/>
                <w:szCs w:val="20"/>
              </w:rPr>
            </w:pPr>
            <w:r w:rsidRPr="00421DF9">
              <w:rPr>
                <w:rFonts w:eastAsia="Arial" w:cstheme="minorHAnsi"/>
                <w:sz w:val="20"/>
                <w:szCs w:val="20"/>
              </w:rPr>
              <w:t>Creeber, Glen. The Television Genre Book, British Film Institute, 2001.</w:t>
            </w:r>
          </w:p>
          <w:p w14:paraId="02503C44" w14:textId="77777777" w:rsidR="00C7290B" w:rsidRPr="00421DF9" w:rsidRDefault="00C7290B" w:rsidP="00421DF9">
            <w:pPr>
              <w:pStyle w:val="ListParagraph"/>
              <w:numPr>
                <w:ilvl w:val="0"/>
                <w:numId w:val="21"/>
              </w:numPr>
              <w:contextualSpacing w:val="0"/>
              <w:rPr>
                <w:rFonts w:eastAsia="Arial" w:cstheme="minorHAnsi"/>
                <w:sz w:val="20"/>
                <w:szCs w:val="20"/>
              </w:rPr>
            </w:pPr>
            <w:r w:rsidRPr="00421DF9">
              <w:rPr>
                <w:rFonts w:eastAsia="Arial" w:cstheme="minorHAnsi"/>
                <w:sz w:val="20"/>
                <w:szCs w:val="20"/>
              </w:rPr>
              <w:t>Ellis, John.  Visible Fictions: Cinema, Television, Video, Routledge, London, 1992.</w:t>
            </w:r>
          </w:p>
          <w:p w14:paraId="5B24ADDB" w14:textId="77777777" w:rsidR="00C7290B" w:rsidRPr="00421DF9" w:rsidRDefault="00C7290B" w:rsidP="00421DF9">
            <w:pPr>
              <w:pStyle w:val="ListParagraph"/>
              <w:numPr>
                <w:ilvl w:val="0"/>
                <w:numId w:val="21"/>
              </w:numPr>
              <w:contextualSpacing w:val="0"/>
              <w:rPr>
                <w:rFonts w:eastAsia="Arial" w:cstheme="minorHAnsi"/>
                <w:sz w:val="20"/>
                <w:szCs w:val="20"/>
              </w:rPr>
            </w:pPr>
            <w:r w:rsidRPr="00421DF9">
              <w:rPr>
                <w:rFonts w:eastAsia="Arial" w:cstheme="minorHAnsi"/>
                <w:sz w:val="20"/>
                <w:szCs w:val="20"/>
              </w:rPr>
              <w:t>Galić, Roman. Tehnički razvoj radija i televizije u Jugoslaviji 1926-1986., 1986.</w:t>
            </w:r>
          </w:p>
          <w:p w14:paraId="292E8A65" w14:textId="77777777" w:rsidR="00C7290B" w:rsidRPr="00421DF9" w:rsidRDefault="00C7290B" w:rsidP="00421DF9">
            <w:pPr>
              <w:pStyle w:val="ListParagraph"/>
              <w:numPr>
                <w:ilvl w:val="0"/>
                <w:numId w:val="21"/>
              </w:numPr>
              <w:contextualSpacing w:val="0"/>
              <w:rPr>
                <w:rFonts w:eastAsia="Arial" w:cstheme="minorHAnsi"/>
                <w:sz w:val="20"/>
                <w:szCs w:val="20"/>
              </w:rPr>
            </w:pPr>
            <w:r w:rsidRPr="00421DF9">
              <w:rPr>
                <w:rFonts w:eastAsia="Arial" w:cstheme="minorHAnsi"/>
                <w:sz w:val="20"/>
                <w:szCs w:val="20"/>
              </w:rPr>
              <w:t>Vončina, Nikola- TV osvaja Hrvatsku, Prilozi za povijest radija i televizije u Hrvatskoj III. (1954.-1958.), 1999.</w:t>
            </w:r>
          </w:p>
        </w:tc>
      </w:tr>
      <w:tr w:rsidR="00421DF9" w:rsidRPr="00421DF9" w14:paraId="29E18E40" w14:textId="77777777" w:rsidTr="00E63C77">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A75E83" w14:textId="77777777" w:rsidR="00C7290B" w:rsidRPr="00421DF9" w:rsidRDefault="00C7290B" w:rsidP="00421DF9">
            <w:pPr>
              <w:numPr>
                <w:ilvl w:val="1"/>
                <w:numId w:val="20"/>
              </w:numPr>
              <w:tabs>
                <w:tab w:val="left" w:pos="792"/>
              </w:tabs>
              <w:rPr>
                <w:rFonts w:cstheme="minorHAnsi"/>
                <w:sz w:val="20"/>
                <w:szCs w:val="20"/>
              </w:rPr>
            </w:pPr>
            <w:r w:rsidRPr="00421DF9">
              <w:rPr>
                <w:rFonts w:eastAsia="Arial" w:cstheme="minorHAnsi"/>
                <w:sz w:val="20"/>
                <w:szCs w:val="20"/>
              </w:rPr>
              <w:t>Načini praćenja kvalitete koji osiguravaju stjecanje izlaznih znanja, vještina i kompetencija</w:t>
            </w:r>
          </w:p>
        </w:tc>
      </w:tr>
      <w:tr w:rsidR="00421DF9" w:rsidRPr="00421DF9" w14:paraId="2D64FD0B" w14:textId="77777777" w:rsidTr="00E63C77">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1AEBBD" w14:textId="77777777" w:rsidR="00C7290B" w:rsidRPr="00421DF9" w:rsidRDefault="00C7290B" w:rsidP="00421DF9">
            <w:pPr>
              <w:ind w:left="625"/>
              <w:jc w:val="both"/>
              <w:rPr>
                <w:rFonts w:eastAsia="Arial" w:cstheme="minorHAnsi"/>
                <w:sz w:val="20"/>
                <w:szCs w:val="20"/>
              </w:rPr>
            </w:pPr>
            <w:r w:rsidRPr="00421DF9">
              <w:rPr>
                <w:rFonts w:eastAsia="Arial" w:cstheme="minorHAnsi"/>
                <w:sz w:val="20"/>
                <w:szCs w:val="20"/>
              </w:rPr>
              <w:t>Interna evaluacija na razini Sveučilišta J. J. Strossmayera u Osijeku.</w:t>
            </w:r>
          </w:p>
          <w:p w14:paraId="1CD29E3C" w14:textId="77777777" w:rsidR="00C7290B" w:rsidRPr="00421DF9" w:rsidRDefault="00C7290B" w:rsidP="00421DF9">
            <w:pPr>
              <w:ind w:left="625"/>
              <w:jc w:val="both"/>
              <w:rPr>
                <w:rFonts w:eastAsia="Arial" w:cstheme="minorHAnsi"/>
                <w:sz w:val="20"/>
                <w:szCs w:val="20"/>
              </w:rPr>
            </w:pPr>
            <w:r w:rsidRPr="00421DF9">
              <w:rPr>
                <w:rFonts w:eastAsia="Arial" w:cstheme="minorHAnsi"/>
                <w:sz w:val="20"/>
                <w:szCs w:val="20"/>
              </w:rPr>
              <w:t>Ažurno vođenje evidencije o studentskom pohađanju kolegijskih predavanja, izvršenim obvezama te rezultatima kolokvija i/ili pismenog dijela ispita.</w:t>
            </w:r>
          </w:p>
          <w:p w14:paraId="570D1ED7" w14:textId="77777777" w:rsidR="00C7290B" w:rsidRPr="00421DF9" w:rsidRDefault="00C7290B" w:rsidP="00421DF9">
            <w:pPr>
              <w:ind w:left="625"/>
              <w:jc w:val="both"/>
              <w:rPr>
                <w:rFonts w:cstheme="minorHAnsi"/>
                <w:sz w:val="20"/>
                <w:szCs w:val="20"/>
              </w:rPr>
            </w:pPr>
            <w:r w:rsidRPr="00421DF9">
              <w:rPr>
                <w:rFonts w:eastAsia="Arial" w:cstheme="minorHAnsi"/>
                <w:sz w:val="20"/>
                <w:szCs w:val="20"/>
              </w:rPr>
              <w:t>Primjena stečenog znanja u okviru ovog kolegija, kroz izradu zadanih vježbi.</w:t>
            </w:r>
          </w:p>
        </w:tc>
      </w:tr>
    </w:tbl>
    <w:p w14:paraId="1A940635" w14:textId="77777777" w:rsidR="005B2A27" w:rsidRPr="00421DF9" w:rsidRDefault="00B21C8C" w:rsidP="00421DF9">
      <w:pPr>
        <w:pStyle w:val="ListParagraph"/>
        <w:numPr>
          <w:ilvl w:val="0"/>
          <w:numId w:val="174"/>
        </w:numPr>
        <w:rPr>
          <w:rFonts w:eastAsia="Arial" w:cstheme="minorHAnsi"/>
          <w:b/>
          <w:bCs/>
          <w:sz w:val="20"/>
          <w:szCs w:val="20"/>
        </w:rPr>
      </w:pPr>
      <w:r w:rsidRPr="00421DF9">
        <w:rPr>
          <w:rFonts w:eastAsia="Arial" w:cstheme="minorHAnsi"/>
          <w:b/>
          <w:bCs/>
        </w:rPr>
        <w:br w:type="page"/>
      </w:r>
      <w:r w:rsidR="005B2A27" w:rsidRPr="00421DF9">
        <w:rPr>
          <w:rFonts w:eastAsia="Arial" w:cstheme="minorHAnsi"/>
          <w:b/>
          <w:bCs/>
          <w:sz w:val="20"/>
          <w:szCs w:val="20"/>
        </w:rPr>
        <w:lastRenderedPageBreak/>
        <w:t>IZBORNI PREDMETI</w:t>
      </w:r>
    </w:p>
    <w:p w14:paraId="3BBED7CA" w14:textId="77777777" w:rsidR="005B2A27" w:rsidRPr="00421DF9" w:rsidRDefault="005B2A27" w:rsidP="00421DF9">
      <w:pPr>
        <w:rPr>
          <w:rFonts w:eastAsia="Arial" w:cstheme="minorHAnsi"/>
          <w:bCs/>
          <w:sz w:val="20"/>
          <w:szCs w:val="20"/>
        </w:rPr>
      </w:pPr>
    </w:p>
    <w:p w14:paraId="236928E1" w14:textId="77777777" w:rsidR="005B2A27" w:rsidRPr="00421DF9" w:rsidRDefault="005B2A27" w:rsidP="00421DF9">
      <w:pPr>
        <w:rPr>
          <w:rFonts w:eastAsia="Arial" w:cstheme="minorHAnsi"/>
          <w:bCs/>
          <w:sz w:val="20"/>
          <w:szCs w:val="20"/>
        </w:rPr>
      </w:pPr>
    </w:p>
    <w:tbl>
      <w:tblPr>
        <w:tblW w:w="0" w:type="auto"/>
        <w:tblInd w:w="98" w:type="dxa"/>
        <w:tblCellMar>
          <w:left w:w="10" w:type="dxa"/>
          <w:right w:w="10" w:type="dxa"/>
        </w:tblCellMar>
        <w:tblLook w:val="04A0" w:firstRow="1" w:lastRow="0" w:firstColumn="1" w:lastColumn="0" w:noHBand="0" w:noVBand="1"/>
      </w:tblPr>
      <w:tblGrid>
        <w:gridCol w:w="2078"/>
        <w:gridCol w:w="3659"/>
        <w:gridCol w:w="3169"/>
      </w:tblGrid>
      <w:tr w:rsidR="00421DF9" w:rsidRPr="00421DF9" w14:paraId="730D2AD3" w14:textId="77777777" w:rsidTr="001F6BC6">
        <w:tc>
          <w:tcPr>
            <w:tcW w:w="9138"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1451FC49" w14:textId="77777777" w:rsidR="005B2A27" w:rsidRPr="00421DF9" w:rsidRDefault="005B2A27" w:rsidP="00421DF9">
            <w:pPr>
              <w:keepNext/>
              <w:rPr>
                <w:rFonts w:eastAsia="Arial" w:cstheme="minorHAnsi"/>
                <w:sz w:val="20"/>
                <w:szCs w:val="20"/>
              </w:rPr>
            </w:pPr>
            <w:r w:rsidRPr="00421DF9">
              <w:rPr>
                <w:rFonts w:eastAsia="Arial" w:cstheme="minorHAnsi"/>
                <w:sz w:val="20"/>
                <w:szCs w:val="20"/>
              </w:rPr>
              <w:t>Opće informacije</w:t>
            </w:r>
          </w:p>
          <w:p w14:paraId="28482701" w14:textId="77777777" w:rsidR="005B2A27" w:rsidRPr="00421DF9" w:rsidRDefault="005B2A27" w:rsidP="00421DF9">
            <w:pPr>
              <w:keepNext/>
              <w:rPr>
                <w:rFonts w:cstheme="minorHAnsi"/>
                <w:sz w:val="20"/>
                <w:szCs w:val="20"/>
              </w:rPr>
            </w:pPr>
          </w:p>
        </w:tc>
      </w:tr>
      <w:tr w:rsidR="00421DF9" w:rsidRPr="00421DF9" w14:paraId="0818B533" w14:textId="77777777" w:rsidTr="001F6BC6">
        <w:tc>
          <w:tcPr>
            <w:tcW w:w="2121"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5B30DC35" w14:textId="77777777" w:rsidR="005B2A27" w:rsidRPr="00421DF9" w:rsidRDefault="005B2A27" w:rsidP="00421DF9">
            <w:pPr>
              <w:keepNext/>
              <w:rPr>
                <w:rFonts w:cstheme="minorHAnsi"/>
                <w:sz w:val="20"/>
                <w:szCs w:val="20"/>
              </w:rPr>
            </w:pPr>
            <w:r w:rsidRPr="00421DF9">
              <w:rPr>
                <w:rFonts w:eastAsia="Arial" w:cstheme="minorHAnsi"/>
                <w:sz w:val="20"/>
                <w:szCs w:val="20"/>
              </w:rPr>
              <w:t>Naziv predmeta</w:t>
            </w:r>
          </w:p>
        </w:tc>
        <w:tc>
          <w:tcPr>
            <w:tcW w:w="701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7C7CCB52" w14:textId="77777777" w:rsidR="005B2A27" w:rsidRPr="00421DF9" w:rsidRDefault="005B2A27" w:rsidP="00421DF9">
            <w:pPr>
              <w:keepNext/>
              <w:rPr>
                <w:rFonts w:eastAsia="Arial" w:cstheme="minorHAnsi"/>
                <w:sz w:val="20"/>
                <w:szCs w:val="20"/>
              </w:rPr>
            </w:pPr>
            <w:r w:rsidRPr="00421DF9">
              <w:rPr>
                <w:rFonts w:eastAsia="Arial" w:cstheme="minorHAnsi"/>
                <w:sz w:val="20"/>
                <w:szCs w:val="20"/>
              </w:rPr>
              <w:t>Fotografija u medijima 2</w:t>
            </w:r>
          </w:p>
          <w:p w14:paraId="5A910279" w14:textId="77777777" w:rsidR="005B2A27" w:rsidRPr="00421DF9" w:rsidRDefault="005B2A27" w:rsidP="00421DF9">
            <w:pPr>
              <w:keepNext/>
              <w:rPr>
                <w:rFonts w:cstheme="minorHAnsi"/>
                <w:sz w:val="20"/>
                <w:szCs w:val="20"/>
              </w:rPr>
            </w:pPr>
          </w:p>
        </w:tc>
      </w:tr>
      <w:tr w:rsidR="00421DF9" w:rsidRPr="00421DF9" w14:paraId="381F134B" w14:textId="77777777" w:rsidTr="001F6BC6">
        <w:tc>
          <w:tcPr>
            <w:tcW w:w="2121"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36EC25D1" w14:textId="77777777" w:rsidR="005B2A27" w:rsidRPr="00421DF9" w:rsidRDefault="005B2A27" w:rsidP="00421DF9">
            <w:pPr>
              <w:keepNext/>
              <w:rPr>
                <w:rFonts w:cstheme="minorHAnsi"/>
                <w:sz w:val="20"/>
                <w:szCs w:val="20"/>
              </w:rPr>
            </w:pPr>
            <w:r w:rsidRPr="00421DF9">
              <w:rPr>
                <w:rFonts w:eastAsia="Arial" w:cstheme="minorHAnsi"/>
                <w:sz w:val="20"/>
                <w:szCs w:val="20"/>
              </w:rPr>
              <w:t xml:space="preserve">Nositelj predmeta </w:t>
            </w:r>
          </w:p>
        </w:tc>
        <w:tc>
          <w:tcPr>
            <w:tcW w:w="701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1C7396EC" w14:textId="77777777" w:rsidR="005B2A27" w:rsidRPr="00421DF9" w:rsidRDefault="005B2A27" w:rsidP="00421DF9">
            <w:pPr>
              <w:keepNext/>
              <w:rPr>
                <w:rFonts w:eastAsia="Arial" w:cstheme="minorHAnsi"/>
                <w:sz w:val="20"/>
                <w:szCs w:val="20"/>
                <w:lang w:val="de-DE"/>
              </w:rPr>
            </w:pPr>
            <w:r w:rsidRPr="00421DF9">
              <w:rPr>
                <w:rFonts w:eastAsia="Arial" w:cstheme="minorHAnsi"/>
                <w:sz w:val="20"/>
                <w:szCs w:val="20"/>
                <w:lang w:val="de-DE"/>
              </w:rPr>
              <w:t>Izv.prof.art. art. Davor Šarić</w:t>
            </w:r>
          </w:p>
          <w:p w14:paraId="1971A6F7" w14:textId="77777777" w:rsidR="005B2A27" w:rsidRPr="00421DF9" w:rsidRDefault="005B2A27" w:rsidP="00421DF9">
            <w:pPr>
              <w:keepNext/>
              <w:rPr>
                <w:rFonts w:cstheme="minorHAnsi"/>
                <w:sz w:val="20"/>
                <w:szCs w:val="20"/>
                <w:lang w:val="de-DE"/>
              </w:rPr>
            </w:pPr>
          </w:p>
        </w:tc>
      </w:tr>
      <w:tr w:rsidR="00421DF9" w:rsidRPr="00421DF9" w14:paraId="5D93A3C1" w14:textId="77777777" w:rsidTr="001F6BC6">
        <w:tc>
          <w:tcPr>
            <w:tcW w:w="212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B33FB9D" w14:textId="77777777" w:rsidR="005B2A27" w:rsidRPr="00421DF9" w:rsidRDefault="005B2A27" w:rsidP="00421DF9">
            <w:pPr>
              <w:rPr>
                <w:rFonts w:cstheme="minorHAnsi"/>
                <w:sz w:val="20"/>
                <w:szCs w:val="20"/>
              </w:rPr>
            </w:pPr>
            <w:r w:rsidRPr="00421DF9">
              <w:rPr>
                <w:rFonts w:eastAsia="Arial" w:cstheme="minorHAnsi"/>
                <w:sz w:val="20"/>
                <w:szCs w:val="20"/>
              </w:rPr>
              <w:t>Suradnik na predmetu</w:t>
            </w:r>
          </w:p>
        </w:tc>
        <w:tc>
          <w:tcPr>
            <w:tcW w:w="701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44887EF" w14:textId="77777777" w:rsidR="005B2A27" w:rsidRPr="00421DF9" w:rsidRDefault="005B2A27" w:rsidP="00421DF9">
            <w:pPr>
              <w:rPr>
                <w:rFonts w:cstheme="minorHAnsi"/>
                <w:sz w:val="20"/>
                <w:szCs w:val="20"/>
              </w:rPr>
            </w:pPr>
          </w:p>
        </w:tc>
      </w:tr>
      <w:tr w:rsidR="00421DF9" w:rsidRPr="00421DF9" w14:paraId="2EDBB776" w14:textId="77777777" w:rsidTr="001F6BC6">
        <w:tc>
          <w:tcPr>
            <w:tcW w:w="212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3FE0B58" w14:textId="77777777" w:rsidR="005B2A27" w:rsidRPr="00421DF9" w:rsidRDefault="005B2A27" w:rsidP="00421DF9">
            <w:pPr>
              <w:rPr>
                <w:rFonts w:cstheme="minorHAnsi"/>
                <w:sz w:val="20"/>
                <w:szCs w:val="20"/>
              </w:rPr>
            </w:pPr>
            <w:r w:rsidRPr="00421DF9">
              <w:rPr>
                <w:rFonts w:eastAsia="Arial" w:cstheme="minorHAnsi"/>
                <w:sz w:val="20"/>
                <w:szCs w:val="20"/>
              </w:rPr>
              <w:t>Studijski program</w:t>
            </w:r>
          </w:p>
        </w:tc>
        <w:tc>
          <w:tcPr>
            <w:tcW w:w="701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AE29026" w14:textId="77777777" w:rsidR="00144DD1" w:rsidRPr="00421DF9" w:rsidRDefault="00144DD1" w:rsidP="00421DF9">
            <w:pPr>
              <w:rPr>
                <w:rFonts w:cstheme="minorHAnsi"/>
                <w:sz w:val="20"/>
                <w:szCs w:val="20"/>
              </w:rPr>
            </w:pPr>
            <w:r w:rsidRPr="00421DF9">
              <w:rPr>
                <w:rFonts w:cstheme="minorHAnsi"/>
                <w:sz w:val="20"/>
                <w:szCs w:val="20"/>
              </w:rPr>
              <w:t>Diplomski sveučilišni studij Mediji i odnosi s javnošću</w:t>
            </w:r>
          </w:p>
          <w:p w14:paraId="4405D57B" w14:textId="70C0E768" w:rsidR="005B2A27" w:rsidRPr="00421DF9" w:rsidRDefault="00144DD1" w:rsidP="00421DF9">
            <w:pPr>
              <w:rPr>
                <w:rFonts w:cstheme="minorHAnsi"/>
                <w:sz w:val="20"/>
                <w:szCs w:val="20"/>
              </w:rPr>
            </w:pPr>
            <w:r w:rsidRPr="00421DF9">
              <w:rPr>
                <w:rFonts w:cstheme="minorHAnsi"/>
                <w:sz w:val="20"/>
                <w:szCs w:val="20"/>
                <w:lang w:val="de-DE"/>
              </w:rPr>
              <w:t>Diplomski sveučilišni studij Menadžment u kulturi i kreativnim industrijama</w:t>
            </w:r>
          </w:p>
        </w:tc>
      </w:tr>
      <w:tr w:rsidR="00421DF9" w:rsidRPr="00421DF9" w14:paraId="43CC80EF" w14:textId="77777777" w:rsidTr="001F6BC6">
        <w:tc>
          <w:tcPr>
            <w:tcW w:w="212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E19F34C" w14:textId="77777777" w:rsidR="005B2A27" w:rsidRPr="00421DF9" w:rsidRDefault="005B2A27" w:rsidP="00421DF9">
            <w:pPr>
              <w:rPr>
                <w:rFonts w:cstheme="minorHAnsi"/>
                <w:sz w:val="20"/>
                <w:szCs w:val="20"/>
              </w:rPr>
            </w:pPr>
            <w:r w:rsidRPr="00421DF9">
              <w:rPr>
                <w:rFonts w:eastAsia="Arial" w:cstheme="minorHAnsi"/>
                <w:sz w:val="20"/>
                <w:szCs w:val="20"/>
              </w:rPr>
              <w:t>Šifra predmeta</w:t>
            </w:r>
          </w:p>
        </w:tc>
        <w:tc>
          <w:tcPr>
            <w:tcW w:w="701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49784C1" w14:textId="77777777" w:rsidR="005B2A27" w:rsidRPr="00421DF9" w:rsidRDefault="005B2A27" w:rsidP="00421DF9">
            <w:pPr>
              <w:rPr>
                <w:rFonts w:cstheme="minorHAnsi"/>
                <w:sz w:val="20"/>
                <w:szCs w:val="20"/>
              </w:rPr>
            </w:pPr>
            <w:r w:rsidRPr="00421DF9">
              <w:rPr>
                <w:rFonts w:cstheme="minorHAnsi"/>
                <w:sz w:val="20"/>
                <w:szCs w:val="20"/>
              </w:rPr>
              <w:t>MA-MM-45</w:t>
            </w:r>
          </w:p>
        </w:tc>
      </w:tr>
      <w:tr w:rsidR="00421DF9" w:rsidRPr="00421DF9" w14:paraId="00B51311" w14:textId="77777777" w:rsidTr="001F6BC6">
        <w:tc>
          <w:tcPr>
            <w:tcW w:w="212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77B19BB" w14:textId="77777777" w:rsidR="005B2A27" w:rsidRPr="00421DF9" w:rsidRDefault="005B2A27" w:rsidP="00421DF9">
            <w:pPr>
              <w:rPr>
                <w:rFonts w:cstheme="minorHAnsi"/>
                <w:sz w:val="20"/>
                <w:szCs w:val="20"/>
              </w:rPr>
            </w:pPr>
            <w:r w:rsidRPr="00421DF9">
              <w:rPr>
                <w:rFonts w:eastAsia="Arial" w:cstheme="minorHAnsi"/>
                <w:sz w:val="20"/>
                <w:szCs w:val="20"/>
              </w:rPr>
              <w:t>Status predmeta</w:t>
            </w:r>
          </w:p>
        </w:tc>
        <w:tc>
          <w:tcPr>
            <w:tcW w:w="701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896EAA8" w14:textId="77777777" w:rsidR="005B2A27" w:rsidRPr="00421DF9" w:rsidRDefault="005B2A27" w:rsidP="00421DF9">
            <w:pPr>
              <w:rPr>
                <w:rFonts w:cstheme="minorHAnsi"/>
                <w:sz w:val="20"/>
                <w:szCs w:val="20"/>
              </w:rPr>
            </w:pPr>
            <w:r w:rsidRPr="00421DF9">
              <w:rPr>
                <w:rFonts w:eastAsia="Arial" w:cstheme="minorHAnsi"/>
                <w:sz w:val="20"/>
                <w:szCs w:val="20"/>
              </w:rPr>
              <w:t>izborni stručni</w:t>
            </w:r>
          </w:p>
        </w:tc>
      </w:tr>
      <w:tr w:rsidR="00421DF9" w:rsidRPr="00421DF9" w14:paraId="4CFC46FF" w14:textId="77777777" w:rsidTr="001F6BC6">
        <w:tc>
          <w:tcPr>
            <w:tcW w:w="212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DA91319" w14:textId="77777777" w:rsidR="005B2A27" w:rsidRPr="00421DF9" w:rsidRDefault="005B2A27" w:rsidP="00421DF9">
            <w:pPr>
              <w:rPr>
                <w:rFonts w:cstheme="minorHAnsi"/>
                <w:sz w:val="20"/>
                <w:szCs w:val="20"/>
              </w:rPr>
            </w:pPr>
            <w:r w:rsidRPr="00421DF9">
              <w:rPr>
                <w:rFonts w:eastAsia="Arial" w:cstheme="minorHAnsi"/>
                <w:sz w:val="20"/>
                <w:szCs w:val="20"/>
              </w:rPr>
              <w:t>Godina</w:t>
            </w:r>
          </w:p>
        </w:tc>
        <w:tc>
          <w:tcPr>
            <w:tcW w:w="701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A4E6819" w14:textId="77777777" w:rsidR="005B2A27" w:rsidRPr="00421DF9" w:rsidRDefault="005B2A27" w:rsidP="00421DF9">
            <w:pPr>
              <w:rPr>
                <w:rFonts w:cstheme="minorHAnsi"/>
                <w:sz w:val="20"/>
                <w:szCs w:val="20"/>
              </w:rPr>
            </w:pPr>
            <w:r w:rsidRPr="00421DF9">
              <w:rPr>
                <w:rFonts w:cstheme="minorHAnsi"/>
                <w:sz w:val="20"/>
                <w:szCs w:val="20"/>
              </w:rPr>
              <w:t>Prema izvedbenom programu</w:t>
            </w:r>
          </w:p>
        </w:tc>
      </w:tr>
      <w:tr w:rsidR="00421DF9" w:rsidRPr="00421DF9" w14:paraId="437B4DD9" w14:textId="77777777" w:rsidTr="001F6BC6">
        <w:tc>
          <w:tcPr>
            <w:tcW w:w="2121"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53C7C28" w14:textId="77777777" w:rsidR="005B2A27" w:rsidRPr="00421DF9" w:rsidRDefault="005B2A27" w:rsidP="00421DF9">
            <w:pPr>
              <w:rPr>
                <w:rFonts w:cstheme="minorHAnsi"/>
                <w:sz w:val="20"/>
                <w:szCs w:val="20"/>
              </w:rPr>
            </w:pPr>
            <w:r w:rsidRPr="00421DF9">
              <w:rPr>
                <w:rFonts w:eastAsia="Arial" w:cstheme="minorHAnsi"/>
                <w:sz w:val="20"/>
                <w:szCs w:val="20"/>
              </w:rPr>
              <w:t>Bodovna vrijednost i način izvođenja nastave</w:t>
            </w:r>
          </w:p>
        </w:tc>
        <w:tc>
          <w:tcPr>
            <w:tcW w:w="376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C73C3FF" w14:textId="77777777" w:rsidR="005B2A27" w:rsidRPr="00421DF9" w:rsidRDefault="005B2A27" w:rsidP="00421DF9">
            <w:pPr>
              <w:rPr>
                <w:rFonts w:cstheme="minorHAnsi"/>
                <w:sz w:val="20"/>
                <w:szCs w:val="20"/>
              </w:rPr>
            </w:pPr>
            <w:r w:rsidRPr="00421DF9">
              <w:rPr>
                <w:rFonts w:eastAsia="Arial" w:cstheme="minorHAnsi"/>
                <w:sz w:val="20"/>
                <w:szCs w:val="20"/>
              </w:rPr>
              <w:t>ECTS koeficijent opterećenja studenata</w:t>
            </w:r>
          </w:p>
        </w:tc>
        <w:tc>
          <w:tcPr>
            <w:tcW w:w="325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0331A0E" w14:textId="77777777" w:rsidR="005B2A27" w:rsidRPr="00421DF9" w:rsidRDefault="005B2A27" w:rsidP="00421DF9">
            <w:pPr>
              <w:rPr>
                <w:rFonts w:cstheme="minorHAnsi"/>
                <w:sz w:val="20"/>
                <w:szCs w:val="20"/>
              </w:rPr>
            </w:pPr>
            <w:r w:rsidRPr="00421DF9">
              <w:rPr>
                <w:rFonts w:eastAsia="Arial" w:cstheme="minorHAnsi"/>
                <w:sz w:val="20"/>
                <w:szCs w:val="20"/>
              </w:rPr>
              <w:t>3</w:t>
            </w:r>
          </w:p>
        </w:tc>
      </w:tr>
      <w:tr w:rsidR="00421DF9" w:rsidRPr="00421DF9" w14:paraId="651C3C69" w14:textId="77777777" w:rsidTr="001F6BC6">
        <w:tc>
          <w:tcPr>
            <w:tcW w:w="2121"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C66519A" w14:textId="77777777" w:rsidR="005B2A27" w:rsidRPr="00421DF9" w:rsidRDefault="005B2A27" w:rsidP="00421DF9">
            <w:pPr>
              <w:rPr>
                <w:rFonts w:cstheme="minorHAnsi"/>
                <w:sz w:val="20"/>
                <w:szCs w:val="20"/>
              </w:rPr>
            </w:pPr>
          </w:p>
        </w:tc>
        <w:tc>
          <w:tcPr>
            <w:tcW w:w="376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C556C05" w14:textId="77777777" w:rsidR="005B2A27" w:rsidRPr="00421DF9" w:rsidRDefault="005B2A27" w:rsidP="00421DF9">
            <w:pPr>
              <w:rPr>
                <w:rFonts w:cstheme="minorHAnsi"/>
                <w:sz w:val="20"/>
                <w:szCs w:val="20"/>
              </w:rPr>
            </w:pPr>
            <w:r w:rsidRPr="00421DF9">
              <w:rPr>
                <w:rFonts w:eastAsia="Arial" w:cstheme="minorHAnsi"/>
                <w:sz w:val="20"/>
                <w:szCs w:val="20"/>
              </w:rPr>
              <w:t>Broj sati (P+V+S)</w:t>
            </w:r>
          </w:p>
        </w:tc>
        <w:tc>
          <w:tcPr>
            <w:tcW w:w="325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41DC505" w14:textId="77777777" w:rsidR="005B2A27" w:rsidRPr="00421DF9" w:rsidRDefault="005B2A27" w:rsidP="00421DF9">
            <w:pPr>
              <w:rPr>
                <w:rFonts w:cstheme="minorHAnsi"/>
                <w:sz w:val="20"/>
                <w:szCs w:val="20"/>
              </w:rPr>
            </w:pPr>
            <w:r w:rsidRPr="00421DF9">
              <w:rPr>
                <w:rFonts w:eastAsia="Arial" w:cstheme="minorHAnsi"/>
                <w:sz w:val="20"/>
                <w:szCs w:val="20"/>
              </w:rPr>
              <w:t>45 (15+30+0)</w:t>
            </w:r>
          </w:p>
        </w:tc>
      </w:tr>
    </w:tbl>
    <w:p w14:paraId="0746820F" w14:textId="77777777" w:rsidR="005B2A27" w:rsidRPr="00421DF9" w:rsidRDefault="005B2A27" w:rsidP="00421DF9">
      <w:pPr>
        <w:rPr>
          <w:rFonts w:eastAsia="Arial" w:cstheme="minorHAnsi"/>
          <w:sz w:val="20"/>
          <w:szCs w:val="20"/>
        </w:rPr>
      </w:pPr>
    </w:p>
    <w:tbl>
      <w:tblPr>
        <w:tblW w:w="0" w:type="auto"/>
        <w:tblInd w:w="98" w:type="dxa"/>
        <w:tblCellMar>
          <w:left w:w="10" w:type="dxa"/>
          <w:right w:w="10" w:type="dxa"/>
        </w:tblCellMar>
        <w:tblLook w:val="04A0" w:firstRow="1" w:lastRow="0" w:firstColumn="1" w:lastColumn="0" w:noHBand="0" w:noVBand="1"/>
      </w:tblPr>
      <w:tblGrid>
        <w:gridCol w:w="1564"/>
        <w:gridCol w:w="571"/>
        <w:gridCol w:w="1744"/>
        <w:gridCol w:w="253"/>
        <w:gridCol w:w="571"/>
        <w:gridCol w:w="1490"/>
        <w:gridCol w:w="137"/>
        <w:gridCol w:w="259"/>
        <w:gridCol w:w="1798"/>
        <w:gridCol w:w="525"/>
      </w:tblGrid>
      <w:tr w:rsidR="00421DF9" w:rsidRPr="00421DF9" w14:paraId="672B90EF"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6F81ADE" w14:textId="77777777" w:rsidR="005B2A27" w:rsidRPr="00421DF9" w:rsidRDefault="005B2A27" w:rsidP="00421DF9">
            <w:pPr>
              <w:numPr>
                <w:ilvl w:val="0"/>
                <w:numId w:val="24"/>
              </w:numPr>
              <w:tabs>
                <w:tab w:val="left" w:pos="265"/>
              </w:tabs>
              <w:rPr>
                <w:rFonts w:cstheme="minorHAnsi"/>
                <w:sz w:val="20"/>
                <w:szCs w:val="20"/>
              </w:rPr>
            </w:pPr>
            <w:r w:rsidRPr="00421DF9">
              <w:rPr>
                <w:rFonts w:eastAsia="Arial" w:cstheme="minorHAnsi"/>
                <w:sz w:val="20"/>
                <w:szCs w:val="20"/>
              </w:rPr>
              <w:t>OPIS PREDMETA</w:t>
            </w:r>
          </w:p>
        </w:tc>
      </w:tr>
      <w:tr w:rsidR="00421DF9" w:rsidRPr="00421DF9" w14:paraId="549EC35D"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641C4F" w14:textId="77777777" w:rsidR="005B2A27" w:rsidRPr="00421DF9" w:rsidRDefault="005B2A27" w:rsidP="00421DF9">
            <w:pPr>
              <w:numPr>
                <w:ilvl w:val="1"/>
                <w:numId w:val="24"/>
              </w:numPr>
              <w:tabs>
                <w:tab w:val="left" w:pos="792"/>
              </w:tabs>
              <w:jc w:val="both"/>
              <w:rPr>
                <w:rFonts w:cstheme="minorHAnsi"/>
                <w:sz w:val="20"/>
                <w:szCs w:val="20"/>
              </w:rPr>
            </w:pPr>
            <w:r w:rsidRPr="00421DF9">
              <w:rPr>
                <w:rFonts w:eastAsia="Arial" w:cstheme="minorHAnsi"/>
                <w:sz w:val="20"/>
                <w:szCs w:val="20"/>
              </w:rPr>
              <w:t>Ciljevi predmeta</w:t>
            </w:r>
          </w:p>
        </w:tc>
      </w:tr>
      <w:tr w:rsidR="00421DF9" w:rsidRPr="00421DF9" w14:paraId="0FEC9BF7"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B99742" w14:textId="77777777" w:rsidR="005B2A27" w:rsidRPr="00421DF9" w:rsidRDefault="005B2A27" w:rsidP="00421DF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sz w:val="20"/>
                <w:szCs w:val="20"/>
              </w:rPr>
            </w:pPr>
            <w:r w:rsidRPr="00421DF9">
              <w:rPr>
                <w:rFonts w:eastAsia="Arial" w:cstheme="minorHAnsi"/>
                <w:sz w:val="20"/>
                <w:szCs w:val="20"/>
              </w:rPr>
              <w:t>Cilj predmeta je upoznati studente s osnovama fotografskog procesa te ih osposobiti za moguće vlastito stvaralaštvo. Dati uvid u primjenu fotografije u multimedijskom okruženju te razviti vještinu analitičkog razumijevanja i tumačenja primijenjene fotografije.</w:t>
            </w:r>
          </w:p>
        </w:tc>
      </w:tr>
      <w:tr w:rsidR="00421DF9" w:rsidRPr="00421DF9" w14:paraId="33E73561"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28162C" w14:textId="77777777" w:rsidR="005B2A27" w:rsidRPr="00421DF9" w:rsidRDefault="005B2A27" w:rsidP="00421DF9">
            <w:pPr>
              <w:numPr>
                <w:ilvl w:val="1"/>
                <w:numId w:val="24"/>
              </w:numPr>
              <w:tabs>
                <w:tab w:val="left" w:pos="792"/>
              </w:tabs>
              <w:rPr>
                <w:rFonts w:cstheme="minorHAnsi"/>
                <w:sz w:val="20"/>
                <w:szCs w:val="20"/>
              </w:rPr>
            </w:pPr>
            <w:r w:rsidRPr="00421DF9">
              <w:rPr>
                <w:rFonts w:eastAsia="Arial" w:cstheme="minorHAnsi"/>
                <w:sz w:val="20"/>
                <w:szCs w:val="20"/>
              </w:rPr>
              <w:t>Uvjeti za upis predmeta</w:t>
            </w:r>
          </w:p>
        </w:tc>
      </w:tr>
      <w:tr w:rsidR="00421DF9" w:rsidRPr="00421DF9" w14:paraId="02FC94D5"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F7A833" w14:textId="77777777" w:rsidR="005B2A27" w:rsidRPr="00421DF9" w:rsidRDefault="005B2A27" w:rsidP="00421DF9">
            <w:pPr>
              <w:rPr>
                <w:rFonts w:cstheme="minorHAnsi"/>
                <w:sz w:val="20"/>
                <w:szCs w:val="20"/>
              </w:rPr>
            </w:pPr>
            <w:r w:rsidRPr="00421DF9">
              <w:rPr>
                <w:rFonts w:eastAsia="Arial" w:cstheme="minorHAnsi"/>
                <w:sz w:val="20"/>
                <w:szCs w:val="20"/>
              </w:rPr>
              <w:t>Nema posebnih uvjeta za upis ovog predmeta.</w:t>
            </w:r>
          </w:p>
        </w:tc>
      </w:tr>
      <w:tr w:rsidR="00421DF9" w:rsidRPr="00421DF9" w14:paraId="56854794"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E65CDD" w14:textId="77777777" w:rsidR="005B2A27" w:rsidRPr="00421DF9" w:rsidRDefault="005B2A27" w:rsidP="00421DF9">
            <w:pPr>
              <w:numPr>
                <w:ilvl w:val="1"/>
                <w:numId w:val="24"/>
              </w:numPr>
              <w:tabs>
                <w:tab w:val="left" w:pos="792"/>
              </w:tabs>
              <w:rPr>
                <w:rFonts w:cstheme="minorHAnsi"/>
                <w:sz w:val="20"/>
                <w:szCs w:val="20"/>
              </w:rPr>
            </w:pPr>
            <w:r w:rsidRPr="00421DF9">
              <w:rPr>
                <w:rFonts w:eastAsia="Arial" w:cstheme="minorHAnsi"/>
                <w:sz w:val="20"/>
                <w:szCs w:val="20"/>
              </w:rPr>
              <w:t xml:space="preserve">Očekivani ishodi učenja za predmet </w:t>
            </w:r>
          </w:p>
        </w:tc>
      </w:tr>
      <w:tr w:rsidR="00421DF9" w:rsidRPr="00421DF9" w14:paraId="69B7FAE1"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17D992" w14:textId="77777777" w:rsidR="005B2A27" w:rsidRPr="00421DF9" w:rsidRDefault="005B2A27" w:rsidP="00421DF9">
            <w:pPr>
              <w:rPr>
                <w:rFonts w:eastAsia="Arial" w:cstheme="minorHAnsi"/>
                <w:sz w:val="20"/>
                <w:szCs w:val="20"/>
                <w:lang w:val="de-DE"/>
              </w:rPr>
            </w:pPr>
            <w:r w:rsidRPr="00421DF9">
              <w:rPr>
                <w:rFonts w:eastAsia="Arial" w:cstheme="minorHAnsi"/>
                <w:sz w:val="20"/>
                <w:szCs w:val="20"/>
                <w:lang w:val="de-DE"/>
              </w:rPr>
              <w:t>Nakon završetka kolegija student će moći:</w:t>
            </w:r>
          </w:p>
          <w:p w14:paraId="7802A9F3" w14:textId="77777777" w:rsidR="005B2A27" w:rsidRPr="00421DF9" w:rsidRDefault="005B2A27" w:rsidP="00421DF9">
            <w:pPr>
              <w:numPr>
                <w:ilvl w:val="0"/>
                <w:numId w:val="23"/>
              </w:numPr>
              <w:ind w:left="720" w:hanging="360"/>
              <w:rPr>
                <w:rFonts w:eastAsia="Arial" w:cstheme="minorHAnsi"/>
                <w:sz w:val="20"/>
                <w:szCs w:val="20"/>
                <w:lang w:val="de-DE"/>
              </w:rPr>
            </w:pPr>
            <w:r w:rsidRPr="00421DF9">
              <w:rPr>
                <w:rFonts w:eastAsia="Arial" w:cstheme="minorHAnsi"/>
                <w:sz w:val="20"/>
                <w:szCs w:val="20"/>
                <w:lang w:val="de-DE"/>
              </w:rPr>
              <w:t>prepoznati glavne teorijske aspekte fotografskog procesa</w:t>
            </w:r>
          </w:p>
          <w:p w14:paraId="193ECF68" w14:textId="77777777" w:rsidR="005B2A27" w:rsidRPr="00421DF9" w:rsidRDefault="005B2A27" w:rsidP="00421DF9">
            <w:pPr>
              <w:numPr>
                <w:ilvl w:val="0"/>
                <w:numId w:val="23"/>
              </w:numPr>
              <w:ind w:left="720" w:hanging="360"/>
              <w:rPr>
                <w:rFonts w:eastAsia="Arial" w:cstheme="minorHAnsi"/>
                <w:sz w:val="20"/>
                <w:szCs w:val="20"/>
              </w:rPr>
            </w:pPr>
            <w:r w:rsidRPr="00421DF9">
              <w:rPr>
                <w:rFonts w:eastAsia="Arial" w:cstheme="minorHAnsi"/>
                <w:sz w:val="20"/>
                <w:szCs w:val="20"/>
              </w:rPr>
              <w:t xml:space="preserve">imenovati, opisati, razlikovati fotografske tehnike i stilove, žanrove </w:t>
            </w:r>
          </w:p>
          <w:p w14:paraId="19A793A3" w14:textId="77777777" w:rsidR="005B2A27" w:rsidRPr="00421DF9" w:rsidRDefault="005B2A27" w:rsidP="00421DF9">
            <w:pPr>
              <w:numPr>
                <w:ilvl w:val="0"/>
                <w:numId w:val="23"/>
              </w:numPr>
              <w:ind w:left="720" w:hanging="360"/>
              <w:rPr>
                <w:rFonts w:eastAsia="Arial" w:cstheme="minorHAnsi"/>
                <w:sz w:val="20"/>
                <w:szCs w:val="20"/>
              </w:rPr>
            </w:pPr>
            <w:r w:rsidRPr="00421DF9">
              <w:rPr>
                <w:rFonts w:eastAsia="Arial" w:cstheme="minorHAnsi"/>
                <w:sz w:val="20"/>
                <w:szCs w:val="20"/>
              </w:rPr>
              <w:t>razlikovati i definirati nosioce fotografske poruke</w:t>
            </w:r>
          </w:p>
          <w:p w14:paraId="4CD7994C" w14:textId="77777777" w:rsidR="005B2A27" w:rsidRPr="00421DF9" w:rsidRDefault="005B2A27" w:rsidP="00421DF9">
            <w:pPr>
              <w:numPr>
                <w:ilvl w:val="0"/>
                <w:numId w:val="23"/>
              </w:numPr>
              <w:ind w:left="720" w:hanging="360"/>
              <w:rPr>
                <w:rFonts w:eastAsia="Arial" w:cstheme="minorHAnsi"/>
                <w:sz w:val="20"/>
                <w:szCs w:val="20"/>
              </w:rPr>
            </w:pPr>
            <w:r w:rsidRPr="00421DF9">
              <w:rPr>
                <w:rFonts w:eastAsia="Arial" w:cstheme="minorHAnsi"/>
                <w:sz w:val="20"/>
                <w:szCs w:val="20"/>
              </w:rPr>
              <w:t xml:space="preserve">razumjeti i poštivati autorska prava </w:t>
            </w:r>
          </w:p>
          <w:p w14:paraId="0620E496" w14:textId="77777777" w:rsidR="005B2A27" w:rsidRPr="00421DF9" w:rsidRDefault="005B2A27" w:rsidP="00421DF9">
            <w:pPr>
              <w:numPr>
                <w:ilvl w:val="0"/>
                <w:numId w:val="23"/>
              </w:numPr>
              <w:ind w:left="720" w:hanging="360"/>
              <w:rPr>
                <w:rFonts w:eastAsia="Arial" w:cstheme="minorHAnsi"/>
                <w:sz w:val="20"/>
                <w:szCs w:val="20"/>
                <w:lang w:val="de-DE"/>
              </w:rPr>
            </w:pPr>
            <w:r w:rsidRPr="00421DF9">
              <w:rPr>
                <w:rFonts w:eastAsia="Arial" w:cstheme="minorHAnsi"/>
                <w:sz w:val="20"/>
                <w:szCs w:val="20"/>
                <w:lang w:val="de-DE"/>
              </w:rPr>
              <w:t>opisati, analizirati fotografiju objavljenu u medijima</w:t>
            </w:r>
          </w:p>
          <w:p w14:paraId="36EDF827" w14:textId="77777777" w:rsidR="005B2A27" w:rsidRPr="00421DF9" w:rsidRDefault="005B2A27" w:rsidP="00421DF9">
            <w:pPr>
              <w:numPr>
                <w:ilvl w:val="0"/>
                <w:numId w:val="23"/>
              </w:numPr>
              <w:ind w:left="720" w:hanging="360"/>
              <w:rPr>
                <w:rFonts w:eastAsia="Arial" w:cstheme="minorHAnsi"/>
                <w:sz w:val="20"/>
                <w:szCs w:val="20"/>
                <w:lang w:val="de-DE"/>
              </w:rPr>
            </w:pPr>
            <w:r w:rsidRPr="00421DF9">
              <w:rPr>
                <w:rFonts w:eastAsia="Arial" w:cstheme="minorHAnsi"/>
                <w:sz w:val="20"/>
                <w:szCs w:val="20"/>
                <w:lang w:val="de-DE"/>
              </w:rPr>
              <w:t>upoznati osnove tehnologije fotografskog snimanja, rukovati sa suvremenom fotografskom opremom</w:t>
            </w:r>
          </w:p>
          <w:p w14:paraId="6255C9B5" w14:textId="77777777" w:rsidR="005B2A27" w:rsidRPr="00421DF9" w:rsidRDefault="005B2A27" w:rsidP="00421DF9">
            <w:pPr>
              <w:numPr>
                <w:ilvl w:val="0"/>
                <w:numId w:val="23"/>
              </w:numPr>
              <w:ind w:left="720" w:hanging="360"/>
              <w:rPr>
                <w:rFonts w:eastAsia="Arial" w:cstheme="minorHAnsi"/>
                <w:sz w:val="20"/>
                <w:szCs w:val="20"/>
                <w:lang w:val="de-DE"/>
              </w:rPr>
            </w:pPr>
            <w:r w:rsidRPr="00421DF9">
              <w:rPr>
                <w:rFonts w:eastAsia="Arial" w:cstheme="minorHAnsi"/>
                <w:sz w:val="20"/>
                <w:szCs w:val="20"/>
                <w:lang w:val="de-DE"/>
              </w:rPr>
              <w:t>samostalno oblikovati, kreirati vlastite fotografije, primijeniti stečene vještine na vlastiti rad</w:t>
            </w:r>
          </w:p>
          <w:p w14:paraId="102800EB" w14:textId="77777777" w:rsidR="005B2A27" w:rsidRPr="00421DF9" w:rsidRDefault="005B2A27" w:rsidP="00421DF9">
            <w:pPr>
              <w:numPr>
                <w:ilvl w:val="0"/>
                <w:numId w:val="23"/>
              </w:numPr>
              <w:ind w:left="720" w:hanging="360"/>
              <w:rPr>
                <w:rFonts w:cstheme="minorHAnsi"/>
                <w:sz w:val="20"/>
                <w:szCs w:val="20"/>
              </w:rPr>
            </w:pPr>
            <w:r w:rsidRPr="00421DF9">
              <w:rPr>
                <w:rFonts w:eastAsia="Arial" w:cstheme="minorHAnsi"/>
                <w:sz w:val="20"/>
                <w:szCs w:val="20"/>
              </w:rPr>
              <w:t>predvidjeti i kontrolirati ishod fotografske slike u specifičnim uvjetima</w:t>
            </w:r>
          </w:p>
        </w:tc>
      </w:tr>
      <w:tr w:rsidR="00421DF9" w:rsidRPr="00421DF9" w14:paraId="4361AADB"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207CD4" w14:textId="77777777" w:rsidR="005B2A27" w:rsidRPr="00421DF9" w:rsidRDefault="005B2A27" w:rsidP="00421DF9">
            <w:pPr>
              <w:numPr>
                <w:ilvl w:val="1"/>
                <w:numId w:val="24"/>
              </w:numPr>
              <w:tabs>
                <w:tab w:val="left" w:pos="792"/>
              </w:tabs>
              <w:jc w:val="both"/>
              <w:rPr>
                <w:rFonts w:cstheme="minorHAnsi"/>
                <w:sz w:val="20"/>
                <w:szCs w:val="20"/>
              </w:rPr>
            </w:pPr>
            <w:r w:rsidRPr="00421DF9">
              <w:rPr>
                <w:rFonts w:eastAsia="Arial" w:cstheme="minorHAnsi"/>
                <w:sz w:val="20"/>
                <w:szCs w:val="20"/>
              </w:rPr>
              <w:t>Sadržaj predmeta</w:t>
            </w:r>
          </w:p>
        </w:tc>
      </w:tr>
      <w:tr w:rsidR="00421DF9" w:rsidRPr="00421DF9" w14:paraId="671FE4FC"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E4653C" w14:textId="77777777" w:rsidR="005B2A27" w:rsidRPr="00421DF9" w:rsidRDefault="005B2A27" w:rsidP="00421DF9">
            <w:pPr>
              <w:numPr>
                <w:ilvl w:val="0"/>
                <w:numId w:val="25"/>
              </w:numPr>
              <w:rPr>
                <w:rFonts w:eastAsia="Arial" w:cstheme="minorHAnsi"/>
                <w:sz w:val="20"/>
                <w:szCs w:val="20"/>
              </w:rPr>
            </w:pPr>
            <w:r w:rsidRPr="00421DF9">
              <w:rPr>
                <w:rFonts w:eastAsia="Arial" w:cstheme="minorHAnsi"/>
                <w:sz w:val="20"/>
                <w:szCs w:val="20"/>
              </w:rPr>
              <w:t xml:space="preserve">Kroz predavanja i praktične vježbe student stječe teorijska i praktična saznanja o glavnim značajkama primijenjene fotografije i njezine produkcije. </w:t>
            </w:r>
          </w:p>
          <w:p w14:paraId="190C61D3" w14:textId="77777777" w:rsidR="005B2A27" w:rsidRPr="00421DF9" w:rsidRDefault="005B2A27" w:rsidP="00421DF9">
            <w:pPr>
              <w:numPr>
                <w:ilvl w:val="0"/>
                <w:numId w:val="25"/>
              </w:numPr>
              <w:rPr>
                <w:rFonts w:eastAsia="Arial" w:cstheme="minorHAnsi"/>
                <w:sz w:val="20"/>
                <w:szCs w:val="20"/>
              </w:rPr>
            </w:pPr>
            <w:r w:rsidRPr="00421DF9">
              <w:rPr>
                <w:rFonts w:eastAsia="Arial" w:cstheme="minorHAnsi"/>
                <w:sz w:val="20"/>
                <w:szCs w:val="20"/>
              </w:rPr>
              <w:t xml:space="preserve">Uvod u kolegij u drugom semestru. Postavljanje ciljeva, definiranje zadataka i obveza. </w:t>
            </w:r>
          </w:p>
          <w:p w14:paraId="0B11A9E2" w14:textId="77777777" w:rsidR="005B2A27" w:rsidRPr="00421DF9" w:rsidRDefault="005B2A27" w:rsidP="00421DF9">
            <w:pPr>
              <w:numPr>
                <w:ilvl w:val="0"/>
                <w:numId w:val="25"/>
              </w:numPr>
              <w:rPr>
                <w:rFonts w:eastAsia="Arial" w:cstheme="minorHAnsi"/>
                <w:sz w:val="20"/>
                <w:szCs w:val="20"/>
                <w:lang w:val="de-DE"/>
              </w:rPr>
            </w:pPr>
            <w:r w:rsidRPr="00421DF9">
              <w:rPr>
                <w:rFonts w:eastAsia="Arial" w:cstheme="minorHAnsi"/>
                <w:sz w:val="20"/>
                <w:szCs w:val="20"/>
                <w:lang w:val="de-DE"/>
              </w:rPr>
              <w:t>Vježba rukovanja digitalnim fotoaparatom u kontroliranim uvjetima.</w:t>
            </w:r>
          </w:p>
          <w:p w14:paraId="3FAEE87E" w14:textId="77777777" w:rsidR="005B2A27" w:rsidRPr="00421DF9" w:rsidRDefault="005B2A27" w:rsidP="00421DF9">
            <w:pPr>
              <w:numPr>
                <w:ilvl w:val="0"/>
                <w:numId w:val="25"/>
              </w:numPr>
              <w:rPr>
                <w:rFonts w:eastAsia="Arial" w:cstheme="minorHAnsi"/>
                <w:sz w:val="20"/>
                <w:szCs w:val="20"/>
              </w:rPr>
            </w:pPr>
            <w:r w:rsidRPr="00421DF9">
              <w:rPr>
                <w:rFonts w:eastAsia="Arial" w:cstheme="minorHAnsi"/>
                <w:sz w:val="20"/>
                <w:szCs w:val="20"/>
              </w:rPr>
              <w:t xml:space="preserve">Primijenjena fotografija u praksi: Produkti </w:t>
            </w:r>
          </w:p>
          <w:p w14:paraId="3419F5C0" w14:textId="77777777" w:rsidR="005B2A27" w:rsidRPr="00421DF9" w:rsidRDefault="005B2A27" w:rsidP="00421DF9">
            <w:pPr>
              <w:numPr>
                <w:ilvl w:val="0"/>
                <w:numId w:val="25"/>
              </w:numPr>
              <w:rPr>
                <w:rFonts w:eastAsia="Arial" w:cstheme="minorHAnsi"/>
                <w:sz w:val="20"/>
                <w:szCs w:val="20"/>
              </w:rPr>
            </w:pPr>
            <w:r w:rsidRPr="00421DF9">
              <w:rPr>
                <w:rFonts w:eastAsia="Arial" w:cstheme="minorHAnsi"/>
                <w:sz w:val="20"/>
                <w:szCs w:val="20"/>
              </w:rPr>
              <w:t>Primijenjena fotografija u praksi: Portret</w:t>
            </w:r>
          </w:p>
          <w:p w14:paraId="62F5A7A1" w14:textId="77777777" w:rsidR="005B2A27" w:rsidRPr="00421DF9" w:rsidRDefault="005B2A27" w:rsidP="00421DF9">
            <w:pPr>
              <w:numPr>
                <w:ilvl w:val="0"/>
                <w:numId w:val="25"/>
              </w:numPr>
              <w:rPr>
                <w:rFonts w:eastAsia="Arial" w:cstheme="minorHAnsi"/>
                <w:sz w:val="20"/>
                <w:szCs w:val="20"/>
              </w:rPr>
            </w:pPr>
            <w:r w:rsidRPr="00421DF9">
              <w:rPr>
                <w:rFonts w:eastAsia="Arial" w:cstheme="minorHAnsi"/>
                <w:sz w:val="20"/>
                <w:szCs w:val="20"/>
              </w:rPr>
              <w:t>Primijenjena fotografija u praksi: Krajolik</w:t>
            </w:r>
          </w:p>
          <w:p w14:paraId="052CC660" w14:textId="77777777" w:rsidR="005B2A27" w:rsidRPr="00421DF9" w:rsidRDefault="005B2A27" w:rsidP="00421DF9">
            <w:pPr>
              <w:numPr>
                <w:ilvl w:val="0"/>
                <w:numId w:val="25"/>
              </w:numPr>
              <w:rPr>
                <w:rFonts w:eastAsia="Arial" w:cstheme="minorHAnsi"/>
                <w:sz w:val="20"/>
                <w:szCs w:val="20"/>
                <w:lang w:val="de-DE"/>
              </w:rPr>
            </w:pPr>
            <w:r w:rsidRPr="00421DF9">
              <w:rPr>
                <w:rFonts w:eastAsia="Arial" w:cstheme="minorHAnsi"/>
                <w:sz w:val="20"/>
                <w:szCs w:val="20"/>
                <w:lang w:val="de-DE"/>
              </w:rPr>
              <w:t>Primijenjena fotografija u praksi: Dokumentarna fotografija događaja</w:t>
            </w:r>
          </w:p>
          <w:p w14:paraId="21C30028" w14:textId="77777777" w:rsidR="005B2A27" w:rsidRPr="00421DF9" w:rsidRDefault="005B2A27" w:rsidP="00421DF9">
            <w:pPr>
              <w:numPr>
                <w:ilvl w:val="0"/>
                <w:numId w:val="25"/>
              </w:numPr>
              <w:rPr>
                <w:rFonts w:eastAsia="Arial" w:cstheme="minorHAnsi"/>
                <w:sz w:val="20"/>
                <w:szCs w:val="20"/>
              </w:rPr>
            </w:pPr>
            <w:r w:rsidRPr="00421DF9">
              <w:rPr>
                <w:rFonts w:eastAsia="Arial" w:cstheme="minorHAnsi"/>
                <w:sz w:val="20"/>
                <w:szCs w:val="20"/>
                <w:lang w:val="de-DE"/>
              </w:rPr>
              <w:t xml:space="preserve">Obrada fotografije. Softveri za obradu slike. </w:t>
            </w:r>
            <w:r w:rsidRPr="00421DF9">
              <w:rPr>
                <w:rFonts w:eastAsia="Arial" w:cstheme="minorHAnsi"/>
                <w:sz w:val="20"/>
                <w:szCs w:val="20"/>
              </w:rPr>
              <w:t xml:space="preserve">Osnovne postavke. </w:t>
            </w:r>
          </w:p>
          <w:p w14:paraId="50E9C99C" w14:textId="77777777" w:rsidR="005B2A27" w:rsidRPr="00421DF9" w:rsidRDefault="005B2A27" w:rsidP="00421DF9">
            <w:pPr>
              <w:numPr>
                <w:ilvl w:val="0"/>
                <w:numId w:val="25"/>
              </w:numPr>
              <w:rPr>
                <w:rFonts w:eastAsia="Arial" w:cstheme="minorHAnsi"/>
                <w:sz w:val="20"/>
                <w:szCs w:val="20"/>
              </w:rPr>
            </w:pPr>
            <w:r w:rsidRPr="00421DF9">
              <w:rPr>
                <w:rFonts w:eastAsia="Arial" w:cstheme="minorHAnsi"/>
                <w:sz w:val="20"/>
                <w:szCs w:val="20"/>
              </w:rPr>
              <w:t xml:space="preserve">Ravnoteža boje, kontrasti. Naknadno oštrenje, zamućivanje. </w:t>
            </w:r>
          </w:p>
          <w:p w14:paraId="33E83FA9" w14:textId="77777777" w:rsidR="005B2A27" w:rsidRPr="00421DF9" w:rsidRDefault="005B2A27" w:rsidP="00421DF9">
            <w:pPr>
              <w:numPr>
                <w:ilvl w:val="0"/>
                <w:numId w:val="25"/>
              </w:numPr>
              <w:rPr>
                <w:rFonts w:eastAsia="Arial" w:cstheme="minorHAnsi"/>
                <w:sz w:val="20"/>
                <w:szCs w:val="20"/>
              </w:rPr>
            </w:pPr>
            <w:r w:rsidRPr="00421DF9">
              <w:rPr>
                <w:rFonts w:eastAsia="Arial" w:cstheme="minorHAnsi"/>
                <w:sz w:val="20"/>
                <w:szCs w:val="20"/>
              </w:rPr>
              <w:t xml:space="preserve">Osnove retuširanja. </w:t>
            </w:r>
          </w:p>
          <w:p w14:paraId="6FDF1600" w14:textId="77777777" w:rsidR="005B2A27" w:rsidRPr="00421DF9" w:rsidRDefault="005B2A27" w:rsidP="00421DF9">
            <w:pPr>
              <w:numPr>
                <w:ilvl w:val="0"/>
                <w:numId w:val="25"/>
              </w:numPr>
              <w:rPr>
                <w:rFonts w:eastAsia="Arial" w:cstheme="minorHAnsi"/>
                <w:sz w:val="20"/>
                <w:szCs w:val="20"/>
                <w:lang w:val="de-DE"/>
              </w:rPr>
            </w:pPr>
            <w:r w:rsidRPr="00421DF9">
              <w:rPr>
                <w:rFonts w:eastAsia="Arial" w:cstheme="minorHAnsi"/>
                <w:sz w:val="20"/>
                <w:szCs w:val="20"/>
                <w:lang w:val="de-DE"/>
              </w:rPr>
              <w:t>Priprema fotografije za print. Vježba: probni otisci</w:t>
            </w:r>
          </w:p>
          <w:p w14:paraId="5C5BF582" w14:textId="77777777" w:rsidR="005B2A27" w:rsidRPr="00421DF9" w:rsidRDefault="005B2A27" w:rsidP="00421DF9">
            <w:pPr>
              <w:numPr>
                <w:ilvl w:val="0"/>
                <w:numId w:val="25"/>
              </w:numPr>
              <w:rPr>
                <w:rFonts w:eastAsia="Arial" w:cstheme="minorHAnsi"/>
                <w:sz w:val="20"/>
                <w:szCs w:val="20"/>
                <w:lang w:val="de-DE"/>
              </w:rPr>
            </w:pPr>
            <w:r w:rsidRPr="00421DF9">
              <w:rPr>
                <w:rFonts w:eastAsia="Arial" w:cstheme="minorHAnsi"/>
                <w:sz w:val="20"/>
                <w:szCs w:val="20"/>
                <w:lang w:val="de-DE"/>
              </w:rPr>
              <w:t xml:space="preserve">Prezentiranje vježbi.Analiza, diskusija i evaluacija studentskih radova. </w:t>
            </w:r>
          </w:p>
          <w:p w14:paraId="4EE671A3" w14:textId="77777777" w:rsidR="005B2A27" w:rsidRPr="00421DF9" w:rsidRDefault="005B2A27" w:rsidP="00421DF9">
            <w:pPr>
              <w:numPr>
                <w:ilvl w:val="0"/>
                <w:numId w:val="25"/>
              </w:numPr>
              <w:rPr>
                <w:rFonts w:eastAsia="Arial" w:cstheme="minorHAnsi"/>
                <w:sz w:val="20"/>
                <w:szCs w:val="20"/>
              </w:rPr>
            </w:pPr>
            <w:r w:rsidRPr="00421DF9">
              <w:rPr>
                <w:rFonts w:eastAsia="Arial" w:cstheme="minorHAnsi"/>
                <w:sz w:val="20"/>
                <w:szCs w:val="20"/>
              </w:rPr>
              <w:t>Dogovor eventualne javne prezentacije radova.</w:t>
            </w:r>
          </w:p>
          <w:p w14:paraId="79A26C41" w14:textId="77777777" w:rsidR="005B2A27" w:rsidRPr="00421DF9" w:rsidRDefault="005B2A27" w:rsidP="00421DF9">
            <w:pPr>
              <w:rPr>
                <w:rFonts w:cstheme="minorHAnsi"/>
                <w:sz w:val="20"/>
                <w:szCs w:val="20"/>
              </w:rPr>
            </w:pPr>
          </w:p>
        </w:tc>
      </w:tr>
      <w:tr w:rsidR="00421DF9" w:rsidRPr="00421DF9" w14:paraId="4BA88540" w14:textId="77777777" w:rsidTr="001F6BC6">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A07CA0" w14:textId="77777777" w:rsidR="005B2A27" w:rsidRPr="00421DF9" w:rsidRDefault="005B2A27" w:rsidP="00421DF9">
            <w:pPr>
              <w:numPr>
                <w:ilvl w:val="1"/>
                <w:numId w:val="24"/>
              </w:numPr>
              <w:tabs>
                <w:tab w:val="left" w:pos="792"/>
              </w:tabs>
              <w:rPr>
                <w:rFonts w:cstheme="minorHAnsi"/>
                <w:sz w:val="20"/>
                <w:szCs w:val="20"/>
              </w:rPr>
            </w:pPr>
            <w:r w:rsidRPr="00421DF9">
              <w:rPr>
                <w:rFonts w:eastAsia="Arial" w:cstheme="minorHAnsi"/>
                <w:sz w:val="20"/>
                <w:szCs w:val="20"/>
              </w:rPr>
              <w:t xml:space="preserve">Vrste izvođenja nastave </w:t>
            </w:r>
          </w:p>
        </w:tc>
        <w:tc>
          <w:tcPr>
            <w:tcW w:w="255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D9E13D" w14:textId="77777777" w:rsidR="005B2A27" w:rsidRPr="00421DF9" w:rsidRDefault="005B2A27" w:rsidP="00421DF9">
            <w:pPr>
              <w:rPr>
                <w:rFonts w:cstheme="minorHAnsi"/>
                <w:sz w:val="20"/>
                <w:szCs w:val="20"/>
              </w:rPr>
            </w:pPr>
            <w:r w:rsidRPr="00421DF9">
              <w:rPr>
                <w:rFonts w:cstheme="minorHAnsi"/>
                <w:sz w:val="20"/>
                <w:szCs w:val="20"/>
              </w:rPr>
              <w:fldChar w:fldCharType="begin">
                <w:ffData>
                  <w:name w:val="Check1"/>
                  <w:enabled/>
                  <w:calcOnExit w:val="0"/>
                  <w:checkBox>
                    <w:sizeAuto/>
                    <w:default w:val="1"/>
                  </w:checkBox>
                </w:ffData>
              </w:fldChar>
            </w:r>
            <w:r w:rsidRPr="00421DF9">
              <w:rPr>
                <w:rFonts w:cstheme="minorHAnsi"/>
                <w:sz w:val="20"/>
                <w:szCs w:val="20"/>
              </w:rPr>
              <w:instrText xml:space="preserve"> FORMCHECKBOX </w:instrText>
            </w:r>
            <w:r w:rsidR="006B2BB9" w:rsidRPr="00421DF9">
              <w:rPr>
                <w:rFonts w:cstheme="minorHAnsi"/>
                <w:sz w:val="20"/>
                <w:szCs w:val="20"/>
              </w:rPr>
            </w:r>
            <w:r w:rsidR="006B2BB9" w:rsidRPr="00421DF9">
              <w:rPr>
                <w:rFonts w:cstheme="minorHAnsi"/>
                <w:sz w:val="20"/>
                <w:szCs w:val="20"/>
              </w:rPr>
              <w:fldChar w:fldCharType="separate"/>
            </w:r>
            <w:r w:rsidRPr="00421DF9">
              <w:rPr>
                <w:rFonts w:cstheme="minorHAnsi"/>
                <w:sz w:val="20"/>
                <w:szCs w:val="20"/>
              </w:rPr>
              <w:fldChar w:fldCharType="end"/>
            </w:r>
            <w:r w:rsidRPr="00421DF9">
              <w:rPr>
                <w:rFonts w:cstheme="minorHAnsi"/>
                <w:sz w:val="20"/>
                <w:szCs w:val="20"/>
              </w:rPr>
              <w:t xml:space="preserve"> predavanja</w:t>
            </w:r>
          </w:p>
          <w:p w14:paraId="61A2B634" w14:textId="77777777" w:rsidR="005B2A27" w:rsidRPr="00421DF9" w:rsidRDefault="005B2A27" w:rsidP="00421DF9">
            <w:pPr>
              <w:rPr>
                <w:rFonts w:cstheme="minorHAnsi"/>
                <w:sz w:val="20"/>
                <w:szCs w:val="20"/>
              </w:rPr>
            </w:pPr>
            <w:r w:rsidRPr="00421DF9">
              <w:rPr>
                <w:rFonts w:cstheme="minorHAnsi"/>
                <w:sz w:val="20"/>
                <w:szCs w:val="20"/>
              </w:rPr>
              <w:fldChar w:fldCharType="begin">
                <w:ffData>
                  <w:name w:val=""/>
                  <w:enabled/>
                  <w:calcOnExit w:val="0"/>
                  <w:checkBox>
                    <w:sizeAuto/>
                    <w:default w:val="0"/>
                  </w:checkBox>
                </w:ffData>
              </w:fldChar>
            </w:r>
            <w:r w:rsidRPr="00421DF9">
              <w:rPr>
                <w:rFonts w:cstheme="minorHAnsi"/>
                <w:sz w:val="20"/>
                <w:szCs w:val="20"/>
              </w:rPr>
              <w:instrText xml:space="preserve"> FORMCHECKBOX </w:instrText>
            </w:r>
            <w:r w:rsidR="006B2BB9" w:rsidRPr="00421DF9">
              <w:rPr>
                <w:rFonts w:cstheme="minorHAnsi"/>
                <w:sz w:val="20"/>
                <w:szCs w:val="20"/>
              </w:rPr>
            </w:r>
            <w:r w:rsidR="006B2BB9" w:rsidRPr="00421DF9">
              <w:rPr>
                <w:rFonts w:cstheme="minorHAnsi"/>
                <w:sz w:val="20"/>
                <w:szCs w:val="20"/>
              </w:rPr>
              <w:fldChar w:fldCharType="separate"/>
            </w:r>
            <w:r w:rsidRPr="00421DF9">
              <w:rPr>
                <w:rFonts w:cstheme="minorHAnsi"/>
                <w:sz w:val="20"/>
                <w:szCs w:val="20"/>
              </w:rPr>
              <w:fldChar w:fldCharType="end"/>
            </w:r>
            <w:r w:rsidRPr="00421DF9">
              <w:rPr>
                <w:rFonts w:cstheme="minorHAnsi"/>
                <w:sz w:val="20"/>
                <w:szCs w:val="20"/>
              </w:rPr>
              <w:t xml:space="preserve">seminari i radionice  </w:t>
            </w:r>
          </w:p>
          <w:p w14:paraId="3A34C8F3" w14:textId="77777777" w:rsidR="005B2A27" w:rsidRPr="00421DF9" w:rsidRDefault="005B2A27" w:rsidP="00421DF9">
            <w:pPr>
              <w:rPr>
                <w:rFonts w:cstheme="minorHAnsi"/>
                <w:sz w:val="20"/>
                <w:szCs w:val="20"/>
              </w:rPr>
            </w:pPr>
            <w:r w:rsidRPr="00421DF9">
              <w:rPr>
                <w:rFonts w:cstheme="minorHAnsi"/>
                <w:sz w:val="20"/>
                <w:szCs w:val="20"/>
              </w:rPr>
              <w:lastRenderedPageBreak/>
              <w:fldChar w:fldCharType="begin">
                <w:ffData>
                  <w:name w:val="Check3"/>
                  <w:enabled/>
                  <w:calcOnExit w:val="0"/>
                  <w:checkBox>
                    <w:sizeAuto/>
                    <w:default w:val="1"/>
                  </w:checkBox>
                </w:ffData>
              </w:fldChar>
            </w:r>
            <w:r w:rsidRPr="00421DF9">
              <w:rPr>
                <w:rFonts w:cstheme="minorHAnsi"/>
                <w:sz w:val="20"/>
                <w:szCs w:val="20"/>
              </w:rPr>
              <w:instrText xml:space="preserve"> FORMCHECKBOX </w:instrText>
            </w:r>
            <w:r w:rsidR="006B2BB9" w:rsidRPr="00421DF9">
              <w:rPr>
                <w:rFonts w:cstheme="minorHAnsi"/>
                <w:sz w:val="20"/>
                <w:szCs w:val="20"/>
              </w:rPr>
            </w:r>
            <w:r w:rsidR="006B2BB9" w:rsidRPr="00421DF9">
              <w:rPr>
                <w:rFonts w:cstheme="minorHAnsi"/>
                <w:sz w:val="20"/>
                <w:szCs w:val="20"/>
              </w:rPr>
              <w:fldChar w:fldCharType="separate"/>
            </w:r>
            <w:r w:rsidRPr="00421DF9">
              <w:rPr>
                <w:rFonts w:cstheme="minorHAnsi"/>
                <w:sz w:val="20"/>
                <w:szCs w:val="20"/>
              </w:rPr>
              <w:fldChar w:fldCharType="end"/>
            </w:r>
            <w:r w:rsidRPr="00421DF9">
              <w:rPr>
                <w:rFonts w:cstheme="minorHAnsi"/>
                <w:sz w:val="20"/>
                <w:szCs w:val="20"/>
              </w:rPr>
              <w:t xml:space="preserve"> vježbe  </w:t>
            </w:r>
          </w:p>
          <w:p w14:paraId="160DE6E0" w14:textId="77777777" w:rsidR="005B2A27" w:rsidRPr="00421DF9" w:rsidRDefault="005B2A27" w:rsidP="00421DF9">
            <w:pPr>
              <w:rPr>
                <w:rFonts w:cstheme="minorHAnsi"/>
                <w:sz w:val="20"/>
                <w:szCs w:val="20"/>
              </w:rPr>
            </w:pPr>
            <w:r w:rsidRPr="00421DF9">
              <w:rPr>
                <w:rFonts w:cstheme="minorHAnsi"/>
                <w:sz w:val="20"/>
                <w:szCs w:val="20"/>
              </w:rPr>
              <w:fldChar w:fldCharType="begin">
                <w:ffData>
                  <w:name w:val="Check3"/>
                  <w:enabled/>
                  <w:calcOnExit w:val="0"/>
                  <w:checkBox>
                    <w:sizeAuto/>
                    <w:default w:val="1"/>
                  </w:checkBox>
                </w:ffData>
              </w:fldChar>
            </w:r>
            <w:r w:rsidRPr="00421DF9">
              <w:rPr>
                <w:rFonts w:cstheme="minorHAnsi"/>
                <w:sz w:val="20"/>
                <w:szCs w:val="20"/>
              </w:rPr>
              <w:instrText xml:space="preserve"> FORMCHECKBOX </w:instrText>
            </w:r>
            <w:r w:rsidR="006B2BB9" w:rsidRPr="00421DF9">
              <w:rPr>
                <w:rFonts w:cstheme="minorHAnsi"/>
                <w:sz w:val="20"/>
                <w:szCs w:val="20"/>
              </w:rPr>
            </w:r>
            <w:r w:rsidR="006B2BB9" w:rsidRPr="00421DF9">
              <w:rPr>
                <w:rFonts w:cstheme="minorHAnsi"/>
                <w:sz w:val="20"/>
                <w:szCs w:val="20"/>
              </w:rPr>
              <w:fldChar w:fldCharType="separate"/>
            </w:r>
            <w:r w:rsidRPr="00421DF9">
              <w:rPr>
                <w:rFonts w:cstheme="minorHAnsi"/>
                <w:sz w:val="20"/>
                <w:szCs w:val="20"/>
              </w:rPr>
              <w:fldChar w:fldCharType="end"/>
            </w:r>
            <w:r w:rsidRPr="00421DF9">
              <w:rPr>
                <w:rFonts w:cstheme="minorHAnsi"/>
                <w:sz w:val="20"/>
                <w:szCs w:val="20"/>
              </w:rPr>
              <w:t xml:space="preserve"> obrazovanje na daljinu</w:t>
            </w:r>
          </w:p>
          <w:p w14:paraId="2E5ED5A0" w14:textId="77777777" w:rsidR="005B2A27" w:rsidRPr="00421DF9" w:rsidRDefault="005B2A27" w:rsidP="00421DF9">
            <w:pPr>
              <w:rPr>
                <w:rFonts w:cstheme="minorHAnsi"/>
                <w:sz w:val="20"/>
                <w:szCs w:val="20"/>
              </w:rPr>
            </w:pPr>
            <w:r w:rsidRPr="00421DF9">
              <w:rPr>
                <w:rFonts w:cstheme="minorHAnsi"/>
                <w:sz w:val="20"/>
                <w:szCs w:val="20"/>
              </w:rPr>
              <w:fldChar w:fldCharType="begin">
                <w:ffData>
                  <w:name w:val=""/>
                  <w:enabled/>
                  <w:calcOnExit w:val="0"/>
                  <w:checkBox>
                    <w:sizeAuto/>
                    <w:default w:val="1"/>
                  </w:checkBox>
                </w:ffData>
              </w:fldChar>
            </w:r>
            <w:r w:rsidRPr="00421DF9">
              <w:rPr>
                <w:rFonts w:cstheme="minorHAnsi"/>
                <w:sz w:val="20"/>
                <w:szCs w:val="20"/>
              </w:rPr>
              <w:instrText xml:space="preserve"> FORMCHECKBOX </w:instrText>
            </w:r>
            <w:r w:rsidR="006B2BB9" w:rsidRPr="00421DF9">
              <w:rPr>
                <w:rFonts w:cstheme="minorHAnsi"/>
                <w:sz w:val="20"/>
                <w:szCs w:val="20"/>
              </w:rPr>
            </w:r>
            <w:r w:rsidR="006B2BB9" w:rsidRPr="00421DF9">
              <w:rPr>
                <w:rFonts w:cstheme="minorHAnsi"/>
                <w:sz w:val="20"/>
                <w:szCs w:val="20"/>
              </w:rPr>
              <w:fldChar w:fldCharType="separate"/>
            </w:r>
            <w:r w:rsidRPr="00421DF9">
              <w:rPr>
                <w:rFonts w:cstheme="minorHAnsi"/>
                <w:sz w:val="20"/>
                <w:szCs w:val="20"/>
              </w:rPr>
              <w:fldChar w:fldCharType="end"/>
            </w:r>
            <w:r w:rsidRPr="00421DF9">
              <w:rPr>
                <w:rFonts w:cstheme="minorHAnsi"/>
                <w:sz w:val="20"/>
                <w:szCs w:val="20"/>
              </w:rPr>
              <w:t xml:space="preserve"> terenska nastava</w:t>
            </w:r>
          </w:p>
        </w:tc>
        <w:tc>
          <w:tcPr>
            <w:tcW w:w="265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362216" w14:textId="77777777" w:rsidR="005B2A27" w:rsidRPr="00421DF9" w:rsidRDefault="005B2A27" w:rsidP="00421DF9">
            <w:pPr>
              <w:rPr>
                <w:rFonts w:cstheme="minorHAnsi"/>
                <w:sz w:val="20"/>
                <w:szCs w:val="20"/>
              </w:rPr>
            </w:pPr>
            <w:r w:rsidRPr="00421DF9">
              <w:rPr>
                <w:rFonts w:cstheme="minorHAnsi"/>
                <w:sz w:val="20"/>
                <w:szCs w:val="20"/>
              </w:rPr>
              <w:lastRenderedPageBreak/>
              <w:fldChar w:fldCharType="begin">
                <w:ffData>
                  <w:name w:val="Check5"/>
                  <w:enabled/>
                  <w:calcOnExit w:val="0"/>
                  <w:checkBox>
                    <w:sizeAuto/>
                    <w:default w:val="1"/>
                  </w:checkBox>
                </w:ffData>
              </w:fldChar>
            </w:r>
            <w:r w:rsidRPr="00421DF9">
              <w:rPr>
                <w:rFonts w:cstheme="minorHAnsi"/>
                <w:sz w:val="20"/>
                <w:szCs w:val="20"/>
              </w:rPr>
              <w:instrText xml:space="preserve"> FORMCHECKBOX </w:instrText>
            </w:r>
            <w:r w:rsidR="006B2BB9" w:rsidRPr="00421DF9">
              <w:rPr>
                <w:rFonts w:cstheme="minorHAnsi"/>
                <w:sz w:val="20"/>
                <w:szCs w:val="20"/>
              </w:rPr>
            </w:r>
            <w:r w:rsidR="006B2BB9" w:rsidRPr="00421DF9">
              <w:rPr>
                <w:rFonts w:cstheme="minorHAnsi"/>
                <w:sz w:val="20"/>
                <w:szCs w:val="20"/>
              </w:rPr>
              <w:fldChar w:fldCharType="separate"/>
            </w:r>
            <w:r w:rsidRPr="00421DF9">
              <w:rPr>
                <w:rFonts w:cstheme="minorHAnsi"/>
                <w:sz w:val="20"/>
                <w:szCs w:val="20"/>
              </w:rPr>
              <w:fldChar w:fldCharType="end"/>
            </w:r>
            <w:r w:rsidRPr="00421DF9">
              <w:rPr>
                <w:rFonts w:cstheme="minorHAnsi"/>
                <w:sz w:val="20"/>
                <w:szCs w:val="20"/>
              </w:rPr>
              <w:t xml:space="preserve"> samostalni zadaci  </w:t>
            </w:r>
          </w:p>
          <w:p w14:paraId="42C659FE" w14:textId="77777777" w:rsidR="005B2A27" w:rsidRPr="00421DF9" w:rsidRDefault="005B2A27" w:rsidP="00421DF9">
            <w:pPr>
              <w:rPr>
                <w:rFonts w:cstheme="minorHAnsi"/>
                <w:sz w:val="20"/>
                <w:szCs w:val="20"/>
              </w:rPr>
            </w:pPr>
            <w:r w:rsidRPr="00421DF9">
              <w:rPr>
                <w:rFonts w:cstheme="minorHAnsi"/>
                <w:sz w:val="20"/>
                <w:szCs w:val="20"/>
              </w:rPr>
              <w:fldChar w:fldCharType="begin">
                <w:ffData>
                  <w:name w:val="Check6"/>
                  <w:enabled/>
                  <w:calcOnExit w:val="0"/>
                  <w:checkBox>
                    <w:sizeAuto/>
                    <w:default w:val="0"/>
                  </w:checkBox>
                </w:ffData>
              </w:fldChar>
            </w:r>
            <w:r w:rsidRPr="00421DF9">
              <w:rPr>
                <w:rFonts w:cstheme="minorHAnsi"/>
                <w:sz w:val="20"/>
                <w:szCs w:val="20"/>
              </w:rPr>
              <w:instrText xml:space="preserve"> FORMCHECKBOX </w:instrText>
            </w:r>
            <w:r w:rsidR="006B2BB9" w:rsidRPr="00421DF9">
              <w:rPr>
                <w:rFonts w:cstheme="minorHAnsi"/>
                <w:sz w:val="20"/>
                <w:szCs w:val="20"/>
              </w:rPr>
            </w:r>
            <w:r w:rsidR="006B2BB9" w:rsidRPr="00421DF9">
              <w:rPr>
                <w:rFonts w:cstheme="minorHAnsi"/>
                <w:sz w:val="20"/>
                <w:szCs w:val="20"/>
              </w:rPr>
              <w:fldChar w:fldCharType="separate"/>
            </w:r>
            <w:r w:rsidRPr="00421DF9">
              <w:rPr>
                <w:rFonts w:cstheme="minorHAnsi"/>
                <w:sz w:val="20"/>
                <w:szCs w:val="20"/>
              </w:rPr>
              <w:fldChar w:fldCharType="end"/>
            </w:r>
            <w:r w:rsidRPr="00421DF9">
              <w:rPr>
                <w:rFonts w:cstheme="minorHAnsi"/>
                <w:sz w:val="20"/>
                <w:szCs w:val="20"/>
              </w:rPr>
              <w:t xml:space="preserve"> multimedija i mreža  </w:t>
            </w:r>
          </w:p>
          <w:p w14:paraId="4E77415C" w14:textId="77777777" w:rsidR="005B2A27" w:rsidRPr="00421DF9" w:rsidRDefault="005B2A27" w:rsidP="00421DF9">
            <w:pPr>
              <w:rPr>
                <w:rFonts w:cstheme="minorHAnsi"/>
                <w:sz w:val="20"/>
                <w:szCs w:val="20"/>
              </w:rPr>
            </w:pPr>
            <w:r w:rsidRPr="00421DF9">
              <w:rPr>
                <w:rFonts w:cstheme="minorHAnsi"/>
                <w:sz w:val="20"/>
                <w:szCs w:val="20"/>
              </w:rPr>
              <w:lastRenderedPageBreak/>
              <w:fldChar w:fldCharType="begin">
                <w:ffData>
                  <w:name w:val="Check7"/>
                  <w:enabled/>
                  <w:calcOnExit w:val="0"/>
                  <w:checkBox>
                    <w:sizeAuto/>
                    <w:default w:val="0"/>
                  </w:checkBox>
                </w:ffData>
              </w:fldChar>
            </w:r>
            <w:r w:rsidRPr="00421DF9">
              <w:rPr>
                <w:rFonts w:cstheme="minorHAnsi"/>
                <w:sz w:val="20"/>
                <w:szCs w:val="20"/>
              </w:rPr>
              <w:instrText xml:space="preserve"> FORMCHECKBOX </w:instrText>
            </w:r>
            <w:r w:rsidR="006B2BB9" w:rsidRPr="00421DF9">
              <w:rPr>
                <w:rFonts w:cstheme="minorHAnsi"/>
                <w:sz w:val="20"/>
                <w:szCs w:val="20"/>
              </w:rPr>
            </w:r>
            <w:r w:rsidR="006B2BB9" w:rsidRPr="00421DF9">
              <w:rPr>
                <w:rFonts w:cstheme="minorHAnsi"/>
                <w:sz w:val="20"/>
                <w:szCs w:val="20"/>
              </w:rPr>
              <w:fldChar w:fldCharType="separate"/>
            </w:r>
            <w:r w:rsidRPr="00421DF9">
              <w:rPr>
                <w:rFonts w:cstheme="minorHAnsi"/>
                <w:sz w:val="20"/>
                <w:szCs w:val="20"/>
              </w:rPr>
              <w:fldChar w:fldCharType="end"/>
            </w:r>
            <w:r w:rsidRPr="00421DF9">
              <w:rPr>
                <w:rFonts w:cstheme="minorHAnsi"/>
                <w:sz w:val="20"/>
                <w:szCs w:val="20"/>
              </w:rPr>
              <w:t xml:space="preserve"> laboratorij</w:t>
            </w:r>
          </w:p>
          <w:p w14:paraId="50134954" w14:textId="77777777" w:rsidR="005B2A27" w:rsidRPr="00421DF9" w:rsidRDefault="005B2A27" w:rsidP="00421DF9">
            <w:pPr>
              <w:rPr>
                <w:rFonts w:cstheme="minorHAnsi"/>
                <w:sz w:val="20"/>
                <w:szCs w:val="20"/>
              </w:rPr>
            </w:pPr>
            <w:r w:rsidRPr="00421DF9">
              <w:rPr>
                <w:rFonts w:cstheme="minorHAnsi"/>
                <w:sz w:val="20"/>
                <w:szCs w:val="20"/>
              </w:rPr>
              <w:fldChar w:fldCharType="begin">
                <w:ffData>
                  <w:name w:val="Check8"/>
                  <w:enabled/>
                  <w:calcOnExit w:val="0"/>
                  <w:checkBox>
                    <w:sizeAuto/>
                    <w:default w:val="1"/>
                  </w:checkBox>
                </w:ffData>
              </w:fldChar>
            </w:r>
            <w:r w:rsidRPr="00421DF9">
              <w:rPr>
                <w:rFonts w:cstheme="minorHAnsi"/>
                <w:sz w:val="20"/>
                <w:szCs w:val="20"/>
              </w:rPr>
              <w:instrText xml:space="preserve"> FORMCHECKBOX </w:instrText>
            </w:r>
            <w:r w:rsidR="006B2BB9" w:rsidRPr="00421DF9">
              <w:rPr>
                <w:rFonts w:cstheme="minorHAnsi"/>
                <w:sz w:val="20"/>
                <w:szCs w:val="20"/>
              </w:rPr>
            </w:r>
            <w:r w:rsidR="006B2BB9" w:rsidRPr="00421DF9">
              <w:rPr>
                <w:rFonts w:cstheme="minorHAnsi"/>
                <w:sz w:val="20"/>
                <w:szCs w:val="20"/>
              </w:rPr>
              <w:fldChar w:fldCharType="separate"/>
            </w:r>
            <w:r w:rsidRPr="00421DF9">
              <w:rPr>
                <w:rFonts w:cstheme="minorHAnsi"/>
                <w:sz w:val="20"/>
                <w:szCs w:val="20"/>
              </w:rPr>
              <w:fldChar w:fldCharType="end"/>
            </w:r>
            <w:r w:rsidRPr="00421DF9">
              <w:rPr>
                <w:rFonts w:cstheme="minorHAnsi"/>
                <w:sz w:val="20"/>
                <w:szCs w:val="20"/>
              </w:rPr>
              <w:t xml:space="preserve"> mentorski rad</w:t>
            </w:r>
          </w:p>
          <w:p w14:paraId="0EF0EC5E" w14:textId="77777777" w:rsidR="005B2A27" w:rsidRPr="00421DF9" w:rsidRDefault="005B2A27" w:rsidP="00421DF9">
            <w:pPr>
              <w:rPr>
                <w:rFonts w:cstheme="minorHAnsi"/>
                <w:sz w:val="20"/>
                <w:szCs w:val="20"/>
              </w:rPr>
            </w:pPr>
            <w:r w:rsidRPr="00421DF9">
              <w:rPr>
                <w:rFonts w:cstheme="minorHAnsi"/>
                <w:sz w:val="20"/>
                <w:szCs w:val="20"/>
              </w:rPr>
              <w:fldChar w:fldCharType="begin">
                <w:ffData>
                  <w:name w:val="Check10"/>
                  <w:enabled/>
                  <w:calcOnExit w:val="0"/>
                  <w:checkBox>
                    <w:sizeAuto/>
                    <w:default w:val="0"/>
                    <w:checked w:val="0"/>
                  </w:checkBox>
                </w:ffData>
              </w:fldChar>
            </w:r>
            <w:r w:rsidRPr="00421DF9">
              <w:rPr>
                <w:rFonts w:cstheme="minorHAnsi"/>
                <w:sz w:val="20"/>
                <w:szCs w:val="20"/>
              </w:rPr>
              <w:instrText xml:space="preserve"> FORMCHECKBOX </w:instrText>
            </w:r>
            <w:r w:rsidR="006B2BB9" w:rsidRPr="00421DF9">
              <w:rPr>
                <w:rFonts w:cstheme="minorHAnsi"/>
                <w:sz w:val="20"/>
                <w:szCs w:val="20"/>
              </w:rPr>
            </w:r>
            <w:r w:rsidR="006B2BB9" w:rsidRPr="00421DF9">
              <w:rPr>
                <w:rFonts w:cstheme="minorHAnsi"/>
                <w:sz w:val="20"/>
                <w:szCs w:val="20"/>
              </w:rPr>
              <w:fldChar w:fldCharType="separate"/>
            </w:r>
            <w:r w:rsidRPr="00421DF9">
              <w:rPr>
                <w:rFonts w:cstheme="minorHAnsi"/>
                <w:sz w:val="20"/>
                <w:szCs w:val="20"/>
              </w:rPr>
              <w:fldChar w:fldCharType="end"/>
            </w:r>
            <w:r w:rsidRPr="00421DF9">
              <w:rPr>
                <w:rFonts w:cstheme="minorHAnsi"/>
                <w:sz w:val="20"/>
                <w:szCs w:val="20"/>
              </w:rPr>
              <w:t>ostalo _______________</w:t>
            </w:r>
          </w:p>
        </w:tc>
      </w:tr>
      <w:tr w:rsidR="00421DF9" w:rsidRPr="00421DF9" w14:paraId="0B3F46B7" w14:textId="77777777" w:rsidTr="001F6BC6">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0CBD72" w14:textId="77777777" w:rsidR="005B2A27" w:rsidRPr="00421DF9" w:rsidRDefault="005B2A27" w:rsidP="00421DF9">
            <w:pPr>
              <w:numPr>
                <w:ilvl w:val="1"/>
                <w:numId w:val="24"/>
              </w:numPr>
              <w:tabs>
                <w:tab w:val="left" w:pos="792"/>
              </w:tabs>
              <w:jc w:val="both"/>
              <w:rPr>
                <w:rFonts w:cstheme="minorHAnsi"/>
                <w:sz w:val="20"/>
                <w:szCs w:val="20"/>
              </w:rPr>
            </w:pPr>
            <w:r w:rsidRPr="00421DF9">
              <w:rPr>
                <w:rFonts w:eastAsia="Arial" w:cstheme="minorHAnsi"/>
                <w:sz w:val="20"/>
                <w:szCs w:val="20"/>
              </w:rPr>
              <w:lastRenderedPageBreak/>
              <w:t>Komentari</w:t>
            </w:r>
          </w:p>
        </w:tc>
        <w:tc>
          <w:tcPr>
            <w:tcW w:w="52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CC860B" w14:textId="77777777" w:rsidR="005B2A27" w:rsidRPr="00421DF9" w:rsidRDefault="005B2A27" w:rsidP="00421DF9">
            <w:pPr>
              <w:rPr>
                <w:rFonts w:cstheme="minorHAnsi"/>
                <w:sz w:val="20"/>
                <w:szCs w:val="20"/>
              </w:rPr>
            </w:pPr>
          </w:p>
        </w:tc>
      </w:tr>
      <w:tr w:rsidR="00421DF9" w:rsidRPr="00421DF9" w14:paraId="3341DB99"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88917B" w14:textId="77777777" w:rsidR="005B2A27" w:rsidRPr="00421DF9" w:rsidRDefault="005B2A27" w:rsidP="00421DF9">
            <w:pPr>
              <w:numPr>
                <w:ilvl w:val="1"/>
                <w:numId w:val="24"/>
              </w:numPr>
              <w:tabs>
                <w:tab w:val="left" w:pos="792"/>
              </w:tabs>
              <w:jc w:val="both"/>
              <w:rPr>
                <w:rFonts w:cstheme="minorHAnsi"/>
                <w:sz w:val="20"/>
                <w:szCs w:val="20"/>
              </w:rPr>
            </w:pPr>
            <w:r w:rsidRPr="00421DF9">
              <w:rPr>
                <w:rFonts w:eastAsia="Arial" w:cstheme="minorHAnsi"/>
                <w:sz w:val="20"/>
                <w:szCs w:val="20"/>
              </w:rPr>
              <w:t>Obveze studenata</w:t>
            </w:r>
          </w:p>
        </w:tc>
      </w:tr>
      <w:tr w:rsidR="00421DF9" w:rsidRPr="00421DF9" w14:paraId="08B122EB"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92541A" w14:textId="77777777" w:rsidR="005B2A27" w:rsidRPr="00421DF9" w:rsidRDefault="005B2A27" w:rsidP="00421DF9">
            <w:pPr>
              <w:rPr>
                <w:rFonts w:cstheme="minorHAnsi"/>
                <w:sz w:val="20"/>
                <w:szCs w:val="20"/>
              </w:rPr>
            </w:pPr>
            <w:r w:rsidRPr="00421DF9">
              <w:rPr>
                <w:rFonts w:eastAsia="Arial" w:cstheme="minorHAnsi"/>
                <w:sz w:val="20"/>
                <w:szCs w:val="20"/>
              </w:rPr>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421DF9" w:rsidRPr="00421DF9" w14:paraId="1153A0EE"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955111" w14:textId="77777777" w:rsidR="005B2A27" w:rsidRPr="00421DF9" w:rsidRDefault="005B2A27" w:rsidP="00421DF9">
            <w:pPr>
              <w:numPr>
                <w:ilvl w:val="1"/>
                <w:numId w:val="24"/>
              </w:numPr>
              <w:tabs>
                <w:tab w:val="left" w:pos="792"/>
              </w:tabs>
              <w:jc w:val="both"/>
              <w:rPr>
                <w:rFonts w:cstheme="minorHAnsi"/>
                <w:sz w:val="20"/>
                <w:szCs w:val="20"/>
              </w:rPr>
            </w:pPr>
            <w:r w:rsidRPr="00421DF9">
              <w:rPr>
                <w:rFonts w:eastAsia="Arial" w:cstheme="minorHAnsi"/>
                <w:sz w:val="20"/>
                <w:szCs w:val="20"/>
              </w:rPr>
              <w:t>Praćenje rada studenata</w:t>
            </w:r>
          </w:p>
        </w:tc>
      </w:tr>
      <w:tr w:rsidR="00421DF9" w:rsidRPr="00421DF9" w14:paraId="7B95A9E4" w14:textId="77777777" w:rsidTr="001F6BC6">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517894" w14:textId="77777777" w:rsidR="005B2A27" w:rsidRPr="00421DF9" w:rsidRDefault="005B2A27" w:rsidP="00421DF9">
            <w:pPr>
              <w:rPr>
                <w:rFonts w:cstheme="minorHAnsi"/>
                <w:sz w:val="20"/>
                <w:szCs w:val="20"/>
              </w:rPr>
            </w:pPr>
            <w:r w:rsidRPr="00421DF9">
              <w:rPr>
                <w:rFonts w:eastAsia="Arial" w:cstheme="minorHAnsi"/>
                <w:sz w:val="20"/>
                <w:szCs w:val="20"/>
              </w:rPr>
              <w:t>Pohađanje nastave</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8BAB1B" w14:textId="77777777" w:rsidR="005B2A27" w:rsidRPr="00421DF9" w:rsidRDefault="005B2A27" w:rsidP="00421DF9">
            <w:pPr>
              <w:jc w:val="center"/>
              <w:rPr>
                <w:rFonts w:cstheme="minorHAnsi"/>
                <w:sz w:val="20"/>
                <w:szCs w:val="20"/>
              </w:rPr>
            </w:pPr>
            <w:r w:rsidRPr="00421DF9">
              <w:rPr>
                <w:rFonts w:eastAsia="Arial" w:cstheme="minorHAnsi"/>
                <w:sz w:val="20"/>
                <w:szCs w:val="20"/>
              </w:rPr>
              <w:t>0,45</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300B2A" w14:textId="77777777" w:rsidR="005B2A27" w:rsidRPr="00421DF9" w:rsidRDefault="005B2A27" w:rsidP="00421DF9">
            <w:pPr>
              <w:rPr>
                <w:rFonts w:cstheme="minorHAnsi"/>
                <w:sz w:val="20"/>
                <w:szCs w:val="20"/>
              </w:rPr>
            </w:pPr>
            <w:r w:rsidRPr="00421DF9">
              <w:rPr>
                <w:rFonts w:eastAsia="Arial" w:cstheme="minorHAnsi"/>
                <w:sz w:val="20"/>
                <w:szCs w:val="20"/>
              </w:rPr>
              <w:t>Aktivnost u nastavi</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293AB9" w14:textId="77777777" w:rsidR="005B2A27" w:rsidRPr="00421DF9" w:rsidRDefault="005B2A27" w:rsidP="00421DF9">
            <w:pPr>
              <w:jc w:val="center"/>
              <w:rPr>
                <w:rFonts w:cstheme="minorHAnsi"/>
                <w:sz w:val="20"/>
                <w:szCs w:val="20"/>
              </w:rPr>
            </w:pPr>
            <w:r w:rsidRPr="00421DF9">
              <w:rPr>
                <w:rFonts w:eastAsia="Arial" w:cstheme="minorHAnsi"/>
                <w:sz w:val="20"/>
                <w:szCs w:val="20"/>
              </w:rPr>
              <w:t>0,45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BEBDB3" w14:textId="77777777" w:rsidR="005B2A27" w:rsidRPr="00421DF9" w:rsidRDefault="005B2A27" w:rsidP="00421DF9">
            <w:pPr>
              <w:rPr>
                <w:rFonts w:cstheme="minorHAnsi"/>
                <w:sz w:val="20"/>
                <w:szCs w:val="20"/>
              </w:rPr>
            </w:pPr>
            <w:r w:rsidRPr="00421DF9">
              <w:rPr>
                <w:rFonts w:eastAsia="Arial" w:cstheme="minorHAnsi"/>
                <w:sz w:val="20"/>
                <w:szCs w:val="20"/>
              </w:rPr>
              <w:t>Seminarski rad</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80447C" w14:textId="77777777" w:rsidR="005B2A27" w:rsidRPr="00421DF9" w:rsidRDefault="005B2A27" w:rsidP="00421DF9">
            <w:pPr>
              <w:jc w:val="center"/>
              <w:rPr>
                <w:rFonts w:cstheme="minorHAnsi"/>
                <w:sz w:val="20"/>
                <w:szCs w:val="20"/>
              </w:rPr>
            </w:pPr>
            <w:r w:rsidRPr="00421DF9">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D01554" w14:textId="77777777" w:rsidR="005B2A27" w:rsidRPr="00421DF9" w:rsidRDefault="005B2A27" w:rsidP="00421DF9">
            <w:pPr>
              <w:rPr>
                <w:rFonts w:cstheme="minorHAnsi"/>
                <w:sz w:val="20"/>
                <w:szCs w:val="20"/>
              </w:rPr>
            </w:pPr>
            <w:r w:rsidRPr="00421DF9">
              <w:rPr>
                <w:rFonts w:eastAsia="Arial" w:cstheme="minorHAnsi"/>
                <w:sz w:val="20"/>
                <w:szCs w:val="20"/>
              </w:rPr>
              <w:t>Eksperimentalni rad</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CEE78B" w14:textId="77777777" w:rsidR="005B2A27" w:rsidRPr="00421DF9" w:rsidRDefault="005B2A27" w:rsidP="00421DF9">
            <w:pPr>
              <w:jc w:val="center"/>
              <w:rPr>
                <w:rFonts w:cstheme="minorHAnsi"/>
                <w:sz w:val="20"/>
                <w:szCs w:val="20"/>
              </w:rPr>
            </w:pPr>
            <w:r w:rsidRPr="00421DF9">
              <w:rPr>
                <w:rFonts w:eastAsia="Arial" w:cstheme="minorHAnsi"/>
                <w:sz w:val="20"/>
                <w:szCs w:val="20"/>
              </w:rPr>
              <w:t>   </w:t>
            </w:r>
          </w:p>
        </w:tc>
      </w:tr>
      <w:tr w:rsidR="00421DF9" w:rsidRPr="00421DF9" w14:paraId="563675A8" w14:textId="77777777" w:rsidTr="001F6BC6">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A38D55" w14:textId="77777777" w:rsidR="005B2A27" w:rsidRPr="00421DF9" w:rsidRDefault="005B2A27" w:rsidP="00421DF9">
            <w:pPr>
              <w:rPr>
                <w:rFonts w:cstheme="minorHAnsi"/>
                <w:sz w:val="20"/>
                <w:szCs w:val="20"/>
              </w:rPr>
            </w:pPr>
            <w:r w:rsidRPr="00421DF9">
              <w:rPr>
                <w:rFonts w:eastAsia="Arial" w:cstheme="minorHAnsi"/>
                <w:sz w:val="20"/>
                <w:szCs w:val="20"/>
              </w:rPr>
              <w:t>Pismeni ispit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871D950" w14:textId="77777777" w:rsidR="005B2A27" w:rsidRPr="00421DF9" w:rsidRDefault="005B2A27" w:rsidP="00421DF9">
            <w:pPr>
              <w:jc w:val="center"/>
              <w:rPr>
                <w:rFonts w:cstheme="minorHAnsi"/>
                <w:sz w:val="20"/>
                <w:szCs w:val="20"/>
              </w:rPr>
            </w:pPr>
            <w:r w:rsidRPr="00421DF9">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AA86F6" w14:textId="77777777" w:rsidR="005B2A27" w:rsidRPr="00421DF9" w:rsidRDefault="005B2A27" w:rsidP="00421DF9">
            <w:pPr>
              <w:rPr>
                <w:rFonts w:cstheme="minorHAnsi"/>
                <w:sz w:val="20"/>
                <w:szCs w:val="20"/>
              </w:rPr>
            </w:pPr>
            <w:r w:rsidRPr="00421DF9">
              <w:rPr>
                <w:rFonts w:eastAsia="Arial" w:cstheme="minorHAnsi"/>
                <w:sz w:val="20"/>
                <w:szCs w:val="20"/>
              </w:rPr>
              <w:t>Usmeni ispit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086E59" w14:textId="77777777" w:rsidR="005B2A27" w:rsidRPr="00421DF9" w:rsidRDefault="005B2A27" w:rsidP="00421DF9">
            <w:pPr>
              <w:jc w:val="center"/>
              <w:rPr>
                <w:rFonts w:cstheme="minorHAnsi"/>
                <w:sz w:val="20"/>
                <w:szCs w:val="20"/>
              </w:rPr>
            </w:pPr>
            <w:r w:rsidRPr="00421DF9">
              <w:rPr>
                <w:rFonts w:eastAsia="Arial" w:cstheme="minorHAnsi"/>
                <w:sz w:val="20"/>
                <w:szCs w:val="20"/>
              </w:rPr>
              <w:t>0,6</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7E2426" w14:textId="77777777" w:rsidR="005B2A27" w:rsidRPr="00421DF9" w:rsidRDefault="005B2A27" w:rsidP="00421DF9">
            <w:pPr>
              <w:rPr>
                <w:rFonts w:cstheme="minorHAnsi"/>
                <w:sz w:val="20"/>
                <w:szCs w:val="20"/>
              </w:rPr>
            </w:pPr>
            <w:r w:rsidRPr="00421DF9">
              <w:rPr>
                <w:rFonts w:eastAsia="Arial" w:cstheme="minorHAnsi"/>
                <w:sz w:val="20"/>
                <w:szCs w:val="20"/>
              </w:rPr>
              <w:t>Esej</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3D9B26" w14:textId="77777777" w:rsidR="005B2A27" w:rsidRPr="00421DF9" w:rsidRDefault="005B2A27" w:rsidP="00421DF9">
            <w:pPr>
              <w:jc w:val="center"/>
              <w:rPr>
                <w:rFonts w:cstheme="minorHAnsi"/>
                <w:sz w:val="20"/>
                <w:szCs w:val="20"/>
              </w:rPr>
            </w:pPr>
            <w:r w:rsidRPr="00421DF9">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75D660" w14:textId="77777777" w:rsidR="005B2A27" w:rsidRPr="00421DF9" w:rsidRDefault="005B2A27" w:rsidP="00421DF9">
            <w:pPr>
              <w:rPr>
                <w:rFonts w:cstheme="minorHAnsi"/>
                <w:sz w:val="20"/>
                <w:szCs w:val="20"/>
              </w:rPr>
            </w:pPr>
            <w:r w:rsidRPr="00421DF9">
              <w:rPr>
                <w:rFonts w:eastAsia="Arial" w:cstheme="minorHAnsi"/>
                <w:sz w:val="20"/>
                <w:szCs w:val="20"/>
              </w:rPr>
              <w:t>Istraživanje</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ADE4FD" w14:textId="77777777" w:rsidR="005B2A27" w:rsidRPr="00421DF9" w:rsidRDefault="005B2A27" w:rsidP="00421DF9">
            <w:pPr>
              <w:jc w:val="center"/>
              <w:rPr>
                <w:rFonts w:cstheme="minorHAnsi"/>
                <w:sz w:val="20"/>
                <w:szCs w:val="20"/>
              </w:rPr>
            </w:pPr>
            <w:r w:rsidRPr="00421DF9">
              <w:rPr>
                <w:rFonts w:eastAsia="Arial" w:cstheme="minorHAnsi"/>
                <w:sz w:val="20"/>
                <w:szCs w:val="20"/>
              </w:rPr>
              <w:t>     </w:t>
            </w:r>
          </w:p>
        </w:tc>
      </w:tr>
      <w:tr w:rsidR="00421DF9" w:rsidRPr="00421DF9" w14:paraId="4B60A748" w14:textId="77777777" w:rsidTr="001F6BC6">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4C8D45" w14:textId="77777777" w:rsidR="005B2A27" w:rsidRPr="00421DF9" w:rsidRDefault="005B2A27" w:rsidP="00421DF9">
            <w:pPr>
              <w:rPr>
                <w:rFonts w:cstheme="minorHAnsi"/>
                <w:sz w:val="20"/>
                <w:szCs w:val="20"/>
              </w:rPr>
            </w:pPr>
            <w:r w:rsidRPr="00421DF9">
              <w:rPr>
                <w:rFonts w:eastAsia="Arial" w:cstheme="minorHAnsi"/>
                <w:sz w:val="20"/>
                <w:szCs w:val="20"/>
              </w:rPr>
              <w:t>Projekt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D43E5F" w14:textId="77777777" w:rsidR="005B2A27" w:rsidRPr="00421DF9" w:rsidRDefault="005B2A27" w:rsidP="00421DF9">
            <w:pPr>
              <w:jc w:val="center"/>
              <w:rPr>
                <w:rFonts w:cstheme="minorHAnsi"/>
                <w:sz w:val="20"/>
                <w:szCs w:val="20"/>
              </w:rPr>
            </w:pPr>
            <w:r w:rsidRPr="00421DF9">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69A618" w14:textId="77777777" w:rsidR="005B2A27" w:rsidRPr="00421DF9" w:rsidRDefault="005B2A27" w:rsidP="00421DF9">
            <w:pPr>
              <w:rPr>
                <w:rFonts w:cstheme="minorHAnsi"/>
                <w:sz w:val="20"/>
                <w:szCs w:val="20"/>
              </w:rPr>
            </w:pPr>
            <w:r w:rsidRPr="00421DF9">
              <w:rPr>
                <w:rFonts w:eastAsia="Arial" w:cstheme="minorHAnsi"/>
                <w:sz w:val="20"/>
                <w:szCs w:val="20"/>
              </w:rPr>
              <w:t>Kontinuirana provjera znanja</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15C090" w14:textId="77777777" w:rsidR="005B2A27" w:rsidRPr="00421DF9" w:rsidRDefault="005B2A27" w:rsidP="00421DF9">
            <w:pPr>
              <w:jc w:val="center"/>
              <w:rPr>
                <w:rFonts w:cstheme="minorHAnsi"/>
                <w:sz w:val="20"/>
                <w:szCs w:val="20"/>
              </w:rPr>
            </w:pPr>
            <w:r w:rsidRPr="00421DF9">
              <w:rPr>
                <w:rFonts w:eastAsia="Arial" w:cstheme="minorHAnsi"/>
                <w:sz w:val="20"/>
                <w:szCs w:val="20"/>
              </w:rPr>
              <w:t>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88FF9E" w14:textId="77777777" w:rsidR="005B2A27" w:rsidRPr="00421DF9" w:rsidRDefault="005B2A27" w:rsidP="00421DF9">
            <w:pPr>
              <w:rPr>
                <w:rFonts w:cstheme="minorHAnsi"/>
                <w:sz w:val="20"/>
                <w:szCs w:val="20"/>
              </w:rPr>
            </w:pPr>
            <w:r w:rsidRPr="00421DF9">
              <w:rPr>
                <w:rFonts w:eastAsia="Arial" w:cstheme="minorHAnsi"/>
                <w:sz w:val="20"/>
                <w:szCs w:val="20"/>
              </w:rPr>
              <w:t>Referat</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C35027" w14:textId="77777777" w:rsidR="005B2A27" w:rsidRPr="00421DF9" w:rsidRDefault="005B2A27" w:rsidP="00421DF9">
            <w:pPr>
              <w:jc w:val="center"/>
              <w:rPr>
                <w:rFonts w:cstheme="minorHAnsi"/>
                <w:sz w:val="20"/>
                <w:szCs w:val="20"/>
              </w:rPr>
            </w:pPr>
            <w:r w:rsidRPr="00421DF9">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E6B677" w14:textId="77777777" w:rsidR="005B2A27" w:rsidRPr="00421DF9" w:rsidRDefault="005B2A27" w:rsidP="00421DF9">
            <w:pPr>
              <w:rPr>
                <w:rFonts w:cstheme="minorHAnsi"/>
                <w:sz w:val="20"/>
                <w:szCs w:val="20"/>
              </w:rPr>
            </w:pPr>
            <w:r w:rsidRPr="00421DF9">
              <w:rPr>
                <w:rFonts w:eastAsia="Arial" w:cstheme="minorHAnsi"/>
                <w:sz w:val="20"/>
                <w:szCs w:val="20"/>
              </w:rPr>
              <w:t>Praktični rad</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F2EC50" w14:textId="77777777" w:rsidR="005B2A27" w:rsidRPr="00421DF9" w:rsidRDefault="005B2A27" w:rsidP="00421DF9">
            <w:pPr>
              <w:jc w:val="center"/>
              <w:rPr>
                <w:rFonts w:cstheme="minorHAnsi"/>
                <w:sz w:val="20"/>
                <w:szCs w:val="20"/>
              </w:rPr>
            </w:pPr>
            <w:r w:rsidRPr="00421DF9">
              <w:rPr>
                <w:rFonts w:eastAsia="Arial" w:cstheme="minorHAnsi"/>
                <w:sz w:val="20"/>
                <w:szCs w:val="20"/>
              </w:rPr>
              <w:t>1,5</w:t>
            </w:r>
          </w:p>
        </w:tc>
      </w:tr>
      <w:tr w:rsidR="00421DF9" w:rsidRPr="00421DF9" w14:paraId="477BE2AC" w14:textId="77777777" w:rsidTr="001F6BC6">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FE566A" w14:textId="77777777" w:rsidR="005B2A27" w:rsidRPr="00421DF9" w:rsidRDefault="005B2A27" w:rsidP="00421DF9">
            <w:pPr>
              <w:rPr>
                <w:rFonts w:cstheme="minorHAnsi"/>
                <w:sz w:val="20"/>
                <w:szCs w:val="20"/>
              </w:rPr>
            </w:pPr>
            <w:r w:rsidRPr="00421DF9">
              <w:rPr>
                <w:rFonts w:eastAsia="Arial" w:cstheme="minorHAnsi"/>
                <w:sz w:val="20"/>
                <w:szCs w:val="20"/>
              </w:rPr>
              <w:t>Portfolio</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45F182" w14:textId="77777777" w:rsidR="005B2A27" w:rsidRPr="00421DF9" w:rsidRDefault="005B2A27" w:rsidP="00421DF9">
            <w:pPr>
              <w:jc w:val="center"/>
              <w:rPr>
                <w:rFonts w:cstheme="minorHAnsi"/>
                <w:sz w:val="20"/>
                <w:szCs w:val="20"/>
              </w:rPr>
            </w:pPr>
            <w:r w:rsidRPr="00421DF9">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4EC944" w14:textId="77777777" w:rsidR="005B2A27" w:rsidRPr="00421DF9" w:rsidRDefault="005B2A27" w:rsidP="00421DF9">
            <w:pPr>
              <w:rPr>
                <w:rFonts w:cstheme="minorHAnsi"/>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8C02A8" w14:textId="77777777" w:rsidR="005B2A27" w:rsidRPr="00421DF9" w:rsidRDefault="005B2A27" w:rsidP="00421DF9">
            <w:pPr>
              <w:jc w:val="center"/>
              <w:rPr>
                <w:rFonts w:cstheme="minorHAnsi"/>
                <w:sz w:val="20"/>
                <w:szCs w:val="20"/>
              </w:rPr>
            </w:pPr>
            <w:r w:rsidRPr="00421DF9">
              <w:rPr>
                <w:rFonts w:eastAsia="Arial" w:cstheme="minorHAnsi"/>
                <w:sz w:val="20"/>
                <w:szCs w:val="20"/>
              </w:rPr>
              <w:t>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4EAF69" w14:textId="77777777" w:rsidR="005B2A27" w:rsidRPr="00421DF9" w:rsidRDefault="005B2A27" w:rsidP="00421DF9">
            <w:pPr>
              <w:rPr>
                <w:rFonts w:cstheme="minorHAnsi"/>
                <w:sz w:val="20"/>
                <w:szCs w:val="20"/>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AC3AD1" w14:textId="77777777" w:rsidR="005B2A27" w:rsidRPr="00421DF9" w:rsidRDefault="005B2A27" w:rsidP="00421DF9">
            <w:pPr>
              <w:jc w:val="center"/>
              <w:rPr>
                <w:rFonts w:cstheme="minorHAnsi"/>
                <w:sz w:val="20"/>
                <w:szCs w:val="20"/>
              </w:rPr>
            </w:pPr>
            <w:r w:rsidRPr="00421DF9">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593E85" w14:textId="77777777" w:rsidR="005B2A27" w:rsidRPr="00421DF9" w:rsidRDefault="005B2A27" w:rsidP="00421DF9">
            <w:pPr>
              <w:rPr>
                <w:rFonts w:cstheme="minorHAnsi"/>
                <w:sz w:val="20"/>
                <w:szCs w:val="20"/>
              </w:rPr>
            </w:pP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C01895" w14:textId="77777777" w:rsidR="005B2A27" w:rsidRPr="00421DF9" w:rsidRDefault="005B2A27" w:rsidP="00421DF9">
            <w:pPr>
              <w:jc w:val="center"/>
              <w:rPr>
                <w:rFonts w:cstheme="minorHAnsi"/>
                <w:sz w:val="20"/>
                <w:szCs w:val="20"/>
              </w:rPr>
            </w:pPr>
            <w:r w:rsidRPr="00421DF9">
              <w:rPr>
                <w:rFonts w:eastAsia="Arial" w:cstheme="minorHAnsi"/>
                <w:sz w:val="20"/>
                <w:szCs w:val="20"/>
              </w:rPr>
              <w:t>   </w:t>
            </w:r>
          </w:p>
        </w:tc>
      </w:tr>
      <w:tr w:rsidR="00421DF9" w:rsidRPr="00421DF9" w14:paraId="66D20167"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B3B274" w14:textId="77777777" w:rsidR="005B2A27" w:rsidRPr="00421DF9" w:rsidRDefault="005B2A27" w:rsidP="00421DF9">
            <w:pPr>
              <w:numPr>
                <w:ilvl w:val="1"/>
                <w:numId w:val="24"/>
              </w:numPr>
              <w:tabs>
                <w:tab w:val="left" w:pos="470"/>
              </w:tabs>
              <w:jc w:val="both"/>
              <w:rPr>
                <w:rFonts w:cstheme="minorHAnsi"/>
                <w:sz w:val="20"/>
                <w:szCs w:val="20"/>
              </w:rPr>
            </w:pPr>
            <w:r w:rsidRPr="00421DF9">
              <w:rPr>
                <w:rFonts w:eastAsia="Arial" w:cstheme="minorHAnsi"/>
                <w:sz w:val="20"/>
                <w:szCs w:val="20"/>
              </w:rPr>
              <w:t>Povezivanje ishoda učenja, nastavnih metoda i ocjenjivanja</w:t>
            </w:r>
          </w:p>
        </w:tc>
      </w:tr>
      <w:tr w:rsidR="00421DF9" w:rsidRPr="00421DF9" w14:paraId="4327A391"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8CB099" w14:textId="77777777" w:rsidR="005B2A27" w:rsidRPr="00421DF9" w:rsidRDefault="005B2A27" w:rsidP="00421DF9">
            <w:pPr>
              <w:tabs>
                <w:tab w:val="left" w:pos="470"/>
              </w:tabs>
              <w:jc w:val="both"/>
              <w:rPr>
                <w:rFonts w:eastAsia="Arial" w:cstheme="minorHAnsi"/>
                <w:sz w:val="20"/>
                <w:szCs w:val="20"/>
              </w:rPr>
            </w:pPr>
          </w:p>
          <w:tbl>
            <w:tblPr>
              <w:tblW w:w="0" w:type="auto"/>
              <w:tblCellMar>
                <w:left w:w="10" w:type="dxa"/>
                <w:right w:w="10" w:type="dxa"/>
              </w:tblCellMar>
              <w:tblLook w:val="04A0" w:firstRow="1" w:lastRow="0" w:firstColumn="1" w:lastColumn="0" w:noHBand="0" w:noVBand="1"/>
            </w:tblPr>
            <w:tblGrid>
              <w:gridCol w:w="2076"/>
              <w:gridCol w:w="706"/>
              <w:gridCol w:w="925"/>
              <w:gridCol w:w="1883"/>
              <w:gridCol w:w="1712"/>
              <w:gridCol w:w="690"/>
              <w:gridCol w:w="694"/>
            </w:tblGrid>
            <w:tr w:rsidR="00421DF9" w:rsidRPr="00421DF9" w14:paraId="710E28A8" w14:textId="77777777" w:rsidTr="001F6BC6">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D5FB1CE" w14:textId="77777777" w:rsidR="005B2A27" w:rsidRPr="00421DF9" w:rsidRDefault="005B2A27" w:rsidP="00421DF9">
                  <w:pPr>
                    <w:rPr>
                      <w:rFonts w:eastAsia="Arial" w:cstheme="minorHAnsi"/>
                      <w:sz w:val="20"/>
                      <w:szCs w:val="20"/>
                    </w:rPr>
                  </w:pPr>
                  <w:r w:rsidRPr="00421DF9">
                    <w:rPr>
                      <w:rFonts w:eastAsia="Arial" w:cstheme="minorHAnsi"/>
                      <w:sz w:val="20"/>
                      <w:szCs w:val="20"/>
                    </w:rPr>
                    <w:t>NASTAVNA METODA/AKTIVNOST</w:t>
                  </w:r>
                </w:p>
                <w:p w14:paraId="4B34E59B" w14:textId="77777777" w:rsidR="005B2A27" w:rsidRPr="00421DF9" w:rsidRDefault="005B2A27" w:rsidP="00421DF9">
                  <w:pPr>
                    <w:rPr>
                      <w:rFonts w:eastAsia="Arial" w:cstheme="minorHAnsi"/>
                      <w:sz w:val="20"/>
                      <w:szCs w:val="20"/>
                    </w:rPr>
                  </w:pPr>
                </w:p>
                <w:p w14:paraId="475946DF" w14:textId="77777777" w:rsidR="005B2A27" w:rsidRPr="00421DF9" w:rsidRDefault="005B2A27" w:rsidP="00421DF9">
                  <w:pPr>
                    <w:rPr>
                      <w:rFonts w:cstheme="minorHAns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700B180" w14:textId="77777777" w:rsidR="005B2A27" w:rsidRPr="00421DF9" w:rsidRDefault="005B2A27" w:rsidP="00421DF9">
                  <w:pPr>
                    <w:rPr>
                      <w:rFonts w:cstheme="minorHAnsi"/>
                      <w:sz w:val="20"/>
                      <w:szCs w:val="20"/>
                    </w:rPr>
                  </w:pPr>
                  <w:r w:rsidRPr="00421DF9">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0A66933" w14:textId="77777777" w:rsidR="005B2A27" w:rsidRPr="00421DF9" w:rsidRDefault="005B2A27" w:rsidP="00421DF9">
                  <w:pPr>
                    <w:rPr>
                      <w:rFonts w:cstheme="minorHAnsi"/>
                      <w:sz w:val="20"/>
                      <w:szCs w:val="20"/>
                    </w:rPr>
                  </w:pPr>
                  <w:r w:rsidRPr="00421DF9">
                    <w:rPr>
                      <w:rFonts w:eastAsia="Arial" w:cstheme="minorHAnsi"/>
                      <w:sz w:val="20"/>
                      <w:szCs w:val="20"/>
                    </w:rPr>
                    <w:t>ISHOD UČENJA **</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B1E7A02" w14:textId="77777777" w:rsidR="005B2A27" w:rsidRPr="00421DF9" w:rsidRDefault="005B2A27" w:rsidP="00421DF9">
                  <w:pPr>
                    <w:rPr>
                      <w:rFonts w:cstheme="minorHAnsi"/>
                      <w:sz w:val="20"/>
                      <w:szCs w:val="20"/>
                    </w:rPr>
                  </w:pPr>
                  <w:r w:rsidRPr="00421DF9">
                    <w:rPr>
                      <w:rFonts w:eastAsia="Arial" w:cstheme="minorHAnsi"/>
                      <w:sz w:val="20"/>
                      <w:szCs w:val="20"/>
                    </w:rPr>
                    <w:t>AKTIVNOST STUDENTA</w:t>
                  </w:r>
                </w:p>
              </w:tc>
              <w:tc>
                <w:tcPr>
                  <w:tcW w:w="17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B3B6636" w14:textId="77777777" w:rsidR="005B2A27" w:rsidRPr="00421DF9" w:rsidRDefault="005B2A27" w:rsidP="00421DF9">
                  <w:pPr>
                    <w:rPr>
                      <w:rFonts w:cstheme="minorHAnsi"/>
                      <w:sz w:val="20"/>
                      <w:szCs w:val="20"/>
                    </w:rPr>
                  </w:pPr>
                  <w:r w:rsidRPr="00421DF9">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0CCEF89" w14:textId="77777777" w:rsidR="005B2A27" w:rsidRPr="00421DF9" w:rsidRDefault="005B2A27" w:rsidP="00421DF9">
                  <w:pPr>
                    <w:jc w:val="center"/>
                    <w:rPr>
                      <w:rFonts w:cstheme="minorHAnsi"/>
                      <w:sz w:val="20"/>
                      <w:szCs w:val="20"/>
                    </w:rPr>
                  </w:pPr>
                  <w:r w:rsidRPr="00421DF9">
                    <w:rPr>
                      <w:rFonts w:eastAsia="Arial" w:cstheme="minorHAnsi"/>
                      <w:sz w:val="20"/>
                      <w:szCs w:val="20"/>
                    </w:rPr>
                    <w:t>BODOVI</w:t>
                  </w:r>
                </w:p>
              </w:tc>
            </w:tr>
            <w:tr w:rsidR="00421DF9" w:rsidRPr="00421DF9" w14:paraId="7BCE2A2F" w14:textId="77777777" w:rsidTr="001F6BC6">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473A9AF9" w14:textId="77777777" w:rsidR="005B2A27" w:rsidRPr="00421DF9" w:rsidRDefault="005B2A27" w:rsidP="00421DF9">
                  <w:pPr>
                    <w:rPr>
                      <w:rFonts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2E580DE9" w14:textId="77777777" w:rsidR="005B2A27" w:rsidRPr="00421DF9" w:rsidRDefault="005B2A27" w:rsidP="00421DF9">
                  <w:pPr>
                    <w:rPr>
                      <w:rFonts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031A7A1E" w14:textId="77777777" w:rsidR="005B2A27" w:rsidRPr="00421DF9" w:rsidRDefault="005B2A27" w:rsidP="00421DF9">
                  <w:pPr>
                    <w:rPr>
                      <w:rFonts w:cstheme="minorHAnsi"/>
                      <w:sz w:val="20"/>
                      <w:szCs w:val="20"/>
                    </w:rPr>
                  </w:pPr>
                </w:p>
              </w:tc>
              <w:tc>
                <w:tcPr>
                  <w:tcW w:w="1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29CB758A" w14:textId="77777777" w:rsidR="005B2A27" w:rsidRPr="00421DF9" w:rsidRDefault="005B2A27" w:rsidP="00421DF9">
                  <w:pPr>
                    <w:rPr>
                      <w:rFonts w:cstheme="minorHAnsi"/>
                      <w:sz w:val="20"/>
                      <w:szCs w:val="20"/>
                    </w:rPr>
                  </w:pPr>
                </w:p>
              </w:tc>
              <w:tc>
                <w:tcPr>
                  <w:tcW w:w="175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7D690227" w14:textId="77777777" w:rsidR="005B2A27" w:rsidRPr="00421DF9" w:rsidRDefault="005B2A27" w:rsidP="00421DF9">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0848CE7" w14:textId="77777777" w:rsidR="005B2A27" w:rsidRPr="00421DF9" w:rsidRDefault="005B2A27" w:rsidP="00421DF9">
                  <w:pPr>
                    <w:jc w:val="center"/>
                    <w:rPr>
                      <w:rFonts w:cstheme="minorHAnsi"/>
                      <w:sz w:val="20"/>
                      <w:szCs w:val="20"/>
                    </w:rPr>
                  </w:pPr>
                  <w:r w:rsidRPr="00421DF9">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81E41C6" w14:textId="77777777" w:rsidR="005B2A27" w:rsidRPr="00421DF9" w:rsidRDefault="005B2A27" w:rsidP="00421DF9">
                  <w:pPr>
                    <w:jc w:val="center"/>
                    <w:rPr>
                      <w:rFonts w:cstheme="minorHAnsi"/>
                      <w:sz w:val="20"/>
                      <w:szCs w:val="20"/>
                    </w:rPr>
                  </w:pPr>
                  <w:r w:rsidRPr="00421DF9">
                    <w:rPr>
                      <w:rFonts w:eastAsia="Arial" w:cstheme="minorHAnsi"/>
                      <w:sz w:val="20"/>
                      <w:szCs w:val="20"/>
                    </w:rPr>
                    <w:t>max</w:t>
                  </w:r>
                </w:p>
              </w:tc>
            </w:tr>
            <w:tr w:rsidR="00421DF9" w:rsidRPr="00421DF9" w14:paraId="2554BE19" w14:textId="77777777" w:rsidTr="001F6BC6">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354470" w14:textId="77777777" w:rsidR="005B2A27" w:rsidRPr="00421DF9" w:rsidRDefault="005B2A27" w:rsidP="00421DF9">
                  <w:pPr>
                    <w:rPr>
                      <w:rFonts w:eastAsia="Arial" w:cstheme="minorHAnsi"/>
                      <w:sz w:val="20"/>
                      <w:szCs w:val="20"/>
                    </w:rPr>
                  </w:pPr>
                  <w:r w:rsidRPr="00421DF9">
                    <w:rPr>
                      <w:rFonts w:eastAsia="Arial" w:cstheme="minorHAnsi"/>
                      <w:sz w:val="20"/>
                      <w:szCs w:val="20"/>
                    </w:rPr>
                    <w:t>Pohađanje nastave</w:t>
                  </w:r>
                </w:p>
                <w:p w14:paraId="298F3DCD" w14:textId="77777777" w:rsidR="005B2A27" w:rsidRPr="00421DF9" w:rsidRDefault="005B2A27" w:rsidP="00421DF9">
                  <w:pPr>
                    <w:rPr>
                      <w:rFonts w:cstheme="minorHAns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42B564" w14:textId="77777777" w:rsidR="005B2A27" w:rsidRPr="00421DF9" w:rsidRDefault="005B2A27" w:rsidP="00421DF9">
                  <w:pPr>
                    <w:jc w:val="center"/>
                    <w:rPr>
                      <w:rFonts w:cstheme="minorHAnsi"/>
                      <w:sz w:val="20"/>
                      <w:szCs w:val="20"/>
                    </w:rPr>
                  </w:pPr>
                  <w:r w:rsidRPr="00421DF9">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35A7F3" w14:textId="77777777" w:rsidR="005B2A27" w:rsidRPr="00421DF9" w:rsidRDefault="005B2A27" w:rsidP="00421DF9">
                  <w:pPr>
                    <w:jc w:val="center"/>
                    <w:rPr>
                      <w:rFonts w:cstheme="minorHAnsi"/>
                      <w:sz w:val="20"/>
                      <w:szCs w:val="20"/>
                    </w:rPr>
                  </w:pPr>
                  <w:r w:rsidRPr="00421DF9">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790167" w14:textId="77777777" w:rsidR="005B2A27" w:rsidRPr="00421DF9" w:rsidRDefault="005B2A27" w:rsidP="00421DF9">
                  <w:pPr>
                    <w:rPr>
                      <w:rFonts w:cstheme="minorHAnsi"/>
                      <w:sz w:val="20"/>
                      <w:szCs w:val="20"/>
                    </w:rPr>
                  </w:pPr>
                  <w:r w:rsidRPr="00421DF9">
                    <w:rPr>
                      <w:rFonts w:eastAsia="Arial" w:cstheme="minorHAnsi"/>
                      <w:sz w:val="20"/>
                      <w:szCs w:val="20"/>
                    </w:rPr>
                    <w:t>prisustvovanje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378403" w14:textId="77777777" w:rsidR="005B2A27" w:rsidRPr="00421DF9" w:rsidRDefault="005B2A27" w:rsidP="00421DF9">
                  <w:pPr>
                    <w:rPr>
                      <w:rFonts w:cstheme="minorHAnsi"/>
                      <w:sz w:val="20"/>
                      <w:szCs w:val="20"/>
                    </w:rPr>
                  </w:pPr>
                  <w:r w:rsidRPr="00421DF9">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D05EC0" w14:textId="77777777" w:rsidR="005B2A27" w:rsidRPr="00421DF9" w:rsidRDefault="005B2A27" w:rsidP="00421DF9">
                  <w:pPr>
                    <w:jc w:val="center"/>
                    <w:rPr>
                      <w:rFonts w:cstheme="minorHAnsi"/>
                      <w:sz w:val="20"/>
                      <w:szCs w:val="20"/>
                    </w:rPr>
                  </w:pPr>
                  <w:r w:rsidRPr="00421DF9">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CFC8BD" w14:textId="77777777" w:rsidR="005B2A27" w:rsidRPr="00421DF9" w:rsidRDefault="005B2A27" w:rsidP="00421DF9">
                  <w:pPr>
                    <w:jc w:val="center"/>
                    <w:rPr>
                      <w:rFonts w:cstheme="minorHAnsi"/>
                      <w:sz w:val="20"/>
                      <w:szCs w:val="20"/>
                    </w:rPr>
                  </w:pPr>
                  <w:r w:rsidRPr="00421DF9">
                    <w:rPr>
                      <w:rFonts w:eastAsia="Arial" w:cstheme="minorHAnsi"/>
                      <w:sz w:val="20"/>
                      <w:szCs w:val="20"/>
                    </w:rPr>
                    <w:t>15</w:t>
                  </w:r>
                </w:p>
              </w:tc>
            </w:tr>
            <w:tr w:rsidR="00421DF9" w:rsidRPr="00421DF9" w14:paraId="667E4507" w14:textId="77777777" w:rsidTr="001F6BC6">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0D8AD7" w14:textId="77777777" w:rsidR="005B2A27" w:rsidRPr="00421DF9" w:rsidRDefault="005B2A27" w:rsidP="00421DF9">
                  <w:pPr>
                    <w:rPr>
                      <w:rFonts w:eastAsia="Arial" w:cstheme="minorHAnsi"/>
                      <w:sz w:val="20"/>
                      <w:szCs w:val="20"/>
                    </w:rPr>
                  </w:pPr>
                </w:p>
                <w:p w14:paraId="05943812" w14:textId="77777777" w:rsidR="005B2A27" w:rsidRPr="00421DF9" w:rsidRDefault="005B2A27" w:rsidP="00421DF9">
                  <w:pPr>
                    <w:rPr>
                      <w:rFonts w:cstheme="minorHAnsi"/>
                      <w:sz w:val="20"/>
                      <w:szCs w:val="20"/>
                    </w:rPr>
                  </w:pPr>
                  <w:r w:rsidRPr="00421DF9">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37B57A" w14:textId="77777777" w:rsidR="005B2A27" w:rsidRPr="00421DF9" w:rsidRDefault="005B2A27" w:rsidP="00421DF9">
                  <w:pPr>
                    <w:jc w:val="center"/>
                    <w:rPr>
                      <w:rFonts w:cstheme="minorHAnsi"/>
                      <w:sz w:val="20"/>
                      <w:szCs w:val="20"/>
                    </w:rPr>
                  </w:pPr>
                  <w:r w:rsidRPr="00421DF9">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39BFDE" w14:textId="77777777" w:rsidR="005B2A27" w:rsidRPr="00421DF9" w:rsidRDefault="005B2A27" w:rsidP="00421DF9">
                  <w:pPr>
                    <w:jc w:val="center"/>
                    <w:rPr>
                      <w:rFonts w:cstheme="minorHAnsi"/>
                      <w:sz w:val="20"/>
                      <w:szCs w:val="20"/>
                    </w:rPr>
                  </w:pPr>
                  <w:r w:rsidRPr="00421DF9">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8828A7B" w14:textId="77777777" w:rsidR="005B2A27" w:rsidRPr="00421DF9" w:rsidRDefault="005B2A27" w:rsidP="00421DF9">
                  <w:pPr>
                    <w:rPr>
                      <w:rFonts w:cstheme="minorHAnsi"/>
                      <w:sz w:val="20"/>
                      <w:szCs w:val="20"/>
                    </w:rPr>
                  </w:pPr>
                  <w:r w:rsidRPr="00421DF9">
                    <w:rPr>
                      <w:rFonts w:eastAsia="Arial" w:cstheme="minorHAnsi"/>
                      <w:sz w:val="20"/>
                      <w:szCs w:val="20"/>
                    </w:rPr>
                    <w:t>aktivnost u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3075A90" w14:textId="77777777" w:rsidR="005B2A27" w:rsidRPr="00421DF9" w:rsidRDefault="005B2A27" w:rsidP="00421DF9">
                  <w:pPr>
                    <w:rPr>
                      <w:rFonts w:cstheme="minorHAnsi"/>
                      <w:sz w:val="20"/>
                      <w:szCs w:val="20"/>
                    </w:rPr>
                  </w:pPr>
                  <w:r w:rsidRPr="00421DF9">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2A23E6" w14:textId="77777777" w:rsidR="005B2A27" w:rsidRPr="00421DF9" w:rsidRDefault="005B2A27" w:rsidP="00421DF9">
                  <w:pPr>
                    <w:jc w:val="center"/>
                    <w:rPr>
                      <w:rFonts w:cstheme="minorHAnsi"/>
                      <w:sz w:val="20"/>
                      <w:szCs w:val="20"/>
                    </w:rPr>
                  </w:pPr>
                  <w:r w:rsidRPr="00421DF9">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B0035F" w14:textId="77777777" w:rsidR="005B2A27" w:rsidRPr="00421DF9" w:rsidRDefault="005B2A27" w:rsidP="00421DF9">
                  <w:pPr>
                    <w:jc w:val="center"/>
                    <w:rPr>
                      <w:rFonts w:cstheme="minorHAnsi"/>
                      <w:sz w:val="20"/>
                      <w:szCs w:val="20"/>
                    </w:rPr>
                  </w:pPr>
                  <w:r w:rsidRPr="00421DF9">
                    <w:rPr>
                      <w:rFonts w:eastAsia="Arial" w:cstheme="minorHAnsi"/>
                      <w:sz w:val="20"/>
                      <w:szCs w:val="20"/>
                    </w:rPr>
                    <w:t>15</w:t>
                  </w:r>
                </w:p>
              </w:tc>
            </w:tr>
            <w:tr w:rsidR="00421DF9" w:rsidRPr="00421DF9" w14:paraId="16A1C203" w14:textId="77777777" w:rsidTr="001F6BC6">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2AFE81" w14:textId="77777777" w:rsidR="005B2A27" w:rsidRPr="00421DF9" w:rsidRDefault="005B2A27" w:rsidP="00421DF9">
                  <w:pPr>
                    <w:rPr>
                      <w:rFonts w:cstheme="minorHAnsi"/>
                      <w:sz w:val="20"/>
                      <w:szCs w:val="20"/>
                    </w:rPr>
                  </w:pPr>
                  <w:r w:rsidRPr="00421DF9">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724FFD" w14:textId="77777777" w:rsidR="005B2A27" w:rsidRPr="00421DF9" w:rsidRDefault="005B2A27" w:rsidP="00421DF9">
                  <w:pPr>
                    <w:jc w:val="center"/>
                    <w:rPr>
                      <w:rFonts w:cstheme="minorHAnsi"/>
                      <w:sz w:val="20"/>
                      <w:szCs w:val="20"/>
                    </w:rPr>
                  </w:pPr>
                  <w:r w:rsidRPr="00421DF9">
                    <w:rPr>
                      <w:rFonts w:eastAsia="Arial" w:cstheme="minorHAns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736E6F" w14:textId="77777777" w:rsidR="005B2A27" w:rsidRPr="00421DF9" w:rsidRDefault="005B2A27" w:rsidP="00421DF9">
                  <w:pPr>
                    <w:jc w:val="center"/>
                    <w:rPr>
                      <w:rFonts w:cstheme="minorHAnsi"/>
                      <w:sz w:val="20"/>
                      <w:szCs w:val="20"/>
                    </w:rPr>
                  </w:pPr>
                  <w:r w:rsidRPr="00421DF9">
                    <w:rPr>
                      <w:rFonts w:eastAsia="Arial" w:cstheme="minorHAnsi"/>
                      <w:sz w:val="20"/>
                      <w:szCs w:val="20"/>
                    </w:rPr>
                    <w:t>6-8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6063C8" w14:textId="77777777" w:rsidR="005B2A27" w:rsidRPr="00421DF9" w:rsidRDefault="005B2A27" w:rsidP="00421DF9">
                  <w:pPr>
                    <w:rPr>
                      <w:rFonts w:cstheme="minorHAnsi"/>
                      <w:sz w:val="20"/>
                      <w:szCs w:val="20"/>
                    </w:rPr>
                  </w:pPr>
                  <w:r w:rsidRPr="00421DF9">
                    <w:rPr>
                      <w:rFonts w:eastAsia="Arial" w:cstheme="minorHAnsi"/>
                      <w:sz w:val="20"/>
                      <w:szCs w:val="20"/>
                    </w:rPr>
                    <w:t>Demonstracija usvojenog gradiva,  prikazivanje plana snimanja i produkcije</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E09FC2" w14:textId="77777777" w:rsidR="005B2A27" w:rsidRPr="00421DF9" w:rsidRDefault="005B2A27" w:rsidP="00421DF9">
                  <w:pPr>
                    <w:rPr>
                      <w:rFonts w:cstheme="minorHAnsi"/>
                      <w:sz w:val="20"/>
                      <w:szCs w:val="20"/>
                    </w:rPr>
                  </w:pPr>
                  <w:r w:rsidRPr="00421DF9">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5DC6D7" w14:textId="77777777" w:rsidR="005B2A27" w:rsidRPr="00421DF9" w:rsidRDefault="005B2A27" w:rsidP="00421DF9">
                  <w:pPr>
                    <w:jc w:val="center"/>
                    <w:rPr>
                      <w:rFonts w:cstheme="minorHAnsi"/>
                      <w:sz w:val="20"/>
                      <w:szCs w:val="20"/>
                    </w:rPr>
                  </w:pPr>
                  <w:r w:rsidRPr="00421DF9">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A21F90" w14:textId="77777777" w:rsidR="005B2A27" w:rsidRPr="00421DF9" w:rsidRDefault="005B2A27" w:rsidP="00421DF9">
                  <w:pPr>
                    <w:jc w:val="center"/>
                    <w:rPr>
                      <w:rFonts w:cstheme="minorHAnsi"/>
                      <w:sz w:val="20"/>
                      <w:szCs w:val="20"/>
                    </w:rPr>
                  </w:pPr>
                  <w:r w:rsidRPr="00421DF9">
                    <w:rPr>
                      <w:rFonts w:eastAsia="Arial" w:cstheme="minorHAnsi"/>
                      <w:sz w:val="20"/>
                      <w:szCs w:val="20"/>
                    </w:rPr>
                    <w:t>50</w:t>
                  </w:r>
                </w:p>
              </w:tc>
            </w:tr>
            <w:tr w:rsidR="00421DF9" w:rsidRPr="00421DF9" w14:paraId="506919F7" w14:textId="77777777" w:rsidTr="001F6BC6">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9CB9BE" w14:textId="77777777" w:rsidR="005B2A27" w:rsidRPr="00421DF9" w:rsidRDefault="005B2A27" w:rsidP="00421DF9">
                  <w:pPr>
                    <w:rPr>
                      <w:rFonts w:cstheme="minorHAnsi"/>
                      <w:sz w:val="20"/>
                      <w:szCs w:val="20"/>
                    </w:rPr>
                  </w:pPr>
                  <w:r w:rsidRPr="00421DF9">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8E80E5" w14:textId="77777777" w:rsidR="005B2A27" w:rsidRPr="00421DF9" w:rsidRDefault="005B2A27" w:rsidP="00421DF9">
                  <w:pPr>
                    <w:jc w:val="center"/>
                    <w:rPr>
                      <w:rFonts w:cstheme="minorHAnsi"/>
                      <w:sz w:val="20"/>
                      <w:szCs w:val="20"/>
                    </w:rPr>
                  </w:pPr>
                  <w:r w:rsidRPr="00421DF9">
                    <w:rPr>
                      <w:rFonts w:eastAsia="Arial" w:cstheme="minorHAns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F3A6FC" w14:textId="77777777" w:rsidR="005B2A27" w:rsidRPr="00421DF9" w:rsidRDefault="005B2A27" w:rsidP="00421DF9">
                  <w:pPr>
                    <w:jc w:val="center"/>
                    <w:rPr>
                      <w:rFonts w:cstheme="minorHAnsi"/>
                      <w:sz w:val="20"/>
                      <w:szCs w:val="20"/>
                    </w:rPr>
                  </w:pPr>
                  <w:r w:rsidRPr="00421DF9">
                    <w:rPr>
                      <w:rFonts w:eastAsia="Arial" w:cstheme="minorHAnsi"/>
                      <w:sz w:val="20"/>
                      <w:szCs w:val="20"/>
                    </w:rPr>
                    <w:t>1-5</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59EA8F" w14:textId="77777777" w:rsidR="005B2A27" w:rsidRPr="00421DF9" w:rsidRDefault="005B2A27" w:rsidP="00421DF9">
                  <w:pPr>
                    <w:rPr>
                      <w:rFonts w:cstheme="minorHAnsi"/>
                      <w:sz w:val="20"/>
                      <w:szCs w:val="20"/>
                    </w:rPr>
                  </w:pPr>
                  <w:r w:rsidRPr="00421DF9">
                    <w:rPr>
                      <w:rFonts w:eastAsia="Arial" w:cstheme="minorHAnsi"/>
                      <w:sz w:val="20"/>
                      <w:szCs w:val="20"/>
                    </w:rPr>
                    <w:t>Demonstracija usvojenog gradiva</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886810" w14:textId="77777777" w:rsidR="005B2A27" w:rsidRPr="00421DF9" w:rsidRDefault="005B2A27" w:rsidP="00421DF9">
                  <w:pPr>
                    <w:rPr>
                      <w:rFonts w:cstheme="minorHAnsi"/>
                      <w:sz w:val="20"/>
                      <w:szCs w:val="20"/>
                    </w:rPr>
                  </w:pPr>
                  <w:r w:rsidRPr="00421DF9">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0CE7CF" w14:textId="77777777" w:rsidR="005B2A27" w:rsidRPr="00421DF9" w:rsidRDefault="005B2A27" w:rsidP="00421DF9">
                  <w:pPr>
                    <w:jc w:val="center"/>
                    <w:rPr>
                      <w:rFonts w:cstheme="minorHAnsi"/>
                      <w:sz w:val="20"/>
                      <w:szCs w:val="20"/>
                    </w:rPr>
                  </w:pPr>
                  <w:r w:rsidRPr="00421DF9">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25BA4D" w14:textId="77777777" w:rsidR="005B2A27" w:rsidRPr="00421DF9" w:rsidRDefault="005B2A27" w:rsidP="00421DF9">
                  <w:pPr>
                    <w:jc w:val="center"/>
                    <w:rPr>
                      <w:rFonts w:cstheme="minorHAnsi"/>
                      <w:sz w:val="20"/>
                      <w:szCs w:val="20"/>
                    </w:rPr>
                  </w:pPr>
                  <w:r w:rsidRPr="00421DF9">
                    <w:rPr>
                      <w:rFonts w:eastAsia="Arial" w:cstheme="minorHAnsi"/>
                      <w:sz w:val="20"/>
                      <w:szCs w:val="20"/>
                    </w:rPr>
                    <w:t>20</w:t>
                  </w:r>
                </w:p>
              </w:tc>
            </w:tr>
            <w:tr w:rsidR="00421DF9" w:rsidRPr="00421DF9" w14:paraId="38713A21" w14:textId="77777777" w:rsidTr="001F6BC6">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15EFCB" w14:textId="77777777" w:rsidR="005B2A27" w:rsidRPr="00421DF9" w:rsidRDefault="005B2A27" w:rsidP="00421DF9">
                  <w:pPr>
                    <w:rPr>
                      <w:rFonts w:eastAsia="Arial" w:cstheme="minorHAnsi"/>
                      <w:sz w:val="20"/>
                      <w:szCs w:val="20"/>
                    </w:rPr>
                  </w:pPr>
                </w:p>
                <w:p w14:paraId="439D417F" w14:textId="77777777" w:rsidR="005B2A27" w:rsidRPr="00421DF9" w:rsidRDefault="005B2A27" w:rsidP="00421DF9">
                  <w:pPr>
                    <w:rPr>
                      <w:rFonts w:cstheme="minorHAnsi"/>
                      <w:sz w:val="20"/>
                      <w:szCs w:val="20"/>
                    </w:rPr>
                  </w:pPr>
                  <w:r w:rsidRPr="00421DF9">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E67DA2" w14:textId="77777777" w:rsidR="005B2A27" w:rsidRPr="00421DF9" w:rsidRDefault="005B2A27" w:rsidP="00421DF9">
                  <w:pPr>
                    <w:jc w:val="center"/>
                    <w:rPr>
                      <w:rFonts w:cstheme="minorHAnsi"/>
                      <w:sz w:val="20"/>
                      <w:szCs w:val="20"/>
                    </w:rPr>
                  </w:pPr>
                  <w:r w:rsidRPr="00421DF9">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6E50D2" w14:textId="77777777" w:rsidR="005B2A27" w:rsidRPr="00421DF9" w:rsidRDefault="005B2A27" w:rsidP="00421DF9">
                  <w:pPr>
                    <w:rPr>
                      <w:rFonts w:cstheme="minorHAnsi"/>
                      <w:sz w:val="20"/>
                      <w:szCs w:val="20"/>
                    </w:rPr>
                  </w:pP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1F5F23" w14:textId="77777777" w:rsidR="005B2A27" w:rsidRPr="00421DF9" w:rsidRDefault="005B2A27" w:rsidP="00421DF9">
                  <w:pPr>
                    <w:rPr>
                      <w:rFonts w:cstheme="minorHAnsi"/>
                      <w:sz w:val="20"/>
                      <w:szCs w:val="20"/>
                    </w:rPr>
                  </w:pP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9179D7" w14:textId="77777777" w:rsidR="005B2A27" w:rsidRPr="00421DF9" w:rsidRDefault="005B2A27" w:rsidP="00421DF9">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FBE275" w14:textId="77777777" w:rsidR="005B2A27" w:rsidRPr="00421DF9" w:rsidRDefault="005B2A27" w:rsidP="00421DF9">
                  <w:pPr>
                    <w:jc w:val="center"/>
                    <w:rPr>
                      <w:rFonts w:cstheme="minorHAnsi"/>
                      <w:sz w:val="20"/>
                      <w:szCs w:val="20"/>
                    </w:rPr>
                  </w:pPr>
                  <w:r w:rsidRPr="00421DF9">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2B6291" w14:textId="77777777" w:rsidR="005B2A27" w:rsidRPr="00421DF9" w:rsidRDefault="005B2A27" w:rsidP="00421DF9">
                  <w:pPr>
                    <w:jc w:val="center"/>
                    <w:rPr>
                      <w:rFonts w:cstheme="minorHAnsi"/>
                      <w:sz w:val="20"/>
                      <w:szCs w:val="20"/>
                    </w:rPr>
                  </w:pPr>
                  <w:r w:rsidRPr="00421DF9">
                    <w:rPr>
                      <w:rFonts w:eastAsia="Arial" w:cstheme="minorHAnsi"/>
                      <w:sz w:val="20"/>
                      <w:szCs w:val="20"/>
                    </w:rPr>
                    <w:t>100</w:t>
                  </w:r>
                </w:p>
              </w:tc>
            </w:tr>
          </w:tbl>
          <w:p w14:paraId="6ACFDB94" w14:textId="77777777" w:rsidR="005B2A27" w:rsidRPr="00421DF9" w:rsidRDefault="005B2A27" w:rsidP="00421DF9">
            <w:pPr>
              <w:rPr>
                <w:rFonts w:cstheme="minorHAnsi"/>
                <w:sz w:val="20"/>
                <w:szCs w:val="20"/>
              </w:rPr>
            </w:pPr>
          </w:p>
        </w:tc>
      </w:tr>
      <w:tr w:rsidR="00421DF9" w:rsidRPr="00421DF9" w14:paraId="3454CAA9"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BAD39B" w14:textId="77777777" w:rsidR="005B2A27" w:rsidRPr="00421DF9" w:rsidRDefault="005B2A27" w:rsidP="00421DF9">
            <w:pPr>
              <w:numPr>
                <w:ilvl w:val="1"/>
                <w:numId w:val="24"/>
              </w:numPr>
              <w:tabs>
                <w:tab w:val="left" w:pos="470"/>
              </w:tabs>
              <w:ind w:left="469" w:hanging="283"/>
              <w:jc w:val="both"/>
              <w:rPr>
                <w:rFonts w:cstheme="minorHAnsi"/>
                <w:sz w:val="20"/>
                <w:szCs w:val="20"/>
              </w:rPr>
            </w:pPr>
            <w:r w:rsidRPr="00421DF9">
              <w:rPr>
                <w:rFonts w:eastAsia="Arial" w:cstheme="minorHAnsi"/>
                <w:sz w:val="20"/>
                <w:szCs w:val="20"/>
              </w:rPr>
              <w:t>Obvezatna literatura (u trenutku prijave prijedloga studijskog programa)</w:t>
            </w:r>
          </w:p>
        </w:tc>
      </w:tr>
      <w:tr w:rsidR="00421DF9" w:rsidRPr="00421DF9" w14:paraId="549B881A"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EF77B5" w14:textId="77777777" w:rsidR="005B2A27" w:rsidRPr="00421DF9" w:rsidRDefault="005B2A27" w:rsidP="00421DF9">
            <w:pPr>
              <w:rPr>
                <w:rFonts w:eastAsia="Arial" w:cstheme="minorHAnsi"/>
                <w:sz w:val="20"/>
                <w:szCs w:val="20"/>
              </w:rPr>
            </w:pPr>
          </w:p>
          <w:p w14:paraId="04D02B15" w14:textId="77777777" w:rsidR="005B2A27" w:rsidRPr="00421DF9" w:rsidRDefault="005B2A27" w:rsidP="00421DF9">
            <w:pPr>
              <w:numPr>
                <w:ilvl w:val="0"/>
                <w:numId w:val="26"/>
              </w:numPr>
              <w:rPr>
                <w:rFonts w:eastAsia="Arial" w:cstheme="minorHAnsi"/>
                <w:sz w:val="20"/>
                <w:szCs w:val="20"/>
              </w:rPr>
            </w:pPr>
            <w:r w:rsidRPr="00421DF9">
              <w:rPr>
                <w:rFonts w:eastAsia="Arial" w:cstheme="minorHAnsi"/>
                <w:sz w:val="20"/>
                <w:szCs w:val="20"/>
              </w:rPr>
              <w:t>Mikota, Miroslav: Kreacija fotografijom, V.D.T. Publishing, Zagreb, 2000.</w:t>
            </w:r>
          </w:p>
          <w:p w14:paraId="41116D51" w14:textId="77777777" w:rsidR="005B2A27" w:rsidRPr="00421DF9" w:rsidRDefault="005B2A27" w:rsidP="00421DF9">
            <w:pPr>
              <w:numPr>
                <w:ilvl w:val="0"/>
                <w:numId w:val="26"/>
              </w:numPr>
              <w:rPr>
                <w:rFonts w:cstheme="minorHAnsi"/>
                <w:sz w:val="20"/>
                <w:szCs w:val="20"/>
                <w:lang w:val="de-DE"/>
              </w:rPr>
            </w:pPr>
            <w:r w:rsidRPr="00421DF9">
              <w:rPr>
                <w:rFonts w:eastAsia="Arial" w:cstheme="minorHAnsi"/>
                <w:sz w:val="20"/>
                <w:szCs w:val="20"/>
                <w:lang w:val="de-DE"/>
              </w:rPr>
              <w:t>Ang, Tom: Digitalna fotografija, Znanje, Zagreb, 2004.</w:t>
            </w:r>
          </w:p>
        </w:tc>
      </w:tr>
      <w:tr w:rsidR="00421DF9" w:rsidRPr="00421DF9" w14:paraId="28AD8EEE"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C138D1" w14:textId="77777777" w:rsidR="005B2A27" w:rsidRPr="00421DF9" w:rsidRDefault="005B2A27" w:rsidP="00421DF9">
            <w:pPr>
              <w:numPr>
                <w:ilvl w:val="1"/>
                <w:numId w:val="24"/>
              </w:numPr>
              <w:tabs>
                <w:tab w:val="left" w:pos="494"/>
              </w:tabs>
              <w:ind w:left="753" w:hanging="567"/>
              <w:jc w:val="both"/>
              <w:rPr>
                <w:rFonts w:cstheme="minorHAnsi"/>
                <w:sz w:val="20"/>
                <w:szCs w:val="20"/>
                <w:lang w:val="de-DE"/>
              </w:rPr>
            </w:pPr>
            <w:r w:rsidRPr="00421DF9">
              <w:rPr>
                <w:rFonts w:eastAsia="Arial" w:cstheme="minorHAnsi"/>
                <w:sz w:val="20"/>
                <w:szCs w:val="20"/>
                <w:lang w:val="de-DE"/>
              </w:rPr>
              <w:t>Dopunska literatura (u trenutku prijave prijedloga studijskog programa)</w:t>
            </w:r>
          </w:p>
        </w:tc>
      </w:tr>
      <w:tr w:rsidR="00421DF9" w:rsidRPr="00421DF9" w14:paraId="67BBFD66"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51149B" w14:textId="77777777" w:rsidR="005B2A27" w:rsidRPr="00421DF9" w:rsidRDefault="005B2A27" w:rsidP="00421DF9">
            <w:pPr>
              <w:numPr>
                <w:ilvl w:val="0"/>
                <w:numId w:val="27"/>
              </w:numPr>
              <w:tabs>
                <w:tab w:val="left" w:pos="90"/>
              </w:tabs>
              <w:jc w:val="both"/>
              <w:rPr>
                <w:rFonts w:eastAsia="Arial" w:cstheme="minorHAnsi"/>
                <w:sz w:val="20"/>
                <w:szCs w:val="20"/>
              </w:rPr>
            </w:pPr>
            <w:r w:rsidRPr="00421DF9">
              <w:rPr>
                <w:rFonts w:eastAsia="Arial" w:cstheme="minorHAnsi"/>
                <w:sz w:val="20"/>
                <w:szCs w:val="20"/>
                <w:lang w:val="de-DE"/>
              </w:rPr>
              <w:t xml:space="preserve">Wells, Liz: Fotografija – kritički uvod, Clio, Beograd, 2006. </w:t>
            </w:r>
            <w:r w:rsidRPr="00421DF9">
              <w:rPr>
                <w:rFonts w:eastAsia="Arial" w:cstheme="minorHAnsi"/>
                <w:sz w:val="20"/>
                <w:szCs w:val="20"/>
              </w:rPr>
              <w:t>(poglavlje 1 i 2)</w:t>
            </w:r>
          </w:p>
          <w:p w14:paraId="32905779" w14:textId="77777777" w:rsidR="005B2A27" w:rsidRPr="00421DF9" w:rsidRDefault="005B2A27" w:rsidP="00421DF9">
            <w:pPr>
              <w:numPr>
                <w:ilvl w:val="0"/>
                <w:numId w:val="27"/>
              </w:numPr>
              <w:tabs>
                <w:tab w:val="left" w:pos="90"/>
              </w:tabs>
              <w:jc w:val="both"/>
              <w:rPr>
                <w:rFonts w:eastAsia="Arial" w:cstheme="minorHAnsi"/>
                <w:sz w:val="20"/>
                <w:szCs w:val="20"/>
                <w:lang w:val="de-DE"/>
              </w:rPr>
            </w:pPr>
            <w:r w:rsidRPr="00421DF9">
              <w:rPr>
                <w:rFonts w:eastAsia="Arial" w:cstheme="minorHAnsi"/>
                <w:sz w:val="20"/>
                <w:szCs w:val="20"/>
                <w:lang w:val="de-DE"/>
              </w:rPr>
              <w:t>Sontag, Susan: O fotografiji, Naklada EOS, Osijek, 2007.</w:t>
            </w:r>
          </w:p>
          <w:p w14:paraId="66789CA3" w14:textId="77777777" w:rsidR="005B2A27" w:rsidRPr="00421DF9" w:rsidRDefault="005B2A27" w:rsidP="00421DF9">
            <w:pPr>
              <w:numPr>
                <w:ilvl w:val="0"/>
                <w:numId w:val="27"/>
              </w:numPr>
              <w:tabs>
                <w:tab w:val="left" w:pos="90"/>
              </w:tabs>
              <w:jc w:val="both"/>
              <w:rPr>
                <w:rFonts w:eastAsia="Arial" w:cstheme="minorHAnsi"/>
                <w:sz w:val="20"/>
                <w:szCs w:val="20"/>
              </w:rPr>
            </w:pPr>
            <w:r w:rsidRPr="00421DF9">
              <w:rPr>
                <w:rFonts w:eastAsia="Arial" w:cstheme="minorHAnsi"/>
                <w:sz w:val="20"/>
                <w:szCs w:val="20"/>
              </w:rPr>
              <w:t>Kobre, Kenneth: Photojournalism: The Professionals</w:t>
            </w:r>
            <w:r w:rsidRPr="00421DF9">
              <w:rPr>
                <w:rFonts w:eastAsia="Arial" w:cstheme="minorHAnsi"/>
                <w:sz w:val="20"/>
                <w:szCs w:val="20"/>
                <w:shd w:val="clear" w:color="auto" w:fill="FFFFFF"/>
              </w:rPr>
              <w:t xml:space="preserve">' </w:t>
            </w:r>
            <w:r w:rsidRPr="00421DF9">
              <w:rPr>
                <w:rFonts w:eastAsia="Arial" w:cstheme="minorHAnsi"/>
                <w:sz w:val="20"/>
                <w:szCs w:val="20"/>
              </w:rPr>
              <w:t>Approach,Routhledge, London, 2017.</w:t>
            </w:r>
          </w:p>
          <w:p w14:paraId="3C1E17B2" w14:textId="77777777" w:rsidR="005B2A27" w:rsidRPr="00421DF9" w:rsidRDefault="005B2A27" w:rsidP="00421DF9">
            <w:pPr>
              <w:numPr>
                <w:ilvl w:val="0"/>
                <w:numId w:val="27"/>
              </w:numPr>
              <w:tabs>
                <w:tab w:val="left" w:pos="90"/>
              </w:tabs>
              <w:jc w:val="both"/>
              <w:rPr>
                <w:rFonts w:eastAsia="Arial" w:cstheme="minorHAnsi"/>
                <w:sz w:val="20"/>
                <w:szCs w:val="20"/>
                <w:lang w:val="de-DE"/>
              </w:rPr>
            </w:pPr>
            <w:r w:rsidRPr="00421DF9">
              <w:rPr>
                <w:rFonts w:eastAsia="Arial" w:cstheme="minorHAnsi"/>
                <w:sz w:val="20"/>
                <w:szCs w:val="20"/>
                <w:lang w:val="de-DE"/>
              </w:rPr>
              <w:t>Fizi, Milan: Fotografija, Epoha Zagreb, 1966.</w:t>
            </w:r>
          </w:p>
          <w:p w14:paraId="697FD284" w14:textId="77777777" w:rsidR="005B2A27" w:rsidRPr="00421DF9" w:rsidRDefault="005B2A27" w:rsidP="00421DF9">
            <w:pPr>
              <w:rPr>
                <w:rFonts w:cstheme="minorHAnsi"/>
                <w:sz w:val="20"/>
                <w:szCs w:val="20"/>
                <w:lang w:val="de-DE"/>
              </w:rPr>
            </w:pPr>
          </w:p>
        </w:tc>
      </w:tr>
      <w:tr w:rsidR="00421DF9" w:rsidRPr="00421DF9" w14:paraId="238DC292"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F51E07" w14:textId="77777777" w:rsidR="005B2A27" w:rsidRPr="00421DF9" w:rsidRDefault="005B2A27" w:rsidP="00421DF9">
            <w:pPr>
              <w:numPr>
                <w:ilvl w:val="1"/>
                <w:numId w:val="24"/>
              </w:numPr>
              <w:tabs>
                <w:tab w:val="left" w:pos="792"/>
              </w:tabs>
              <w:ind w:left="469" w:hanging="283"/>
              <w:rPr>
                <w:rFonts w:cstheme="minorHAnsi"/>
                <w:sz w:val="20"/>
                <w:szCs w:val="20"/>
                <w:lang w:val="de-DE"/>
              </w:rPr>
            </w:pPr>
            <w:r w:rsidRPr="00421DF9">
              <w:rPr>
                <w:rFonts w:eastAsia="Arial" w:cstheme="minorHAnsi"/>
                <w:sz w:val="20"/>
                <w:szCs w:val="20"/>
                <w:lang w:val="de-DE"/>
              </w:rPr>
              <w:t>Načini praćenja kvalitete koji osiguravaju stjecanje izlaznih znanja, vještina i kompetencija</w:t>
            </w:r>
          </w:p>
        </w:tc>
      </w:tr>
      <w:tr w:rsidR="00421DF9" w:rsidRPr="00421DF9" w14:paraId="3D45635E"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6E0E38" w14:textId="77777777" w:rsidR="005B2A27" w:rsidRPr="00421DF9" w:rsidRDefault="005B2A27" w:rsidP="00421DF9">
            <w:pPr>
              <w:numPr>
                <w:ilvl w:val="0"/>
                <w:numId w:val="28"/>
              </w:numPr>
              <w:jc w:val="both"/>
              <w:rPr>
                <w:rFonts w:eastAsia="Arial" w:cstheme="minorHAnsi"/>
                <w:sz w:val="20"/>
                <w:szCs w:val="20"/>
                <w:lang w:val="de-DE"/>
              </w:rPr>
            </w:pPr>
            <w:r w:rsidRPr="00421DF9">
              <w:rPr>
                <w:rFonts w:eastAsia="Arial" w:cstheme="minorHAnsi"/>
                <w:sz w:val="20"/>
                <w:szCs w:val="20"/>
                <w:lang w:val="de-DE"/>
              </w:rPr>
              <w:t>Interna evaluacija na razini Sveučilišta J. J. Strossmayera u Osijeku.</w:t>
            </w:r>
          </w:p>
          <w:p w14:paraId="69243024" w14:textId="77777777" w:rsidR="005B2A27" w:rsidRPr="00421DF9" w:rsidRDefault="005B2A27" w:rsidP="00421DF9">
            <w:pPr>
              <w:numPr>
                <w:ilvl w:val="0"/>
                <w:numId w:val="28"/>
              </w:numPr>
              <w:jc w:val="both"/>
              <w:rPr>
                <w:rFonts w:eastAsia="Arial" w:cstheme="minorHAnsi"/>
                <w:sz w:val="20"/>
                <w:szCs w:val="20"/>
                <w:lang w:val="de-DE"/>
              </w:rPr>
            </w:pPr>
            <w:r w:rsidRPr="00421DF9">
              <w:rPr>
                <w:rFonts w:eastAsia="Arial" w:cstheme="minorHAnsi"/>
                <w:sz w:val="20"/>
                <w:szCs w:val="20"/>
                <w:lang w:val="de-DE"/>
              </w:rPr>
              <w:t>Ažurno vođenje evidencije o studentskom pohađanju kolegijskih predavanja, izvršenim obvezama te rezultatima kolokvija i/ili pismenog dijela ispita.</w:t>
            </w:r>
          </w:p>
          <w:p w14:paraId="2C57BEF4" w14:textId="77777777" w:rsidR="005B2A27" w:rsidRPr="00421DF9" w:rsidRDefault="005B2A27" w:rsidP="00421DF9">
            <w:pPr>
              <w:numPr>
                <w:ilvl w:val="0"/>
                <w:numId w:val="28"/>
              </w:numPr>
              <w:jc w:val="both"/>
              <w:rPr>
                <w:rFonts w:cstheme="minorHAnsi"/>
                <w:sz w:val="20"/>
                <w:szCs w:val="20"/>
                <w:lang w:val="de-DE"/>
              </w:rPr>
            </w:pPr>
            <w:r w:rsidRPr="00421DF9">
              <w:rPr>
                <w:rFonts w:eastAsia="Arial" w:cstheme="minorHAnsi"/>
                <w:sz w:val="20"/>
                <w:szCs w:val="20"/>
                <w:lang w:val="de-DE"/>
              </w:rPr>
              <w:t>Primjena stečenog znanja u okviru ovog kolegija, kroz izradu zadanih vježbi.</w:t>
            </w:r>
          </w:p>
        </w:tc>
      </w:tr>
    </w:tbl>
    <w:p w14:paraId="2A01E6FD" w14:textId="77777777" w:rsidR="005B2A27" w:rsidRPr="00421DF9" w:rsidRDefault="005B2A27" w:rsidP="00421DF9">
      <w:pPr>
        <w:rPr>
          <w:rFonts w:cstheme="minorHAnsi"/>
          <w:sz w:val="20"/>
          <w:szCs w:val="20"/>
          <w:lang w:val="de-DE"/>
        </w:rPr>
      </w:pPr>
    </w:p>
    <w:p w14:paraId="26074995" w14:textId="77777777" w:rsidR="005B2A27" w:rsidRPr="00421DF9" w:rsidRDefault="005B2A27" w:rsidP="00421DF9">
      <w:pPr>
        <w:rPr>
          <w:rFonts w:cstheme="minorHAnsi"/>
          <w:sz w:val="20"/>
          <w:szCs w:val="20"/>
          <w:lang w:val="hr-HR"/>
        </w:rPr>
      </w:pPr>
      <w:r w:rsidRPr="00421DF9">
        <w:rPr>
          <w:rFonts w:cstheme="minorHAnsi"/>
          <w:sz w:val="20"/>
          <w:szCs w:val="20"/>
          <w:lang w:val="de-DE"/>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00"/>
        <w:gridCol w:w="3465"/>
        <w:gridCol w:w="2665"/>
      </w:tblGrid>
      <w:tr w:rsidR="00421DF9" w:rsidRPr="00421DF9" w14:paraId="6333668A" w14:textId="77777777" w:rsidTr="001F6BC6">
        <w:trPr>
          <w:trHeight w:hRule="exact" w:val="405"/>
        </w:trPr>
        <w:tc>
          <w:tcPr>
            <w:tcW w:w="5000" w:type="pct"/>
            <w:gridSpan w:val="3"/>
            <w:shd w:val="clear" w:color="auto" w:fill="auto"/>
            <w:vAlign w:val="center"/>
          </w:tcPr>
          <w:p w14:paraId="009EB286" w14:textId="77777777" w:rsidR="005B2A27" w:rsidRPr="00421DF9" w:rsidRDefault="005B2A27" w:rsidP="00421DF9">
            <w:pPr>
              <w:rPr>
                <w:rFonts w:cstheme="minorHAnsi"/>
                <w:sz w:val="20"/>
                <w:szCs w:val="20"/>
              </w:rPr>
            </w:pPr>
            <w:r w:rsidRPr="00421DF9">
              <w:rPr>
                <w:rFonts w:cstheme="minorHAnsi"/>
                <w:sz w:val="20"/>
                <w:szCs w:val="20"/>
              </w:rPr>
              <w:lastRenderedPageBreak/>
              <w:t>Opće informacije</w:t>
            </w:r>
          </w:p>
        </w:tc>
      </w:tr>
      <w:tr w:rsidR="00421DF9" w:rsidRPr="00421DF9" w14:paraId="70D8F32A" w14:textId="77777777" w:rsidTr="001F6BC6">
        <w:trPr>
          <w:trHeight w:val="405"/>
        </w:trPr>
        <w:tc>
          <w:tcPr>
            <w:tcW w:w="1715" w:type="pct"/>
            <w:vAlign w:val="center"/>
          </w:tcPr>
          <w:p w14:paraId="45F1AE40" w14:textId="77777777" w:rsidR="005B2A27" w:rsidRPr="00421DF9" w:rsidRDefault="005B2A27" w:rsidP="00421DF9">
            <w:pPr>
              <w:rPr>
                <w:rFonts w:cstheme="minorHAnsi"/>
                <w:sz w:val="20"/>
                <w:szCs w:val="20"/>
              </w:rPr>
            </w:pPr>
            <w:r w:rsidRPr="00421DF9">
              <w:rPr>
                <w:rFonts w:cstheme="minorHAnsi"/>
                <w:sz w:val="20"/>
                <w:szCs w:val="20"/>
              </w:rPr>
              <w:t>Naziv predmeta</w:t>
            </w:r>
          </w:p>
        </w:tc>
        <w:tc>
          <w:tcPr>
            <w:tcW w:w="3285" w:type="pct"/>
            <w:gridSpan w:val="2"/>
            <w:vAlign w:val="center"/>
          </w:tcPr>
          <w:p w14:paraId="63B6A4B1" w14:textId="77777777" w:rsidR="005B2A27" w:rsidRPr="00421DF9" w:rsidRDefault="005B2A27" w:rsidP="00421DF9">
            <w:pPr>
              <w:rPr>
                <w:rFonts w:cstheme="minorHAnsi"/>
                <w:sz w:val="20"/>
                <w:szCs w:val="20"/>
                <w:lang w:val="de-DE"/>
              </w:rPr>
            </w:pPr>
            <w:r w:rsidRPr="00421DF9">
              <w:rPr>
                <w:rFonts w:cstheme="minorHAnsi"/>
                <w:sz w:val="20"/>
                <w:szCs w:val="20"/>
                <w:lang w:val="de-DE"/>
              </w:rPr>
              <w:t xml:space="preserve"> Istraživanje kulture, medija i kreativnih industrija 1-3</w:t>
            </w:r>
          </w:p>
        </w:tc>
      </w:tr>
      <w:tr w:rsidR="00421DF9" w:rsidRPr="00421DF9" w14:paraId="47F4ED8A" w14:textId="77777777" w:rsidTr="001F6BC6">
        <w:trPr>
          <w:trHeight w:val="259"/>
        </w:trPr>
        <w:tc>
          <w:tcPr>
            <w:tcW w:w="1715" w:type="pct"/>
            <w:shd w:val="clear" w:color="auto" w:fill="auto"/>
            <w:vAlign w:val="center"/>
          </w:tcPr>
          <w:p w14:paraId="4DF57C6E" w14:textId="77777777" w:rsidR="005B2A27" w:rsidRPr="00421DF9" w:rsidRDefault="005B2A27" w:rsidP="00421DF9">
            <w:pPr>
              <w:rPr>
                <w:rFonts w:cstheme="minorHAnsi"/>
                <w:sz w:val="20"/>
                <w:szCs w:val="20"/>
              </w:rPr>
            </w:pPr>
            <w:r w:rsidRPr="00421DF9">
              <w:rPr>
                <w:rFonts w:cstheme="minorHAnsi"/>
                <w:sz w:val="20"/>
                <w:szCs w:val="20"/>
              </w:rPr>
              <w:t>Nositelj predmeta</w:t>
            </w:r>
          </w:p>
        </w:tc>
        <w:tc>
          <w:tcPr>
            <w:tcW w:w="3285" w:type="pct"/>
            <w:gridSpan w:val="2"/>
            <w:shd w:val="clear" w:color="auto" w:fill="auto"/>
            <w:vAlign w:val="center"/>
          </w:tcPr>
          <w:p w14:paraId="5DB370A2" w14:textId="77777777" w:rsidR="005B2A27" w:rsidRPr="00421DF9" w:rsidRDefault="005B2A27" w:rsidP="00421DF9">
            <w:pPr>
              <w:rPr>
                <w:rFonts w:cstheme="minorHAnsi"/>
                <w:sz w:val="20"/>
                <w:szCs w:val="20"/>
              </w:rPr>
            </w:pPr>
          </w:p>
        </w:tc>
      </w:tr>
      <w:tr w:rsidR="00421DF9" w:rsidRPr="00421DF9" w14:paraId="44A7351F" w14:textId="77777777" w:rsidTr="001F6BC6">
        <w:trPr>
          <w:trHeight w:val="405"/>
        </w:trPr>
        <w:tc>
          <w:tcPr>
            <w:tcW w:w="1715" w:type="pct"/>
            <w:vAlign w:val="center"/>
          </w:tcPr>
          <w:p w14:paraId="1A49962F" w14:textId="77777777" w:rsidR="005B2A27" w:rsidRPr="00421DF9" w:rsidRDefault="005B2A27" w:rsidP="00421DF9">
            <w:pPr>
              <w:rPr>
                <w:rFonts w:cstheme="minorHAnsi"/>
                <w:sz w:val="20"/>
                <w:szCs w:val="20"/>
              </w:rPr>
            </w:pPr>
            <w:r w:rsidRPr="00421DF9">
              <w:rPr>
                <w:rFonts w:cstheme="minorHAnsi"/>
                <w:sz w:val="20"/>
                <w:szCs w:val="20"/>
              </w:rPr>
              <w:t>Suradnik na predmetu</w:t>
            </w:r>
          </w:p>
        </w:tc>
        <w:tc>
          <w:tcPr>
            <w:tcW w:w="3285" w:type="pct"/>
            <w:gridSpan w:val="2"/>
            <w:vAlign w:val="center"/>
          </w:tcPr>
          <w:p w14:paraId="141354C1" w14:textId="77777777" w:rsidR="005B2A27" w:rsidRPr="00421DF9" w:rsidRDefault="005B2A27" w:rsidP="00421DF9">
            <w:pPr>
              <w:rPr>
                <w:rFonts w:cstheme="minorHAnsi"/>
                <w:sz w:val="20"/>
                <w:szCs w:val="20"/>
              </w:rPr>
            </w:pPr>
          </w:p>
        </w:tc>
      </w:tr>
      <w:tr w:rsidR="00421DF9" w:rsidRPr="00421DF9" w14:paraId="617EFA78" w14:textId="77777777" w:rsidTr="001F6BC6">
        <w:trPr>
          <w:trHeight w:val="492"/>
        </w:trPr>
        <w:tc>
          <w:tcPr>
            <w:tcW w:w="1715" w:type="pct"/>
            <w:vAlign w:val="center"/>
          </w:tcPr>
          <w:p w14:paraId="5DADCB43" w14:textId="77777777" w:rsidR="005B2A27" w:rsidRPr="00421DF9" w:rsidRDefault="005B2A27" w:rsidP="00421DF9">
            <w:pPr>
              <w:rPr>
                <w:rFonts w:cstheme="minorHAnsi"/>
                <w:sz w:val="20"/>
                <w:szCs w:val="20"/>
              </w:rPr>
            </w:pPr>
            <w:r w:rsidRPr="00421DF9">
              <w:rPr>
                <w:rFonts w:cstheme="minorHAnsi"/>
                <w:sz w:val="20"/>
                <w:szCs w:val="20"/>
              </w:rPr>
              <w:t>Studijski program</w:t>
            </w:r>
          </w:p>
        </w:tc>
        <w:tc>
          <w:tcPr>
            <w:tcW w:w="3285" w:type="pct"/>
            <w:gridSpan w:val="2"/>
            <w:vAlign w:val="center"/>
          </w:tcPr>
          <w:p w14:paraId="6F5BC3D8" w14:textId="77777777" w:rsidR="005B2A27" w:rsidRPr="00421DF9" w:rsidRDefault="005B2A27" w:rsidP="00421DF9">
            <w:pPr>
              <w:rPr>
                <w:rFonts w:cstheme="minorHAnsi"/>
                <w:sz w:val="20"/>
                <w:szCs w:val="20"/>
                <w:lang w:val="de-DE"/>
              </w:rPr>
            </w:pPr>
            <w:r w:rsidRPr="00421DF9">
              <w:rPr>
                <w:rFonts w:cstheme="minorHAnsi"/>
                <w:sz w:val="20"/>
                <w:szCs w:val="20"/>
                <w:lang w:val="de-DE"/>
              </w:rPr>
              <w:t>Diplomski sveučilišni studij Menadžment u kulturi i kreativnim industrijama</w:t>
            </w:r>
          </w:p>
          <w:p w14:paraId="2E753500" w14:textId="77777777" w:rsidR="005B2A27" w:rsidRPr="00421DF9" w:rsidRDefault="005B2A27" w:rsidP="00421DF9">
            <w:pPr>
              <w:rPr>
                <w:rFonts w:cstheme="minorHAnsi"/>
                <w:sz w:val="20"/>
                <w:szCs w:val="20"/>
              </w:rPr>
            </w:pPr>
            <w:r w:rsidRPr="00421DF9">
              <w:rPr>
                <w:rFonts w:cstheme="minorHAnsi"/>
                <w:sz w:val="20"/>
                <w:szCs w:val="20"/>
              </w:rPr>
              <w:t>Diplomski sveučilišni studij Mediji i odnosi s javnošću</w:t>
            </w:r>
          </w:p>
        </w:tc>
      </w:tr>
      <w:tr w:rsidR="00421DF9" w:rsidRPr="00421DF9" w14:paraId="204ECA78" w14:textId="77777777" w:rsidTr="001F6BC6">
        <w:trPr>
          <w:trHeight w:val="405"/>
        </w:trPr>
        <w:tc>
          <w:tcPr>
            <w:tcW w:w="1715" w:type="pct"/>
            <w:vAlign w:val="center"/>
          </w:tcPr>
          <w:p w14:paraId="5F5BB3A5" w14:textId="77777777" w:rsidR="005B2A27" w:rsidRPr="00421DF9" w:rsidRDefault="005B2A27" w:rsidP="00421DF9">
            <w:pPr>
              <w:rPr>
                <w:rFonts w:cstheme="minorHAnsi"/>
                <w:sz w:val="20"/>
                <w:szCs w:val="20"/>
              </w:rPr>
            </w:pPr>
            <w:r w:rsidRPr="00421DF9">
              <w:rPr>
                <w:rFonts w:cstheme="minorHAnsi"/>
                <w:sz w:val="20"/>
                <w:szCs w:val="20"/>
              </w:rPr>
              <w:t>Šifra predmeta</w:t>
            </w:r>
          </w:p>
        </w:tc>
        <w:tc>
          <w:tcPr>
            <w:tcW w:w="3285" w:type="pct"/>
            <w:gridSpan w:val="2"/>
            <w:vAlign w:val="center"/>
          </w:tcPr>
          <w:p w14:paraId="5C07A9EA" w14:textId="77777777" w:rsidR="005B2A27" w:rsidRPr="00421DF9" w:rsidRDefault="005B2A27" w:rsidP="00421DF9">
            <w:pPr>
              <w:rPr>
                <w:rFonts w:cstheme="minorHAnsi"/>
                <w:sz w:val="20"/>
                <w:szCs w:val="20"/>
                <w:lang w:val="de-DE"/>
              </w:rPr>
            </w:pPr>
            <w:r w:rsidRPr="00421DF9">
              <w:rPr>
                <w:rFonts w:cstheme="minorHAnsi"/>
                <w:sz w:val="20"/>
                <w:szCs w:val="20"/>
                <w:lang w:val="de-DE"/>
              </w:rPr>
              <w:t>MA-MM-21</w:t>
            </w:r>
          </w:p>
          <w:p w14:paraId="2D0E6235" w14:textId="77777777" w:rsidR="005B2A27" w:rsidRPr="00421DF9" w:rsidRDefault="005B2A27" w:rsidP="00421DF9">
            <w:pPr>
              <w:rPr>
                <w:rFonts w:cstheme="minorHAnsi"/>
                <w:sz w:val="20"/>
                <w:szCs w:val="20"/>
                <w:lang w:val="de-DE"/>
              </w:rPr>
            </w:pPr>
            <w:r w:rsidRPr="00421DF9">
              <w:rPr>
                <w:rFonts w:cstheme="minorHAnsi"/>
                <w:sz w:val="20"/>
                <w:szCs w:val="20"/>
                <w:lang w:val="de-DE"/>
              </w:rPr>
              <w:t>MA-MM-22</w:t>
            </w:r>
          </w:p>
          <w:p w14:paraId="1BDA49D2" w14:textId="77777777" w:rsidR="005B2A27" w:rsidRPr="00421DF9" w:rsidRDefault="005B2A27" w:rsidP="00421DF9">
            <w:pPr>
              <w:rPr>
                <w:rFonts w:cstheme="minorHAnsi"/>
                <w:sz w:val="20"/>
                <w:szCs w:val="20"/>
                <w:lang w:val="de-DE"/>
              </w:rPr>
            </w:pPr>
            <w:r w:rsidRPr="00421DF9">
              <w:rPr>
                <w:rFonts w:cstheme="minorHAnsi"/>
                <w:sz w:val="20"/>
                <w:szCs w:val="20"/>
                <w:lang w:val="de-DE"/>
              </w:rPr>
              <w:t>MA-MM-23</w:t>
            </w:r>
          </w:p>
        </w:tc>
      </w:tr>
      <w:tr w:rsidR="00421DF9" w:rsidRPr="00421DF9" w14:paraId="3E9B44FA" w14:textId="77777777" w:rsidTr="001F6BC6">
        <w:trPr>
          <w:trHeight w:val="405"/>
        </w:trPr>
        <w:tc>
          <w:tcPr>
            <w:tcW w:w="1715" w:type="pct"/>
            <w:vAlign w:val="center"/>
          </w:tcPr>
          <w:p w14:paraId="09BA1485" w14:textId="77777777" w:rsidR="005B2A27" w:rsidRPr="00421DF9" w:rsidRDefault="005B2A27" w:rsidP="00421DF9">
            <w:pPr>
              <w:rPr>
                <w:rFonts w:cstheme="minorHAnsi"/>
                <w:sz w:val="20"/>
                <w:szCs w:val="20"/>
              </w:rPr>
            </w:pPr>
            <w:r w:rsidRPr="00421DF9">
              <w:rPr>
                <w:rFonts w:cstheme="minorHAnsi"/>
                <w:sz w:val="20"/>
                <w:szCs w:val="20"/>
              </w:rPr>
              <w:t>Status predmeta</w:t>
            </w:r>
          </w:p>
        </w:tc>
        <w:tc>
          <w:tcPr>
            <w:tcW w:w="3285" w:type="pct"/>
            <w:gridSpan w:val="2"/>
            <w:vAlign w:val="center"/>
          </w:tcPr>
          <w:p w14:paraId="42B1EB43" w14:textId="77777777" w:rsidR="005B2A27" w:rsidRPr="00421DF9" w:rsidRDefault="005B2A27" w:rsidP="00421DF9">
            <w:pPr>
              <w:rPr>
                <w:rFonts w:cstheme="minorHAnsi"/>
                <w:sz w:val="20"/>
                <w:szCs w:val="20"/>
              </w:rPr>
            </w:pPr>
            <w:r w:rsidRPr="00421DF9">
              <w:rPr>
                <w:rFonts w:cstheme="minorHAnsi"/>
                <w:sz w:val="20"/>
                <w:szCs w:val="20"/>
              </w:rPr>
              <w:t xml:space="preserve">Izborni opći predmet </w:t>
            </w:r>
          </w:p>
        </w:tc>
      </w:tr>
      <w:tr w:rsidR="00421DF9" w:rsidRPr="00421DF9" w14:paraId="31C3005E" w14:textId="77777777" w:rsidTr="001F6BC6">
        <w:trPr>
          <w:trHeight w:val="405"/>
        </w:trPr>
        <w:tc>
          <w:tcPr>
            <w:tcW w:w="1715" w:type="pct"/>
            <w:vAlign w:val="center"/>
          </w:tcPr>
          <w:p w14:paraId="65B20A47" w14:textId="77777777" w:rsidR="005B2A27" w:rsidRPr="00421DF9" w:rsidRDefault="005B2A27" w:rsidP="00421DF9">
            <w:pPr>
              <w:rPr>
                <w:rFonts w:cstheme="minorHAnsi"/>
                <w:sz w:val="20"/>
                <w:szCs w:val="20"/>
              </w:rPr>
            </w:pPr>
            <w:r w:rsidRPr="00421DF9">
              <w:rPr>
                <w:rFonts w:cstheme="minorHAnsi"/>
                <w:sz w:val="20"/>
                <w:szCs w:val="20"/>
              </w:rPr>
              <w:t>Godina</w:t>
            </w:r>
          </w:p>
        </w:tc>
        <w:tc>
          <w:tcPr>
            <w:tcW w:w="3285" w:type="pct"/>
            <w:gridSpan w:val="2"/>
            <w:vAlign w:val="center"/>
          </w:tcPr>
          <w:p w14:paraId="7A412F5D" w14:textId="77777777" w:rsidR="005B2A27" w:rsidRPr="00421DF9" w:rsidRDefault="005B2A27" w:rsidP="00421DF9">
            <w:pPr>
              <w:rPr>
                <w:rFonts w:cstheme="minorHAnsi"/>
                <w:sz w:val="20"/>
                <w:szCs w:val="20"/>
              </w:rPr>
            </w:pPr>
            <w:r w:rsidRPr="00421DF9">
              <w:rPr>
                <w:rFonts w:cstheme="minorHAnsi"/>
                <w:sz w:val="20"/>
                <w:szCs w:val="20"/>
              </w:rPr>
              <w:t xml:space="preserve"> Prema izvedbenom planu</w:t>
            </w:r>
          </w:p>
        </w:tc>
      </w:tr>
      <w:tr w:rsidR="00421DF9" w:rsidRPr="00421DF9" w14:paraId="64E01868" w14:textId="77777777" w:rsidTr="001F6BC6">
        <w:trPr>
          <w:trHeight w:val="255"/>
        </w:trPr>
        <w:tc>
          <w:tcPr>
            <w:tcW w:w="1715" w:type="pct"/>
            <w:vMerge w:val="restart"/>
            <w:vAlign w:val="center"/>
          </w:tcPr>
          <w:p w14:paraId="20F1DA1C" w14:textId="77777777" w:rsidR="005B2A27" w:rsidRPr="00421DF9" w:rsidRDefault="005B2A27" w:rsidP="00421DF9">
            <w:pPr>
              <w:rPr>
                <w:rFonts w:cstheme="minorHAnsi"/>
                <w:sz w:val="20"/>
                <w:szCs w:val="20"/>
              </w:rPr>
            </w:pPr>
            <w:r w:rsidRPr="00421DF9">
              <w:rPr>
                <w:rFonts w:cstheme="minorHAnsi"/>
                <w:sz w:val="20"/>
                <w:szCs w:val="20"/>
              </w:rPr>
              <w:t>Bodovna vrijednost i način izvođenja nastave</w:t>
            </w:r>
          </w:p>
        </w:tc>
        <w:tc>
          <w:tcPr>
            <w:tcW w:w="1857" w:type="pct"/>
            <w:vAlign w:val="center"/>
          </w:tcPr>
          <w:p w14:paraId="79493458" w14:textId="77777777" w:rsidR="005B2A27" w:rsidRPr="00421DF9" w:rsidRDefault="005B2A27" w:rsidP="00421DF9">
            <w:pPr>
              <w:rPr>
                <w:rFonts w:cstheme="minorHAnsi"/>
                <w:sz w:val="20"/>
                <w:szCs w:val="20"/>
              </w:rPr>
            </w:pPr>
            <w:r w:rsidRPr="00421DF9">
              <w:rPr>
                <w:rFonts w:cstheme="minorHAnsi"/>
                <w:sz w:val="20"/>
                <w:szCs w:val="20"/>
              </w:rPr>
              <w:t>ECTS koeficijent opterećenja studenata</w:t>
            </w:r>
          </w:p>
        </w:tc>
        <w:tc>
          <w:tcPr>
            <w:tcW w:w="1428" w:type="pct"/>
            <w:vAlign w:val="center"/>
          </w:tcPr>
          <w:p w14:paraId="0869FB73" w14:textId="77777777" w:rsidR="005B2A27" w:rsidRPr="00421DF9" w:rsidRDefault="005B2A27" w:rsidP="00421DF9">
            <w:pPr>
              <w:jc w:val="center"/>
              <w:rPr>
                <w:rFonts w:cstheme="minorHAnsi"/>
                <w:sz w:val="20"/>
                <w:szCs w:val="20"/>
              </w:rPr>
            </w:pPr>
            <w:r w:rsidRPr="00421DF9">
              <w:rPr>
                <w:rFonts w:cstheme="minorHAnsi"/>
                <w:sz w:val="20"/>
                <w:szCs w:val="20"/>
              </w:rPr>
              <w:t>1</w:t>
            </w:r>
          </w:p>
        </w:tc>
      </w:tr>
      <w:tr w:rsidR="00421DF9" w:rsidRPr="00421DF9" w14:paraId="231789FC" w14:textId="77777777" w:rsidTr="001F6BC6">
        <w:trPr>
          <w:trHeight w:val="255"/>
        </w:trPr>
        <w:tc>
          <w:tcPr>
            <w:tcW w:w="1715" w:type="pct"/>
            <w:vMerge/>
            <w:vAlign w:val="center"/>
          </w:tcPr>
          <w:p w14:paraId="04153F60" w14:textId="77777777" w:rsidR="005B2A27" w:rsidRPr="00421DF9" w:rsidRDefault="005B2A27" w:rsidP="00421DF9">
            <w:pPr>
              <w:rPr>
                <w:rFonts w:cstheme="minorHAnsi"/>
                <w:sz w:val="20"/>
                <w:szCs w:val="20"/>
              </w:rPr>
            </w:pPr>
          </w:p>
        </w:tc>
        <w:tc>
          <w:tcPr>
            <w:tcW w:w="1857" w:type="pct"/>
            <w:vAlign w:val="center"/>
          </w:tcPr>
          <w:p w14:paraId="3E2D0770" w14:textId="77777777" w:rsidR="005B2A27" w:rsidRPr="00421DF9" w:rsidRDefault="005B2A27" w:rsidP="00421DF9">
            <w:pPr>
              <w:rPr>
                <w:rFonts w:cstheme="minorHAnsi"/>
                <w:sz w:val="20"/>
                <w:szCs w:val="20"/>
              </w:rPr>
            </w:pPr>
            <w:r w:rsidRPr="00421DF9">
              <w:rPr>
                <w:rFonts w:cstheme="minorHAnsi"/>
                <w:sz w:val="20"/>
                <w:szCs w:val="20"/>
              </w:rPr>
              <w:t>Broj sati (P+V+S)</w:t>
            </w:r>
          </w:p>
        </w:tc>
        <w:tc>
          <w:tcPr>
            <w:tcW w:w="1428" w:type="pct"/>
            <w:vAlign w:val="center"/>
          </w:tcPr>
          <w:p w14:paraId="60832B0D" w14:textId="77777777" w:rsidR="005B2A27" w:rsidRPr="00421DF9" w:rsidRDefault="005B2A27" w:rsidP="00421DF9">
            <w:pPr>
              <w:jc w:val="center"/>
              <w:rPr>
                <w:rFonts w:cstheme="minorHAnsi"/>
                <w:sz w:val="20"/>
                <w:szCs w:val="20"/>
              </w:rPr>
            </w:pPr>
            <w:r w:rsidRPr="00421DF9">
              <w:rPr>
                <w:rFonts w:cstheme="minorHAnsi"/>
                <w:sz w:val="20"/>
                <w:szCs w:val="20"/>
              </w:rPr>
              <w:t>15 (0+15+0)</w:t>
            </w:r>
          </w:p>
        </w:tc>
      </w:tr>
    </w:tbl>
    <w:p w14:paraId="5915507A" w14:textId="77777777" w:rsidR="005B2A27" w:rsidRPr="00421DF9" w:rsidRDefault="005B2A27" w:rsidP="00421DF9">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4"/>
        <w:gridCol w:w="400"/>
        <w:gridCol w:w="1259"/>
        <w:gridCol w:w="1404"/>
        <w:gridCol w:w="400"/>
        <w:gridCol w:w="576"/>
        <w:gridCol w:w="891"/>
        <w:gridCol w:w="533"/>
        <w:gridCol w:w="1737"/>
        <w:gridCol w:w="396"/>
      </w:tblGrid>
      <w:tr w:rsidR="00421DF9" w:rsidRPr="00421DF9" w14:paraId="6FCF9F12" w14:textId="77777777" w:rsidTr="001F6BC6">
        <w:trPr>
          <w:trHeight w:hRule="exact" w:val="288"/>
        </w:trPr>
        <w:tc>
          <w:tcPr>
            <w:tcW w:w="5000" w:type="pct"/>
            <w:gridSpan w:val="10"/>
            <w:shd w:val="clear" w:color="auto" w:fill="auto"/>
            <w:vAlign w:val="center"/>
          </w:tcPr>
          <w:p w14:paraId="21BD408C" w14:textId="77777777" w:rsidR="005B2A27" w:rsidRPr="00421DF9" w:rsidRDefault="005B2A27" w:rsidP="00421DF9">
            <w:pPr>
              <w:rPr>
                <w:rFonts w:cstheme="minorHAnsi"/>
                <w:sz w:val="20"/>
                <w:szCs w:val="20"/>
              </w:rPr>
            </w:pPr>
            <w:r w:rsidRPr="00421DF9">
              <w:rPr>
                <w:rFonts w:cstheme="minorHAnsi"/>
                <w:sz w:val="20"/>
                <w:szCs w:val="20"/>
              </w:rPr>
              <w:t>1. OPIS PREDMETA</w:t>
            </w:r>
          </w:p>
          <w:p w14:paraId="746207BC" w14:textId="77777777" w:rsidR="005B2A27" w:rsidRPr="00421DF9" w:rsidRDefault="005B2A27" w:rsidP="00421DF9">
            <w:pPr>
              <w:pStyle w:val="Heading3"/>
              <w:rPr>
                <w:rFonts w:asciiTheme="minorHAnsi" w:hAnsiTheme="minorHAnsi" w:cstheme="minorHAnsi"/>
                <w:b w:val="0"/>
                <w:szCs w:val="20"/>
                <w:lang w:val="hr-HR"/>
              </w:rPr>
            </w:pPr>
          </w:p>
        </w:tc>
      </w:tr>
      <w:tr w:rsidR="00421DF9" w:rsidRPr="00421DF9" w14:paraId="753D27F6" w14:textId="77777777" w:rsidTr="001F6BC6">
        <w:trPr>
          <w:trHeight w:hRule="exact" w:val="288"/>
        </w:trPr>
        <w:tc>
          <w:tcPr>
            <w:tcW w:w="5000" w:type="pct"/>
            <w:gridSpan w:val="10"/>
            <w:shd w:val="clear" w:color="auto" w:fill="auto"/>
            <w:vAlign w:val="center"/>
          </w:tcPr>
          <w:p w14:paraId="0B166569" w14:textId="77777777" w:rsidR="005B2A27" w:rsidRPr="00421DF9" w:rsidRDefault="005B2A27" w:rsidP="00421DF9">
            <w:pPr>
              <w:pStyle w:val="BodyText"/>
              <w:numPr>
                <w:ilvl w:val="1"/>
                <w:numId w:val="30"/>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Ciljevi predmeta</w:t>
            </w:r>
          </w:p>
        </w:tc>
      </w:tr>
      <w:tr w:rsidR="00421DF9" w:rsidRPr="00421DF9" w14:paraId="7C1ECA93" w14:textId="77777777" w:rsidTr="001F6BC6">
        <w:trPr>
          <w:trHeight w:val="738"/>
        </w:trPr>
        <w:tc>
          <w:tcPr>
            <w:tcW w:w="5000" w:type="pct"/>
            <w:gridSpan w:val="10"/>
            <w:vAlign w:val="center"/>
          </w:tcPr>
          <w:p w14:paraId="4632F8C2" w14:textId="77777777" w:rsidR="005B2A27" w:rsidRPr="00421DF9" w:rsidRDefault="005B2A27" w:rsidP="00421DF9">
            <w:pPr>
              <w:pStyle w:val="FieldText"/>
              <w:rPr>
                <w:rFonts w:asciiTheme="minorHAnsi" w:hAnsiTheme="minorHAnsi" w:cstheme="minorHAnsi"/>
                <w:b w:val="0"/>
                <w:sz w:val="20"/>
                <w:szCs w:val="20"/>
                <w:lang w:val="hr-HR"/>
              </w:rPr>
            </w:pPr>
          </w:p>
          <w:p w14:paraId="2C7E1600"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Cilj predmeta je podizanje svijesti o kvaliteti i značaju kulturnih, umjetničkih i medijskih sadržaja kao i o njihovom doprinosu gospodarstvu te glavnim preprekama i pitanjima s kojima se one suočavaju. </w:t>
            </w:r>
          </w:p>
        </w:tc>
      </w:tr>
      <w:tr w:rsidR="00421DF9" w:rsidRPr="00421DF9" w14:paraId="0D1F891D" w14:textId="77777777" w:rsidTr="001F6BC6">
        <w:trPr>
          <w:trHeight w:val="432"/>
        </w:trPr>
        <w:tc>
          <w:tcPr>
            <w:tcW w:w="5000" w:type="pct"/>
            <w:gridSpan w:val="10"/>
            <w:vAlign w:val="center"/>
          </w:tcPr>
          <w:p w14:paraId="444E5BAB" w14:textId="77777777" w:rsidR="005B2A27" w:rsidRPr="00421DF9" w:rsidRDefault="005B2A27" w:rsidP="00421DF9">
            <w:pPr>
              <w:pStyle w:val="BodyText"/>
              <w:numPr>
                <w:ilvl w:val="1"/>
                <w:numId w:val="30"/>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Uvjeti za upis predmeta</w:t>
            </w:r>
          </w:p>
        </w:tc>
      </w:tr>
      <w:tr w:rsidR="00421DF9" w:rsidRPr="00421DF9" w14:paraId="45CB87CE" w14:textId="77777777" w:rsidTr="001F6BC6">
        <w:trPr>
          <w:trHeight w:val="188"/>
        </w:trPr>
        <w:tc>
          <w:tcPr>
            <w:tcW w:w="5000" w:type="pct"/>
            <w:gridSpan w:val="10"/>
            <w:vAlign w:val="center"/>
          </w:tcPr>
          <w:p w14:paraId="0DDBD6C9" w14:textId="77777777" w:rsidR="005B2A27" w:rsidRPr="00421DF9" w:rsidRDefault="005B2A27" w:rsidP="00421DF9">
            <w:pPr>
              <w:pStyle w:val="FieldText"/>
              <w:ind w:left="720"/>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w:t>
            </w:r>
          </w:p>
        </w:tc>
      </w:tr>
      <w:tr w:rsidR="00421DF9" w:rsidRPr="00421DF9" w14:paraId="3E2FC846" w14:textId="77777777" w:rsidTr="001F6BC6">
        <w:trPr>
          <w:trHeight w:val="432"/>
        </w:trPr>
        <w:tc>
          <w:tcPr>
            <w:tcW w:w="5000" w:type="pct"/>
            <w:gridSpan w:val="10"/>
            <w:vAlign w:val="center"/>
          </w:tcPr>
          <w:p w14:paraId="2C25B8D0" w14:textId="77777777" w:rsidR="005B2A27" w:rsidRPr="00421DF9" w:rsidRDefault="005B2A27" w:rsidP="00421DF9">
            <w:pPr>
              <w:pStyle w:val="BodyText"/>
              <w:numPr>
                <w:ilvl w:val="1"/>
                <w:numId w:val="30"/>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Očekivani ishodi učenja za predmet </w:t>
            </w:r>
          </w:p>
        </w:tc>
      </w:tr>
      <w:tr w:rsidR="00421DF9" w:rsidRPr="00421DF9" w14:paraId="62AF42BB" w14:textId="77777777" w:rsidTr="001F6BC6">
        <w:trPr>
          <w:trHeight w:val="780"/>
        </w:trPr>
        <w:tc>
          <w:tcPr>
            <w:tcW w:w="5000" w:type="pct"/>
            <w:gridSpan w:val="10"/>
            <w:vAlign w:val="center"/>
          </w:tcPr>
          <w:p w14:paraId="4A22EE8F"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Nakon položenog kolegija student će moći:</w:t>
            </w:r>
          </w:p>
          <w:p w14:paraId="3926C894" w14:textId="77777777" w:rsidR="005B2A27" w:rsidRPr="00421DF9" w:rsidRDefault="005B2A27" w:rsidP="00421DF9">
            <w:pPr>
              <w:pStyle w:val="FieldText"/>
              <w:numPr>
                <w:ilvl w:val="0"/>
                <w:numId w:val="31"/>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debatirati o dostupnim kulturnim, umjetničkim i medijskim sadržajima,</w:t>
            </w:r>
          </w:p>
          <w:p w14:paraId="1FE9AD6F" w14:textId="77777777" w:rsidR="005B2A27" w:rsidRPr="00421DF9" w:rsidRDefault="005B2A27" w:rsidP="00421DF9">
            <w:pPr>
              <w:pStyle w:val="FieldText"/>
              <w:numPr>
                <w:ilvl w:val="0"/>
                <w:numId w:val="31"/>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ocijeniti potencijale razvoja javnih ustanova i poslovnih subjekata u medijima, kulturi i kreativnim industrijama.</w:t>
            </w:r>
          </w:p>
        </w:tc>
      </w:tr>
      <w:tr w:rsidR="00421DF9" w:rsidRPr="00421DF9" w14:paraId="280AABC0" w14:textId="77777777" w:rsidTr="001F6BC6">
        <w:trPr>
          <w:trHeight w:val="323"/>
        </w:trPr>
        <w:tc>
          <w:tcPr>
            <w:tcW w:w="5000" w:type="pct"/>
            <w:gridSpan w:val="10"/>
            <w:vAlign w:val="center"/>
          </w:tcPr>
          <w:p w14:paraId="789FDDBE" w14:textId="77777777" w:rsidR="005B2A27" w:rsidRPr="00421DF9" w:rsidRDefault="005B2A27" w:rsidP="00421DF9">
            <w:pPr>
              <w:pStyle w:val="BodyText"/>
              <w:numPr>
                <w:ilvl w:val="1"/>
                <w:numId w:val="30"/>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Sadržaj predmeta</w:t>
            </w:r>
          </w:p>
        </w:tc>
      </w:tr>
      <w:tr w:rsidR="00421DF9" w:rsidRPr="00421DF9" w14:paraId="146B2FE0" w14:textId="77777777" w:rsidTr="001F6BC6">
        <w:trPr>
          <w:trHeight w:val="432"/>
        </w:trPr>
        <w:tc>
          <w:tcPr>
            <w:tcW w:w="5000" w:type="pct"/>
            <w:gridSpan w:val="10"/>
            <w:vAlign w:val="center"/>
          </w:tcPr>
          <w:p w14:paraId="3C6BA39E" w14:textId="77777777" w:rsidR="005B2A27" w:rsidRPr="00421DF9" w:rsidRDefault="005B2A27" w:rsidP="00421DF9">
            <w:pPr>
              <w:rPr>
                <w:rFonts w:cstheme="minorHAnsi"/>
                <w:sz w:val="20"/>
                <w:szCs w:val="20"/>
              </w:rPr>
            </w:pPr>
            <w:r w:rsidRPr="00421DF9">
              <w:rPr>
                <w:rFonts w:cstheme="minorHAnsi"/>
                <w:iCs/>
                <w:sz w:val="20"/>
                <w:szCs w:val="20"/>
              </w:rPr>
              <w:t>Obveze studenata su prisustvo na </w:t>
            </w:r>
            <w:r w:rsidRPr="00421DF9">
              <w:rPr>
                <w:rStyle w:val="il"/>
                <w:rFonts w:cstheme="minorHAnsi"/>
                <w:iCs/>
                <w:sz w:val="20"/>
                <w:szCs w:val="20"/>
              </w:rPr>
              <w:t>kulturnim</w:t>
            </w:r>
            <w:r w:rsidRPr="00421DF9">
              <w:rPr>
                <w:rFonts w:cstheme="minorHAnsi"/>
                <w:iCs/>
                <w:sz w:val="20"/>
                <w:szCs w:val="20"/>
              </w:rPr>
              <w:t> zbivanjima u gradu i regiji i to prema sljedećim kategorijama:</w:t>
            </w:r>
          </w:p>
          <w:p w14:paraId="0870A717" w14:textId="77777777" w:rsidR="005B2A27" w:rsidRPr="00421DF9" w:rsidRDefault="005B2A27" w:rsidP="00421DF9">
            <w:pPr>
              <w:numPr>
                <w:ilvl w:val="0"/>
                <w:numId w:val="29"/>
              </w:numPr>
              <w:rPr>
                <w:rFonts w:cstheme="minorHAnsi"/>
                <w:sz w:val="20"/>
                <w:szCs w:val="20"/>
              </w:rPr>
            </w:pPr>
            <w:r w:rsidRPr="00421DF9">
              <w:rPr>
                <w:rFonts w:cstheme="minorHAnsi"/>
                <w:iCs/>
                <w:sz w:val="20"/>
                <w:szCs w:val="20"/>
              </w:rPr>
              <w:t>kazališne predstave,</w:t>
            </w:r>
          </w:p>
          <w:p w14:paraId="64C6C3CB" w14:textId="77777777" w:rsidR="005B2A27" w:rsidRPr="00421DF9" w:rsidRDefault="005B2A27" w:rsidP="00421DF9">
            <w:pPr>
              <w:numPr>
                <w:ilvl w:val="0"/>
                <w:numId w:val="29"/>
              </w:numPr>
              <w:rPr>
                <w:rFonts w:cstheme="minorHAnsi"/>
                <w:sz w:val="20"/>
                <w:szCs w:val="20"/>
              </w:rPr>
            </w:pPr>
            <w:r w:rsidRPr="00421DF9">
              <w:rPr>
                <w:rFonts w:cstheme="minorHAnsi"/>
                <w:iCs/>
                <w:sz w:val="20"/>
                <w:szCs w:val="20"/>
              </w:rPr>
              <w:t>koncerti, </w:t>
            </w:r>
          </w:p>
          <w:p w14:paraId="3852238E" w14:textId="77777777" w:rsidR="005B2A27" w:rsidRPr="00421DF9" w:rsidRDefault="005B2A27" w:rsidP="00421DF9">
            <w:pPr>
              <w:numPr>
                <w:ilvl w:val="0"/>
                <w:numId w:val="29"/>
              </w:numPr>
              <w:rPr>
                <w:rFonts w:cstheme="minorHAnsi"/>
                <w:sz w:val="20"/>
                <w:szCs w:val="20"/>
              </w:rPr>
            </w:pPr>
            <w:r w:rsidRPr="00421DF9">
              <w:rPr>
                <w:rFonts w:cstheme="minorHAnsi"/>
                <w:iCs/>
                <w:sz w:val="20"/>
                <w:szCs w:val="20"/>
              </w:rPr>
              <w:t>izložbe, </w:t>
            </w:r>
          </w:p>
          <w:p w14:paraId="422ACC23" w14:textId="77777777" w:rsidR="005B2A27" w:rsidRPr="00421DF9" w:rsidRDefault="005B2A27" w:rsidP="00421DF9">
            <w:pPr>
              <w:numPr>
                <w:ilvl w:val="0"/>
                <w:numId w:val="29"/>
              </w:numPr>
              <w:rPr>
                <w:rFonts w:cstheme="minorHAnsi"/>
                <w:sz w:val="20"/>
                <w:szCs w:val="20"/>
              </w:rPr>
            </w:pPr>
            <w:r w:rsidRPr="00421DF9">
              <w:rPr>
                <w:rFonts w:cstheme="minorHAnsi"/>
                <w:iCs/>
                <w:sz w:val="20"/>
                <w:szCs w:val="20"/>
              </w:rPr>
              <w:t>promocije knjiga, </w:t>
            </w:r>
          </w:p>
          <w:p w14:paraId="7EE6347A" w14:textId="77777777" w:rsidR="005B2A27" w:rsidRPr="00421DF9" w:rsidRDefault="005B2A27" w:rsidP="00421DF9">
            <w:pPr>
              <w:numPr>
                <w:ilvl w:val="0"/>
                <w:numId w:val="29"/>
              </w:numPr>
              <w:rPr>
                <w:rFonts w:cstheme="minorHAnsi"/>
                <w:sz w:val="20"/>
                <w:szCs w:val="20"/>
              </w:rPr>
            </w:pPr>
            <w:r w:rsidRPr="00421DF9">
              <w:rPr>
                <w:rFonts w:cstheme="minorHAnsi"/>
                <w:iCs/>
                <w:sz w:val="20"/>
                <w:szCs w:val="20"/>
              </w:rPr>
              <w:t>muzejski posjeti,</w:t>
            </w:r>
          </w:p>
          <w:p w14:paraId="60781D63" w14:textId="77777777" w:rsidR="005B2A27" w:rsidRPr="00421DF9" w:rsidRDefault="005B2A27" w:rsidP="00421DF9">
            <w:pPr>
              <w:numPr>
                <w:ilvl w:val="0"/>
                <w:numId w:val="29"/>
              </w:numPr>
              <w:rPr>
                <w:rFonts w:cstheme="minorHAnsi"/>
                <w:sz w:val="20"/>
                <w:szCs w:val="20"/>
              </w:rPr>
            </w:pPr>
            <w:r w:rsidRPr="00421DF9">
              <w:rPr>
                <w:rFonts w:cstheme="minorHAnsi"/>
                <w:iCs/>
                <w:sz w:val="20"/>
                <w:szCs w:val="20"/>
              </w:rPr>
              <w:t>festivali,</w:t>
            </w:r>
          </w:p>
          <w:p w14:paraId="7B0C3C8C" w14:textId="77777777" w:rsidR="005B2A27" w:rsidRPr="00421DF9" w:rsidRDefault="005B2A27" w:rsidP="00421DF9">
            <w:pPr>
              <w:numPr>
                <w:ilvl w:val="0"/>
                <w:numId w:val="29"/>
              </w:numPr>
              <w:rPr>
                <w:rFonts w:cstheme="minorHAnsi"/>
                <w:sz w:val="20"/>
                <w:szCs w:val="20"/>
              </w:rPr>
            </w:pPr>
            <w:r w:rsidRPr="00421DF9">
              <w:rPr>
                <w:rFonts w:cstheme="minorHAnsi"/>
                <w:sz w:val="20"/>
                <w:szCs w:val="20"/>
              </w:rPr>
              <w:t>projekcije europskog filma i filmovi nezavisnih producenata i europskih autora,</w:t>
            </w:r>
          </w:p>
          <w:p w14:paraId="1F7BC20B" w14:textId="77777777" w:rsidR="005B2A27" w:rsidRPr="00421DF9" w:rsidRDefault="005B2A27" w:rsidP="00421DF9">
            <w:pPr>
              <w:numPr>
                <w:ilvl w:val="0"/>
                <w:numId w:val="29"/>
              </w:numPr>
              <w:rPr>
                <w:rFonts w:cstheme="minorHAnsi"/>
                <w:sz w:val="20"/>
                <w:szCs w:val="20"/>
              </w:rPr>
            </w:pPr>
            <w:r w:rsidRPr="00421DF9">
              <w:rPr>
                <w:rFonts w:cstheme="minorHAnsi"/>
                <w:sz w:val="20"/>
                <w:szCs w:val="20"/>
              </w:rPr>
              <w:t>konferencije, predstavljanja, tribine, seminari, radionice i okrugli stolovi vezani za temu umjetnosti, kulture, medija, kreativnih industrija i menadžmenta,</w:t>
            </w:r>
          </w:p>
          <w:p w14:paraId="69CFEB26" w14:textId="77777777" w:rsidR="005B2A27" w:rsidRPr="00421DF9" w:rsidRDefault="005B2A27" w:rsidP="00421DF9">
            <w:pPr>
              <w:numPr>
                <w:ilvl w:val="0"/>
                <w:numId w:val="29"/>
              </w:numPr>
              <w:rPr>
                <w:rFonts w:cstheme="minorHAnsi"/>
                <w:sz w:val="20"/>
                <w:szCs w:val="20"/>
              </w:rPr>
            </w:pPr>
            <w:r w:rsidRPr="00421DF9">
              <w:rPr>
                <w:rFonts w:cstheme="minorHAnsi"/>
                <w:iCs/>
                <w:sz w:val="20"/>
                <w:szCs w:val="20"/>
              </w:rPr>
              <w:t>događanja u organizaciji javnih ustanova u kulturi i jedinica lokalne uprave i samouprave u području kulture, umjetnosti, medija i menadžmenta.</w:t>
            </w:r>
          </w:p>
          <w:p w14:paraId="687CF1C2" w14:textId="77777777" w:rsidR="005B2A27" w:rsidRPr="00421DF9" w:rsidRDefault="005B2A27" w:rsidP="00421DF9">
            <w:pPr>
              <w:ind w:left="1260"/>
              <w:rPr>
                <w:rFonts w:cstheme="minorHAnsi"/>
                <w:sz w:val="20"/>
                <w:szCs w:val="20"/>
              </w:rPr>
            </w:pPr>
          </w:p>
          <w:p w14:paraId="1C53A154" w14:textId="77777777" w:rsidR="005B2A27" w:rsidRPr="00421DF9" w:rsidRDefault="005B2A27" w:rsidP="00421DF9">
            <w:pPr>
              <w:jc w:val="both"/>
              <w:rPr>
                <w:rFonts w:cstheme="minorHAnsi"/>
                <w:bCs/>
                <w:iCs/>
                <w:sz w:val="20"/>
                <w:szCs w:val="20"/>
              </w:rPr>
            </w:pPr>
            <w:r w:rsidRPr="00421DF9">
              <w:rPr>
                <w:rFonts w:cstheme="minorHAnsi"/>
                <w:iCs/>
                <w:sz w:val="20"/>
                <w:szCs w:val="20"/>
              </w:rPr>
              <w:t>Student samostalno bira događanja kojima će prisustvovati. </w:t>
            </w:r>
            <w:r w:rsidRPr="00421DF9">
              <w:rPr>
                <w:rFonts w:cstheme="minorHAnsi"/>
                <w:bCs/>
                <w:iCs/>
                <w:sz w:val="20"/>
                <w:szCs w:val="20"/>
              </w:rPr>
              <w:t>Dozvoljena je i individualna kombinacija gore navedenih kategorija uz uvijet da je od svake kategorije zastupljeno maksimalno po dva oblika pri čemu student treba realizirati minimalno 10 prisustava. Dozvoljene su i druge kategorije događanja no uz prethodnu suglasnost mentora.</w:t>
            </w:r>
          </w:p>
          <w:p w14:paraId="4F60E509" w14:textId="77777777" w:rsidR="005B2A27" w:rsidRPr="00421DF9" w:rsidRDefault="005B2A27" w:rsidP="00421DF9">
            <w:pPr>
              <w:jc w:val="both"/>
              <w:rPr>
                <w:rFonts w:cstheme="minorHAnsi"/>
                <w:sz w:val="20"/>
                <w:szCs w:val="20"/>
              </w:rPr>
            </w:pPr>
          </w:p>
          <w:p w14:paraId="533F7C16" w14:textId="77777777" w:rsidR="005B2A27" w:rsidRPr="00421DF9" w:rsidRDefault="005B2A27" w:rsidP="00421DF9">
            <w:pPr>
              <w:jc w:val="both"/>
              <w:rPr>
                <w:rFonts w:cstheme="minorHAnsi"/>
                <w:iCs/>
                <w:sz w:val="20"/>
                <w:szCs w:val="20"/>
              </w:rPr>
            </w:pPr>
            <w:r w:rsidRPr="00421DF9">
              <w:rPr>
                <w:rFonts w:cstheme="minorHAnsi"/>
                <w:iCs/>
                <w:sz w:val="20"/>
                <w:szCs w:val="20"/>
              </w:rPr>
              <w:t>Evidenciju o prisustvu studenta na događanju ovjerava organizator pečatom institucije ili potpisom djelatnika ili nastavnik potpisom ukoliko je posjet proveden u okviru terenske nastave. Student samostalno određuje dinamiku i raspored posjeta/sudjelovanja.</w:t>
            </w:r>
          </w:p>
          <w:p w14:paraId="45882E76" w14:textId="77777777" w:rsidR="005B2A27" w:rsidRPr="00421DF9" w:rsidRDefault="005B2A27" w:rsidP="00421DF9">
            <w:pPr>
              <w:jc w:val="both"/>
              <w:rPr>
                <w:rFonts w:cstheme="minorHAnsi"/>
                <w:sz w:val="20"/>
                <w:szCs w:val="20"/>
              </w:rPr>
            </w:pPr>
          </w:p>
        </w:tc>
      </w:tr>
      <w:tr w:rsidR="00421DF9" w:rsidRPr="00421DF9" w14:paraId="681548D1" w14:textId="77777777" w:rsidTr="001F6BC6">
        <w:trPr>
          <w:trHeight w:val="432"/>
        </w:trPr>
        <w:tc>
          <w:tcPr>
            <w:tcW w:w="1794" w:type="pct"/>
            <w:gridSpan w:val="3"/>
            <w:vAlign w:val="center"/>
          </w:tcPr>
          <w:p w14:paraId="6F185108" w14:textId="77777777" w:rsidR="005B2A27" w:rsidRPr="00421DF9" w:rsidRDefault="005B2A27" w:rsidP="00421DF9">
            <w:pPr>
              <w:pStyle w:val="BodyText"/>
              <w:numPr>
                <w:ilvl w:val="1"/>
                <w:numId w:val="30"/>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lastRenderedPageBreak/>
              <w:t xml:space="preserve">Vrste izvođenja nastave </w:t>
            </w:r>
          </w:p>
        </w:tc>
        <w:tc>
          <w:tcPr>
            <w:tcW w:w="1285" w:type="pct"/>
            <w:gridSpan w:val="3"/>
            <w:vAlign w:val="center"/>
          </w:tcPr>
          <w:p w14:paraId="12E983A4"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1"/>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predavanja</w:t>
            </w:r>
          </w:p>
          <w:p w14:paraId="236BD511"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seminari i radionice  </w:t>
            </w:r>
          </w:p>
          <w:p w14:paraId="7AD9A046"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vježbe  </w:t>
            </w:r>
          </w:p>
          <w:p w14:paraId="09E698FD"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obrazovanje na daljinu</w:t>
            </w:r>
          </w:p>
          <w:p w14:paraId="6E87E99D"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checkBox>
                    <w:size w:val="20"/>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terenska nastava</w:t>
            </w:r>
          </w:p>
        </w:tc>
        <w:tc>
          <w:tcPr>
            <w:tcW w:w="1921" w:type="pct"/>
            <w:gridSpan w:val="4"/>
            <w:vAlign w:val="center"/>
          </w:tcPr>
          <w:p w14:paraId="6F1A25B7"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samostalni zadaci  </w:t>
            </w:r>
          </w:p>
          <w:p w14:paraId="5925DD15"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multimedija i mreža  </w:t>
            </w:r>
          </w:p>
          <w:p w14:paraId="1C9F555C"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laboratorij</w:t>
            </w:r>
          </w:p>
          <w:p w14:paraId="279A5F06"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mentorski rad</w:t>
            </w:r>
          </w:p>
          <w:p w14:paraId="683C3049"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10"/>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ostalo ________________</w:t>
            </w:r>
          </w:p>
        </w:tc>
      </w:tr>
      <w:tr w:rsidR="00421DF9" w:rsidRPr="00421DF9" w14:paraId="5A8BB688" w14:textId="77777777" w:rsidTr="001F6BC6">
        <w:trPr>
          <w:trHeight w:val="432"/>
        </w:trPr>
        <w:tc>
          <w:tcPr>
            <w:tcW w:w="1794" w:type="pct"/>
            <w:gridSpan w:val="3"/>
            <w:vAlign w:val="center"/>
          </w:tcPr>
          <w:p w14:paraId="13977423" w14:textId="77777777" w:rsidR="005B2A27" w:rsidRPr="00421DF9" w:rsidRDefault="005B2A27" w:rsidP="00421DF9">
            <w:pPr>
              <w:pStyle w:val="BodyText"/>
              <w:numPr>
                <w:ilvl w:val="1"/>
                <w:numId w:val="30"/>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Komentari</w:t>
            </w:r>
          </w:p>
        </w:tc>
        <w:tc>
          <w:tcPr>
            <w:tcW w:w="3206" w:type="pct"/>
            <w:gridSpan w:val="7"/>
            <w:vAlign w:val="center"/>
          </w:tcPr>
          <w:p w14:paraId="344F2002"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w:t>
            </w:r>
          </w:p>
        </w:tc>
      </w:tr>
      <w:tr w:rsidR="00421DF9" w:rsidRPr="00421DF9" w14:paraId="6B7EFD1E" w14:textId="77777777" w:rsidTr="001F6BC6">
        <w:trPr>
          <w:trHeight w:val="432"/>
        </w:trPr>
        <w:tc>
          <w:tcPr>
            <w:tcW w:w="5000" w:type="pct"/>
            <w:gridSpan w:val="10"/>
            <w:vAlign w:val="center"/>
          </w:tcPr>
          <w:p w14:paraId="3CE65606" w14:textId="77777777" w:rsidR="005B2A27" w:rsidRPr="00421DF9" w:rsidRDefault="005B2A27" w:rsidP="00421DF9">
            <w:pPr>
              <w:pStyle w:val="BodyText"/>
              <w:numPr>
                <w:ilvl w:val="1"/>
                <w:numId w:val="11"/>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Obveze studenata</w:t>
            </w:r>
          </w:p>
        </w:tc>
      </w:tr>
      <w:tr w:rsidR="00421DF9" w:rsidRPr="00421DF9" w14:paraId="7181B942" w14:textId="77777777" w:rsidTr="001F6BC6">
        <w:trPr>
          <w:trHeight w:val="643"/>
        </w:trPr>
        <w:tc>
          <w:tcPr>
            <w:tcW w:w="5000" w:type="pct"/>
            <w:gridSpan w:val="10"/>
            <w:vAlign w:val="center"/>
          </w:tcPr>
          <w:p w14:paraId="01C1590B" w14:textId="77777777" w:rsidR="005B2A27" w:rsidRPr="00421DF9" w:rsidRDefault="005B2A27" w:rsidP="00421DF9">
            <w:pPr>
              <w:pStyle w:val="BodyText"/>
              <w:ind w:left="360"/>
              <w:jc w:val="both"/>
              <w:rPr>
                <w:rFonts w:asciiTheme="minorHAnsi" w:hAnsiTheme="minorHAnsi" w:cstheme="minorHAnsi"/>
                <w:b w:val="0"/>
                <w:sz w:val="20"/>
                <w:szCs w:val="20"/>
                <w:lang w:val="hr-HR"/>
              </w:rPr>
            </w:pPr>
            <w:r w:rsidRPr="00421DF9">
              <w:rPr>
                <w:rFonts w:asciiTheme="minorHAnsi" w:hAnsiTheme="minorHAnsi" w:cstheme="minorHAnsi"/>
                <w:b w:val="0"/>
                <w:noProof/>
                <w:sz w:val="20"/>
                <w:szCs w:val="20"/>
                <w:lang w:val="hr-HR"/>
              </w:rPr>
              <w:t>Obveze studenata u okviru kolegija odnose se na redovito pohađanje događanja opisanih u točci 1.4. što se dokazuje evidencijom prisustva.</w:t>
            </w:r>
          </w:p>
        </w:tc>
      </w:tr>
      <w:tr w:rsidR="00421DF9" w:rsidRPr="00421DF9" w14:paraId="43588636" w14:textId="77777777" w:rsidTr="001F6BC6">
        <w:trPr>
          <w:trHeight w:val="432"/>
        </w:trPr>
        <w:tc>
          <w:tcPr>
            <w:tcW w:w="5000" w:type="pct"/>
            <w:gridSpan w:val="10"/>
            <w:vAlign w:val="center"/>
          </w:tcPr>
          <w:p w14:paraId="18AD1703" w14:textId="77777777" w:rsidR="005B2A27" w:rsidRPr="00421DF9" w:rsidRDefault="005B2A27" w:rsidP="00421DF9">
            <w:pPr>
              <w:pStyle w:val="BodyText"/>
              <w:numPr>
                <w:ilvl w:val="1"/>
                <w:numId w:val="11"/>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Praćenje rada studenata</w:t>
            </w:r>
          </w:p>
        </w:tc>
      </w:tr>
      <w:tr w:rsidR="00421DF9" w:rsidRPr="00421DF9" w14:paraId="537A35F4" w14:textId="77777777" w:rsidTr="001F6BC6">
        <w:trPr>
          <w:trHeight w:val="111"/>
        </w:trPr>
        <w:tc>
          <w:tcPr>
            <w:tcW w:w="898" w:type="pct"/>
            <w:vAlign w:val="center"/>
          </w:tcPr>
          <w:p w14:paraId="3621A155"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Pohađanje nastave</w:t>
            </w:r>
          </w:p>
        </w:tc>
        <w:tc>
          <w:tcPr>
            <w:tcW w:w="216" w:type="pct"/>
            <w:vAlign w:val="center"/>
          </w:tcPr>
          <w:p w14:paraId="4336F9F1" w14:textId="77777777" w:rsidR="005B2A27" w:rsidRPr="00421DF9" w:rsidRDefault="005B2A27" w:rsidP="00421DF9">
            <w:pPr>
              <w:pStyle w:val="BodyText"/>
              <w:jc w:val="center"/>
              <w:rPr>
                <w:rFonts w:asciiTheme="minorHAnsi" w:hAnsiTheme="minorHAnsi" w:cstheme="minorHAnsi"/>
                <w:b w:val="0"/>
                <w:sz w:val="20"/>
                <w:szCs w:val="20"/>
                <w:lang w:val="hr-HR"/>
              </w:rPr>
            </w:pPr>
          </w:p>
        </w:tc>
        <w:tc>
          <w:tcPr>
            <w:tcW w:w="1438" w:type="pct"/>
            <w:gridSpan w:val="2"/>
            <w:vAlign w:val="center"/>
          </w:tcPr>
          <w:p w14:paraId="2F1F7801"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Aktivnost u nastavi</w:t>
            </w:r>
          </w:p>
        </w:tc>
        <w:tc>
          <w:tcPr>
            <w:tcW w:w="216" w:type="pct"/>
            <w:vAlign w:val="center"/>
          </w:tcPr>
          <w:p w14:paraId="654B95F4" w14:textId="77777777" w:rsidR="005B2A27" w:rsidRPr="00421DF9" w:rsidRDefault="005B2A27" w:rsidP="00421DF9">
            <w:pPr>
              <w:pStyle w:val="BodyText"/>
              <w:jc w:val="center"/>
              <w:rPr>
                <w:rFonts w:asciiTheme="minorHAnsi" w:hAnsiTheme="minorHAnsi" w:cstheme="minorHAnsi"/>
                <w:b w:val="0"/>
                <w:sz w:val="20"/>
                <w:szCs w:val="20"/>
                <w:lang w:val="hr-HR"/>
              </w:rPr>
            </w:pPr>
          </w:p>
        </w:tc>
        <w:tc>
          <w:tcPr>
            <w:tcW w:w="792" w:type="pct"/>
            <w:gridSpan w:val="2"/>
            <w:vAlign w:val="center"/>
          </w:tcPr>
          <w:p w14:paraId="1FC49872"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Seminarski rad</w:t>
            </w:r>
          </w:p>
        </w:tc>
        <w:tc>
          <w:tcPr>
            <w:tcW w:w="288" w:type="pct"/>
            <w:vAlign w:val="center"/>
          </w:tcPr>
          <w:p w14:paraId="541908FB" w14:textId="77777777" w:rsidR="005B2A27" w:rsidRPr="00421DF9" w:rsidRDefault="005B2A27" w:rsidP="00421DF9">
            <w:pPr>
              <w:pStyle w:val="BodyText"/>
              <w:jc w:val="center"/>
              <w:rPr>
                <w:rFonts w:asciiTheme="minorHAnsi" w:hAnsiTheme="minorHAnsi" w:cstheme="minorHAnsi"/>
                <w:b w:val="0"/>
                <w:sz w:val="20"/>
                <w:szCs w:val="20"/>
                <w:lang w:val="hr-HR"/>
              </w:rPr>
            </w:pPr>
          </w:p>
        </w:tc>
        <w:tc>
          <w:tcPr>
            <w:tcW w:w="938" w:type="pct"/>
            <w:vAlign w:val="center"/>
          </w:tcPr>
          <w:p w14:paraId="5F7A6E88"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Eksperimentalni rad</w:t>
            </w:r>
          </w:p>
        </w:tc>
        <w:tc>
          <w:tcPr>
            <w:tcW w:w="214" w:type="pct"/>
            <w:vAlign w:val="center"/>
          </w:tcPr>
          <w:p w14:paraId="76EF4014" w14:textId="77777777" w:rsidR="005B2A27" w:rsidRPr="00421DF9" w:rsidRDefault="005B2A27" w:rsidP="00421DF9">
            <w:pPr>
              <w:pStyle w:val="BodyText"/>
              <w:jc w:val="center"/>
              <w:rPr>
                <w:rFonts w:asciiTheme="minorHAnsi" w:hAnsiTheme="minorHAnsi" w:cstheme="minorHAnsi"/>
                <w:b w:val="0"/>
                <w:sz w:val="20"/>
                <w:szCs w:val="20"/>
                <w:lang w:val="hr-HR"/>
              </w:rPr>
            </w:pPr>
          </w:p>
        </w:tc>
      </w:tr>
      <w:tr w:rsidR="00421DF9" w:rsidRPr="00421DF9" w14:paraId="489C21E4" w14:textId="77777777" w:rsidTr="001F6BC6">
        <w:trPr>
          <w:trHeight w:val="108"/>
        </w:trPr>
        <w:tc>
          <w:tcPr>
            <w:tcW w:w="898" w:type="pct"/>
            <w:vAlign w:val="center"/>
          </w:tcPr>
          <w:p w14:paraId="1274A0B1"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Pismeni ispit</w:t>
            </w:r>
          </w:p>
        </w:tc>
        <w:tc>
          <w:tcPr>
            <w:tcW w:w="216" w:type="pct"/>
            <w:vAlign w:val="center"/>
          </w:tcPr>
          <w:p w14:paraId="1F4571FB" w14:textId="77777777" w:rsidR="005B2A27" w:rsidRPr="00421DF9" w:rsidRDefault="005B2A27" w:rsidP="00421DF9">
            <w:pPr>
              <w:pStyle w:val="BodyText"/>
              <w:jc w:val="center"/>
              <w:rPr>
                <w:rFonts w:asciiTheme="minorHAnsi" w:hAnsiTheme="minorHAnsi" w:cstheme="minorHAnsi"/>
                <w:b w:val="0"/>
                <w:sz w:val="20"/>
                <w:szCs w:val="20"/>
                <w:lang w:val="hr-HR"/>
              </w:rPr>
            </w:pPr>
          </w:p>
        </w:tc>
        <w:tc>
          <w:tcPr>
            <w:tcW w:w="1438" w:type="pct"/>
            <w:gridSpan w:val="2"/>
            <w:vAlign w:val="center"/>
          </w:tcPr>
          <w:p w14:paraId="46326F31"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Usmeni ispit</w:t>
            </w:r>
          </w:p>
        </w:tc>
        <w:tc>
          <w:tcPr>
            <w:tcW w:w="216" w:type="pct"/>
            <w:vAlign w:val="center"/>
          </w:tcPr>
          <w:p w14:paraId="17E08FCF" w14:textId="77777777" w:rsidR="005B2A27" w:rsidRPr="00421DF9" w:rsidRDefault="005B2A27" w:rsidP="00421DF9">
            <w:pPr>
              <w:pStyle w:val="BodyText"/>
              <w:jc w:val="center"/>
              <w:rPr>
                <w:rFonts w:asciiTheme="minorHAnsi" w:hAnsiTheme="minorHAnsi" w:cstheme="minorHAnsi"/>
                <w:b w:val="0"/>
                <w:sz w:val="20"/>
                <w:szCs w:val="20"/>
                <w:lang w:val="hr-HR"/>
              </w:rPr>
            </w:pPr>
          </w:p>
        </w:tc>
        <w:tc>
          <w:tcPr>
            <w:tcW w:w="792" w:type="pct"/>
            <w:gridSpan w:val="2"/>
            <w:vAlign w:val="center"/>
          </w:tcPr>
          <w:p w14:paraId="1CF9A5FC"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Esej</w:t>
            </w:r>
          </w:p>
        </w:tc>
        <w:tc>
          <w:tcPr>
            <w:tcW w:w="288" w:type="pct"/>
            <w:vAlign w:val="center"/>
          </w:tcPr>
          <w:p w14:paraId="30616759"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938" w:type="pct"/>
            <w:vAlign w:val="center"/>
          </w:tcPr>
          <w:p w14:paraId="23C6A104"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Istraživanje</w:t>
            </w:r>
          </w:p>
        </w:tc>
        <w:tc>
          <w:tcPr>
            <w:tcW w:w="214" w:type="pct"/>
            <w:vAlign w:val="center"/>
          </w:tcPr>
          <w:p w14:paraId="161BEE92"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w:t>
            </w:r>
          </w:p>
        </w:tc>
      </w:tr>
      <w:tr w:rsidR="00421DF9" w:rsidRPr="00421DF9" w14:paraId="371B0B75" w14:textId="77777777" w:rsidTr="001F6BC6">
        <w:trPr>
          <w:trHeight w:val="108"/>
        </w:trPr>
        <w:tc>
          <w:tcPr>
            <w:tcW w:w="898" w:type="pct"/>
            <w:vAlign w:val="center"/>
          </w:tcPr>
          <w:p w14:paraId="28CD1347"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Projekt</w:t>
            </w:r>
          </w:p>
        </w:tc>
        <w:tc>
          <w:tcPr>
            <w:tcW w:w="216" w:type="pct"/>
            <w:vAlign w:val="center"/>
          </w:tcPr>
          <w:p w14:paraId="5E695066" w14:textId="77777777" w:rsidR="005B2A27" w:rsidRPr="00421DF9" w:rsidRDefault="005B2A27" w:rsidP="00421DF9">
            <w:pPr>
              <w:pStyle w:val="BodyText"/>
              <w:jc w:val="center"/>
              <w:rPr>
                <w:rFonts w:asciiTheme="minorHAnsi" w:hAnsiTheme="minorHAnsi" w:cstheme="minorHAnsi"/>
                <w:b w:val="0"/>
                <w:sz w:val="20"/>
                <w:szCs w:val="20"/>
                <w:lang w:val="hr-HR"/>
              </w:rPr>
            </w:pPr>
          </w:p>
        </w:tc>
        <w:tc>
          <w:tcPr>
            <w:tcW w:w="1438" w:type="pct"/>
            <w:gridSpan w:val="2"/>
            <w:vAlign w:val="center"/>
          </w:tcPr>
          <w:p w14:paraId="093E4F72"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Kontinuirana provjera znanja</w:t>
            </w:r>
          </w:p>
        </w:tc>
        <w:tc>
          <w:tcPr>
            <w:tcW w:w="216" w:type="pct"/>
            <w:vAlign w:val="center"/>
          </w:tcPr>
          <w:p w14:paraId="367A7B97" w14:textId="77777777" w:rsidR="005B2A27" w:rsidRPr="00421DF9" w:rsidRDefault="005B2A27" w:rsidP="00421DF9">
            <w:pPr>
              <w:pStyle w:val="BodyText"/>
              <w:jc w:val="center"/>
              <w:rPr>
                <w:rFonts w:asciiTheme="minorHAnsi" w:hAnsiTheme="minorHAnsi" w:cstheme="minorHAnsi"/>
                <w:b w:val="0"/>
                <w:sz w:val="20"/>
                <w:szCs w:val="20"/>
                <w:lang w:val="hr-HR"/>
              </w:rPr>
            </w:pPr>
          </w:p>
        </w:tc>
        <w:tc>
          <w:tcPr>
            <w:tcW w:w="792" w:type="pct"/>
            <w:gridSpan w:val="2"/>
            <w:vAlign w:val="center"/>
          </w:tcPr>
          <w:p w14:paraId="13E42C05"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Referat</w:t>
            </w:r>
          </w:p>
        </w:tc>
        <w:tc>
          <w:tcPr>
            <w:tcW w:w="288" w:type="pct"/>
            <w:vAlign w:val="center"/>
          </w:tcPr>
          <w:p w14:paraId="33797F54"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938" w:type="pct"/>
            <w:vAlign w:val="center"/>
          </w:tcPr>
          <w:p w14:paraId="5716863E"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Praktični rad</w:t>
            </w:r>
          </w:p>
        </w:tc>
        <w:tc>
          <w:tcPr>
            <w:tcW w:w="214" w:type="pct"/>
            <w:vAlign w:val="center"/>
          </w:tcPr>
          <w:p w14:paraId="1628D25E" w14:textId="77777777" w:rsidR="005B2A27" w:rsidRPr="00421DF9" w:rsidRDefault="005B2A27" w:rsidP="00421DF9">
            <w:pPr>
              <w:pStyle w:val="BodyText"/>
              <w:jc w:val="center"/>
              <w:rPr>
                <w:rFonts w:asciiTheme="minorHAnsi" w:hAnsiTheme="minorHAnsi" w:cstheme="minorHAnsi"/>
                <w:b w:val="0"/>
                <w:sz w:val="20"/>
                <w:szCs w:val="20"/>
                <w:lang w:val="hr-HR"/>
              </w:rPr>
            </w:pPr>
          </w:p>
        </w:tc>
      </w:tr>
      <w:tr w:rsidR="00421DF9" w:rsidRPr="00421DF9" w14:paraId="18942A30" w14:textId="77777777" w:rsidTr="001F6BC6">
        <w:trPr>
          <w:trHeight w:val="108"/>
        </w:trPr>
        <w:tc>
          <w:tcPr>
            <w:tcW w:w="898" w:type="pct"/>
            <w:vAlign w:val="center"/>
          </w:tcPr>
          <w:p w14:paraId="239360E5"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Portfolio</w:t>
            </w:r>
          </w:p>
        </w:tc>
        <w:tc>
          <w:tcPr>
            <w:tcW w:w="216" w:type="pct"/>
            <w:vAlign w:val="center"/>
          </w:tcPr>
          <w:p w14:paraId="67F8FF6A" w14:textId="77777777" w:rsidR="005B2A27" w:rsidRPr="00421DF9" w:rsidRDefault="005B2A27" w:rsidP="00421DF9">
            <w:pPr>
              <w:pStyle w:val="BodyText"/>
              <w:jc w:val="center"/>
              <w:rPr>
                <w:rFonts w:asciiTheme="minorHAnsi" w:hAnsiTheme="minorHAnsi" w:cstheme="minorHAnsi"/>
                <w:b w:val="0"/>
                <w:sz w:val="20"/>
                <w:szCs w:val="20"/>
                <w:lang w:val="hr-HR"/>
              </w:rPr>
            </w:pPr>
          </w:p>
        </w:tc>
        <w:tc>
          <w:tcPr>
            <w:tcW w:w="1438" w:type="pct"/>
            <w:gridSpan w:val="2"/>
            <w:vAlign w:val="center"/>
          </w:tcPr>
          <w:p w14:paraId="566B779F" w14:textId="77777777" w:rsidR="005B2A27" w:rsidRPr="00421DF9" w:rsidRDefault="005B2A27" w:rsidP="00421DF9">
            <w:pPr>
              <w:pStyle w:val="BodyText"/>
              <w:rPr>
                <w:rFonts w:asciiTheme="minorHAnsi" w:hAnsiTheme="minorHAnsi" w:cstheme="minorHAnsi"/>
                <w:b w:val="0"/>
                <w:sz w:val="20"/>
                <w:szCs w:val="20"/>
                <w:lang w:val="hr-HR"/>
              </w:rPr>
            </w:pPr>
          </w:p>
        </w:tc>
        <w:tc>
          <w:tcPr>
            <w:tcW w:w="216" w:type="pct"/>
            <w:vAlign w:val="center"/>
          </w:tcPr>
          <w:p w14:paraId="73D90119" w14:textId="77777777" w:rsidR="005B2A27" w:rsidRPr="00421DF9" w:rsidRDefault="005B2A27" w:rsidP="00421DF9">
            <w:pPr>
              <w:pStyle w:val="BodyText"/>
              <w:jc w:val="center"/>
              <w:rPr>
                <w:rFonts w:asciiTheme="minorHAnsi" w:hAnsiTheme="minorHAnsi" w:cstheme="minorHAnsi"/>
                <w:b w:val="0"/>
                <w:sz w:val="20"/>
                <w:szCs w:val="20"/>
                <w:lang w:val="hr-HR"/>
              </w:rPr>
            </w:pPr>
          </w:p>
        </w:tc>
        <w:tc>
          <w:tcPr>
            <w:tcW w:w="792" w:type="pct"/>
            <w:gridSpan w:val="2"/>
            <w:vAlign w:val="center"/>
          </w:tcPr>
          <w:p w14:paraId="670C2353" w14:textId="77777777" w:rsidR="005B2A27" w:rsidRPr="00421DF9" w:rsidRDefault="005B2A27" w:rsidP="00421DF9">
            <w:pPr>
              <w:pStyle w:val="BodyText"/>
              <w:rPr>
                <w:rFonts w:asciiTheme="minorHAnsi" w:hAnsiTheme="minorHAnsi" w:cstheme="minorHAnsi"/>
                <w:b w:val="0"/>
                <w:sz w:val="20"/>
                <w:szCs w:val="20"/>
                <w:lang w:val="hr-HR"/>
              </w:rPr>
            </w:pPr>
          </w:p>
        </w:tc>
        <w:tc>
          <w:tcPr>
            <w:tcW w:w="288" w:type="pct"/>
            <w:vAlign w:val="center"/>
          </w:tcPr>
          <w:p w14:paraId="57B4221C"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938" w:type="pct"/>
            <w:vAlign w:val="center"/>
          </w:tcPr>
          <w:p w14:paraId="348D68C9" w14:textId="77777777" w:rsidR="005B2A27" w:rsidRPr="00421DF9" w:rsidRDefault="005B2A27" w:rsidP="00421DF9">
            <w:pPr>
              <w:pStyle w:val="BodyText"/>
              <w:rPr>
                <w:rFonts w:asciiTheme="minorHAnsi" w:hAnsiTheme="minorHAnsi" w:cstheme="minorHAnsi"/>
                <w:b w:val="0"/>
                <w:sz w:val="20"/>
                <w:szCs w:val="20"/>
                <w:lang w:val="hr-HR"/>
              </w:rPr>
            </w:pPr>
          </w:p>
        </w:tc>
        <w:tc>
          <w:tcPr>
            <w:tcW w:w="214" w:type="pct"/>
            <w:vAlign w:val="center"/>
          </w:tcPr>
          <w:p w14:paraId="2FF9ADFA" w14:textId="77777777" w:rsidR="005B2A27" w:rsidRPr="00421DF9" w:rsidRDefault="005B2A27" w:rsidP="00421DF9">
            <w:pPr>
              <w:pStyle w:val="BodyText"/>
              <w:jc w:val="center"/>
              <w:rPr>
                <w:rFonts w:asciiTheme="minorHAnsi" w:hAnsiTheme="minorHAnsi" w:cstheme="minorHAnsi"/>
                <w:b w:val="0"/>
                <w:sz w:val="20"/>
                <w:szCs w:val="20"/>
                <w:lang w:val="hr-HR"/>
              </w:rPr>
            </w:pPr>
          </w:p>
        </w:tc>
      </w:tr>
      <w:tr w:rsidR="00421DF9" w:rsidRPr="00421DF9" w14:paraId="6AEEECCC" w14:textId="77777777" w:rsidTr="001F6BC6">
        <w:trPr>
          <w:trHeight w:val="432"/>
        </w:trPr>
        <w:tc>
          <w:tcPr>
            <w:tcW w:w="5000" w:type="pct"/>
            <w:gridSpan w:val="10"/>
            <w:vAlign w:val="center"/>
          </w:tcPr>
          <w:p w14:paraId="0723292A" w14:textId="77777777" w:rsidR="005B2A27" w:rsidRPr="00421DF9" w:rsidRDefault="005B2A27" w:rsidP="00421DF9">
            <w:pPr>
              <w:pStyle w:val="BodyText"/>
              <w:rPr>
                <w:rFonts w:asciiTheme="minorHAnsi" w:hAnsiTheme="minorHAnsi" w:cstheme="minorHAnsi"/>
                <w:b w:val="0"/>
                <w:sz w:val="20"/>
                <w:szCs w:val="20"/>
                <w:lang w:val="hr-HR"/>
              </w:rPr>
            </w:pPr>
          </w:p>
        </w:tc>
      </w:tr>
      <w:tr w:rsidR="00421DF9" w:rsidRPr="00421DF9" w14:paraId="5E133454" w14:textId="77777777" w:rsidTr="001F6BC6">
        <w:trPr>
          <w:trHeight w:val="432"/>
        </w:trPr>
        <w:tc>
          <w:tcPr>
            <w:tcW w:w="5000" w:type="pct"/>
            <w:gridSpan w:val="10"/>
            <w:vAlign w:val="center"/>
          </w:tcPr>
          <w:p w14:paraId="6AFF4551" w14:textId="77777777" w:rsidR="005B2A27" w:rsidRPr="00421DF9" w:rsidRDefault="005B2A27" w:rsidP="00421DF9">
            <w:pPr>
              <w:pStyle w:val="BodyText"/>
              <w:numPr>
                <w:ilvl w:val="1"/>
                <w:numId w:val="11"/>
              </w:numPr>
              <w:jc w:val="both"/>
              <w:rPr>
                <w:rFonts w:asciiTheme="minorHAnsi" w:hAnsiTheme="minorHAnsi" w:cstheme="minorHAnsi"/>
                <w:b w:val="0"/>
                <w:sz w:val="20"/>
                <w:szCs w:val="20"/>
                <w:lang w:val="hr-HR"/>
              </w:rPr>
            </w:pPr>
            <w:r w:rsidRPr="00421DF9">
              <w:rPr>
                <w:rFonts w:asciiTheme="minorHAnsi" w:eastAsia="Calibri" w:hAnsiTheme="minorHAnsi" w:cstheme="minorHAnsi"/>
                <w:b w:val="0"/>
                <w:sz w:val="20"/>
                <w:szCs w:val="20"/>
                <w:lang w:val="hr-HR"/>
              </w:rPr>
              <w:t>Povezivanje ishoda učenja, nastavnih metoda i ocjenjivanja</w:t>
            </w:r>
          </w:p>
        </w:tc>
      </w:tr>
      <w:tr w:rsidR="00421DF9" w:rsidRPr="00421DF9" w14:paraId="29DEE350" w14:textId="77777777" w:rsidTr="001F6BC6">
        <w:trPr>
          <w:trHeight w:val="2141"/>
        </w:trPr>
        <w:tc>
          <w:tcPr>
            <w:tcW w:w="5000" w:type="pct"/>
            <w:gridSpan w:val="10"/>
            <w:vAlign w:val="center"/>
          </w:tcPr>
          <w:p w14:paraId="21CB56C1" w14:textId="77777777" w:rsidR="005B2A27" w:rsidRPr="00421DF9" w:rsidRDefault="005B2A27" w:rsidP="00421DF9">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421DF9" w:rsidRPr="00421DF9" w14:paraId="011BCB7D" w14:textId="77777777" w:rsidTr="001F6BC6">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CBF498" w14:textId="77777777" w:rsidR="005B2A27" w:rsidRPr="00421DF9" w:rsidRDefault="005B2A27" w:rsidP="00421DF9">
                  <w:pPr>
                    <w:rPr>
                      <w:rFonts w:cstheme="minorHAnsi"/>
                      <w:bCs/>
                      <w:sz w:val="20"/>
                      <w:szCs w:val="20"/>
                    </w:rPr>
                  </w:pPr>
                  <w:r w:rsidRPr="00421DF9">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B7333D2" w14:textId="77777777" w:rsidR="005B2A27" w:rsidRPr="00421DF9" w:rsidRDefault="005B2A27" w:rsidP="00421DF9">
                  <w:pPr>
                    <w:jc w:val="center"/>
                    <w:rPr>
                      <w:rFonts w:cstheme="minorHAnsi"/>
                      <w:bCs/>
                      <w:sz w:val="20"/>
                      <w:szCs w:val="20"/>
                    </w:rPr>
                  </w:pPr>
                  <w:r w:rsidRPr="00421DF9">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97FFDF" w14:textId="77777777" w:rsidR="005B2A27" w:rsidRPr="00421DF9" w:rsidRDefault="005B2A27" w:rsidP="00421DF9">
                  <w:pPr>
                    <w:jc w:val="center"/>
                    <w:rPr>
                      <w:rFonts w:cstheme="minorHAnsi"/>
                      <w:bCs/>
                      <w:sz w:val="20"/>
                      <w:szCs w:val="20"/>
                    </w:rPr>
                  </w:pPr>
                  <w:r w:rsidRPr="00421DF9">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3FB5CD" w14:textId="77777777" w:rsidR="005B2A27" w:rsidRPr="00421DF9" w:rsidRDefault="005B2A27" w:rsidP="00421DF9">
                  <w:pPr>
                    <w:jc w:val="center"/>
                    <w:rPr>
                      <w:rFonts w:cstheme="minorHAnsi"/>
                      <w:bCs/>
                      <w:sz w:val="20"/>
                      <w:szCs w:val="20"/>
                    </w:rPr>
                  </w:pPr>
                  <w:r w:rsidRPr="00421DF9">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2E3E41" w14:textId="77777777" w:rsidR="005B2A27" w:rsidRPr="00421DF9" w:rsidRDefault="005B2A27" w:rsidP="00421DF9">
                  <w:pPr>
                    <w:jc w:val="center"/>
                    <w:rPr>
                      <w:rFonts w:cstheme="minorHAnsi"/>
                      <w:bCs/>
                      <w:sz w:val="20"/>
                      <w:szCs w:val="20"/>
                    </w:rPr>
                  </w:pPr>
                  <w:r w:rsidRPr="00421DF9">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173A13" w14:textId="77777777" w:rsidR="005B2A27" w:rsidRPr="00421DF9" w:rsidRDefault="005B2A27" w:rsidP="00421DF9">
                  <w:pPr>
                    <w:jc w:val="center"/>
                    <w:rPr>
                      <w:rFonts w:cstheme="minorHAnsi"/>
                      <w:bCs/>
                      <w:sz w:val="20"/>
                      <w:szCs w:val="20"/>
                    </w:rPr>
                  </w:pPr>
                  <w:r w:rsidRPr="00421DF9">
                    <w:rPr>
                      <w:rFonts w:cstheme="minorHAnsi"/>
                      <w:bCs/>
                      <w:sz w:val="20"/>
                      <w:szCs w:val="20"/>
                    </w:rPr>
                    <w:t>BODOVI</w:t>
                  </w:r>
                </w:p>
              </w:tc>
            </w:tr>
            <w:tr w:rsidR="00421DF9" w:rsidRPr="00421DF9" w14:paraId="73DA238B" w14:textId="77777777" w:rsidTr="001F6BC6">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25A330F" w14:textId="77777777" w:rsidR="005B2A27" w:rsidRPr="00421DF9" w:rsidRDefault="005B2A27" w:rsidP="00421DF9">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9658636" w14:textId="77777777" w:rsidR="005B2A27" w:rsidRPr="00421DF9" w:rsidRDefault="005B2A27" w:rsidP="00421DF9">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6DAC110" w14:textId="77777777" w:rsidR="005B2A27" w:rsidRPr="00421DF9" w:rsidRDefault="005B2A27" w:rsidP="00421DF9">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12D5336" w14:textId="77777777" w:rsidR="005B2A27" w:rsidRPr="00421DF9" w:rsidRDefault="005B2A27" w:rsidP="00421DF9">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2DE14A2" w14:textId="77777777" w:rsidR="005B2A27" w:rsidRPr="00421DF9" w:rsidRDefault="005B2A27" w:rsidP="00421DF9">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CCA78C6" w14:textId="77777777" w:rsidR="005B2A27" w:rsidRPr="00421DF9" w:rsidRDefault="005B2A27" w:rsidP="00421DF9">
                  <w:pPr>
                    <w:jc w:val="center"/>
                    <w:rPr>
                      <w:rFonts w:cstheme="minorHAnsi"/>
                      <w:bCs/>
                      <w:sz w:val="20"/>
                      <w:szCs w:val="20"/>
                    </w:rPr>
                  </w:pPr>
                  <w:r w:rsidRPr="00421DF9">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E880950" w14:textId="77777777" w:rsidR="005B2A27" w:rsidRPr="00421DF9" w:rsidRDefault="005B2A27" w:rsidP="00421DF9">
                  <w:pPr>
                    <w:jc w:val="center"/>
                    <w:rPr>
                      <w:rFonts w:cstheme="minorHAnsi"/>
                      <w:bCs/>
                      <w:sz w:val="20"/>
                      <w:szCs w:val="20"/>
                    </w:rPr>
                  </w:pPr>
                  <w:r w:rsidRPr="00421DF9">
                    <w:rPr>
                      <w:rFonts w:cstheme="minorHAnsi"/>
                      <w:bCs/>
                      <w:sz w:val="20"/>
                      <w:szCs w:val="20"/>
                    </w:rPr>
                    <w:t>max</w:t>
                  </w:r>
                </w:p>
              </w:tc>
            </w:tr>
            <w:tr w:rsidR="00421DF9" w:rsidRPr="00421DF9" w14:paraId="79383528" w14:textId="77777777" w:rsidTr="001F6BC6">
              <w:tc>
                <w:tcPr>
                  <w:tcW w:w="2104" w:type="dxa"/>
                  <w:tcBorders>
                    <w:top w:val="single" w:sz="4" w:space="0" w:color="auto"/>
                    <w:left w:val="single" w:sz="4" w:space="0" w:color="auto"/>
                    <w:bottom w:val="single" w:sz="4" w:space="0" w:color="auto"/>
                    <w:right w:val="single" w:sz="4" w:space="0" w:color="auto"/>
                  </w:tcBorders>
                  <w:vAlign w:val="center"/>
                </w:tcPr>
                <w:p w14:paraId="1292717A" w14:textId="77777777" w:rsidR="005B2A27" w:rsidRPr="00421DF9" w:rsidRDefault="005B2A27" w:rsidP="00421DF9">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1718110A" w14:textId="77777777" w:rsidR="005B2A27" w:rsidRPr="00421DF9" w:rsidRDefault="005B2A27" w:rsidP="00421DF9">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14:paraId="11527D8F" w14:textId="77777777" w:rsidR="005B2A27" w:rsidRPr="00421DF9" w:rsidRDefault="005B2A27" w:rsidP="00421DF9">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24A79105" w14:textId="77777777" w:rsidR="005B2A27" w:rsidRPr="00421DF9" w:rsidRDefault="005B2A27" w:rsidP="00421DF9">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14:paraId="4B733DE3"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F1A1BD6"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7AAA993" w14:textId="77777777" w:rsidR="005B2A27" w:rsidRPr="00421DF9" w:rsidRDefault="005B2A27" w:rsidP="00421DF9">
                  <w:pPr>
                    <w:rPr>
                      <w:rFonts w:cstheme="minorHAnsi"/>
                      <w:sz w:val="20"/>
                      <w:szCs w:val="20"/>
                    </w:rPr>
                  </w:pPr>
                </w:p>
              </w:tc>
            </w:tr>
            <w:tr w:rsidR="00421DF9" w:rsidRPr="00421DF9" w14:paraId="25B5321A" w14:textId="77777777" w:rsidTr="001F6BC6">
              <w:trPr>
                <w:trHeight w:val="517"/>
              </w:trPr>
              <w:tc>
                <w:tcPr>
                  <w:tcW w:w="2104" w:type="dxa"/>
                  <w:tcBorders>
                    <w:top w:val="single" w:sz="4" w:space="0" w:color="auto"/>
                    <w:left w:val="single" w:sz="4" w:space="0" w:color="auto"/>
                    <w:bottom w:val="single" w:sz="4" w:space="0" w:color="auto"/>
                    <w:right w:val="single" w:sz="4" w:space="0" w:color="auto"/>
                  </w:tcBorders>
                  <w:vAlign w:val="center"/>
                </w:tcPr>
                <w:p w14:paraId="7C5C27AE" w14:textId="77777777" w:rsidR="005B2A27" w:rsidRPr="00421DF9" w:rsidRDefault="005B2A27" w:rsidP="00421DF9">
                  <w:pPr>
                    <w:rPr>
                      <w:rFonts w:cstheme="minorHAnsi"/>
                      <w:sz w:val="20"/>
                      <w:szCs w:val="20"/>
                    </w:rPr>
                  </w:pPr>
                  <w:r w:rsidRPr="00421DF9">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766B2AA1" w14:textId="77777777" w:rsidR="005B2A27" w:rsidRPr="00421DF9" w:rsidRDefault="005B2A27" w:rsidP="00421DF9">
                  <w:pPr>
                    <w:jc w:val="center"/>
                    <w:rPr>
                      <w:rFonts w:cstheme="minorHAnsi"/>
                      <w:sz w:val="20"/>
                      <w:szCs w:val="20"/>
                    </w:rPr>
                  </w:pPr>
                  <w:r w:rsidRPr="00421DF9">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vAlign w:val="center"/>
                </w:tcPr>
                <w:p w14:paraId="084F5C66" w14:textId="77777777" w:rsidR="005B2A27" w:rsidRPr="00421DF9" w:rsidRDefault="005B2A27" w:rsidP="00421DF9">
                  <w:pPr>
                    <w:jc w:val="center"/>
                    <w:rPr>
                      <w:rFonts w:cstheme="minorHAnsi"/>
                      <w:sz w:val="20"/>
                      <w:szCs w:val="20"/>
                    </w:rPr>
                  </w:pPr>
                  <w:r w:rsidRPr="00421DF9">
                    <w:rPr>
                      <w:rFonts w:cstheme="minorHAnsi"/>
                      <w:sz w:val="20"/>
                      <w:szCs w:val="20"/>
                    </w:rPr>
                    <w:t>1-2</w:t>
                  </w:r>
                </w:p>
              </w:tc>
              <w:tc>
                <w:tcPr>
                  <w:tcW w:w="2187" w:type="dxa"/>
                  <w:tcBorders>
                    <w:top w:val="single" w:sz="4" w:space="0" w:color="auto"/>
                    <w:left w:val="single" w:sz="4" w:space="0" w:color="auto"/>
                    <w:bottom w:val="single" w:sz="4" w:space="0" w:color="auto"/>
                    <w:right w:val="single" w:sz="4" w:space="0" w:color="auto"/>
                  </w:tcBorders>
                  <w:vAlign w:val="center"/>
                </w:tcPr>
                <w:p w14:paraId="67987CE9" w14:textId="77777777" w:rsidR="005B2A27" w:rsidRPr="00421DF9" w:rsidRDefault="005B2A27" w:rsidP="00421DF9">
                  <w:pPr>
                    <w:rPr>
                      <w:rFonts w:cstheme="minorHAnsi"/>
                      <w:sz w:val="20"/>
                      <w:szCs w:val="20"/>
                    </w:rPr>
                  </w:pPr>
                  <w:r w:rsidRPr="00421DF9">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5FFCD7E6" w14:textId="77777777" w:rsidR="005B2A27" w:rsidRPr="00421DF9" w:rsidRDefault="005B2A27" w:rsidP="00421DF9">
                  <w:pPr>
                    <w:rPr>
                      <w:rFonts w:cstheme="minorHAnsi"/>
                      <w:sz w:val="20"/>
                      <w:szCs w:val="20"/>
                    </w:rPr>
                  </w:pPr>
                  <w:r w:rsidRPr="00421DF9">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01F389EB" w14:textId="77777777" w:rsidR="005B2A27" w:rsidRPr="00421DF9" w:rsidRDefault="005B2A27" w:rsidP="00421DF9">
                  <w:pPr>
                    <w:jc w:val="center"/>
                    <w:rPr>
                      <w:rFonts w:cstheme="minorHAnsi"/>
                      <w:sz w:val="20"/>
                      <w:szCs w:val="20"/>
                    </w:rPr>
                  </w:pPr>
                  <w:r w:rsidRPr="00421DF9">
                    <w:rPr>
                      <w:rFonts w:cstheme="minorHAnsi"/>
                      <w:sz w:val="20"/>
                      <w:szCs w:val="20"/>
                    </w:rPr>
                    <w:t>50</w:t>
                  </w:r>
                </w:p>
              </w:tc>
              <w:tc>
                <w:tcPr>
                  <w:tcW w:w="567" w:type="dxa"/>
                  <w:tcBorders>
                    <w:top w:val="single" w:sz="4" w:space="0" w:color="auto"/>
                    <w:left w:val="single" w:sz="4" w:space="0" w:color="auto"/>
                    <w:bottom w:val="single" w:sz="4" w:space="0" w:color="auto"/>
                    <w:right w:val="single" w:sz="4" w:space="0" w:color="auto"/>
                  </w:tcBorders>
                  <w:vAlign w:val="center"/>
                </w:tcPr>
                <w:p w14:paraId="76FEBD68" w14:textId="77777777" w:rsidR="005B2A27" w:rsidRPr="00421DF9" w:rsidRDefault="005B2A27" w:rsidP="00421DF9">
                  <w:pPr>
                    <w:jc w:val="center"/>
                    <w:rPr>
                      <w:rFonts w:cstheme="minorHAnsi"/>
                      <w:sz w:val="20"/>
                      <w:szCs w:val="20"/>
                    </w:rPr>
                  </w:pPr>
                  <w:r w:rsidRPr="00421DF9">
                    <w:rPr>
                      <w:rFonts w:cstheme="minorHAnsi"/>
                      <w:sz w:val="20"/>
                      <w:szCs w:val="20"/>
                    </w:rPr>
                    <w:t>100</w:t>
                  </w:r>
                </w:p>
              </w:tc>
            </w:tr>
            <w:tr w:rsidR="00421DF9" w:rsidRPr="00421DF9" w14:paraId="27C85B39" w14:textId="77777777" w:rsidTr="001F6BC6">
              <w:trPr>
                <w:trHeight w:val="408"/>
              </w:trPr>
              <w:tc>
                <w:tcPr>
                  <w:tcW w:w="2104" w:type="dxa"/>
                  <w:tcBorders>
                    <w:top w:val="single" w:sz="4" w:space="0" w:color="auto"/>
                    <w:left w:val="single" w:sz="4" w:space="0" w:color="auto"/>
                    <w:bottom w:val="single" w:sz="4" w:space="0" w:color="auto"/>
                    <w:right w:val="single" w:sz="4" w:space="0" w:color="auto"/>
                  </w:tcBorders>
                  <w:vAlign w:val="center"/>
                </w:tcPr>
                <w:p w14:paraId="334FC878" w14:textId="77777777" w:rsidR="005B2A27" w:rsidRPr="00421DF9" w:rsidRDefault="005B2A27" w:rsidP="00421DF9">
                  <w:pPr>
                    <w:rPr>
                      <w:rFonts w:cstheme="minorHAnsi"/>
                      <w:sz w:val="20"/>
                      <w:szCs w:val="20"/>
                    </w:rPr>
                  </w:pPr>
                  <w:r w:rsidRPr="00421DF9">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16CA5FD7" w14:textId="77777777" w:rsidR="005B2A27" w:rsidRPr="00421DF9" w:rsidRDefault="005B2A27" w:rsidP="00421DF9">
                  <w:pPr>
                    <w:jc w:val="center"/>
                    <w:rPr>
                      <w:rFonts w:cstheme="minorHAnsi"/>
                      <w:sz w:val="20"/>
                      <w:szCs w:val="20"/>
                    </w:rPr>
                  </w:pPr>
                  <w:r w:rsidRPr="00421DF9">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vAlign w:val="center"/>
                </w:tcPr>
                <w:p w14:paraId="6CCB7014" w14:textId="77777777" w:rsidR="005B2A27" w:rsidRPr="00421DF9" w:rsidRDefault="005B2A27" w:rsidP="00421DF9">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53979937" w14:textId="77777777" w:rsidR="005B2A27" w:rsidRPr="00421DF9" w:rsidRDefault="005B2A27" w:rsidP="00421DF9">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14:paraId="79DDA6D2"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755D04F" w14:textId="77777777" w:rsidR="005B2A27" w:rsidRPr="00421DF9" w:rsidRDefault="005B2A27" w:rsidP="00421DF9">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22530A7" w14:textId="77777777" w:rsidR="005B2A27" w:rsidRPr="00421DF9" w:rsidRDefault="005B2A27" w:rsidP="00421DF9">
                  <w:pPr>
                    <w:jc w:val="center"/>
                    <w:rPr>
                      <w:rFonts w:cstheme="minorHAnsi"/>
                      <w:sz w:val="20"/>
                      <w:szCs w:val="20"/>
                    </w:rPr>
                  </w:pPr>
                  <w:r w:rsidRPr="00421DF9">
                    <w:rPr>
                      <w:rFonts w:cstheme="minorHAnsi"/>
                      <w:sz w:val="20"/>
                      <w:szCs w:val="20"/>
                    </w:rPr>
                    <w:t>100</w:t>
                  </w:r>
                </w:p>
              </w:tc>
            </w:tr>
          </w:tbl>
          <w:p w14:paraId="4C606A68" w14:textId="77777777" w:rsidR="005B2A27" w:rsidRPr="00421DF9" w:rsidRDefault="005B2A27" w:rsidP="00421DF9">
            <w:pPr>
              <w:jc w:val="both"/>
              <w:rPr>
                <w:rFonts w:cstheme="minorHAnsi"/>
                <w:sz w:val="20"/>
                <w:szCs w:val="20"/>
              </w:rPr>
            </w:pPr>
          </w:p>
        </w:tc>
      </w:tr>
      <w:tr w:rsidR="00421DF9" w:rsidRPr="00421DF9" w14:paraId="685AA498" w14:textId="77777777" w:rsidTr="001F6BC6">
        <w:trPr>
          <w:trHeight w:val="432"/>
        </w:trPr>
        <w:tc>
          <w:tcPr>
            <w:tcW w:w="5000" w:type="pct"/>
            <w:gridSpan w:val="10"/>
            <w:vAlign w:val="center"/>
          </w:tcPr>
          <w:p w14:paraId="66C32B22" w14:textId="77777777" w:rsidR="005B2A27" w:rsidRPr="00421DF9" w:rsidRDefault="005B2A27" w:rsidP="00421DF9">
            <w:pPr>
              <w:pStyle w:val="BodyText"/>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1.10. Obvezatna literatura (u trenutku prijave prijedloga studijskog programa)</w:t>
            </w:r>
          </w:p>
        </w:tc>
      </w:tr>
      <w:tr w:rsidR="00421DF9" w:rsidRPr="00421DF9" w14:paraId="6EF87E12" w14:textId="77777777" w:rsidTr="001F6BC6">
        <w:trPr>
          <w:trHeight w:val="319"/>
        </w:trPr>
        <w:tc>
          <w:tcPr>
            <w:tcW w:w="5000" w:type="pct"/>
            <w:gridSpan w:val="10"/>
            <w:vAlign w:val="center"/>
          </w:tcPr>
          <w:p w14:paraId="786954F9" w14:textId="77777777" w:rsidR="005B2A27" w:rsidRPr="00421DF9" w:rsidRDefault="005B2A27" w:rsidP="00421DF9">
            <w:pPr>
              <w:rPr>
                <w:rFonts w:cstheme="minorHAnsi"/>
                <w:sz w:val="20"/>
                <w:szCs w:val="20"/>
              </w:rPr>
            </w:pPr>
            <w:r w:rsidRPr="00421DF9">
              <w:rPr>
                <w:rFonts w:cstheme="minorHAnsi"/>
                <w:sz w:val="20"/>
                <w:szCs w:val="20"/>
              </w:rPr>
              <w:t>-</w:t>
            </w:r>
          </w:p>
          <w:p w14:paraId="7BEDDB06" w14:textId="77777777" w:rsidR="005B2A27" w:rsidRPr="00421DF9" w:rsidRDefault="005B2A27" w:rsidP="00421DF9">
            <w:pPr>
              <w:rPr>
                <w:rFonts w:cstheme="minorHAnsi"/>
                <w:sz w:val="20"/>
                <w:szCs w:val="20"/>
              </w:rPr>
            </w:pPr>
          </w:p>
        </w:tc>
      </w:tr>
      <w:tr w:rsidR="00421DF9" w:rsidRPr="00421DF9" w14:paraId="5B9AEC15" w14:textId="77777777" w:rsidTr="001F6BC6">
        <w:trPr>
          <w:trHeight w:val="432"/>
        </w:trPr>
        <w:tc>
          <w:tcPr>
            <w:tcW w:w="5000" w:type="pct"/>
            <w:gridSpan w:val="10"/>
            <w:vAlign w:val="center"/>
          </w:tcPr>
          <w:p w14:paraId="4E097359" w14:textId="77777777" w:rsidR="005B2A27" w:rsidRPr="00421DF9" w:rsidRDefault="005B2A27" w:rsidP="00421DF9">
            <w:pPr>
              <w:pStyle w:val="BodyText"/>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1.11.Dopunska literatura (u trenutku prijave prijedloga studijskog programa)</w:t>
            </w:r>
          </w:p>
        </w:tc>
      </w:tr>
      <w:tr w:rsidR="00421DF9" w:rsidRPr="00421DF9" w14:paraId="09CE4B03" w14:textId="77777777" w:rsidTr="001F6BC6">
        <w:trPr>
          <w:trHeight w:val="432"/>
        </w:trPr>
        <w:tc>
          <w:tcPr>
            <w:tcW w:w="5000" w:type="pct"/>
            <w:gridSpan w:val="10"/>
            <w:vAlign w:val="center"/>
          </w:tcPr>
          <w:p w14:paraId="615FB7CB" w14:textId="77777777" w:rsidR="005B2A27" w:rsidRPr="00421DF9" w:rsidRDefault="005B2A27" w:rsidP="00421DF9">
            <w:pPr>
              <w:pStyle w:val="BodyText"/>
              <w:tabs>
                <w:tab w:val="left" w:pos="470"/>
              </w:tabs>
              <w:jc w:val="both"/>
              <w:rPr>
                <w:rFonts w:asciiTheme="minorHAnsi" w:hAnsiTheme="minorHAnsi" w:cstheme="minorHAnsi"/>
                <w:b w:val="0"/>
                <w:sz w:val="20"/>
                <w:szCs w:val="20"/>
                <w:lang w:val="pl-PL"/>
              </w:rPr>
            </w:pPr>
            <w:r w:rsidRPr="00421DF9">
              <w:rPr>
                <w:rFonts w:asciiTheme="minorHAnsi" w:hAnsiTheme="minorHAnsi" w:cstheme="minorHAnsi"/>
                <w:b w:val="0"/>
                <w:sz w:val="20"/>
                <w:szCs w:val="20"/>
                <w:lang w:val="hr-HR"/>
              </w:rPr>
              <w:t>-</w:t>
            </w:r>
          </w:p>
          <w:p w14:paraId="301AE29B" w14:textId="77777777" w:rsidR="005B2A27" w:rsidRPr="00421DF9" w:rsidRDefault="005B2A27" w:rsidP="00421DF9">
            <w:pPr>
              <w:rPr>
                <w:rFonts w:cstheme="minorHAnsi"/>
                <w:sz w:val="20"/>
                <w:szCs w:val="20"/>
              </w:rPr>
            </w:pPr>
          </w:p>
          <w:p w14:paraId="12741174" w14:textId="77777777" w:rsidR="005B2A27" w:rsidRPr="00421DF9" w:rsidRDefault="005B2A27" w:rsidP="00421DF9">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421DF9" w:rsidRPr="00421DF9" w14:paraId="58A5D4AE" w14:textId="77777777" w:rsidTr="001F6BC6">
        <w:trPr>
          <w:trHeight w:val="432"/>
        </w:trPr>
        <w:tc>
          <w:tcPr>
            <w:tcW w:w="5000" w:type="pct"/>
            <w:gridSpan w:val="10"/>
            <w:vAlign w:val="center"/>
          </w:tcPr>
          <w:p w14:paraId="4A206A96"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1.12. Načini praćenja kvalitete koji osiguravaju stjecanje izlaznih znanja, vještina i kompetencija</w:t>
            </w:r>
          </w:p>
        </w:tc>
      </w:tr>
      <w:tr w:rsidR="00421DF9" w:rsidRPr="00421DF9" w14:paraId="1444DAEC" w14:textId="77777777" w:rsidTr="001F6BC6">
        <w:trPr>
          <w:trHeight w:val="432"/>
        </w:trPr>
        <w:tc>
          <w:tcPr>
            <w:tcW w:w="5000" w:type="pct"/>
            <w:gridSpan w:val="10"/>
            <w:vAlign w:val="center"/>
          </w:tcPr>
          <w:p w14:paraId="6CDD0F65" w14:textId="77777777" w:rsidR="005B2A27" w:rsidRPr="00421DF9" w:rsidRDefault="005B2A27" w:rsidP="00421DF9">
            <w:pPr>
              <w:pStyle w:val="FieldText"/>
              <w:ind w:left="720"/>
              <w:rPr>
                <w:rFonts w:asciiTheme="minorHAnsi" w:hAnsiTheme="minorHAnsi" w:cstheme="minorHAnsi"/>
                <w:b w:val="0"/>
                <w:sz w:val="20"/>
                <w:szCs w:val="20"/>
                <w:lang w:val="hr-HR"/>
              </w:rPr>
            </w:pPr>
          </w:p>
          <w:p w14:paraId="77A47D04" w14:textId="77777777" w:rsidR="005B2A27" w:rsidRPr="00421DF9" w:rsidRDefault="005B2A27" w:rsidP="00421DF9">
            <w:pPr>
              <w:pStyle w:val="FieldText"/>
              <w:numPr>
                <w:ilvl w:val="0"/>
                <w:numId w:val="2"/>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Vođenje evidencije o studentskom pohađanju događanja opisanih u točci 1.4.</w:t>
            </w:r>
          </w:p>
          <w:p w14:paraId="7C5CEEDF" w14:textId="77777777" w:rsidR="005B2A27" w:rsidRPr="00421DF9" w:rsidRDefault="005B2A27" w:rsidP="00421DF9">
            <w:pPr>
              <w:pStyle w:val="FieldText"/>
              <w:rPr>
                <w:rFonts w:asciiTheme="minorHAnsi" w:hAnsiTheme="minorHAnsi" w:cstheme="minorHAnsi"/>
                <w:b w:val="0"/>
                <w:sz w:val="20"/>
                <w:szCs w:val="20"/>
                <w:lang w:val="hr-HR"/>
              </w:rPr>
            </w:pPr>
          </w:p>
        </w:tc>
      </w:tr>
    </w:tbl>
    <w:p w14:paraId="308F5798" w14:textId="77777777" w:rsidR="005B2A27" w:rsidRPr="00421DF9" w:rsidRDefault="005B2A27" w:rsidP="00421DF9">
      <w:pPr>
        <w:pStyle w:val="FootnoteText"/>
        <w:rPr>
          <w:rFonts w:asciiTheme="minorHAnsi" w:hAnsiTheme="minorHAnsi" w:cstheme="minorHAnsi"/>
        </w:rPr>
      </w:pPr>
    </w:p>
    <w:p w14:paraId="06201D1E" w14:textId="77777777" w:rsidR="005B2A27" w:rsidRPr="00421DF9" w:rsidRDefault="005B2A27" w:rsidP="00421DF9">
      <w:pPr>
        <w:pStyle w:val="FootnoteText"/>
        <w:rPr>
          <w:rFonts w:asciiTheme="minorHAnsi" w:hAnsiTheme="minorHAnsi" w:cstheme="minorHAnsi"/>
        </w:rPr>
      </w:pPr>
      <w:r w:rsidRPr="00421DF9">
        <w:rPr>
          <w:rFonts w:asciiTheme="minorHAnsi" w:hAnsiTheme="minorHAnsi" w:cstheme="minorHAnsi"/>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00"/>
        <w:gridCol w:w="3465"/>
        <w:gridCol w:w="2665"/>
      </w:tblGrid>
      <w:tr w:rsidR="00421DF9" w:rsidRPr="00421DF9" w14:paraId="2412F2CF" w14:textId="77777777" w:rsidTr="001F6BC6">
        <w:trPr>
          <w:trHeight w:hRule="exact" w:val="405"/>
        </w:trPr>
        <w:tc>
          <w:tcPr>
            <w:tcW w:w="5000" w:type="pct"/>
            <w:gridSpan w:val="3"/>
            <w:shd w:val="clear" w:color="auto" w:fill="auto"/>
            <w:vAlign w:val="center"/>
          </w:tcPr>
          <w:p w14:paraId="1909B289" w14:textId="77777777" w:rsidR="005B2A27" w:rsidRPr="00421DF9" w:rsidRDefault="005B2A27" w:rsidP="00421DF9">
            <w:pPr>
              <w:rPr>
                <w:rFonts w:cstheme="minorHAnsi"/>
                <w:sz w:val="20"/>
                <w:szCs w:val="20"/>
              </w:rPr>
            </w:pPr>
            <w:r w:rsidRPr="00421DF9">
              <w:rPr>
                <w:rFonts w:cstheme="minorHAnsi"/>
                <w:sz w:val="20"/>
                <w:szCs w:val="20"/>
              </w:rPr>
              <w:lastRenderedPageBreak/>
              <w:t>Opće informacije</w:t>
            </w:r>
          </w:p>
        </w:tc>
      </w:tr>
      <w:tr w:rsidR="00421DF9" w:rsidRPr="00421DF9" w14:paraId="0986A289" w14:textId="77777777" w:rsidTr="001F6BC6">
        <w:trPr>
          <w:trHeight w:val="405"/>
        </w:trPr>
        <w:tc>
          <w:tcPr>
            <w:tcW w:w="1715" w:type="pct"/>
            <w:vAlign w:val="center"/>
          </w:tcPr>
          <w:p w14:paraId="05F9BC28" w14:textId="77777777" w:rsidR="005B2A27" w:rsidRPr="00421DF9" w:rsidRDefault="005B2A27" w:rsidP="00421DF9">
            <w:pPr>
              <w:rPr>
                <w:rFonts w:cstheme="minorHAnsi"/>
                <w:sz w:val="20"/>
                <w:szCs w:val="20"/>
              </w:rPr>
            </w:pPr>
            <w:r w:rsidRPr="00421DF9">
              <w:rPr>
                <w:rFonts w:cstheme="minorHAnsi"/>
                <w:sz w:val="20"/>
                <w:szCs w:val="20"/>
              </w:rPr>
              <w:t>Naziv predmeta</w:t>
            </w:r>
          </w:p>
        </w:tc>
        <w:tc>
          <w:tcPr>
            <w:tcW w:w="3285" w:type="pct"/>
            <w:gridSpan w:val="2"/>
            <w:vAlign w:val="center"/>
          </w:tcPr>
          <w:p w14:paraId="58B3EC8C" w14:textId="77777777" w:rsidR="005B2A27" w:rsidRPr="00421DF9" w:rsidRDefault="005B2A27" w:rsidP="00421DF9">
            <w:pPr>
              <w:tabs>
                <w:tab w:val="left" w:pos="4731"/>
              </w:tabs>
              <w:rPr>
                <w:rFonts w:cstheme="minorHAnsi"/>
                <w:sz w:val="20"/>
                <w:szCs w:val="20"/>
              </w:rPr>
            </w:pPr>
            <w:r w:rsidRPr="00421DF9">
              <w:rPr>
                <w:rFonts w:cstheme="minorHAnsi"/>
                <w:sz w:val="20"/>
                <w:szCs w:val="20"/>
              </w:rPr>
              <w:t>Kultura i ženski glumački identiteti</w:t>
            </w:r>
          </w:p>
        </w:tc>
      </w:tr>
      <w:tr w:rsidR="00421DF9" w:rsidRPr="00421DF9" w14:paraId="5F55775A" w14:textId="77777777" w:rsidTr="001F6BC6">
        <w:trPr>
          <w:trHeight w:val="259"/>
        </w:trPr>
        <w:tc>
          <w:tcPr>
            <w:tcW w:w="1715" w:type="pct"/>
            <w:shd w:val="clear" w:color="auto" w:fill="auto"/>
            <w:vAlign w:val="center"/>
          </w:tcPr>
          <w:p w14:paraId="0D1615EC" w14:textId="77777777" w:rsidR="005B2A27" w:rsidRPr="00421DF9" w:rsidRDefault="005B2A27" w:rsidP="00421DF9">
            <w:pPr>
              <w:rPr>
                <w:rFonts w:cstheme="minorHAnsi"/>
                <w:sz w:val="20"/>
                <w:szCs w:val="20"/>
              </w:rPr>
            </w:pPr>
            <w:r w:rsidRPr="00421DF9">
              <w:rPr>
                <w:rFonts w:cstheme="minorHAnsi"/>
                <w:sz w:val="20"/>
                <w:szCs w:val="20"/>
              </w:rPr>
              <w:t>Nositelj predmeta</w:t>
            </w:r>
          </w:p>
        </w:tc>
        <w:tc>
          <w:tcPr>
            <w:tcW w:w="3285" w:type="pct"/>
            <w:gridSpan w:val="2"/>
            <w:shd w:val="clear" w:color="auto" w:fill="auto"/>
            <w:vAlign w:val="center"/>
          </w:tcPr>
          <w:p w14:paraId="2353C266" w14:textId="77777777" w:rsidR="005B2A27" w:rsidRPr="00421DF9" w:rsidRDefault="005B2A27" w:rsidP="00421DF9">
            <w:pPr>
              <w:rPr>
                <w:rFonts w:cstheme="minorHAnsi"/>
                <w:sz w:val="20"/>
                <w:szCs w:val="20"/>
              </w:rPr>
            </w:pPr>
            <w:r w:rsidRPr="00421DF9">
              <w:rPr>
                <w:rFonts w:cstheme="minorHAnsi"/>
                <w:sz w:val="20"/>
                <w:szCs w:val="20"/>
              </w:rPr>
              <w:t>Izv. prof. dr. sc. Lucija Ljubić</w:t>
            </w:r>
          </w:p>
        </w:tc>
      </w:tr>
      <w:tr w:rsidR="00421DF9" w:rsidRPr="00421DF9" w14:paraId="2DD23E7D" w14:textId="77777777" w:rsidTr="001F6BC6">
        <w:trPr>
          <w:trHeight w:val="405"/>
        </w:trPr>
        <w:tc>
          <w:tcPr>
            <w:tcW w:w="1715" w:type="pct"/>
            <w:vAlign w:val="center"/>
          </w:tcPr>
          <w:p w14:paraId="6CD0AFA7" w14:textId="77777777" w:rsidR="005B2A27" w:rsidRPr="00421DF9" w:rsidRDefault="005B2A27" w:rsidP="00421DF9">
            <w:pPr>
              <w:rPr>
                <w:rFonts w:cstheme="minorHAnsi"/>
                <w:sz w:val="20"/>
                <w:szCs w:val="20"/>
              </w:rPr>
            </w:pPr>
            <w:r w:rsidRPr="00421DF9">
              <w:rPr>
                <w:rFonts w:cstheme="minorHAnsi"/>
                <w:sz w:val="20"/>
                <w:szCs w:val="20"/>
              </w:rPr>
              <w:t>Suradnik na predmetu</w:t>
            </w:r>
          </w:p>
        </w:tc>
        <w:tc>
          <w:tcPr>
            <w:tcW w:w="3285" w:type="pct"/>
            <w:gridSpan w:val="2"/>
            <w:vAlign w:val="center"/>
          </w:tcPr>
          <w:p w14:paraId="1CEF9274" w14:textId="77777777" w:rsidR="005B2A27" w:rsidRPr="00421DF9" w:rsidRDefault="005B2A27" w:rsidP="00421DF9">
            <w:pPr>
              <w:rPr>
                <w:rFonts w:cstheme="minorHAnsi"/>
                <w:sz w:val="20"/>
                <w:szCs w:val="20"/>
              </w:rPr>
            </w:pPr>
            <w:r w:rsidRPr="00421DF9">
              <w:rPr>
                <w:rFonts w:cstheme="minorHAnsi"/>
                <w:sz w:val="20"/>
                <w:szCs w:val="20"/>
              </w:rPr>
              <w:t>Dr. sc. Igor Gajin, asistent</w:t>
            </w:r>
          </w:p>
        </w:tc>
      </w:tr>
      <w:tr w:rsidR="00421DF9" w:rsidRPr="00421DF9" w14:paraId="51362C96" w14:textId="77777777" w:rsidTr="001F6BC6">
        <w:trPr>
          <w:trHeight w:val="405"/>
        </w:trPr>
        <w:tc>
          <w:tcPr>
            <w:tcW w:w="1715" w:type="pct"/>
            <w:vAlign w:val="center"/>
          </w:tcPr>
          <w:p w14:paraId="75B40CC9" w14:textId="77777777" w:rsidR="005B2A27" w:rsidRPr="00421DF9" w:rsidRDefault="005B2A27" w:rsidP="00421DF9">
            <w:pPr>
              <w:rPr>
                <w:rFonts w:cstheme="minorHAnsi"/>
                <w:sz w:val="20"/>
                <w:szCs w:val="20"/>
              </w:rPr>
            </w:pPr>
            <w:r w:rsidRPr="00421DF9">
              <w:rPr>
                <w:rFonts w:cstheme="minorHAnsi"/>
                <w:sz w:val="20"/>
                <w:szCs w:val="20"/>
              </w:rPr>
              <w:t>Studijski program</w:t>
            </w:r>
          </w:p>
        </w:tc>
        <w:tc>
          <w:tcPr>
            <w:tcW w:w="3285" w:type="pct"/>
            <w:gridSpan w:val="2"/>
            <w:vAlign w:val="center"/>
          </w:tcPr>
          <w:p w14:paraId="175B70E2" w14:textId="77777777" w:rsidR="005B2A27" w:rsidRPr="00421DF9" w:rsidRDefault="005B2A27" w:rsidP="00421DF9">
            <w:pPr>
              <w:rPr>
                <w:rFonts w:cstheme="minorHAnsi"/>
                <w:sz w:val="20"/>
                <w:szCs w:val="20"/>
              </w:rPr>
            </w:pPr>
            <w:r w:rsidRPr="00421DF9">
              <w:rPr>
                <w:rFonts w:cstheme="minorHAnsi"/>
                <w:sz w:val="20"/>
                <w:szCs w:val="20"/>
              </w:rPr>
              <w:t>Diplomski sveučilišni studij Mediji i odnosi s javnošću</w:t>
            </w:r>
          </w:p>
          <w:p w14:paraId="2A065D4D" w14:textId="77777777" w:rsidR="005B2A27" w:rsidRPr="00421DF9" w:rsidRDefault="005B2A27" w:rsidP="00421DF9">
            <w:pPr>
              <w:rPr>
                <w:rFonts w:cstheme="minorHAnsi"/>
                <w:sz w:val="20"/>
                <w:szCs w:val="20"/>
                <w:lang w:val="de-DE"/>
              </w:rPr>
            </w:pPr>
            <w:r w:rsidRPr="00421DF9">
              <w:rPr>
                <w:rFonts w:cstheme="minorHAnsi"/>
                <w:sz w:val="20"/>
                <w:szCs w:val="20"/>
                <w:lang w:val="de-DE"/>
              </w:rPr>
              <w:t>Diplomski sveučilišni studij Menadžment u kulturi i kreativnim industrijama</w:t>
            </w:r>
          </w:p>
        </w:tc>
      </w:tr>
      <w:tr w:rsidR="00421DF9" w:rsidRPr="00421DF9" w14:paraId="64C9AB0D" w14:textId="77777777" w:rsidTr="001F6BC6">
        <w:trPr>
          <w:trHeight w:val="405"/>
        </w:trPr>
        <w:tc>
          <w:tcPr>
            <w:tcW w:w="1715" w:type="pct"/>
            <w:vAlign w:val="center"/>
          </w:tcPr>
          <w:p w14:paraId="265959A0" w14:textId="77777777" w:rsidR="005B2A27" w:rsidRPr="00421DF9" w:rsidRDefault="005B2A27" w:rsidP="00421DF9">
            <w:pPr>
              <w:rPr>
                <w:rFonts w:cstheme="minorHAnsi"/>
                <w:sz w:val="20"/>
                <w:szCs w:val="20"/>
              </w:rPr>
            </w:pPr>
            <w:r w:rsidRPr="00421DF9">
              <w:rPr>
                <w:rFonts w:cstheme="minorHAnsi"/>
                <w:sz w:val="20"/>
                <w:szCs w:val="20"/>
              </w:rPr>
              <w:t>Šifra predmeta</w:t>
            </w:r>
          </w:p>
        </w:tc>
        <w:tc>
          <w:tcPr>
            <w:tcW w:w="3285" w:type="pct"/>
            <w:gridSpan w:val="2"/>
            <w:vAlign w:val="center"/>
          </w:tcPr>
          <w:p w14:paraId="4CD00E84" w14:textId="77777777" w:rsidR="005B2A27" w:rsidRPr="00421DF9" w:rsidRDefault="005B2A27" w:rsidP="00421DF9">
            <w:pPr>
              <w:rPr>
                <w:rFonts w:cstheme="minorHAnsi"/>
                <w:sz w:val="20"/>
                <w:szCs w:val="20"/>
              </w:rPr>
            </w:pPr>
            <w:r w:rsidRPr="00421DF9">
              <w:rPr>
                <w:rFonts w:cstheme="minorHAnsi"/>
                <w:sz w:val="20"/>
                <w:szCs w:val="20"/>
              </w:rPr>
              <w:t>MA-MM-01</w:t>
            </w:r>
          </w:p>
        </w:tc>
      </w:tr>
      <w:tr w:rsidR="00421DF9" w:rsidRPr="00421DF9" w14:paraId="35582818" w14:textId="77777777" w:rsidTr="001F6BC6">
        <w:trPr>
          <w:trHeight w:val="405"/>
        </w:trPr>
        <w:tc>
          <w:tcPr>
            <w:tcW w:w="1715" w:type="pct"/>
            <w:vAlign w:val="center"/>
          </w:tcPr>
          <w:p w14:paraId="27B40E68" w14:textId="77777777" w:rsidR="005B2A27" w:rsidRPr="00421DF9" w:rsidRDefault="005B2A27" w:rsidP="00421DF9">
            <w:pPr>
              <w:rPr>
                <w:rFonts w:cstheme="minorHAnsi"/>
                <w:sz w:val="20"/>
                <w:szCs w:val="20"/>
              </w:rPr>
            </w:pPr>
            <w:r w:rsidRPr="00421DF9">
              <w:rPr>
                <w:rFonts w:cstheme="minorHAnsi"/>
                <w:sz w:val="20"/>
                <w:szCs w:val="20"/>
              </w:rPr>
              <w:t>Status predmeta</w:t>
            </w:r>
          </w:p>
        </w:tc>
        <w:tc>
          <w:tcPr>
            <w:tcW w:w="3285" w:type="pct"/>
            <w:gridSpan w:val="2"/>
            <w:vAlign w:val="center"/>
          </w:tcPr>
          <w:p w14:paraId="419968D9" w14:textId="77777777" w:rsidR="005B2A27" w:rsidRPr="00421DF9" w:rsidRDefault="005B2A27" w:rsidP="00421DF9">
            <w:pPr>
              <w:rPr>
                <w:rFonts w:cstheme="minorHAnsi"/>
                <w:sz w:val="20"/>
                <w:szCs w:val="20"/>
              </w:rPr>
            </w:pPr>
            <w:r w:rsidRPr="00421DF9">
              <w:rPr>
                <w:rFonts w:cstheme="minorHAnsi"/>
                <w:sz w:val="20"/>
                <w:szCs w:val="20"/>
              </w:rPr>
              <w:t xml:space="preserve">Izborni kolegij </w:t>
            </w:r>
          </w:p>
        </w:tc>
      </w:tr>
      <w:tr w:rsidR="00421DF9" w:rsidRPr="00421DF9" w14:paraId="6D8A50CF" w14:textId="77777777" w:rsidTr="001F6BC6">
        <w:trPr>
          <w:trHeight w:val="405"/>
        </w:trPr>
        <w:tc>
          <w:tcPr>
            <w:tcW w:w="1715" w:type="pct"/>
            <w:vAlign w:val="center"/>
          </w:tcPr>
          <w:p w14:paraId="120703B4" w14:textId="77777777" w:rsidR="005B2A27" w:rsidRPr="00421DF9" w:rsidRDefault="005B2A27" w:rsidP="00421DF9">
            <w:pPr>
              <w:rPr>
                <w:rFonts w:cstheme="minorHAnsi"/>
                <w:sz w:val="20"/>
                <w:szCs w:val="20"/>
              </w:rPr>
            </w:pPr>
            <w:r w:rsidRPr="00421DF9">
              <w:rPr>
                <w:rFonts w:cstheme="minorHAnsi"/>
                <w:sz w:val="20"/>
                <w:szCs w:val="20"/>
              </w:rPr>
              <w:t>Godina</w:t>
            </w:r>
          </w:p>
        </w:tc>
        <w:tc>
          <w:tcPr>
            <w:tcW w:w="3285" w:type="pct"/>
            <w:gridSpan w:val="2"/>
            <w:vAlign w:val="center"/>
          </w:tcPr>
          <w:p w14:paraId="3225C1D8" w14:textId="77777777" w:rsidR="005B2A27" w:rsidRPr="00421DF9" w:rsidRDefault="005B2A27" w:rsidP="00421DF9">
            <w:pPr>
              <w:rPr>
                <w:rFonts w:cstheme="minorHAnsi"/>
                <w:sz w:val="20"/>
                <w:szCs w:val="20"/>
              </w:rPr>
            </w:pPr>
            <w:r w:rsidRPr="00421DF9">
              <w:rPr>
                <w:rFonts w:cstheme="minorHAnsi"/>
                <w:sz w:val="20"/>
                <w:szCs w:val="20"/>
              </w:rPr>
              <w:t>Prema izvedbenom programu</w:t>
            </w:r>
          </w:p>
        </w:tc>
      </w:tr>
      <w:tr w:rsidR="00421DF9" w:rsidRPr="00421DF9" w14:paraId="3ED3F6B5" w14:textId="77777777" w:rsidTr="001F6BC6">
        <w:trPr>
          <w:trHeight w:val="255"/>
        </w:trPr>
        <w:tc>
          <w:tcPr>
            <w:tcW w:w="1715" w:type="pct"/>
            <w:vMerge w:val="restart"/>
            <w:vAlign w:val="center"/>
          </w:tcPr>
          <w:p w14:paraId="6E4B1121" w14:textId="77777777" w:rsidR="005B2A27" w:rsidRPr="00421DF9" w:rsidRDefault="005B2A27" w:rsidP="00421DF9">
            <w:pPr>
              <w:rPr>
                <w:rFonts w:cstheme="minorHAnsi"/>
                <w:sz w:val="20"/>
                <w:szCs w:val="20"/>
              </w:rPr>
            </w:pPr>
            <w:r w:rsidRPr="00421DF9">
              <w:rPr>
                <w:rFonts w:cstheme="minorHAnsi"/>
                <w:sz w:val="20"/>
                <w:szCs w:val="20"/>
              </w:rPr>
              <w:t>Bodovna vrijednost i način izvođenja nastave</w:t>
            </w:r>
          </w:p>
        </w:tc>
        <w:tc>
          <w:tcPr>
            <w:tcW w:w="1857" w:type="pct"/>
            <w:vAlign w:val="center"/>
          </w:tcPr>
          <w:p w14:paraId="50DD099C" w14:textId="77777777" w:rsidR="005B2A27" w:rsidRPr="00421DF9" w:rsidRDefault="005B2A27" w:rsidP="00421DF9">
            <w:pPr>
              <w:rPr>
                <w:rFonts w:cstheme="minorHAnsi"/>
                <w:sz w:val="20"/>
                <w:szCs w:val="20"/>
              </w:rPr>
            </w:pPr>
            <w:r w:rsidRPr="00421DF9">
              <w:rPr>
                <w:rFonts w:cstheme="minorHAnsi"/>
                <w:sz w:val="20"/>
                <w:szCs w:val="20"/>
              </w:rPr>
              <w:t>ECTS koeficijent opterećenja studenata</w:t>
            </w:r>
          </w:p>
        </w:tc>
        <w:tc>
          <w:tcPr>
            <w:tcW w:w="1428" w:type="pct"/>
            <w:vAlign w:val="center"/>
          </w:tcPr>
          <w:p w14:paraId="4AC691CB" w14:textId="77777777" w:rsidR="005B2A27" w:rsidRPr="00421DF9" w:rsidRDefault="005B2A27" w:rsidP="00421DF9">
            <w:pPr>
              <w:jc w:val="center"/>
              <w:rPr>
                <w:rFonts w:cstheme="minorHAnsi"/>
                <w:sz w:val="20"/>
                <w:szCs w:val="20"/>
              </w:rPr>
            </w:pPr>
            <w:r w:rsidRPr="00421DF9">
              <w:rPr>
                <w:rFonts w:cstheme="minorHAnsi"/>
                <w:sz w:val="20"/>
                <w:szCs w:val="20"/>
              </w:rPr>
              <w:t>2</w:t>
            </w:r>
          </w:p>
        </w:tc>
      </w:tr>
      <w:tr w:rsidR="00421DF9" w:rsidRPr="00421DF9" w14:paraId="4C45FA74" w14:textId="77777777" w:rsidTr="001F6BC6">
        <w:trPr>
          <w:trHeight w:val="255"/>
        </w:trPr>
        <w:tc>
          <w:tcPr>
            <w:tcW w:w="1715" w:type="pct"/>
            <w:vMerge/>
            <w:vAlign w:val="center"/>
          </w:tcPr>
          <w:p w14:paraId="64AC4F0D" w14:textId="77777777" w:rsidR="005B2A27" w:rsidRPr="00421DF9" w:rsidRDefault="005B2A27" w:rsidP="00421DF9">
            <w:pPr>
              <w:rPr>
                <w:rFonts w:cstheme="minorHAnsi"/>
                <w:sz w:val="20"/>
                <w:szCs w:val="20"/>
              </w:rPr>
            </w:pPr>
          </w:p>
        </w:tc>
        <w:tc>
          <w:tcPr>
            <w:tcW w:w="1857" w:type="pct"/>
            <w:vAlign w:val="center"/>
          </w:tcPr>
          <w:p w14:paraId="416182A2" w14:textId="77777777" w:rsidR="005B2A27" w:rsidRPr="00421DF9" w:rsidRDefault="005B2A27" w:rsidP="00421DF9">
            <w:pPr>
              <w:rPr>
                <w:rFonts w:cstheme="minorHAnsi"/>
                <w:sz w:val="20"/>
                <w:szCs w:val="20"/>
              </w:rPr>
            </w:pPr>
            <w:r w:rsidRPr="00421DF9">
              <w:rPr>
                <w:rFonts w:cstheme="minorHAnsi"/>
                <w:sz w:val="20"/>
                <w:szCs w:val="20"/>
              </w:rPr>
              <w:t>Broj sati (P+V+S)</w:t>
            </w:r>
          </w:p>
        </w:tc>
        <w:tc>
          <w:tcPr>
            <w:tcW w:w="1428" w:type="pct"/>
            <w:vAlign w:val="center"/>
          </w:tcPr>
          <w:p w14:paraId="54DD63AE" w14:textId="77777777" w:rsidR="005B2A27" w:rsidRPr="00421DF9" w:rsidRDefault="005B2A27" w:rsidP="00421DF9">
            <w:pPr>
              <w:jc w:val="center"/>
              <w:rPr>
                <w:rFonts w:cstheme="minorHAnsi"/>
                <w:sz w:val="20"/>
                <w:szCs w:val="20"/>
              </w:rPr>
            </w:pPr>
            <w:r w:rsidRPr="00421DF9">
              <w:rPr>
                <w:rFonts w:cstheme="minorHAnsi"/>
                <w:sz w:val="20"/>
                <w:szCs w:val="20"/>
              </w:rPr>
              <w:t>30 (20+0+10)</w:t>
            </w:r>
          </w:p>
        </w:tc>
      </w:tr>
    </w:tbl>
    <w:p w14:paraId="33A611BA" w14:textId="77777777" w:rsidR="005B2A27" w:rsidRPr="00421DF9" w:rsidRDefault="005B2A27" w:rsidP="00421DF9">
      <w:pPr>
        <w:rPr>
          <w:rFonts w:cstheme="minorHAnsi"/>
          <w:sz w:val="20"/>
          <w:szCs w:val="20"/>
        </w:rPr>
      </w:pPr>
    </w:p>
    <w:tbl>
      <w:tblPr>
        <w:tblW w:w="5152"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8"/>
        <w:gridCol w:w="536"/>
        <w:gridCol w:w="1298"/>
        <w:gridCol w:w="648"/>
        <w:gridCol w:w="663"/>
        <w:gridCol w:w="1313"/>
        <w:gridCol w:w="271"/>
        <w:gridCol w:w="589"/>
        <w:gridCol w:w="1874"/>
        <w:gridCol w:w="524"/>
      </w:tblGrid>
      <w:tr w:rsidR="00421DF9" w:rsidRPr="00421DF9" w14:paraId="022043A5" w14:textId="77777777" w:rsidTr="001F6BC6">
        <w:trPr>
          <w:trHeight w:hRule="exact" w:val="288"/>
        </w:trPr>
        <w:tc>
          <w:tcPr>
            <w:tcW w:w="5000" w:type="pct"/>
            <w:gridSpan w:val="10"/>
            <w:shd w:val="clear" w:color="auto" w:fill="auto"/>
            <w:vAlign w:val="center"/>
          </w:tcPr>
          <w:p w14:paraId="0502E165" w14:textId="77777777" w:rsidR="005B2A27" w:rsidRPr="00421DF9" w:rsidRDefault="005B2A27" w:rsidP="00421DF9">
            <w:pPr>
              <w:rPr>
                <w:rFonts w:cstheme="minorHAnsi"/>
                <w:sz w:val="20"/>
                <w:szCs w:val="20"/>
              </w:rPr>
            </w:pPr>
            <w:r w:rsidRPr="00421DF9">
              <w:rPr>
                <w:rFonts w:cstheme="minorHAnsi"/>
                <w:sz w:val="20"/>
                <w:szCs w:val="20"/>
              </w:rPr>
              <w:t>1. OPIS PREDMETA</w:t>
            </w:r>
          </w:p>
          <w:p w14:paraId="5A8D847B" w14:textId="77777777" w:rsidR="005B2A27" w:rsidRPr="00421DF9" w:rsidRDefault="005B2A27" w:rsidP="00421DF9">
            <w:pPr>
              <w:pStyle w:val="Heading3"/>
              <w:rPr>
                <w:rFonts w:asciiTheme="minorHAnsi" w:hAnsiTheme="minorHAnsi" w:cstheme="minorHAnsi"/>
                <w:b w:val="0"/>
                <w:szCs w:val="20"/>
                <w:lang w:val="hr-HR"/>
              </w:rPr>
            </w:pPr>
          </w:p>
        </w:tc>
      </w:tr>
      <w:tr w:rsidR="00421DF9" w:rsidRPr="00421DF9" w14:paraId="7FEE4BB2" w14:textId="77777777" w:rsidTr="001F6BC6">
        <w:trPr>
          <w:trHeight w:hRule="exact" w:val="288"/>
        </w:trPr>
        <w:tc>
          <w:tcPr>
            <w:tcW w:w="5000" w:type="pct"/>
            <w:gridSpan w:val="10"/>
            <w:shd w:val="clear" w:color="auto" w:fill="auto"/>
            <w:vAlign w:val="center"/>
          </w:tcPr>
          <w:p w14:paraId="2ACFC611" w14:textId="77777777" w:rsidR="005B2A27" w:rsidRPr="00421DF9" w:rsidRDefault="005B2A27" w:rsidP="00421DF9">
            <w:pPr>
              <w:pStyle w:val="BodyText"/>
              <w:numPr>
                <w:ilvl w:val="1"/>
                <w:numId w:val="35"/>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Ciljevi predmeta</w:t>
            </w:r>
          </w:p>
        </w:tc>
      </w:tr>
      <w:tr w:rsidR="00421DF9" w:rsidRPr="00421DF9" w14:paraId="31E20699" w14:textId="77777777" w:rsidTr="001F6BC6">
        <w:trPr>
          <w:trHeight w:val="432"/>
        </w:trPr>
        <w:tc>
          <w:tcPr>
            <w:tcW w:w="5000" w:type="pct"/>
            <w:gridSpan w:val="10"/>
            <w:vAlign w:val="center"/>
          </w:tcPr>
          <w:p w14:paraId="73DAF47B"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Postavljajući u međuodnos kulturu i ženske glumačke identitete, kolegij će istaknuti posebnost položaja koji su glumice imale u kazalištu i društvu. Dok su u kazalištu tumačile dramske uloge i zadobivale pozornost publike i kritike, na drugim je područjima kulture njihova djelatnost nedovoljno poznata i istaknuta. Analiza će se usredotočiti na hrvatsko glumište od njegovih početaka, no obuhvatit će i ostale kulturološki srodne europske nacionalne sredine kako bi se potpunije situirala afirmacija glumica kao profesije kazalištu, posebice s obzirom na društveni zazor koji su doživljavale u počecima. Studenti će steći uvid i u feminističku teoriju koja je i interpretirala povijesni razvoj ženske glumačke profesionalizacije, ali i dala prinose u promišljanju kazališne suvremenosti.</w:t>
            </w:r>
          </w:p>
        </w:tc>
      </w:tr>
      <w:tr w:rsidR="00421DF9" w:rsidRPr="00421DF9" w14:paraId="498B01E8" w14:textId="77777777" w:rsidTr="001F6BC6">
        <w:trPr>
          <w:trHeight w:val="432"/>
        </w:trPr>
        <w:tc>
          <w:tcPr>
            <w:tcW w:w="5000" w:type="pct"/>
            <w:gridSpan w:val="10"/>
            <w:vAlign w:val="center"/>
          </w:tcPr>
          <w:p w14:paraId="4723F56C" w14:textId="77777777" w:rsidR="005B2A27" w:rsidRPr="00421DF9" w:rsidRDefault="005B2A27" w:rsidP="00421DF9">
            <w:pPr>
              <w:pStyle w:val="BodyText"/>
              <w:numPr>
                <w:ilvl w:val="1"/>
                <w:numId w:val="35"/>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Uvjeti za upis predmeta</w:t>
            </w:r>
          </w:p>
        </w:tc>
      </w:tr>
      <w:tr w:rsidR="00421DF9" w:rsidRPr="00421DF9" w14:paraId="29A166B6" w14:textId="77777777" w:rsidTr="001F6BC6">
        <w:trPr>
          <w:trHeight w:val="188"/>
        </w:trPr>
        <w:tc>
          <w:tcPr>
            <w:tcW w:w="5000" w:type="pct"/>
            <w:gridSpan w:val="10"/>
            <w:vAlign w:val="center"/>
          </w:tcPr>
          <w:p w14:paraId="74D4FAAB" w14:textId="77777777" w:rsidR="005B2A27" w:rsidRPr="00421DF9" w:rsidRDefault="005B2A27" w:rsidP="00421DF9">
            <w:pPr>
              <w:pStyle w:val="FieldText"/>
              <w:ind w:left="720"/>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w:t>
            </w:r>
          </w:p>
        </w:tc>
      </w:tr>
      <w:tr w:rsidR="00421DF9" w:rsidRPr="00421DF9" w14:paraId="5D4979FD" w14:textId="77777777" w:rsidTr="001F6BC6">
        <w:trPr>
          <w:trHeight w:val="432"/>
        </w:trPr>
        <w:tc>
          <w:tcPr>
            <w:tcW w:w="5000" w:type="pct"/>
            <w:gridSpan w:val="10"/>
            <w:vAlign w:val="center"/>
          </w:tcPr>
          <w:p w14:paraId="2FEE1FDF" w14:textId="77777777" w:rsidR="005B2A27" w:rsidRPr="00421DF9" w:rsidRDefault="005B2A27" w:rsidP="00421DF9">
            <w:pPr>
              <w:pStyle w:val="BodyText"/>
              <w:numPr>
                <w:ilvl w:val="1"/>
                <w:numId w:val="35"/>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Očekivani ishodi učenja za predmet </w:t>
            </w:r>
          </w:p>
        </w:tc>
      </w:tr>
      <w:tr w:rsidR="00421DF9" w:rsidRPr="00421DF9" w14:paraId="17D77DD2" w14:textId="77777777" w:rsidTr="001F6BC6">
        <w:trPr>
          <w:trHeight w:val="432"/>
        </w:trPr>
        <w:tc>
          <w:tcPr>
            <w:tcW w:w="5000" w:type="pct"/>
            <w:gridSpan w:val="10"/>
            <w:vAlign w:val="center"/>
          </w:tcPr>
          <w:p w14:paraId="66D9BFCA"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Nakon položenog kolegija student će moći:</w:t>
            </w:r>
          </w:p>
          <w:p w14:paraId="4A9FA344" w14:textId="77777777" w:rsidR="005B2A27" w:rsidRPr="00421DF9" w:rsidRDefault="005B2A27" w:rsidP="00421DF9">
            <w:pPr>
              <w:pStyle w:val="FieldText"/>
              <w:numPr>
                <w:ilvl w:val="0"/>
                <w:numId w:val="36"/>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opisati društvene okolnosti u kojima se razvijala ženska glumačka profesija</w:t>
            </w:r>
          </w:p>
          <w:p w14:paraId="69473D58" w14:textId="77777777" w:rsidR="005B2A27" w:rsidRPr="00421DF9" w:rsidRDefault="005B2A27" w:rsidP="00421DF9">
            <w:pPr>
              <w:pStyle w:val="FieldText"/>
              <w:numPr>
                <w:ilvl w:val="0"/>
                <w:numId w:val="36"/>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identificirati ključne trenutke u afirmaciji glumačke struke</w:t>
            </w:r>
          </w:p>
          <w:p w14:paraId="6D094A68" w14:textId="77777777" w:rsidR="005B2A27" w:rsidRPr="00421DF9" w:rsidRDefault="005B2A27" w:rsidP="00421DF9">
            <w:pPr>
              <w:pStyle w:val="FieldText"/>
              <w:numPr>
                <w:ilvl w:val="0"/>
                <w:numId w:val="36"/>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razlikovati kazališne i društvene sredine u kojima su glumice stasale</w:t>
            </w:r>
          </w:p>
          <w:p w14:paraId="18787823" w14:textId="77777777" w:rsidR="005B2A27" w:rsidRPr="00421DF9" w:rsidRDefault="005B2A27" w:rsidP="00421DF9">
            <w:pPr>
              <w:pStyle w:val="FieldText"/>
              <w:numPr>
                <w:ilvl w:val="0"/>
                <w:numId w:val="36"/>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povezati glumačku djelatnost s ostalim djelatnostima na području kulture</w:t>
            </w:r>
          </w:p>
          <w:p w14:paraId="60A59009" w14:textId="77777777" w:rsidR="005B2A27" w:rsidRPr="00421DF9" w:rsidRDefault="005B2A27" w:rsidP="00421DF9">
            <w:pPr>
              <w:pStyle w:val="FieldText"/>
              <w:numPr>
                <w:ilvl w:val="0"/>
                <w:numId w:val="36"/>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istražiti kazališnu građu i pripremiti samostalnu analizu odabranog glumačkog profila</w:t>
            </w:r>
          </w:p>
          <w:p w14:paraId="4A938163" w14:textId="77777777" w:rsidR="005B2A27" w:rsidRPr="00421DF9" w:rsidRDefault="005B2A27" w:rsidP="00421DF9">
            <w:pPr>
              <w:pStyle w:val="FieldText"/>
              <w:numPr>
                <w:ilvl w:val="0"/>
                <w:numId w:val="36"/>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usporediti položaj glumica u kulturološki različitim područjima. </w:t>
            </w:r>
          </w:p>
        </w:tc>
      </w:tr>
      <w:tr w:rsidR="00421DF9" w:rsidRPr="00421DF9" w14:paraId="1DB5767C" w14:textId="77777777" w:rsidTr="001F6BC6">
        <w:trPr>
          <w:trHeight w:val="323"/>
        </w:trPr>
        <w:tc>
          <w:tcPr>
            <w:tcW w:w="5000" w:type="pct"/>
            <w:gridSpan w:val="10"/>
            <w:vAlign w:val="center"/>
          </w:tcPr>
          <w:p w14:paraId="4102A660" w14:textId="77777777" w:rsidR="005B2A27" w:rsidRPr="00421DF9" w:rsidRDefault="005B2A27" w:rsidP="00421DF9">
            <w:pPr>
              <w:pStyle w:val="BodyText"/>
              <w:numPr>
                <w:ilvl w:val="1"/>
                <w:numId w:val="35"/>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Sadržaj predmeta</w:t>
            </w:r>
          </w:p>
        </w:tc>
      </w:tr>
      <w:tr w:rsidR="00421DF9" w:rsidRPr="00421DF9" w14:paraId="2A6E858C" w14:textId="77777777" w:rsidTr="001F6BC6">
        <w:trPr>
          <w:trHeight w:val="432"/>
        </w:trPr>
        <w:tc>
          <w:tcPr>
            <w:tcW w:w="5000" w:type="pct"/>
            <w:gridSpan w:val="10"/>
            <w:vAlign w:val="center"/>
          </w:tcPr>
          <w:p w14:paraId="558F4312" w14:textId="77777777" w:rsidR="005B2A27" w:rsidRPr="00421DF9" w:rsidRDefault="005B2A27" w:rsidP="00421DF9">
            <w:pPr>
              <w:pStyle w:val="Default"/>
              <w:numPr>
                <w:ilvl w:val="0"/>
                <w:numId w:val="32"/>
              </w:numPr>
              <w:rPr>
                <w:rFonts w:asciiTheme="minorHAnsi" w:hAnsiTheme="minorHAnsi" w:cstheme="minorHAnsi"/>
                <w:color w:val="auto"/>
                <w:sz w:val="20"/>
                <w:szCs w:val="20"/>
                <w:lang w:val="en-GB"/>
              </w:rPr>
            </w:pPr>
            <w:r w:rsidRPr="00421DF9">
              <w:rPr>
                <w:rFonts w:asciiTheme="minorHAnsi" w:hAnsiTheme="minorHAnsi" w:cstheme="minorHAnsi"/>
                <w:color w:val="auto"/>
                <w:sz w:val="20"/>
                <w:szCs w:val="20"/>
              </w:rPr>
              <w:t>Ženska glumačka aktivnost u hrvatskoj kazališnoj povijesti – od prvih dokumentiranih neprofesionalnih ženskih glumačkih imena do kazališne suvremenosti</w:t>
            </w:r>
          </w:p>
          <w:p w14:paraId="740CE313" w14:textId="77777777" w:rsidR="005B2A27" w:rsidRPr="00421DF9" w:rsidRDefault="005B2A27" w:rsidP="00421DF9">
            <w:pPr>
              <w:pStyle w:val="Default"/>
              <w:numPr>
                <w:ilvl w:val="0"/>
                <w:numId w:val="32"/>
              </w:numPr>
              <w:rPr>
                <w:rFonts w:asciiTheme="minorHAnsi" w:hAnsiTheme="minorHAnsi" w:cstheme="minorHAnsi"/>
                <w:color w:val="auto"/>
                <w:sz w:val="20"/>
                <w:szCs w:val="20"/>
                <w:lang w:val="en-GB"/>
              </w:rPr>
            </w:pPr>
            <w:r w:rsidRPr="00421DF9">
              <w:rPr>
                <w:rFonts w:asciiTheme="minorHAnsi" w:hAnsiTheme="minorHAnsi" w:cstheme="minorHAnsi"/>
                <w:color w:val="auto"/>
                <w:sz w:val="20"/>
                <w:szCs w:val="20"/>
              </w:rPr>
              <w:t>Poteškoće u rekonstrukciji minulog kazališnog čina</w:t>
            </w:r>
          </w:p>
          <w:p w14:paraId="2D70526E" w14:textId="77777777" w:rsidR="005B2A27" w:rsidRPr="00421DF9" w:rsidRDefault="005B2A27" w:rsidP="00421DF9">
            <w:pPr>
              <w:pStyle w:val="Default"/>
              <w:numPr>
                <w:ilvl w:val="0"/>
                <w:numId w:val="32"/>
              </w:numPr>
              <w:rPr>
                <w:rFonts w:asciiTheme="minorHAnsi" w:hAnsiTheme="minorHAnsi" w:cstheme="minorHAnsi"/>
                <w:color w:val="auto"/>
                <w:sz w:val="20"/>
                <w:szCs w:val="20"/>
                <w:lang w:val="en-GB"/>
              </w:rPr>
            </w:pPr>
            <w:r w:rsidRPr="00421DF9">
              <w:rPr>
                <w:rFonts w:asciiTheme="minorHAnsi" w:hAnsiTheme="minorHAnsi" w:cstheme="minorHAnsi"/>
                <w:color w:val="auto"/>
                <w:sz w:val="20"/>
                <w:szCs w:val="20"/>
              </w:rPr>
              <w:t>Reprezentacije ženskih glumačkih identiteta</w:t>
            </w:r>
          </w:p>
          <w:p w14:paraId="4917099F" w14:textId="77777777" w:rsidR="005B2A27" w:rsidRPr="00421DF9" w:rsidRDefault="005B2A27" w:rsidP="00421DF9">
            <w:pPr>
              <w:pStyle w:val="Default"/>
              <w:numPr>
                <w:ilvl w:val="0"/>
                <w:numId w:val="32"/>
              </w:numPr>
              <w:rPr>
                <w:rFonts w:asciiTheme="minorHAnsi" w:hAnsiTheme="minorHAnsi" w:cstheme="minorHAnsi"/>
                <w:color w:val="auto"/>
                <w:sz w:val="20"/>
                <w:szCs w:val="20"/>
                <w:lang w:val="en-GB"/>
              </w:rPr>
            </w:pPr>
            <w:r w:rsidRPr="00421DF9">
              <w:rPr>
                <w:rFonts w:asciiTheme="minorHAnsi" w:hAnsiTheme="minorHAnsi" w:cstheme="minorHAnsi"/>
                <w:color w:val="auto"/>
                <w:sz w:val="20"/>
                <w:szCs w:val="20"/>
              </w:rPr>
              <w:t>Uzajamnost kazališnih i društvenih uloga</w:t>
            </w:r>
          </w:p>
          <w:p w14:paraId="13D8F36E" w14:textId="77777777" w:rsidR="005B2A27" w:rsidRPr="00421DF9" w:rsidRDefault="005B2A27" w:rsidP="00421DF9">
            <w:pPr>
              <w:pStyle w:val="Default"/>
              <w:numPr>
                <w:ilvl w:val="0"/>
                <w:numId w:val="32"/>
              </w:numPr>
              <w:rPr>
                <w:rFonts w:asciiTheme="minorHAnsi" w:hAnsiTheme="minorHAnsi" w:cstheme="minorHAnsi"/>
                <w:color w:val="auto"/>
                <w:sz w:val="20"/>
                <w:szCs w:val="20"/>
                <w:lang w:val="en-GB"/>
              </w:rPr>
            </w:pPr>
            <w:r w:rsidRPr="00421DF9">
              <w:rPr>
                <w:rFonts w:asciiTheme="minorHAnsi" w:hAnsiTheme="minorHAnsi" w:cstheme="minorHAnsi"/>
                <w:color w:val="auto"/>
                <w:sz w:val="20"/>
                <w:szCs w:val="20"/>
              </w:rPr>
              <w:t>Kazališni repertoari</w:t>
            </w:r>
          </w:p>
          <w:p w14:paraId="04FF6E33" w14:textId="77777777" w:rsidR="005B2A27" w:rsidRPr="00421DF9" w:rsidRDefault="005B2A27" w:rsidP="00421DF9">
            <w:pPr>
              <w:pStyle w:val="Default"/>
              <w:numPr>
                <w:ilvl w:val="0"/>
                <w:numId w:val="32"/>
              </w:numPr>
              <w:rPr>
                <w:rFonts w:asciiTheme="minorHAnsi" w:hAnsiTheme="minorHAnsi" w:cstheme="minorHAnsi"/>
                <w:color w:val="auto"/>
                <w:sz w:val="20"/>
                <w:szCs w:val="20"/>
                <w:lang w:val="en-GB"/>
              </w:rPr>
            </w:pPr>
            <w:r w:rsidRPr="00421DF9">
              <w:rPr>
                <w:rFonts w:asciiTheme="minorHAnsi" w:hAnsiTheme="minorHAnsi" w:cstheme="minorHAnsi"/>
                <w:color w:val="auto"/>
                <w:sz w:val="20"/>
                <w:szCs w:val="20"/>
                <w:lang w:val="en-GB"/>
              </w:rPr>
              <w:t>Glumačko obrazovanje</w:t>
            </w:r>
          </w:p>
          <w:p w14:paraId="56334696" w14:textId="77777777" w:rsidR="005B2A27" w:rsidRPr="00421DF9" w:rsidRDefault="005B2A27" w:rsidP="00421DF9">
            <w:pPr>
              <w:pStyle w:val="Default"/>
              <w:numPr>
                <w:ilvl w:val="0"/>
                <w:numId w:val="32"/>
              </w:numPr>
              <w:rPr>
                <w:rFonts w:asciiTheme="minorHAnsi" w:hAnsiTheme="minorHAnsi" w:cstheme="minorHAnsi"/>
                <w:color w:val="auto"/>
                <w:sz w:val="20"/>
                <w:szCs w:val="20"/>
                <w:lang w:val="en-GB"/>
              </w:rPr>
            </w:pPr>
            <w:r w:rsidRPr="00421DF9">
              <w:rPr>
                <w:rFonts w:asciiTheme="minorHAnsi" w:hAnsiTheme="minorHAnsi" w:cstheme="minorHAnsi"/>
                <w:color w:val="auto"/>
                <w:sz w:val="20"/>
                <w:szCs w:val="20"/>
                <w:lang w:val="en-GB"/>
              </w:rPr>
              <w:t>Glumice u medijima</w:t>
            </w:r>
          </w:p>
          <w:p w14:paraId="0827BAD8" w14:textId="77777777" w:rsidR="005B2A27" w:rsidRPr="00421DF9" w:rsidRDefault="005B2A27" w:rsidP="00421DF9">
            <w:pPr>
              <w:pStyle w:val="Default"/>
              <w:numPr>
                <w:ilvl w:val="0"/>
                <w:numId w:val="32"/>
              </w:numPr>
              <w:rPr>
                <w:rFonts w:asciiTheme="minorHAnsi" w:hAnsiTheme="minorHAnsi" w:cstheme="minorHAnsi"/>
                <w:color w:val="auto"/>
                <w:sz w:val="20"/>
                <w:szCs w:val="20"/>
                <w:lang w:val="en-GB"/>
              </w:rPr>
            </w:pPr>
            <w:r w:rsidRPr="00421DF9">
              <w:rPr>
                <w:rFonts w:asciiTheme="minorHAnsi" w:hAnsiTheme="minorHAnsi" w:cstheme="minorHAnsi"/>
                <w:color w:val="auto"/>
                <w:sz w:val="20"/>
                <w:szCs w:val="20"/>
                <w:lang w:val="en-GB"/>
              </w:rPr>
              <w:t>Glumice u drugim područjima kazališne djelatnosti</w:t>
            </w:r>
          </w:p>
          <w:p w14:paraId="7737957B" w14:textId="77777777" w:rsidR="005B2A27" w:rsidRPr="00421DF9" w:rsidRDefault="005B2A27" w:rsidP="00421DF9">
            <w:pPr>
              <w:pStyle w:val="Default"/>
              <w:numPr>
                <w:ilvl w:val="0"/>
                <w:numId w:val="32"/>
              </w:numPr>
              <w:rPr>
                <w:rFonts w:asciiTheme="minorHAnsi" w:hAnsiTheme="minorHAnsi" w:cstheme="minorHAnsi"/>
                <w:color w:val="auto"/>
                <w:sz w:val="20"/>
                <w:szCs w:val="20"/>
                <w:lang w:val="en-GB"/>
              </w:rPr>
            </w:pPr>
            <w:r w:rsidRPr="00421DF9">
              <w:rPr>
                <w:rFonts w:asciiTheme="minorHAnsi" w:hAnsiTheme="minorHAnsi" w:cstheme="minorHAnsi"/>
                <w:color w:val="auto"/>
                <w:sz w:val="20"/>
                <w:szCs w:val="20"/>
                <w:lang w:val="en-GB"/>
              </w:rPr>
              <w:t>Glumice kao kulturne djelatnice</w:t>
            </w:r>
          </w:p>
        </w:tc>
      </w:tr>
      <w:tr w:rsidR="00421DF9" w:rsidRPr="00421DF9" w14:paraId="6F7E29A1" w14:textId="77777777" w:rsidTr="001F6BC6">
        <w:trPr>
          <w:trHeight w:val="432"/>
        </w:trPr>
        <w:tc>
          <w:tcPr>
            <w:tcW w:w="1833" w:type="pct"/>
            <w:gridSpan w:val="3"/>
            <w:vAlign w:val="center"/>
          </w:tcPr>
          <w:p w14:paraId="6D061B0E" w14:textId="77777777" w:rsidR="005B2A27" w:rsidRPr="00421DF9" w:rsidRDefault="005B2A27" w:rsidP="00421DF9">
            <w:pPr>
              <w:pStyle w:val="BodyText"/>
              <w:numPr>
                <w:ilvl w:val="1"/>
                <w:numId w:val="35"/>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Vrste izvođenja nastave </w:t>
            </w:r>
          </w:p>
        </w:tc>
        <w:tc>
          <w:tcPr>
            <w:tcW w:w="1559" w:type="pct"/>
            <w:gridSpan w:val="4"/>
            <w:vAlign w:val="center"/>
          </w:tcPr>
          <w:p w14:paraId="1E48E811"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predavanja</w:t>
            </w:r>
          </w:p>
          <w:p w14:paraId="6DFB90F1"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seminari i radionice  </w:t>
            </w:r>
          </w:p>
          <w:p w14:paraId="66F4534D"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vježbe  </w:t>
            </w:r>
          </w:p>
          <w:p w14:paraId="462CA496"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obrazovanje na daljinu</w:t>
            </w:r>
          </w:p>
          <w:p w14:paraId="39B2F2BF"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checkBox>
                    <w:size w:val="20"/>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terenska nastava</w:t>
            </w:r>
          </w:p>
        </w:tc>
        <w:tc>
          <w:tcPr>
            <w:tcW w:w="1608" w:type="pct"/>
            <w:gridSpan w:val="3"/>
            <w:vAlign w:val="center"/>
          </w:tcPr>
          <w:p w14:paraId="21176494"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samostalni zadaci  </w:t>
            </w:r>
          </w:p>
          <w:p w14:paraId="197A376B"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multimedija i mreža  </w:t>
            </w:r>
          </w:p>
          <w:p w14:paraId="00ACB973"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laboratorij</w:t>
            </w:r>
          </w:p>
          <w:p w14:paraId="7D531F61"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mentorski rad</w:t>
            </w:r>
          </w:p>
          <w:p w14:paraId="78E7CBB0"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10"/>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ostalo konzultacije</w:t>
            </w:r>
          </w:p>
        </w:tc>
      </w:tr>
      <w:tr w:rsidR="00421DF9" w:rsidRPr="00421DF9" w14:paraId="22A91D74" w14:textId="77777777" w:rsidTr="001F6BC6">
        <w:trPr>
          <w:trHeight w:val="432"/>
        </w:trPr>
        <w:tc>
          <w:tcPr>
            <w:tcW w:w="1833" w:type="pct"/>
            <w:gridSpan w:val="3"/>
            <w:vAlign w:val="center"/>
          </w:tcPr>
          <w:p w14:paraId="560FE7B8" w14:textId="77777777" w:rsidR="005B2A27" w:rsidRPr="00421DF9" w:rsidRDefault="005B2A27" w:rsidP="00421DF9">
            <w:pPr>
              <w:pStyle w:val="BodyText"/>
              <w:numPr>
                <w:ilvl w:val="1"/>
                <w:numId w:val="18"/>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lastRenderedPageBreak/>
              <w:t>Komentari</w:t>
            </w:r>
          </w:p>
        </w:tc>
        <w:tc>
          <w:tcPr>
            <w:tcW w:w="3167" w:type="pct"/>
            <w:gridSpan w:val="7"/>
            <w:vAlign w:val="center"/>
          </w:tcPr>
          <w:p w14:paraId="3B395CC7"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w:t>
            </w:r>
          </w:p>
        </w:tc>
      </w:tr>
      <w:tr w:rsidR="00421DF9" w:rsidRPr="00421DF9" w14:paraId="244EF7CF" w14:textId="77777777" w:rsidTr="001F6BC6">
        <w:trPr>
          <w:trHeight w:val="432"/>
        </w:trPr>
        <w:tc>
          <w:tcPr>
            <w:tcW w:w="5000" w:type="pct"/>
            <w:gridSpan w:val="10"/>
            <w:vAlign w:val="center"/>
          </w:tcPr>
          <w:p w14:paraId="4CDBB8D7" w14:textId="77777777" w:rsidR="005B2A27" w:rsidRPr="00421DF9" w:rsidRDefault="005B2A27" w:rsidP="00421DF9">
            <w:pPr>
              <w:pStyle w:val="BodyText"/>
              <w:numPr>
                <w:ilvl w:val="1"/>
                <w:numId w:val="18"/>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Obveze studenata</w:t>
            </w:r>
          </w:p>
        </w:tc>
      </w:tr>
      <w:tr w:rsidR="00421DF9" w:rsidRPr="00421DF9" w14:paraId="10F26BA8" w14:textId="77777777" w:rsidTr="001F6BC6">
        <w:trPr>
          <w:trHeight w:val="432"/>
        </w:trPr>
        <w:tc>
          <w:tcPr>
            <w:tcW w:w="5000" w:type="pct"/>
            <w:gridSpan w:val="10"/>
            <w:vAlign w:val="center"/>
          </w:tcPr>
          <w:p w14:paraId="048582AA" w14:textId="77777777" w:rsidR="005B2A27" w:rsidRPr="00421DF9" w:rsidRDefault="005B2A27" w:rsidP="00421DF9">
            <w:pPr>
              <w:pStyle w:val="BodyText"/>
              <w:ind w:left="360"/>
              <w:jc w:val="both"/>
              <w:rPr>
                <w:rFonts w:asciiTheme="minorHAnsi" w:hAnsiTheme="minorHAnsi" w:cstheme="minorHAnsi"/>
                <w:b w:val="0"/>
                <w:sz w:val="20"/>
                <w:szCs w:val="20"/>
                <w:lang w:val="hr-HR"/>
              </w:rPr>
            </w:pPr>
            <w:r w:rsidRPr="00421DF9">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421DF9">
              <w:rPr>
                <w:rFonts w:asciiTheme="minorHAnsi" w:hAnsiTheme="minorHAnsi" w:cstheme="minorHAnsi"/>
                <w:b w:val="0"/>
                <w:sz w:val="20"/>
                <w:szCs w:val="20"/>
                <w:lang w:val="hr-HR"/>
              </w:rPr>
              <w:t>u kojim će prikazati i primijeniti stečena znanja iz kolegija te i</w:t>
            </w:r>
            <w:r w:rsidRPr="00421DF9">
              <w:rPr>
                <w:rFonts w:asciiTheme="minorHAnsi" w:hAnsiTheme="minorHAnsi" w:cstheme="minorHAnsi"/>
                <w:b w:val="0"/>
                <w:noProof/>
                <w:sz w:val="20"/>
                <w:szCs w:val="20"/>
                <w:lang w:val="hr-HR"/>
              </w:rPr>
              <w:t xml:space="preserve">spunjenje ostalih zadataka definiranih u okviru kolegija. </w:t>
            </w:r>
          </w:p>
        </w:tc>
      </w:tr>
      <w:tr w:rsidR="00421DF9" w:rsidRPr="00421DF9" w14:paraId="365D4E89" w14:textId="77777777" w:rsidTr="001F6BC6">
        <w:trPr>
          <w:trHeight w:val="432"/>
        </w:trPr>
        <w:tc>
          <w:tcPr>
            <w:tcW w:w="5000" w:type="pct"/>
            <w:gridSpan w:val="10"/>
            <w:vAlign w:val="center"/>
          </w:tcPr>
          <w:p w14:paraId="3F18D2D7" w14:textId="77777777" w:rsidR="005B2A27" w:rsidRPr="00421DF9" w:rsidRDefault="005B2A27" w:rsidP="00421DF9">
            <w:pPr>
              <w:pStyle w:val="BodyText"/>
              <w:numPr>
                <w:ilvl w:val="1"/>
                <w:numId w:val="18"/>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Praćenje rada studenata</w:t>
            </w:r>
          </w:p>
        </w:tc>
      </w:tr>
      <w:tr w:rsidR="00421DF9" w:rsidRPr="00421DF9" w14:paraId="6081F0BD" w14:textId="77777777" w:rsidTr="001F6BC6">
        <w:trPr>
          <w:trHeight w:val="111"/>
        </w:trPr>
        <w:tc>
          <w:tcPr>
            <w:tcW w:w="845" w:type="pct"/>
            <w:vAlign w:val="center"/>
          </w:tcPr>
          <w:p w14:paraId="349A9BBC"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Pohađanje nastave</w:t>
            </w:r>
          </w:p>
        </w:tc>
        <w:tc>
          <w:tcPr>
            <w:tcW w:w="289" w:type="pct"/>
            <w:vAlign w:val="center"/>
          </w:tcPr>
          <w:p w14:paraId="2A555D74"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0,25</w:t>
            </w:r>
          </w:p>
        </w:tc>
        <w:tc>
          <w:tcPr>
            <w:tcW w:w="1048" w:type="pct"/>
            <w:gridSpan w:val="2"/>
            <w:vAlign w:val="center"/>
          </w:tcPr>
          <w:p w14:paraId="27EF0309"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Aktivnost u nastavi</w:t>
            </w:r>
          </w:p>
        </w:tc>
        <w:tc>
          <w:tcPr>
            <w:tcW w:w="357" w:type="pct"/>
            <w:vAlign w:val="center"/>
          </w:tcPr>
          <w:p w14:paraId="17542639"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0,25</w:t>
            </w:r>
          </w:p>
        </w:tc>
        <w:tc>
          <w:tcPr>
            <w:tcW w:w="707" w:type="pct"/>
            <w:vAlign w:val="center"/>
          </w:tcPr>
          <w:p w14:paraId="124B03CB"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Seminarski rad</w:t>
            </w:r>
          </w:p>
        </w:tc>
        <w:tc>
          <w:tcPr>
            <w:tcW w:w="463" w:type="pct"/>
            <w:gridSpan w:val="2"/>
            <w:vAlign w:val="center"/>
          </w:tcPr>
          <w:p w14:paraId="62DD473B"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0,5</w:t>
            </w:r>
          </w:p>
        </w:tc>
        <w:tc>
          <w:tcPr>
            <w:tcW w:w="1009" w:type="pct"/>
            <w:vAlign w:val="center"/>
          </w:tcPr>
          <w:p w14:paraId="5E027D05"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Eksperimentalni rad</w:t>
            </w:r>
          </w:p>
        </w:tc>
        <w:tc>
          <w:tcPr>
            <w:tcW w:w="282" w:type="pct"/>
            <w:vAlign w:val="center"/>
          </w:tcPr>
          <w:p w14:paraId="208319CF"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Text3"/>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05B408CD" w14:textId="77777777" w:rsidTr="001F6BC6">
        <w:trPr>
          <w:trHeight w:val="108"/>
        </w:trPr>
        <w:tc>
          <w:tcPr>
            <w:tcW w:w="845" w:type="pct"/>
            <w:vAlign w:val="center"/>
          </w:tcPr>
          <w:p w14:paraId="73FD7AFE"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Pismeni ispit</w:t>
            </w:r>
          </w:p>
        </w:tc>
        <w:tc>
          <w:tcPr>
            <w:tcW w:w="289" w:type="pct"/>
            <w:vAlign w:val="center"/>
          </w:tcPr>
          <w:p w14:paraId="5E645789"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0,5</w:t>
            </w:r>
          </w:p>
        </w:tc>
        <w:tc>
          <w:tcPr>
            <w:tcW w:w="1048" w:type="pct"/>
            <w:gridSpan w:val="2"/>
            <w:vAlign w:val="center"/>
          </w:tcPr>
          <w:p w14:paraId="4A7F06F3"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Usmeni ispit</w:t>
            </w:r>
          </w:p>
        </w:tc>
        <w:tc>
          <w:tcPr>
            <w:tcW w:w="357" w:type="pct"/>
            <w:vAlign w:val="center"/>
          </w:tcPr>
          <w:p w14:paraId="063A6C80"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0,5</w:t>
            </w:r>
          </w:p>
        </w:tc>
        <w:tc>
          <w:tcPr>
            <w:tcW w:w="707" w:type="pct"/>
            <w:vAlign w:val="center"/>
          </w:tcPr>
          <w:p w14:paraId="0A612446"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Esej</w:t>
            </w:r>
          </w:p>
        </w:tc>
        <w:tc>
          <w:tcPr>
            <w:tcW w:w="463" w:type="pct"/>
            <w:gridSpan w:val="2"/>
            <w:vAlign w:val="center"/>
          </w:tcPr>
          <w:p w14:paraId="4BB946A1"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1009" w:type="pct"/>
            <w:vAlign w:val="center"/>
          </w:tcPr>
          <w:p w14:paraId="1DD766FB"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Istraživanje</w:t>
            </w:r>
          </w:p>
        </w:tc>
        <w:tc>
          <w:tcPr>
            <w:tcW w:w="282" w:type="pct"/>
            <w:vAlign w:val="center"/>
          </w:tcPr>
          <w:p w14:paraId="6B967283"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69097172" w14:textId="77777777" w:rsidTr="001F6BC6">
        <w:trPr>
          <w:trHeight w:val="108"/>
        </w:trPr>
        <w:tc>
          <w:tcPr>
            <w:tcW w:w="845" w:type="pct"/>
            <w:vAlign w:val="center"/>
          </w:tcPr>
          <w:p w14:paraId="66C241AA"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Projekt</w:t>
            </w:r>
          </w:p>
        </w:tc>
        <w:tc>
          <w:tcPr>
            <w:tcW w:w="289" w:type="pct"/>
            <w:vAlign w:val="center"/>
          </w:tcPr>
          <w:p w14:paraId="455E0281"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1048" w:type="pct"/>
            <w:gridSpan w:val="2"/>
            <w:vAlign w:val="center"/>
          </w:tcPr>
          <w:p w14:paraId="4292F058"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Kontinuirana provjera znanja</w:t>
            </w:r>
          </w:p>
        </w:tc>
        <w:tc>
          <w:tcPr>
            <w:tcW w:w="357" w:type="pct"/>
            <w:vAlign w:val="center"/>
          </w:tcPr>
          <w:p w14:paraId="1A1B45E0" w14:textId="77777777" w:rsidR="005B2A27" w:rsidRPr="00421DF9" w:rsidRDefault="005B2A27" w:rsidP="00421DF9">
            <w:pPr>
              <w:pStyle w:val="BodyText"/>
              <w:rPr>
                <w:rFonts w:asciiTheme="minorHAnsi" w:hAnsiTheme="minorHAnsi" w:cstheme="minorHAnsi"/>
                <w:b w:val="0"/>
                <w:sz w:val="20"/>
                <w:szCs w:val="20"/>
                <w:vertAlign w:val="superscript"/>
                <w:lang w:val="hr-HR"/>
              </w:rPr>
            </w:pPr>
            <w:r w:rsidRPr="00421DF9">
              <w:rPr>
                <w:rFonts w:asciiTheme="minorHAnsi" w:hAnsiTheme="minorHAnsi" w:cstheme="minorHAnsi"/>
                <w:b w:val="0"/>
                <w:sz w:val="20"/>
                <w:szCs w:val="20"/>
                <w:lang w:val="hr-HR"/>
              </w:rPr>
              <w:t>(0,5)</w:t>
            </w:r>
            <w:r w:rsidRPr="00421DF9">
              <w:rPr>
                <w:rFonts w:asciiTheme="minorHAnsi" w:hAnsiTheme="minorHAnsi" w:cstheme="minorHAnsi"/>
                <w:b w:val="0"/>
                <w:sz w:val="20"/>
                <w:szCs w:val="20"/>
                <w:vertAlign w:val="superscript"/>
                <w:lang w:val="hr-HR"/>
              </w:rPr>
              <w:t>*</w:t>
            </w:r>
          </w:p>
        </w:tc>
        <w:tc>
          <w:tcPr>
            <w:tcW w:w="707" w:type="pct"/>
            <w:vAlign w:val="center"/>
          </w:tcPr>
          <w:p w14:paraId="2354570D"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Referat</w:t>
            </w:r>
          </w:p>
        </w:tc>
        <w:tc>
          <w:tcPr>
            <w:tcW w:w="463" w:type="pct"/>
            <w:gridSpan w:val="2"/>
            <w:vAlign w:val="center"/>
          </w:tcPr>
          <w:p w14:paraId="759C5BCC"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1009" w:type="pct"/>
            <w:vAlign w:val="center"/>
          </w:tcPr>
          <w:p w14:paraId="0A7A854B"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Praktični rad</w:t>
            </w:r>
          </w:p>
        </w:tc>
        <w:tc>
          <w:tcPr>
            <w:tcW w:w="282" w:type="pct"/>
            <w:vAlign w:val="center"/>
          </w:tcPr>
          <w:p w14:paraId="19583C2E"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783C0021" w14:textId="77777777" w:rsidTr="001F6BC6">
        <w:trPr>
          <w:trHeight w:val="108"/>
        </w:trPr>
        <w:tc>
          <w:tcPr>
            <w:tcW w:w="845" w:type="pct"/>
            <w:vAlign w:val="center"/>
          </w:tcPr>
          <w:p w14:paraId="2A522038"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Portfolio</w:t>
            </w:r>
          </w:p>
        </w:tc>
        <w:tc>
          <w:tcPr>
            <w:tcW w:w="289" w:type="pct"/>
            <w:vAlign w:val="center"/>
          </w:tcPr>
          <w:p w14:paraId="2BAADD36"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1048" w:type="pct"/>
            <w:gridSpan w:val="2"/>
            <w:vAlign w:val="center"/>
          </w:tcPr>
          <w:p w14:paraId="54F5246D" w14:textId="77777777" w:rsidR="005B2A27" w:rsidRPr="00421DF9" w:rsidRDefault="005B2A27" w:rsidP="00421DF9">
            <w:pPr>
              <w:pStyle w:val="BodyText"/>
              <w:rPr>
                <w:rFonts w:asciiTheme="minorHAnsi" w:hAnsiTheme="minorHAnsi" w:cstheme="minorHAnsi"/>
                <w:b w:val="0"/>
                <w:sz w:val="20"/>
                <w:szCs w:val="20"/>
                <w:lang w:val="hr-HR"/>
              </w:rPr>
            </w:pPr>
          </w:p>
        </w:tc>
        <w:tc>
          <w:tcPr>
            <w:tcW w:w="357" w:type="pct"/>
            <w:vAlign w:val="center"/>
          </w:tcPr>
          <w:p w14:paraId="5B835232"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707" w:type="pct"/>
            <w:vAlign w:val="center"/>
          </w:tcPr>
          <w:p w14:paraId="57F537E2" w14:textId="77777777" w:rsidR="005B2A27" w:rsidRPr="00421DF9" w:rsidRDefault="005B2A27" w:rsidP="00421DF9">
            <w:pPr>
              <w:pStyle w:val="BodyText"/>
              <w:rPr>
                <w:rFonts w:asciiTheme="minorHAnsi" w:hAnsiTheme="minorHAnsi" w:cstheme="minorHAnsi"/>
                <w:b w:val="0"/>
                <w:sz w:val="20"/>
                <w:szCs w:val="20"/>
                <w:lang w:val="hr-HR"/>
              </w:rPr>
            </w:pPr>
          </w:p>
        </w:tc>
        <w:tc>
          <w:tcPr>
            <w:tcW w:w="463" w:type="pct"/>
            <w:gridSpan w:val="2"/>
            <w:vAlign w:val="center"/>
          </w:tcPr>
          <w:p w14:paraId="756DAC45"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1009" w:type="pct"/>
            <w:vAlign w:val="center"/>
          </w:tcPr>
          <w:p w14:paraId="0B76C4BC" w14:textId="77777777" w:rsidR="005B2A27" w:rsidRPr="00421DF9" w:rsidRDefault="005B2A27" w:rsidP="00421DF9">
            <w:pPr>
              <w:pStyle w:val="BodyText"/>
              <w:rPr>
                <w:rFonts w:asciiTheme="minorHAnsi" w:hAnsiTheme="minorHAnsi" w:cstheme="minorHAnsi"/>
                <w:b w:val="0"/>
                <w:sz w:val="20"/>
                <w:szCs w:val="20"/>
                <w:lang w:val="hr-HR"/>
              </w:rPr>
            </w:pPr>
          </w:p>
        </w:tc>
        <w:tc>
          <w:tcPr>
            <w:tcW w:w="282" w:type="pct"/>
            <w:vAlign w:val="center"/>
          </w:tcPr>
          <w:p w14:paraId="666628E6"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4BE0A7B9" w14:textId="77777777" w:rsidTr="001F6BC6">
        <w:trPr>
          <w:trHeight w:val="432"/>
        </w:trPr>
        <w:tc>
          <w:tcPr>
            <w:tcW w:w="5000" w:type="pct"/>
            <w:gridSpan w:val="10"/>
            <w:vAlign w:val="center"/>
          </w:tcPr>
          <w:p w14:paraId="30DDE681"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*Ako student položi kolokvije, oslobođen je izlaska na pismeni ispit. </w:t>
            </w:r>
          </w:p>
        </w:tc>
      </w:tr>
      <w:tr w:rsidR="00421DF9" w:rsidRPr="00421DF9" w14:paraId="05E1C8D2" w14:textId="77777777" w:rsidTr="001F6BC6">
        <w:trPr>
          <w:trHeight w:val="432"/>
        </w:trPr>
        <w:tc>
          <w:tcPr>
            <w:tcW w:w="5000" w:type="pct"/>
            <w:gridSpan w:val="10"/>
            <w:vAlign w:val="center"/>
          </w:tcPr>
          <w:p w14:paraId="048F3B47" w14:textId="77777777" w:rsidR="005B2A27" w:rsidRPr="00421DF9" w:rsidRDefault="005B2A27" w:rsidP="00421DF9">
            <w:pPr>
              <w:pStyle w:val="BodyText"/>
              <w:numPr>
                <w:ilvl w:val="1"/>
                <w:numId w:val="18"/>
              </w:numPr>
              <w:jc w:val="both"/>
              <w:rPr>
                <w:rFonts w:asciiTheme="minorHAnsi" w:hAnsiTheme="minorHAnsi" w:cstheme="minorHAnsi"/>
                <w:b w:val="0"/>
                <w:sz w:val="20"/>
                <w:szCs w:val="20"/>
                <w:lang w:val="hr-HR"/>
              </w:rPr>
            </w:pPr>
            <w:r w:rsidRPr="00421DF9">
              <w:rPr>
                <w:rFonts w:asciiTheme="minorHAnsi" w:eastAsia="Calibri" w:hAnsiTheme="minorHAnsi" w:cstheme="minorHAnsi"/>
                <w:b w:val="0"/>
                <w:sz w:val="20"/>
                <w:szCs w:val="20"/>
                <w:lang w:val="hr-HR"/>
              </w:rPr>
              <w:t>Povezivanje ishoda učenja, nastavnih metoda i ocjenjivanja</w:t>
            </w:r>
          </w:p>
        </w:tc>
      </w:tr>
      <w:tr w:rsidR="00421DF9" w:rsidRPr="00421DF9" w14:paraId="4F9824E9" w14:textId="77777777" w:rsidTr="001F6BC6">
        <w:trPr>
          <w:trHeight w:val="432"/>
        </w:trPr>
        <w:tc>
          <w:tcPr>
            <w:tcW w:w="5000" w:type="pct"/>
            <w:gridSpan w:val="10"/>
            <w:vAlign w:val="center"/>
          </w:tcPr>
          <w:p w14:paraId="41E1D257" w14:textId="77777777" w:rsidR="005B2A27" w:rsidRPr="00421DF9" w:rsidRDefault="005B2A27" w:rsidP="00421DF9">
            <w:pPr>
              <w:jc w:val="both"/>
              <w:rPr>
                <w:rFonts w:cstheme="minorHAnsi"/>
                <w:sz w:val="20"/>
                <w:szCs w:val="20"/>
                <w:lang w:val="de-DE"/>
              </w:rPr>
            </w:pP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98"/>
              <w:gridCol w:w="708"/>
              <w:gridCol w:w="851"/>
              <w:gridCol w:w="2268"/>
              <w:gridCol w:w="2410"/>
              <w:gridCol w:w="708"/>
              <w:gridCol w:w="709"/>
            </w:tblGrid>
            <w:tr w:rsidR="00421DF9" w:rsidRPr="00421DF9" w14:paraId="28F29A25" w14:textId="77777777" w:rsidTr="001F6BC6">
              <w:trPr>
                <w:trHeight w:val="279"/>
              </w:trPr>
              <w:tc>
                <w:tcPr>
                  <w:tcW w:w="22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F4F3A56" w14:textId="77777777" w:rsidR="005B2A27" w:rsidRPr="00421DF9" w:rsidRDefault="005B2A27" w:rsidP="00421DF9">
                  <w:pPr>
                    <w:rPr>
                      <w:rFonts w:cstheme="minorHAnsi"/>
                      <w:bCs/>
                      <w:sz w:val="20"/>
                      <w:szCs w:val="20"/>
                    </w:rPr>
                  </w:pPr>
                  <w:r w:rsidRPr="00421DF9">
                    <w:rPr>
                      <w:rFonts w:cstheme="minorHAnsi"/>
                      <w:bCs/>
                      <w:sz w:val="20"/>
                      <w:szCs w:val="20"/>
                    </w:rPr>
                    <w:t>NASTAVNA METODA/AKTIVNOST</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D7DA9D7" w14:textId="77777777" w:rsidR="005B2A27" w:rsidRPr="00421DF9" w:rsidRDefault="005B2A27" w:rsidP="00421DF9">
                  <w:pPr>
                    <w:jc w:val="center"/>
                    <w:rPr>
                      <w:rFonts w:cstheme="minorHAnsi"/>
                      <w:bCs/>
                      <w:sz w:val="20"/>
                      <w:szCs w:val="20"/>
                    </w:rPr>
                  </w:pPr>
                  <w:r w:rsidRPr="00421DF9">
                    <w:rPr>
                      <w:rFonts w:cstheme="minorHAnsi"/>
                      <w:bCs/>
                      <w:sz w:val="20"/>
                      <w:szCs w:val="20"/>
                    </w:rPr>
                    <w:t>ECTS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E98A94" w14:textId="77777777" w:rsidR="005B2A27" w:rsidRPr="00421DF9" w:rsidRDefault="005B2A27" w:rsidP="00421DF9">
                  <w:pPr>
                    <w:jc w:val="center"/>
                    <w:rPr>
                      <w:rFonts w:cstheme="minorHAnsi"/>
                      <w:bCs/>
                      <w:sz w:val="20"/>
                      <w:szCs w:val="20"/>
                    </w:rPr>
                  </w:pPr>
                  <w:r w:rsidRPr="00421DF9">
                    <w:rPr>
                      <w:rFonts w:cstheme="minorHAnsi"/>
                      <w:bCs/>
                      <w:sz w:val="20"/>
                      <w:szCs w:val="20"/>
                    </w:rPr>
                    <w:t>ISHOD UČENJA</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27611C8" w14:textId="77777777" w:rsidR="005B2A27" w:rsidRPr="00421DF9" w:rsidRDefault="005B2A27" w:rsidP="00421DF9">
                  <w:pPr>
                    <w:jc w:val="center"/>
                    <w:rPr>
                      <w:rFonts w:cstheme="minorHAnsi"/>
                      <w:bCs/>
                      <w:sz w:val="20"/>
                      <w:szCs w:val="20"/>
                    </w:rPr>
                  </w:pPr>
                  <w:r w:rsidRPr="00421DF9">
                    <w:rPr>
                      <w:rFonts w:cstheme="minorHAnsi"/>
                      <w:bCs/>
                      <w:sz w:val="20"/>
                      <w:szCs w:val="20"/>
                    </w:rPr>
                    <w:t>AKTIVNOST STUDENTA</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94DA1C" w14:textId="77777777" w:rsidR="005B2A27" w:rsidRPr="00421DF9" w:rsidRDefault="005B2A27" w:rsidP="00421DF9">
                  <w:pPr>
                    <w:jc w:val="center"/>
                    <w:rPr>
                      <w:rFonts w:cstheme="minorHAnsi"/>
                      <w:bCs/>
                      <w:sz w:val="20"/>
                      <w:szCs w:val="20"/>
                    </w:rPr>
                  </w:pPr>
                  <w:r w:rsidRPr="00421DF9">
                    <w:rPr>
                      <w:rFonts w:cstheme="minorHAnsi"/>
                      <w:bCs/>
                      <w:sz w:val="20"/>
                      <w:szCs w:val="20"/>
                    </w:rPr>
                    <w:t>METODA PROCJENE</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801D59" w14:textId="77777777" w:rsidR="005B2A27" w:rsidRPr="00421DF9" w:rsidRDefault="005B2A27" w:rsidP="00421DF9">
                  <w:pPr>
                    <w:jc w:val="center"/>
                    <w:rPr>
                      <w:rFonts w:cstheme="minorHAnsi"/>
                      <w:bCs/>
                      <w:sz w:val="20"/>
                      <w:szCs w:val="20"/>
                    </w:rPr>
                  </w:pPr>
                  <w:r w:rsidRPr="00421DF9">
                    <w:rPr>
                      <w:rFonts w:cstheme="minorHAnsi"/>
                      <w:bCs/>
                      <w:sz w:val="20"/>
                      <w:szCs w:val="20"/>
                    </w:rPr>
                    <w:t>BODOVI</w:t>
                  </w:r>
                </w:p>
              </w:tc>
            </w:tr>
            <w:tr w:rsidR="00421DF9" w:rsidRPr="00421DF9" w14:paraId="43883324" w14:textId="77777777" w:rsidTr="001F6BC6">
              <w:trPr>
                <w:trHeight w:val="213"/>
              </w:trPr>
              <w:tc>
                <w:tcPr>
                  <w:tcW w:w="229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E103838" w14:textId="77777777" w:rsidR="005B2A27" w:rsidRPr="00421DF9" w:rsidRDefault="005B2A27" w:rsidP="00421DF9">
                  <w:pPr>
                    <w:jc w:val="center"/>
                    <w:rPr>
                      <w:rFonts w:cstheme="minorHAnsi"/>
                      <w:bCs/>
                      <w:sz w:val="20"/>
                      <w:szCs w:val="20"/>
                    </w:rPr>
                  </w:pPr>
                </w:p>
              </w:tc>
              <w:tc>
                <w:tcPr>
                  <w:tcW w:w="70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F49BC6F" w14:textId="77777777" w:rsidR="005B2A27" w:rsidRPr="00421DF9" w:rsidRDefault="005B2A27" w:rsidP="00421DF9">
                  <w:pPr>
                    <w:jc w:val="center"/>
                    <w:rPr>
                      <w:rFonts w:cstheme="minorHAnsi"/>
                      <w:bCs/>
                      <w:sz w:val="20"/>
                      <w:szCs w:val="20"/>
                    </w:rPr>
                  </w:pPr>
                </w:p>
              </w:tc>
              <w:tc>
                <w:tcPr>
                  <w:tcW w:w="85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ACEC8C3" w14:textId="77777777" w:rsidR="005B2A27" w:rsidRPr="00421DF9" w:rsidRDefault="005B2A27" w:rsidP="00421DF9">
                  <w:pPr>
                    <w:jc w:val="center"/>
                    <w:rPr>
                      <w:rFonts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9F8C3E5" w14:textId="77777777" w:rsidR="005B2A27" w:rsidRPr="00421DF9" w:rsidRDefault="005B2A27" w:rsidP="00421DF9">
                  <w:pPr>
                    <w:jc w:val="center"/>
                    <w:rPr>
                      <w:rFonts w:cstheme="minorHAnsi"/>
                      <w:bCs/>
                      <w:sz w:val="20"/>
                      <w:szCs w:val="20"/>
                    </w:rPr>
                  </w:pPr>
                </w:p>
              </w:tc>
              <w:tc>
                <w:tcPr>
                  <w:tcW w:w="241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78006F9" w14:textId="77777777" w:rsidR="005B2A27" w:rsidRPr="00421DF9" w:rsidRDefault="005B2A27" w:rsidP="00421DF9">
                  <w:pPr>
                    <w:jc w:val="center"/>
                    <w:rPr>
                      <w:rFonts w:cstheme="minorHAnsi"/>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598760B" w14:textId="77777777" w:rsidR="005B2A27" w:rsidRPr="00421DF9" w:rsidRDefault="005B2A27" w:rsidP="00421DF9">
                  <w:pPr>
                    <w:jc w:val="center"/>
                    <w:rPr>
                      <w:rFonts w:cstheme="minorHAnsi"/>
                      <w:bCs/>
                      <w:sz w:val="20"/>
                      <w:szCs w:val="20"/>
                    </w:rPr>
                  </w:pPr>
                  <w:r w:rsidRPr="00421DF9">
                    <w:rPr>
                      <w:rFonts w:cstheme="minorHAnsi"/>
                      <w:bCs/>
                      <w:sz w:val="20"/>
                      <w:szCs w:val="20"/>
                    </w:rPr>
                    <w:t>min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4F559F1" w14:textId="77777777" w:rsidR="005B2A27" w:rsidRPr="00421DF9" w:rsidRDefault="005B2A27" w:rsidP="00421DF9">
                  <w:pPr>
                    <w:jc w:val="center"/>
                    <w:rPr>
                      <w:rFonts w:cstheme="minorHAnsi"/>
                      <w:bCs/>
                      <w:sz w:val="20"/>
                      <w:szCs w:val="20"/>
                    </w:rPr>
                  </w:pPr>
                  <w:r w:rsidRPr="00421DF9">
                    <w:rPr>
                      <w:rFonts w:cstheme="minorHAnsi"/>
                      <w:bCs/>
                      <w:sz w:val="20"/>
                      <w:szCs w:val="20"/>
                    </w:rPr>
                    <w:t>max</w:t>
                  </w:r>
                </w:p>
              </w:tc>
            </w:tr>
            <w:tr w:rsidR="00421DF9" w:rsidRPr="00421DF9" w14:paraId="36CF3E1F" w14:textId="77777777" w:rsidTr="001F6BC6">
              <w:tc>
                <w:tcPr>
                  <w:tcW w:w="2298" w:type="dxa"/>
                  <w:tcBorders>
                    <w:top w:val="single" w:sz="4" w:space="0" w:color="auto"/>
                    <w:left w:val="single" w:sz="4" w:space="0" w:color="auto"/>
                    <w:bottom w:val="single" w:sz="4" w:space="0" w:color="auto"/>
                    <w:right w:val="single" w:sz="4" w:space="0" w:color="auto"/>
                  </w:tcBorders>
                </w:tcPr>
                <w:p w14:paraId="5B1EB595" w14:textId="77777777" w:rsidR="005B2A27" w:rsidRPr="00421DF9" w:rsidRDefault="005B2A27" w:rsidP="00421DF9">
                  <w:pPr>
                    <w:rPr>
                      <w:rFonts w:cstheme="minorHAnsi"/>
                      <w:sz w:val="20"/>
                      <w:szCs w:val="20"/>
                    </w:rPr>
                  </w:pPr>
                </w:p>
                <w:p w14:paraId="4428F63C" w14:textId="77777777" w:rsidR="005B2A27" w:rsidRPr="00421DF9" w:rsidRDefault="005B2A27" w:rsidP="00421DF9">
                  <w:pPr>
                    <w:rPr>
                      <w:rFonts w:cstheme="minorHAnsi"/>
                      <w:sz w:val="20"/>
                      <w:szCs w:val="20"/>
                    </w:rPr>
                  </w:pPr>
                  <w:r w:rsidRPr="00421DF9">
                    <w:rPr>
                      <w:rFonts w:cstheme="minorHAnsi"/>
                      <w:sz w:val="20"/>
                      <w:szCs w:val="20"/>
                    </w:rPr>
                    <w:t>Pohađanje nastave</w:t>
                  </w:r>
                </w:p>
              </w:tc>
              <w:tc>
                <w:tcPr>
                  <w:tcW w:w="708" w:type="dxa"/>
                  <w:tcBorders>
                    <w:top w:val="single" w:sz="4" w:space="0" w:color="auto"/>
                    <w:left w:val="single" w:sz="4" w:space="0" w:color="auto"/>
                    <w:bottom w:val="single" w:sz="4" w:space="0" w:color="auto"/>
                    <w:right w:val="single" w:sz="4" w:space="0" w:color="auto"/>
                  </w:tcBorders>
                </w:tcPr>
                <w:p w14:paraId="727B4538" w14:textId="77777777" w:rsidR="005B2A27" w:rsidRPr="00421DF9" w:rsidRDefault="005B2A27" w:rsidP="00421DF9">
                  <w:pPr>
                    <w:jc w:val="center"/>
                    <w:rPr>
                      <w:rFonts w:cstheme="minorHAnsi"/>
                      <w:sz w:val="20"/>
                      <w:szCs w:val="20"/>
                    </w:rPr>
                  </w:pPr>
                  <w:r w:rsidRPr="00421DF9">
                    <w:rPr>
                      <w:rFonts w:cstheme="minorHAnsi"/>
                      <w:sz w:val="20"/>
                      <w:szCs w:val="20"/>
                    </w:rPr>
                    <w:t>0,25</w:t>
                  </w:r>
                </w:p>
              </w:tc>
              <w:tc>
                <w:tcPr>
                  <w:tcW w:w="851" w:type="dxa"/>
                  <w:tcBorders>
                    <w:top w:val="single" w:sz="4" w:space="0" w:color="auto"/>
                    <w:left w:val="single" w:sz="4" w:space="0" w:color="auto"/>
                    <w:bottom w:val="single" w:sz="4" w:space="0" w:color="auto"/>
                    <w:right w:val="single" w:sz="4" w:space="0" w:color="auto"/>
                  </w:tcBorders>
                </w:tcPr>
                <w:p w14:paraId="7E1B64FC" w14:textId="77777777" w:rsidR="005B2A27" w:rsidRPr="00421DF9" w:rsidRDefault="005B2A27" w:rsidP="00421DF9">
                  <w:pPr>
                    <w:jc w:val="center"/>
                    <w:rPr>
                      <w:rFonts w:cstheme="minorHAnsi"/>
                      <w:sz w:val="20"/>
                      <w:szCs w:val="20"/>
                    </w:rPr>
                  </w:pPr>
                  <w:r w:rsidRPr="00421DF9">
                    <w:rPr>
                      <w:rFonts w:cstheme="minorHAnsi"/>
                      <w:sz w:val="20"/>
                      <w:szCs w:val="20"/>
                    </w:rPr>
                    <w:t>1-6</w:t>
                  </w:r>
                </w:p>
              </w:tc>
              <w:tc>
                <w:tcPr>
                  <w:tcW w:w="2268" w:type="dxa"/>
                  <w:tcBorders>
                    <w:top w:val="single" w:sz="4" w:space="0" w:color="auto"/>
                    <w:left w:val="single" w:sz="4" w:space="0" w:color="auto"/>
                    <w:bottom w:val="single" w:sz="4" w:space="0" w:color="auto"/>
                    <w:right w:val="single" w:sz="4" w:space="0" w:color="auto"/>
                  </w:tcBorders>
                </w:tcPr>
                <w:p w14:paraId="7BFE0A42" w14:textId="77777777" w:rsidR="005B2A27" w:rsidRPr="00421DF9" w:rsidRDefault="005B2A27" w:rsidP="00421DF9">
                  <w:pPr>
                    <w:rPr>
                      <w:rFonts w:cstheme="minorHAnsi"/>
                      <w:sz w:val="20"/>
                      <w:szCs w:val="20"/>
                    </w:rPr>
                  </w:pPr>
                  <w:r w:rsidRPr="00421DF9">
                    <w:rPr>
                      <w:rFonts w:cstheme="minorHAnsi"/>
                      <w:sz w:val="20"/>
                      <w:szCs w:val="20"/>
                    </w:rPr>
                    <w:t>Prisutnost na nastavi</w:t>
                  </w:r>
                </w:p>
              </w:tc>
              <w:tc>
                <w:tcPr>
                  <w:tcW w:w="2410" w:type="dxa"/>
                  <w:tcBorders>
                    <w:top w:val="single" w:sz="4" w:space="0" w:color="auto"/>
                    <w:left w:val="single" w:sz="4" w:space="0" w:color="auto"/>
                    <w:bottom w:val="single" w:sz="4" w:space="0" w:color="auto"/>
                    <w:right w:val="single" w:sz="4" w:space="0" w:color="auto"/>
                  </w:tcBorders>
                </w:tcPr>
                <w:p w14:paraId="5BDC89C6" w14:textId="77777777" w:rsidR="005B2A27" w:rsidRPr="00421DF9" w:rsidRDefault="005B2A27" w:rsidP="00421DF9">
                  <w:pPr>
                    <w:rPr>
                      <w:rFonts w:cstheme="minorHAnsi"/>
                      <w:sz w:val="20"/>
                      <w:szCs w:val="20"/>
                    </w:rPr>
                  </w:pPr>
                  <w:r w:rsidRPr="00421DF9">
                    <w:rPr>
                      <w:rFonts w:cstheme="minorHAnsi"/>
                      <w:sz w:val="20"/>
                      <w:szCs w:val="20"/>
                    </w:rPr>
                    <w:t>Evidencije dolazaka</w:t>
                  </w:r>
                </w:p>
              </w:tc>
              <w:tc>
                <w:tcPr>
                  <w:tcW w:w="708" w:type="dxa"/>
                  <w:tcBorders>
                    <w:top w:val="single" w:sz="4" w:space="0" w:color="auto"/>
                    <w:left w:val="single" w:sz="4" w:space="0" w:color="auto"/>
                    <w:bottom w:val="single" w:sz="4" w:space="0" w:color="auto"/>
                    <w:right w:val="single" w:sz="4" w:space="0" w:color="auto"/>
                  </w:tcBorders>
                  <w:vAlign w:val="center"/>
                </w:tcPr>
                <w:p w14:paraId="369E5E40" w14:textId="77777777" w:rsidR="005B2A27" w:rsidRPr="00421DF9" w:rsidRDefault="005B2A27" w:rsidP="00421DF9">
                  <w:pPr>
                    <w:jc w:val="center"/>
                    <w:rPr>
                      <w:rFonts w:cstheme="minorHAnsi"/>
                      <w:sz w:val="20"/>
                      <w:szCs w:val="20"/>
                    </w:rPr>
                  </w:pPr>
                  <w:r w:rsidRPr="00421DF9">
                    <w:rPr>
                      <w:rFonts w:cstheme="minorHAnsi"/>
                      <w:sz w:val="20"/>
                      <w:szCs w:val="20"/>
                    </w:rPr>
                    <w:t>6</w:t>
                  </w:r>
                </w:p>
              </w:tc>
              <w:tc>
                <w:tcPr>
                  <w:tcW w:w="709" w:type="dxa"/>
                  <w:tcBorders>
                    <w:top w:val="single" w:sz="4" w:space="0" w:color="auto"/>
                    <w:left w:val="single" w:sz="4" w:space="0" w:color="auto"/>
                    <w:bottom w:val="single" w:sz="4" w:space="0" w:color="auto"/>
                    <w:right w:val="single" w:sz="4" w:space="0" w:color="auto"/>
                  </w:tcBorders>
                  <w:vAlign w:val="center"/>
                </w:tcPr>
                <w:p w14:paraId="7492979C" w14:textId="77777777" w:rsidR="005B2A27" w:rsidRPr="00421DF9" w:rsidRDefault="005B2A27" w:rsidP="00421DF9">
                  <w:pPr>
                    <w:jc w:val="center"/>
                    <w:rPr>
                      <w:rFonts w:cstheme="minorHAnsi"/>
                      <w:sz w:val="20"/>
                      <w:szCs w:val="20"/>
                    </w:rPr>
                  </w:pPr>
                  <w:r w:rsidRPr="00421DF9">
                    <w:rPr>
                      <w:rFonts w:cstheme="minorHAnsi"/>
                      <w:sz w:val="20"/>
                      <w:szCs w:val="20"/>
                    </w:rPr>
                    <w:t>12,5</w:t>
                  </w:r>
                </w:p>
              </w:tc>
            </w:tr>
            <w:tr w:rsidR="00421DF9" w:rsidRPr="00421DF9" w14:paraId="0DC6118E" w14:textId="77777777" w:rsidTr="001F6BC6">
              <w:tc>
                <w:tcPr>
                  <w:tcW w:w="2298" w:type="dxa"/>
                  <w:tcBorders>
                    <w:top w:val="single" w:sz="4" w:space="0" w:color="auto"/>
                    <w:left w:val="single" w:sz="4" w:space="0" w:color="auto"/>
                    <w:bottom w:val="single" w:sz="4" w:space="0" w:color="auto"/>
                    <w:right w:val="single" w:sz="4" w:space="0" w:color="auto"/>
                  </w:tcBorders>
                </w:tcPr>
                <w:p w14:paraId="478F0E3E" w14:textId="77777777" w:rsidR="005B2A27" w:rsidRPr="00421DF9" w:rsidRDefault="005B2A27" w:rsidP="00421DF9">
                  <w:pPr>
                    <w:rPr>
                      <w:rFonts w:cstheme="minorHAnsi"/>
                      <w:sz w:val="20"/>
                      <w:szCs w:val="20"/>
                    </w:rPr>
                  </w:pPr>
                </w:p>
                <w:p w14:paraId="56223857" w14:textId="77777777" w:rsidR="005B2A27" w:rsidRPr="00421DF9" w:rsidRDefault="005B2A27" w:rsidP="00421DF9">
                  <w:pPr>
                    <w:rPr>
                      <w:rFonts w:cstheme="minorHAnsi"/>
                      <w:sz w:val="20"/>
                      <w:szCs w:val="20"/>
                    </w:rPr>
                  </w:pPr>
                  <w:r w:rsidRPr="00421DF9">
                    <w:rPr>
                      <w:rFonts w:cstheme="minorHAnsi"/>
                      <w:sz w:val="20"/>
                      <w:szCs w:val="20"/>
                    </w:rPr>
                    <w:t xml:space="preserve">Aktivnost u nastavi </w:t>
                  </w:r>
                </w:p>
              </w:tc>
              <w:tc>
                <w:tcPr>
                  <w:tcW w:w="708" w:type="dxa"/>
                  <w:tcBorders>
                    <w:top w:val="single" w:sz="4" w:space="0" w:color="auto"/>
                    <w:left w:val="single" w:sz="4" w:space="0" w:color="auto"/>
                    <w:bottom w:val="single" w:sz="4" w:space="0" w:color="auto"/>
                    <w:right w:val="single" w:sz="4" w:space="0" w:color="auto"/>
                  </w:tcBorders>
                </w:tcPr>
                <w:p w14:paraId="79D836F2" w14:textId="77777777" w:rsidR="005B2A27" w:rsidRPr="00421DF9" w:rsidRDefault="005B2A27" w:rsidP="00421DF9">
                  <w:pPr>
                    <w:jc w:val="center"/>
                    <w:rPr>
                      <w:rFonts w:cstheme="minorHAnsi"/>
                      <w:sz w:val="20"/>
                      <w:szCs w:val="20"/>
                    </w:rPr>
                  </w:pPr>
                  <w:r w:rsidRPr="00421DF9">
                    <w:rPr>
                      <w:rFonts w:cstheme="minorHAnsi"/>
                      <w:sz w:val="20"/>
                      <w:szCs w:val="20"/>
                    </w:rPr>
                    <w:t>0,25</w:t>
                  </w:r>
                </w:p>
                <w:p w14:paraId="76C0DDD8" w14:textId="77777777" w:rsidR="005B2A27" w:rsidRPr="00421DF9" w:rsidRDefault="005B2A27" w:rsidP="00421DF9">
                  <w:pPr>
                    <w:jc w:val="center"/>
                    <w:rPr>
                      <w:rFonts w:cstheme="minorHAnsi"/>
                      <w:sz w:val="20"/>
                      <w:szCs w:val="20"/>
                    </w:rPr>
                  </w:pPr>
                </w:p>
              </w:tc>
              <w:tc>
                <w:tcPr>
                  <w:tcW w:w="851" w:type="dxa"/>
                  <w:tcBorders>
                    <w:top w:val="single" w:sz="4" w:space="0" w:color="auto"/>
                    <w:left w:val="single" w:sz="4" w:space="0" w:color="auto"/>
                    <w:bottom w:val="single" w:sz="4" w:space="0" w:color="auto"/>
                    <w:right w:val="single" w:sz="4" w:space="0" w:color="auto"/>
                  </w:tcBorders>
                </w:tcPr>
                <w:p w14:paraId="600B9217" w14:textId="77777777" w:rsidR="005B2A27" w:rsidRPr="00421DF9" w:rsidRDefault="005B2A27" w:rsidP="00421DF9">
                  <w:pPr>
                    <w:jc w:val="center"/>
                    <w:rPr>
                      <w:rFonts w:cstheme="minorHAnsi"/>
                      <w:sz w:val="20"/>
                      <w:szCs w:val="20"/>
                    </w:rPr>
                  </w:pPr>
                  <w:r w:rsidRPr="00421DF9">
                    <w:rPr>
                      <w:rFonts w:cstheme="minorHAnsi"/>
                      <w:sz w:val="20"/>
                      <w:szCs w:val="20"/>
                    </w:rPr>
                    <w:t>1-6</w:t>
                  </w:r>
                </w:p>
              </w:tc>
              <w:tc>
                <w:tcPr>
                  <w:tcW w:w="2268" w:type="dxa"/>
                  <w:tcBorders>
                    <w:top w:val="single" w:sz="4" w:space="0" w:color="auto"/>
                    <w:left w:val="single" w:sz="4" w:space="0" w:color="auto"/>
                    <w:bottom w:val="single" w:sz="4" w:space="0" w:color="auto"/>
                    <w:right w:val="single" w:sz="4" w:space="0" w:color="auto"/>
                  </w:tcBorders>
                </w:tcPr>
                <w:p w14:paraId="36F0687A" w14:textId="77777777" w:rsidR="005B2A27" w:rsidRPr="00421DF9" w:rsidRDefault="005B2A27" w:rsidP="00421DF9">
                  <w:pPr>
                    <w:rPr>
                      <w:rFonts w:cstheme="minorHAnsi"/>
                      <w:sz w:val="20"/>
                      <w:szCs w:val="20"/>
                    </w:rPr>
                  </w:pPr>
                  <w:r w:rsidRPr="00421DF9">
                    <w:rPr>
                      <w:rFonts w:cstheme="minorHAnsi"/>
                      <w:sz w:val="20"/>
                      <w:szCs w:val="20"/>
                    </w:rPr>
                    <w:t>Sudjelovanje u nastavnom procesu (uključivanje u raspravu, rješavanje problemskih zadataka)</w:t>
                  </w:r>
                </w:p>
              </w:tc>
              <w:tc>
                <w:tcPr>
                  <w:tcW w:w="2410" w:type="dxa"/>
                  <w:tcBorders>
                    <w:top w:val="single" w:sz="4" w:space="0" w:color="auto"/>
                    <w:left w:val="single" w:sz="4" w:space="0" w:color="auto"/>
                    <w:bottom w:val="single" w:sz="4" w:space="0" w:color="auto"/>
                    <w:right w:val="single" w:sz="4" w:space="0" w:color="auto"/>
                  </w:tcBorders>
                </w:tcPr>
                <w:p w14:paraId="3FE4EE48" w14:textId="77777777" w:rsidR="005B2A27" w:rsidRPr="00421DF9" w:rsidRDefault="005B2A27" w:rsidP="00421DF9">
                  <w:pPr>
                    <w:rPr>
                      <w:rFonts w:cstheme="minorHAnsi"/>
                      <w:sz w:val="20"/>
                      <w:szCs w:val="20"/>
                    </w:rPr>
                  </w:pPr>
                  <w:r w:rsidRPr="00421DF9">
                    <w:rPr>
                      <w:rFonts w:cstheme="minorHAnsi"/>
                      <w:sz w:val="20"/>
                      <w:szCs w:val="20"/>
                    </w:rPr>
                    <w:t>Evidencija studentskih aktivnosti</w:t>
                  </w:r>
                </w:p>
              </w:tc>
              <w:tc>
                <w:tcPr>
                  <w:tcW w:w="708" w:type="dxa"/>
                  <w:tcBorders>
                    <w:top w:val="single" w:sz="4" w:space="0" w:color="auto"/>
                    <w:left w:val="single" w:sz="4" w:space="0" w:color="auto"/>
                    <w:bottom w:val="single" w:sz="4" w:space="0" w:color="auto"/>
                    <w:right w:val="single" w:sz="4" w:space="0" w:color="auto"/>
                  </w:tcBorders>
                  <w:vAlign w:val="center"/>
                </w:tcPr>
                <w:p w14:paraId="4C961174" w14:textId="77777777" w:rsidR="005B2A27" w:rsidRPr="00421DF9" w:rsidRDefault="005B2A27" w:rsidP="00421DF9">
                  <w:pPr>
                    <w:jc w:val="center"/>
                    <w:rPr>
                      <w:rFonts w:cstheme="minorHAnsi"/>
                      <w:sz w:val="20"/>
                      <w:szCs w:val="20"/>
                    </w:rPr>
                  </w:pPr>
                  <w:r w:rsidRPr="00421DF9">
                    <w:rPr>
                      <w:rFonts w:cstheme="minorHAnsi"/>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34286C0E" w14:textId="77777777" w:rsidR="005B2A27" w:rsidRPr="00421DF9" w:rsidRDefault="005B2A27" w:rsidP="00421DF9">
                  <w:pPr>
                    <w:jc w:val="center"/>
                    <w:rPr>
                      <w:rFonts w:cstheme="minorHAnsi"/>
                      <w:sz w:val="20"/>
                      <w:szCs w:val="20"/>
                    </w:rPr>
                  </w:pPr>
                  <w:r w:rsidRPr="00421DF9">
                    <w:rPr>
                      <w:rFonts w:cstheme="minorHAnsi"/>
                      <w:sz w:val="20"/>
                      <w:szCs w:val="20"/>
                    </w:rPr>
                    <w:t>12,5</w:t>
                  </w:r>
                </w:p>
              </w:tc>
            </w:tr>
            <w:tr w:rsidR="00421DF9" w:rsidRPr="00421DF9" w14:paraId="373114C0" w14:textId="77777777" w:rsidTr="001F6BC6">
              <w:tc>
                <w:tcPr>
                  <w:tcW w:w="2298" w:type="dxa"/>
                  <w:tcBorders>
                    <w:top w:val="single" w:sz="4" w:space="0" w:color="auto"/>
                    <w:left w:val="single" w:sz="4" w:space="0" w:color="auto"/>
                    <w:bottom w:val="single" w:sz="4" w:space="0" w:color="auto"/>
                    <w:right w:val="single" w:sz="4" w:space="0" w:color="auto"/>
                  </w:tcBorders>
                </w:tcPr>
                <w:p w14:paraId="029C3E78" w14:textId="77777777" w:rsidR="005B2A27" w:rsidRPr="00421DF9" w:rsidRDefault="005B2A27" w:rsidP="00421DF9">
                  <w:pPr>
                    <w:rPr>
                      <w:rFonts w:cstheme="minorHAnsi"/>
                      <w:sz w:val="20"/>
                      <w:szCs w:val="20"/>
                    </w:rPr>
                  </w:pPr>
                </w:p>
                <w:p w14:paraId="3F1538D1" w14:textId="77777777" w:rsidR="005B2A27" w:rsidRPr="00421DF9" w:rsidRDefault="005B2A27" w:rsidP="00421DF9">
                  <w:pPr>
                    <w:rPr>
                      <w:rFonts w:cstheme="minorHAnsi"/>
                      <w:sz w:val="20"/>
                      <w:szCs w:val="20"/>
                    </w:rPr>
                  </w:pPr>
                  <w:r w:rsidRPr="00421DF9">
                    <w:rPr>
                      <w:rFonts w:cstheme="minorHAnsi"/>
                      <w:sz w:val="20"/>
                      <w:szCs w:val="20"/>
                    </w:rPr>
                    <w:t>Seminarski rad</w:t>
                  </w:r>
                </w:p>
              </w:tc>
              <w:tc>
                <w:tcPr>
                  <w:tcW w:w="708" w:type="dxa"/>
                  <w:tcBorders>
                    <w:top w:val="single" w:sz="4" w:space="0" w:color="auto"/>
                    <w:left w:val="single" w:sz="4" w:space="0" w:color="auto"/>
                    <w:bottom w:val="single" w:sz="4" w:space="0" w:color="auto"/>
                    <w:right w:val="single" w:sz="4" w:space="0" w:color="auto"/>
                  </w:tcBorders>
                </w:tcPr>
                <w:p w14:paraId="2C317EC0" w14:textId="77777777" w:rsidR="005B2A27" w:rsidRPr="00421DF9" w:rsidRDefault="005B2A27" w:rsidP="00421DF9">
                  <w:pPr>
                    <w:jc w:val="center"/>
                    <w:rPr>
                      <w:rFonts w:cstheme="minorHAnsi"/>
                      <w:sz w:val="20"/>
                      <w:szCs w:val="20"/>
                    </w:rPr>
                  </w:pPr>
                  <w:r w:rsidRPr="00421DF9">
                    <w:rPr>
                      <w:rFonts w:cstheme="minorHAnsi"/>
                      <w:sz w:val="20"/>
                      <w:szCs w:val="20"/>
                    </w:rPr>
                    <w:t>0,5</w:t>
                  </w:r>
                </w:p>
              </w:tc>
              <w:tc>
                <w:tcPr>
                  <w:tcW w:w="851" w:type="dxa"/>
                  <w:tcBorders>
                    <w:top w:val="single" w:sz="4" w:space="0" w:color="auto"/>
                    <w:left w:val="single" w:sz="4" w:space="0" w:color="auto"/>
                    <w:bottom w:val="single" w:sz="4" w:space="0" w:color="auto"/>
                    <w:right w:val="single" w:sz="4" w:space="0" w:color="auto"/>
                  </w:tcBorders>
                </w:tcPr>
                <w:p w14:paraId="01D8478C" w14:textId="77777777" w:rsidR="005B2A27" w:rsidRPr="00421DF9" w:rsidRDefault="005B2A27" w:rsidP="00421DF9">
                  <w:pPr>
                    <w:jc w:val="center"/>
                    <w:rPr>
                      <w:rFonts w:cstheme="minorHAnsi"/>
                      <w:sz w:val="20"/>
                      <w:szCs w:val="20"/>
                    </w:rPr>
                  </w:pPr>
                  <w:r w:rsidRPr="00421DF9">
                    <w:rPr>
                      <w:rFonts w:cstheme="minorHAnsi"/>
                      <w:sz w:val="20"/>
                      <w:szCs w:val="20"/>
                    </w:rPr>
                    <w:t>2-6</w:t>
                  </w:r>
                </w:p>
              </w:tc>
              <w:tc>
                <w:tcPr>
                  <w:tcW w:w="2268" w:type="dxa"/>
                  <w:tcBorders>
                    <w:top w:val="single" w:sz="4" w:space="0" w:color="auto"/>
                    <w:left w:val="single" w:sz="4" w:space="0" w:color="auto"/>
                    <w:bottom w:val="single" w:sz="4" w:space="0" w:color="auto"/>
                    <w:right w:val="single" w:sz="4" w:space="0" w:color="auto"/>
                  </w:tcBorders>
                </w:tcPr>
                <w:p w14:paraId="613D7763" w14:textId="77777777" w:rsidR="005B2A27" w:rsidRPr="00421DF9" w:rsidRDefault="005B2A27" w:rsidP="00421DF9">
                  <w:pPr>
                    <w:rPr>
                      <w:rFonts w:cstheme="minorHAnsi"/>
                      <w:sz w:val="20"/>
                      <w:szCs w:val="20"/>
                    </w:rPr>
                  </w:pPr>
                  <w:r w:rsidRPr="00421DF9">
                    <w:rPr>
                      <w:rFonts w:cstheme="minorHAnsi"/>
                      <w:sz w:val="20"/>
                      <w:szCs w:val="20"/>
                    </w:rPr>
                    <w:t>Istraživanje, sistematizacija i analiza podataka, izrada seminarskog zadatka.</w:t>
                  </w:r>
                </w:p>
              </w:tc>
              <w:tc>
                <w:tcPr>
                  <w:tcW w:w="2410" w:type="dxa"/>
                  <w:tcBorders>
                    <w:top w:val="single" w:sz="4" w:space="0" w:color="auto"/>
                    <w:left w:val="single" w:sz="4" w:space="0" w:color="auto"/>
                    <w:bottom w:val="single" w:sz="4" w:space="0" w:color="auto"/>
                    <w:right w:val="single" w:sz="4" w:space="0" w:color="auto"/>
                  </w:tcBorders>
                </w:tcPr>
                <w:p w14:paraId="0E19ED48" w14:textId="77777777" w:rsidR="005B2A27" w:rsidRPr="00421DF9" w:rsidRDefault="005B2A27" w:rsidP="00421DF9">
                  <w:pPr>
                    <w:rPr>
                      <w:rFonts w:cstheme="minorHAnsi"/>
                      <w:sz w:val="20"/>
                      <w:szCs w:val="20"/>
                    </w:rPr>
                  </w:pPr>
                  <w:r w:rsidRPr="00421DF9">
                    <w:rPr>
                      <w:rFonts w:cstheme="minorHAnsi"/>
                      <w:sz w:val="20"/>
                      <w:szCs w:val="20"/>
                    </w:rPr>
                    <w:t>Evaluacija kvalitete seminarskog zadatka, prezentacije i argumentacije donesenih zaključaka.</w:t>
                  </w:r>
                </w:p>
              </w:tc>
              <w:tc>
                <w:tcPr>
                  <w:tcW w:w="708" w:type="dxa"/>
                  <w:tcBorders>
                    <w:top w:val="single" w:sz="4" w:space="0" w:color="auto"/>
                    <w:left w:val="single" w:sz="4" w:space="0" w:color="auto"/>
                    <w:bottom w:val="single" w:sz="4" w:space="0" w:color="auto"/>
                    <w:right w:val="single" w:sz="4" w:space="0" w:color="auto"/>
                  </w:tcBorders>
                  <w:vAlign w:val="center"/>
                </w:tcPr>
                <w:p w14:paraId="13B0A53F" w14:textId="77777777" w:rsidR="005B2A27" w:rsidRPr="00421DF9" w:rsidRDefault="005B2A27" w:rsidP="00421DF9">
                  <w:pPr>
                    <w:jc w:val="center"/>
                    <w:rPr>
                      <w:rFonts w:cstheme="minorHAnsi"/>
                      <w:sz w:val="20"/>
                      <w:szCs w:val="20"/>
                    </w:rPr>
                  </w:pPr>
                  <w:r w:rsidRPr="00421DF9">
                    <w:rPr>
                      <w:rFonts w:cstheme="minorHAnsi"/>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7AC01D4D" w14:textId="77777777" w:rsidR="005B2A27" w:rsidRPr="00421DF9" w:rsidRDefault="005B2A27" w:rsidP="00421DF9">
                  <w:pPr>
                    <w:jc w:val="center"/>
                    <w:rPr>
                      <w:rFonts w:cstheme="minorHAnsi"/>
                      <w:sz w:val="20"/>
                      <w:szCs w:val="20"/>
                    </w:rPr>
                  </w:pPr>
                  <w:r w:rsidRPr="00421DF9">
                    <w:rPr>
                      <w:rFonts w:cstheme="minorHAnsi"/>
                      <w:sz w:val="20"/>
                      <w:szCs w:val="20"/>
                    </w:rPr>
                    <w:t>25</w:t>
                  </w:r>
                </w:p>
              </w:tc>
            </w:tr>
            <w:tr w:rsidR="00421DF9" w:rsidRPr="00421DF9" w14:paraId="40BECBB3" w14:textId="77777777" w:rsidTr="001F6BC6">
              <w:tc>
                <w:tcPr>
                  <w:tcW w:w="2298" w:type="dxa"/>
                  <w:tcBorders>
                    <w:top w:val="single" w:sz="4" w:space="0" w:color="auto"/>
                    <w:left w:val="single" w:sz="4" w:space="0" w:color="auto"/>
                    <w:bottom w:val="single" w:sz="4" w:space="0" w:color="auto"/>
                    <w:right w:val="single" w:sz="4" w:space="0" w:color="auto"/>
                  </w:tcBorders>
                </w:tcPr>
                <w:p w14:paraId="70F5D44D" w14:textId="77777777" w:rsidR="005B2A27" w:rsidRPr="00421DF9" w:rsidRDefault="005B2A27" w:rsidP="00421DF9">
                  <w:pPr>
                    <w:rPr>
                      <w:rFonts w:cstheme="minorHAnsi"/>
                      <w:sz w:val="20"/>
                      <w:szCs w:val="20"/>
                    </w:rPr>
                  </w:pPr>
                  <w:r w:rsidRPr="00421DF9">
                    <w:rPr>
                      <w:rFonts w:cstheme="minorHAnsi"/>
                      <w:sz w:val="20"/>
                      <w:szCs w:val="20"/>
                    </w:rPr>
                    <w:t>Pismeni ispit ili kontinuirana provjera znanja</w:t>
                  </w:r>
                </w:p>
              </w:tc>
              <w:tc>
                <w:tcPr>
                  <w:tcW w:w="708" w:type="dxa"/>
                  <w:tcBorders>
                    <w:top w:val="single" w:sz="4" w:space="0" w:color="auto"/>
                    <w:left w:val="single" w:sz="4" w:space="0" w:color="auto"/>
                    <w:bottom w:val="single" w:sz="4" w:space="0" w:color="auto"/>
                    <w:right w:val="single" w:sz="4" w:space="0" w:color="auto"/>
                  </w:tcBorders>
                </w:tcPr>
                <w:p w14:paraId="21DE83E9" w14:textId="77777777" w:rsidR="005B2A27" w:rsidRPr="00421DF9" w:rsidRDefault="005B2A27" w:rsidP="00421DF9">
                  <w:pPr>
                    <w:jc w:val="center"/>
                    <w:rPr>
                      <w:rFonts w:cstheme="minorHAnsi"/>
                      <w:sz w:val="20"/>
                      <w:szCs w:val="20"/>
                    </w:rPr>
                  </w:pPr>
                  <w:r w:rsidRPr="00421DF9">
                    <w:rPr>
                      <w:rFonts w:cstheme="minorHAnsi"/>
                      <w:sz w:val="20"/>
                      <w:szCs w:val="20"/>
                    </w:rPr>
                    <w:t>0,5</w:t>
                  </w:r>
                </w:p>
              </w:tc>
              <w:tc>
                <w:tcPr>
                  <w:tcW w:w="851" w:type="dxa"/>
                  <w:tcBorders>
                    <w:top w:val="single" w:sz="4" w:space="0" w:color="auto"/>
                    <w:left w:val="single" w:sz="4" w:space="0" w:color="auto"/>
                    <w:bottom w:val="single" w:sz="4" w:space="0" w:color="auto"/>
                    <w:right w:val="single" w:sz="4" w:space="0" w:color="auto"/>
                  </w:tcBorders>
                </w:tcPr>
                <w:p w14:paraId="707757E2" w14:textId="77777777" w:rsidR="005B2A27" w:rsidRPr="00421DF9" w:rsidRDefault="005B2A27" w:rsidP="00421DF9">
                  <w:pPr>
                    <w:jc w:val="center"/>
                    <w:rPr>
                      <w:rFonts w:cstheme="minorHAnsi"/>
                      <w:sz w:val="20"/>
                      <w:szCs w:val="20"/>
                    </w:rPr>
                  </w:pPr>
                  <w:r w:rsidRPr="00421DF9">
                    <w:rPr>
                      <w:rFonts w:cstheme="minorHAnsi"/>
                      <w:sz w:val="20"/>
                      <w:szCs w:val="20"/>
                    </w:rPr>
                    <w:t>1-6</w:t>
                  </w:r>
                </w:p>
              </w:tc>
              <w:tc>
                <w:tcPr>
                  <w:tcW w:w="2268" w:type="dxa"/>
                  <w:tcBorders>
                    <w:top w:val="single" w:sz="4" w:space="0" w:color="auto"/>
                    <w:left w:val="single" w:sz="4" w:space="0" w:color="auto"/>
                    <w:bottom w:val="single" w:sz="4" w:space="0" w:color="auto"/>
                    <w:right w:val="single" w:sz="4" w:space="0" w:color="auto"/>
                  </w:tcBorders>
                </w:tcPr>
                <w:p w14:paraId="2D737BEE" w14:textId="77777777" w:rsidR="005B2A27" w:rsidRPr="00421DF9" w:rsidRDefault="005B2A27" w:rsidP="00421DF9">
                  <w:pPr>
                    <w:rPr>
                      <w:rFonts w:cstheme="minorHAnsi"/>
                      <w:sz w:val="20"/>
                      <w:szCs w:val="20"/>
                    </w:rPr>
                  </w:pPr>
                  <w:r w:rsidRPr="00421DF9">
                    <w:rPr>
                      <w:rFonts w:cstheme="minorHAnsi"/>
                      <w:sz w:val="20"/>
                      <w:szCs w:val="20"/>
                    </w:rPr>
                    <w:t>Priprema za provjeru znanja, pisana provjera</w:t>
                  </w:r>
                </w:p>
              </w:tc>
              <w:tc>
                <w:tcPr>
                  <w:tcW w:w="2410" w:type="dxa"/>
                  <w:tcBorders>
                    <w:top w:val="single" w:sz="4" w:space="0" w:color="auto"/>
                    <w:left w:val="single" w:sz="4" w:space="0" w:color="auto"/>
                    <w:bottom w:val="single" w:sz="4" w:space="0" w:color="auto"/>
                    <w:right w:val="single" w:sz="4" w:space="0" w:color="auto"/>
                  </w:tcBorders>
                </w:tcPr>
                <w:p w14:paraId="426612A2" w14:textId="77777777" w:rsidR="005B2A27" w:rsidRPr="00421DF9" w:rsidRDefault="005B2A27" w:rsidP="00421DF9">
                  <w:pPr>
                    <w:rPr>
                      <w:rFonts w:cstheme="minorHAnsi"/>
                      <w:sz w:val="20"/>
                      <w:szCs w:val="20"/>
                    </w:rPr>
                  </w:pPr>
                  <w:r w:rsidRPr="00421DF9">
                    <w:rPr>
                      <w:rFonts w:cstheme="minorHAnsi"/>
                      <w:sz w:val="20"/>
                      <w:szCs w:val="20"/>
                    </w:rPr>
                    <w:t>Provjera i vrednovanje razine stečenog znanja</w:t>
                  </w:r>
                </w:p>
              </w:tc>
              <w:tc>
                <w:tcPr>
                  <w:tcW w:w="708" w:type="dxa"/>
                  <w:tcBorders>
                    <w:top w:val="single" w:sz="4" w:space="0" w:color="auto"/>
                    <w:left w:val="single" w:sz="4" w:space="0" w:color="auto"/>
                    <w:bottom w:val="single" w:sz="4" w:space="0" w:color="auto"/>
                    <w:right w:val="single" w:sz="4" w:space="0" w:color="auto"/>
                  </w:tcBorders>
                  <w:vAlign w:val="center"/>
                </w:tcPr>
                <w:p w14:paraId="60E59B07" w14:textId="77777777" w:rsidR="005B2A27" w:rsidRPr="00421DF9" w:rsidRDefault="005B2A27" w:rsidP="00421DF9">
                  <w:pPr>
                    <w:jc w:val="center"/>
                    <w:rPr>
                      <w:rFonts w:cstheme="minorHAnsi"/>
                      <w:sz w:val="20"/>
                      <w:szCs w:val="20"/>
                    </w:rPr>
                  </w:pPr>
                  <w:r w:rsidRPr="00421DF9">
                    <w:rPr>
                      <w:rFonts w:cstheme="minorHAnsi"/>
                      <w:sz w:val="20"/>
                      <w:szCs w:val="20"/>
                    </w:rPr>
                    <w:t>12,5*</w:t>
                  </w:r>
                </w:p>
              </w:tc>
              <w:tc>
                <w:tcPr>
                  <w:tcW w:w="709" w:type="dxa"/>
                  <w:tcBorders>
                    <w:top w:val="single" w:sz="4" w:space="0" w:color="auto"/>
                    <w:left w:val="single" w:sz="4" w:space="0" w:color="auto"/>
                    <w:bottom w:val="single" w:sz="4" w:space="0" w:color="auto"/>
                    <w:right w:val="single" w:sz="4" w:space="0" w:color="auto"/>
                  </w:tcBorders>
                  <w:vAlign w:val="center"/>
                </w:tcPr>
                <w:p w14:paraId="63795500" w14:textId="77777777" w:rsidR="005B2A27" w:rsidRPr="00421DF9" w:rsidRDefault="005B2A27" w:rsidP="00421DF9">
                  <w:pPr>
                    <w:jc w:val="center"/>
                    <w:rPr>
                      <w:rFonts w:cstheme="minorHAnsi"/>
                      <w:sz w:val="20"/>
                      <w:szCs w:val="20"/>
                    </w:rPr>
                  </w:pPr>
                  <w:r w:rsidRPr="00421DF9">
                    <w:rPr>
                      <w:rFonts w:cstheme="minorHAnsi"/>
                      <w:sz w:val="20"/>
                      <w:szCs w:val="20"/>
                    </w:rPr>
                    <w:t>25</w:t>
                  </w:r>
                </w:p>
              </w:tc>
            </w:tr>
            <w:tr w:rsidR="00421DF9" w:rsidRPr="00421DF9" w14:paraId="6B83C1CB" w14:textId="77777777" w:rsidTr="001F6BC6">
              <w:tc>
                <w:tcPr>
                  <w:tcW w:w="2298" w:type="dxa"/>
                  <w:tcBorders>
                    <w:top w:val="single" w:sz="4" w:space="0" w:color="auto"/>
                    <w:left w:val="single" w:sz="4" w:space="0" w:color="auto"/>
                    <w:bottom w:val="single" w:sz="4" w:space="0" w:color="auto"/>
                    <w:right w:val="single" w:sz="4" w:space="0" w:color="auto"/>
                  </w:tcBorders>
                </w:tcPr>
                <w:p w14:paraId="72995EAD" w14:textId="77777777" w:rsidR="005B2A27" w:rsidRPr="00421DF9" w:rsidRDefault="005B2A27" w:rsidP="00421DF9">
                  <w:pPr>
                    <w:rPr>
                      <w:rFonts w:cstheme="minorHAnsi"/>
                      <w:sz w:val="20"/>
                      <w:szCs w:val="20"/>
                    </w:rPr>
                  </w:pPr>
                  <w:r w:rsidRPr="00421DF9">
                    <w:rPr>
                      <w:rFonts w:cstheme="minorHAnsi"/>
                      <w:sz w:val="20"/>
                      <w:szCs w:val="20"/>
                    </w:rPr>
                    <w:t>Usmeni ispit</w:t>
                  </w:r>
                </w:p>
              </w:tc>
              <w:tc>
                <w:tcPr>
                  <w:tcW w:w="708" w:type="dxa"/>
                  <w:tcBorders>
                    <w:top w:val="single" w:sz="4" w:space="0" w:color="auto"/>
                    <w:left w:val="single" w:sz="4" w:space="0" w:color="auto"/>
                    <w:bottom w:val="single" w:sz="4" w:space="0" w:color="auto"/>
                    <w:right w:val="single" w:sz="4" w:space="0" w:color="auto"/>
                  </w:tcBorders>
                </w:tcPr>
                <w:p w14:paraId="00D20C16" w14:textId="77777777" w:rsidR="005B2A27" w:rsidRPr="00421DF9" w:rsidRDefault="005B2A27" w:rsidP="00421DF9">
                  <w:pPr>
                    <w:jc w:val="center"/>
                    <w:rPr>
                      <w:rFonts w:cstheme="minorHAnsi"/>
                      <w:sz w:val="20"/>
                      <w:szCs w:val="20"/>
                    </w:rPr>
                  </w:pPr>
                  <w:r w:rsidRPr="00421DF9">
                    <w:rPr>
                      <w:rFonts w:cstheme="minorHAnsi"/>
                      <w:sz w:val="20"/>
                      <w:szCs w:val="20"/>
                    </w:rPr>
                    <w:t>0,5</w:t>
                  </w:r>
                </w:p>
              </w:tc>
              <w:tc>
                <w:tcPr>
                  <w:tcW w:w="851" w:type="dxa"/>
                  <w:tcBorders>
                    <w:top w:val="single" w:sz="4" w:space="0" w:color="auto"/>
                    <w:left w:val="single" w:sz="4" w:space="0" w:color="auto"/>
                    <w:bottom w:val="single" w:sz="4" w:space="0" w:color="auto"/>
                    <w:right w:val="single" w:sz="4" w:space="0" w:color="auto"/>
                  </w:tcBorders>
                </w:tcPr>
                <w:p w14:paraId="15265793" w14:textId="77777777" w:rsidR="005B2A27" w:rsidRPr="00421DF9" w:rsidRDefault="005B2A27" w:rsidP="00421DF9">
                  <w:pPr>
                    <w:jc w:val="center"/>
                    <w:rPr>
                      <w:rFonts w:cstheme="minorHAnsi"/>
                      <w:sz w:val="20"/>
                      <w:szCs w:val="20"/>
                    </w:rPr>
                  </w:pPr>
                  <w:r w:rsidRPr="00421DF9">
                    <w:rPr>
                      <w:rFonts w:cstheme="minorHAnsi"/>
                      <w:sz w:val="20"/>
                      <w:szCs w:val="20"/>
                    </w:rPr>
                    <w:t>1-6</w:t>
                  </w:r>
                </w:p>
              </w:tc>
              <w:tc>
                <w:tcPr>
                  <w:tcW w:w="2268" w:type="dxa"/>
                  <w:tcBorders>
                    <w:top w:val="single" w:sz="4" w:space="0" w:color="auto"/>
                    <w:left w:val="single" w:sz="4" w:space="0" w:color="auto"/>
                    <w:bottom w:val="single" w:sz="4" w:space="0" w:color="auto"/>
                    <w:right w:val="single" w:sz="4" w:space="0" w:color="auto"/>
                  </w:tcBorders>
                </w:tcPr>
                <w:p w14:paraId="7AFA62FD" w14:textId="77777777" w:rsidR="005B2A27" w:rsidRPr="00421DF9" w:rsidRDefault="005B2A27" w:rsidP="00421DF9">
                  <w:pPr>
                    <w:rPr>
                      <w:rFonts w:cstheme="minorHAnsi"/>
                      <w:sz w:val="20"/>
                      <w:szCs w:val="20"/>
                    </w:rPr>
                  </w:pPr>
                  <w:r w:rsidRPr="00421DF9">
                    <w:rPr>
                      <w:rFonts w:cstheme="minorHAnsi"/>
                      <w:sz w:val="20"/>
                      <w:szCs w:val="20"/>
                    </w:rPr>
                    <w:t>Usmena provjera znanja</w:t>
                  </w:r>
                </w:p>
              </w:tc>
              <w:tc>
                <w:tcPr>
                  <w:tcW w:w="2410" w:type="dxa"/>
                  <w:tcBorders>
                    <w:top w:val="single" w:sz="4" w:space="0" w:color="auto"/>
                    <w:left w:val="single" w:sz="4" w:space="0" w:color="auto"/>
                    <w:bottom w:val="single" w:sz="4" w:space="0" w:color="auto"/>
                    <w:right w:val="single" w:sz="4" w:space="0" w:color="auto"/>
                  </w:tcBorders>
                </w:tcPr>
                <w:p w14:paraId="72B47F47" w14:textId="77777777" w:rsidR="005B2A27" w:rsidRPr="00421DF9" w:rsidRDefault="005B2A27" w:rsidP="00421DF9">
                  <w:pPr>
                    <w:rPr>
                      <w:rFonts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tcPr>
                <w:p w14:paraId="1183B6AA" w14:textId="77777777" w:rsidR="005B2A27" w:rsidRPr="00421DF9" w:rsidRDefault="005B2A27" w:rsidP="00421DF9">
                  <w:pPr>
                    <w:jc w:val="center"/>
                    <w:rPr>
                      <w:rFonts w:cstheme="minorHAnsi"/>
                      <w:sz w:val="20"/>
                      <w:szCs w:val="20"/>
                    </w:rPr>
                  </w:pPr>
                  <w:r w:rsidRPr="00421DF9">
                    <w:rPr>
                      <w:rFonts w:cstheme="minorHAnsi"/>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05035295" w14:textId="77777777" w:rsidR="005B2A27" w:rsidRPr="00421DF9" w:rsidRDefault="005B2A27" w:rsidP="00421DF9">
                  <w:pPr>
                    <w:jc w:val="center"/>
                    <w:rPr>
                      <w:rFonts w:cstheme="minorHAnsi"/>
                      <w:sz w:val="20"/>
                      <w:szCs w:val="20"/>
                    </w:rPr>
                  </w:pPr>
                  <w:r w:rsidRPr="00421DF9">
                    <w:rPr>
                      <w:rFonts w:cstheme="minorHAnsi"/>
                      <w:sz w:val="20"/>
                      <w:szCs w:val="20"/>
                    </w:rPr>
                    <w:t>25</w:t>
                  </w:r>
                </w:p>
              </w:tc>
            </w:tr>
            <w:tr w:rsidR="00421DF9" w:rsidRPr="00421DF9" w14:paraId="4F32B7B7" w14:textId="77777777" w:rsidTr="001F6BC6">
              <w:tc>
                <w:tcPr>
                  <w:tcW w:w="2298" w:type="dxa"/>
                  <w:tcBorders>
                    <w:top w:val="single" w:sz="4" w:space="0" w:color="auto"/>
                    <w:left w:val="single" w:sz="4" w:space="0" w:color="auto"/>
                    <w:bottom w:val="single" w:sz="4" w:space="0" w:color="auto"/>
                    <w:right w:val="single" w:sz="4" w:space="0" w:color="auto"/>
                  </w:tcBorders>
                </w:tcPr>
                <w:p w14:paraId="38AE7445" w14:textId="77777777" w:rsidR="005B2A27" w:rsidRPr="00421DF9" w:rsidRDefault="005B2A27" w:rsidP="00421DF9">
                  <w:pPr>
                    <w:rPr>
                      <w:rFonts w:cstheme="minorHAnsi"/>
                      <w:sz w:val="20"/>
                      <w:szCs w:val="20"/>
                    </w:rPr>
                  </w:pPr>
                  <w:r w:rsidRPr="00421DF9">
                    <w:rPr>
                      <w:rFonts w:cstheme="minorHAnsi"/>
                      <w:sz w:val="20"/>
                      <w:szCs w:val="20"/>
                    </w:rPr>
                    <w:t>Ukupno</w:t>
                  </w:r>
                </w:p>
              </w:tc>
              <w:tc>
                <w:tcPr>
                  <w:tcW w:w="708" w:type="dxa"/>
                  <w:tcBorders>
                    <w:top w:val="single" w:sz="4" w:space="0" w:color="auto"/>
                    <w:left w:val="single" w:sz="4" w:space="0" w:color="auto"/>
                    <w:bottom w:val="single" w:sz="4" w:space="0" w:color="auto"/>
                    <w:right w:val="single" w:sz="4" w:space="0" w:color="auto"/>
                  </w:tcBorders>
                </w:tcPr>
                <w:p w14:paraId="17AF47B9" w14:textId="77777777" w:rsidR="005B2A27" w:rsidRPr="00421DF9" w:rsidRDefault="005B2A27" w:rsidP="00421DF9">
                  <w:pPr>
                    <w:jc w:val="center"/>
                    <w:rPr>
                      <w:rFonts w:cstheme="minorHAnsi"/>
                      <w:sz w:val="20"/>
                      <w:szCs w:val="20"/>
                    </w:rPr>
                  </w:pPr>
                  <w:r w:rsidRPr="00421DF9">
                    <w:rPr>
                      <w:rFonts w:cstheme="minorHAnsi"/>
                      <w:sz w:val="20"/>
                      <w:szCs w:val="20"/>
                    </w:rPr>
                    <w:t>2</w:t>
                  </w:r>
                </w:p>
              </w:tc>
              <w:tc>
                <w:tcPr>
                  <w:tcW w:w="851" w:type="dxa"/>
                  <w:tcBorders>
                    <w:top w:val="single" w:sz="4" w:space="0" w:color="auto"/>
                    <w:left w:val="single" w:sz="4" w:space="0" w:color="auto"/>
                    <w:bottom w:val="single" w:sz="4" w:space="0" w:color="auto"/>
                    <w:right w:val="single" w:sz="4" w:space="0" w:color="auto"/>
                  </w:tcBorders>
                </w:tcPr>
                <w:p w14:paraId="3A5F30B7" w14:textId="77777777" w:rsidR="005B2A27" w:rsidRPr="00421DF9" w:rsidRDefault="005B2A27" w:rsidP="00421DF9">
                  <w:pPr>
                    <w:rPr>
                      <w:rFonts w:cstheme="minorHAnsi"/>
                      <w:sz w:val="20"/>
                      <w:szCs w:val="20"/>
                    </w:rPr>
                  </w:pPr>
                </w:p>
              </w:tc>
              <w:tc>
                <w:tcPr>
                  <w:tcW w:w="2268" w:type="dxa"/>
                  <w:tcBorders>
                    <w:top w:val="single" w:sz="4" w:space="0" w:color="auto"/>
                    <w:left w:val="single" w:sz="4" w:space="0" w:color="auto"/>
                    <w:bottom w:val="single" w:sz="4" w:space="0" w:color="auto"/>
                    <w:right w:val="single" w:sz="4" w:space="0" w:color="auto"/>
                  </w:tcBorders>
                </w:tcPr>
                <w:p w14:paraId="70DCB245" w14:textId="77777777" w:rsidR="005B2A27" w:rsidRPr="00421DF9" w:rsidRDefault="005B2A27" w:rsidP="00421DF9">
                  <w:pPr>
                    <w:rPr>
                      <w:rFonts w:cstheme="minorHAnsi"/>
                      <w:sz w:val="20"/>
                      <w:szCs w:val="20"/>
                    </w:rPr>
                  </w:pPr>
                </w:p>
              </w:tc>
              <w:tc>
                <w:tcPr>
                  <w:tcW w:w="2410" w:type="dxa"/>
                  <w:tcBorders>
                    <w:top w:val="single" w:sz="4" w:space="0" w:color="auto"/>
                    <w:left w:val="single" w:sz="4" w:space="0" w:color="auto"/>
                    <w:bottom w:val="single" w:sz="4" w:space="0" w:color="auto"/>
                    <w:right w:val="single" w:sz="4" w:space="0" w:color="auto"/>
                  </w:tcBorders>
                </w:tcPr>
                <w:p w14:paraId="5DB00071" w14:textId="77777777" w:rsidR="005B2A27" w:rsidRPr="00421DF9" w:rsidRDefault="005B2A27" w:rsidP="00421DF9">
                  <w:pPr>
                    <w:rPr>
                      <w:rFonts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tcPr>
                <w:p w14:paraId="440DE729" w14:textId="77777777" w:rsidR="005B2A27" w:rsidRPr="00421DF9" w:rsidRDefault="005B2A27" w:rsidP="00421DF9">
                  <w:pPr>
                    <w:jc w:val="cente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6469F040" w14:textId="77777777" w:rsidR="005B2A27" w:rsidRPr="00421DF9" w:rsidRDefault="005B2A27" w:rsidP="00421DF9">
                  <w:pPr>
                    <w:jc w:val="center"/>
                    <w:rPr>
                      <w:rFonts w:cstheme="minorHAnsi"/>
                      <w:sz w:val="20"/>
                      <w:szCs w:val="20"/>
                    </w:rPr>
                  </w:pPr>
                  <w:r w:rsidRPr="00421DF9">
                    <w:rPr>
                      <w:rFonts w:cstheme="minorHAnsi"/>
                      <w:sz w:val="20"/>
                      <w:szCs w:val="20"/>
                    </w:rPr>
                    <w:t>100</w:t>
                  </w:r>
                </w:p>
              </w:tc>
            </w:tr>
          </w:tbl>
          <w:p w14:paraId="67BED9F8" w14:textId="77777777" w:rsidR="005B2A27" w:rsidRPr="00421DF9" w:rsidRDefault="005B2A27" w:rsidP="00421DF9">
            <w:pPr>
              <w:jc w:val="both"/>
              <w:rPr>
                <w:rFonts w:cstheme="minorHAnsi"/>
                <w:sz w:val="20"/>
                <w:szCs w:val="20"/>
              </w:rPr>
            </w:pPr>
          </w:p>
          <w:p w14:paraId="1FBCEDEA" w14:textId="77777777" w:rsidR="005B2A27" w:rsidRPr="00421DF9" w:rsidRDefault="005B2A27" w:rsidP="00421DF9">
            <w:pPr>
              <w:jc w:val="both"/>
              <w:rPr>
                <w:rFonts w:cstheme="minorHAnsi"/>
                <w:sz w:val="20"/>
                <w:szCs w:val="20"/>
              </w:rPr>
            </w:pPr>
            <w:r w:rsidRPr="00421DF9">
              <w:rPr>
                <w:rFonts w:cstheme="minorHAnsi"/>
                <w:sz w:val="20"/>
                <w:szCs w:val="20"/>
              </w:rPr>
              <w:t>*Za prolazak na pismenom ispitu ili kolokvijima potrebno je postići najmanje 50% mogućih bodova.</w:t>
            </w:r>
          </w:p>
          <w:p w14:paraId="2DFFF649" w14:textId="77777777" w:rsidR="005B2A27" w:rsidRPr="00421DF9" w:rsidRDefault="005B2A27" w:rsidP="00421DF9">
            <w:pPr>
              <w:pStyle w:val="Default"/>
              <w:jc w:val="both"/>
              <w:rPr>
                <w:rFonts w:asciiTheme="minorHAnsi" w:hAnsiTheme="minorHAnsi" w:cstheme="minorHAnsi"/>
                <w:color w:val="auto"/>
                <w:sz w:val="20"/>
                <w:szCs w:val="20"/>
              </w:rPr>
            </w:pPr>
          </w:p>
        </w:tc>
      </w:tr>
      <w:tr w:rsidR="00421DF9" w:rsidRPr="00421DF9" w14:paraId="42152223" w14:textId="77777777" w:rsidTr="001F6BC6">
        <w:trPr>
          <w:trHeight w:val="432"/>
        </w:trPr>
        <w:tc>
          <w:tcPr>
            <w:tcW w:w="5000" w:type="pct"/>
            <w:gridSpan w:val="10"/>
            <w:vAlign w:val="center"/>
          </w:tcPr>
          <w:p w14:paraId="1ACCE90C" w14:textId="77777777" w:rsidR="005B2A27" w:rsidRPr="00421DF9" w:rsidRDefault="005B2A27" w:rsidP="00421DF9">
            <w:pPr>
              <w:pStyle w:val="BodyText"/>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1.10. Obvezatna literatura (u trenutku prijave prijedloga studijskog programa)</w:t>
            </w:r>
          </w:p>
        </w:tc>
      </w:tr>
      <w:tr w:rsidR="00421DF9" w:rsidRPr="00421DF9" w14:paraId="5F20E442" w14:textId="77777777" w:rsidTr="001F6BC6">
        <w:trPr>
          <w:trHeight w:val="557"/>
        </w:trPr>
        <w:tc>
          <w:tcPr>
            <w:tcW w:w="5000" w:type="pct"/>
            <w:gridSpan w:val="10"/>
            <w:vAlign w:val="center"/>
          </w:tcPr>
          <w:p w14:paraId="3FCB7C12" w14:textId="77777777" w:rsidR="005B2A27" w:rsidRPr="00421DF9" w:rsidRDefault="005B2A27" w:rsidP="00421DF9">
            <w:pPr>
              <w:pStyle w:val="FootnoteText"/>
              <w:numPr>
                <w:ilvl w:val="0"/>
                <w:numId w:val="33"/>
              </w:numPr>
              <w:jc w:val="both"/>
              <w:rPr>
                <w:rFonts w:asciiTheme="minorHAnsi" w:hAnsiTheme="minorHAnsi" w:cstheme="minorHAnsi"/>
                <w:lang w:val="hr-HR"/>
              </w:rPr>
            </w:pPr>
            <w:r w:rsidRPr="00421DF9">
              <w:rPr>
                <w:rFonts w:asciiTheme="minorHAnsi" w:hAnsiTheme="minorHAnsi" w:cstheme="minorHAnsi"/>
                <w:lang w:val="hr-HR"/>
              </w:rPr>
              <w:t xml:space="preserve">Batušić, Nikola (1978), </w:t>
            </w:r>
            <w:r w:rsidRPr="00421DF9">
              <w:rPr>
                <w:rFonts w:asciiTheme="minorHAnsi" w:hAnsiTheme="minorHAnsi" w:cstheme="minorHAnsi"/>
                <w:iCs/>
                <w:lang w:val="hr-HR"/>
              </w:rPr>
              <w:t>Povijest hrvatskoga kazališta</w:t>
            </w:r>
            <w:r w:rsidRPr="00421DF9">
              <w:rPr>
                <w:rFonts w:asciiTheme="minorHAnsi" w:hAnsiTheme="minorHAnsi" w:cstheme="minorHAnsi"/>
                <w:lang w:val="hr-HR"/>
              </w:rPr>
              <w:t>, Zagreb: Školska knjiga</w:t>
            </w:r>
          </w:p>
          <w:p w14:paraId="7C6392D4" w14:textId="77777777" w:rsidR="005B2A27" w:rsidRPr="00421DF9" w:rsidRDefault="005B2A27" w:rsidP="00421DF9">
            <w:pPr>
              <w:pStyle w:val="FootnoteText"/>
              <w:numPr>
                <w:ilvl w:val="0"/>
                <w:numId w:val="33"/>
              </w:numPr>
              <w:jc w:val="both"/>
              <w:rPr>
                <w:rFonts w:asciiTheme="minorHAnsi" w:hAnsiTheme="minorHAnsi" w:cstheme="minorHAnsi"/>
                <w:lang w:val="hr-HR"/>
              </w:rPr>
            </w:pPr>
            <w:r w:rsidRPr="00421DF9">
              <w:rPr>
                <w:rFonts w:asciiTheme="minorHAnsi" w:hAnsiTheme="minorHAnsi" w:cstheme="minorHAnsi"/>
                <w:lang w:val="hr-HR"/>
              </w:rPr>
              <w:t xml:space="preserve">Bogner-Šaban, Antonija (2000), </w:t>
            </w:r>
            <w:r w:rsidRPr="00421DF9">
              <w:rPr>
                <w:rFonts w:asciiTheme="minorHAnsi" w:hAnsiTheme="minorHAnsi" w:cstheme="minorHAnsi"/>
                <w:iCs/>
                <w:lang w:val="hr-HR"/>
              </w:rPr>
              <w:t>Zaustavljeni trenuci glume</w:t>
            </w:r>
            <w:r w:rsidRPr="00421DF9">
              <w:rPr>
                <w:rFonts w:asciiTheme="minorHAnsi" w:hAnsiTheme="minorHAnsi" w:cstheme="minorHAnsi"/>
                <w:lang w:val="hr-HR"/>
              </w:rPr>
              <w:t>, Vinkovci: Riječ</w:t>
            </w:r>
          </w:p>
          <w:p w14:paraId="1304DC7C" w14:textId="77777777" w:rsidR="005B2A27" w:rsidRPr="00421DF9" w:rsidRDefault="005B2A27" w:rsidP="00421DF9">
            <w:pPr>
              <w:pStyle w:val="FootnoteText"/>
              <w:numPr>
                <w:ilvl w:val="0"/>
                <w:numId w:val="33"/>
              </w:numPr>
              <w:jc w:val="both"/>
              <w:rPr>
                <w:rFonts w:asciiTheme="minorHAnsi" w:hAnsiTheme="minorHAnsi" w:cstheme="minorHAnsi"/>
                <w:lang w:val="hr-HR"/>
              </w:rPr>
            </w:pPr>
            <w:r w:rsidRPr="00421DF9">
              <w:rPr>
                <w:rFonts w:asciiTheme="minorHAnsi" w:hAnsiTheme="minorHAnsi" w:cstheme="minorHAnsi"/>
                <w:lang w:val="hr-HR"/>
              </w:rPr>
              <w:t xml:space="preserve">Čale Feldman, Lada (2001), </w:t>
            </w:r>
            <w:r w:rsidRPr="00421DF9">
              <w:rPr>
                <w:rFonts w:asciiTheme="minorHAnsi" w:hAnsiTheme="minorHAnsi" w:cstheme="minorHAnsi"/>
                <w:iCs/>
                <w:lang w:val="hr-HR"/>
              </w:rPr>
              <w:t>Euridikini osvrti</w:t>
            </w:r>
            <w:r w:rsidRPr="00421DF9">
              <w:rPr>
                <w:rFonts w:asciiTheme="minorHAnsi" w:hAnsiTheme="minorHAnsi" w:cstheme="minorHAnsi"/>
                <w:lang w:val="hr-HR"/>
              </w:rPr>
              <w:t>, Zagreb: Naklada MD – Centar za ženske studije</w:t>
            </w:r>
          </w:p>
          <w:p w14:paraId="3C8B3220" w14:textId="77777777" w:rsidR="005B2A27" w:rsidRPr="00421DF9" w:rsidRDefault="005B2A27" w:rsidP="00421DF9">
            <w:pPr>
              <w:pStyle w:val="FootnoteText"/>
              <w:numPr>
                <w:ilvl w:val="0"/>
                <w:numId w:val="33"/>
              </w:numPr>
              <w:jc w:val="both"/>
              <w:rPr>
                <w:rFonts w:asciiTheme="minorHAnsi" w:hAnsiTheme="minorHAnsi" w:cstheme="minorHAnsi"/>
                <w:lang w:val="hr-HR"/>
              </w:rPr>
            </w:pPr>
            <w:r w:rsidRPr="00421DF9">
              <w:rPr>
                <w:rFonts w:asciiTheme="minorHAnsi" w:hAnsiTheme="minorHAnsi" w:cstheme="minorHAnsi"/>
                <w:lang w:val="hr-HR"/>
              </w:rPr>
              <w:t xml:space="preserve">Čale Feldman, Lada (2005), </w:t>
            </w:r>
            <w:r w:rsidRPr="00421DF9">
              <w:rPr>
                <w:rFonts w:asciiTheme="minorHAnsi" w:hAnsiTheme="minorHAnsi" w:cstheme="minorHAnsi"/>
                <w:iCs/>
                <w:lang w:val="hr-HR"/>
              </w:rPr>
              <w:t>Femina ludens</w:t>
            </w:r>
            <w:r w:rsidRPr="00421DF9">
              <w:rPr>
                <w:rFonts w:asciiTheme="minorHAnsi" w:hAnsiTheme="minorHAnsi" w:cstheme="minorHAnsi"/>
                <w:lang w:val="hr-HR"/>
              </w:rPr>
              <w:t>, Zagreb: Disput</w:t>
            </w:r>
          </w:p>
          <w:p w14:paraId="430ECE7D" w14:textId="77777777" w:rsidR="005B2A27" w:rsidRPr="00421DF9" w:rsidRDefault="005B2A27" w:rsidP="00421DF9">
            <w:pPr>
              <w:pStyle w:val="FootnoteText"/>
              <w:numPr>
                <w:ilvl w:val="0"/>
                <w:numId w:val="33"/>
              </w:numPr>
              <w:jc w:val="both"/>
              <w:rPr>
                <w:rFonts w:asciiTheme="minorHAnsi" w:hAnsiTheme="minorHAnsi" w:cstheme="minorHAnsi"/>
                <w:lang w:val="hr-HR"/>
              </w:rPr>
            </w:pPr>
            <w:r w:rsidRPr="00421DF9">
              <w:rPr>
                <w:rFonts w:asciiTheme="minorHAnsi" w:hAnsiTheme="minorHAnsi" w:cstheme="minorHAnsi"/>
                <w:lang w:val="hr-HR"/>
              </w:rPr>
              <w:t xml:space="preserve">Gavella, Branko (1982), </w:t>
            </w:r>
            <w:r w:rsidRPr="00421DF9">
              <w:rPr>
                <w:rFonts w:asciiTheme="minorHAnsi" w:hAnsiTheme="minorHAnsi" w:cstheme="minorHAnsi"/>
                <w:iCs/>
                <w:lang w:val="hr-HR"/>
              </w:rPr>
              <w:t>Hrvatsko glumište</w:t>
            </w:r>
            <w:r w:rsidRPr="00421DF9">
              <w:rPr>
                <w:rFonts w:asciiTheme="minorHAnsi" w:hAnsiTheme="minorHAnsi" w:cstheme="minorHAnsi"/>
                <w:lang w:val="hr-HR"/>
              </w:rPr>
              <w:t>, Zagreb: Grafički zavod Hrvatske</w:t>
            </w:r>
          </w:p>
          <w:p w14:paraId="2A147B96" w14:textId="77777777" w:rsidR="005B2A27" w:rsidRPr="00421DF9" w:rsidRDefault="005B2A27" w:rsidP="00421DF9">
            <w:pPr>
              <w:pStyle w:val="FootnoteText"/>
              <w:numPr>
                <w:ilvl w:val="0"/>
                <w:numId w:val="33"/>
              </w:numPr>
              <w:jc w:val="both"/>
              <w:rPr>
                <w:rFonts w:asciiTheme="minorHAnsi" w:hAnsiTheme="minorHAnsi" w:cstheme="minorHAnsi"/>
                <w:lang w:val="hr-HR"/>
              </w:rPr>
            </w:pPr>
            <w:r w:rsidRPr="00421DF9">
              <w:rPr>
                <w:rFonts w:asciiTheme="minorHAnsi" w:hAnsiTheme="minorHAnsi" w:cstheme="minorHAnsi"/>
                <w:lang w:val="hr-HR"/>
              </w:rPr>
              <w:t xml:space="preserve">Hećimović, Branko (1995), </w:t>
            </w:r>
            <w:r w:rsidRPr="00421DF9">
              <w:rPr>
                <w:rFonts w:asciiTheme="minorHAnsi" w:hAnsiTheme="minorHAnsi" w:cstheme="minorHAnsi"/>
                <w:iCs/>
                <w:lang w:val="hr-HR"/>
              </w:rPr>
              <w:t>Razgovori s Pometom, Desdemonom i Poljskim Židovom</w:t>
            </w:r>
            <w:r w:rsidRPr="00421DF9">
              <w:rPr>
                <w:rFonts w:asciiTheme="minorHAnsi" w:hAnsiTheme="minorHAnsi" w:cstheme="minorHAnsi"/>
                <w:lang w:val="hr-HR"/>
              </w:rPr>
              <w:t>, Zagreb: AGM – Hrvatsko društvo kazališnih kritičara i teatrologa</w:t>
            </w:r>
          </w:p>
          <w:p w14:paraId="6ED5EBBA" w14:textId="77777777" w:rsidR="005B2A27" w:rsidRPr="00421DF9" w:rsidRDefault="005B2A27" w:rsidP="00421DF9">
            <w:pPr>
              <w:pStyle w:val="FootnoteText"/>
              <w:numPr>
                <w:ilvl w:val="0"/>
                <w:numId w:val="33"/>
              </w:numPr>
              <w:jc w:val="both"/>
              <w:rPr>
                <w:rFonts w:asciiTheme="minorHAnsi" w:hAnsiTheme="minorHAnsi" w:cstheme="minorHAnsi"/>
                <w:lang w:val="hr-HR"/>
              </w:rPr>
            </w:pPr>
            <w:r w:rsidRPr="00421DF9">
              <w:rPr>
                <w:rFonts w:asciiTheme="minorHAnsi" w:hAnsiTheme="minorHAnsi" w:cstheme="minorHAnsi"/>
                <w:lang w:val="hr-HR"/>
              </w:rPr>
              <w:t xml:space="preserve">Möhrmann, Renate,ur. (1989), </w:t>
            </w:r>
            <w:r w:rsidRPr="00421DF9">
              <w:rPr>
                <w:rFonts w:asciiTheme="minorHAnsi" w:hAnsiTheme="minorHAnsi" w:cstheme="minorHAnsi"/>
                <w:iCs/>
                <w:lang w:val="hr-HR"/>
              </w:rPr>
              <w:t>Die Schauspielerin. Zur Kulturgeschichte der weiblichen Bühnenkunst</w:t>
            </w:r>
            <w:r w:rsidRPr="00421DF9">
              <w:rPr>
                <w:rFonts w:asciiTheme="minorHAnsi" w:hAnsiTheme="minorHAnsi" w:cstheme="minorHAnsi"/>
                <w:lang w:val="hr-HR"/>
              </w:rPr>
              <w:t>, Frankfurt am Main: Insel Verlag</w:t>
            </w:r>
          </w:p>
          <w:p w14:paraId="1FC12E4A" w14:textId="77777777" w:rsidR="005B2A27" w:rsidRPr="00421DF9" w:rsidRDefault="005B2A27" w:rsidP="00421DF9">
            <w:pPr>
              <w:pStyle w:val="FootnoteText"/>
              <w:numPr>
                <w:ilvl w:val="0"/>
                <w:numId w:val="33"/>
              </w:numPr>
              <w:jc w:val="both"/>
              <w:rPr>
                <w:rFonts w:asciiTheme="minorHAnsi" w:hAnsiTheme="minorHAnsi" w:cstheme="minorHAnsi"/>
                <w:lang w:val="hr-HR"/>
              </w:rPr>
            </w:pPr>
            <w:r w:rsidRPr="00421DF9">
              <w:rPr>
                <w:rFonts w:asciiTheme="minorHAnsi" w:hAnsiTheme="minorHAnsi" w:cstheme="minorHAnsi"/>
                <w:lang w:val="hr-HR"/>
              </w:rPr>
              <w:t xml:space="preserve">Senker, Boris (1984), </w:t>
            </w:r>
            <w:r w:rsidRPr="00421DF9">
              <w:rPr>
                <w:rFonts w:asciiTheme="minorHAnsi" w:hAnsiTheme="minorHAnsi" w:cstheme="minorHAnsi"/>
                <w:iCs/>
                <w:lang w:val="hr-HR"/>
              </w:rPr>
              <w:t>Sjene i odjeci. Kazališni ogledi</w:t>
            </w:r>
            <w:r w:rsidRPr="00421DF9">
              <w:rPr>
                <w:rFonts w:asciiTheme="minorHAnsi" w:hAnsiTheme="minorHAnsi" w:cstheme="minorHAnsi"/>
                <w:lang w:val="hr-HR"/>
              </w:rPr>
              <w:t>, Zagreb: Znanje</w:t>
            </w:r>
          </w:p>
          <w:p w14:paraId="5119A021" w14:textId="77777777" w:rsidR="005B2A27" w:rsidRPr="00421DF9" w:rsidRDefault="005B2A27" w:rsidP="00421DF9">
            <w:pPr>
              <w:pStyle w:val="ListParagraph"/>
              <w:numPr>
                <w:ilvl w:val="0"/>
                <w:numId w:val="33"/>
              </w:numPr>
              <w:contextualSpacing w:val="0"/>
              <w:rPr>
                <w:rFonts w:cstheme="minorHAnsi"/>
                <w:sz w:val="20"/>
                <w:szCs w:val="20"/>
                <w:lang w:val="hr-HR"/>
              </w:rPr>
            </w:pPr>
            <w:r w:rsidRPr="00421DF9">
              <w:rPr>
                <w:rFonts w:cstheme="minorHAnsi"/>
                <w:sz w:val="20"/>
                <w:szCs w:val="20"/>
                <w:lang w:val="hr-HR"/>
              </w:rPr>
              <w:lastRenderedPageBreak/>
              <w:t xml:space="preserve">Senker, Boris (2000), Lik ženeiglumiceurazdobljuhrvatskemoderne, u: </w:t>
            </w:r>
            <w:r w:rsidRPr="00421DF9">
              <w:rPr>
                <w:rFonts w:cstheme="minorHAnsi"/>
                <w:iCs/>
                <w:sz w:val="20"/>
                <w:szCs w:val="20"/>
                <w:lang w:val="hr-HR"/>
              </w:rPr>
              <w:t>Komparativnapovijesthrvatskeknjiževnosti, ZbornikradovaII. Moderna</w:t>
            </w:r>
            <w:r w:rsidRPr="00421DF9">
              <w:rPr>
                <w:rFonts w:cstheme="minorHAnsi"/>
                <w:sz w:val="20"/>
                <w:szCs w:val="20"/>
                <w:lang w:val="hr-HR"/>
              </w:rPr>
              <w:t>, uredili Mirko Tomasović i Vinka Glunčić-Bužančić, Split: Književni krug</w:t>
            </w:r>
          </w:p>
        </w:tc>
      </w:tr>
      <w:tr w:rsidR="00421DF9" w:rsidRPr="00421DF9" w14:paraId="6A2D735E" w14:textId="77777777" w:rsidTr="001F6BC6">
        <w:trPr>
          <w:trHeight w:val="432"/>
        </w:trPr>
        <w:tc>
          <w:tcPr>
            <w:tcW w:w="5000" w:type="pct"/>
            <w:gridSpan w:val="10"/>
            <w:vAlign w:val="center"/>
          </w:tcPr>
          <w:p w14:paraId="0BE1A2C1" w14:textId="77777777" w:rsidR="005B2A27" w:rsidRPr="00421DF9" w:rsidRDefault="005B2A27" w:rsidP="00421DF9">
            <w:pPr>
              <w:pStyle w:val="BodyText"/>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lastRenderedPageBreak/>
              <w:t>1.11.Dopunska literatura (u trenutku prijave prijedloga studijskog programa)</w:t>
            </w:r>
          </w:p>
        </w:tc>
      </w:tr>
      <w:tr w:rsidR="00421DF9" w:rsidRPr="00421DF9" w14:paraId="17A5F35C" w14:textId="77777777" w:rsidTr="001F6BC6">
        <w:trPr>
          <w:trHeight w:val="432"/>
        </w:trPr>
        <w:tc>
          <w:tcPr>
            <w:tcW w:w="5000" w:type="pct"/>
            <w:gridSpan w:val="10"/>
            <w:vAlign w:val="center"/>
          </w:tcPr>
          <w:p w14:paraId="6CAFD242" w14:textId="77777777" w:rsidR="005B2A27" w:rsidRPr="00421DF9" w:rsidRDefault="005B2A27" w:rsidP="00421DF9">
            <w:pPr>
              <w:pStyle w:val="FootnoteText"/>
              <w:numPr>
                <w:ilvl w:val="0"/>
                <w:numId w:val="34"/>
              </w:numPr>
              <w:jc w:val="both"/>
              <w:rPr>
                <w:rFonts w:asciiTheme="minorHAnsi" w:hAnsiTheme="minorHAnsi" w:cstheme="minorHAnsi"/>
                <w:lang w:val="hr-HR"/>
              </w:rPr>
            </w:pPr>
            <w:r w:rsidRPr="00421DF9">
              <w:rPr>
                <w:rFonts w:asciiTheme="minorHAnsi" w:hAnsiTheme="minorHAnsi" w:cstheme="minorHAnsi"/>
                <w:lang w:val="hr-HR"/>
              </w:rPr>
              <w:t xml:space="preserve">Bourdieu, Pierre (2001), </w:t>
            </w:r>
            <w:r w:rsidRPr="00421DF9">
              <w:rPr>
                <w:rFonts w:asciiTheme="minorHAnsi" w:hAnsiTheme="minorHAnsi" w:cstheme="minorHAnsi"/>
                <w:iCs/>
                <w:lang w:val="hr-HR"/>
              </w:rPr>
              <w:t>Masculine domination</w:t>
            </w:r>
            <w:r w:rsidRPr="00421DF9">
              <w:rPr>
                <w:rFonts w:asciiTheme="minorHAnsi" w:hAnsiTheme="minorHAnsi" w:cstheme="minorHAnsi"/>
                <w:lang w:val="hr-HR"/>
              </w:rPr>
              <w:t>, Cambridge</w:t>
            </w:r>
          </w:p>
          <w:p w14:paraId="30222A82" w14:textId="77777777" w:rsidR="005B2A27" w:rsidRPr="00421DF9" w:rsidRDefault="005B2A27" w:rsidP="00421DF9">
            <w:pPr>
              <w:pStyle w:val="FootnoteText"/>
              <w:numPr>
                <w:ilvl w:val="0"/>
                <w:numId w:val="34"/>
              </w:numPr>
              <w:jc w:val="both"/>
              <w:rPr>
                <w:rFonts w:asciiTheme="minorHAnsi" w:hAnsiTheme="minorHAnsi" w:cstheme="minorHAnsi"/>
                <w:lang w:val="hr-HR"/>
              </w:rPr>
            </w:pPr>
            <w:r w:rsidRPr="00421DF9">
              <w:rPr>
                <w:rFonts w:asciiTheme="minorHAnsi" w:hAnsiTheme="minorHAnsi" w:cstheme="minorHAnsi"/>
                <w:lang w:val="hr-HR"/>
              </w:rPr>
              <w:t xml:space="preserve">Cima, Gay Gibson (1993), </w:t>
            </w:r>
            <w:r w:rsidRPr="00421DF9">
              <w:rPr>
                <w:rFonts w:asciiTheme="minorHAnsi" w:hAnsiTheme="minorHAnsi" w:cstheme="minorHAnsi"/>
                <w:iCs/>
                <w:lang w:val="hr-HR"/>
              </w:rPr>
              <w:t>Performing Women. Female characters, male playwrights, and the modern stage</w:t>
            </w:r>
            <w:r w:rsidRPr="00421DF9">
              <w:rPr>
                <w:rFonts w:asciiTheme="minorHAnsi" w:hAnsiTheme="minorHAnsi" w:cstheme="minorHAnsi"/>
                <w:lang w:val="hr-HR"/>
              </w:rPr>
              <w:t>, Cornell University Press, Ithaca and London</w:t>
            </w:r>
          </w:p>
          <w:p w14:paraId="29C592DF" w14:textId="77777777" w:rsidR="005B2A27" w:rsidRPr="00421DF9" w:rsidRDefault="005B2A27" w:rsidP="00421DF9">
            <w:pPr>
              <w:pStyle w:val="FootnoteText"/>
              <w:numPr>
                <w:ilvl w:val="0"/>
                <w:numId w:val="34"/>
              </w:numPr>
              <w:jc w:val="both"/>
              <w:rPr>
                <w:rFonts w:asciiTheme="minorHAnsi" w:hAnsiTheme="minorHAnsi" w:cstheme="minorHAnsi"/>
                <w:lang w:val="hr-HR"/>
              </w:rPr>
            </w:pPr>
            <w:r w:rsidRPr="00421DF9">
              <w:rPr>
                <w:rFonts w:asciiTheme="minorHAnsi" w:hAnsiTheme="minorHAnsi" w:cstheme="minorHAnsi"/>
                <w:lang w:val="hr-HR"/>
              </w:rPr>
              <w:t xml:space="preserve">Crnojević-Carić, Dubravka (2008), </w:t>
            </w:r>
            <w:r w:rsidRPr="00421DF9">
              <w:rPr>
                <w:rFonts w:asciiTheme="minorHAnsi" w:hAnsiTheme="minorHAnsi" w:cstheme="minorHAnsi"/>
                <w:iCs/>
                <w:lang w:val="hr-HR"/>
              </w:rPr>
              <w:t>Gluma i identitet</w:t>
            </w:r>
            <w:r w:rsidRPr="00421DF9">
              <w:rPr>
                <w:rFonts w:asciiTheme="minorHAnsi" w:hAnsiTheme="minorHAnsi" w:cstheme="minorHAnsi"/>
                <w:lang w:val="hr-HR"/>
              </w:rPr>
              <w:t>, Zagreb: Durieux</w:t>
            </w:r>
          </w:p>
          <w:p w14:paraId="1BA04018" w14:textId="77777777" w:rsidR="005B2A27" w:rsidRPr="00421DF9" w:rsidRDefault="005B2A27" w:rsidP="00421DF9">
            <w:pPr>
              <w:pStyle w:val="FootnoteText"/>
              <w:numPr>
                <w:ilvl w:val="0"/>
                <w:numId w:val="34"/>
              </w:numPr>
              <w:jc w:val="both"/>
              <w:rPr>
                <w:rFonts w:asciiTheme="minorHAnsi" w:hAnsiTheme="minorHAnsi" w:cstheme="minorHAnsi"/>
                <w:lang w:val="hr-HR"/>
              </w:rPr>
            </w:pPr>
            <w:r w:rsidRPr="00421DF9">
              <w:rPr>
                <w:rFonts w:asciiTheme="minorHAnsi" w:hAnsiTheme="minorHAnsi" w:cstheme="minorHAnsi"/>
                <w:lang w:val="hr-HR"/>
              </w:rPr>
              <w:t xml:space="preserve">Durieux, Tilla (2001), </w:t>
            </w:r>
            <w:r w:rsidRPr="00421DF9">
              <w:rPr>
                <w:rFonts w:asciiTheme="minorHAnsi" w:hAnsiTheme="minorHAnsi" w:cstheme="minorHAnsi"/>
                <w:iCs/>
                <w:lang w:val="hr-HR"/>
              </w:rPr>
              <w:t>Mojih prvih devedeset godina. Sjećanja</w:t>
            </w:r>
            <w:r w:rsidRPr="00421DF9">
              <w:rPr>
                <w:rFonts w:asciiTheme="minorHAnsi" w:hAnsiTheme="minorHAnsi" w:cstheme="minorHAnsi"/>
                <w:lang w:val="hr-HR"/>
              </w:rPr>
              <w:t>, Zagreb: Durieux</w:t>
            </w:r>
          </w:p>
          <w:p w14:paraId="6DC78C58" w14:textId="77777777" w:rsidR="005B2A27" w:rsidRPr="00421DF9" w:rsidRDefault="005B2A27" w:rsidP="00421DF9">
            <w:pPr>
              <w:pStyle w:val="FootnoteText"/>
              <w:numPr>
                <w:ilvl w:val="0"/>
                <w:numId w:val="34"/>
              </w:numPr>
              <w:jc w:val="both"/>
              <w:rPr>
                <w:rFonts w:asciiTheme="minorHAnsi" w:hAnsiTheme="minorHAnsi" w:cstheme="minorHAnsi"/>
                <w:lang w:val="hr-HR"/>
              </w:rPr>
            </w:pPr>
            <w:r w:rsidRPr="00421DF9">
              <w:rPr>
                <w:rFonts w:asciiTheme="minorHAnsi" w:hAnsiTheme="minorHAnsi" w:cstheme="minorHAnsi"/>
                <w:lang w:val="hr-HR"/>
              </w:rPr>
              <w:t xml:space="preserve">Eržišnik, Nela (2003), </w:t>
            </w:r>
            <w:r w:rsidRPr="00421DF9">
              <w:rPr>
                <w:rFonts w:asciiTheme="minorHAnsi" w:hAnsiTheme="minorHAnsi" w:cstheme="minorHAnsi"/>
                <w:iCs/>
                <w:lang w:val="hr-HR"/>
              </w:rPr>
              <w:t>Moja tri života. Uspomene</w:t>
            </w:r>
            <w:r w:rsidRPr="00421DF9">
              <w:rPr>
                <w:rFonts w:asciiTheme="minorHAnsi" w:hAnsiTheme="minorHAnsi" w:cstheme="minorHAnsi"/>
                <w:lang w:val="hr-HR"/>
              </w:rPr>
              <w:t>, Zagreb: Naklada Pavičić</w:t>
            </w:r>
          </w:p>
          <w:p w14:paraId="1B5FEB94" w14:textId="77777777" w:rsidR="005B2A27" w:rsidRPr="00421DF9" w:rsidRDefault="005B2A27" w:rsidP="00421DF9">
            <w:pPr>
              <w:pStyle w:val="FootnoteText"/>
              <w:numPr>
                <w:ilvl w:val="0"/>
                <w:numId w:val="34"/>
              </w:numPr>
              <w:jc w:val="both"/>
              <w:rPr>
                <w:rFonts w:asciiTheme="minorHAnsi" w:hAnsiTheme="minorHAnsi" w:cstheme="minorHAnsi"/>
                <w:lang w:val="hr-HR"/>
              </w:rPr>
            </w:pPr>
            <w:r w:rsidRPr="00421DF9">
              <w:rPr>
                <w:rFonts w:asciiTheme="minorHAnsi" w:hAnsiTheme="minorHAnsi" w:cstheme="minorHAnsi"/>
                <w:lang w:val="hr-HR"/>
              </w:rPr>
              <w:t xml:space="preserve">Gerner, Eliza (1988), </w:t>
            </w:r>
            <w:r w:rsidRPr="00421DF9">
              <w:rPr>
                <w:rFonts w:asciiTheme="minorHAnsi" w:hAnsiTheme="minorHAnsi" w:cstheme="minorHAnsi"/>
                <w:iCs/>
                <w:lang w:val="hr-HR"/>
              </w:rPr>
              <w:t>Osvrnuh se sjetno. Uspomene glumice</w:t>
            </w:r>
            <w:r w:rsidRPr="00421DF9">
              <w:rPr>
                <w:rFonts w:asciiTheme="minorHAnsi" w:hAnsiTheme="minorHAnsi" w:cstheme="minorHAnsi"/>
                <w:lang w:val="hr-HR"/>
              </w:rPr>
              <w:t>, Zagreb: Hrvatsko društvo kazališnih kritičara i teatrologa</w:t>
            </w:r>
          </w:p>
          <w:p w14:paraId="49DD5DEA" w14:textId="77777777" w:rsidR="005B2A27" w:rsidRPr="00421DF9" w:rsidRDefault="005B2A27" w:rsidP="00421DF9">
            <w:pPr>
              <w:pStyle w:val="FootnoteText"/>
              <w:numPr>
                <w:ilvl w:val="0"/>
                <w:numId w:val="34"/>
              </w:numPr>
              <w:jc w:val="both"/>
              <w:rPr>
                <w:rFonts w:asciiTheme="minorHAnsi" w:hAnsiTheme="minorHAnsi" w:cstheme="minorHAnsi"/>
                <w:lang w:val="hr-HR"/>
              </w:rPr>
            </w:pPr>
            <w:r w:rsidRPr="00421DF9">
              <w:rPr>
                <w:rFonts w:asciiTheme="minorHAnsi" w:hAnsiTheme="minorHAnsi" w:cstheme="minorHAnsi"/>
                <w:lang w:val="hr-HR"/>
              </w:rPr>
              <w:t xml:space="preserve">Heršak, Zdenka (2004), </w:t>
            </w:r>
            <w:r w:rsidRPr="00421DF9">
              <w:rPr>
                <w:rFonts w:asciiTheme="minorHAnsi" w:hAnsiTheme="minorHAnsi" w:cstheme="minorHAnsi"/>
                <w:iCs/>
                <w:lang w:val="hr-HR"/>
              </w:rPr>
              <w:t>Moj život putuje</w:t>
            </w:r>
            <w:r w:rsidRPr="00421DF9">
              <w:rPr>
                <w:rFonts w:asciiTheme="minorHAnsi" w:hAnsiTheme="minorHAnsi" w:cstheme="minorHAnsi"/>
                <w:lang w:val="hr-HR"/>
              </w:rPr>
              <w:t>, Zagreb: Mozaik knjiga</w:t>
            </w:r>
          </w:p>
          <w:p w14:paraId="4C68A8FB" w14:textId="77777777" w:rsidR="005B2A27" w:rsidRPr="00421DF9" w:rsidRDefault="005B2A27" w:rsidP="00421DF9">
            <w:pPr>
              <w:pStyle w:val="FootnoteText"/>
              <w:numPr>
                <w:ilvl w:val="0"/>
                <w:numId w:val="34"/>
              </w:numPr>
              <w:jc w:val="both"/>
              <w:rPr>
                <w:rFonts w:asciiTheme="minorHAnsi" w:hAnsiTheme="minorHAnsi" w:cstheme="minorHAnsi"/>
                <w:lang w:val="hr-HR"/>
              </w:rPr>
            </w:pPr>
            <w:r w:rsidRPr="00421DF9">
              <w:rPr>
                <w:rFonts w:asciiTheme="minorHAnsi" w:hAnsiTheme="minorHAnsi" w:cstheme="minorHAnsi"/>
                <w:lang w:val="hr-HR"/>
              </w:rPr>
              <w:t xml:space="preserve">Ljubić, Lucija (2010), Dame, građankeiintelektualke – glumiceuhrvatskomkazalištunaprijelazuiz 19. u 20. stoljeće, </w:t>
            </w:r>
            <w:r w:rsidRPr="00421DF9">
              <w:rPr>
                <w:rFonts w:asciiTheme="minorHAnsi" w:hAnsiTheme="minorHAnsi" w:cstheme="minorHAnsi"/>
                <w:iCs/>
                <w:lang w:val="hr-HR"/>
              </w:rPr>
              <w:t>KronikaZavodazapovijesthrvatskeknjiževnostikazalištaiglazbeHrvatskeakademijeznanostiiumjetnosti</w:t>
            </w:r>
            <w:r w:rsidRPr="00421DF9">
              <w:rPr>
                <w:rFonts w:asciiTheme="minorHAnsi" w:hAnsiTheme="minorHAnsi" w:cstheme="minorHAnsi"/>
                <w:lang w:val="hr-HR"/>
              </w:rPr>
              <w:t xml:space="preserve">, 12(25), 40-53. </w:t>
            </w:r>
          </w:p>
          <w:p w14:paraId="66279041" w14:textId="77777777" w:rsidR="005B2A27" w:rsidRPr="00421DF9" w:rsidRDefault="005B2A27" w:rsidP="00421DF9">
            <w:pPr>
              <w:pStyle w:val="FootnoteText"/>
              <w:numPr>
                <w:ilvl w:val="0"/>
                <w:numId w:val="34"/>
              </w:numPr>
              <w:jc w:val="both"/>
              <w:rPr>
                <w:rFonts w:asciiTheme="minorHAnsi" w:hAnsiTheme="minorHAnsi" w:cstheme="minorHAnsi"/>
                <w:lang w:val="hr-HR"/>
              </w:rPr>
            </w:pPr>
            <w:r w:rsidRPr="00421DF9">
              <w:rPr>
                <w:rFonts w:asciiTheme="minorHAnsi" w:hAnsiTheme="minorHAnsi" w:cstheme="minorHAnsi"/>
                <w:iCs/>
                <w:lang w:val="hr-HR"/>
              </w:rPr>
              <w:t>Milka Podrug Kokotović (2002)</w:t>
            </w:r>
            <w:r w:rsidRPr="00421DF9">
              <w:rPr>
                <w:rFonts w:asciiTheme="minorHAnsi" w:hAnsiTheme="minorHAnsi" w:cstheme="minorHAnsi"/>
                <w:lang w:val="hr-HR"/>
              </w:rPr>
              <w:t>, priredio Miljenko Foretić, Dubrovnik: Matica hrvatska Dubrovnik – Dubrovačke ljetne igre</w:t>
            </w:r>
          </w:p>
          <w:p w14:paraId="16D5FD1C" w14:textId="77777777" w:rsidR="005B2A27" w:rsidRPr="00421DF9" w:rsidRDefault="005B2A27" w:rsidP="00421DF9">
            <w:pPr>
              <w:pStyle w:val="FootnoteText"/>
              <w:numPr>
                <w:ilvl w:val="0"/>
                <w:numId w:val="34"/>
              </w:numPr>
              <w:jc w:val="both"/>
              <w:rPr>
                <w:rFonts w:asciiTheme="minorHAnsi" w:hAnsiTheme="minorHAnsi" w:cstheme="minorHAnsi"/>
                <w:lang w:val="hr-HR"/>
              </w:rPr>
            </w:pPr>
            <w:r w:rsidRPr="00421DF9">
              <w:rPr>
                <w:rFonts w:asciiTheme="minorHAnsi" w:hAnsiTheme="minorHAnsi" w:cstheme="minorHAnsi"/>
                <w:lang w:val="hr-HR"/>
              </w:rPr>
              <w:t>Neva Rošić (2014), priredila Lada Čale Feldman, Dubrovnik: Dubrovačke ljetne igre</w:t>
            </w:r>
          </w:p>
          <w:p w14:paraId="2A5BD970" w14:textId="77777777" w:rsidR="005B2A27" w:rsidRPr="00421DF9" w:rsidRDefault="005B2A27" w:rsidP="00421DF9">
            <w:pPr>
              <w:pStyle w:val="FootnoteText"/>
              <w:numPr>
                <w:ilvl w:val="0"/>
                <w:numId w:val="34"/>
              </w:numPr>
              <w:jc w:val="both"/>
              <w:rPr>
                <w:rFonts w:asciiTheme="minorHAnsi" w:hAnsiTheme="minorHAnsi" w:cstheme="minorHAnsi"/>
                <w:lang w:val="hr-HR"/>
              </w:rPr>
            </w:pPr>
            <w:r w:rsidRPr="00421DF9">
              <w:rPr>
                <w:rFonts w:asciiTheme="minorHAnsi" w:hAnsiTheme="minorHAnsi" w:cstheme="minorHAnsi"/>
                <w:lang w:val="hr-HR"/>
              </w:rPr>
              <w:t xml:space="preserve">Schino, Mirella (2007), </w:t>
            </w:r>
            <w:r w:rsidRPr="00421DF9">
              <w:rPr>
                <w:rFonts w:asciiTheme="minorHAnsi" w:hAnsiTheme="minorHAnsi" w:cstheme="minorHAnsi"/>
                <w:iCs/>
                <w:lang w:val="hr-HR"/>
              </w:rPr>
              <w:t>Teatar Eleonore Duse</w:t>
            </w:r>
            <w:r w:rsidRPr="00421DF9">
              <w:rPr>
                <w:rFonts w:asciiTheme="minorHAnsi" w:hAnsiTheme="minorHAnsi" w:cstheme="minorHAnsi"/>
                <w:lang w:val="hr-HR"/>
              </w:rPr>
              <w:t>, Zagreb: Hrvatski centar ITI</w:t>
            </w:r>
          </w:p>
          <w:p w14:paraId="20B1755B" w14:textId="77777777" w:rsidR="005B2A27" w:rsidRPr="00421DF9" w:rsidRDefault="005B2A27" w:rsidP="00421DF9">
            <w:pPr>
              <w:pStyle w:val="FootnoteText"/>
              <w:numPr>
                <w:ilvl w:val="0"/>
                <w:numId w:val="34"/>
              </w:numPr>
              <w:jc w:val="both"/>
              <w:rPr>
                <w:rFonts w:asciiTheme="minorHAnsi" w:hAnsiTheme="minorHAnsi" w:cstheme="minorHAnsi"/>
                <w:lang w:val="hr-HR"/>
              </w:rPr>
            </w:pPr>
            <w:r w:rsidRPr="00421DF9">
              <w:rPr>
                <w:rFonts w:asciiTheme="minorHAnsi" w:hAnsiTheme="minorHAnsi" w:cstheme="minorHAnsi"/>
                <w:lang w:val="hr-HR"/>
              </w:rPr>
              <w:t xml:space="preserve">Šovagović-Despot, Anja (2003), </w:t>
            </w:r>
            <w:r w:rsidRPr="00421DF9">
              <w:rPr>
                <w:rFonts w:asciiTheme="minorHAnsi" w:hAnsiTheme="minorHAnsi" w:cstheme="minorHAnsi"/>
                <w:iCs/>
                <w:lang w:val="hr-HR"/>
              </w:rPr>
              <w:t>Divlja sloboda</w:t>
            </w:r>
            <w:r w:rsidRPr="00421DF9">
              <w:rPr>
                <w:rFonts w:asciiTheme="minorHAnsi" w:hAnsiTheme="minorHAnsi" w:cstheme="minorHAnsi"/>
                <w:lang w:val="hr-HR"/>
              </w:rPr>
              <w:t>, Zagreb: Mozaik knjiga</w:t>
            </w:r>
          </w:p>
          <w:p w14:paraId="52EFEB77" w14:textId="77777777" w:rsidR="005B2A27" w:rsidRPr="00421DF9" w:rsidRDefault="005B2A27" w:rsidP="00421DF9">
            <w:pPr>
              <w:pStyle w:val="FootnoteText"/>
              <w:numPr>
                <w:ilvl w:val="0"/>
                <w:numId w:val="34"/>
              </w:numPr>
              <w:jc w:val="both"/>
              <w:rPr>
                <w:rFonts w:asciiTheme="minorHAnsi" w:hAnsiTheme="minorHAnsi" w:cstheme="minorHAnsi"/>
                <w:lang w:val="hr-HR"/>
              </w:rPr>
            </w:pPr>
            <w:r w:rsidRPr="00421DF9">
              <w:rPr>
                <w:rFonts w:asciiTheme="minorHAnsi" w:hAnsiTheme="minorHAnsi" w:cstheme="minorHAnsi"/>
                <w:lang w:val="hr-HR"/>
              </w:rPr>
              <w:t xml:space="preserve">Šovagović-Despot, Anja (2010), </w:t>
            </w:r>
            <w:r w:rsidRPr="00421DF9">
              <w:rPr>
                <w:rFonts w:asciiTheme="minorHAnsi" w:hAnsiTheme="minorHAnsi" w:cstheme="minorHAnsi"/>
                <w:iCs/>
                <w:lang w:val="hr-HR"/>
              </w:rPr>
              <w:t>Kad se ima kome dati</w:t>
            </w:r>
            <w:r w:rsidRPr="00421DF9">
              <w:rPr>
                <w:rFonts w:asciiTheme="minorHAnsi" w:hAnsiTheme="minorHAnsi" w:cstheme="minorHAnsi"/>
                <w:lang w:val="hr-HR"/>
              </w:rPr>
              <w:t>, Zagreb: Mozaik knjiga</w:t>
            </w:r>
          </w:p>
          <w:p w14:paraId="5929120A" w14:textId="77777777" w:rsidR="005B2A27" w:rsidRPr="00421DF9" w:rsidRDefault="005B2A27" w:rsidP="00421DF9">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421DF9" w:rsidRPr="00421DF9" w14:paraId="469B2CB3" w14:textId="77777777" w:rsidTr="001F6BC6">
        <w:trPr>
          <w:trHeight w:val="432"/>
        </w:trPr>
        <w:tc>
          <w:tcPr>
            <w:tcW w:w="5000" w:type="pct"/>
            <w:gridSpan w:val="10"/>
            <w:vAlign w:val="center"/>
          </w:tcPr>
          <w:p w14:paraId="5475CF36"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1.12. Načini praćenja kvalitete koji osiguravaju stjecanje izlaznih znanja, vještina i kompetencija</w:t>
            </w:r>
          </w:p>
        </w:tc>
      </w:tr>
      <w:tr w:rsidR="00421DF9" w:rsidRPr="00421DF9" w14:paraId="2E4C38AA" w14:textId="77777777" w:rsidTr="001F6BC6">
        <w:trPr>
          <w:trHeight w:val="432"/>
        </w:trPr>
        <w:tc>
          <w:tcPr>
            <w:tcW w:w="5000" w:type="pct"/>
            <w:gridSpan w:val="10"/>
            <w:vAlign w:val="center"/>
          </w:tcPr>
          <w:p w14:paraId="4A0E9FF3" w14:textId="77777777" w:rsidR="005B2A27" w:rsidRPr="00421DF9" w:rsidRDefault="005B2A27" w:rsidP="00421DF9">
            <w:pPr>
              <w:pStyle w:val="FieldText"/>
              <w:rPr>
                <w:rFonts w:asciiTheme="minorHAnsi" w:hAnsiTheme="minorHAnsi" w:cstheme="minorHAnsi"/>
                <w:b w:val="0"/>
                <w:sz w:val="20"/>
                <w:szCs w:val="20"/>
                <w:lang w:val="hr-HR"/>
              </w:rPr>
            </w:pPr>
          </w:p>
          <w:p w14:paraId="2E1B0DB6" w14:textId="77777777" w:rsidR="005B2A27" w:rsidRPr="00421DF9" w:rsidRDefault="005B2A27" w:rsidP="00421DF9">
            <w:pPr>
              <w:pStyle w:val="FieldText"/>
              <w:numPr>
                <w:ilvl w:val="0"/>
                <w:numId w:val="2"/>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Interna evaluacija na razini Sveučilišta J. J. Strossmayera u Osijeku.</w:t>
            </w:r>
          </w:p>
          <w:p w14:paraId="5EE9D030" w14:textId="77777777" w:rsidR="005B2A27" w:rsidRPr="00421DF9" w:rsidRDefault="005B2A27" w:rsidP="00421DF9">
            <w:pPr>
              <w:pStyle w:val="FieldText"/>
              <w:numPr>
                <w:ilvl w:val="0"/>
                <w:numId w:val="2"/>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Vođenje evidencije o studentskom pohađanju kolegijskih predavanja, ispunjenim obvezama te rezultatima kolokvija i/ili pismenog dijela ispita.</w:t>
            </w:r>
          </w:p>
          <w:p w14:paraId="4AE4AFCE" w14:textId="77777777" w:rsidR="005B2A27" w:rsidRPr="00421DF9" w:rsidRDefault="005B2A27" w:rsidP="00421DF9">
            <w:pPr>
              <w:pStyle w:val="FieldText"/>
              <w:numPr>
                <w:ilvl w:val="0"/>
                <w:numId w:val="2"/>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Primjena stečenog znanja u okviru ovog kolegija, tijekom izrade i prezentacije seminarskog zadatka</w:t>
            </w:r>
          </w:p>
          <w:p w14:paraId="42396108" w14:textId="77777777" w:rsidR="005B2A27" w:rsidRPr="00421DF9" w:rsidRDefault="005B2A27" w:rsidP="00421DF9">
            <w:pPr>
              <w:pStyle w:val="FieldText"/>
              <w:rPr>
                <w:rFonts w:asciiTheme="minorHAnsi" w:hAnsiTheme="minorHAnsi" w:cstheme="minorHAnsi"/>
                <w:b w:val="0"/>
                <w:sz w:val="20"/>
                <w:szCs w:val="20"/>
                <w:lang w:val="hr-HR"/>
              </w:rPr>
            </w:pPr>
          </w:p>
        </w:tc>
      </w:tr>
    </w:tbl>
    <w:p w14:paraId="3D26938C" w14:textId="77777777" w:rsidR="005B2A27" w:rsidRPr="00421DF9" w:rsidRDefault="005B2A27" w:rsidP="00421DF9">
      <w:pPr>
        <w:pStyle w:val="FootnoteText"/>
        <w:rPr>
          <w:rFonts w:asciiTheme="minorHAnsi" w:hAnsiTheme="minorHAnsi" w:cstheme="minorHAnsi"/>
        </w:rPr>
      </w:pPr>
    </w:p>
    <w:p w14:paraId="0BF727C5" w14:textId="77777777" w:rsidR="005B2A27" w:rsidRPr="00421DF9" w:rsidRDefault="005B2A27" w:rsidP="00421DF9">
      <w:pPr>
        <w:rPr>
          <w:rFonts w:cstheme="minorHAnsi"/>
          <w:sz w:val="20"/>
          <w:szCs w:val="20"/>
          <w:lang w:val="hr-HR"/>
        </w:rPr>
      </w:pPr>
      <w:r w:rsidRPr="00421DF9">
        <w:rPr>
          <w:rFonts w:cstheme="minorHAnsi"/>
          <w:sz w:val="20"/>
          <w:szCs w:val="20"/>
          <w:lang w:val="hr-HR"/>
        </w:rPr>
        <w:br w:type="page"/>
      </w:r>
    </w:p>
    <w:p w14:paraId="23BD761A" w14:textId="77777777" w:rsidR="005B2A27" w:rsidRPr="00421DF9" w:rsidRDefault="005B2A27" w:rsidP="00421DF9">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00"/>
        <w:gridCol w:w="3465"/>
        <w:gridCol w:w="2665"/>
      </w:tblGrid>
      <w:tr w:rsidR="00421DF9" w:rsidRPr="00421DF9" w14:paraId="63E2E829" w14:textId="77777777" w:rsidTr="001F6BC6">
        <w:trPr>
          <w:trHeight w:hRule="exact" w:val="405"/>
        </w:trPr>
        <w:tc>
          <w:tcPr>
            <w:tcW w:w="5000" w:type="pct"/>
            <w:gridSpan w:val="3"/>
            <w:shd w:val="clear" w:color="auto" w:fill="auto"/>
            <w:vAlign w:val="center"/>
          </w:tcPr>
          <w:p w14:paraId="36688C80" w14:textId="77777777" w:rsidR="005B2A27" w:rsidRPr="00421DF9" w:rsidRDefault="005B2A27" w:rsidP="00421DF9">
            <w:pPr>
              <w:rPr>
                <w:rFonts w:cstheme="minorHAnsi"/>
                <w:sz w:val="20"/>
                <w:szCs w:val="20"/>
              </w:rPr>
            </w:pPr>
            <w:r w:rsidRPr="00421DF9">
              <w:rPr>
                <w:rFonts w:cstheme="minorHAnsi"/>
                <w:sz w:val="20"/>
                <w:szCs w:val="20"/>
              </w:rPr>
              <w:t>Opće informacije</w:t>
            </w:r>
          </w:p>
        </w:tc>
      </w:tr>
      <w:tr w:rsidR="00421DF9" w:rsidRPr="00421DF9" w14:paraId="7BE8A3A3" w14:textId="77777777" w:rsidTr="001F6BC6">
        <w:trPr>
          <w:trHeight w:val="405"/>
        </w:trPr>
        <w:tc>
          <w:tcPr>
            <w:tcW w:w="1715" w:type="pct"/>
            <w:vAlign w:val="center"/>
          </w:tcPr>
          <w:p w14:paraId="12F148AF" w14:textId="77777777" w:rsidR="005B2A27" w:rsidRPr="00421DF9" w:rsidRDefault="005B2A27" w:rsidP="00421DF9">
            <w:pPr>
              <w:rPr>
                <w:rFonts w:cstheme="minorHAnsi"/>
                <w:sz w:val="20"/>
                <w:szCs w:val="20"/>
              </w:rPr>
            </w:pPr>
            <w:r w:rsidRPr="00421DF9">
              <w:rPr>
                <w:rFonts w:cstheme="minorHAnsi"/>
                <w:sz w:val="20"/>
                <w:szCs w:val="20"/>
              </w:rPr>
              <w:t>Naziv predmeta</w:t>
            </w:r>
          </w:p>
        </w:tc>
        <w:tc>
          <w:tcPr>
            <w:tcW w:w="3285" w:type="pct"/>
            <w:gridSpan w:val="2"/>
            <w:vAlign w:val="center"/>
          </w:tcPr>
          <w:p w14:paraId="4D7E289B" w14:textId="77777777" w:rsidR="005B2A27" w:rsidRPr="00421DF9" w:rsidRDefault="005B2A27" w:rsidP="00421DF9">
            <w:pPr>
              <w:tabs>
                <w:tab w:val="left" w:pos="4731"/>
              </w:tabs>
              <w:rPr>
                <w:rFonts w:cstheme="minorHAnsi"/>
                <w:sz w:val="20"/>
                <w:szCs w:val="20"/>
              </w:rPr>
            </w:pPr>
            <w:r w:rsidRPr="00421DF9">
              <w:rPr>
                <w:rFonts w:cstheme="minorHAnsi"/>
                <w:sz w:val="20"/>
                <w:szCs w:val="20"/>
              </w:rPr>
              <w:t>Sloboda kretanja umjetnika i umjetničkih dobara u EU</w:t>
            </w:r>
          </w:p>
        </w:tc>
      </w:tr>
      <w:tr w:rsidR="00421DF9" w:rsidRPr="00421DF9" w14:paraId="40DD0C5C" w14:textId="77777777" w:rsidTr="001F6BC6">
        <w:trPr>
          <w:trHeight w:val="259"/>
        </w:trPr>
        <w:tc>
          <w:tcPr>
            <w:tcW w:w="1715" w:type="pct"/>
            <w:shd w:val="clear" w:color="auto" w:fill="auto"/>
            <w:vAlign w:val="center"/>
          </w:tcPr>
          <w:p w14:paraId="26DAA28C" w14:textId="77777777" w:rsidR="005B2A27" w:rsidRPr="00421DF9" w:rsidRDefault="005B2A27" w:rsidP="00421DF9">
            <w:pPr>
              <w:rPr>
                <w:rFonts w:cstheme="minorHAnsi"/>
                <w:sz w:val="20"/>
                <w:szCs w:val="20"/>
              </w:rPr>
            </w:pPr>
            <w:r w:rsidRPr="00421DF9">
              <w:rPr>
                <w:rFonts w:cstheme="minorHAnsi"/>
                <w:sz w:val="20"/>
                <w:szCs w:val="20"/>
              </w:rPr>
              <w:t>Nositelj predmeta</w:t>
            </w:r>
          </w:p>
        </w:tc>
        <w:tc>
          <w:tcPr>
            <w:tcW w:w="3285" w:type="pct"/>
            <w:gridSpan w:val="2"/>
            <w:shd w:val="clear" w:color="auto" w:fill="auto"/>
            <w:vAlign w:val="center"/>
          </w:tcPr>
          <w:p w14:paraId="2C9A91ED" w14:textId="77777777" w:rsidR="005B2A27" w:rsidRPr="00421DF9" w:rsidRDefault="005B2A27" w:rsidP="00421DF9">
            <w:pPr>
              <w:rPr>
                <w:rFonts w:cstheme="minorHAnsi"/>
                <w:sz w:val="20"/>
                <w:szCs w:val="20"/>
              </w:rPr>
            </w:pPr>
            <w:r w:rsidRPr="00421DF9">
              <w:rPr>
                <w:rFonts w:cstheme="minorHAnsi"/>
                <w:sz w:val="20"/>
                <w:szCs w:val="20"/>
              </w:rPr>
              <w:t>izv. prof. dr. sc. Tunjica Petrašević;</w:t>
            </w:r>
          </w:p>
        </w:tc>
      </w:tr>
      <w:tr w:rsidR="00421DF9" w:rsidRPr="00421DF9" w14:paraId="4D83E624" w14:textId="77777777" w:rsidTr="001F6BC6">
        <w:trPr>
          <w:trHeight w:val="405"/>
        </w:trPr>
        <w:tc>
          <w:tcPr>
            <w:tcW w:w="1715" w:type="pct"/>
            <w:vAlign w:val="center"/>
          </w:tcPr>
          <w:p w14:paraId="7B300866" w14:textId="77777777" w:rsidR="005B2A27" w:rsidRPr="00421DF9" w:rsidRDefault="005B2A27" w:rsidP="00421DF9">
            <w:pPr>
              <w:rPr>
                <w:rFonts w:cstheme="minorHAnsi"/>
                <w:sz w:val="20"/>
                <w:szCs w:val="20"/>
              </w:rPr>
            </w:pPr>
            <w:r w:rsidRPr="00421DF9">
              <w:rPr>
                <w:rFonts w:cstheme="minorHAnsi"/>
                <w:sz w:val="20"/>
                <w:szCs w:val="20"/>
              </w:rPr>
              <w:t>Suradnik na predmetu</w:t>
            </w:r>
          </w:p>
        </w:tc>
        <w:tc>
          <w:tcPr>
            <w:tcW w:w="3285" w:type="pct"/>
            <w:gridSpan w:val="2"/>
            <w:vAlign w:val="center"/>
          </w:tcPr>
          <w:p w14:paraId="7CBF2F3B" w14:textId="77777777" w:rsidR="005B2A27" w:rsidRPr="00421DF9" w:rsidRDefault="005B2A27" w:rsidP="00421DF9">
            <w:pPr>
              <w:rPr>
                <w:rFonts w:cstheme="minorHAnsi"/>
                <w:sz w:val="20"/>
                <w:szCs w:val="20"/>
              </w:rPr>
            </w:pPr>
            <w:r w:rsidRPr="00421DF9">
              <w:rPr>
                <w:rFonts w:cstheme="minorHAnsi"/>
                <w:sz w:val="20"/>
                <w:szCs w:val="20"/>
              </w:rPr>
              <w:t>Marina Čepo, asistentica</w:t>
            </w:r>
          </w:p>
        </w:tc>
      </w:tr>
      <w:tr w:rsidR="00421DF9" w:rsidRPr="00421DF9" w14:paraId="5FE848E9" w14:textId="77777777" w:rsidTr="001F6BC6">
        <w:trPr>
          <w:trHeight w:val="405"/>
        </w:trPr>
        <w:tc>
          <w:tcPr>
            <w:tcW w:w="1715" w:type="pct"/>
            <w:vAlign w:val="center"/>
          </w:tcPr>
          <w:p w14:paraId="5820C8B8" w14:textId="77777777" w:rsidR="005B2A27" w:rsidRPr="00421DF9" w:rsidRDefault="005B2A27" w:rsidP="00421DF9">
            <w:pPr>
              <w:rPr>
                <w:rFonts w:cstheme="minorHAnsi"/>
                <w:sz w:val="20"/>
                <w:szCs w:val="20"/>
              </w:rPr>
            </w:pPr>
            <w:r w:rsidRPr="00421DF9">
              <w:rPr>
                <w:rFonts w:cstheme="minorHAnsi"/>
                <w:sz w:val="20"/>
                <w:szCs w:val="20"/>
              </w:rPr>
              <w:t>Studijski program</w:t>
            </w:r>
          </w:p>
        </w:tc>
        <w:tc>
          <w:tcPr>
            <w:tcW w:w="3285" w:type="pct"/>
            <w:gridSpan w:val="2"/>
            <w:vAlign w:val="center"/>
          </w:tcPr>
          <w:p w14:paraId="7CC12C48" w14:textId="77777777" w:rsidR="005B2A27" w:rsidRPr="00421DF9" w:rsidRDefault="005B2A27" w:rsidP="00421DF9">
            <w:pPr>
              <w:rPr>
                <w:rFonts w:cstheme="minorHAnsi"/>
                <w:sz w:val="20"/>
                <w:szCs w:val="20"/>
              </w:rPr>
            </w:pPr>
            <w:r w:rsidRPr="00421DF9">
              <w:rPr>
                <w:rFonts w:cstheme="minorHAnsi"/>
                <w:sz w:val="20"/>
                <w:szCs w:val="20"/>
              </w:rPr>
              <w:t>Diplomski sveučilišni studij Mediji i odnosi s javnošću</w:t>
            </w:r>
          </w:p>
          <w:p w14:paraId="19CCC683" w14:textId="77777777" w:rsidR="005B2A27" w:rsidRPr="00421DF9" w:rsidRDefault="005B2A27" w:rsidP="00421DF9">
            <w:pPr>
              <w:rPr>
                <w:rFonts w:cstheme="minorHAnsi"/>
                <w:sz w:val="20"/>
                <w:szCs w:val="20"/>
                <w:lang w:val="de-DE"/>
              </w:rPr>
            </w:pPr>
            <w:r w:rsidRPr="00421DF9">
              <w:rPr>
                <w:rFonts w:cstheme="minorHAnsi"/>
                <w:sz w:val="20"/>
                <w:szCs w:val="20"/>
                <w:lang w:val="de-DE"/>
              </w:rPr>
              <w:t>Diplomski sveučilišni studij Menadžment u kulturi i kreativnim industrijama</w:t>
            </w:r>
          </w:p>
        </w:tc>
      </w:tr>
      <w:tr w:rsidR="00421DF9" w:rsidRPr="00421DF9" w14:paraId="3E5F42D3" w14:textId="77777777" w:rsidTr="001F6BC6">
        <w:trPr>
          <w:trHeight w:val="405"/>
        </w:trPr>
        <w:tc>
          <w:tcPr>
            <w:tcW w:w="1715" w:type="pct"/>
            <w:vAlign w:val="center"/>
          </w:tcPr>
          <w:p w14:paraId="6D41EAC2" w14:textId="77777777" w:rsidR="005B2A27" w:rsidRPr="00421DF9" w:rsidRDefault="005B2A27" w:rsidP="00421DF9">
            <w:pPr>
              <w:rPr>
                <w:rFonts w:cstheme="minorHAnsi"/>
                <w:sz w:val="20"/>
                <w:szCs w:val="20"/>
              </w:rPr>
            </w:pPr>
            <w:r w:rsidRPr="00421DF9">
              <w:rPr>
                <w:rFonts w:cstheme="minorHAnsi"/>
                <w:sz w:val="20"/>
                <w:szCs w:val="20"/>
              </w:rPr>
              <w:t>Šifra predmeta</w:t>
            </w:r>
          </w:p>
        </w:tc>
        <w:tc>
          <w:tcPr>
            <w:tcW w:w="3285" w:type="pct"/>
            <w:gridSpan w:val="2"/>
            <w:vAlign w:val="center"/>
          </w:tcPr>
          <w:p w14:paraId="14D805B2" w14:textId="77777777" w:rsidR="005B2A27" w:rsidRPr="00421DF9" w:rsidRDefault="005B2A27" w:rsidP="00421DF9">
            <w:pPr>
              <w:rPr>
                <w:rFonts w:cstheme="minorHAnsi"/>
                <w:sz w:val="20"/>
                <w:szCs w:val="20"/>
              </w:rPr>
            </w:pPr>
            <w:r w:rsidRPr="00421DF9">
              <w:rPr>
                <w:rFonts w:cstheme="minorHAnsi"/>
                <w:sz w:val="20"/>
                <w:szCs w:val="20"/>
              </w:rPr>
              <w:t>MA-MM-05</w:t>
            </w:r>
          </w:p>
        </w:tc>
      </w:tr>
      <w:tr w:rsidR="00421DF9" w:rsidRPr="00421DF9" w14:paraId="27734128" w14:textId="77777777" w:rsidTr="001F6BC6">
        <w:trPr>
          <w:trHeight w:val="312"/>
        </w:trPr>
        <w:tc>
          <w:tcPr>
            <w:tcW w:w="1715" w:type="pct"/>
            <w:vAlign w:val="center"/>
          </w:tcPr>
          <w:p w14:paraId="6793653A" w14:textId="77777777" w:rsidR="005B2A27" w:rsidRPr="00421DF9" w:rsidRDefault="005B2A27" w:rsidP="00421DF9">
            <w:pPr>
              <w:rPr>
                <w:rFonts w:cstheme="minorHAnsi"/>
                <w:sz w:val="20"/>
                <w:szCs w:val="20"/>
              </w:rPr>
            </w:pPr>
            <w:r w:rsidRPr="00421DF9">
              <w:rPr>
                <w:rFonts w:cstheme="minorHAnsi"/>
                <w:sz w:val="20"/>
                <w:szCs w:val="20"/>
              </w:rPr>
              <w:t>Status predmeta</w:t>
            </w:r>
          </w:p>
        </w:tc>
        <w:tc>
          <w:tcPr>
            <w:tcW w:w="3285" w:type="pct"/>
            <w:gridSpan w:val="2"/>
            <w:vAlign w:val="center"/>
          </w:tcPr>
          <w:p w14:paraId="1C9F5457" w14:textId="77777777" w:rsidR="005B2A27" w:rsidRPr="00421DF9" w:rsidRDefault="005B2A27" w:rsidP="00421DF9">
            <w:pPr>
              <w:rPr>
                <w:rFonts w:cstheme="minorHAnsi"/>
                <w:sz w:val="20"/>
                <w:szCs w:val="20"/>
              </w:rPr>
            </w:pPr>
            <w:r w:rsidRPr="00421DF9">
              <w:rPr>
                <w:rFonts w:cstheme="minorHAnsi"/>
                <w:sz w:val="20"/>
                <w:szCs w:val="20"/>
              </w:rPr>
              <w:t xml:space="preserve">Izborni kolegij </w:t>
            </w:r>
          </w:p>
        </w:tc>
      </w:tr>
      <w:tr w:rsidR="00421DF9" w:rsidRPr="00421DF9" w14:paraId="49E13936" w14:textId="77777777" w:rsidTr="001F6BC6">
        <w:trPr>
          <w:trHeight w:val="405"/>
        </w:trPr>
        <w:tc>
          <w:tcPr>
            <w:tcW w:w="1715" w:type="pct"/>
            <w:vAlign w:val="center"/>
          </w:tcPr>
          <w:p w14:paraId="0B97742D" w14:textId="77777777" w:rsidR="005B2A27" w:rsidRPr="00421DF9" w:rsidRDefault="005B2A27" w:rsidP="00421DF9">
            <w:pPr>
              <w:rPr>
                <w:rFonts w:cstheme="minorHAnsi"/>
                <w:sz w:val="20"/>
                <w:szCs w:val="20"/>
              </w:rPr>
            </w:pPr>
            <w:r w:rsidRPr="00421DF9">
              <w:rPr>
                <w:rFonts w:cstheme="minorHAnsi"/>
                <w:sz w:val="20"/>
                <w:szCs w:val="20"/>
              </w:rPr>
              <w:t>Godina</w:t>
            </w:r>
          </w:p>
        </w:tc>
        <w:tc>
          <w:tcPr>
            <w:tcW w:w="3285" w:type="pct"/>
            <w:gridSpan w:val="2"/>
            <w:vAlign w:val="center"/>
          </w:tcPr>
          <w:p w14:paraId="4C509141" w14:textId="77777777" w:rsidR="005B2A27" w:rsidRPr="00421DF9" w:rsidRDefault="005B2A27" w:rsidP="00421DF9">
            <w:pPr>
              <w:rPr>
                <w:rFonts w:cstheme="minorHAnsi"/>
                <w:sz w:val="20"/>
                <w:szCs w:val="20"/>
              </w:rPr>
            </w:pPr>
            <w:r w:rsidRPr="00421DF9">
              <w:rPr>
                <w:rFonts w:cstheme="minorHAnsi"/>
                <w:sz w:val="20"/>
                <w:szCs w:val="20"/>
              </w:rPr>
              <w:t>Prema izvedbenom programu</w:t>
            </w:r>
          </w:p>
        </w:tc>
      </w:tr>
      <w:tr w:rsidR="00421DF9" w:rsidRPr="00421DF9" w14:paraId="5A09AC0D" w14:textId="77777777" w:rsidTr="001F6BC6">
        <w:trPr>
          <w:trHeight w:val="255"/>
        </w:trPr>
        <w:tc>
          <w:tcPr>
            <w:tcW w:w="1715" w:type="pct"/>
            <w:vMerge w:val="restart"/>
            <w:vAlign w:val="center"/>
          </w:tcPr>
          <w:p w14:paraId="605CBB36" w14:textId="77777777" w:rsidR="005B2A27" w:rsidRPr="00421DF9" w:rsidRDefault="005B2A27" w:rsidP="00421DF9">
            <w:pPr>
              <w:rPr>
                <w:rFonts w:cstheme="minorHAnsi"/>
                <w:sz w:val="20"/>
                <w:szCs w:val="20"/>
              </w:rPr>
            </w:pPr>
            <w:r w:rsidRPr="00421DF9">
              <w:rPr>
                <w:rFonts w:cstheme="minorHAnsi"/>
                <w:sz w:val="20"/>
                <w:szCs w:val="20"/>
              </w:rPr>
              <w:t>Bodovna vrijednost i način izvođenja nastave</w:t>
            </w:r>
          </w:p>
        </w:tc>
        <w:tc>
          <w:tcPr>
            <w:tcW w:w="1857" w:type="pct"/>
            <w:vAlign w:val="center"/>
          </w:tcPr>
          <w:p w14:paraId="6086E45A" w14:textId="77777777" w:rsidR="005B2A27" w:rsidRPr="00421DF9" w:rsidRDefault="005B2A27" w:rsidP="00421DF9">
            <w:pPr>
              <w:rPr>
                <w:rFonts w:cstheme="minorHAnsi"/>
                <w:sz w:val="20"/>
                <w:szCs w:val="20"/>
              </w:rPr>
            </w:pPr>
            <w:r w:rsidRPr="00421DF9">
              <w:rPr>
                <w:rFonts w:cstheme="minorHAnsi"/>
                <w:sz w:val="20"/>
                <w:szCs w:val="20"/>
              </w:rPr>
              <w:t>ECTS koeficijent opterećenja studenata</w:t>
            </w:r>
          </w:p>
        </w:tc>
        <w:tc>
          <w:tcPr>
            <w:tcW w:w="1428" w:type="pct"/>
            <w:vAlign w:val="center"/>
          </w:tcPr>
          <w:p w14:paraId="31F33374" w14:textId="77777777" w:rsidR="005B2A27" w:rsidRPr="00421DF9" w:rsidRDefault="005B2A27" w:rsidP="00421DF9">
            <w:pPr>
              <w:jc w:val="center"/>
              <w:rPr>
                <w:rFonts w:cstheme="minorHAnsi"/>
                <w:sz w:val="20"/>
                <w:szCs w:val="20"/>
              </w:rPr>
            </w:pPr>
            <w:r w:rsidRPr="00421DF9">
              <w:rPr>
                <w:rFonts w:cstheme="minorHAnsi"/>
                <w:sz w:val="20"/>
                <w:szCs w:val="20"/>
              </w:rPr>
              <w:t>3</w:t>
            </w:r>
          </w:p>
        </w:tc>
      </w:tr>
      <w:tr w:rsidR="00421DF9" w:rsidRPr="00421DF9" w14:paraId="085E0BB5" w14:textId="77777777" w:rsidTr="001F6BC6">
        <w:trPr>
          <w:trHeight w:val="255"/>
        </w:trPr>
        <w:tc>
          <w:tcPr>
            <w:tcW w:w="1715" w:type="pct"/>
            <w:vMerge/>
            <w:vAlign w:val="center"/>
          </w:tcPr>
          <w:p w14:paraId="401A506E" w14:textId="77777777" w:rsidR="005B2A27" w:rsidRPr="00421DF9" w:rsidRDefault="005B2A27" w:rsidP="00421DF9">
            <w:pPr>
              <w:rPr>
                <w:rFonts w:cstheme="minorHAnsi"/>
                <w:sz w:val="20"/>
                <w:szCs w:val="20"/>
              </w:rPr>
            </w:pPr>
          </w:p>
        </w:tc>
        <w:tc>
          <w:tcPr>
            <w:tcW w:w="1857" w:type="pct"/>
            <w:vAlign w:val="center"/>
          </w:tcPr>
          <w:p w14:paraId="4C8C6068" w14:textId="77777777" w:rsidR="005B2A27" w:rsidRPr="00421DF9" w:rsidRDefault="005B2A27" w:rsidP="00421DF9">
            <w:pPr>
              <w:rPr>
                <w:rFonts w:cstheme="minorHAnsi"/>
                <w:sz w:val="20"/>
                <w:szCs w:val="20"/>
              </w:rPr>
            </w:pPr>
            <w:r w:rsidRPr="00421DF9">
              <w:rPr>
                <w:rFonts w:cstheme="minorHAnsi"/>
                <w:sz w:val="20"/>
                <w:szCs w:val="20"/>
              </w:rPr>
              <w:t>Broj sati (P+V+S)</w:t>
            </w:r>
          </w:p>
        </w:tc>
        <w:tc>
          <w:tcPr>
            <w:tcW w:w="1428" w:type="pct"/>
            <w:vAlign w:val="center"/>
          </w:tcPr>
          <w:p w14:paraId="405B4475" w14:textId="77777777" w:rsidR="005B2A27" w:rsidRPr="00421DF9" w:rsidRDefault="005B2A27" w:rsidP="00421DF9">
            <w:pPr>
              <w:jc w:val="center"/>
              <w:rPr>
                <w:rFonts w:cstheme="minorHAnsi"/>
                <w:sz w:val="20"/>
                <w:szCs w:val="20"/>
              </w:rPr>
            </w:pPr>
            <w:r w:rsidRPr="00421DF9">
              <w:rPr>
                <w:rFonts w:cstheme="minorHAnsi"/>
                <w:sz w:val="20"/>
                <w:szCs w:val="20"/>
              </w:rPr>
              <w:t>45 (30+0+15)</w:t>
            </w:r>
          </w:p>
        </w:tc>
      </w:tr>
    </w:tbl>
    <w:p w14:paraId="1AF3D202" w14:textId="77777777" w:rsidR="005B2A27" w:rsidRPr="00421DF9" w:rsidRDefault="005B2A27" w:rsidP="00421DF9">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2"/>
        <w:gridCol w:w="535"/>
        <w:gridCol w:w="1000"/>
        <w:gridCol w:w="1002"/>
        <w:gridCol w:w="533"/>
        <w:gridCol w:w="846"/>
        <w:gridCol w:w="620"/>
        <w:gridCol w:w="533"/>
        <w:gridCol w:w="1732"/>
        <w:gridCol w:w="667"/>
      </w:tblGrid>
      <w:tr w:rsidR="00421DF9" w:rsidRPr="00421DF9" w14:paraId="59EA7E25" w14:textId="77777777" w:rsidTr="001F6BC6">
        <w:trPr>
          <w:trHeight w:hRule="exact" w:val="288"/>
        </w:trPr>
        <w:tc>
          <w:tcPr>
            <w:tcW w:w="5000" w:type="pct"/>
            <w:gridSpan w:val="10"/>
            <w:shd w:val="clear" w:color="auto" w:fill="auto"/>
            <w:vAlign w:val="center"/>
          </w:tcPr>
          <w:p w14:paraId="16CC537F" w14:textId="77777777" w:rsidR="005B2A27" w:rsidRPr="00421DF9" w:rsidRDefault="005B2A27" w:rsidP="00421DF9">
            <w:pPr>
              <w:rPr>
                <w:rFonts w:cstheme="minorHAnsi"/>
                <w:sz w:val="20"/>
                <w:szCs w:val="20"/>
              </w:rPr>
            </w:pPr>
            <w:r w:rsidRPr="00421DF9">
              <w:rPr>
                <w:rFonts w:cstheme="minorHAnsi"/>
                <w:sz w:val="20"/>
                <w:szCs w:val="20"/>
              </w:rPr>
              <w:t>1. OPIS PREDMETA</w:t>
            </w:r>
          </w:p>
          <w:p w14:paraId="37ABEE87" w14:textId="77777777" w:rsidR="005B2A27" w:rsidRPr="00421DF9" w:rsidRDefault="005B2A27" w:rsidP="00421DF9">
            <w:pPr>
              <w:pStyle w:val="Heading3"/>
              <w:rPr>
                <w:rFonts w:asciiTheme="minorHAnsi" w:hAnsiTheme="minorHAnsi" w:cstheme="minorHAnsi"/>
                <w:b w:val="0"/>
                <w:szCs w:val="20"/>
                <w:lang w:val="hr-HR"/>
              </w:rPr>
            </w:pPr>
          </w:p>
        </w:tc>
      </w:tr>
      <w:tr w:rsidR="00421DF9" w:rsidRPr="00421DF9" w14:paraId="656020E8" w14:textId="77777777" w:rsidTr="001F6BC6">
        <w:trPr>
          <w:trHeight w:hRule="exact" w:val="288"/>
        </w:trPr>
        <w:tc>
          <w:tcPr>
            <w:tcW w:w="5000" w:type="pct"/>
            <w:gridSpan w:val="10"/>
            <w:shd w:val="clear" w:color="auto" w:fill="auto"/>
            <w:vAlign w:val="center"/>
          </w:tcPr>
          <w:p w14:paraId="13F627C3" w14:textId="77777777" w:rsidR="005B2A27" w:rsidRPr="00421DF9" w:rsidRDefault="005B2A27" w:rsidP="00421DF9">
            <w:pPr>
              <w:pStyle w:val="BodyText"/>
              <w:numPr>
                <w:ilvl w:val="1"/>
                <w:numId w:val="38"/>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Ciljevi predmeta</w:t>
            </w:r>
          </w:p>
        </w:tc>
      </w:tr>
      <w:tr w:rsidR="00421DF9" w:rsidRPr="00421DF9" w14:paraId="0D301224" w14:textId="77777777" w:rsidTr="001F6BC6">
        <w:trPr>
          <w:trHeight w:val="432"/>
        </w:trPr>
        <w:tc>
          <w:tcPr>
            <w:tcW w:w="5000" w:type="pct"/>
            <w:gridSpan w:val="10"/>
            <w:vAlign w:val="center"/>
          </w:tcPr>
          <w:p w14:paraId="33DB3F8C"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 okviru predmeta Sloboda kretanja umjetnika i umjetničkih dobara u EU obrađuju se pitanja i problematike slobode kretanja radnika i roba u EU sa posebni osvrtom na slobodu kretanja umjetnika i umjetničkih dobara. Cilj je predmeta osposobiti  studente za samostalno kretanje u svrhu rada unutar EU i distribuciju umjetničkih dobara u EU te primjenu stečenih znanja u okviru budućih zanimanja. U okviru ovog kolegija student će steći kompetencije koje mu omogućavaju samostalno rješavanje problematike unutarnjeg tržišta EU u okviru slobode kretanja umjetnika i umjetničkih dobara u EU .</w:t>
            </w:r>
          </w:p>
          <w:p w14:paraId="7D219A79" w14:textId="77777777" w:rsidR="005B2A27" w:rsidRPr="00421DF9" w:rsidRDefault="005B2A27" w:rsidP="00421DF9">
            <w:pPr>
              <w:pStyle w:val="FieldText"/>
              <w:rPr>
                <w:rFonts w:asciiTheme="minorHAnsi" w:hAnsiTheme="minorHAnsi" w:cstheme="minorHAnsi"/>
                <w:b w:val="0"/>
                <w:sz w:val="20"/>
                <w:szCs w:val="20"/>
                <w:lang w:val="hr-HR"/>
              </w:rPr>
            </w:pPr>
          </w:p>
        </w:tc>
      </w:tr>
      <w:tr w:rsidR="00421DF9" w:rsidRPr="00421DF9" w14:paraId="65A07B04" w14:textId="77777777" w:rsidTr="001F6BC6">
        <w:trPr>
          <w:trHeight w:val="432"/>
        </w:trPr>
        <w:tc>
          <w:tcPr>
            <w:tcW w:w="5000" w:type="pct"/>
            <w:gridSpan w:val="10"/>
            <w:vAlign w:val="center"/>
          </w:tcPr>
          <w:p w14:paraId="08349E10" w14:textId="77777777" w:rsidR="005B2A27" w:rsidRPr="00421DF9" w:rsidRDefault="005B2A27" w:rsidP="00421DF9">
            <w:pPr>
              <w:pStyle w:val="BodyText"/>
              <w:numPr>
                <w:ilvl w:val="1"/>
                <w:numId w:val="38"/>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Uvjeti za upis predmeta</w:t>
            </w:r>
          </w:p>
        </w:tc>
      </w:tr>
      <w:tr w:rsidR="00421DF9" w:rsidRPr="00421DF9" w14:paraId="7B5A8C34" w14:textId="77777777" w:rsidTr="001F6BC6">
        <w:trPr>
          <w:trHeight w:val="188"/>
        </w:trPr>
        <w:tc>
          <w:tcPr>
            <w:tcW w:w="5000" w:type="pct"/>
            <w:gridSpan w:val="10"/>
            <w:vAlign w:val="center"/>
          </w:tcPr>
          <w:p w14:paraId="589C32ED" w14:textId="77777777" w:rsidR="005B2A27" w:rsidRPr="00421DF9" w:rsidRDefault="005B2A27" w:rsidP="00421DF9">
            <w:pPr>
              <w:pStyle w:val="FieldText"/>
              <w:ind w:left="720"/>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w:t>
            </w:r>
          </w:p>
        </w:tc>
      </w:tr>
      <w:tr w:rsidR="00421DF9" w:rsidRPr="00421DF9" w14:paraId="30030C28" w14:textId="77777777" w:rsidTr="001F6BC6">
        <w:trPr>
          <w:trHeight w:val="432"/>
        </w:trPr>
        <w:tc>
          <w:tcPr>
            <w:tcW w:w="5000" w:type="pct"/>
            <w:gridSpan w:val="10"/>
            <w:vAlign w:val="center"/>
          </w:tcPr>
          <w:p w14:paraId="5BC1AC7D" w14:textId="77777777" w:rsidR="005B2A27" w:rsidRPr="00421DF9" w:rsidRDefault="005B2A27" w:rsidP="00421DF9">
            <w:pPr>
              <w:pStyle w:val="BodyText"/>
              <w:numPr>
                <w:ilvl w:val="1"/>
                <w:numId w:val="38"/>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Očekivani ishodi učenja za predmet </w:t>
            </w:r>
          </w:p>
        </w:tc>
      </w:tr>
      <w:tr w:rsidR="00421DF9" w:rsidRPr="00421DF9" w14:paraId="366CB88D" w14:textId="77777777" w:rsidTr="001F6BC6">
        <w:trPr>
          <w:trHeight w:val="432"/>
        </w:trPr>
        <w:tc>
          <w:tcPr>
            <w:tcW w:w="5000" w:type="pct"/>
            <w:gridSpan w:val="10"/>
            <w:vAlign w:val="center"/>
          </w:tcPr>
          <w:p w14:paraId="7FF61EB6"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Nakon položenog kolegija student će moći:</w:t>
            </w:r>
          </w:p>
          <w:p w14:paraId="20053790" w14:textId="77777777" w:rsidR="005B2A27" w:rsidRPr="00421DF9" w:rsidRDefault="005B2A27" w:rsidP="00421DF9">
            <w:pPr>
              <w:pStyle w:val="FieldText"/>
              <w:numPr>
                <w:ilvl w:val="0"/>
                <w:numId w:val="39"/>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Objasniti funkcioniranja jedinstvenog tržišta EU;</w:t>
            </w:r>
          </w:p>
          <w:p w14:paraId="03314424" w14:textId="77777777" w:rsidR="005B2A27" w:rsidRPr="00421DF9" w:rsidRDefault="005B2A27" w:rsidP="00421DF9">
            <w:pPr>
              <w:pStyle w:val="FieldText"/>
              <w:numPr>
                <w:ilvl w:val="0"/>
                <w:numId w:val="39"/>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Definirati ciljevima i učincima temeljnih sloboda – slobode kretanja roba, rada, usluga, poslovnog nastana </w:t>
            </w:r>
          </w:p>
          <w:p w14:paraId="140FCEBB" w14:textId="77777777" w:rsidR="005B2A27" w:rsidRPr="00421DF9" w:rsidRDefault="005B2A27" w:rsidP="00421DF9">
            <w:pPr>
              <w:pStyle w:val="FieldText"/>
              <w:numPr>
                <w:ilvl w:val="0"/>
                <w:numId w:val="39"/>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Primijeniti prava na sloboda kretanja umjetnika i umjetničkih dobara u EU</w:t>
            </w:r>
          </w:p>
          <w:p w14:paraId="3D7A9183" w14:textId="77777777" w:rsidR="005B2A27" w:rsidRPr="00421DF9" w:rsidRDefault="005B2A27" w:rsidP="00421DF9">
            <w:pPr>
              <w:pStyle w:val="ListParagraph"/>
              <w:numPr>
                <w:ilvl w:val="0"/>
                <w:numId w:val="39"/>
              </w:numPr>
              <w:contextualSpacing w:val="0"/>
              <w:rPr>
                <w:rFonts w:cstheme="minorHAnsi"/>
                <w:sz w:val="20"/>
                <w:szCs w:val="20"/>
                <w:lang w:val="hr-HR" w:eastAsia="hr-HR"/>
              </w:rPr>
            </w:pPr>
            <w:r w:rsidRPr="00421DF9">
              <w:rPr>
                <w:rFonts w:cstheme="minorHAnsi"/>
                <w:sz w:val="20"/>
                <w:szCs w:val="20"/>
                <w:lang w:val="hr-HR" w:eastAsia="hr-HR"/>
              </w:rPr>
              <w:t>Primijeniti pravila EU pri rješavanju pravnih problema;</w:t>
            </w:r>
          </w:p>
          <w:p w14:paraId="222D1433" w14:textId="77777777" w:rsidR="005B2A27" w:rsidRPr="00421DF9" w:rsidRDefault="005B2A27" w:rsidP="00421DF9">
            <w:pPr>
              <w:pStyle w:val="ListParagraph"/>
              <w:numPr>
                <w:ilvl w:val="0"/>
                <w:numId w:val="39"/>
              </w:numPr>
              <w:contextualSpacing w:val="0"/>
              <w:rPr>
                <w:rFonts w:cstheme="minorHAnsi"/>
                <w:sz w:val="20"/>
                <w:szCs w:val="20"/>
                <w:lang w:val="hr-HR"/>
              </w:rPr>
            </w:pPr>
            <w:r w:rsidRPr="00421DF9">
              <w:rPr>
                <w:rFonts w:cstheme="minorHAnsi"/>
                <w:sz w:val="20"/>
                <w:szCs w:val="20"/>
                <w:lang w:val="hr-HR"/>
              </w:rPr>
              <w:t>Prezentirati i obrazložiti primijeniti prava na sloboda kretanja umjetnika i umjetničkih dobara u EU</w:t>
            </w:r>
          </w:p>
        </w:tc>
      </w:tr>
      <w:tr w:rsidR="00421DF9" w:rsidRPr="00421DF9" w14:paraId="48D25F00" w14:textId="77777777" w:rsidTr="001F6BC6">
        <w:trPr>
          <w:trHeight w:val="323"/>
        </w:trPr>
        <w:tc>
          <w:tcPr>
            <w:tcW w:w="5000" w:type="pct"/>
            <w:gridSpan w:val="10"/>
            <w:vAlign w:val="center"/>
          </w:tcPr>
          <w:p w14:paraId="03F0D2C4" w14:textId="77777777" w:rsidR="005B2A27" w:rsidRPr="00421DF9" w:rsidRDefault="005B2A27" w:rsidP="00421DF9">
            <w:pPr>
              <w:pStyle w:val="BodyText"/>
              <w:numPr>
                <w:ilvl w:val="1"/>
                <w:numId w:val="38"/>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Sadržaj predmeta</w:t>
            </w:r>
          </w:p>
        </w:tc>
      </w:tr>
      <w:tr w:rsidR="00421DF9" w:rsidRPr="00421DF9" w14:paraId="09B16A4D" w14:textId="77777777" w:rsidTr="001F6BC6">
        <w:trPr>
          <w:trHeight w:val="1118"/>
        </w:trPr>
        <w:tc>
          <w:tcPr>
            <w:tcW w:w="5000" w:type="pct"/>
            <w:gridSpan w:val="10"/>
            <w:vAlign w:val="center"/>
          </w:tcPr>
          <w:p w14:paraId="49936CE0" w14:textId="77777777" w:rsidR="005B2A27" w:rsidRPr="00421DF9" w:rsidRDefault="005B2A27" w:rsidP="00421DF9">
            <w:pPr>
              <w:pStyle w:val="BodyText"/>
              <w:ind w:left="792"/>
              <w:jc w:val="both"/>
              <w:rPr>
                <w:rFonts w:asciiTheme="minorHAnsi" w:hAnsiTheme="minorHAnsi" w:cstheme="minorHAnsi"/>
                <w:b w:val="0"/>
                <w:sz w:val="20"/>
                <w:szCs w:val="20"/>
                <w:lang w:val="hr-HR"/>
              </w:rPr>
            </w:pPr>
          </w:p>
          <w:p w14:paraId="37C49A1A" w14:textId="77777777" w:rsidR="005B2A27" w:rsidRPr="00421DF9" w:rsidRDefault="005B2A27" w:rsidP="00421DF9">
            <w:pPr>
              <w:pStyle w:val="Default"/>
              <w:numPr>
                <w:ilvl w:val="0"/>
                <w:numId w:val="32"/>
              </w:numPr>
              <w:rPr>
                <w:rFonts w:asciiTheme="minorHAnsi" w:hAnsiTheme="minorHAnsi" w:cstheme="minorHAnsi"/>
                <w:color w:val="auto"/>
                <w:sz w:val="20"/>
                <w:szCs w:val="20"/>
              </w:rPr>
            </w:pPr>
            <w:r w:rsidRPr="00421DF9">
              <w:rPr>
                <w:rFonts w:asciiTheme="minorHAnsi" w:hAnsiTheme="minorHAnsi" w:cstheme="minorHAnsi"/>
                <w:color w:val="auto"/>
                <w:sz w:val="20"/>
                <w:szCs w:val="20"/>
              </w:rPr>
              <w:t>Politički i ekonomski temelji EU</w:t>
            </w:r>
          </w:p>
          <w:p w14:paraId="0C58B14A" w14:textId="77777777" w:rsidR="005B2A27" w:rsidRPr="00421DF9" w:rsidRDefault="005B2A27" w:rsidP="00421DF9">
            <w:pPr>
              <w:pStyle w:val="Default"/>
              <w:numPr>
                <w:ilvl w:val="0"/>
                <w:numId w:val="32"/>
              </w:numPr>
              <w:rPr>
                <w:rFonts w:asciiTheme="minorHAnsi" w:hAnsiTheme="minorHAnsi" w:cstheme="minorHAnsi"/>
                <w:color w:val="auto"/>
                <w:sz w:val="20"/>
                <w:szCs w:val="20"/>
              </w:rPr>
            </w:pPr>
            <w:r w:rsidRPr="00421DF9">
              <w:rPr>
                <w:rFonts w:asciiTheme="minorHAnsi" w:hAnsiTheme="minorHAnsi" w:cstheme="minorHAnsi"/>
                <w:color w:val="auto"/>
                <w:sz w:val="20"/>
                <w:szCs w:val="20"/>
              </w:rPr>
              <w:t xml:space="preserve">Sloboda kretanja roba/dobara ( umjetničkih dobara) </w:t>
            </w:r>
          </w:p>
          <w:p w14:paraId="41960F31" w14:textId="77777777" w:rsidR="005B2A27" w:rsidRPr="00421DF9" w:rsidRDefault="005B2A27" w:rsidP="00421DF9">
            <w:pPr>
              <w:pStyle w:val="Default"/>
              <w:numPr>
                <w:ilvl w:val="0"/>
                <w:numId w:val="32"/>
              </w:numPr>
              <w:rPr>
                <w:rFonts w:asciiTheme="minorHAnsi" w:hAnsiTheme="minorHAnsi" w:cstheme="minorHAnsi"/>
                <w:color w:val="auto"/>
                <w:sz w:val="20"/>
                <w:szCs w:val="20"/>
              </w:rPr>
            </w:pPr>
            <w:r w:rsidRPr="00421DF9">
              <w:rPr>
                <w:rFonts w:asciiTheme="minorHAnsi" w:hAnsiTheme="minorHAnsi" w:cstheme="minorHAnsi"/>
                <w:color w:val="auto"/>
                <w:sz w:val="20"/>
                <w:szCs w:val="20"/>
              </w:rPr>
              <w:t>Pozitivna i negativna integracija u EU</w:t>
            </w:r>
          </w:p>
          <w:p w14:paraId="34D1A431" w14:textId="77777777" w:rsidR="005B2A27" w:rsidRPr="00421DF9" w:rsidRDefault="005B2A27" w:rsidP="00421DF9">
            <w:pPr>
              <w:pStyle w:val="Default"/>
              <w:numPr>
                <w:ilvl w:val="0"/>
                <w:numId w:val="32"/>
              </w:numPr>
              <w:rPr>
                <w:rFonts w:asciiTheme="minorHAnsi" w:hAnsiTheme="minorHAnsi" w:cstheme="minorHAnsi"/>
                <w:color w:val="auto"/>
                <w:sz w:val="20"/>
                <w:szCs w:val="20"/>
              </w:rPr>
            </w:pPr>
            <w:r w:rsidRPr="00421DF9">
              <w:rPr>
                <w:rFonts w:asciiTheme="minorHAnsi" w:hAnsiTheme="minorHAnsi" w:cstheme="minorHAnsi"/>
                <w:color w:val="auto"/>
                <w:sz w:val="20"/>
                <w:szCs w:val="20"/>
              </w:rPr>
              <w:t xml:space="preserve">Sloboda kretanja radnika s posebnim osvrtom na slobodu kretanja umjetnika </w:t>
            </w:r>
          </w:p>
          <w:p w14:paraId="6994BA06" w14:textId="77777777" w:rsidR="005B2A27" w:rsidRPr="00421DF9" w:rsidRDefault="005B2A27" w:rsidP="00421DF9">
            <w:pPr>
              <w:pStyle w:val="Default"/>
              <w:numPr>
                <w:ilvl w:val="0"/>
                <w:numId w:val="32"/>
              </w:numPr>
              <w:rPr>
                <w:rFonts w:asciiTheme="minorHAnsi" w:hAnsiTheme="minorHAnsi" w:cstheme="minorHAnsi"/>
                <w:color w:val="auto"/>
                <w:sz w:val="20"/>
                <w:szCs w:val="20"/>
              </w:rPr>
            </w:pPr>
            <w:r w:rsidRPr="00421DF9">
              <w:rPr>
                <w:rFonts w:asciiTheme="minorHAnsi" w:hAnsiTheme="minorHAnsi" w:cstheme="minorHAnsi"/>
                <w:color w:val="auto"/>
                <w:sz w:val="20"/>
                <w:szCs w:val="20"/>
              </w:rPr>
              <w:t xml:space="preserve">Sloboda pružanja usluga i poslovni nastan s posebni osvrtom na pružanje usluga od strane umjetnika </w:t>
            </w:r>
          </w:p>
        </w:tc>
      </w:tr>
      <w:tr w:rsidR="00421DF9" w:rsidRPr="00421DF9" w14:paraId="073FF3D7" w14:textId="77777777" w:rsidTr="001F6BC6">
        <w:trPr>
          <w:trHeight w:val="432"/>
        </w:trPr>
        <w:tc>
          <w:tcPr>
            <w:tcW w:w="1796" w:type="pct"/>
            <w:gridSpan w:val="3"/>
            <w:vAlign w:val="center"/>
          </w:tcPr>
          <w:p w14:paraId="7647B195" w14:textId="77777777" w:rsidR="005B2A27" w:rsidRPr="00421DF9" w:rsidRDefault="005B2A27" w:rsidP="00421DF9">
            <w:pPr>
              <w:pStyle w:val="BodyText"/>
              <w:numPr>
                <w:ilvl w:val="1"/>
                <w:numId w:val="38"/>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Vrste izvođenja nastave </w:t>
            </w:r>
          </w:p>
        </w:tc>
        <w:tc>
          <w:tcPr>
            <w:tcW w:w="1286" w:type="pct"/>
            <w:gridSpan w:val="3"/>
            <w:vAlign w:val="center"/>
          </w:tcPr>
          <w:p w14:paraId="3774A860"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predavanja</w:t>
            </w:r>
          </w:p>
          <w:p w14:paraId="116C3F79"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seminari i radionice  </w:t>
            </w:r>
          </w:p>
          <w:p w14:paraId="00CBBB36"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vježbe  </w:t>
            </w:r>
          </w:p>
          <w:p w14:paraId="22D9A737"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obrazovanje na daljinu</w:t>
            </w:r>
          </w:p>
          <w:p w14:paraId="12F09CFC"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terenska nastava</w:t>
            </w:r>
          </w:p>
        </w:tc>
        <w:tc>
          <w:tcPr>
            <w:tcW w:w="1918" w:type="pct"/>
            <w:gridSpan w:val="4"/>
            <w:vAlign w:val="center"/>
          </w:tcPr>
          <w:p w14:paraId="33C330C6"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samostalni zadaci  </w:t>
            </w:r>
          </w:p>
          <w:p w14:paraId="6232E71E"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multimedija i mreža  </w:t>
            </w:r>
          </w:p>
          <w:p w14:paraId="55D96185"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laboratorij</w:t>
            </w:r>
          </w:p>
          <w:p w14:paraId="0F7F17F7"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mentorski rad</w:t>
            </w:r>
          </w:p>
          <w:p w14:paraId="19C720BF"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ostalo konzultacije</w:t>
            </w:r>
          </w:p>
        </w:tc>
      </w:tr>
      <w:tr w:rsidR="00421DF9" w:rsidRPr="00421DF9" w14:paraId="2330B48E" w14:textId="77777777" w:rsidTr="001F6BC6">
        <w:trPr>
          <w:trHeight w:val="432"/>
        </w:trPr>
        <w:tc>
          <w:tcPr>
            <w:tcW w:w="1796" w:type="pct"/>
            <w:gridSpan w:val="3"/>
            <w:vAlign w:val="center"/>
          </w:tcPr>
          <w:p w14:paraId="3B7A3847" w14:textId="77777777" w:rsidR="005B2A27" w:rsidRPr="00421DF9" w:rsidRDefault="005B2A27" w:rsidP="00421DF9">
            <w:pPr>
              <w:pStyle w:val="BodyText"/>
              <w:numPr>
                <w:ilvl w:val="1"/>
                <w:numId w:val="38"/>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Komentari</w:t>
            </w:r>
          </w:p>
        </w:tc>
        <w:tc>
          <w:tcPr>
            <w:tcW w:w="3204" w:type="pct"/>
            <w:gridSpan w:val="7"/>
            <w:vAlign w:val="center"/>
          </w:tcPr>
          <w:p w14:paraId="5ACDC5F8"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w:t>
            </w:r>
          </w:p>
        </w:tc>
      </w:tr>
      <w:tr w:rsidR="00421DF9" w:rsidRPr="00421DF9" w14:paraId="66517D62" w14:textId="77777777" w:rsidTr="001F6BC6">
        <w:trPr>
          <w:trHeight w:val="432"/>
        </w:trPr>
        <w:tc>
          <w:tcPr>
            <w:tcW w:w="5000" w:type="pct"/>
            <w:gridSpan w:val="10"/>
            <w:vAlign w:val="center"/>
          </w:tcPr>
          <w:p w14:paraId="1E8B6FEC" w14:textId="77777777" w:rsidR="005B2A27" w:rsidRPr="00421DF9" w:rsidRDefault="005B2A27" w:rsidP="00421DF9">
            <w:pPr>
              <w:pStyle w:val="BodyText"/>
              <w:numPr>
                <w:ilvl w:val="1"/>
                <w:numId w:val="40"/>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Obveze studenata</w:t>
            </w:r>
          </w:p>
        </w:tc>
      </w:tr>
      <w:tr w:rsidR="00421DF9" w:rsidRPr="00421DF9" w14:paraId="516D1489" w14:textId="77777777" w:rsidTr="001F6BC6">
        <w:trPr>
          <w:trHeight w:val="432"/>
        </w:trPr>
        <w:tc>
          <w:tcPr>
            <w:tcW w:w="5000" w:type="pct"/>
            <w:gridSpan w:val="10"/>
            <w:vAlign w:val="center"/>
          </w:tcPr>
          <w:p w14:paraId="5F4411D5" w14:textId="77777777" w:rsidR="005B2A27" w:rsidRPr="00421DF9" w:rsidRDefault="005B2A27" w:rsidP="00421DF9">
            <w:pPr>
              <w:pStyle w:val="BodyText"/>
              <w:ind w:left="360"/>
              <w:jc w:val="both"/>
              <w:rPr>
                <w:rFonts w:asciiTheme="minorHAnsi" w:hAnsiTheme="minorHAnsi" w:cstheme="minorHAnsi"/>
                <w:b w:val="0"/>
                <w:sz w:val="20"/>
                <w:szCs w:val="20"/>
                <w:lang w:val="hr-HR"/>
              </w:rPr>
            </w:pPr>
            <w:r w:rsidRPr="00421DF9">
              <w:rPr>
                <w:rFonts w:asciiTheme="minorHAnsi" w:hAnsiTheme="minorHAnsi" w:cstheme="minorHAnsi"/>
                <w:b w:val="0"/>
                <w:noProof/>
                <w:sz w:val="20"/>
                <w:szCs w:val="20"/>
                <w:lang w:val="hr-HR"/>
              </w:rPr>
              <w:lastRenderedPageBreak/>
              <w:t xml:space="preserve">Obveze studenata u okviru kolegija odnose se na redovito pohađanje nastave, izradu seminarskog zadatka </w:t>
            </w:r>
            <w:r w:rsidRPr="00421DF9">
              <w:rPr>
                <w:rFonts w:asciiTheme="minorHAnsi" w:hAnsiTheme="minorHAnsi" w:cstheme="minorHAnsi"/>
                <w:b w:val="0"/>
                <w:sz w:val="20"/>
                <w:szCs w:val="20"/>
                <w:lang w:val="hr-HR"/>
              </w:rPr>
              <w:t>u kojim će prikazati i primijeniti stečena znanja iz kolegija te i</w:t>
            </w:r>
            <w:r w:rsidRPr="00421DF9">
              <w:rPr>
                <w:rFonts w:asciiTheme="minorHAnsi" w:hAnsiTheme="minorHAnsi" w:cstheme="minorHAnsi"/>
                <w:b w:val="0"/>
                <w:noProof/>
                <w:sz w:val="20"/>
                <w:szCs w:val="20"/>
                <w:lang w:val="hr-HR"/>
              </w:rPr>
              <w:t xml:space="preserve">spunjenje ostalih zadataka definiranih u okviru kolegija. </w:t>
            </w:r>
          </w:p>
        </w:tc>
      </w:tr>
      <w:tr w:rsidR="00421DF9" w:rsidRPr="00421DF9" w14:paraId="4CF384C4" w14:textId="77777777" w:rsidTr="001F6BC6">
        <w:trPr>
          <w:trHeight w:val="432"/>
        </w:trPr>
        <w:tc>
          <w:tcPr>
            <w:tcW w:w="5000" w:type="pct"/>
            <w:gridSpan w:val="10"/>
            <w:vAlign w:val="center"/>
          </w:tcPr>
          <w:p w14:paraId="60B9A4C8" w14:textId="77777777" w:rsidR="005B2A27" w:rsidRPr="00421DF9" w:rsidRDefault="005B2A27" w:rsidP="00421DF9">
            <w:pPr>
              <w:pStyle w:val="BodyText"/>
              <w:numPr>
                <w:ilvl w:val="1"/>
                <w:numId w:val="40"/>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Praćenje rada studenata</w:t>
            </w:r>
          </w:p>
        </w:tc>
      </w:tr>
      <w:tr w:rsidR="00421DF9" w:rsidRPr="00421DF9" w14:paraId="6A6678C0" w14:textId="77777777" w:rsidTr="001F6BC6">
        <w:trPr>
          <w:trHeight w:val="111"/>
        </w:trPr>
        <w:tc>
          <w:tcPr>
            <w:tcW w:w="967" w:type="pct"/>
            <w:vAlign w:val="center"/>
          </w:tcPr>
          <w:p w14:paraId="35393390"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Pohađanje nastave</w:t>
            </w:r>
          </w:p>
        </w:tc>
        <w:tc>
          <w:tcPr>
            <w:tcW w:w="289" w:type="pct"/>
            <w:vAlign w:val="center"/>
          </w:tcPr>
          <w:p w14:paraId="6E7BE56A"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0,3</w:t>
            </w:r>
          </w:p>
        </w:tc>
        <w:tc>
          <w:tcPr>
            <w:tcW w:w="1081" w:type="pct"/>
            <w:gridSpan w:val="2"/>
            <w:vAlign w:val="center"/>
          </w:tcPr>
          <w:p w14:paraId="221D0600"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Aktivnost u nastavi</w:t>
            </w:r>
          </w:p>
        </w:tc>
        <w:tc>
          <w:tcPr>
            <w:tcW w:w="288" w:type="pct"/>
            <w:vAlign w:val="center"/>
          </w:tcPr>
          <w:p w14:paraId="4E7BF675"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0,3</w:t>
            </w:r>
          </w:p>
        </w:tc>
        <w:tc>
          <w:tcPr>
            <w:tcW w:w="792" w:type="pct"/>
            <w:gridSpan w:val="2"/>
            <w:vAlign w:val="center"/>
          </w:tcPr>
          <w:p w14:paraId="04AAB2C9"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Seminarski rad</w:t>
            </w:r>
          </w:p>
        </w:tc>
        <w:tc>
          <w:tcPr>
            <w:tcW w:w="288" w:type="pct"/>
            <w:vAlign w:val="center"/>
          </w:tcPr>
          <w:p w14:paraId="2399790D"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0,9</w:t>
            </w:r>
          </w:p>
        </w:tc>
        <w:tc>
          <w:tcPr>
            <w:tcW w:w="935" w:type="pct"/>
            <w:vAlign w:val="center"/>
          </w:tcPr>
          <w:p w14:paraId="51C5ABC2"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Eksperimentalni rad</w:t>
            </w:r>
          </w:p>
        </w:tc>
        <w:tc>
          <w:tcPr>
            <w:tcW w:w="360" w:type="pct"/>
            <w:vAlign w:val="center"/>
          </w:tcPr>
          <w:p w14:paraId="275B089F"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Text3"/>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08984DD8" w14:textId="77777777" w:rsidTr="001F6BC6">
        <w:trPr>
          <w:trHeight w:val="108"/>
        </w:trPr>
        <w:tc>
          <w:tcPr>
            <w:tcW w:w="967" w:type="pct"/>
            <w:vAlign w:val="center"/>
          </w:tcPr>
          <w:p w14:paraId="78335868"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Pismeni ispit</w:t>
            </w:r>
          </w:p>
        </w:tc>
        <w:tc>
          <w:tcPr>
            <w:tcW w:w="289" w:type="pct"/>
            <w:vAlign w:val="center"/>
          </w:tcPr>
          <w:p w14:paraId="64D374E1"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1,5</w:t>
            </w:r>
          </w:p>
        </w:tc>
        <w:tc>
          <w:tcPr>
            <w:tcW w:w="1081" w:type="pct"/>
            <w:gridSpan w:val="2"/>
            <w:vAlign w:val="center"/>
          </w:tcPr>
          <w:p w14:paraId="1F37D98C"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Usmeni ispit</w:t>
            </w:r>
          </w:p>
        </w:tc>
        <w:tc>
          <w:tcPr>
            <w:tcW w:w="288" w:type="pct"/>
            <w:vAlign w:val="center"/>
          </w:tcPr>
          <w:p w14:paraId="3CA1825D"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1,5</w:t>
            </w:r>
          </w:p>
        </w:tc>
        <w:tc>
          <w:tcPr>
            <w:tcW w:w="792" w:type="pct"/>
            <w:gridSpan w:val="2"/>
            <w:vAlign w:val="center"/>
          </w:tcPr>
          <w:p w14:paraId="1B12ED99"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Esej</w:t>
            </w:r>
          </w:p>
        </w:tc>
        <w:tc>
          <w:tcPr>
            <w:tcW w:w="288" w:type="pct"/>
            <w:vAlign w:val="center"/>
          </w:tcPr>
          <w:p w14:paraId="4031C8D2"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935" w:type="pct"/>
            <w:vAlign w:val="center"/>
          </w:tcPr>
          <w:p w14:paraId="50F1E9A5"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Istraživanje</w:t>
            </w:r>
          </w:p>
        </w:tc>
        <w:tc>
          <w:tcPr>
            <w:tcW w:w="360" w:type="pct"/>
            <w:vAlign w:val="center"/>
          </w:tcPr>
          <w:p w14:paraId="6B9D321C"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6348611E" w14:textId="77777777" w:rsidTr="001F6BC6">
        <w:trPr>
          <w:trHeight w:val="108"/>
        </w:trPr>
        <w:tc>
          <w:tcPr>
            <w:tcW w:w="967" w:type="pct"/>
            <w:vAlign w:val="center"/>
          </w:tcPr>
          <w:p w14:paraId="55EEF9B6"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Projekt</w:t>
            </w:r>
          </w:p>
        </w:tc>
        <w:tc>
          <w:tcPr>
            <w:tcW w:w="289" w:type="pct"/>
            <w:vAlign w:val="center"/>
          </w:tcPr>
          <w:p w14:paraId="4BEE9555"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1081" w:type="pct"/>
            <w:gridSpan w:val="2"/>
            <w:vAlign w:val="center"/>
          </w:tcPr>
          <w:p w14:paraId="1AE3AC08"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Kontinuirana provjera znanja</w:t>
            </w:r>
          </w:p>
        </w:tc>
        <w:tc>
          <w:tcPr>
            <w:tcW w:w="288" w:type="pct"/>
            <w:vAlign w:val="center"/>
          </w:tcPr>
          <w:p w14:paraId="2B4B73B1"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1,5*</w:t>
            </w:r>
          </w:p>
        </w:tc>
        <w:tc>
          <w:tcPr>
            <w:tcW w:w="792" w:type="pct"/>
            <w:gridSpan w:val="2"/>
            <w:vAlign w:val="center"/>
          </w:tcPr>
          <w:p w14:paraId="08A21D67"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Referat</w:t>
            </w:r>
          </w:p>
        </w:tc>
        <w:tc>
          <w:tcPr>
            <w:tcW w:w="288" w:type="pct"/>
            <w:vAlign w:val="center"/>
          </w:tcPr>
          <w:p w14:paraId="4E4EB290"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935" w:type="pct"/>
            <w:vAlign w:val="center"/>
          </w:tcPr>
          <w:p w14:paraId="3C25165B"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Praktični rad</w:t>
            </w:r>
          </w:p>
        </w:tc>
        <w:tc>
          <w:tcPr>
            <w:tcW w:w="360" w:type="pct"/>
            <w:vAlign w:val="center"/>
          </w:tcPr>
          <w:p w14:paraId="75D764F1"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58D50C2B" w14:textId="77777777" w:rsidTr="001F6BC6">
        <w:trPr>
          <w:trHeight w:val="108"/>
        </w:trPr>
        <w:tc>
          <w:tcPr>
            <w:tcW w:w="967" w:type="pct"/>
            <w:vAlign w:val="center"/>
          </w:tcPr>
          <w:p w14:paraId="6AC2A791"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Portfolio</w:t>
            </w:r>
          </w:p>
        </w:tc>
        <w:tc>
          <w:tcPr>
            <w:tcW w:w="289" w:type="pct"/>
            <w:vAlign w:val="center"/>
          </w:tcPr>
          <w:p w14:paraId="48A3668D"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1081" w:type="pct"/>
            <w:gridSpan w:val="2"/>
            <w:vAlign w:val="center"/>
          </w:tcPr>
          <w:p w14:paraId="3FA2193F" w14:textId="77777777" w:rsidR="005B2A27" w:rsidRPr="00421DF9" w:rsidRDefault="005B2A27" w:rsidP="00421DF9">
            <w:pPr>
              <w:pStyle w:val="BodyText"/>
              <w:rPr>
                <w:rFonts w:asciiTheme="minorHAnsi" w:hAnsiTheme="minorHAnsi" w:cstheme="minorHAnsi"/>
                <w:b w:val="0"/>
                <w:sz w:val="20"/>
                <w:szCs w:val="20"/>
                <w:lang w:val="hr-HR"/>
              </w:rPr>
            </w:pPr>
          </w:p>
        </w:tc>
        <w:tc>
          <w:tcPr>
            <w:tcW w:w="288" w:type="pct"/>
            <w:vAlign w:val="center"/>
          </w:tcPr>
          <w:p w14:paraId="48AF608D"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792" w:type="pct"/>
            <w:gridSpan w:val="2"/>
            <w:vAlign w:val="center"/>
          </w:tcPr>
          <w:p w14:paraId="0B17D2D3" w14:textId="77777777" w:rsidR="005B2A27" w:rsidRPr="00421DF9" w:rsidRDefault="005B2A27" w:rsidP="00421DF9">
            <w:pPr>
              <w:pStyle w:val="BodyText"/>
              <w:rPr>
                <w:rFonts w:asciiTheme="minorHAnsi" w:hAnsiTheme="minorHAnsi" w:cstheme="minorHAnsi"/>
                <w:b w:val="0"/>
                <w:sz w:val="20"/>
                <w:szCs w:val="20"/>
                <w:lang w:val="hr-HR"/>
              </w:rPr>
            </w:pPr>
          </w:p>
        </w:tc>
        <w:tc>
          <w:tcPr>
            <w:tcW w:w="288" w:type="pct"/>
            <w:vAlign w:val="center"/>
          </w:tcPr>
          <w:p w14:paraId="2BFF94B6"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935" w:type="pct"/>
            <w:vAlign w:val="center"/>
          </w:tcPr>
          <w:p w14:paraId="06F8DC78" w14:textId="77777777" w:rsidR="005B2A27" w:rsidRPr="00421DF9" w:rsidRDefault="005B2A27" w:rsidP="00421DF9">
            <w:pPr>
              <w:pStyle w:val="BodyText"/>
              <w:rPr>
                <w:rFonts w:asciiTheme="minorHAnsi" w:hAnsiTheme="minorHAnsi" w:cstheme="minorHAnsi"/>
                <w:b w:val="0"/>
                <w:sz w:val="20"/>
                <w:szCs w:val="20"/>
                <w:lang w:val="hr-HR"/>
              </w:rPr>
            </w:pPr>
          </w:p>
        </w:tc>
        <w:tc>
          <w:tcPr>
            <w:tcW w:w="360" w:type="pct"/>
            <w:vAlign w:val="center"/>
          </w:tcPr>
          <w:p w14:paraId="142E8C9D"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4F89DBD1" w14:textId="77777777" w:rsidTr="001F6BC6">
        <w:trPr>
          <w:trHeight w:val="432"/>
        </w:trPr>
        <w:tc>
          <w:tcPr>
            <w:tcW w:w="5000" w:type="pct"/>
            <w:gridSpan w:val="10"/>
            <w:vAlign w:val="center"/>
          </w:tcPr>
          <w:p w14:paraId="0040C31D"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*ukoliko student uspješno položi kolokvije (ostvari minimalno 60% mogućih bodova iz svih kolokvija) oslobođen je polaganja pismenog  i usmenog dijela ispita te mu se u izračunu ukupno ostvarenih bodova računaju bodovi stečeni putem kolokvija.</w:t>
            </w:r>
          </w:p>
        </w:tc>
      </w:tr>
      <w:tr w:rsidR="00421DF9" w:rsidRPr="00421DF9" w14:paraId="29865A1D" w14:textId="77777777" w:rsidTr="001F6BC6">
        <w:trPr>
          <w:trHeight w:val="432"/>
        </w:trPr>
        <w:tc>
          <w:tcPr>
            <w:tcW w:w="5000" w:type="pct"/>
            <w:gridSpan w:val="10"/>
            <w:vAlign w:val="center"/>
          </w:tcPr>
          <w:p w14:paraId="76C2C82D" w14:textId="77777777" w:rsidR="005B2A27" w:rsidRPr="00421DF9" w:rsidRDefault="005B2A27" w:rsidP="00421DF9">
            <w:pPr>
              <w:pStyle w:val="BodyText"/>
              <w:numPr>
                <w:ilvl w:val="1"/>
                <w:numId w:val="40"/>
              </w:numPr>
              <w:jc w:val="both"/>
              <w:rPr>
                <w:rFonts w:asciiTheme="minorHAnsi" w:hAnsiTheme="minorHAnsi" w:cstheme="minorHAnsi"/>
                <w:b w:val="0"/>
                <w:sz w:val="20"/>
                <w:szCs w:val="20"/>
                <w:lang w:val="hr-HR"/>
              </w:rPr>
            </w:pPr>
            <w:r w:rsidRPr="00421DF9">
              <w:rPr>
                <w:rFonts w:asciiTheme="minorHAnsi" w:eastAsia="Calibri" w:hAnsiTheme="minorHAnsi" w:cstheme="minorHAnsi"/>
                <w:b w:val="0"/>
                <w:sz w:val="20"/>
                <w:szCs w:val="20"/>
                <w:lang w:val="hr-HR"/>
              </w:rPr>
              <w:t>Povezivanje ishoda učenja, nastavnih metoda i ocjenjivanja</w:t>
            </w:r>
          </w:p>
        </w:tc>
      </w:tr>
      <w:tr w:rsidR="00421DF9" w:rsidRPr="00421DF9" w14:paraId="142DF08D" w14:textId="77777777" w:rsidTr="001F6BC6">
        <w:trPr>
          <w:trHeight w:val="432"/>
        </w:trPr>
        <w:tc>
          <w:tcPr>
            <w:tcW w:w="5000" w:type="pct"/>
            <w:gridSpan w:val="10"/>
            <w:vAlign w:val="center"/>
          </w:tcPr>
          <w:p w14:paraId="223BD671" w14:textId="77777777" w:rsidR="005B2A27" w:rsidRPr="00421DF9" w:rsidRDefault="005B2A27" w:rsidP="00421DF9">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421DF9" w:rsidRPr="00421DF9" w14:paraId="3190BCF4" w14:textId="77777777" w:rsidTr="001F6BC6">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9E6099" w14:textId="77777777" w:rsidR="005B2A27" w:rsidRPr="00421DF9" w:rsidRDefault="005B2A27" w:rsidP="00421DF9">
                  <w:pPr>
                    <w:rPr>
                      <w:rFonts w:cstheme="minorHAnsi"/>
                      <w:bCs/>
                      <w:sz w:val="20"/>
                      <w:szCs w:val="20"/>
                    </w:rPr>
                  </w:pPr>
                  <w:r w:rsidRPr="00421DF9">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ECCC97" w14:textId="77777777" w:rsidR="005B2A27" w:rsidRPr="00421DF9" w:rsidRDefault="005B2A27" w:rsidP="00421DF9">
                  <w:pPr>
                    <w:jc w:val="center"/>
                    <w:rPr>
                      <w:rFonts w:cstheme="minorHAnsi"/>
                      <w:bCs/>
                      <w:sz w:val="20"/>
                      <w:szCs w:val="20"/>
                    </w:rPr>
                  </w:pPr>
                  <w:r w:rsidRPr="00421DF9">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1716BD6" w14:textId="77777777" w:rsidR="005B2A27" w:rsidRPr="00421DF9" w:rsidRDefault="005B2A27" w:rsidP="00421DF9">
                  <w:pPr>
                    <w:jc w:val="center"/>
                    <w:rPr>
                      <w:rFonts w:cstheme="minorHAnsi"/>
                      <w:bCs/>
                      <w:sz w:val="20"/>
                      <w:szCs w:val="20"/>
                    </w:rPr>
                  </w:pPr>
                  <w:r w:rsidRPr="00421DF9">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742C650" w14:textId="77777777" w:rsidR="005B2A27" w:rsidRPr="00421DF9" w:rsidRDefault="005B2A27" w:rsidP="00421DF9">
                  <w:pPr>
                    <w:jc w:val="center"/>
                    <w:rPr>
                      <w:rFonts w:cstheme="minorHAnsi"/>
                      <w:bCs/>
                      <w:sz w:val="20"/>
                      <w:szCs w:val="20"/>
                    </w:rPr>
                  </w:pPr>
                  <w:r w:rsidRPr="00421DF9">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7BEAF2B" w14:textId="77777777" w:rsidR="005B2A27" w:rsidRPr="00421DF9" w:rsidRDefault="005B2A27" w:rsidP="00421DF9">
                  <w:pPr>
                    <w:jc w:val="center"/>
                    <w:rPr>
                      <w:rFonts w:cstheme="minorHAnsi"/>
                      <w:bCs/>
                      <w:sz w:val="20"/>
                      <w:szCs w:val="20"/>
                    </w:rPr>
                  </w:pPr>
                  <w:r w:rsidRPr="00421DF9">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530918" w14:textId="77777777" w:rsidR="005B2A27" w:rsidRPr="00421DF9" w:rsidRDefault="005B2A27" w:rsidP="00421DF9">
                  <w:pPr>
                    <w:jc w:val="center"/>
                    <w:rPr>
                      <w:rFonts w:cstheme="minorHAnsi"/>
                      <w:bCs/>
                      <w:sz w:val="20"/>
                      <w:szCs w:val="20"/>
                    </w:rPr>
                  </w:pPr>
                  <w:r w:rsidRPr="00421DF9">
                    <w:rPr>
                      <w:rFonts w:cstheme="minorHAnsi"/>
                      <w:bCs/>
                      <w:sz w:val="20"/>
                      <w:szCs w:val="20"/>
                    </w:rPr>
                    <w:t>BODOVI</w:t>
                  </w:r>
                </w:p>
              </w:tc>
            </w:tr>
            <w:tr w:rsidR="00421DF9" w:rsidRPr="00421DF9" w14:paraId="30C95EAC" w14:textId="77777777" w:rsidTr="001F6BC6">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8ADB150" w14:textId="77777777" w:rsidR="005B2A27" w:rsidRPr="00421DF9" w:rsidRDefault="005B2A27" w:rsidP="00421DF9">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A780747" w14:textId="77777777" w:rsidR="005B2A27" w:rsidRPr="00421DF9" w:rsidRDefault="005B2A27" w:rsidP="00421DF9">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9BC17FE" w14:textId="77777777" w:rsidR="005B2A27" w:rsidRPr="00421DF9" w:rsidRDefault="005B2A27" w:rsidP="00421DF9">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FF14603" w14:textId="77777777" w:rsidR="005B2A27" w:rsidRPr="00421DF9" w:rsidRDefault="005B2A27" w:rsidP="00421DF9">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617B9A7" w14:textId="77777777" w:rsidR="005B2A27" w:rsidRPr="00421DF9" w:rsidRDefault="005B2A27" w:rsidP="00421DF9">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73A3056" w14:textId="77777777" w:rsidR="005B2A27" w:rsidRPr="00421DF9" w:rsidRDefault="005B2A27" w:rsidP="00421DF9">
                  <w:pPr>
                    <w:jc w:val="center"/>
                    <w:rPr>
                      <w:rFonts w:cstheme="minorHAnsi"/>
                      <w:bCs/>
                      <w:sz w:val="20"/>
                      <w:szCs w:val="20"/>
                    </w:rPr>
                  </w:pPr>
                  <w:r w:rsidRPr="00421DF9">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E5CFFAC" w14:textId="77777777" w:rsidR="005B2A27" w:rsidRPr="00421DF9" w:rsidRDefault="005B2A27" w:rsidP="00421DF9">
                  <w:pPr>
                    <w:jc w:val="center"/>
                    <w:rPr>
                      <w:rFonts w:cstheme="minorHAnsi"/>
                      <w:bCs/>
                      <w:sz w:val="20"/>
                      <w:szCs w:val="20"/>
                    </w:rPr>
                  </w:pPr>
                  <w:r w:rsidRPr="00421DF9">
                    <w:rPr>
                      <w:rFonts w:cstheme="minorHAnsi"/>
                      <w:bCs/>
                      <w:sz w:val="20"/>
                      <w:szCs w:val="20"/>
                    </w:rPr>
                    <w:t>max</w:t>
                  </w:r>
                </w:p>
              </w:tc>
            </w:tr>
            <w:tr w:rsidR="00421DF9" w:rsidRPr="00421DF9" w14:paraId="1EBAC7D5" w14:textId="77777777" w:rsidTr="001F6BC6">
              <w:tc>
                <w:tcPr>
                  <w:tcW w:w="2104" w:type="dxa"/>
                  <w:tcBorders>
                    <w:top w:val="single" w:sz="4" w:space="0" w:color="auto"/>
                    <w:left w:val="single" w:sz="4" w:space="0" w:color="auto"/>
                    <w:bottom w:val="single" w:sz="4" w:space="0" w:color="auto"/>
                    <w:right w:val="single" w:sz="4" w:space="0" w:color="auto"/>
                  </w:tcBorders>
                </w:tcPr>
                <w:p w14:paraId="3841C99F" w14:textId="77777777" w:rsidR="005B2A27" w:rsidRPr="00421DF9" w:rsidRDefault="005B2A27" w:rsidP="00421DF9">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4EE0AA22" w14:textId="77777777" w:rsidR="005B2A27" w:rsidRPr="00421DF9" w:rsidRDefault="005B2A27" w:rsidP="00421DF9">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1BEBBE3C" w14:textId="77777777" w:rsidR="005B2A27" w:rsidRPr="00421DF9" w:rsidRDefault="005B2A27" w:rsidP="00421DF9">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3DEDBC25" w14:textId="77777777" w:rsidR="005B2A27" w:rsidRPr="00421DF9" w:rsidRDefault="005B2A27" w:rsidP="00421DF9">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6457A1B2"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0E303BB"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012DD25" w14:textId="77777777" w:rsidR="005B2A27" w:rsidRPr="00421DF9" w:rsidRDefault="005B2A27" w:rsidP="00421DF9">
                  <w:pPr>
                    <w:rPr>
                      <w:rFonts w:cstheme="minorHAnsi"/>
                      <w:sz w:val="20"/>
                      <w:szCs w:val="20"/>
                    </w:rPr>
                  </w:pPr>
                </w:p>
              </w:tc>
            </w:tr>
            <w:tr w:rsidR="00421DF9" w:rsidRPr="00421DF9" w14:paraId="7BC90C41" w14:textId="77777777" w:rsidTr="001F6BC6">
              <w:tc>
                <w:tcPr>
                  <w:tcW w:w="2104" w:type="dxa"/>
                  <w:tcBorders>
                    <w:top w:val="single" w:sz="4" w:space="0" w:color="auto"/>
                    <w:left w:val="single" w:sz="4" w:space="0" w:color="auto"/>
                    <w:bottom w:val="single" w:sz="4" w:space="0" w:color="auto"/>
                    <w:right w:val="single" w:sz="4" w:space="0" w:color="auto"/>
                  </w:tcBorders>
                </w:tcPr>
                <w:p w14:paraId="7E9105B9" w14:textId="77777777" w:rsidR="005B2A27" w:rsidRPr="00421DF9" w:rsidRDefault="005B2A27" w:rsidP="00421DF9">
                  <w:pPr>
                    <w:rPr>
                      <w:rFonts w:cstheme="minorHAnsi"/>
                      <w:sz w:val="20"/>
                      <w:szCs w:val="20"/>
                    </w:rPr>
                  </w:pPr>
                </w:p>
                <w:p w14:paraId="1C959820" w14:textId="77777777" w:rsidR="005B2A27" w:rsidRPr="00421DF9" w:rsidRDefault="005B2A27" w:rsidP="00421DF9">
                  <w:pPr>
                    <w:rPr>
                      <w:rFonts w:cstheme="minorHAnsi"/>
                      <w:sz w:val="20"/>
                      <w:szCs w:val="20"/>
                    </w:rPr>
                  </w:pPr>
                  <w:r w:rsidRPr="00421DF9">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31F9B84D" w14:textId="77777777" w:rsidR="005B2A27" w:rsidRPr="00421DF9" w:rsidRDefault="005B2A27" w:rsidP="00421DF9">
                  <w:pPr>
                    <w:jc w:val="center"/>
                    <w:rPr>
                      <w:rFonts w:cstheme="minorHAnsi"/>
                      <w:sz w:val="20"/>
                      <w:szCs w:val="20"/>
                    </w:rPr>
                  </w:pPr>
                  <w:r w:rsidRPr="00421DF9">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5420300C" w14:textId="77777777" w:rsidR="005B2A27" w:rsidRPr="00421DF9" w:rsidRDefault="005B2A27" w:rsidP="00421DF9">
                  <w:pPr>
                    <w:jc w:val="center"/>
                    <w:rPr>
                      <w:rFonts w:cstheme="minorHAnsi"/>
                      <w:sz w:val="20"/>
                      <w:szCs w:val="20"/>
                    </w:rPr>
                  </w:pPr>
                  <w:r w:rsidRPr="00421DF9">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71E02089" w14:textId="77777777" w:rsidR="005B2A27" w:rsidRPr="00421DF9" w:rsidRDefault="005B2A27" w:rsidP="00421DF9">
                  <w:pPr>
                    <w:rPr>
                      <w:rFonts w:cstheme="minorHAnsi"/>
                      <w:sz w:val="20"/>
                      <w:szCs w:val="20"/>
                    </w:rPr>
                  </w:pPr>
                  <w:r w:rsidRPr="00421DF9">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3E4D225A" w14:textId="77777777" w:rsidR="005B2A27" w:rsidRPr="00421DF9" w:rsidRDefault="005B2A27" w:rsidP="00421DF9">
                  <w:pPr>
                    <w:rPr>
                      <w:rFonts w:cstheme="minorHAnsi"/>
                      <w:sz w:val="20"/>
                      <w:szCs w:val="20"/>
                    </w:rPr>
                  </w:pPr>
                  <w:r w:rsidRPr="00421DF9">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302BB6D4" w14:textId="77777777" w:rsidR="005B2A27" w:rsidRPr="00421DF9" w:rsidRDefault="005B2A27" w:rsidP="00421DF9">
                  <w:pPr>
                    <w:jc w:val="center"/>
                    <w:rPr>
                      <w:rFonts w:cstheme="minorHAnsi"/>
                      <w:sz w:val="20"/>
                      <w:szCs w:val="20"/>
                    </w:rPr>
                  </w:pPr>
                  <w:r w:rsidRPr="00421DF9">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1811BE95" w14:textId="77777777" w:rsidR="005B2A27" w:rsidRPr="00421DF9" w:rsidRDefault="005B2A27" w:rsidP="00421DF9">
                  <w:pPr>
                    <w:jc w:val="center"/>
                    <w:rPr>
                      <w:rFonts w:cstheme="minorHAnsi"/>
                      <w:sz w:val="20"/>
                      <w:szCs w:val="20"/>
                    </w:rPr>
                  </w:pPr>
                  <w:r w:rsidRPr="00421DF9">
                    <w:rPr>
                      <w:rFonts w:cstheme="minorHAnsi"/>
                      <w:sz w:val="20"/>
                      <w:szCs w:val="20"/>
                    </w:rPr>
                    <w:t>10</w:t>
                  </w:r>
                </w:p>
              </w:tc>
            </w:tr>
            <w:tr w:rsidR="00421DF9" w:rsidRPr="00421DF9" w14:paraId="64852B0A" w14:textId="77777777" w:rsidTr="001F6BC6">
              <w:tc>
                <w:tcPr>
                  <w:tcW w:w="2104" w:type="dxa"/>
                  <w:tcBorders>
                    <w:top w:val="single" w:sz="4" w:space="0" w:color="auto"/>
                    <w:left w:val="single" w:sz="4" w:space="0" w:color="auto"/>
                    <w:bottom w:val="single" w:sz="4" w:space="0" w:color="auto"/>
                    <w:right w:val="single" w:sz="4" w:space="0" w:color="auto"/>
                  </w:tcBorders>
                </w:tcPr>
                <w:p w14:paraId="6AE8074E" w14:textId="77777777" w:rsidR="005B2A27" w:rsidRPr="00421DF9" w:rsidRDefault="005B2A27" w:rsidP="00421DF9">
                  <w:pPr>
                    <w:rPr>
                      <w:rFonts w:cstheme="minorHAnsi"/>
                      <w:sz w:val="20"/>
                      <w:szCs w:val="20"/>
                    </w:rPr>
                  </w:pPr>
                </w:p>
                <w:p w14:paraId="626D388A" w14:textId="77777777" w:rsidR="005B2A27" w:rsidRPr="00421DF9" w:rsidRDefault="005B2A27" w:rsidP="00421DF9">
                  <w:pPr>
                    <w:rPr>
                      <w:rFonts w:cstheme="minorHAnsi"/>
                      <w:sz w:val="20"/>
                      <w:szCs w:val="20"/>
                    </w:rPr>
                  </w:pPr>
                  <w:r w:rsidRPr="00421DF9">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131EF40E" w14:textId="77777777" w:rsidR="005B2A27" w:rsidRPr="00421DF9" w:rsidRDefault="005B2A27" w:rsidP="00421DF9">
                  <w:pPr>
                    <w:jc w:val="center"/>
                    <w:rPr>
                      <w:rFonts w:cstheme="minorHAnsi"/>
                      <w:sz w:val="20"/>
                      <w:szCs w:val="20"/>
                    </w:rPr>
                  </w:pPr>
                  <w:r w:rsidRPr="00421DF9">
                    <w:rPr>
                      <w:rFonts w:cstheme="minorHAnsi"/>
                      <w:sz w:val="20"/>
                      <w:szCs w:val="20"/>
                    </w:rPr>
                    <w:t>0,3</w:t>
                  </w:r>
                </w:p>
                <w:p w14:paraId="25858279" w14:textId="77777777" w:rsidR="005B2A27" w:rsidRPr="00421DF9" w:rsidRDefault="005B2A27" w:rsidP="00421DF9">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0DEB1714" w14:textId="77777777" w:rsidR="005B2A27" w:rsidRPr="00421DF9" w:rsidRDefault="005B2A27" w:rsidP="00421DF9">
                  <w:pPr>
                    <w:jc w:val="center"/>
                    <w:rPr>
                      <w:rFonts w:cstheme="minorHAnsi"/>
                      <w:sz w:val="20"/>
                      <w:szCs w:val="20"/>
                    </w:rPr>
                  </w:pPr>
                  <w:r w:rsidRPr="00421DF9">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0EE119CF" w14:textId="77777777" w:rsidR="005B2A27" w:rsidRPr="00421DF9" w:rsidRDefault="005B2A27" w:rsidP="00421DF9">
                  <w:pPr>
                    <w:rPr>
                      <w:rFonts w:cstheme="minorHAnsi"/>
                      <w:sz w:val="20"/>
                      <w:szCs w:val="20"/>
                    </w:rPr>
                  </w:pPr>
                  <w:r w:rsidRPr="00421DF9">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6CA7CEDF" w14:textId="77777777" w:rsidR="005B2A27" w:rsidRPr="00421DF9" w:rsidRDefault="005B2A27" w:rsidP="00421DF9">
                  <w:pPr>
                    <w:rPr>
                      <w:rFonts w:cstheme="minorHAnsi"/>
                      <w:sz w:val="20"/>
                      <w:szCs w:val="20"/>
                    </w:rPr>
                  </w:pPr>
                  <w:r w:rsidRPr="00421DF9">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7CB83572" w14:textId="77777777" w:rsidR="005B2A27" w:rsidRPr="00421DF9" w:rsidRDefault="005B2A27" w:rsidP="00421DF9">
                  <w:pPr>
                    <w:jc w:val="center"/>
                    <w:rPr>
                      <w:rFonts w:cstheme="minorHAnsi"/>
                      <w:sz w:val="20"/>
                      <w:szCs w:val="20"/>
                    </w:rPr>
                  </w:pPr>
                  <w:r w:rsidRPr="00421DF9">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41E7611B" w14:textId="77777777" w:rsidR="005B2A27" w:rsidRPr="00421DF9" w:rsidRDefault="005B2A27" w:rsidP="00421DF9">
                  <w:pPr>
                    <w:jc w:val="center"/>
                    <w:rPr>
                      <w:rFonts w:cstheme="minorHAnsi"/>
                      <w:sz w:val="20"/>
                      <w:szCs w:val="20"/>
                    </w:rPr>
                  </w:pPr>
                  <w:r w:rsidRPr="00421DF9">
                    <w:rPr>
                      <w:rFonts w:cstheme="minorHAnsi"/>
                      <w:sz w:val="20"/>
                      <w:szCs w:val="20"/>
                    </w:rPr>
                    <w:t>10</w:t>
                  </w:r>
                </w:p>
              </w:tc>
            </w:tr>
            <w:tr w:rsidR="00421DF9" w:rsidRPr="00421DF9" w14:paraId="6F7E450C" w14:textId="77777777" w:rsidTr="001F6BC6">
              <w:tc>
                <w:tcPr>
                  <w:tcW w:w="2104" w:type="dxa"/>
                  <w:tcBorders>
                    <w:top w:val="single" w:sz="4" w:space="0" w:color="auto"/>
                    <w:left w:val="single" w:sz="4" w:space="0" w:color="auto"/>
                    <w:bottom w:val="single" w:sz="4" w:space="0" w:color="auto"/>
                    <w:right w:val="single" w:sz="4" w:space="0" w:color="auto"/>
                  </w:tcBorders>
                </w:tcPr>
                <w:p w14:paraId="63D0FD7D" w14:textId="77777777" w:rsidR="005B2A27" w:rsidRPr="00421DF9" w:rsidRDefault="005B2A27" w:rsidP="00421DF9">
                  <w:pPr>
                    <w:rPr>
                      <w:rFonts w:cstheme="minorHAnsi"/>
                      <w:sz w:val="20"/>
                      <w:szCs w:val="20"/>
                    </w:rPr>
                  </w:pPr>
                </w:p>
                <w:p w14:paraId="6399A2F6" w14:textId="77777777" w:rsidR="005B2A27" w:rsidRPr="00421DF9" w:rsidRDefault="005B2A27" w:rsidP="00421DF9">
                  <w:pPr>
                    <w:rPr>
                      <w:rFonts w:cstheme="minorHAnsi"/>
                      <w:sz w:val="20"/>
                      <w:szCs w:val="20"/>
                    </w:rPr>
                  </w:pPr>
                  <w:r w:rsidRPr="00421DF9">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180DAF8E" w14:textId="77777777" w:rsidR="005B2A27" w:rsidRPr="00421DF9" w:rsidRDefault="005B2A27" w:rsidP="00421DF9">
                  <w:pPr>
                    <w:jc w:val="center"/>
                    <w:rPr>
                      <w:rFonts w:cstheme="minorHAnsi"/>
                      <w:sz w:val="20"/>
                      <w:szCs w:val="20"/>
                    </w:rPr>
                  </w:pPr>
                  <w:r w:rsidRPr="00421DF9">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60149B8C" w14:textId="77777777" w:rsidR="005B2A27" w:rsidRPr="00421DF9" w:rsidRDefault="005B2A27" w:rsidP="00421DF9">
                  <w:pPr>
                    <w:jc w:val="center"/>
                    <w:rPr>
                      <w:rFonts w:cstheme="minorHAnsi"/>
                      <w:sz w:val="20"/>
                      <w:szCs w:val="20"/>
                    </w:rPr>
                  </w:pPr>
                  <w:r w:rsidRPr="00421DF9">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11A03635" w14:textId="77777777" w:rsidR="005B2A27" w:rsidRPr="00421DF9" w:rsidRDefault="005B2A27" w:rsidP="00421DF9">
                  <w:pPr>
                    <w:rPr>
                      <w:rFonts w:cstheme="minorHAnsi"/>
                      <w:sz w:val="20"/>
                      <w:szCs w:val="20"/>
                    </w:rPr>
                  </w:pPr>
                  <w:r w:rsidRPr="00421DF9">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4A4C5BC1" w14:textId="77777777" w:rsidR="005B2A27" w:rsidRPr="00421DF9" w:rsidRDefault="005B2A27" w:rsidP="00421DF9">
                  <w:pPr>
                    <w:rPr>
                      <w:rFonts w:cstheme="minorHAnsi"/>
                      <w:sz w:val="20"/>
                      <w:szCs w:val="20"/>
                    </w:rPr>
                  </w:pPr>
                  <w:r w:rsidRPr="00421DF9">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6E68E668" w14:textId="77777777" w:rsidR="005B2A27" w:rsidRPr="00421DF9" w:rsidRDefault="005B2A27" w:rsidP="00421DF9">
                  <w:pPr>
                    <w:jc w:val="center"/>
                    <w:rPr>
                      <w:rFonts w:cstheme="minorHAnsi"/>
                      <w:sz w:val="20"/>
                      <w:szCs w:val="20"/>
                    </w:rPr>
                  </w:pPr>
                  <w:r w:rsidRPr="00421DF9">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495C282E" w14:textId="77777777" w:rsidR="005B2A27" w:rsidRPr="00421DF9" w:rsidRDefault="005B2A27" w:rsidP="00421DF9">
                  <w:pPr>
                    <w:jc w:val="center"/>
                    <w:rPr>
                      <w:rFonts w:cstheme="minorHAnsi"/>
                      <w:sz w:val="20"/>
                      <w:szCs w:val="20"/>
                    </w:rPr>
                  </w:pPr>
                  <w:r w:rsidRPr="00421DF9">
                    <w:rPr>
                      <w:rFonts w:cstheme="minorHAnsi"/>
                      <w:sz w:val="20"/>
                      <w:szCs w:val="20"/>
                    </w:rPr>
                    <w:t>30</w:t>
                  </w:r>
                </w:p>
              </w:tc>
            </w:tr>
            <w:tr w:rsidR="00421DF9" w:rsidRPr="00421DF9" w14:paraId="40EB8753" w14:textId="77777777" w:rsidTr="001F6BC6">
              <w:tc>
                <w:tcPr>
                  <w:tcW w:w="2104" w:type="dxa"/>
                  <w:tcBorders>
                    <w:top w:val="single" w:sz="4" w:space="0" w:color="auto"/>
                    <w:left w:val="single" w:sz="4" w:space="0" w:color="auto"/>
                    <w:bottom w:val="single" w:sz="4" w:space="0" w:color="auto"/>
                    <w:right w:val="single" w:sz="4" w:space="0" w:color="auto"/>
                  </w:tcBorders>
                </w:tcPr>
                <w:p w14:paraId="5A2BE37B" w14:textId="77777777" w:rsidR="005B2A27" w:rsidRPr="00421DF9" w:rsidRDefault="005B2A27" w:rsidP="00421DF9">
                  <w:pPr>
                    <w:rPr>
                      <w:rFonts w:cstheme="minorHAnsi"/>
                      <w:sz w:val="20"/>
                      <w:szCs w:val="20"/>
                    </w:rPr>
                  </w:pPr>
                  <w:r w:rsidRPr="00421DF9">
                    <w:rPr>
                      <w:rFonts w:cstheme="minorHAnsi"/>
                      <w:sz w:val="20"/>
                      <w:szCs w:val="20"/>
                    </w:rPr>
                    <w:t>Pismeni usmeni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60C2C4EA" w14:textId="77777777" w:rsidR="005B2A27" w:rsidRPr="00421DF9" w:rsidRDefault="005B2A27" w:rsidP="00421DF9">
                  <w:pPr>
                    <w:jc w:val="center"/>
                    <w:rPr>
                      <w:rFonts w:cstheme="minorHAnsi"/>
                      <w:sz w:val="20"/>
                      <w:szCs w:val="20"/>
                    </w:rPr>
                  </w:pPr>
                  <w:r w:rsidRPr="00421DF9">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2B09400B" w14:textId="77777777" w:rsidR="005B2A27" w:rsidRPr="00421DF9" w:rsidRDefault="005B2A27" w:rsidP="00421DF9">
                  <w:pPr>
                    <w:jc w:val="center"/>
                    <w:rPr>
                      <w:rFonts w:cstheme="minorHAnsi"/>
                      <w:sz w:val="20"/>
                      <w:szCs w:val="20"/>
                    </w:rPr>
                  </w:pPr>
                  <w:r w:rsidRPr="00421DF9">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1CEAA337" w14:textId="77777777" w:rsidR="005B2A27" w:rsidRPr="00421DF9" w:rsidRDefault="005B2A27" w:rsidP="00421DF9">
                  <w:pPr>
                    <w:rPr>
                      <w:rFonts w:cstheme="minorHAnsi"/>
                      <w:sz w:val="20"/>
                      <w:szCs w:val="20"/>
                    </w:rPr>
                  </w:pPr>
                  <w:r w:rsidRPr="00421DF9">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708437D0" w14:textId="77777777" w:rsidR="005B2A27" w:rsidRPr="00421DF9" w:rsidRDefault="005B2A27" w:rsidP="00421DF9">
                  <w:pPr>
                    <w:rPr>
                      <w:rFonts w:cstheme="minorHAnsi"/>
                      <w:sz w:val="20"/>
                      <w:szCs w:val="20"/>
                    </w:rPr>
                  </w:pPr>
                  <w:r w:rsidRPr="00421DF9">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B5E27AB" w14:textId="77777777" w:rsidR="005B2A27" w:rsidRPr="00421DF9" w:rsidRDefault="005B2A27" w:rsidP="00421DF9">
                  <w:pPr>
                    <w:jc w:val="center"/>
                    <w:rPr>
                      <w:rFonts w:cstheme="minorHAnsi"/>
                      <w:sz w:val="20"/>
                      <w:szCs w:val="20"/>
                    </w:rPr>
                  </w:pPr>
                  <w:r w:rsidRPr="00421DF9">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06247D67" w14:textId="77777777" w:rsidR="005B2A27" w:rsidRPr="00421DF9" w:rsidRDefault="005B2A27" w:rsidP="00421DF9">
                  <w:pPr>
                    <w:jc w:val="center"/>
                    <w:rPr>
                      <w:rFonts w:cstheme="minorHAnsi"/>
                      <w:sz w:val="20"/>
                      <w:szCs w:val="20"/>
                    </w:rPr>
                  </w:pPr>
                  <w:r w:rsidRPr="00421DF9">
                    <w:rPr>
                      <w:rFonts w:cstheme="minorHAnsi"/>
                      <w:sz w:val="20"/>
                      <w:szCs w:val="20"/>
                    </w:rPr>
                    <w:t>50</w:t>
                  </w:r>
                </w:p>
              </w:tc>
            </w:tr>
            <w:tr w:rsidR="00421DF9" w:rsidRPr="00421DF9" w14:paraId="1C68E27F" w14:textId="77777777" w:rsidTr="001F6BC6">
              <w:tc>
                <w:tcPr>
                  <w:tcW w:w="2104" w:type="dxa"/>
                  <w:tcBorders>
                    <w:top w:val="single" w:sz="4" w:space="0" w:color="auto"/>
                    <w:left w:val="single" w:sz="4" w:space="0" w:color="auto"/>
                    <w:bottom w:val="single" w:sz="4" w:space="0" w:color="auto"/>
                    <w:right w:val="single" w:sz="4" w:space="0" w:color="auto"/>
                  </w:tcBorders>
                </w:tcPr>
                <w:p w14:paraId="26B349C1" w14:textId="77777777" w:rsidR="005B2A27" w:rsidRPr="00421DF9" w:rsidRDefault="005B2A27" w:rsidP="00421DF9">
                  <w:pPr>
                    <w:rPr>
                      <w:rFonts w:cstheme="minorHAnsi"/>
                      <w:sz w:val="20"/>
                      <w:szCs w:val="20"/>
                    </w:rPr>
                  </w:pPr>
                </w:p>
                <w:p w14:paraId="47213958" w14:textId="77777777" w:rsidR="005B2A27" w:rsidRPr="00421DF9" w:rsidRDefault="005B2A27" w:rsidP="00421DF9">
                  <w:pPr>
                    <w:rPr>
                      <w:rFonts w:cstheme="minorHAnsi"/>
                      <w:sz w:val="20"/>
                      <w:szCs w:val="20"/>
                    </w:rPr>
                  </w:pPr>
                  <w:r w:rsidRPr="00421DF9">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60A1C2B4" w14:textId="77777777" w:rsidR="005B2A27" w:rsidRPr="00421DF9" w:rsidRDefault="005B2A27" w:rsidP="00421DF9">
                  <w:pPr>
                    <w:jc w:val="center"/>
                    <w:rPr>
                      <w:rFonts w:cstheme="minorHAnsi"/>
                      <w:sz w:val="20"/>
                      <w:szCs w:val="20"/>
                    </w:rPr>
                  </w:pPr>
                  <w:r w:rsidRPr="00421DF9">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38B75626" w14:textId="77777777" w:rsidR="005B2A27" w:rsidRPr="00421DF9" w:rsidRDefault="005B2A27" w:rsidP="00421DF9">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6C70B2B7" w14:textId="77777777" w:rsidR="005B2A27" w:rsidRPr="00421DF9" w:rsidRDefault="005B2A27" w:rsidP="00421DF9">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3A84F830"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A321DE2" w14:textId="77777777" w:rsidR="005B2A27" w:rsidRPr="00421DF9" w:rsidRDefault="005B2A27" w:rsidP="00421DF9">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FB135C8" w14:textId="77777777" w:rsidR="005B2A27" w:rsidRPr="00421DF9" w:rsidRDefault="005B2A27" w:rsidP="00421DF9">
                  <w:pPr>
                    <w:jc w:val="center"/>
                    <w:rPr>
                      <w:rFonts w:cstheme="minorHAnsi"/>
                      <w:sz w:val="20"/>
                      <w:szCs w:val="20"/>
                    </w:rPr>
                  </w:pPr>
                  <w:r w:rsidRPr="00421DF9">
                    <w:rPr>
                      <w:rFonts w:cstheme="minorHAnsi"/>
                      <w:sz w:val="20"/>
                      <w:szCs w:val="20"/>
                    </w:rPr>
                    <w:t>100</w:t>
                  </w:r>
                </w:p>
              </w:tc>
            </w:tr>
          </w:tbl>
          <w:p w14:paraId="7EC5D562" w14:textId="77777777" w:rsidR="005B2A27" w:rsidRPr="00421DF9" w:rsidRDefault="005B2A27" w:rsidP="00421DF9">
            <w:pPr>
              <w:jc w:val="both"/>
              <w:rPr>
                <w:rFonts w:cstheme="minorHAnsi"/>
                <w:sz w:val="20"/>
                <w:szCs w:val="20"/>
              </w:rPr>
            </w:pPr>
          </w:p>
          <w:p w14:paraId="06981A19" w14:textId="77777777" w:rsidR="005B2A27" w:rsidRPr="00421DF9" w:rsidRDefault="005B2A27" w:rsidP="00421DF9">
            <w:pPr>
              <w:jc w:val="both"/>
              <w:rPr>
                <w:rFonts w:cstheme="minorHAnsi"/>
                <w:sz w:val="20"/>
                <w:szCs w:val="20"/>
              </w:rPr>
            </w:pPr>
            <w:r w:rsidRPr="00421DF9">
              <w:rPr>
                <w:rFonts w:cstheme="minorHAnsi"/>
                <w:sz w:val="20"/>
                <w:szCs w:val="20"/>
              </w:rPr>
              <w:t>*za prolazak pisanog dijela ispita je potrebno minimalno ostvariti 60% mogućih bodova svakog kolokvija ili pisanog dijela ispita</w:t>
            </w:r>
          </w:p>
        </w:tc>
      </w:tr>
      <w:tr w:rsidR="00421DF9" w:rsidRPr="00421DF9" w14:paraId="4D4DC2A8" w14:textId="77777777" w:rsidTr="001F6BC6">
        <w:trPr>
          <w:trHeight w:val="432"/>
        </w:trPr>
        <w:tc>
          <w:tcPr>
            <w:tcW w:w="5000" w:type="pct"/>
            <w:gridSpan w:val="10"/>
            <w:vAlign w:val="center"/>
          </w:tcPr>
          <w:p w14:paraId="4171FEEE" w14:textId="77777777" w:rsidR="005B2A27" w:rsidRPr="00421DF9" w:rsidRDefault="005B2A27" w:rsidP="00421DF9">
            <w:pPr>
              <w:pStyle w:val="BodyText"/>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1.10. Obvezatna literatura (u trenutku prijave prijedloga studijskog programa)</w:t>
            </w:r>
          </w:p>
        </w:tc>
      </w:tr>
      <w:tr w:rsidR="00421DF9" w:rsidRPr="00421DF9" w14:paraId="35139DCB" w14:textId="77777777" w:rsidTr="001F6BC6">
        <w:trPr>
          <w:trHeight w:val="620"/>
        </w:trPr>
        <w:tc>
          <w:tcPr>
            <w:tcW w:w="5000" w:type="pct"/>
            <w:gridSpan w:val="10"/>
            <w:vAlign w:val="center"/>
          </w:tcPr>
          <w:p w14:paraId="3B318AD6" w14:textId="77777777" w:rsidR="005B2A27" w:rsidRPr="00421DF9" w:rsidRDefault="005B2A27" w:rsidP="00421DF9">
            <w:pPr>
              <w:pStyle w:val="Default"/>
              <w:numPr>
                <w:ilvl w:val="0"/>
                <w:numId w:val="37"/>
              </w:numPr>
              <w:ind w:left="379" w:hanging="379"/>
              <w:rPr>
                <w:rFonts w:asciiTheme="minorHAnsi" w:hAnsiTheme="minorHAnsi" w:cstheme="minorHAnsi"/>
                <w:color w:val="auto"/>
                <w:sz w:val="20"/>
                <w:szCs w:val="20"/>
              </w:rPr>
            </w:pPr>
            <w:r w:rsidRPr="00421DF9">
              <w:rPr>
                <w:rFonts w:asciiTheme="minorHAnsi" w:hAnsiTheme="minorHAnsi" w:cstheme="minorHAnsi"/>
                <w:color w:val="auto"/>
                <w:sz w:val="20"/>
                <w:szCs w:val="20"/>
              </w:rPr>
              <w:t>Goldner Lang I.; Sloboda kretanja ljudi u EU: Kontekst sporazuma o pridruživanju, Školska knjiga, Zagreb, 2007.</w:t>
            </w:r>
          </w:p>
          <w:p w14:paraId="76A80B7B" w14:textId="77777777" w:rsidR="005B2A27" w:rsidRPr="00421DF9" w:rsidRDefault="005B2A27" w:rsidP="00421DF9">
            <w:pPr>
              <w:pStyle w:val="Default"/>
              <w:numPr>
                <w:ilvl w:val="0"/>
                <w:numId w:val="37"/>
              </w:numPr>
              <w:ind w:left="379" w:hanging="379"/>
              <w:rPr>
                <w:rFonts w:asciiTheme="minorHAnsi" w:hAnsiTheme="minorHAnsi" w:cstheme="minorHAnsi"/>
                <w:color w:val="auto"/>
                <w:sz w:val="20"/>
                <w:szCs w:val="20"/>
              </w:rPr>
            </w:pPr>
            <w:r w:rsidRPr="00421DF9">
              <w:rPr>
                <w:rFonts w:asciiTheme="minorHAnsi" w:hAnsiTheme="minorHAnsi" w:cstheme="minorHAnsi"/>
                <w:color w:val="auto"/>
                <w:sz w:val="20"/>
                <w:szCs w:val="20"/>
              </w:rPr>
              <w:t>Rodin S., Ćapeta T., Goldner Lang I.,: Izbor presuda Europskog suda – gradivo za nastavu prava EU, Novi informator, Zagreb, 2009.</w:t>
            </w:r>
          </w:p>
          <w:p w14:paraId="27CD626C" w14:textId="77777777" w:rsidR="005B2A27" w:rsidRPr="00421DF9" w:rsidRDefault="005B2A27" w:rsidP="00421DF9">
            <w:pPr>
              <w:pStyle w:val="Default"/>
              <w:numPr>
                <w:ilvl w:val="0"/>
                <w:numId w:val="37"/>
              </w:numPr>
              <w:ind w:left="379" w:hanging="379"/>
              <w:rPr>
                <w:rFonts w:asciiTheme="minorHAnsi" w:hAnsiTheme="minorHAnsi" w:cstheme="minorHAnsi"/>
                <w:color w:val="auto"/>
                <w:sz w:val="20"/>
                <w:szCs w:val="20"/>
              </w:rPr>
            </w:pPr>
            <w:r w:rsidRPr="00421DF9">
              <w:rPr>
                <w:rFonts w:asciiTheme="minorHAnsi" w:hAnsiTheme="minorHAnsi" w:cstheme="minorHAnsi"/>
                <w:color w:val="auto"/>
                <w:sz w:val="20"/>
                <w:szCs w:val="20"/>
              </w:rPr>
              <w:t>Petrašević, Tunjica. The relation of Human Rights and market freedoms in case law of the CJEU // Economic and Social Development - 16th International Scientific Conference on Economic and Social Development – “The Legal Challenges of Modern World” / Primorac, Z., Bussoli, C., Recker, N. (ur.). Split : Varazdin Development and Entrepreneurship Agency, Varazdin, Croatia Faculty of Law, University of Split, Croatia University North, Koprivnica, Croatia, 2016. 142-150</w:t>
            </w:r>
          </w:p>
          <w:p w14:paraId="0D45A314" w14:textId="77777777" w:rsidR="005B2A27" w:rsidRPr="00421DF9" w:rsidRDefault="005B2A27" w:rsidP="00421DF9">
            <w:pPr>
              <w:pStyle w:val="Default"/>
              <w:numPr>
                <w:ilvl w:val="0"/>
                <w:numId w:val="37"/>
              </w:numPr>
              <w:ind w:left="379" w:hanging="379"/>
              <w:rPr>
                <w:rFonts w:asciiTheme="minorHAnsi" w:hAnsiTheme="minorHAnsi" w:cstheme="minorHAnsi"/>
                <w:color w:val="auto"/>
                <w:sz w:val="20"/>
                <w:szCs w:val="20"/>
              </w:rPr>
            </w:pPr>
            <w:r w:rsidRPr="00421DF9">
              <w:rPr>
                <w:rFonts w:asciiTheme="minorHAnsi" w:hAnsiTheme="minorHAnsi" w:cstheme="minorHAnsi"/>
                <w:color w:val="auto"/>
                <w:sz w:val="20"/>
                <w:szCs w:val="20"/>
              </w:rPr>
              <w:t>Bodiroga-Vukobrat N et.al.: Zbirka presuda Europskog suda (Izbor recentne prakse), Inženjerski biro, Zagreb, 2011.</w:t>
            </w:r>
          </w:p>
          <w:p w14:paraId="438DE193" w14:textId="77777777" w:rsidR="005B2A27" w:rsidRPr="00421DF9" w:rsidRDefault="005B2A27" w:rsidP="00421DF9">
            <w:pPr>
              <w:pStyle w:val="Default"/>
              <w:numPr>
                <w:ilvl w:val="0"/>
                <w:numId w:val="37"/>
              </w:numPr>
              <w:ind w:left="379" w:hanging="379"/>
              <w:rPr>
                <w:rFonts w:asciiTheme="minorHAnsi" w:hAnsiTheme="minorHAnsi" w:cstheme="minorHAnsi"/>
                <w:color w:val="auto"/>
                <w:sz w:val="20"/>
                <w:szCs w:val="20"/>
              </w:rPr>
            </w:pPr>
            <w:r w:rsidRPr="00421DF9">
              <w:rPr>
                <w:rFonts w:asciiTheme="minorHAnsi" w:hAnsiTheme="minorHAnsi" w:cstheme="minorHAnsi"/>
                <w:color w:val="auto"/>
                <w:sz w:val="20"/>
                <w:szCs w:val="20"/>
              </w:rPr>
              <w:t xml:space="preserve">materijali distribuirani na predavanjima </w:t>
            </w:r>
          </w:p>
        </w:tc>
      </w:tr>
      <w:tr w:rsidR="00421DF9" w:rsidRPr="00421DF9" w14:paraId="2EAB1636" w14:textId="77777777" w:rsidTr="001F6BC6">
        <w:trPr>
          <w:trHeight w:val="432"/>
        </w:trPr>
        <w:tc>
          <w:tcPr>
            <w:tcW w:w="5000" w:type="pct"/>
            <w:gridSpan w:val="10"/>
            <w:vAlign w:val="center"/>
          </w:tcPr>
          <w:p w14:paraId="4C9942F9" w14:textId="77777777" w:rsidR="005B2A27" w:rsidRPr="00421DF9" w:rsidRDefault="005B2A27" w:rsidP="00421DF9">
            <w:pPr>
              <w:pStyle w:val="BodyText"/>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1.11.Dopunska literatura (u trenutku prijave prijedloga studijskog programa)</w:t>
            </w:r>
          </w:p>
        </w:tc>
      </w:tr>
      <w:tr w:rsidR="00421DF9" w:rsidRPr="00421DF9" w14:paraId="7B49A6D8" w14:textId="77777777" w:rsidTr="001F6BC6">
        <w:trPr>
          <w:trHeight w:val="432"/>
        </w:trPr>
        <w:tc>
          <w:tcPr>
            <w:tcW w:w="5000" w:type="pct"/>
            <w:gridSpan w:val="10"/>
            <w:vAlign w:val="center"/>
          </w:tcPr>
          <w:p w14:paraId="747FE197" w14:textId="77777777" w:rsidR="005B2A27" w:rsidRPr="00421DF9" w:rsidRDefault="005B2A27" w:rsidP="00421DF9">
            <w:pPr>
              <w:pStyle w:val="BodyText"/>
              <w:numPr>
                <w:ilvl w:val="0"/>
                <w:numId w:val="34"/>
              </w:numPr>
              <w:tabs>
                <w:tab w:val="left" w:pos="470"/>
              </w:tabs>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lastRenderedPageBreak/>
              <w:t>Craig, P. And De Burca, G., EU LAW, Text, Cases and Materials 4th ed., Oxford UP 2007.</w:t>
            </w:r>
          </w:p>
          <w:p w14:paraId="68FE6519" w14:textId="77777777" w:rsidR="005B2A27" w:rsidRPr="00421DF9" w:rsidRDefault="005B2A27" w:rsidP="00421DF9">
            <w:pPr>
              <w:pStyle w:val="BodyText"/>
              <w:numPr>
                <w:ilvl w:val="0"/>
                <w:numId w:val="34"/>
              </w:numPr>
              <w:tabs>
                <w:tab w:val="left" w:pos="470"/>
              </w:tabs>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Stephen Weatherill, Cases and Materials on EU Law, 8th edition Oxford UP 2007.</w:t>
            </w:r>
          </w:p>
          <w:p w14:paraId="02796B0B" w14:textId="77777777" w:rsidR="005B2A27" w:rsidRPr="00421DF9" w:rsidRDefault="005B2A27" w:rsidP="00421DF9">
            <w:pPr>
              <w:pStyle w:val="BodyText"/>
              <w:numPr>
                <w:ilvl w:val="0"/>
                <w:numId w:val="34"/>
              </w:numPr>
              <w:tabs>
                <w:tab w:val="left" w:pos="470"/>
              </w:tabs>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Catherine Barnard, The Substantive Law of the European Union –  the Four Freedoms, Oxford University Press 2004.</w:t>
            </w:r>
          </w:p>
          <w:p w14:paraId="070C3B3F" w14:textId="77777777" w:rsidR="005B2A27" w:rsidRPr="00421DF9" w:rsidRDefault="005B2A27" w:rsidP="00421DF9">
            <w:pPr>
              <w:pStyle w:val="BodyText"/>
              <w:tabs>
                <w:tab w:val="left" w:pos="470"/>
              </w:tabs>
              <w:ind w:left="360"/>
              <w:jc w:val="both"/>
              <w:rPr>
                <w:rFonts w:asciiTheme="minorHAnsi" w:hAnsiTheme="minorHAnsi" w:cstheme="minorHAnsi"/>
                <w:b w:val="0"/>
                <w:sz w:val="20"/>
                <w:szCs w:val="20"/>
                <w:lang w:val="hr-HR"/>
              </w:rPr>
            </w:pPr>
          </w:p>
        </w:tc>
      </w:tr>
      <w:tr w:rsidR="00421DF9" w:rsidRPr="00421DF9" w14:paraId="3ABD91D4" w14:textId="77777777" w:rsidTr="001F6BC6">
        <w:trPr>
          <w:trHeight w:val="432"/>
        </w:trPr>
        <w:tc>
          <w:tcPr>
            <w:tcW w:w="5000" w:type="pct"/>
            <w:gridSpan w:val="10"/>
            <w:vAlign w:val="center"/>
          </w:tcPr>
          <w:p w14:paraId="53929DD3"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1.12. Načini praćenja kvalitete koji osiguravaju stjecanje izlaznih znanja, vještina i kompetencija</w:t>
            </w:r>
          </w:p>
        </w:tc>
      </w:tr>
      <w:tr w:rsidR="00421DF9" w:rsidRPr="00421DF9" w14:paraId="5FAF8F17" w14:textId="77777777" w:rsidTr="001F6BC6">
        <w:trPr>
          <w:trHeight w:val="432"/>
        </w:trPr>
        <w:tc>
          <w:tcPr>
            <w:tcW w:w="5000" w:type="pct"/>
            <w:gridSpan w:val="10"/>
            <w:vAlign w:val="center"/>
          </w:tcPr>
          <w:p w14:paraId="15903441" w14:textId="77777777" w:rsidR="005B2A27" w:rsidRPr="00421DF9" w:rsidRDefault="005B2A27" w:rsidP="00421DF9">
            <w:pPr>
              <w:pStyle w:val="FieldText"/>
              <w:rPr>
                <w:rFonts w:asciiTheme="minorHAnsi" w:hAnsiTheme="minorHAnsi" w:cstheme="minorHAnsi"/>
                <w:b w:val="0"/>
                <w:sz w:val="20"/>
                <w:szCs w:val="20"/>
                <w:lang w:val="hr-HR"/>
              </w:rPr>
            </w:pPr>
          </w:p>
          <w:p w14:paraId="58316AF8" w14:textId="77777777" w:rsidR="005B2A27" w:rsidRPr="00421DF9" w:rsidRDefault="005B2A27" w:rsidP="00421DF9">
            <w:pPr>
              <w:pStyle w:val="FieldText"/>
              <w:numPr>
                <w:ilvl w:val="0"/>
                <w:numId w:val="2"/>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Interna evaluacija na razini Sveučilišta J. J. Strossmayera u Osijeku.</w:t>
            </w:r>
          </w:p>
          <w:p w14:paraId="7AE17F43" w14:textId="77777777" w:rsidR="005B2A27" w:rsidRPr="00421DF9" w:rsidRDefault="005B2A27" w:rsidP="00421DF9">
            <w:pPr>
              <w:pStyle w:val="FieldText"/>
              <w:numPr>
                <w:ilvl w:val="0"/>
                <w:numId w:val="2"/>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37DC1F02" w14:textId="77777777" w:rsidR="005B2A27" w:rsidRPr="00421DF9" w:rsidRDefault="005B2A27" w:rsidP="00421DF9">
            <w:pPr>
              <w:pStyle w:val="FieldText"/>
              <w:numPr>
                <w:ilvl w:val="0"/>
                <w:numId w:val="2"/>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Primjena stečenog znanja u okviru ovog kolegija, kroz izradu i prezentaciju seminarskog zadatka</w:t>
            </w:r>
          </w:p>
          <w:p w14:paraId="129E5856" w14:textId="77777777" w:rsidR="005B2A27" w:rsidRPr="00421DF9" w:rsidRDefault="005B2A27" w:rsidP="00421DF9">
            <w:pPr>
              <w:pStyle w:val="FieldText"/>
              <w:rPr>
                <w:rFonts w:asciiTheme="minorHAnsi" w:hAnsiTheme="minorHAnsi" w:cstheme="minorHAnsi"/>
                <w:b w:val="0"/>
                <w:sz w:val="20"/>
                <w:szCs w:val="20"/>
                <w:lang w:val="hr-HR"/>
              </w:rPr>
            </w:pPr>
          </w:p>
        </w:tc>
      </w:tr>
    </w:tbl>
    <w:p w14:paraId="6D1159DE" w14:textId="77777777" w:rsidR="005B2A27" w:rsidRPr="00421DF9" w:rsidRDefault="005B2A27" w:rsidP="00421DF9">
      <w:pPr>
        <w:pStyle w:val="FootnoteText"/>
        <w:rPr>
          <w:rFonts w:asciiTheme="minorHAnsi" w:hAnsiTheme="minorHAnsi" w:cstheme="minorHAnsi"/>
        </w:rPr>
      </w:pPr>
    </w:p>
    <w:p w14:paraId="4DB184CC" w14:textId="77777777" w:rsidR="005B2A27" w:rsidRPr="00421DF9" w:rsidRDefault="005B2A27" w:rsidP="00421DF9">
      <w:pPr>
        <w:rPr>
          <w:rFonts w:cstheme="minorHAnsi"/>
          <w:sz w:val="20"/>
          <w:szCs w:val="20"/>
          <w:lang w:val="hr-HR"/>
        </w:rPr>
      </w:pPr>
    </w:p>
    <w:p w14:paraId="2E40565C" w14:textId="77777777" w:rsidR="005B2A27" w:rsidRPr="00421DF9" w:rsidRDefault="005B2A27" w:rsidP="00421DF9">
      <w:pPr>
        <w:rPr>
          <w:rFonts w:cstheme="minorHAnsi"/>
          <w:sz w:val="20"/>
          <w:szCs w:val="20"/>
          <w:lang w:val="hr-HR"/>
        </w:rPr>
      </w:pPr>
      <w:r w:rsidRPr="00421DF9">
        <w:rPr>
          <w:rFonts w:cstheme="minorHAnsi"/>
          <w:sz w:val="20"/>
          <w:szCs w:val="20"/>
          <w:lang w:val="hr-HR"/>
        </w:rPr>
        <w:br w:type="page"/>
      </w:r>
    </w:p>
    <w:p w14:paraId="753DCF80" w14:textId="77777777" w:rsidR="005B2A27" w:rsidRPr="00421DF9" w:rsidRDefault="005B2A27" w:rsidP="00421DF9">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00"/>
        <w:gridCol w:w="3465"/>
        <w:gridCol w:w="2665"/>
      </w:tblGrid>
      <w:tr w:rsidR="00421DF9" w:rsidRPr="00421DF9" w14:paraId="5B85D977" w14:textId="77777777" w:rsidTr="001F6BC6">
        <w:trPr>
          <w:trHeight w:hRule="exact" w:val="405"/>
        </w:trPr>
        <w:tc>
          <w:tcPr>
            <w:tcW w:w="5000" w:type="pct"/>
            <w:gridSpan w:val="3"/>
            <w:shd w:val="clear" w:color="auto" w:fill="auto"/>
            <w:vAlign w:val="center"/>
          </w:tcPr>
          <w:p w14:paraId="5F4E57A9" w14:textId="77777777" w:rsidR="005B2A27" w:rsidRPr="00421DF9" w:rsidRDefault="005B2A27" w:rsidP="00421DF9">
            <w:pPr>
              <w:rPr>
                <w:rFonts w:cstheme="minorHAnsi"/>
                <w:sz w:val="20"/>
                <w:szCs w:val="20"/>
              </w:rPr>
            </w:pPr>
            <w:r w:rsidRPr="00421DF9">
              <w:rPr>
                <w:rFonts w:cstheme="minorHAnsi"/>
                <w:sz w:val="20"/>
                <w:szCs w:val="20"/>
              </w:rPr>
              <w:t>Opće informacije</w:t>
            </w:r>
          </w:p>
        </w:tc>
      </w:tr>
      <w:tr w:rsidR="00421DF9" w:rsidRPr="00421DF9" w14:paraId="743D1368" w14:textId="77777777" w:rsidTr="001F6BC6">
        <w:trPr>
          <w:trHeight w:val="405"/>
        </w:trPr>
        <w:tc>
          <w:tcPr>
            <w:tcW w:w="1715" w:type="pct"/>
            <w:vAlign w:val="center"/>
          </w:tcPr>
          <w:p w14:paraId="38F499B9" w14:textId="77777777" w:rsidR="005B2A27" w:rsidRPr="00421DF9" w:rsidRDefault="005B2A27" w:rsidP="00421DF9">
            <w:pPr>
              <w:rPr>
                <w:rFonts w:cstheme="minorHAnsi"/>
                <w:sz w:val="20"/>
                <w:szCs w:val="20"/>
              </w:rPr>
            </w:pPr>
            <w:r w:rsidRPr="00421DF9">
              <w:rPr>
                <w:rFonts w:cstheme="minorHAnsi"/>
                <w:sz w:val="20"/>
                <w:szCs w:val="20"/>
              </w:rPr>
              <w:t>Naziv predmeta</w:t>
            </w:r>
          </w:p>
        </w:tc>
        <w:tc>
          <w:tcPr>
            <w:tcW w:w="3285" w:type="pct"/>
            <w:gridSpan w:val="2"/>
            <w:vAlign w:val="center"/>
          </w:tcPr>
          <w:p w14:paraId="1ABA32D7" w14:textId="77777777" w:rsidR="005B2A27" w:rsidRPr="00421DF9" w:rsidRDefault="005B2A27" w:rsidP="00421DF9">
            <w:pPr>
              <w:tabs>
                <w:tab w:val="left" w:pos="4731"/>
              </w:tabs>
              <w:rPr>
                <w:rFonts w:cstheme="minorHAnsi"/>
                <w:sz w:val="20"/>
                <w:szCs w:val="20"/>
              </w:rPr>
            </w:pPr>
            <w:r w:rsidRPr="00421DF9">
              <w:rPr>
                <w:rFonts w:cstheme="minorHAnsi"/>
                <w:sz w:val="20"/>
                <w:szCs w:val="20"/>
              </w:rPr>
              <w:t xml:space="preserve">Migracijski procesi u EU i kulturni identitet EU </w:t>
            </w:r>
          </w:p>
        </w:tc>
      </w:tr>
      <w:tr w:rsidR="00421DF9" w:rsidRPr="00421DF9" w14:paraId="3A67D980" w14:textId="77777777" w:rsidTr="001F6BC6">
        <w:trPr>
          <w:trHeight w:val="259"/>
        </w:trPr>
        <w:tc>
          <w:tcPr>
            <w:tcW w:w="1715" w:type="pct"/>
            <w:shd w:val="clear" w:color="auto" w:fill="auto"/>
            <w:vAlign w:val="center"/>
          </w:tcPr>
          <w:p w14:paraId="661E6A8D" w14:textId="77777777" w:rsidR="005B2A27" w:rsidRPr="00421DF9" w:rsidRDefault="005B2A27" w:rsidP="00421DF9">
            <w:pPr>
              <w:rPr>
                <w:rFonts w:cstheme="minorHAnsi"/>
                <w:sz w:val="20"/>
                <w:szCs w:val="20"/>
              </w:rPr>
            </w:pPr>
            <w:r w:rsidRPr="00421DF9">
              <w:rPr>
                <w:rFonts w:cstheme="minorHAnsi"/>
                <w:sz w:val="20"/>
                <w:szCs w:val="20"/>
              </w:rPr>
              <w:t>Nositelj predmeta</w:t>
            </w:r>
          </w:p>
        </w:tc>
        <w:tc>
          <w:tcPr>
            <w:tcW w:w="3285" w:type="pct"/>
            <w:gridSpan w:val="2"/>
            <w:shd w:val="clear" w:color="auto" w:fill="auto"/>
            <w:vAlign w:val="center"/>
          </w:tcPr>
          <w:p w14:paraId="37EA811C" w14:textId="77777777" w:rsidR="005B2A27" w:rsidRPr="00421DF9" w:rsidRDefault="005B2A27" w:rsidP="00421DF9">
            <w:pPr>
              <w:rPr>
                <w:rFonts w:cstheme="minorHAnsi"/>
                <w:sz w:val="20"/>
                <w:szCs w:val="20"/>
              </w:rPr>
            </w:pPr>
            <w:r w:rsidRPr="00421DF9">
              <w:rPr>
                <w:rFonts w:cstheme="minorHAnsi"/>
                <w:sz w:val="20"/>
                <w:szCs w:val="20"/>
              </w:rPr>
              <w:t>doc. dr. sc. Dunja Duić;</w:t>
            </w:r>
          </w:p>
        </w:tc>
      </w:tr>
      <w:tr w:rsidR="00421DF9" w:rsidRPr="00421DF9" w14:paraId="2F0346B0" w14:textId="77777777" w:rsidTr="001F6BC6">
        <w:trPr>
          <w:trHeight w:val="405"/>
        </w:trPr>
        <w:tc>
          <w:tcPr>
            <w:tcW w:w="1715" w:type="pct"/>
            <w:vAlign w:val="center"/>
          </w:tcPr>
          <w:p w14:paraId="3D0FE488" w14:textId="77777777" w:rsidR="005B2A27" w:rsidRPr="00421DF9" w:rsidRDefault="005B2A27" w:rsidP="00421DF9">
            <w:pPr>
              <w:rPr>
                <w:rFonts w:cstheme="minorHAnsi"/>
                <w:sz w:val="20"/>
                <w:szCs w:val="20"/>
              </w:rPr>
            </w:pPr>
            <w:r w:rsidRPr="00421DF9">
              <w:rPr>
                <w:rFonts w:cstheme="minorHAnsi"/>
                <w:sz w:val="20"/>
                <w:szCs w:val="20"/>
              </w:rPr>
              <w:t>Suradnik na predmetu</w:t>
            </w:r>
          </w:p>
        </w:tc>
        <w:tc>
          <w:tcPr>
            <w:tcW w:w="3285" w:type="pct"/>
            <w:gridSpan w:val="2"/>
            <w:vAlign w:val="center"/>
          </w:tcPr>
          <w:p w14:paraId="25BF17DD" w14:textId="77777777" w:rsidR="005B2A27" w:rsidRPr="00421DF9" w:rsidRDefault="005B2A27" w:rsidP="00421DF9">
            <w:pPr>
              <w:rPr>
                <w:rFonts w:cstheme="minorHAnsi"/>
                <w:sz w:val="20"/>
                <w:szCs w:val="20"/>
              </w:rPr>
            </w:pPr>
            <w:r w:rsidRPr="00421DF9">
              <w:rPr>
                <w:rFonts w:cstheme="minorHAnsi"/>
                <w:sz w:val="20"/>
                <w:szCs w:val="20"/>
              </w:rPr>
              <w:t>Marina Čepo, asistentica</w:t>
            </w:r>
          </w:p>
        </w:tc>
      </w:tr>
      <w:tr w:rsidR="00421DF9" w:rsidRPr="00421DF9" w14:paraId="00316493" w14:textId="77777777" w:rsidTr="001F6BC6">
        <w:trPr>
          <w:trHeight w:val="405"/>
        </w:trPr>
        <w:tc>
          <w:tcPr>
            <w:tcW w:w="1715" w:type="pct"/>
            <w:vAlign w:val="center"/>
          </w:tcPr>
          <w:p w14:paraId="2BBB99C4" w14:textId="77777777" w:rsidR="005B2A27" w:rsidRPr="00421DF9" w:rsidRDefault="005B2A27" w:rsidP="00421DF9">
            <w:pPr>
              <w:rPr>
                <w:rFonts w:cstheme="minorHAnsi"/>
                <w:sz w:val="20"/>
                <w:szCs w:val="20"/>
              </w:rPr>
            </w:pPr>
            <w:r w:rsidRPr="00421DF9">
              <w:rPr>
                <w:rFonts w:cstheme="minorHAnsi"/>
                <w:sz w:val="20"/>
                <w:szCs w:val="20"/>
              </w:rPr>
              <w:t>Studijski program</w:t>
            </w:r>
          </w:p>
        </w:tc>
        <w:tc>
          <w:tcPr>
            <w:tcW w:w="3285" w:type="pct"/>
            <w:gridSpan w:val="2"/>
            <w:vAlign w:val="center"/>
          </w:tcPr>
          <w:p w14:paraId="5706C726" w14:textId="77777777" w:rsidR="005B2A27" w:rsidRPr="00421DF9" w:rsidRDefault="005B2A27" w:rsidP="00421DF9">
            <w:pPr>
              <w:rPr>
                <w:rFonts w:cstheme="minorHAnsi"/>
                <w:sz w:val="20"/>
                <w:szCs w:val="20"/>
              </w:rPr>
            </w:pPr>
            <w:r w:rsidRPr="00421DF9">
              <w:rPr>
                <w:rFonts w:cstheme="minorHAnsi"/>
                <w:sz w:val="20"/>
                <w:szCs w:val="20"/>
              </w:rPr>
              <w:t>Diplomski sveučilišni studij Menadžment u kulturi i kreativnim industrijama</w:t>
            </w:r>
          </w:p>
          <w:p w14:paraId="3A12D991" w14:textId="77777777" w:rsidR="005B2A27" w:rsidRPr="00421DF9" w:rsidRDefault="005B2A27" w:rsidP="00421DF9">
            <w:pPr>
              <w:rPr>
                <w:rFonts w:cstheme="minorHAnsi"/>
                <w:sz w:val="20"/>
                <w:szCs w:val="20"/>
              </w:rPr>
            </w:pPr>
            <w:r w:rsidRPr="00421DF9">
              <w:rPr>
                <w:rFonts w:cstheme="minorHAnsi"/>
                <w:sz w:val="20"/>
                <w:szCs w:val="20"/>
              </w:rPr>
              <w:t>Diplomski sveučilišni studij Mediji i odnosi s javnošću</w:t>
            </w:r>
          </w:p>
        </w:tc>
      </w:tr>
      <w:tr w:rsidR="00421DF9" w:rsidRPr="00421DF9" w14:paraId="3FB2CC2C" w14:textId="77777777" w:rsidTr="001F6BC6">
        <w:trPr>
          <w:trHeight w:val="405"/>
        </w:trPr>
        <w:tc>
          <w:tcPr>
            <w:tcW w:w="1715" w:type="pct"/>
            <w:vAlign w:val="center"/>
          </w:tcPr>
          <w:p w14:paraId="01EC072A" w14:textId="77777777" w:rsidR="005B2A27" w:rsidRPr="00421DF9" w:rsidRDefault="005B2A27" w:rsidP="00421DF9">
            <w:pPr>
              <w:rPr>
                <w:rFonts w:cstheme="minorHAnsi"/>
                <w:sz w:val="20"/>
                <w:szCs w:val="20"/>
              </w:rPr>
            </w:pPr>
            <w:r w:rsidRPr="00421DF9">
              <w:rPr>
                <w:rFonts w:cstheme="minorHAnsi"/>
                <w:sz w:val="20"/>
                <w:szCs w:val="20"/>
              </w:rPr>
              <w:t>Šifra predmeta</w:t>
            </w:r>
          </w:p>
        </w:tc>
        <w:tc>
          <w:tcPr>
            <w:tcW w:w="3285" w:type="pct"/>
            <w:gridSpan w:val="2"/>
            <w:vAlign w:val="center"/>
          </w:tcPr>
          <w:p w14:paraId="56DB8CBB" w14:textId="77777777" w:rsidR="005B2A27" w:rsidRPr="00421DF9" w:rsidRDefault="005B2A27" w:rsidP="00421DF9">
            <w:pPr>
              <w:rPr>
                <w:rFonts w:cstheme="minorHAnsi"/>
                <w:sz w:val="20"/>
                <w:szCs w:val="20"/>
              </w:rPr>
            </w:pPr>
            <w:r w:rsidRPr="00421DF9">
              <w:rPr>
                <w:rFonts w:cstheme="minorHAnsi"/>
                <w:sz w:val="20"/>
                <w:szCs w:val="20"/>
              </w:rPr>
              <w:t>MA-MM-19</w:t>
            </w:r>
          </w:p>
        </w:tc>
      </w:tr>
      <w:tr w:rsidR="00421DF9" w:rsidRPr="00421DF9" w14:paraId="5DA344B4" w14:textId="77777777" w:rsidTr="001F6BC6">
        <w:trPr>
          <w:trHeight w:val="405"/>
        </w:trPr>
        <w:tc>
          <w:tcPr>
            <w:tcW w:w="1715" w:type="pct"/>
            <w:vAlign w:val="center"/>
          </w:tcPr>
          <w:p w14:paraId="494F7D44" w14:textId="77777777" w:rsidR="005B2A27" w:rsidRPr="00421DF9" w:rsidRDefault="005B2A27" w:rsidP="00421DF9">
            <w:pPr>
              <w:rPr>
                <w:rFonts w:cstheme="minorHAnsi"/>
                <w:sz w:val="20"/>
                <w:szCs w:val="20"/>
              </w:rPr>
            </w:pPr>
            <w:r w:rsidRPr="00421DF9">
              <w:rPr>
                <w:rFonts w:cstheme="minorHAnsi"/>
                <w:sz w:val="20"/>
                <w:szCs w:val="20"/>
              </w:rPr>
              <w:t>Status predmeta</w:t>
            </w:r>
          </w:p>
        </w:tc>
        <w:tc>
          <w:tcPr>
            <w:tcW w:w="3285" w:type="pct"/>
            <w:gridSpan w:val="2"/>
            <w:vAlign w:val="center"/>
          </w:tcPr>
          <w:p w14:paraId="098565E9" w14:textId="77777777" w:rsidR="005B2A27" w:rsidRPr="00421DF9" w:rsidRDefault="005B2A27" w:rsidP="00421DF9">
            <w:pPr>
              <w:rPr>
                <w:rFonts w:cstheme="minorHAnsi"/>
                <w:sz w:val="20"/>
                <w:szCs w:val="20"/>
              </w:rPr>
            </w:pPr>
            <w:r w:rsidRPr="00421DF9">
              <w:rPr>
                <w:rFonts w:cstheme="minorHAnsi"/>
                <w:sz w:val="20"/>
                <w:szCs w:val="20"/>
              </w:rPr>
              <w:t xml:space="preserve">Izborni kolegij </w:t>
            </w:r>
          </w:p>
        </w:tc>
      </w:tr>
      <w:tr w:rsidR="00421DF9" w:rsidRPr="00421DF9" w14:paraId="204B7306" w14:textId="77777777" w:rsidTr="001F6BC6">
        <w:trPr>
          <w:trHeight w:val="405"/>
        </w:trPr>
        <w:tc>
          <w:tcPr>
            <w:tcW w:w="1715" w:type="pct"/>
            <w:vAlign w:val="center"/>
          </w:tcPr>
          <w:p w14:paraId="5B8F9BE9" w14:textId="77777777" w:rsidR="005B2A27" w:rsidRPr="00421DF9" w:rsidRDefault="005B2A27" w:rsidP="00421DF9">
            <w:pPr>
              <w:rPr>
                <w:rFonts w:cstheme="minorHAnsi"/>
                <w:sz w:val="20"/>
                <w:szCs w:val="20"/>
              </w:rPr>
            </w:pPr>
            <w:r w:rsidRPr="00421DF9">
              <w:rPr>
                <w:rFonts w:cstheme="minorHAnsi"/>
                <w:sz w:val="20"/>
                <w:szCs w:val="20"/>
              </w:rPr>
              <w:t>Godina</w:t>
            </w:r>
          </w:p>
        </w:tc>
        <w:tc>
          <w:tcPr>
            <w:tcW w:w="3285" w:type="pct"/>
            <w:gridSpan w:val="2"/>
            <w:vAlign w:val="center"/>
          </w:tcPr>
          <w:p w14:paraId="2F5D106A" w14:textId="77777777" w:rsidR="005B2A27" w:rsidRPr="00421DF9" w:rsidRDefault="005B2A27" w:rsidP="00421DF9">
            <w:pPr>
              <w:rPr>
                <w:rFonts w:cstheme="minorHAnsi"/>
                <w:sz w:val="20"/>
                <w:szCs w:val="20"/>
              </w:rPr>
            </w:pPr>
          </w:p>
        </w:tc>
      </w:tr>
      <w:tr w:rsidR="00421DF9" w:rsidRPr="00421DF9" w14:paraId="32BD57A3" w14:textId="77777777" w:rsidTr="001F6BC6">
        <w:trPr>
          <w:trHeight w:val="255"/>
        </w:trPr>
        <w:tc>
          <w:tcPr>
            <w:tcW w:w="1715" w:type="pct"/>
            <w:vMerge w:val="restart"/>
            <w:vAlign w:val="center"/>
          </w:tcPr>
          <w:p w14:paraId="09886FB8" w14:textId="77777777" w:rsidR="005B2A27" w:rsidRPr="00421DF9" w:rsidRDefault="005B2A27" w:rsidP="00421DF9">
            <w:pPr>
              <w:rPr>
                <w:rFonts w:cstheme="minorHAnsi"/>
                <w:sz w:val="20"/>
                <w:szCs w:val="20"/>
              </w:rPr>
            </w:pPr>
            <w:r w:rsidRPr="00421DF9">
              <w:rPr>
                <w:rFonts w:cstheme="minorHAnsi"/>
                <w:sz w:val="20"/>
                <w:szCs w:val="20"/>
              </w:rPr>
              <w:t>Bodovna vrijednost i način izvođenja nastave</w:t>
            </w:r>
          </w:p>
        </w:tc>
        <w:tc>
          <w:tcPr>
            <w:tcW w:w="1857" w:type="pct"/>
            <w:vAlign w:val="center"/>
          </w:tcPr>
          <w:p w14:paraId="5232A4B5" w14:textId="77777777" w:rsidR="005B2A27" w:rsidRPr="00421DF9" w:rsidRDefault="005B2A27" w:rsidP="00421DF9">
            <w:pPr>
              <w:rPr>
                <w:rFonts w:cstheme="minorHAnsi"/>
                <w:sz w:val="20"/>
                <w:szCs w:val="20"/>
              </w:rPr>
            </w:pPr>
            <w:r w:rsidRPr="00421DF9">
              <w:rPr>
                <w:rFonts w:cstheme="minorHAnsi"/>
                <w:sz w:val="20"/>
                <w:szCs w:val="20"/>
              </w:rPr>
              <w:t>ECTS koeficijent opterećenja studenata</w:t>
            </w:r>
          </w:p>
        </w:tc>
        <w:tc>
          <w:tcPr>
            <w:tcW w:w="1428" w:type="pct"/>
            <w:vAlign w:val="center"/>
          </w:tcPr>
          <w:p w14:paraId="7BE59CCD" w14:textId="77777777" w:rsidR="005B2A27" w:rsidRPr="00421DF9" w:rsidRDefault="005B2A27" w:rsidP="00421DF9">
            <w:pPr>
              <w:jc w:val="center"/>
              <w:rPr>
                <w:rFonts w:cstheme="minorHAnsi"/>
                <w:sz w:val="20"/>
                <w:szCs w:val="20"/>
              </w:rPr>
            </w:pPr>
            <w:r w:rsidRPr="00421DF9">
              <w:rPr>
                <w:rFonts w:cstheme="minorHAnsi"/>
                <w:sz w:val="20"/>
                <w:szCs w:val="20"/>
              </w:rPr>
              <w:t>3</w:t>
            </w:r>
          </w:p>
        </w:tc>
      </w:tr>
      <w:tr w:rsidR="00421DF9" w:rsidRPr="00421DF9" w14:paraId="668F08EE" w14:textId="77777777" w:rsidTr="001F6BC6">
        <w:trPr>
          <w:trHeight w:val="255"/>
        </w:trPr>
        <w:tc>
          <w:tcPr>
            <w:tcW w:w="1715" w:type="pct"/>
            <w:vMerge/>
            <w:vAlign w:val="center"/>
          </w:tcPr>
          <w:p w14:paraId="24D7E919" w14:textId="77777777" w:rsidR="005B2A27" w:rsidRPr="00421DF9" w:rsidRDefault="005B2A27" w:rsidP="00421DF9">
            <w:pPr>
              <w:rPr>
                <w:rFonts w:cstheme="minorHAnsi"/>
                <w:sz w:val="20"/>
                <w:szCs w:val="20"/>
              </w:rPr>
            </w:pPr>
          </w:p>
        </w:tc>
        <w:tc>
          <w:tcPr>
            <w:tcW w:w="1857" w:type="pct"/>
            <w:vAlign w:val="center"/>
          </w:tcPr>
          <w:p w14:paraId="0A16389B" w14:textId="77777777" w:rsidR="005B2A27" w:rsidRPr="00421DF9" w:rsidRDefault="005B2A27" w:rsidP="00421DF9">
            <w:pPr>
              <w:rPr>
                <w:rFonts w:cstheme="minorHAnsi"/>
                <w:sz w:val="20"/>
                <w:szCs w:val="20"/>
              </w:rPr>
            </w:pPr>
            <w:r w:rsidRPr="00421DF9">
              <w:rPr>
                <w:rFonts w:cstheme="minorHAnsi"/>
                <w:sz w:val="20"/>
                <w:szCs w:val="20"/>
              </w:rPr>
              <w:t>Broj sati (P+V+S)</w:t>
            </w:r>
          </w:p>
        </w:tc>
        <w:tc>
          <w:tcPr>
            <w:tcW w:w="1428" w:type="pct"/>
            <w:vAlign w:val="center"/>
          </w:tcPr>
          <w:p w14:paraId="11864197" w14:textId="77777777" w:rsidR="005B2A27" w:rsidRPr="00421DF9" w:rsidRDefault="005B2A27" w:rsidP="00421DF9">
            <w:pPr>
              <w:jc w:val="center"/>
              <w:rPr>
                <w:rFonts w:cstheme="minorHAnsi"/>
                <w:sz w:val="20"/>
                <w:szCs w:val="20"/>
              </w:rPr>
            </w:pPr>
            <w:r w:rsidRPr="00421DF9">
              <w:rPr>
                <w:rFonts w:cstheme="minorHAnsi"/>
                <w:sz w:val="20"/>
                <w:szCs w:val="20"/>
              </w:rPr>
              <w:t>30 (30+0+15)</w:t>
            </w:r>
          </w:p>
        </w:tc>
      </w:tr>
    </w:tbl>
    <w:p w14:paraId="185692D1" w14:textId="77777777" w:rsidR="005B2A27" w:rsidRPr="00421DF9" w:rsidRDefault="005B2A27" w:rsidP="00421DF9">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9"/>
        <w:gridCol w:w="540"/>
        <w:gridCol w:w="1298"/>
        <w:gridCol w:w="136"/>
        <w:gridCol w:w="661"/>
        <w:gridCol w:w="1315"/>
        <w:gridCol w:w="271"/>
        <w:gridCol w:w="588"/>
        <w:gridCol w:w="1645"/>
        <w:gridCol w:w="1313"/>
      </w:tblGrid>
      <w:tr w:rsidR="00421DF9" w:rsidRPr="00421DF9" w14:paraId="53298953" w14:textId="77777777" w:rsidTr="001F6BC6">
        <w:trPr>
          <w:trHeight w:hRule="exact" w:val="288"/>
        </w:trPr>
        <w:tc>
          <w:tcPr>
            <w:tcW w:w="5000" w:type="pct"/>
            <w:gridSpan w:val="10"/>
            <w:shd w:val="clear" w:color="auto" w:fill="auto"/>
            <w:vAlign w:val="center"/>
          </w:tcPr>
          <w:p w14:paraId="4C4B152C" w14:textId="77777777" w:rsidR="005B2A27" w:rsidRPr="00421DF9" w:rsidRDefault="005B2A27" w:rsidP="00421DF9">
            <w:pPr>
              <w:rPr>
                <w:rFonts w:cstheme="minorHAnsi"/>
                <w:sz w:val="20"/>
                <w:szCs w:val="20"/>
              </w:rPr>
            </w:pPr>
            <w:r w:rsidRPr="00421DF9">
              <w:rPr>
                <w:rFonts w:cstheme="minorHAnsi"/>
                <w:sz w:val="20"/>
                <w:szCs w:val="20"/>
              </w:rPr>
              <w:t>1. OPIS PREDMETA</w:t>
            </w:r>
          </w:p>
          <w:p w14:paraId="77780A21" w14:textId="77777777" w:rsidR="005B2A27" w:rsidRPr="00421DF9" w:rsidRDefault="005B2A27" w:rsidP="00421DF9">
            <w:pPr>
              <w:pStyle w:val="Heading3"/>
              <w:rPr>
                <w:rFonts w:asciiTheme="minorHAnsi" w:hAnsiTheme="minorHAnsi" w:cstheme="minorHAnsi"/>
                <w:b w:val="0"/>
                <w:szCs w:val="20"/>
                <w:lang w:val="hr-HR"/>
              </w:rPr>
            </w:pPr>
          </w:p>
        </w:tc>
      </w:tr>
      <w:tr w:rsidR="00421DF9" w:rsidRPr="00421DF9" w14:paraId="6394D9F1" w14:textId="77777777" w:rsidTr="001F6BC6">
        <w:trPr>
          <w:trHeight w:hRule="exact" w:val="288"/>
        </w:trPr>
        <w:tc>
          <w:tcPr>
            <w:tcW w:w="5000" w:type="pct"/>
            <w:gridSpan w:val="10"/>
            <w:shd w:val="clear" w:color="auto" w:fill="auto"/>
            <w:vAlign w:val="center"/>
          </w:tcPr>
          <w:p w14:paraId="7B86205F" w14:textId="77777777" w:rsidR="005B2A27" w:rsidRPr="00421DF9" w:rsidRDefault="005B2A27" w:rsidP="00421DF9">
            <w:pPr>
              <w:pStyle w:val="BodyText"/>
              <w:numPr>
                <w:ilvl w:val="1"/>
                <w:numId w:val="159"/>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Ciljevi predmeta</w:t>
            </w:r>
          </w:p>
        </w:tc>
      </w:tr>
      <w:tr w:rsidR="00421DF9" w:rsidRPr="00421DF9" w14:paraId="7D63A0D9" w14:textId="77777777" w:rsidTr="001F6BC6">
        <w:trPr>
          <w:trHeight w:val="432"/>
        </w:trPr>
        <w:tc>
          <w:tcPr>
            <w:tcW w:w="5000" w:type="pct"/>
            <w:gridSpan w:val="10"/>
            <w:vAlign w:val="center"/>
          </w:tcPr>
          <w:p w14:paraId="6079CF16"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U okviru predmeta Migracijski procesi u EU i kulturni identitet EU daje se uvid kako u unutarnje, tako i vanjske dimenzije migracijskog prava i politike EU. Cilj je predmeta osposobiti  studente za razumijevanje migracijskog  procesa u EU i  njezinog utjecaja na kulturni identitet , te važnost poštivanja ljudskih prava u kontekstu migracijskog prava EU. </w:t>
            </w:r>
          </w:p>
          <w:p w14:paraId="3C0A6558" w14:textId="77777777" w:rsidR="005B2A27" w:rsidRPr="00421DF9" w:rsidRDefault="005B2A27" w:rsidP="00421DF9">
            <w:pPr>
              <w:pStyle w:val="FieldText"/>
              <w:rPr>
                <w:rFonts w:asciiTheme="minorHAnsi" w:hAnsiTheme="minorHAnsi" w:cstheme="minorHAnsi"/>
                <w:b w:val="0"/>
                <w:sz w:val="20"/>
                <w:szCs w:val="20"/>
                <w:lang w:val="hr-HR"/>
              </w:rPr>
            </w:pPr>
          </w:p>
          <w:p w14:paraId="75DEBF73" w14:textId="77777777" w:rsidR="005B2A27" w:rsidRPr="00421DF9" w:rsidRDefault="005B2A27" w:rsidP="00421DF9">
            <w:pPr>
              <w:pStyle w:val="FieldText"/>
              <w:rPr>
                <w:rFonts w:asciiTheme="minorHAnsi" w:hAnsiTheme="minorHAnsi" w:cstheme="minorHAnsi"/>
                <w:b w:val="0"/>
                <w:sz w:val="20"/>
                <w:szCs w:val="20"/>
                <w:lang w:val="hr-HR"/>
              </w:rPr>
            </w:pPr>
          </w:p>
        </w:tc>
      </w:tr>
      <w:tr w:rsidR="00421DF9" w:rsidRPr="00421DF9" w14:paraId="1E91064B" w14:textId="77777777" w:rsidTr="001F6BC6">
        <w:trPr>
          <w:trHeight w:val="432"/>
        </w:trPr>
        <w:tc>
          <w:tcPr>
            <w:tcW w:w="5000" w:type="pct"/>
            <w:gridSpan w:val="10"/>
            <w:vAlign w:val="center"/>
          </w:tcPr>
          <w:p w14:paraId="721EB19F" w14:textId="77777777" w:rsidR="005B2A27" w:rsidRPr="00421DF9" w:rsidRDefault="005B2A27" w:rsidP="00421DF9">
            <w:pPr>
              <w:pStyle w:val="BodyText"/>
              <w:numPr>
                <w:ilvl w:val="1"/>
                <w:numId w:val="159"/>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Uvjeti za upis predmeta</w:t>
            </w:r>
          </w:p>
        </w:tc>
      </w:tr>
      <w:tr w:rsidR="00421DF9" w:rsidRPr="00421DF9" w14:paraId="0C7E689B" w14:textId="77777777" w:rsidTr="001F6BC6">
        <w:trPr>
          <w:trHeight w:val="188"/>
        </w:trPr>
        <w:tc>
          <w:tcPr>
            <w:tcW w:w="5000" w:type="pct"/>
            <w:gridSpan w:val="10"/>
            <w:vAlign w:val="center"/>
          </w:tcPr>
          <w:p w14:paraId="3CAB2385" w14:textId="77777777" w:rsidR="005B2A27" w:rsidRPr="00421DF9" w:rsidRDefault="005B2A27" w:rsidP="00421DF9">
            <w:pPr>
              <w:pStyle w:val="FieldText"/>
              <w:ind w:left="720"/>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w:t>
            </w:r>
          </w:p>
        </w:tc>
      </w:tr>
      <w:tr w:rsidR="00421DF9" w:rsidRPr="00421DF9" w14:paraId="07146A32" w14:textId="77777777" w:rsidTr="001F6BC6">
        <w:trPr>
          <w:trHeight w:val="432"/>
        </w:trPr>
        <w:tc>
          <w:tcPr>
            <w:tcW w:w="5000" w:type="pct"/>
            <w:gridSpan w:val="10"/>
            <w:vAlign w:val="center"/>
          </w:tcPr>
          <w:p w14:paraId="687FBA21" w14:textId="77777777" w:rsidR="005B2A27" w:rsidRPr="00421DF9" w:rsidRDefault="005B2A27" w:rsidP="00421DF9">
            <w:pPr>
              <w:pStyle w:val="BodyText"/>
              <w:numPr>
                <w:ilvl w:val="1"/>
                <w:numId w:val="159"/>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Očekivani ishodi učenja za predmet </w:t>
            </w:r>
          </w:p>
        </w:tc>
      </w:tr>
      <w:tr w:rsidR="00421DF9" w:rsidRPr="00421DF9" w14:paraId="76AAC01B" w14:textId="77777777" w:rsidTr="001F6BC6">
        <w:trPr>
          <w:trHeight w:val="432"/>
        </w:trPr>
        <w:tc>
          <w:tcPr>
            <w:tcW w:w="5000" w:type="pct"/>
            <w:gridSpan w:val="10"/>
            <w:vAlign w:val="center"/>
          </w:tcPr>
          <w:p w14:paraId="353AAA5A"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Nakon položenog kolegija student će moći:</w:t>
            </w:r>
          </w:p>
          <w:p w14:paraId="26A5FC4A" w14:textId="77777777" w:rsidR="005B2A27" w:rsidRPr="00421DF9" w:rsidRDefault="005B2A27" w:rsidP="00421DF9">
            <w:pPr>
              <w:pStyle w:val="FieldText"/>
              <w:numPr>
                <w:ilvl w:val="0"/>
                <w:numId w:val="160"/>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Objasniti evoluciju i institucionalni okviru u području migracijskog prava i politike EU</w:t>
            </w:r>
          </w:p>
          <w:p w14:paraId="48CC6232" w14:textId="77777777" w:rsidR="005B2A27" w:rsidRPr="00421DF9" w:rsidRDefault="005B2A27" w:rsidP="00421DF9">
            <w:pPr>
              <w:pStyle w:val="FieldText"/>
              <w:numPr>
                <w:ilvl w:val="0"/>
                <w:numId w:val="160"/>
              </w:numPr>
              <w:ind w:left="714" w:hanging="357"/>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Razumjeti učinke ljudskih prava na migracijsko pravo EU</w:t>
            </w:r>
          </w:p>
          <w:p w14:paraId="63E004A9" w14:textId="77777777" w:rsidR="005B2A27" w:rsidRPr="00421DF9" w:rsidRDefault="005B2A27" w:rsidP="00421DF9">
            <w:pPr>
              <w:pStyle w:val="ListParagraph"/>
              <w:numPr>
                <w:ilvl w:val="0"/>
                <w:numId w:val="160"/>
              </w:numPr>
              <w:ind w:left="714" w:hanging="357"/>
              <w:contextualSpacing w:val="0"/>
              <w:rPr>
                <w:rFonts w:cstheme="minorHAnsi"/>
                <w:sz w:val="20"/>
                <w:szCs w:val="20"/>
                <w:lang w:val="hr-HR"/>
              </w:rPr>
            </w:pPr>
            <w:r w:rsidRPr="00421DF9">
              <w:rPr>
                <w:rFonts w:cstheme="minorHAnsi"/>
                <w:sz w:val="20"/>
                <w:szCs w:val="20"/>
                <w:lang w:val="hr-HR"/>
              </w:rPr>
              <w:t xml:space="preserve">Prepoznati učinke migracijskih procesa na kulturni identitet EU </w:t>
            </w:r>
          </w:p>
          <w:p w14:paraId="241FA1D6" w14:textId="77777777" w:rsidR="005B2A27" w:rsidRPr="00421DF9" w:rsidRDefault="005B2A27" w:rsidP="00421DF9">
            <w:pPr>
              <w:pStyle w:val="ListParagraph"/>
              <w:numPr>
                <w:ilvl w:val="0"/>
                <w:numId w:val="160"/>
              </w:numPr>
              <w:ind w:left="714" w:hanging="357"/>
              <w:contextualSpacing w:val="0"/>
              <w:rPr>
                <w:rFonts w:cstheme="minorHAnsi"/>
                <w:sz w:val="20"/>
                <w:szCs w:val="20"/>
                <w:lang w:val="hr-HR"/>
              </w:rPr>
            </w:pPr>
            <w:r w:rsidRPr="00421DF9">
              <w:rPr>
                <w:rFonts w:cstheme="minorHAnsi"/>
                <w:sz w:val="20"/>
                <w:szCs w:val="20"/>
                <w:lang w:val="hr-HR"/>
              </w:rPr>
              <w:t xml:space="preserve">Prepoznavanje promjena u kulturnom identitetu EU-a uzrokovanih migracijskim procesima </w:t>
            </w:r>
          </w:p>
          <w:p w14:paraId="6C904B6F" w14:textId="77777777" w:rsidR="005B2A27" w:rsidRPr="00421DF9" w:rsidRDefault="005B2A27" w:rsidP="00421DF9">
            <w:pPr>
              <w:pStyle w:val="ListParagraph"/>
              <w:numPr>
                <w:ilvl w:val="0"/>
                <w:numId w:val="160"/>
              </w:numPr>
              <w:ind w:left="714" w:hanging="357"/>
              <w:contextualSpacing w:val="0"/>
              <w:rPr>
                <w:rFonts w:cstheme="minorHAnsi"/>
                <w:sz w:val="20"/>
                <w:szCs w:val="20"/>
                <w:lang w:val="hr-HR"/>
              </w:rPr>
            </w:pPr>
            <w:r w:rsidRPr="00421DF9">
              <w:rPr>
                <w:rFonts w:cstheme="minorHAnsi"/>
                <w:sz w:val="20"/>
                <w:szCs w:val="20"/>
                <w:lang w:val="hr-HR"/>
              </w:rPr>
              <w:t xml:space="preserve">Prezentirati obrazložena mišljenja u području europskog prava migracija, azila i viza </w:t>
            </w:r>
          </w:p>
        </w:tc>
      </w:tr>
      <w:tr w:rsidR="00421DF9" w:rsidRPr="00421DF9" w14:paraId="728FAF94" w14:textId="77777777" w:rsidTr="001F6BC6">
        <w:trPr>
          <w:trHeight w:val="323"/>
        </w:trPr>
        <w:tc>
          <w:tcPr>
            <w:tcW w:w="5000" w:type="pct"/>
            <w:gridSpan w:val="10"/>
            <w:vAlign w:val="center"/>
          </w:tcPr>
          <w:p w14:paraId="0F98C379" w14:textId="77777777" w:rsidR="005B2A27" w:rsidRPr="00421DF9" w:rsidRDefault="005B2A27" w:rsidP="00421DF9">
            <w:pPr>
              <w:pStyle w:val="BodyText"/>
              <w:numPr>
                <w:ilvl w:val="1"/>
                <w:numId w:val="159"/>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Sadržaj predmeta</w:t>
            </w:r>
          </w:p>
        </w:tc>
      </w:tr>
      <w:tr w:rsidR="00421DF9" w:rsidRPr="00421DF9" w14:paraId="6501F248" w14:textId="77777777" w:rsidTr="001F6BC6">
        <w:trPr>
          <w:trHeight w:val="432"/>
        </w:trPr>
        <w:tc>
          <w:tcPr>
            <w:tcW w:w="5000" w:type="pct"/>
            <w:gridSpan w:val="10"/>
            <w:vAlign w:val="center"/>
          </w:tcPr>
          <w:p w14:paraId="0D4FAA91" w14:textId="77777777" w:rsidR="005B2A27" w:rsidRPr="00421DF9" w:rsidRDefault="005B2A27" w:rsidP="00421DF9">
            <w:pPr>
              <w:pStyle w:val="Default"/>
              <w:numPr>
                <w:ilvl w:val="0"/>
                <w:numId w:val="32"/>
              </w:numPr>
              <w:rPr>
                <w:rFonts w:asciiTheme="minorHAnsi" w:hAnsiTheme="minorHAnsi" w:cstheme="minorHAnsi"/>
                <w:color w:val="auto"/>
                <w:sz w:val="20"/>
                <w:szCs w:val="20"/>
              </w:rPr>
            </w:pPr>
            <w:r w:rsidRPr="00421DF9">
              <w:rPr>
                <w:rFonts w:asciiTheme="minorHAnsi" w:hAnsiTheme="minorHAnsi" w:cstheme="minorHAnsi"/>
                <w:color w:val="auto"/>
                <w:sz w:val="20"/>
                <w:szCs w:val="20"/>
              </w:rPr>
              <w:t>Područje slobode sigurnosti i pravde</w:t>
            </w:r>
          </w:p>
          <w:p w14:paraId="444F426F" w14:textId="77777777" w:rsidR="005B2A27" w:rsidRPr="00421DF9" w:rsidRDefault="005B2A27" w:rsidP="00421DF9">
            <w:pPr>
              <w:pStyle w:val="Default"/>
              <w:numPr>
                <w:ilvl w:val="0"/>
                <w:numId w:val="32"/>
              </w:numPr>
              <w:rPr>
                <w:rFonts w:asciiTheme="minorHAnsi" w:hAnsiTheme="minorHAnsi" w:cstheme="minorHAnsi"/>
                <w:color w:val="auto"/>
                <w:sz w:val="20"/>
                <w:szCs w:val="20"/>
              </w:rPr>
            </w:pPr>
            <w:r w:rsidRPr="00421DF9">
              <w:rPr>
                <w:rFonts w:asciiTheme="minorHAnsi" w:hAnsiTheme="minorHAnsi" w:cstheme="minorHAnsi"/>
                <w:color w:val="auto"/>
                <w:sz w:val="20"/>
                <w:szCs w:val="20"/>
              </w:rPr>
              <w:t>Azil</w:t>
            </w:r>
          </w:p>
          <w:p w14:paraId="2FB47A49" w14:textId="77777777" w:rsidR="005B2A27" w:rsidRPr="00421DF9" w:rsidRDefault="005B2A27" w:rsidP="00421DF9">
            <w:pPr>
              <w:pStyle w:val="Default"/>
              <w:numPr>
                <w:ilvl w:val="0"/>
                <w:numId w:val="32"/>
              </w:numPr>
              <w:rPr>
                <w:rFonts w:asciiTheme="minorHAnsi" w:hAnsiTheme="minorHAnsi" w:cstheme="minorHAnsi"/>
                <w:color w:val="auto"/>
                <w:sz w:val="20"/>
                <w:szCs w:val="20"/>
              </w:rPr>
            </w:pPr>
            <w:r w:rsidRPr="00421DF9">
              <w:rPr>
                <w:rFonts w:asciiTheme="minorHAnsi" w:hAnsiTheme="minorHAnsi" w:cstheme="minorHAnsi"/>
                <w:color w:val="auto"/>
                <w:sz w:val="20"/>
                <w:szCs w:val="20"/>
              </w:rPr>
              <w:t xml:space="preserve">Imigracija </w:t>
            </w:r>
          </w:p>
          <w:p w14:paraId="39C413D1" w14:textId="77777777" w:rsidR="005B2A27" w:rsidRPr="00421DF9" w:rsidRDefault="005B2A27" w:rsidP="00421DF9">
            <w:pPr>
              <w:pStyle w:val="Default"/>
              <w:numPr>
                <w:ilvl w:val="0"/>
                <w:numId w:val="32"/>
              </w:numPr>
              <w:rPr>
                <w:rFonts w:asciiTheme="minorHAnsi" w:hAnsiTheme="minorHAnsi" w:cstheme="minorHAnsi"/>
                <w:color w:val="auto"/>
                <w:sz w:val="20"/>
                <w:szCs w:val="20"/>
              </w:rPr>
            </w:pPr>
            <w:r w:rsidRPr="00421DF9">
              <w:rPr>
                <w:rFonts w:asciiTheme="minorHAnsi" w:hAnsiTheme="minorHAnsi" w:cstheme="minorHAnsi"/>
                <w:color w:val="auto"/>
                <w:sz w:val="20"/>
                <w:szCs w:val="20"/>
              </w:rPr>
              <w:t xml:space="preserve">Schengen </w:t>
            </w:r>
          </w:p>
          <w:p w14:paraId="323915D7" w14:textId="77777777" w:rsidR="005B2A27" w:rsidRPr="00421DF9" w:rsidRDefault="005B2A27" w:rsidP="00421DF9">
            <w:pPr>
              <w:pStyle w:val="Default"/>
              <w:numPr>
                <w:ilvl w:val="0"/>
                <w:numId w:val="32"/>
              </w:numPr>
              <w:rPr>
                <w:rFonts w:asciiTheme="minorHAnsi" w:hAnsiTheme="minorHAnsi" w:cstheme="minorHAnsi"/>
                <w:color w:val="auto"/>
                <w:sz w:val="20"/>
                <w:szCs w:val="20"/>
              </w:rPr>
            </w:pPr>
            <w:r w:rsidRPr="00421DF9">
              <w:rPr>
                <w:rFonts w:asciiTheme="minorHAnsi" w:hAnsiTheme="minorHAnsi" w:cstheme="minorHAnsi"/>
                <w:color w:val="auto"/>
                <w:sz w:val="20"/>
                <w:szCs w:val="20"/>
              </w:rPr>
              <w:t xml:space="preserve">Ljudska prava </w:t>
            </w:r>
          </w:p>
          <w:p w14:paraId="53079592" w14:textId="77777777" w:rsidR="005B2A27" w:rsidRPr="00421DF9" w:rsidRDefault="005B2A27" w:rsidP="00421DF9">
            <w:pPr>
              <w:pStyle w:val="Default"/>
              <w:numPr>
                <w:ilvl w:val="0"/>
                <w:numId w:val="32"/>
              </w:numPr>
              <w:rPr>
                <w:rFonts w:asciiTheme="minorHAnsi" w:hAnsiTheme="minorHAnsi" w:cstheme="minorHAnsi"/>
                <w:color w:val="auto"/>
                <w:sz w:val="20"/>
                <w:szCs w:val="20"/>
              </w:rPr>
            </w:pPr>
            <w:r w:rsidRPr="00421DF9">
              <w:rPr>
                <w:rFonts w:asciiTheme="minorHAnsi" w:hAnsiTheme="minorHAnsi" w:cstheme="minorHAnsi"/>
                <w:color w:val="auto"/>
                <w:sz w:val="20"/>
                <w:szCs w:val="20"/>
              </w:rPr>
              <w:t xml:space="preserve">Kulturni identitet </w:t>
            </w:r>
          </w:p>
        </w:tc>
      </w:tr>
      <w:tr w:rsidR="00421DF9" w:rsidRPr="00421DF9" w14:paraId="6A65B811" w14:textId="77777777" w:rsidTr="001F6BC6">
        <w:trPr>
          <w:trHeight w:val="432"/>
        </w:trPr>
        <w:tc>
          <w:tcPr>
            <w:tcW w:w="1825" w:type="pct"/>
            <w:gridSpan w:val="3"/>
            <w:vAlign w:val="center"/>
          </w:tcPr>
          <w:p w14:paraId="16B891BF" w14:textId="77777777" w:rsidR="005B2A27" w:rsidRPr="00421DF9" w:rsidRDefault="005B2A27" w:rsidP="00421DF9">
            <w:pPr>
              <w:pStyle w:val="BodyText"/>
              <w:numPr>
                <w:ilvl w:val="1"/>
                <w:numId w:val="159"/>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Vrste izvođenja nastave </w:t>
            </w:r>
          </w:p>
        </w:tc>
        <w:tc>
          <w:tcPr>
            <w:tcW w:w="1276" w:type="pct"/>
            <w:gridSpan w:val="4"/>
            <w:vAlign w:val="center"/>
          </w:tcPr>
          <w:p w14:paraId="41BBFAD8"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predavanja</w:t>
            </w:r>
          </w:p>
          <w:p w14:paraId="6392FB9F"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seminari i radionice  </w:t>
            </w:r>
          </w:p>
          <w:p w14:paraId="18CBE3B9"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vježbe  </w:t>
            </w:r>
          </w:p>
          <w:p w14:paraId="60EBE554"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obrazovanje na daljinu</w:t>
            </w:r>
          </w:p>
          <w:p w14:paraId="54C9BF66"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terenska nastava</w:t>
            </w:r>
          </w:p>
        </w:tc>
        <w:tc>
          <w:tcPr>
            <w:tcW w:w="1899" w:type="pct"/>
            <w:gridSpan w:val="3"/>
            <w:vAlign w:val="center"/>
          </w:tcPr>
          <w:p w14:paraId="5AC09DDF"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samostalni zadaci  </w:t>
            </w:r>
          </w:p>
          <w:p w14:paraId="2A754A7B"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multimedija i mreža  </w:t>
            </w:r>
          </w:p>
          <w:p w14:paraId="70B71BAF"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laboratorij</w:t>
            </w:r>
          </w:p>
          <w:p w14:paraId="3BAE01F5"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mentorski rad</w:t>
            </w:r>
          </w:p>
          <w:p w14:paraId="1D8DF7BC"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ostalo konzultacije</w:t>
            </w:r>
          </w:p>
        </w:tc>
      </w:tr>
      <w:tr w:rsidR="00421DF9" w:rsidRPr="00421DF9" w14:paraId="2DD470C0" w14:textId="77777777" w:rsidTr="001F6BC6">
        <w:trPr>
          <w:trHeight w:val="432"/>
        </w:trPr>
        <w:tc>
          <w:tcPr>
            <w:tcW w:w="1825" w:type="pct"/>
            <w:gridSpan w:val="3"/>
            <w:vAlign w:val="center"/>
          </w:tcPr>
          <w:p w14:paraId="5B535D09" w14:textId="77777777" w:rsidR="005B2A27" w:rsidRPr="00421DF9" w:rsidRDefault="005B2A27" w:rsidP="00421DF9">
            <w:pPr>
              <w:pStyle w:val="BodyText"/>
              <w:numPr>
                <w:ilvl w:val="1"/>
                <w:numId w:val="159"/>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Komentari</w:t>
            </w:r>
          </w:p>
        </w:tc>
        <w:tc>
          <w:tcPr>
            <w:tcW w:w="3175" w:type="pct"/>
            <w:gridSpan w:val="7"/>
            <w:vAlign w:val="center"/>
          </w:tcPr>
          <w:p w14:paraId="2824FB96"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w:t>
            </w:r>
          </w:p>
        </w:tc>
      </w:tr>
      <w:tr w:rsidR="00421DF9" w:rsidRPr="00421DF9" w14:paraId="07D9D6BB" w14:textId="77777777" w:rsidTr="001F6BC6">
        <w:trPr>
          <w:trHeight w:val="432"/>
        </w:trPr>
        <w:tc>
          <w:tcPr>
            <w:tcW w:w="5000" w:type="pct"/>
            <w:gridSpan w:val="10"/>
            <w:vAlign w:val="center"/>
          </w:tcPr>
          <w:p w14:paraId="49F645A0" w14:textId="77777777" w:rsidR="005B2A27" w:rsidRPr="00421DF9" w:rsidRDefault="005B2A27" w:rsidP="00421DF9">
            <w:pPr>
              <w:pStyle w:val="BodyText"/>
              <w:numPr>
                <w:ilvl w:val="1"/>
                <w:numId w:val="162"/>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Obveze studenata</w:t>
            </w:r>
          </w:p>
        </w:tc>
      </w:tr>
      <w:tr w:rsidR="00421DF9" w:rsidRPr="00421DF9" w14:paraId="2CFA1695" w14:textId="77777777" w:rsidTr="001F6BC6">
        <w:trPr>
          <w:trHeight w:val="432"/>
        </w:trPr>
        <w:tc>
          <w:tcPr>
            <w:tcW w:w="5000" w:type="pct"/>
            <w:gridSpan w:val="10"/>
            <w:vAlign w:val="center"/>
          </w:tcPr>
          <w:p w14:paraId="4B0F81F9" w14:textId="77777777" w:rsidR="005B2A27" w:rsidRPr="00421DF9" w:rsidRDefault="005B2A27" w:rsidP="00421DF9">
            <w:pPr>
              <w:pStyle w:val="BodyText"/>
              <w:ind w:left="360"/>
              <w:jc w:val="both"/>
              <w:rPr>
                <w:rFonts w:asciiTheme="minorHAnsi" w:hAnsiTheme="minorHAnsi" w:cstheme="minorHAnsi"/>
                <w:b w:val="0"/>
                <w:sz w:val="20"/>
                <w:szCs w:val="20"/>
                <w:lang w:val="hr-HR"/>
              </w:rPr>
            </w:pPr>
            <w:r w:rsidRPr="00421DF9">
              <w:rPr>
                <w:rFonts w:asciiTheme="minorHAnsi" w:hAnsiTheme="minorHAnsi" w:cstheme="minorHAnsi"/>
                <w:b w:val="0"/>
                <w:noProof/>
                <w:sz w:val="20"/>
                <w:szCs w:val="20"/>
                <w:lang w:val="hr-HR"/>
              </w:rPr>
              <w:lastRenderedPageBreak/>
              <w:t xml:space="preserve">Obveze studenata u okviru kolegija odnose se na redovito pohađanje nastave, izradu seminarskog zadatka </w:t>
            </w:r>
            <w:r w:rsidRPr="00421DF9">
              <w:rPr>
                <w:rFonts w:asciiTheme="minorHAnsi" w:hAnsiTheme="minorHAnsi" w:cstheme="minorHAnsi"/>
                <w:b w:val="0"/>
                <w:sz w:val="20"/>
                <w:szCs w:val="20"/>
                <w:lang w:val="hr-HR"/>
              </w:rPr>
              <w:t>u kojim će prikazati i primijeniti stečena znanja iz kolegija te i</w:t>
            </w:r>
            <w:r w:rsidRPr="00421DF9">
              <w:rPr>
                <w:rFonts w:asciiTheme="minorHAnsi" w:hAnsiTheme="minorHAnsi" w:cstheme="minorHAnsi"/>
                <w:b w:val="0"/>
                <w:noProof/>
                <w:sz w:val="20"/>
                <w:szCs w:val="20"/>
                <w:lang w:val="hr-HR"/>
              </w:rPr>
              <w:t xml:space="preserve">spunjenje ostalih zadataka definiranih u okviru kolegija. </w:t>
            </w:r>
          </w:p>
        </w:tc>
      </w:tr>
      <w:tr w:rsidR="00421DF9" w:rsidRPr="00421DF9" w14:paraId="0B57C53F" w14:textId="77777777" w:rsidTr="001F6BC6">
        <w:trPr>
          <w:trHeight w:val="432"/>
        </w:trPr>
        <w:tc>
          <w:tcPr>
            <w:tcW w:w="5000" w:type="pct"/>
            <w:gridSpan w:val="10"/>
            <w:vAlign w:val="center"/>
          </w:tcPr>
          <w:p w14:paraId="114125E7" w14:textId="77777777" w:rsidR="005B2A27" w:rsidRPr="00421DF9" w:rsidRDefault="005B2A27" w:rsidP="00421DF9">
            <w:pPr>
              <w:pStyle w:val="BodyText"/>
              <w:numPr>
                <w:ilvl w:val="1"/>
                <w:numId w:val="162"/>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Praćenje rada studenata</w:t>
            </w:r>
          </w:p>
        </w:tc>
      </w:tr>
      <w:tr w:rsidR="00421DF9" w:rsidRPr="00421DF9" w14:paraId="491B920F" w14:textId="77777777" w:rsidTr="001F6BC6">
        <w:trPr>
          <w:trHeight w:val="111"/>
        </w:trPr>
        <w:tc>
          <w:tcPr>
            <w:tcW w:w="841" w:type="pct"/>
            <w:vAlign w:val="center"/>
          </w:tcPr>
          <w:p w14:paraId="4136A973"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Pohađanje nastave</w:t>
            </w:r>
          </w:p>
        </w:tc>
        <w:tc>
          <w:tcPr>
            <w:tcW w:w="289" w:type="pct"/>
            <w:vAlign w:val="center"/>
          </w:tcPr>
          <w:p w14:paraId="690F7705"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0,3</w:t>
            </w:r>
          </w:p>
        </w:tc>
        <w:tc>
          <w:tcPr>
            <w:tcW w:w="768" w:type="pct"/>
            <w:gridSpan w:val="2"/>
            <w:vAlign w:val="center"/>
          </w:tcPr>
          <w:p w14:paraId="1155D748"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Aktivnost u nastavi</w:t>
            </w:r>
          </w:p>
        </w:tc>
        <w:tc>
          <w:tcPr>
            <w:tcW w:w="354" w:type="pct"/>
            <w:vAlign w:val="center"/>
          </w:tcPr>
          <w:p w14:paraId="25309E2E"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0,3</w:t>
            </w:r>
          </w:p>
        </w:tc>
        <w:tc>
          <w:tcPr>
            <w:tcW w:w="704" w:type="pct"/>
            <w:vAlign w:val="center"/>
          </w:tcPr>
          <w:p w14:paraId="553106F4"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Seminarski rad</w:t>
            </w:r>
          </w:p>
        </w:tc>
        <w:tc>
          <w:tcPr>
            <w:tcW w:w="460" w:type="pct"/>
            <w:gridSpan w:val="2"/>
            <w:vAlign w:val="center"/>
          </w:tcPr>
          <w:p w14:paraId="54E499FA"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0,9</w:t>
            </w:r>
          </w:p>
        </w:tc>
        <w:tc>
          <w:tcPr>
            <w:tcW w:w="881" w:type="pct"/>
            <w:vAlign w:val="center"/>
          </w:tcPr>
          <w:p w14:paraId="60F3F5C4"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Eksperimentalni rad</w:t>
            </w:r>
          </w:p>
        </w:tc>
        <w:tc>
          <w:tcPr>
            <w:tcW w:w="703" w:type="pct"/>
            <w:vAlign w:val="center"/>
          </w:tcPr>
          <w:p w14:paraId="0A285A44"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Text3"/>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63C096F1" w14:textId="77777777" w:rsidTr="001F6BC6">
        <w:trPr>
          <w:trHeight w:val="108"/>
        </w:trPr>
        <w:tc>
          <w:tcPr>
            <w:tcW w:w="841" w:type="pct"/>
            <w:vAlign w:val="center"/>
          </w:tcPr>
          <w:p w14:paraId="41BF1B7F"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Pismeni ispit</w:t>
            </w:r>
          </w:p>
        </w:tc>
        <w:tc>
          <w:tcPr>
            <w:tcW w:w="289" w:type="pct"/>
            <w:vAlign w:val="center"/>
          </w:tcPr>
          <w:p w14:paraId="5B8EAD01"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1,5</w:t>
            </w:r>
          </w:p>
        </w:tc>
        <w:tc>
          <w:tcPr>
            <w:tcW w:w="768" w:type="pct"/>
            <w:gridSpan w:val="2"/>
            <w:vAlign w:val="center"/>
          </w:tcPr>
          <w:p w14:paraId="0B8FDF5A"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Usmeni ispit</w:t>
            </w:r>
          </w:p>
        </w:tc>
        <w:tc>
          <w:tcPr>
            <w:tcW w:w="354" w:type="pct"/>
            <w:vAlign w:val="center"/>
          </w:tcPr>
          <w:p w14:paraId="297826F6"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704" w:type="pct"/>
            <w:vAlign w:val="center"/>
          </w:tcPr>
          <w:p w14:paraId="017B65BE"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Esej</w:t>
            </w:r>
          </w:p>
        </w:tc>
        <w:tc>
          <w:tcPr>
            <w:tcW w:w="460" w:type="pct"/>
            <w:gridSpan w:val="2"/>
            <w:vAlign w:val="center"/>
          </w:tcPr>
          <w:p w14:paraId="75FACA3D"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881" w:type="pct"/>
            <w:vAlign w:val="center"/>
          </w:tcPr>
          <w:p w14:paraId="312D8A69"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Istraživanje</w:t>
            </w:r>
          </w:p>
        </w:tc>
        <w:tc>
          <w:tcPr>
            <w:tcW w:w="703" w:type="pct"/>
            <w:vAlign w:val="center"/>
          </w:tcPr>
          <w:p w14:paraId="3B23B417"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711FE0E0" w14:textId="77777777" w:rsidTr="001F6BC6">
        <w:trPr>
          <w:trHeight w:val="108"/>
        </w:trPr>
        <w:tc>
          <w:tcPr>
            <w:tcW w:w="841" w:type="pct"/>
            <w:vAlign w:val="center"/>
          </w:tcPr>
          <w:p w14:paraId="6E6B8B6B"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Projekt</w:t>
            </w:r>
          </w:p>
        </w:tc>
        <w:tc>
          <w:tcPr>
            <w:tcW w:w="289" w:type="pct"/>
            <w:vAlign w:val="center"/>
          </w:tcPr>
          <w:p w14:paraId="2ED068FB"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768" w:type="pct"/>
            <w:gridSpan w:val="2"/>
            <w:vAlign w:val="center"/>
          </w:tcPr>
          <w:p w14:paraId="0C58283F"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Kontinuirana provjera znanja</w:t>
            </w:r>
          </w:p>
        </w:tc>
        <w:tc>
          <w:tcPr>
            <w:tcW w:w="354" w:type="pct"/>
            <w:vAlign w:val="center"/>
          </w:tcPr>
          <w:p w14:paraId="2D0CC22B"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3*</w:t>
            </w:r>
          </w:p>
        </w:tc>
        <w:tc>
          <w:tcPr>
            <w:tcW w:w="704" w:type="pct"/>
            <w:vAlign w:val="center"/>
          </w:tcPr>
          <w:p w14:paraId="5D81B7D2"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Referat</w:t>
            </w:r>
          </w:p>
        </w:tc>
        <w:tc>
          <w:tcPr>
            <w:tcW w:w="460" w:type="pct"/>
            <w:gridSpan w:val="2"/>
            <w:vAlign w:val="center"/>
          </w:tcPr>
          <w:p w14:paraId="5475E913"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881" w:type="pct"/>
            <w:vAlign w:val="center"/>
          </w:tcPr>
          <w:p w14:paraId="4A7B6C6C"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Praktični rad</w:t>
            </w:r>
          </w:p>
        </w:tc>
        <w:tc>
          <w:tcPr>
            <w:tcW w:w="703" w:type="pct"/>
            <w:vAlign w:val="center"/>
          </w:tcPr>
          <w:p w14:paraId="7BFB41FF"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68D69A1F" w14:textId="77777777" w:rsidTr="001F6BC6">
        <w:trPr>
          <w:trHeight w:val="108"/>
        </w:trPr>
        <w:tc>
          <w:tcPr>
            <w:tcW w:w="841" w:type="pct"/>
            <w:vAlign w:val="center"/>
          </w:tcPr>
          <w:p w14:paraId="6F02DA59"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Portfolio</w:t>
            </w:r>
          </w:p>
        </w:tc>
        <w:tc>
          <w:tcPr>
            <w:tcW w:w="289" w:type="pct"/>
            <w:vAlign w:val="center"/>
          </w:tcPr>
          <w:p w14:paraId="5B7F749A"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768" w:type="pct"/>
            <w:gridSpan w:val="2"/>
            <w:vAlign w:val="center"/>
          </w:tcPr>
          <w:p w14:paraId="43A923EB" w14:textId="77777777" w:rsidR="005B2A27" w:rsidRPr="00421DF9" w:rsidRDefault="005B2A27" w:rsidP="00421DF9">
            <w:pPr>
              <w:pStyle w:val="BodyText"/>
              <w:rPr>
                <w:rFonts w:asciiTheme="minorHAnsi" w:hAnsiTheme="minorHAnsi" w:cstheme="minorHAnsi"/>
                <w:b w:val="0"/>
                <w:sz w:val="20"/>
                <w:szCs w:val="20"/>
                <w:lang w:val="hr-HR"/>
              </w:rPr>
            </w:pPr>
          </w:p>
        </w:tc>
        <w:tc>
          <w:tcPr>
            <w:tcW w:w="354" w:type="pct"/>
            <w:vAlign w:val="center"/>
          </w:tcPr>
          <w:p w14:paraId="4AD3BE65"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704" w:type="pct"/>
            <w:vAlign w:val="center"/>
          </w:tcPr>
          <w:p w14:paraId="383C023B" w14:textId="77777777" w:rsidR="005B2A27" w:rsidRPr="00421DF9" w:rsidRDefault="005B2A27" w:rsidP="00421DF9">
            <w:pPr>
              <w:pStyle w:val="BodyText"/>
              <w:rPr>
                <w:rFonts w:asciiTheme="minorHAnsi" w:hAnsiTheme="minorHAnsi" w:cstheme="minorHAnsi"/>
                <w:b w:val="0"/>
                <w:sz w:val="20"/>
                <w:szCs w:val="20"/>
                <w:lang w:val="hr-HR"/>
              </w:rPr>
            </w:pPr>
          </w:p>
        </w:tc>
        <w:tc>
          <w:tcPr>
            <w:tcW w:w="460" w:type="pct"/>
            <w:gridSpan w:val="2"/>
            <w:vAlign w:val="center"/>
          </w:tcPr>
          <w:p w14:paraId="712E6D98"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881" w:type="pct"/>
            <w:vAlign w:val="center"/>
          </w:tcPr>
          <w:p w14:paraId="1D2F4A18" w14:textId="77777777" w:rsidR="005B2A27" w:rsidRPr="00421DF9" w:rsidRDefault="005B2A27" w:rsidP="00421DF9">
            <w:pPr>
              <w:pStyle w:val="BodyText"/>
              <w:rPr>
                <w:rFonts w:asciiTheme="minorHAnsi" w:hAnsiTheme="minorHAnsi" w:cstheme="minorHAnsi"/>
                <w:b w:val="0"/>
                <w:sz w:val="20"/>
                <w:szCs w:val="20"/>
                <w:lang w:val="hr-HR"/>
              </w:rPr>
            </w:pPr>
          </w:p>
        </w:tc>
        <w:tc>
          <w:tcPr>
            <w:tcW w:w="703" w:type="pct"/>
            <w:vAlign w:val="center"/>
          </w:tcPr>
          <w:p w14:paraId="3A3A4785"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335F171D" w14:textId="77777777" w:rsidTr="001F6BC6">
        <w:trPr>
          <w:trHeight w:val="432"/>
        </w:trPr>
        <w:tc>
          <w:tcPr>
            <w:tcW w:w="5000" w:type="pct"/>
            <w:gridSpan w:val="10"/>
            <w:vAlign w:val="center"/>
          </w:tcPr>
          <w:p w14:paraId="0BE38B2E"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*ukoliko student uspješno položi kolokvije (ostvari minimalno 60% mogućih bodova iz svih kolokvija) oslobođen je polaganja pismenog  i usmenog dijela ispita te mu se u izračunu ukupno ostvarenih bodova računaju bodovi stečeni putem kolokvija.</w:t>
            </w:r>
          </w:p>
        </w:tc>
      </w:tr>
      <w:tr w:rsidR="00421DF9" w:rsidRPr="00421DF9" w14:paraId="2E25C7AC" w14:textId="77777777" w:rsidTr="001F6BC6">
        <w:trPr>
          <w:trHeight w:val="432"/>
        </w:trPr>
        <w:tc>
          <w:tcPr>
            <w:tcW w:w="5000" w:type="pct"/>
            <w:gridSpan w:val="10"/>
            <w:vAlign w:val="center"/>
          </w:tcPr>
          <w:p w14:paraId="62067E3D" w14:textId="77777777" w:rsidR="005B2A27" w:rsidRPr="00421DF9" w:rsidRDefault="005B2A27" w:rsidP="00421DF9">
            <w:pPr>
              <w:pStyle w:val="BodyText"/>
              <w:numPr>
                <w:ilvl w:val="1"/>
                <w:numId w:val="162"/>
              </w:numPr>
              <w:jc w:val="both"/>
              <w:rPr>
                <w:rFonts w:asciiTheme="minorHAnsi" w:hAnsiTheme="minorHAnsi" w:cstheme="minorHAnsi"/>
                <w:b w:val="0"/>
                <w:sz w:val="20"/>
                <w:szCs w:val="20"/>
                <w:lang w:val="hr-HR"/>
              </w:rPr>
            </w:pPr>
            <w:r w:rsidRPr="00421DF9">
              <w:rPr>
                <w:rFonts w:asciiTheme="minorHAnsi" w:eastAsia="Calibri" w:hAnsiTheme="minorHAnsi" w:cstheme="minorHAnsi"/>
                <w:b w:val="0"/>
                <w:sz w:val="20"/>
                <w:szCs w:val="20"/>
                <w:lang w:val="hr-HR"/>
              </w:rPr>
              <w:t>Povezivanje ishoda učenja, nastavnih metoda i ocjenjivanja</w:t>
            </w:r>
          </w:p>
        </w:tc>
      </w:tr>
      <w:tr w:rsidR="00421DF9" w:rsidRPr="00421DF9" w14:paraId="37C93748" w14:textId="77777777" w:rsidTr="001F6BC6">
        <w:trPr>
          <w:trHeight w:val="432"/>
        </w:trPr>
        <w:tc>
          <w:tcPr>
            <w:tcW w:w="5000" w:type="pct"/>
            <w:gridSpan w:val="10"/>
            <w:vAlign w:val="center"/>
          </w:tcPr>
          <w:p w14:paraId="7A69DF55" w14:textId="77777777" w:rsidR="005B2A27" w:rsidRPr="00421DF9" w:rsidRDefault="005B2A27" w:rsidP="00421DF9">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421DF9" w:rsidRPr="00421DF9" w14:paraId="36582ABD" w14:textId="77777777" w:rsidTr="001F6BC6">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A9B584" w14:textId="77777777" w:rsidR="005B2A27" w:rsidRPr="00421DF9" w:rsidRDefault="005B2A27" w:rsidP="00421DF9">
                  <w:pPr>
                    <w:rPr>
                      <w:rFonts w:cstheme="minorHAnsi"/>
                      <w:bCs/>
                      <w:sz w:val="20"/>
                      <w:szCs w:val="20"/>
                    </w:rPr>
                  </w:pPr>
                  <w:r w:rsidRPr="00421DF9">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BA569AF" w14:textId="77777777" w:rsidR="005B2A27" w:rsidRPr="00421DF9" w:rsidRDefault="005B2A27" w:rsidP="00421DF9">
                  <w:pPr>
                    <w:jc w:val="center"/>
                    <w:rPr>
                      <w:rFonts w:cstheme="minorHAnsi"/>
                      <w:bCs/>
                      <w:sz w:val="20"/>
                      <w:szCs w:val="20"/>
                    </w:rPr>
                  </w:pPr>
                  <w:r w:rsidRPr="00421DF9">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D44B85" w14:textId="77777777" w:rsidR="005B2A27" w:rsidRPr="00421DF9" w:rsidRDefault="005B2A27" w:rsidP="00421DF9">
                  <w:pPr>
                    <w:jc w:val="center"/>
                    <w:rPr>
                      <w:rFonts w:cstheme="minorHAnsi"/>
                      <w:bCs/>
                      <w:sz w:val="20"/>
                      <w:szCs w:val="20"/>
                    </w:rPr>
                  </w:pPr>
                  <w:r w:rsidRPr="00421DF9">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620B5A" w14:textId="77777777" w:rsidR="005B2A27" w:rsidRPr="00421DF9" w:rsidRDefault="005B2A27" w:rsidP="00421DF9">
                  <w:pPr>
                    <w:jc w:val="center"/>
                    <w:rPr>
                      <w:rFonts w:cstheme="minorHAnsi"/>
                      <w:bCs/>
                      <w:sz w:val="20"/>
                      <w:szCs w:val="20"/>
                    </w:rPr>
                  </w:pPr>
                  <w:r w:rsidRPr="00421DF9">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5A53F6" w14:textId="77777777" w:rsidR="005B2A27" w:rsidRPr="00421DF9" w:rsidRDefault="005B2A27" w:rsidP="00421DF9">
                  <w:pPr>
                    <w:jc w:val="center"/>
                    <w:rPr>
                      <w:rFonts w:cstheme="minorHAnsi"/>
                      <w:bCs/>
                      <w:sz w:val="20"/>
                      <w:szCs w:val="20"/>
                    </w:rPr>
                  </w:pPr>
                  <w:r w:rsidRPr="00421DF9">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53DD29" w14:textId="77777777" w:rsidR="005B2A27" w:rsidRPr="00421DF9" w:rsidRDefault="005B2A27" w:rsidP="00421DF9">
                  <w:pPr>
                    <w:jc w:val="center"/>
                    <w:rPr>
                      <w:rFonts w:cstheme="minorHAnsi"/>
                      <w:bCs/>
                      <w:sz w:val="20"/>
                      <w:szCs w:val="20"/>
                    </w:rPr>
                  </w:pPr>
                  <w:r w:rsidRPr="00421DF9">
                    <w:rPr>
                      <w:rFonts w:cstheme="minorHAnsi"/>
                      <w:bCs/>
                      <w:sz w:val="20"/>
                      <w:szCs w:val="20"/>
                    </w:rPr>
                    <w:t>BODOVI</w:t>
                  </w:r>
                </w:p>
              </w:tc>
            </w:tr>
            <w:tr w:rsidR="00421DF9" w:rsidRPr="00421DF9" w14:paraId="77160D99" w14:textId="77777777" w:rsidTr="001F6BC6">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F6C5B04" w14:textId="77777777" w:rsidR="005B2A27" w:rsidRPr="00421DF9" w:rsidRDefault="005B2A27" w:rsidP="00421DF9">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AEC97CC" w14:textId="77777777" w:rsidR="005B2A27" w:rsidRPr="00421DF9" w:rsidRDefault="005B2A27" w:rsidP="00421DF9">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18843F3" w14:textId="77777777" w:rsidR="005B2A27" w:rsidRPr="00421DF9" w:rsidRDefault="005B2A27" w:rsidP="00421DF9">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3A3AF1F" w14:textId="77777777" w:rsidR="005B2A27" w:rsidRPr="00421DF9" w:rsidRDefault="005B2A27" w:rsidP="00421DF9">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9821D0A" w14:textId="77777777" w:rsidR="005B2A27" w:rsidRPr="00421DF9" w:rsidRDefault="005B2A27" w:rsidP="00421DF9">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FA0EE50" w14:textId="77777777" w:rsidR="005B2A27" w:rsidRPr="00421DF9" w:rsidRDefault="005B2A27" w:rsidP="00421DF9">
                  <w:pPr>
                    <w:jc w:val="center"/>
                    <w:rPr>
                      <w:rFonts w:cstheme="minorHAnsi"/>
                      <w:bCs/>
                      <w:sz w:val="20"/>
                      <w:szCs w:val="20"/>
                    </w:rPr>
                  </w:pPr>
                  <w:r w:rsidRPr="00421DF9">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BE33933" w14:textId="77777777" w:rsidR="005B2A27" w:rsidRPr="00421DF9" w:rsidRDefault="005B2A27" w:rsidP="00421DF9">
                  <w:pPr>
                    <w:jc w:val="center"/>
                    <w:rPr>
                      <w:rFonts w:cstheme="minorHAnsi"/>
                      <w:bCs/>
                      <w:sz w:val="20"/>
                      <w:szCs w:val="20"/>
                    </w:rPr>
                  </w:pPr>
                  <w:r w:rsidRPr="00421DF9">
                    <w:rPr>
                      <w:rFonts w:cstheme="minorHAnsi"/>
                      <w:bCs/>
                      <w:sz w:val="20"/>
                      <w:szCs w:val="20"/>
                    </w:rPr>
                    <w:t>max</w:t>
                  </w:r>
                </w:p>
              </w:tc>
            </w:tr>
            <w:tr w:rsidR="00421DF9" w:rsidRPr="00421DF9" w14:paraId="4EBDF10B" w14:textId="77777777" w:rsidTr="001F6BC6">
              <w:tc>
                <w:tcPr>
                  <w:tcW w:w="2104" w:type="dxa"/>
                  <w:tcBorders>
                    <w:top w:val="single" w:sz="4" w:space="0" w:color="auto"/>
                    <w:left w:val="single" w:sz="4" w:space="0" w:color="auto"/>
                    <w:bottom w:val="single" w:sz="4" w:space="0" w:color="auto"/>
                    <w:right w:val="single" w:sz="4" w:space="0" w:color="auto"/>
                  </w:tcBorders>
                </w:tcPr>
                <w:p w14:paraId="2414B001" w14:textId="77777777" w:rsidR="005B2A27" w:rsidRPr="00421DF9" w:rsidRDefault="005B2A27" w:rsidP="00421DF9">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48B0CEEF" w14:textId="77777777" w:rsidR="005B2A27" w:rsidRPr="00421DF9" w:rsidRDefault="005B2A27" w:rsidP="00421DF9">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41FF85FC" w14:textId="77777777" w:rsidR="005B2A27" w:rsidRPr="00421DF9" w:rsidRDefault="005B2A27" w:rsidP="00421DF9">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02C3E240" w14:textId="77777777" w:rsidR="005B2A27" w:rsidRPr="00421DF9" w:rsidRDefault="005B2A27" w:rsidP="00421DF9">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2FCB7297"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AF7CD52"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F8C91AF" w14:textId="77777777" w:rsidR="005B2A27" w:rsidRPr="00421DF9" w:rsidRDefault="005B2A27" w:rsidP="00421DF9">
                  <w:pPr>
                    <w:rPr>
                      <w:rFonts w:cstheme="minorHAnsi"/>
                      <w:sz w:val="20"/>
                      <w:szCs w:val="20"/>
                    </w:rPr>
                  </w:pPr>
                </w:p>
              </w:tc>
            </w:tr>
            <w:tr w:rsidR="00421DF9" w:rsidRPr="00421DF9" w14:paraId="29B79BA0" w14:textId="77777777" w:rsidTr="001F6BC6">
              <w:tc>
                <w:tcPr>
                  <w:tcW w:w="2104" w:type="dxa"/>
                  <w:tcBorders>
                    <w:top w:val="single" w:sz="4" w:space="0" w:color="auto"/>
                    <w:left w:val="single" w:sz="4" w:space="0" w:color="auto"/>
                    <w:bottom w:val="single" w:sz="4" w:space="0" w:color="auto"/>
                    <w:right w:val="single" w:sz="4" w:space="0" w:color="auto"/>
                  </w:tcBorders>
                </w:tcPr>
                <w:p w14:paraId="67D5003F" w14:textId="77777777" w:rsidR="005B2A27" w:rsidRPr="00421DF9" w:rsidRDefault="005B2A27" w:rsidP="00421DF9">
                  <w:pPr>
                    <w:rPr>
                      <w:rFonts w:cstheme="minorHAnsi"/>
                      <w:sz w:val="20"/>
                      <w:szCs w:val="20"/>
                    </w:rPr>
                  </w:pPr>
                </w:p>
                <w:p w14:paraId="71775523" w14:textId="77777777" w:rsidR="005B2A27" w:rsidRPr="00421DF9" w:rsidRDefault="005B2A27" w:rsidP="00421DF9">
                  <w:pPr>
                    <w:rPr>
                      <w:rFonts w:cstheme="minorHAnsi"/>
                      <w:sz w:val="20"/>
                      <w:szCs w:val="20"/>
                    </w:rPr>
                  </w:pPr>
                  <w:r w:rsidRPr="00421DF9">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0A0A2145" w14:textId="77777777" w:rsidR="005B2A27" w:rsidRPr="00421DF9" w:rsidRDefault="005B2A27" w:rsidP="00421DF9">
                  <w:pPr>
                    <w:jc w:val="center"/>
                    <w:rPr>
                      <w:rFonts w:cstheme="minorHAnsi"/>
                      <w:sz w:val="20"/>
                      <w:szCs w:val="20"/>
                    </w:rPr>
                  </w:pPr>
                  <w:r w:rsidRPr="00421DF9">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41AB09CA" w14:textId="77777777" w:rsidR="005B2A27" w:rsidRPr="00421DF9" w:rsidRDefault="005B2A27" w:rsidP="00421DF9">
                  <w:pPr>
                    <w:jc w:val="center"/>
                    <w:rPr>
                      <w:rFonts w:cstheme="minorHAnsi"/>
                      <w:sz w:val="20"/>
                      <w:szCs w:val="20"/>
                    </w:rPr>
                  </w:pPr>
                  <w:r w:rsidRPr="00421DF9">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59A36D49" w14:textId="77777777" w:rsidR="005B2A27" w:rsidRPr="00421DF9" w:rsidRDefault="005B2A27" w:rsidP="00421DF9">
                  <w:pPr>
                    <w:rPr>
                      <w:rFonts w:cstheme="minorHAnsi"/>
                      <w:sz w:val="20"/>
                      <w:szCs w:val="20"/>
                    </w:rPr>
                  </w:pPr>
                  <w:r w:rsidRPr="00421DF9">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6DA480BA" w14:textId="77777777" w:rsidR="005B2A27" w:rsidRPr="00421DF9" w:rsidRDefault="005B2A27" w:rsidP="00421DF9">
                  <w:pPr>
                    <w:rPr>
                      <w:rFonts w:cstheme="minorHAnsi"/>
                      <w:sz w:val="20"/>
                      <w:szCs w:val="20"/>
                    </w:rPr>
                  </w:pPr>
                  <w:r w:rsidRPr="00421DF9">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AEB5F66" w14:textId="77777777" w:rsidR="005B2A27" w:rsidRPr="00421DF9" w:rsidRDefault="005B2A27" w:rsidP="00421DF9">
                  <w:pPr>
                    <w:jc w:val="center"/>
                    <w:rPr>
                      <w:rFonts w:cstheme="minorHAnsi"/>
                      <w:sz w:val="20"/>
                      <w:szCs w:val="20"/>
                    </w:rPr>
                  </w:pPr>
                  <w:r w:rsidRPr="00421DF9">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12B7A167" w14:textId="77777777" w:rsidR="005B2A27" w:rsidRPr="00421DF9" w:rsidRDefault="005B2A27" w:rsidP="00421DF9">
                  <w:pPr>
                    <w:jc w:val="center"/>
                    <w:rPr>
                      <w:rFonts w:cstheme="minorHAnsi"/>
                      <w:sz w:val="20"/>
                      <w:szCs w:val="20"/>
                    </w:rPr>
                  </w:pPr>
                  <w:r w:rsidRPr="00421DF9">
                    <w:rPr>
                      <w:rFonts w:cstheme="minorHAnsi"/>
                      <w:sz w:val="20"/>
                      <w:szCs w:val="20"/>
                    </w:rPr>
                    <w:t>10</w:t>
                  </w:r>
                </w:p>
              </w:tc>
            </w:tr>
            <w:tr w:rsidR="00421DF9" w:rsidRPr="00421DF9" w14:paraId="34E444EF" w14:textId="77777777" w:rsidTr="001F6BC6">
              <w:tc>
                <w:tcPr>
                  <w:tcW w:w="2104" w:type="dxa"/>
                  <w:tcBorders>
                    <w:top w:val="single" w:sz="4" w:space="0" w:color="auto"/>
                    <w:left w:val="single" w:sz="4" w:space="0" w:color="auto"/>
                    <w:bottom w:val="single" w:sz="4" w:space="0" w:color="auto"/>
                    <w:right w:val="single" w:sz="4" w:space="0" w:color="auto"/>
                  </w:tcBorders>
                </w:tcPr>
                <w:p w14:paraId="03DA0D3D" w14:textId="77777777" w:rsidR="005B2A27" w:rsidRPr="00421DF9" w:rsidRDefault="005B2A27" w:rsidP="00421DF9">
                  <w:pPr>
                    <w:rPr>
                      <w:rFonts w:cstheme="minorHAnsi"/>
                      <w:sz w:val="20"/>
                      <w:szCs w:val="20"/>
                    </w:rPr>
                  </w:pPr>
                </w:p>
                <w:p w14:paraId="5F3A94E8" w14:textId="77777777" w:rsidR="005B2A27" w:rsidRPr="00421DF9" w:rsidRDefault="005B2A27" w:rsidP="00421DF9">
                  <w:pPr>
                    <w:rPr>
                      <w:rFonts w:cstheme="minorHAnsi"/>
                      <w:sz w:val="20"/>
                      <w:szCs w:val="20"/>
                    </w:rPr>
                  </w:pPr>
                  <w:r w:rsidRPr="00421DF9">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656F6783" w14:textId="77777777" w:rsidR="005B2A27" w:rsidRPr="00421DF9" w:rsidRDefault="005B2A27" w:rsidP="00421DF9">
                  <w:pPr>
                    <w:jc w:val="center"/>
                    <w:rPr>
                      <w:rFonts w:cstheme="minorHAnsi"/>
                      <w:sz w:val="20"/>
                      <w:szCs w:val="20"/>
                    </w:rPr>
                  </w:pPr>
                  <w:r w:rsidRPr="00421DF9">
                    <w:rPr>
                      <w:rFonts w:cstheme="minorHAnsi"/>
                      <w:sz w:val="20"/>
                      <w:szCs w:val="20"/>
                    </w:rPr>
                    <w:t>0,3</w:t>
                  </w:r>
                </w:p>
                <w:p w14:paraId="7DE3079E" w14:textId="77777777" w:rsidR="005B2A27" w:rsidRPr="00421DF9" w:rsidRDefault="005B2A27" w:rsidP="00421DF9">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09A84258" w14:textId="77777777" w:rsidR="005B2A27" w:rsidRPr="00421DF9" w:rsidRDefault="005B2A27" w:rsidP="00421DF9">
                  <w:pPr>
                    <w:jc w:val="center"/>
                    <w:rPr>
                      <w:rFonts w:cstheme="minorHAnsi"/>
                      <w:sz w:val="20"/>
                      <w:szCs w:val="20"/>
                    </w:rPr>
                  </w:pPr>
                  <w:r w:rsidRPr="00421DF9">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1705ECE2" w14:textId="77777777" w:rsidR="005B2A27" w:rsidRPr="00421DF9" w:rsidRDefault="005B2A27" w:rsidP="00421DF9">
                  <w:pPr>
                    <w:rPr>
                      <w:rFonts w:cstheme="minorHAnsi"/>
                      <w:sz w:val="20"/>
                      <w:szCs w:val="20"/>
                    </w:rPr>
                  </w:pPr>
                  <w:r w:rsidRPr="00421DF9">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595D5572" w14:textId="77777777" w:rsidR="005B2A27" w:rsidRPr="00421DF9" w:rsidRDefault="005B2A27" w:rsidP="00421DF9">
                  <w:pPr>
                    <w:rPr>
                      <w:rFonts w:cstheme="minorHAnsi"/>
                      <w:sz w:val="20"/>
                      <w:szCs w:val="20"/>
                    </w:rPr>
                  </w:pPr>
                  <w:r w:rsidRPr="00421DF9">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6CA3CADB" w14:textId="77777777" w:rsidR="005B2A27" w:rsidRPr="00421DF9" w:rsidRDefault="005B2A27" w:rsidP="00421DF9">
                  <w:pPr>
                    <w:jc w:val="center"/>
                    <w:rPr>
                      <w:rFonts w:cstheme="minorHAnsi"/>
                      <w:sz w:val="20"/>
                      <w:szCs w:val="20"/>
                    </w:rPr>
                  </w:pPr>
                  <w:r w:rsidRPr="00421DF9">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62AA2898" w14:textId="77777777" w:rsidR="005B2A27" w:rsidRPr="00421DF9" w:rsidRDefault="005B2A27" w:rsidP="00421DF9">
                  <w:pPr>
                    <w:jc w:val="center"/>
                    <w:rPr>
                      <w:rFonts w:cstheme="minorHAnsi"/>
                      <w:sz w:val="20"/>
                      <w:szCs w:val="20"/>
                    </w:rPr>
                  </w:pPr>
                  <w:r w:rsidRPr="00421DF9">
                    <w:rPr>
                      <w:rFonts w:cstheme="minorHAnsi"/>
                      <w:sz w:val="20"/>
                      <w:szCs w:val="20"/>
                    </w:rPr>
                    <w:t>10</w:t>
                  </w:r>
                </w:p>
              </w:tc>
            </w:tr>
            <w:tr w:rsidR="00421DF9" w:rsidRPr="00421DF9" w14:paraId="01D2413A" w14:textId="77777777" w:rsidTr="001F6BC6">
              <w:tc>
                <w:tcPr>
                  <w:tcW w:w="2104" w:type="dxa"/>
                  <w:tcBorders>
                    <w:top w:val="single" w:sz="4" w:space="0" w:color="auto"/>
                    <w:left w:val="single" w:sz="4" w:space="0" w:color="auto"/>
                    <w:bottom w:val="single" w:sz="4" w:space="0" w:color="auto"/>
                    <w:right w:val="single" w:sz="4" w:space="0" w:color="auto"/>
                  </w:tcBorders>
                </w:tcPr>
                <w:p w14:paraId="34354603" w14:textId="77777777" w:rsidR="005B2A27" w:rsidRPr="00421DF9" w:rsidRDefault="005B2A27" w:rsidP="00421DF9">
                  <w:pPr>
                    <w:rPr>
                      <w:rFonts w:cstheme="minorHAnsi"/>
                      <w:sz w:val="20"/>
                      <w:szCs w:val="20"/>
                    </w:rPr>
                  </w:pPr>
                </w:p>
                <w:p w14:paraId="7ACBBBF9" w14:textId="77777777" w:rsidR="005B2A27" w:rsidRPr="00421DF9" w:rsidRDefault="005B2A27" w:rsidP="00421DF9">
                  <w:pPr>
                    <w:rPr>
                      <w:rFonts w:cstheme="minorHAnsi"/>
                      <w:sz w:val="20"/>
                      <w:szCs w:val="20"/>
                    </w:rPr>
                  </w:pPr>
                  <w:r w:rsidRPr="00421DF9">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74F74C52" w14:textId="77777777" w:rsidR="005B2A27" w:rsidRPr="00421DF9" w:rsidRDefault="005B2A27" w:rsidP="00421DF9">
                  <w:pPr>
                    <w:jc w:val="center"/>
                    <w:rPr>
                      <w:rFonts w:cstheme="minorHAnsi"/>
                      <w:sz w:val="20"/>
                      <w:szCs w:val="20"/>
                    </w:rPr>
                  </w:pPr>
                  <w:r w:rsidRPr="00421DF9">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4E37D236" w14:textId="77777777" w:rsidR="005B2A27" w:rsidRPr="00421DF9" w:rsidRDefault="005B2A27" w:rsidP="00421DF9">
                  <w:pPr>
                    <w:jc w:val="center"/>
                    <w:rPr>
                      <w:rFonts w:cstheme="minorHAnsi"/>
                      <w:sz w:val="20"/>
                      <w:szCs w:val="20"/>
                    </w:rPr>
                  </w:pPr>
                  <w:r w:rsidRPr="00421DF9">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4E883529" w14:textId="77777777" w:rsidR="005B2A27" w:rsidRPr="00421DF9" w:rsidRDefault="005B2A27" w:rsidP="00421DF9">
                  <w:pPr>
                    <w:rPr>
                      <w:rFonts w:cstheme="minorHAnsi"/>
                      <w:sz w:val="20"/>
                      <w:szCs w:val="20"/>
                    </w:rPr>
                  </w:pPr>
                  <w:r w:rsidRPr="00421DF9">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5A6C540A" w14:textId="77777777" w:rsidR="005B2A27" w:rsidRPr="00421DF9" w:rsidRDefault="005B2A27" w:rsidP="00421DF9">
                  <w:pPr>
                    <w:rPr>
                      <w:rFonts w:cstheme="minorHAnsi"/>
                      <w:sz w:val="20"/>
                      <w:szCs w:val="20"/>
                    </w:rPr>
                  </w:pPr>
                  <w:r w:rsidRPr="00421DF9">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08E0DDED" w14:textId="77777777" w:rsidR="005B2A27" w:rsidRPr="00421DF9" w:rsidRDefault="005B2A27" w:rsidP="00421DF9">
                  <w:pPr>
                    <w:jc w:val="center"/>
                    <w:rPr>
                      <w:rFonts w:cstheme="minorHAnsi"/>
                      <w:sz w:val="20"/>
                      <w:szCs w:val="20"/>
                    </w:rPr>
                  </w:pPr>
                  <w:r w:rsidRPr="00421DF9">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35AE7BDB" w14:textId="77777777" w:rsidR="005B2A27" w:rsidRPr="00421DF9" w:rsidRDefault="005B2A27" w:rsidP="00421DF9">
                  <w:pPr>
                    <w:jc w:val="center"/>
                    <w:rPr>
                      <w:rFonts w:cstheme="minorHAnsi"/>
                      <w:sz w:val="20"/>
                      <w:szCs w:val="20"/>
                    </w:rPr>
                  </w:pPr>
                  <w:r w:rsidRPr="00421DF9">
                    <w:rPr>
                      <w:rFonts w:cstheme="minorHAnsi"/>
                      <w:sz w:val="20"/>
                      <w:szCs w:val="20"/>
                    </w:rPr>
                    <w:t>30</w:t>
                  </w:r>
                </w:p>
              </w:tc>
            </w:tr>
            <w:tr w:rsidR="00421DF9" w:rsidRPr="00421DF9" w14:paraId="2FC64EDB" w14:textId="77777777" w:rsidTr="001F6BC6">
              <w:tc>
                <w:tcPr>
                  <w:tcW w:w="2104" w:type="dxa"/>
                  <w:tcBorders>
                    <w:top w:val="single" w:sz="4" w:space="0" w:color="auto"/>
                    <w:left w:val="single" w:sz="4" w:space="0" w:color="auto"/>
                    <w:bottom w:val="single" w:sz="4" w:space="0" w:color="auto"/>
                    <w:right w:val="single" w:sz="4" w:space="0" w:color="auto"/>
                  </w:tcBorders>
                </w:tcPr>
                <w:p w14:paraId="7A1CF82D" w14:textId="77777777" w:rsidR="005B2A27" w:rsidRPr="00421DF9" w:rsidRDefault="005B2A27" w:rsidP="00421DF9">
                  <w:pPr>
                    <w:rPr>
                      <w:rFonts w:cstheme="minorHAnsi"/>
                      <w:sz w:val="20"/>
                      <w:szCs w:val="20"/>
                    </w:rPr>
                  </w:pPr>
                  <w:r w:rsidRPr="00421DF9">
                    <w:rPr>
                      <w:rFonts w:cstheme="minorHAnsi"/>
                      <w:sz w:val="20"/>
                      <w:szCs w:val="20"/>
                    </w:rPr>
                    <w:t>Usmena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4469D9B3" w14:textId="77777777" w:rsidR="005B2A27" w:rsidRPr="00421DF9" w:rsidRDefault="005B2A27" w:rsidP="00421DF9">
                  <w:pPr>
                    <w:jc w:val="center"/>
                    <w:rPr>
                      <w:rFonts w:cstheme="minorHAnsi"/>
                      <w:sz w:val="20"/>
                      <w:szCs w:val="20"/>
                    </w:rPr>
                  </w:pPr>
                  <w:r w:rsidRPr="00421DF9">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2BD18278" w14:textId="77777777" w:rsidR="005B2A27" w:rsidRPr="00421DF9" w:rsidRDefault="005B2A27" w:rsidP="00421DF9">
                  <w:pPr>
                    <w:jc w:val="center"/>
                    <w:rPr>
                      <w:rFonts w:cstheme="minorHAnsi"/>
                      <w:sz w:val="20"/>
                      <w:szCs w:val="20"/>
                    </w:rPr>
                  </w:pPr>
                  <w:r w:rsidRPr="00421DF9">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1F86F24A" w14:textId="77777777" w:rsidR="005B2A27" w:rsidRPr="00421DF9" w:rsidRDefault="005B2A27" w:rsidP="00421DF9">
                  <w:pPr>
                    <w:rPr>
                      <w:rFonts w:cstheme="minorHAnsi"/>
                      <w:sz w:val="20"/>
                      <w:szCs w:val="20"/>
                    </w:rPr>
                  </w:pPr>
                  <w:r w:rsidRPr="00421DF9">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1709B94F" w14:textId="77777777" w:rsidR="005B2A27" w:rsidRPr="00421DF9" w:rsidRDefault="005B2A27" w:rsidP="00421DF9">
                  <w:pPr>
                    <w:rPr>
                      <w:rFonts w:cstheme="minorHAnsi"/>
                      <w:sz w:val="20"/>
                      <w:szCs w:val="20"/>
                    </w:rPr>
                  </w:pPr>
                  <w:r w:rsidRPr="00421DF9">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6B16B68E" w14:textId="77777777" w:rsidR="005B2A27" w:rsidRPr="00421DF9" w:rsidRDefault="005B2A27" w:rsidP="00421DF9">
                  <w:pPr>
                    <w:jc w:val="center"/>
                    <w:rPr>
                      <w:rFonts w:cstheme="minorHAnsi"/>
                      <w:sz w:val="20"/>
                      <w:szCs w:val="20"/>
                    </w:rPr>
                  </w:pPr>
                  <w:r w:rsidRPr="00421DF9">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616661E4" w14:textId="77777777" w:rsidR="005B2A27" w:rsidRPr="00421DF9" w:rsidRDefault="005B2A27" w:rsidP="00421DF9">
                  <w:pPr>
                    <w:jc w:val="center"/>
                    <w:rPr>
                      <w:rFonts w:cstheme="minorHAnsi"/>
                      <w:sz w:val="20"/>
                      <w:szCs w:val="20"/>
                    </w:rPr>
                  </w:pPr>
                  <w:r w:rsidRPr="00421DF9">
                    <w:rPr>
                      <w:rFonts w:cstheme="minorHAnsi"/>
                      <w:sz w:val="20"/>
                      <w:szCs w:val="20"/>
                    </w:rPr>
                    <w:t>50</w:t>
                  </w:r>
                </w:p>
              </w:tc>
            </w:tr>
            <w:tr w:rsidR="00421DF9" w:rsidRPr="00421DF9" w14:paraId="059F80D9" w14:textId="77777777" w:rsidTr="001F6BC6">
              <w:tc>
                <w:tcPr>
                  <w:tcW w:w="2104" w:type="dxa"/>
                  <w:tcBorders>
                    <w:top w:val="single" w:sz="4" w:space="0" w:color="auto"/>
                    <w:left w:val="single" w:sz="4" w:space="0" w:color="auto"/>
                    <w:bottom w:val="single" w:sz="4" w:space="0" w:color="auto"/>
                    <w:right w:val="single" w:sz="4" w:space="0" w:color="auto"/>
                  </w:tcBorders>
                </w:tcPr>
                <w:p w14:paraId="65CBF808" w14:textId="77777777" w:rsidR="005B2A27" w:rsidRPr="00421DF9" w:rsidRDefault="005B2A27" w:rsidP="00421DF9">
                  <w:pPr>
                    <w:rPr>
                      <w:rFonts w:cstheme="minorHAnsi"/>
                      <w:sz w:val="20"/>
                      <w:szCs w:val="20"/>
                    </w:rPr>
                  </w:pPr>
                </w:p>
                <w:p w14:paraId="5CF727E4" w14:textId="77777777" w:rsidR="005B2A27" w:rsidRPr="00421DF9" w:rsidRDefault="005B2A27" w:rsidP="00421DF9">
                  <w:pPr>
                    <w:rPr>
                      <w:rFonts w:cstheme="minorHAnsi"/>
                      <w:sz w:val="20"/>
                      <w:szCs w:val="20"/>
                    </w:rPr>
                  </w:pPr>
                  <w:r w:rsidRPr="00421DF9">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10C23FA1" w14:textId="77777777" w:rsidR="005B2A27" w:rsidRPr="00421DF9" w:rsidRDefault="005B2A27" w:rsidP="00421DF9">
                  <w:pPr>
                    <w:jc w:val="center"/>
                    <w:rPr>
                      <w:rFonts w:cstheme="minorHAnsi"/>
                      <w:sz w:val="20"/>
                      <w:szCs w:val="20"/>
                    </w:rPr>
                  </w:pPr>
                  <w:r w:rsidRPr="00421DF9">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070FC940" w14:textId="77777777" w:rsidR="005B2A27" w:rsidRPr="00421DF9" w:rsidRDefault="005B2A27" w:rsidP="00421DF9">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03A853DA" w14:textId="77777777" w:rsidR="005B2A27" w:rsidRPr="00421DF9" w:rsidRDefault="005B2A27" w:rsidP="00421DF9">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6BA57D20"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6BE37E6" w14:textId="77777777" w:rsidR="005B2A27" w:rsidRPr="00421DF9" w:rsidRDefault="005B2A27" w:rsidP="00421DF9">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A735564" w14:textId="77777777" w:rsidR="005B2A27" w:rsidRPr="00421DF9" w:rsidRDefault="005B2A27" w:rsidP="00421DF9">
                  <w:pPr>
                    <w:jc w:val="center"/>
                    <w:rPr>
                      <w:rFonts w:cstheme="minorHAnsi"/>
                      <w:sz w:val="20"/>
                      <w:szCs w:val="20"/>
                    </w:rPr>
                  </w:pPr>
                  <w:r w:rsidRPr="00421DF9">
                    <w:rPr>
                      <w:rFonts w:cstheme="minorHAnsi"/>
                      <w:sz w:val="20"/>
                      <w:szCs w:val="20"/>
                    </w:rPr>
                    <w:t>100</w:t>
                  </w:r>
                </w:p>
              </w:tc>
            </w:tr>
          </w:tbl>
          <w:p w14:paraId="531EBC0E" w14:textId="77777777" w:rsidR="005B2A27" w:rsidRPr="00421DF9" w:rsidRDefault="005B2A27" w:rsidP="00421DF9">
            <w:pPr>
              <w:jc w:val="both"/>
              <w:rPr>
                <w:rFonts w:cstheme="minorHAnsi"/>
                <w:sz w:val="20"/>
                <w:szCs w:val="20"/>
              </w:rPr>
            </w:pPr>
          </w:p>
          <w:p w14:paraId="5D2139E7" w14:textId="77777777" w:rsidR="005B2A27" w:rsidRPr="00421DF9" w:rsidRDefault="005B2A27" w:rsidP="00421DF9">
            <w:pPr>
              <w:jc w:val="both"/>
              <w:rPr>
                <w:rFonts w:cstheme="minorHAnsi"/>
                <w:sz w:val="20"/>
                <w:szCs w:val="20"/>
              </w:rPr>
            </w:pPr>
            <w:r w:rsidRPr="00421DF9">
              <w:rPr>
                <w:rFonts w:cstheme="minorHAnsi"/>
                <w:sz w:val="20"/>
                <w:szCs w:val="20"/>
              </w:rPr>
              <w:t>*za prolazak pisanog dijela ispita je potrebno minimalno ostvariti 60% mogućih bodova svakog kolokvija ili pisanog dijela ispita</w:t>
            </w:r>
          </w:p>
          <w:p w14:paraId="5EB7446F" w14:textId="77777777" w:rsidR="005B2A27" w:rsidRPr="00421DF9" w:rsidRDefault="005B2A27" w:rsidP="00421DF9">
            <w:pPr>
              <w:pStyle w:val="Default"/>
              <w:jc w:val="both"/>
              <w:rPr>
                <w:rFonts w:asciiTheme="minorHAnsi" w:hAnsiTheme="minorHAnsi" w:cstheme="minorHAnsi"/>
                <w:color w:val="auto"/>
                <w:sz w:val="20"/>
                <w:szCs w:val="20"/>
              </w:rPr>
            </w:pPr>
          </w:p>
        </w:tc>
      </w:tr>
      <w:tr w:rsidR="00421DF9" w:rsidRPr="00421DF9" w14:paraId="58D1AB76" w14:textId="77777777" w:rsidTr="001F6BC6">
        <w:trPr>
          <w:trHeight w:val="432"/>
        </w:trPr>
        <w:tc>
          <w:tcPr>
            <w:tcW w:w="5000" w:type="pct"/>
            <w:gridSpan w:val="10"/>
            <w:vAlign w:val="center"/>
          </w:tcPr>
          <w:p w14:paraId="3D5AA0A5" w14:textId="77777777" w:rsidR="005B2A27" w:rsidRPr="00421DF9" w:rsidRDefault="005B2A27" w:rsidP="00421DF9">
            <w:pPr>
              <w:pStyle w:val="BodyText"/>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1.10. Obvezatna literatura (u trenutku prijave prijedloga studijskog programa)</w:t>
            </w:r>
          </w:p>
        </w:tc>
      </w:tr>
      <w:tr w:rsidR="00421DF9" w:rsidRPr="00421DF9" w14:paraId="47145916" w14:textId="77777777" w:rsidTr="001F6BC6">
        <w:trPr>
          <w:trHeight w:val="710"/>
        </w:trPr>
        <w:tc>
          <w:tcPr>
            <w:tcW w:w="5000" w:type="pct"/>
            <w:gridSpan w:val="10"/>
            <w:vAlign w:val="center"/>
          </w:tcPr>
          <w:p w14:paraId="7EABBFAE" w14:textId="77777777" w:rsidR="005B2A27" w:rsidRPr="00421DF9" w:rsidRDefault="005B2A27" w:rsidP="00421DF9">
            <w:pPr>
              <w:pStyle w:val="Default"/>
              <w:numPr>
                <w:ilvl w:val="0"/>
                <w:numId w:val="158"/>
              </w:numPr>
              <w:rPr>
                <w:rFonts w:asciiTheme="minorHAnsi" w:hAnsiTheme="minorHAnsi" w:cstheme="minorHAnsi"/>
                <w:color w:val="auto"/>
                <w:sz w:val="20"/>
                <w:szCs w:val="20"/>
              </w:rPr>
            </w:pPr>
            <w:r w:rsidRPr="00421DF9">
              <w:rPr>
                <w:rFonts w:asciiTheme="minorHAnsi" w:hAnsiTheme="minorHAnsi" w:cstheme="minorHAnsi"/>
                <w:color w:val="auto"/>
                <w:sz w:val="20"/>
                <w:szCs w:val="20"/>
              </w:rPr>
              <w:t xml:space="preserve">Duić , D ; Migracijsko pravo EU-a i prava djeteta ; Udžbenik u okviru Jean Monnet katedre za prekogranično kretanje djeteta ( ur. Župan ,Mirela) , Pravni fakultet u Osijeku ( u procesu objave , očekivano vrijeme izdavanja travanj 2019) </w:t>
            </w:r>
          </w:p>
          <w:p w14:paraId="1DE5730B" w14:textId="77777777" w:rsidR="005B2A27" w:rsidRPr="00421DF9" w:rsidRDefault="005B2A27" w:rsidP="00421DF9">
            <w:pPr>
              <w:pStyle w:val="Default"/>
              <w:numPr>
                <w:ilvl w:val="0"/>
                <w:numId w:val="158"/>
              </w:numPr>
              <w:rPr>
                <w:rFonts w:asciiTheme="minorHAnsi" w:hAnsiTheme="minorHAnsi" w:cstheme="minorHAnsi"/>
                <w:color w:val="auto"/>
                <w:sz w:val="20"/>
                <w:szCs w:val="20"/>
                <w:lang w:val="en-US"/>
              </w:rPr>
            </w:pPr>
            <w:r w:rsidRPr="00421DF9">
              <w:rPr>
                <w:rFonts w:asciiTheme="minorHAnsi" w:hAnsiTheme="minorHAnsi" w:cstheme="minorHAnsi"/>
                <w:color w:val="auto"/>
                <w:sz w:val="20"/>
                <w:szCs w:val="20"/>
                <w:lang w:val="en-US"/>
              </w:rPr>
              <w:t>Komadina, Petra; Petrašević, Tunjica. Funky Europe – a concept based on the latest developments in the communication strategies of the EU and Croatia ; Pravni vjesnik. 28 (2012) (2012) , 1; 35-55</w:t>
            </w:r>
          </w:p>
          <w:p w14:paraId="067B3827" w14:textId="77777777" w:rsidR="005B2A27" w:rsidRPr="00421DF9" w:rsidRDefault="005B2A27" w:rsidP="00421DF9">
            <w:pPr>
              <w:pStyle w:val="Default"/>
              <w:numPr>
                <w:ilvl w:val="0"/>
                <w:numId w:val="158"/>
              </w:numPr>
              <w:rPr>
                <w:rFonts w:asciiTheme="minorHAnsi" w:hAnsiTheme="minorHAnsi" w:cstheme="minorHAnsi"/>
                <w:color w:val="auto"/>
                <w:sz w:val="20"/>
                <w:szCs w:val="20"/>
              </w:rPr>
            </w:pPr>
            <w:r w:rsidRPr="00421DF9">
              <w:rPr>
                <w:rFonts w:asciiTheme="minorHAnsi" w:hAnsiTheme="minorHAnsi" w:cstheme="minorHAnsi"/>
                <w:color w:val="auto"/>
                <w:sz w:val="20"/>
                <w:szCs w:val="20"/>
              </w:rPr>
              <w:t>Milardović, A., Stranci pred vratima EuropePan liber, Institut za europske i  globalizacijske studije, Zagreb, 2014.</w:t>
            </w:r>
          </w:p>
          <w:p w14:paraId="4025EAC3" w14:textId="77777777" w:rsidR="005B2A27" w:rsidRPr="00421DF9" w:rsidRDefault="005B2A27" w:rsidP="00421DF9">
            <w:pPr>
              <w:pStyle w:val="Default"/>
              <w:numPr>
                <w:ilvl w:val="0"/>
                <w:numId w:val="158"/>
              </w:numPr>
              <w:rPr>
                <w:rFonts w:asciiTheme="minorHAnsi" w:hAnsiTheme="minorHAnsi" w:cstheme="minorHAnsi"/>
                <w:color w:val="auto"/>
                <w:sz w:val="20"/>
                <w:szCs w:val="20"/>
              </w:rPr>
            </w:pPr>
            <w:r w:rsidRPr="00421DF9">
              <w:rPr>
                <w:rFonts w:asciiTheme="minorHAnsi" w:hAnsiTheme="minorHAnsi" w:cstheme="minorHAnsi"/>
                <w:color w:val="auto"/>
                <w:sz w:val="20"/>
                <w:szCs w:val="20"/>
              </w:rPr>
              <w:t>Priručnik o europskom pravu u području azila, zaštite granica i imigracije ; Luxembourg: Publications Office of the European Union, 2016.</w:t>
            </w:r>
          </w:p>
          <w:p w14:paraId="09AC1655" w14:textId="77777777" w:rsidR="005B2A27" w:rsidRPr="00421DF9" w:rsidRDefault="005B2A27" w:rsidP="00421DF9">
            <w:pPr>
              <w:pStyle w:val="Default"/>
              <w:numPr>
                <w:ilvl w:val="0"/>
                <w:numId w:val="158"/>
              </w:numPr>
              <w:rPr>
                <w:rFonts w:asciiTheme="minorHAnsi" w:hAnsiTheme="minorHAnsi" w:cstheme="minorHAnsi"/>
                <w:color w:val="auto"/>
                <w:sz w:val="20"/>
                <w:szCs w:val="20"/>
              </w:rPr>
            </w:pPr>
            <w:r w:rsidRPr="00421DF9">
              <w:rPr>
                <w:rFonts w:asciiTheme="minorHAnsi" w:hAnsiTheme="minorHAnsi" w:cstheme="minorHAnsi"/>
                <w:color w:val="auto"/>
                <w:sz w:val="20"/>
                <w:szCs w:val="20"/>
              </w:rPr>
              <w:t>Vojin Dimitrijević [et al.], Kulturna prava / Beograd, Beogradski centar za ljudska prava, 1999.</w:t>
            </w:r>
          </w:p>
          <w:p w14:paraId="29E1660A" w14:textId="77777777" w:rsidR="005B2A27" w:rsidRPr="00421DF9" w:rsidRDefault="005B2A27" w:rsidP="00421DF9">
            <w:pPr>
              <w:pStyle w:val="Default"/>
              <w:rPr>
                <w:rFonts w:asciiTheme="minorHAnsi" w:hAnsiTheme="minorHAnsi" w:cstheme="minorHAnsi"/>
                <w:color w:val="auto"/>
                <w:sz w:val="20"/>
                <w:szCs w:val="20"/>
              </w:rPr>
            </w:pPr>
          </w:p>
        </w:tc>
      </w:tr>
      <w:tr w:rsidR="00421DF9" w:rsidRPr="00421DF9" w14:paraId="10B5B4E0" w14:textId="77777777" w:rsidTr="001F6BC6">
        <w:trPr>
          <w:trHeight w:val="432"/>
        </w:trPr>
        <w:tc>
          <w:tcPr>
            <w:tcW w:w="5000" w:type="pct"/>
            <w:gridSpan w:val="10"/>
            <w:vAlign w:val="center"/>
          </w:tcPr>
          <w:p w14:paraId="72AA7775" w14:textId="77777777" w:rsidR="005B2A27" w:rsidRPr="00421DF9" w:rsidRDefault="005B2A27" w:rsidP="00421DF9">
            <w:pPr>
              <w:pStyle w:val="BodyText"/>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lastRenderedPageBreak/>
              <w:t>1.11.Dopunska literatura (u trenutku prijave prijedloga studijskog programa)</w:t>
            </w:r>
          </w:p>
        </w:tc>
      </w:tr>
      <w:tr w:rsidR="00421DF9" w:rsidRPr="00421DF9" w14:paraId="7BF8D93E" w14:textId="77777777" w:rsidTr="001F6BC6">
        <w:trPr>
          <w:trHeight w:val="432"/>
        </w:trPr>
        <w:tc>
          <w:tcPr>
            <w:tcW w:w="5000" w:type="pct"/>
            <w:gridSpan w:val="10"/>
            <w:vAlign w:val="center"/>
          </w:tcPr>
          <w:p w14:paraId="25E8A21C" w14:textId="77777777" w:rsidR="005B2A27" w:rsidRPr="00421DF9" w:rsidRDefault="005B2A27" w:rsidP="00421DF9">
            <w:pPr>
              <w:pStyle w:val="ListParagraph"/>
              <w:numPr>
                <w:ilvl w:val="0"/>
                <w:numId w:val="34"/>
              </w:numPr>
              <w:contextualSpacing w:val="0"/>
              <w:rPr>
                <w:rFonts w:cstheme="minorHAnsi"/>
                <w:sz w:val="20"/>
                <w:szCs w:val="20"/>
                <w:lang w:val="hr-HR" w:eastAsia="hr-HR"/>
              </w:rPr>
            </w:pPr>
            <w:r w:rsidRPr="00421DF9">
              <w:rPr>
                <w:rFonts w:cstheme="minorHAnsi"/>
                <w:sz w:val="20"/>
                <w:szCs w:val="20"/>
                <w:lang w:val="hr-HR" w:eastAsia="hr-HR"/>
              </w:rPr>
              <w:t>Hailbronner ; Kay, Thym, Daniel; EU immigration and asylum law : a commentary 2nd ed., Muenchen : Beck ; Oxford : Hart Publishing ; Baden-Baden : Nomos, 2016.</w:t>
            </w:r>
          </w:p>
          <w:p w14:paraId="689FD081" w14:textId="77777777" w:rsidR="005B2A27" w:rsidRPr="00421DF9" w:rsidRDefault="005B2A27" w:rsidP="00421DF9">
            <w:pPr>
              <w:pStyle w:val="ListParagraph"/>
              <w:numPr>
                <w:ilvl w:val="0"/>
                <w:numId w:val="34"/>
              </w:numPr>
              <w:contextualSpacing w:val="0"/>
              <w:rPr>
                <w:rFonts w:cstheme="minorHAnsi"/>
                <w:sz w:val="20"/>
                <w:szCs w:val="20"/>
                <w:lang w:val="hr-HR" w:eastAsia="hr-HR"/>
              </w:rPr>
            </w:pPr>
            <w:r w:rsidRPr="00421DF9">
              <w:rPr>
                <w:rFonts w:cstheme="minorHAnsi"/>
                <w:sz w:val="20"/>
                <w:szCs w:val="20"/>
                <w:lang w:val="hr-HR" w:eastAsia="hr-HR"/>
              </w:rPr>
              <w:t>Vukorepa, Ivana Migracije i pravo na rad u Europskoj uniji, , Zbornik Pravnog fakulteta u Zagrebu, Vol. 68, No. 1, 2018.</w:t>
            </w:r>
          </w:p>
          <w:p w14:paraId="560ED7E1" w14:textId="77777777" w:rsidR="005B2A27" w:rsidRPr="00421DF9" w:rsidRDefault="005B2A27" w:rsidP="00421DF9">
            <w:pPr>
              <w:pStyle w:val="ListParagraph"/>
              <w:numPr>
                <w:ilvl w:val="0"/>
                <w:numId w:val="34"/>
              </w:numPr>
              <w:contextualSpacing w:val="0"/>
              <w:rPr>
                <w:rFonts w:cstheme="minorHAnsi"/>
                <w:sz w:val="20"/>
                <w:szCs w:val="20"/>
                <w:lang w:val="hr-HR" w:eastAsia="hr-HR"/>
              </w:rPr>
            </w:pPr>
            <w:r w:rsidRPr="00421DF9">
              <w:rPr>
                <w:rFonts w:cstheme="minorHAnsi"/>
                <w:sz w:val="20"/>
                <w:szCs w:val="20"/>
                <w:lang w:val="hr-HR" w:eastAsia="hr-HR"/>
              </w:rPr>
              <w:t xml:space="preserve">Tadić, Dragović, Tadić: Migracijska i izbjeglička kriza – sigurnosni rizici za EU Polic. sigur. (Zagreb), godina 25. (2016), broj 1, str. 14-41 </w:t>
            </w:r>
          </w:p>
          <w:p w14:paraId="127CA59D" w14:textId="77777777" w:rsidR="005B2A27" w:rsidRPr="00421DF9" w:rsidRDefault="005B2A27" w:rsidP="00421DF9">
            <w:pPr>
              <w:pStyle w:val="ListParagraph"/>
              <w:numPr>
                <w:ilvl w:val="0"/>
                <w:numId w:val="34"/>
              </w:numPr>
              <w:contextualSpacing w:val="0"/>
              <w:rPr>
                <w:rFonts w:cstheme="minorHAnsi"/>
                <w:sz w:val="20"/>
                <w:szCs w:val="20"/>
                <w:lang w:val="hr-HR" w:eastAsia="hr-HR"/>
              </w:rPr>
            </w:pPr>
            <w:r w:rsidRPr="00421DF9">
              <w:rPr>
                <w:rFonts w:cstheme="minorHAnsi"/>
                <w:sz w:val="20"/>
                <w:szCs w:val="20"/>
                <w:lang w:val="hr-HR" w:eastAsia="hr-HR"/>
              </w:rPr>
              <w:t>Čorić, D. , EU plava karta i nadolazeće izmjene u sustavu EU plave karte, Bibliografija, Radno pravo:stručni časopis, (2017), str. 40.-50.</w:t>
            </w:r>
          </w:p>
          <w:p w14:paraId="52EA2777" w14:textId="77777777" w:rsidR="005B2A27" w:rsidRPr="00421DF9" w:rsidRDefault="005B2A27" w:rsidP="00421DF9">
            <w:pPr>
              <w:pStyle w:val="ListParagraph"/>
              <w:numPr>
                <w:ilvl w:val="0"/>
                <w:numId w:val="34"/>
              </w:numPr>
              <w:contextualSpacing w:val="0"/>
              <w:rPr>
                <w:rFonts w:cstheme="minorHAnsi"/>
                <w:sz w:val="20"/>
                <w:szCs w:val="20"/>
                <w:lang w:val="hr-HR" w:eastAsia="hr-HR"/>
              </w:rPr>
            </w:pPr>
            <w:r w:rsidRPr="00421DF9">
              <w:rPr>
                <w:rFonts w:cstheme="minorHAnsi"/>
                <w:sz w:val="20"/>
                <w:szCs w:val="20"/>
                <w:lang w:val="hr-HR" w:eastAsia="hr-HR"/>
              </w:rPr>
              <w:t>Lalić, Novak, Goranka, Azil: pravni i institucionalni aspekti, Zagreb, Pravni Fakultet Sveučilišta u Zagrebu, Studijski centar za javnu upravu i javne financije, 2017</w:t>
            </w:r>
          </w:p>
        </w:tc>
      </w:tr>
      <w:tr w:rsidR="00421DF9" w:rsidRPr="00421DF9" w14:paraId="359E8249" w14:textId="77777777" w:rsidTr="001F6BC6">
        <w:trPr>
          <w:trHeight w:val="432"/>
        </w:trPr>
        <w:tc>
          <w:tcPr>
            <w:tcW w:w="5000" w:type="pct"/>
            <w:gridSpan w:val="10"/>
            <w:vAlign w:val="center"/>
          </w:tcPr>
          <w:p w14:paraId="14B317A3"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1.12. Načini praćenja kvalitete koji osiguravaju stjecanje izlaznih znanja, vještina i kompetencija</w:t>
            </w:r>
          </w:p>
        </w:tc>
      </w:tr>
      <w:tr w:rsidR="00421DF9" w:rsidRPr="00421DF9" w14:paraId="4AE3FA1F" w14:textId="77777777" w:rsidTr="001F6BC6">
        <w:trPr>
          <w:trHeight w:val="432"/>
        </w:trPr>
        <w:tc>
          <w:tcPr>
            <w:tcW w:w="5000" w:type="pct"/>
            <w:gridSpan w:val="10"/>
            <w:vAlign w:val="center"/>
          </w:tcPr>
          <w:p w14:paraId="1CF8FB98" w14:textId="77777777" w:rsidR="005B2A27" w:rsidRPr="00421DF9" w:rsidRDefault="005B2A27" w:rsidP="00421DF9">
            <w:pPr>
              <w:pStyle w:val="FieldText"/>
              <w:rPr>
                <w:rFonts w:asciiTheme="minorHAnsi" w:hAnsiTheme="minorHAnsi" w:cstheme="minorHAnsi"/>
                <w:b w:val="0"/>
                <w:sz w:val="20"/>
                <w:szCs w:val="20"/>
                <w:lang w:val="hr-HR"/>
              </w:rPr>
            </w:pPr>
          </w:p>
          <w:p w14:paraId="16D8BE3A" w14:textId="77777777" w:rsidR="005B2A27" w:rsidRPr="00421DF9" w:rsidRDefault="005B2A27" w:rsidP="00421DF9">
            <w:pPr>
              <w:pStyle w:val="FieldText"/>
              <w:numPr>
                <w:ilvl w:val="0"/>
                <w:numId w:val="161"/>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Interna evaluacija na razini Sveučilišta J. J. Strossmayera u Osijeku.</w:t>
            </w:r>
          </w:p>
          <w:p w14:paraId="14067FE7" w14:textId="77777777" w:rsidR="005B2A27" w:rsidRPr="00421DF9" w:rsidRDefault="005B2A27" w:rsidP="00421DF9">
            <w:pPr>
              <w:pStyle w:val="FieldText"/>
              <w:numPr>
                <w:ilvl w:val="0"/>
                <w:numId w:val="161"/>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586589AC" w14:textId="77777777" w:rsidR="005B2A27" w:rsidRPr="00421DF9" w:rsidRDefault="005B2A27" w:rsidP="00421DF9">
            <w:pPr>
              <w:pStyle w:val="FieldText"/>
              <w:numPr>
                <w:ilvl w:val="0"/>
                <w:numId w:val="161"/>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Primjena stečenog znanja u okviru ovog kolegija, kroz izradu i prezentaciju seminarskog zadatka</w:t>
            </w:r>
          </w:p>
          <w:p w14:paraId="4A5F73A2" w14:textId="77777777" w:rsidR="005B2A27" w:rsidRPr="00421DF9" w:rsidRDefault="005B2A27" w:rsidP="00421DF9">
            <w:pPr>
              <w:pStyle w:val="FieldText"/>
              <w:rPr>
                <w:rFonts w:asciiTheme="minorHAnsi" w:hAnsiTheme="minorHAnsi" w:cstheme="minorHAnsi"/>
                <w:b w:val="0"/>
                <w:sz w:val="20"/>
                <w:szCs w:val="20"/>
                <w:lang w:val="hr-HR"/>
              </w:rPr>
            </w:pPr>
          </w:p>
        </w:tc>
      </w:tr>
    </w:tbl>
    <w:p w14:paraId="26FF6329" w14:textId="77777777" w:rsidR="005B2A27" w:rsidRPr="00421DF9" w:rsidRDefault="005B2A27" w:rsidP="00421DF9">
      <w:pPr>
        <w:pStyle w:val="FootnoteText"/>
        <w:rPr>
          <w:rFonts w:asciiTheme="minorHAnsi" w:hAnsiTheme="minorHAnsi" w:cstheme="minorHAnsi"/>
        </w:rPr>
      </w:pPr>
    </w:p>
    <w:p w14:paraId="2E8BE4F3" w14:textId="77777777" w:rsidR="005B2A27" w:rsidRPr="00421DF9" w:rsidRDefault="005B2A27" w:rsidP="00421DF9">
      <w:pPr>
        <w:rPr>
          <w:rFonts w:cstheme="minorHAnsi"/>
          <w:sz w:val="20"/>
          <w:szCs w:val="20"/>
        </w:rPr>
      </w:pPr>
      <w:r w:rsidRPr="00421DF9">
        <w:rPr>
          <w:rFonts w:cstheme="minorHAnsi"/>
          <w:sz w:val="20"/>
          <w:szCs w:val="20"/>
        </w:rPr>
        <w:br w:type="page"/>
      </w:r>
    </w:p>
    <w:p w14:paraId="47DB1BF0" w14:textId="77777777" w:rsidR="005B2A27" w:rsidRPr="00421DF9" w:rsidRDefault="005B2A27" w:rsidP="00421DF9">
      <w:pPr>
        <w:rPr>
          <w:rFonts w:cstheme="minorHAnsi"/>
          <w:sz w:val="20"/>
          <w:szCs w:val="20"/>
        </w:rPr>
      </w:pPr>
    </w:p>
    <w:p w14:paraId="3BCBA1FA" w14:textId="77777777" w:rsidR="005B2A27" w:rsidRPr="00421DF9" w:rsidRDefault="005B2A27" w:rsidP="00421DF9">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00"/>
        <w:gridCol w:w="3465"/>
        <w:gridCol w:w="2665"/>
      </w:tblGrid>
      <w:tr w:rsidR="00421DF9" w:rsidRPr="00421DF9" w14:paraId="593A1E87" w14:textId="77777777" w:rsidTr="001F6BC6">
        <w:trPr>
          <w:trHeight w:hRule="exact" w:val="405"/>
        </w:trPr>
        <w:tc>
          <w:tcPr>
            <w:tcW w:w="5000" w:type="pct"/>
            <w:gridSpan w:val="3"/>
            <w:shd w:val="clear" w:color="auto" w:fill="auto"/>
            <w:vAlign w:val="center"/>
          </w:tcPr>
          <w:p w14:paraId="0E11BADB" w14:textId="77777777" w:rsidR="005B2A27" w:rsidRPr="00421DF9" w:rsidRDefault="005B2A27" w:rsidP="00421DF9">
            <w:pPr>
              <w:rPr>
                <w:rFonts w:cstheme="minorHAnsi"/>
                <w:sz w:val="20"/>
                <w:szCs w:val="20"/>
              </w:rPr>
            </w:pPr>
            <w:r w:rsidRPr="00421DF9">
              <w:rPr>
                <w:rFonts w:cstheme="minorHAnsi"/>
                <w:sz w:val="20"/>
                <w:szCs w:val="20"/>
              </w:rPr>
              <w:t>Opće informacije</w:t>
            </w:r>
          </w:p>
        </w:tc>
      </w:tr>
      <w:tr w:rsidR="00421DF9" w:rsidRPr="00421DF9" w14:paraId="28890B0E" w14:textId="77777777" w:rsidTr="001F6BC6">
        <w:trPr>
          <w:trHeight w:val="405"/>
        </w:trPr>
        <w:tc>
          <w:tcPr>
            <w:tcW w:w="1715" w:type="pct"/>
            <w:vAlign w:val="center"/>
          </w:tcPr>
          <w:p w14:paraId="25B1F903" w14:textId="77777777" w:rsidR="005B2A27" w:rsidRPr="00421DF9" w:rsidRDefault="005B2A27" w:rsidP="00421DF9">
            <w:pPr>
              <w:rPr>
                <w:rFonts w:cstheme="minorHAnsi"/>
                <w:sz w:val="20"/>
                <w:szCs w:val="20"/>
              </w:rPr>
            </w:pPr>
            <w:r w:rsidRPr="00421DF9">
              <w:rPr>
                <w:rFonts w:cstheme="minorHAnsi"/>
                <w:sz w:val="20"/>
                <w:szCs w:val="20"/>
              </w:rPr>
              <w:t>Naziv predmeta</w:t>
            </w:r>
          </w:p>
        </w:tc>
        <w:tc>
          <w:tcPr>
            <w:tcW w:w="3285" w:type="pct"/>
            <w:gridSpan w:val="2"/>
            <w:vAlign w:val="center"/>
          </w:tcPr>
          <w:p w14:paraId="37AAA502" w14:textId="77777777" w:rsidR="005B2A27" w:rsidRPr="00421DF9" w:rsidRDefault="005B2A27" w:rsidP="00421DF9">
            <w:pPr>
              <w:tabs>
                <w:tab w:val="left" w:pos="4731"/>
              </w:tabs>
              <w:rPr>
                <w:rFonts w:cstheme="minorHAnsi"/>
                <w:sz w:val="20"/>
                <w:szCs w:val="20"/>
                <w:lang w:val="de-DE"/>
              </w:rPr>
            </w:pPr>
            <w:r w:rsidRPr="00421DF9">
              <w:rPr>
                <w:rFonts w:cstheme="minorHAnsi"/>
                <w:sz w:val="20"/>
                <w:szCs w:val="20"/>
                <w:lang w:val="de-DE"/>
              </w:rPr>
              <w:t>Istraživanje prakse europskih kulturnih i kreativnih industrija</w:t>
            </w:r>
          </w:p>
        </w:tc>
      </w:tr>
      <w:tr w:rsidR="00421DF9" w:rsidRPr="00421DF9" w14:paraId="4CFEA792" w14:textId="77777777" w:rsidTr="001F6BC6">
        <w:trPr>
          <w:trHeight w:val="259"/>
        </w:trPr>
        <w:tc>
          <w:tcPr>
            <w:tcW w:w="1715" w:type="pct"/>
            <w:shd w:val="clear" w:color="auto" w:fill="auto"/>
            <w:vAlign w:val="center"/>
          </w:tcPr>
          <w:p w14:paraId="2C79DCF2" w14:textId="77777777" w:rsidR="005B2A27" w:rsidRPr="00421DF9" w:rsidRDefault="005B2A27" w:rsidP="00421DF9">
            <w:pPr>
              <w:rPr>
                <w:rFonts w:cstheme="minorHAnsi"/>
                <w:sz w:val="20"/>
                <w:szCs w:val="20"/>
              </w:rPr>
            </w:pPr>
            <w:r w:rsidRPr="00421DF9">
              <w:rPr>
                <w:rFonts w:cstheme="minorHAnsi"/>
                <w:sz w:val="20"/>
                <w:szCs w:val="20"/>
              </w:rPr>
              <w:t>Nositelj predmeta</w:t>
            </w:r>
          </w:p>
        </w:tc>
        <w:tc>
          <w:tcPr>
            <w:tcW w:w="3285" w:type="pct"/>
            <w:gridSpan w:val="2"/>
            <w:shd w:val="clear" w:color="auto" w:fill="auto"/>
            <w:vAlign w:val="center"/>
          </w:tcPr>
          <w:p w14:paraId="5A1E06FB" w14:textId="77777777" w:rsidR="005B2A27" w:rsidRPr="00421DF9" w:rsidRDefault="005B2A27" w:rsidP="00421DF9">
            <w:pPr>
              <w:rPr>
                <w:rFonts w:cstheme="minorHAnsi"/>
                <w:sz w:val="20"/>
                <w:szCs w:val="20"/>
              </w:rPr>
            </w:pPr>
            <w:r w:rsidRPr="00421DF9">
              <w:rPr>
                <w:rFonts w:cstheme="minorHAnsi"/>
                <w:sz w:val="20"/>
                <w:szCs w:val="20"/>
              </w:rPr>
              <w:t>Doc. dr. sc. Marta Borić Cvenić</w:t>
            </w:r>
          </w:p>
        </w:tc>
      </w:tr>
      <w:tr w:rsidR="00421DF9" w:rsidRPr="00421DF9" w14:paraId="0427CB9E" w14:textId="77777777" w:rsidTr="001F6BC6">
        <w:trPr>
          <w:trHeight w:val="405"/>
        </w:trPr>
        <w:tc>
          <w:tcPr>
            <w:tcW w:w="1715" w:type="pct"/>
            <w:vAlign w:val="center"/>
          </w:tcPr>
          <w:p w14:paraId="606F6474" w14:textId="77777777" w:rsidR="005B2A27" w:rsidRPr="00421DF9" w:rsidRDefault="005B2A27" w:rsidP="00421DF9">
            <w:pPr>
              <w:rPr>
                <w:rFonts w:cstheme="minorHAnsi"/>
                <w:sz w:val="20"/>
                <w:szCs w:val="20"/>
              </w:rPr>
            </w:pPr>
            <w:r w:rsidRPr="00421DF9">
              <w:rPr>
                <w:rFonts w:cstheme="minorHAnsi"/>
                <w:sz w:val="20"/>
                <w:szCs w:val="20"/>
              </w:rPr>
              <w:t>Suradnik na predmetu</w:t>
            </w:r>
          </w:p>
        </w:tc>
        <w:tc>
          <w:tcPr>
            <w:tcW w:w="3285" w:type="pct"/>
            <w:gridSpan w:val="2"/>
            <w:vAlign w:val="center"/>
          </w:tcPr>
          <w:p w14:paraId="2C6D9CDE" w14:textId="77777777" w:rsidR="005B2A27" w:rsidRPr="00421DF9" w:rsidRDefault="005B2A27" w:rsidP="00421DF9">
            <w:pPr>
              <w:rPr>
                <w:rFonts w:cstheme="minorHAnsi"/>
                <w:sz w:val="20"/>
                <w:szCs w:val="20"/>
              </w:rPr>
            </w:pPr>
          </w:p>
        </w:tc>
      </w:tr>
      <w:tr w:rsidR="00421DF9" w:rsidRPr="00421DF9" w14:paraId="30D5885C" w14:textId="77777777" w:rsidTr="001F6BC6">
        <w:trPr>
          <w:trHeight w:val="405"/>
        </w:trPr>
        <w:tc>
          <w:tcPr>
            <w:tcW w:w="1715" w:type="pct"/>
            <w:vAlign w:val="center"/>
          </w:tcPr>
          <w:p w14:paraId="05BB0D25" w14:textId="77777777" w:rsidR="005B2A27" w:rsidRPr="00421DF9" w:rsidRDefault="005B2A27" w:rsidP="00421DF9">
            <w:pPr>
              <w:rPr>
                <w:rFonts w:cstheme="minorHAnsi"/>
                <w:sz w:val="20"/>
                <w:szCs w:val="20"/>
              </w:rPr>
            </w:pPr>
            <w:r w:rsidRPr="00421DF9">
              <w:rPr>
                <w:rFonts w:cstheme="minorHAnsi"/>
                <w:sz w:val="20"/>
                <w:szCs w:val="20"/>
              </w:rPr>
              <w:t>Studijski program</w:t>
            </w:r>
          </w:p>
        </w:tc>
        <w:tc>
          <w:tcPr>
            <w:tcW w:w="3285" w:type="pct"/>
            <w:gridSpan w:val="2"/>
            <w:vAlign w:val="center"/>
          </w:tcPr>
          <w:p w14:paraId="73F40660" w14:textId="77777777" w:rsidR="005B2A27" w:rsidRPr="00421DF9" w:rsidRDefault="005B2A27" w:rsidP="00421DF9">
            <w:pPr>
              <w:rPr>
                <w:rFonts w:cstheme="minorHAnsi"/>
                <w:sz w:val="20"/>
                <w:szCs w:val="20"/>
                <w:lang w:val="de-DE"/>
              </w:rPr>
            </w:pPr>
            <w:r w:rsidRPr="00421DF9">
              <w:rPr>
                <w:rFonts w:cstheme="minorHAnsi"/>
                <w:sz w:val="20"/>
                <w:szCs w:val="20"/>
                <w:lang w:val="de-DE"/>
              </w:rPr>
              <w:t>Diplomski sveučilišni studij Menadžment u kulturi i kreativnim industrijama</w:t>
            </w:r>
          </w:p>
          <w:p w14:paraId="73A58B15" w14:textId="77777777" w:rsidR="005B2A27" w:rsidRPr="00421DF9" w:rsidRDefault="005B2A27" w:rsidP="00421DF9">
            <w:pPr>
              <w:rPr>
                <w:rFonts w:cstheme="minorHAnsi"/>
                <w:sz w:val="20"/>
                <w:szCs w:val="20"/>
              </w:rPr>
            </w:pPr>
            <w:r w:rsidRPr="00421DF9">
              <w:rPr>
                <w:rFonts w:cstheme="minorHAnsi"/>
                <w:sz w:val="20"/>
                <w:szCs w:val="20"/>
              </w:rPr>
              <w:t>Diplomski sveučilišni studij Mediji i odnosi s javnošću</w:t>
            </w:r>
          </w:p>
        </w:tc>
      </w:tr>
      <w:tr w:rsidR="00421DF9" w:rsidRPr="00421DF9" w14:paraId="13AE389A" w14:textId="77777777" w:rsidTr="001F6BC6">
        <w:trPr>
          <w:trHeight w:val="405"/>
        </w:trPr>
        <w:tc>
          <w:tcPr>
            <w:tcW w:w="1715" w:type="pct"/>
            <w:vAlign w:val="center"/>
          </w:tcPr>
          <w:p w14:paraId="0ADD0246" w14:textId="77777777" w:rsidR="005B2A27" w:rsidRPr="00421DF9" w:rsidRDefault="005B2A27" w:rsidP="00421DF9">
            <w:pPr>
              <w:rPr>
                <w:rFonts w:cstheme="minorHAnsi"/>
                <w:sz w:val="20"/>
                <w:szCs w:val="20"/>
              </w:rPr>
            </w:pPr>
            <w:r w:rsidRPr="00421DF9">
              <w:rPr>
                <w:rFonts w:cstheme="minorHAnsi"/>
                <w:sz w:val="20"/>
                <w:szCs w:val="20"/>
              </w:rPr>
              <w:t>Šifra predmeta</w:t>
            </w:r>
          </w:p>
        </w:tc>
        <w:tc>
          <w:tcPr>
            <w:tcW w:w="3285" w:type="pct"/>
            <w:gridSpan w:val="2"/>
            <w:vAlign w:val="center"/>
          </w:tcPr>
          <w:p w14:paraId="5BACEA88" w14:textId="77777777" w:rsidR="005B2A27" w:rsidRPr="00421DF9" w:rsidRDefault="005B2A27" w:rsidP="00421DF9">
            <w:pPr>
              <w:rPr>
                <w:rFonts w:cstheme="minorHAnsi"/>
                <w:sz w:val="20"/>
                <w:szCs w:val="20"/>
              </w:rPr>
            </w:pPr>
            <w:r w:rsidRPr="00421DF9">
              <w:rPr>
                <w:rFonts w:cstheme="minorHAnsi"/>
                <w:sz w:val="20"/>
                <w:szCs w:val="20"/>
              </w:rPr>
              <w:t>MA-MM-32</w:t>
            </w:r>
          </w:p>
        </w:tc>
      </w:tr>
      <w:tr w:rsidR="00421DF9" w:rsidRPr="00421DF9" w14:paraId="7ADF3941" w14:textId="77777777" w:rsidTr="001F6BC6">
        <w:trPr>
          <w:trHeight w:val="405"/>
        </w:trPr>
        <w:tc>
          <w:tcPr>
            <w:tcW w:w="1715" w:type="pct"/>
            <w:vAlign w:val="center"/>
          </w:tcPr>
          <w:p w14:paraId="1DBE3394" w14:textId="77777777" w:rsidR="005B2A27" w:rsidRPr="00421DF9" w:rsidRDefault="005B2A27" w:rsidP="00421DF9">
            <w:pPr>
              <w:rPr>
                <w:rFonts w:cstheme="minorHAnsi"/>
                <w:sz w:val="20"/>
                <w:szCs w:val="20"/>
              </w:rPr>
            </w:pPr>
            <w:r w:rsidRPr="00421DF9">
              <w:rPr>
                <w:rFonts w:cstheme="minorHAnsi"/>
                <w:sz w:val="20"/>
                <w:szCs w:val="20"/>
              </w:rPr>
              <w:t>Status predmeta</w:t>
            </w:r>
          </w:p>
        </w:tc>
        <w:tc>
          <w:tcPr>
            <w:tcW w:w="3285" w:type="pct"/>
            <w:gridSpan w:val="2"/>
            <w:vAlign w:val="center"/>
          </w:tcPr>
          <w:p w14:paraId="24CD811F" w14:textId="77777777" w:rsidR="005B2A27" w:rsidRPr="00421DF9" w:rsidRDefault="005B2A27" w:rsidP="00421DF9">
            <w:pPr>
              <w:rPr>
                <w:rFonts w:cstheme="minorHAnsi"/>
                <w:sz w:val="20"/>
                <w:szCs w:val="20"/>
              </w:rPr>
            </w:pPr>
            <w:r w:rsidRPr="00421DF9">
              <w:rPr>
                <w:rFonts w:cstheme="minorHAnsi"/>
                <w:sz w:val="20"/>
                <w:szCs w:val="20"/>
              </w:rPr>
              <w:t>Izborni kolegij</w:t>
            </w:r>
          </w:p>
        </w:tc>
      </w:tr>
      <w:tr w:rsidR="00421DF9" w:rsidRPr="00421DF9" w14:paraId="605189B1" w14:textId="77777777" w:rsidTr="001F6BC6">
        <w:trPr>
          <w:trHeight w:val="405"/>
        </w:trPr>
        <w:tc>
          <w:tcPr>
            <w:tcW w:w="1715" w:type="pct"/>
            <w:vAlign w:val="center"/>
          </w:tcPr>
          <w:p w14:paraId="60A47F41" w14:textId="77777777" w:rsidR="005B2A27" w:rsidRPr="00421DF9" w:rsidRDefault="005B2A27" w:rsidP="00421DF9">
            <w:pPr>
              <w:rPr>
                <w:rFonts w:cstheme="minorHAnsi"/>
                <w:sz w:val="20"/>
                <w:szCs w:val="20"/>
              </w:rPr>
            </w:pPr>
            <w:r w:rsidRPr="00421DF9">
              <w:rPr>
                <w:rFonts w:cstheme="minorHAnsi"/>
                <w:sz w:val="20"/>
                <w:szCs w:val="20"/>
              </w:rPr>
              <w:t>Godina</w:t>
            </w:r>
          </w:p>
        </w:tc>
        <w:tc>
          <w:tcPr>
            <w:tcW w:w="3285" w:type="pct"/>
            <w:gridSpan w:val="2"/>
            <w:vAlign w:val="center"/>
          </w:tcPr>
          <w:p w14:paraId="21B2B835" w14:textId="77777777" w:rsidR="005B2A27" w:rsidRPr="00421DF9" w:rsidRDefault="005B2A27" w:rsidP="00421DF9">
            <w:pPr>
              <w:rPr>
                <w:rFonts w:cstheme="minorHAnsi"/>
                <w:sz w:val="20"/>
                <w:szCs w:val="20"/>
              </w:rPr>
            </w:pPr>
            <w:r w:rsidRPr="00421DF9">
              <w:rPr>
                <w:rFonts w:cstheme="minorHAnsi"/>
                <w:sz w:val="20"/>
                <w:szCs w:val="20"/>
              </w:rPr>
              <w:t>Prema izvedbenom programu</w:t>
            </w:r>
          </w:p>
        </w:tc>
      </w:tr>
      <w:tr w:rsidR="00421DF9" w:rsidRPr="00421DF9" w14:paraId="039BEB35" w14:textId="77777777" w:rsidTr="001F6BC6">
        <w:trPr>
          <w:trHeight w:val="255"/>
        </w:trPr>
        <w:tc>
          <w:tcPr>
            <w:tcW w:w="1715" w:type="pct"/>
            <w:vMerge w:val="restart"/>
            <w:vAlign w:val="center"/>
          </w:tcPr>
          <w:p w14:paraId="331C2D3C" w14:textId="77777777" w:rsidR="005B2A27" w:rsidRPr="00421DF9" w:rsidRDefault="005B2A27" w:rsidP="00421DF9">
            <w:pPr>
              <w:rPr>
                <w:rFonts w:cstheme="minorHAnsi"/>
                <w:sz w:val="20"/>
                <w:szCs w:val="20"/>
              </w:rPr>
            </w:pPr>
            <w:r w:rsidRPr="00421DF9">
              <w:rPr>
                <w:rFonts w:cstheme="minorHAnsi"/>
                <w:sz w:val="20"/>
                <w:szCs w:val="20"/>
              </w:rPr>
              <w:t>Bodovna vrijednost i način izvođenja nastave</w:t>
            </w:r>
          </w:p>
        </w:tc>
        <w:tc>
          <w:tcPr>
            <w:tcW w:w="1857" w:type="pct"/>
            <w:vAlign w:val="center"/>
          </w:tcPr>
          <w:p w14:paraId="5B0019C8" w14:textId="77777777" w:rsidR="005B2A27" w:rsidRPr="00421DF9" w:rsidRDefault="005B2A27" w:rsidP="00421DF9">
            <w:pPr>
              <w:rPr>
                <w:rFonts w:cstheme="minorHAnsi"/>
                <w:sz w:val="20"/>
                <w:szCs w:val="20"/>
              </w:rPr>
            </w:pPr>
            <w:r w:rsidRPr="00421DF9">
              <w:rPr>
                <w:rFonts w:cstheme="minorHAnsi"/>
                <w:sz w:val="20"/>
                <w:szCs w:val="20"/>
              </w:rPr>
              <w:t>ECTS koeficijent opterećenja studenata</w:t>
            </w:r>
          </w:p>
        </w:tc>
        <w:tc>
          <w:tcPr>
            <w:tcW w:w="1428" w:type="pct"/>
            <w:vAlign w:val="center"/>
          </w:tcPr>
          <w:p w14:paraId="2DE9F655" w14:textId="77777777" w:rsidR="005B2A27" w:rsidRPr="00421DF9" w:rsidRDefault="005B2A27" w:rsidP="00421DF9">
            <w:pPr>
              <w:jc w:val="center"/>
              <w:rPr>
                <w:rFonts w:cstheme="minorHAnsi"/>
                <w:sz w:val="20"/>
                <w:szCs w:val="20"/>
              </w:rPr>
            </w:pPr>
            <w:r w:rsidRPr="00421DF9">
              <w:rPr>
                <w:rFonts w:cstheme="minorHAnsi"/>
                <w:sz w:val="20"/>
                <w:szCs w:val="20"/>
              </w:rPr>
              <w:t>3</w:t>
            </w:r>
          </w:p>
        </w:tc>
      </w:tr>
      <w:tr w:rsidR="00421DF9" w:rsidRPr="00421DF9" w14:paraId="3B52490E" w14:textId="77777777" w:rsidTr="001F6BC6">
        <w:trPr>
          <w:trHeight w:val="255"/>
        </w:trPr>
        <w:tc>
          <w:tcPr>
            <w:tcW w:w="1715" w:type="pct"/>
            <w:vMerge/>
            <w:vAlign w:val="center"/>
          </w:tcPr>
          <w:p w14:paraId="0F9AF8F1" w14:textId="77777777" w:rsidR="005B2A27" w:rsidRPr="00421DF9" w:rsidRDefault="005B2A27" w:rsidP="00421DF9">
            <w:pPr>
              <w:rPr>
                <w:rFonts w:cstheme="minorHAnsi"/>
                <w:sz w:val="20"/>
                <w:szCs w:val="20"/>
              </w:rPr>
            </w:pPr>
          </w:p>
        </w:tc>
        <w:tc>
          <w:tcPr>
            <w:tcW w:w="1857" w:type="pct"/>
            <w:vAlign w:val="center"/>
          </w:tcPr>
          <w:p w14:paraId="474D013A" w14:textId="77777777" w:rsidR="005B2A27" w:rsidRPr="00421DF9" w:rsidRDefault="005B2A27" w:rsidP="00421DF9">
            <w:pPr>
              <w:rPr>
                <w:rFonts w:cstheme="minorHAnsi"/>
                <w:sz w:val="20"/>
                <w:szCs w:val="20"/>
              </w:rPr>
            </w:pPr>
            <w:r w:rsidRPr="00421DF9">
              <w:rPr>
                <w:rFonts w:cstheme="minorHAnsi"/>
                <w:sz w:val="20"/>
                <w:szCs w:val="20"/>
              </w:rPr>
              <w:t>Broj sati (P+V+S)</w:t>
            </w:r>
          </w:p>
        </w:tc>
        <w:tc>
          <w:tcPr>
            <w:tcW w:w="1428" w:type="pct"/>
            <w:vAlign w:val="center"/>
          </w:tcPr>
          <w:p w14:paraId="7034F971" w14:textId="77777777" w:rsidR="005B2A27" w:rsidRPr="00421DF9" w:rsidRDefault="005B2A27" w:rsidP="00421DF9">
            <w:pPr>
              <w:jc w:val="center"/>
              <w:rPr>
                <w:rFonts w:cstheme="minorHAnsi"/>
                <w:sz w:val="20"/>
                <w:szCs w:val="20"/>
              </w:rPr>
            </w:pPr>
            <w:r w:rsidRPr="00421DF9">
              <w:rPr>
                <w:rFonts w:cstheme="minorHAnsi"/>
                <w:sz w:val="20"/>
                <w:szCs w:val="20"/>
              </w:rPr>
              <w:t>60 (15+0+45)</w:t>
            </w:r>
          </w:p>
        </w:tc>
      </w:tr>
    </w:tbl>
    <w:p w14:paraId="5EC9723B" w14:textId="77777777" w:rsidR="005B2A27" w:rsidRPr="00421DF9" w:rsidRDefault="005B2A27" w:rsidP="00421DF9">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9"/>
        <w:gridCol w:w="540"/>
        <w:gridCol w:w="1298"/>
        <w:gridCol w:w="136"/>
        <w:gridCol w:w="661"/>
        <w:gridCol w:w="1315"/>
        <w:gridCol w:w="271"/>
        <w:gridCol w:w="588"/>
        <w:gridCol w:w="1645"/>
        <w:gridCol w:w="1313"/>
      </w:tblGrid>
      <w:tr w:rsidR="00421DF9" w:rsidRPr="00421DF9" w14:paraId="0F7CEBE6" w14:textId="77777777" w:rsidTr="001F6BC6">
        <w:trPr>
          <w:trHeight w:hRule="exact" w:val="288"/>
        </w:trPr>
        <w:tc>
          <w:tcPr>
            <w:tcW w:w="5000" w:type="pct"/>
            <w:gridSpan w:val="10"/>
            <w:shd w:val="clear" w:color="auto" w:fill="auto"/>
            <w:vAlign w:val="center"/>
          </w:tcPr>
          <w:p w14:paraId="71301A98" w14:textId="77777777" w:rsidR="005B2A27" w:rsidRPr="00421DF9" w:rsidRDefault="005B2A27" w:rsidP="00421DF9">
            <w:pPr>
              <w:rPr>
                <w:rFonts w:cstheme="minorHAnsi"/>
                <w:sz w:val="20"/>
                <w:szCs w:val="20"/>
              </w:rPr>
            </w:pPr>
            <w:r w:rsidRPr="00421DF9">
              <w:rPr>
                <w:rFonts w:cstheme="minorHAnsi"/>
                <w:sz w:val="20"/>
                <w:szCs w:val="20"/>
              </w:rPr>
              <w:t>1. OPIS PREDMETA</w:t>
            </w:r>
          </w:p>
          <w:p w14:paraId="5D793F44" w14:textId="77777777" w:rsidR="005B2A27" w:rsidRPr="00421DF9" w:rsidRDefault="005B2A27" w:rsidP="00421DF9">
            <w:pPr>
              <w:pStyle w:val="Heading3"/>
              <w:rPr>
                <w:rFonts w:asciiTheme="minorHAnsi" w:hAnsiTheme="minorHAnsi" w:cstheme="minorHAnsi"/>
                <w:b w:val="0"/>
                <w:szCs w:val="20"/>
                <w:lang w:val="hr-HR"/>
              </w:rPr>
            </w:pPr>
          </w:p>
        </w:tc>
      </w:tr>
      <w:tr w:rsidR="00421DF9" w:rsidRPr="00421DF9" w14:paraId="31F2946B" w14:textId="77777777" w:rsidTr="001F6BC6">
        <w:trPr>
          <w:trHeight w:hRule="exact" w:val="288"/>
        </w:trPr>
        <w:tc>
          <w:tcPr>
            <w:tcW w:w="5000" w:type="pct"/>
            <w:gridSpan w:val="10"/>
            <w:shd w:val="clear" w:color="auto" w:fill="auto"/>
            <w:vAlign w:val="center"/>
          </w:tcPr>
          <w:p w14:paraId="46728203" w14:textId="77777777" w:rsidR="005B2A27" w:rsidRPr="00421DF9" w:rsidRDefault="005B2A27" w:rsidP="00421DF9">
            <w:pPr>
              <w:pStyle w:val="BodyText"/>
              <w:numPr>
                <w:ilvl w:val="1"/>
                <w:numId w:val="42"/>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Ciljevi predmeta</w:t>
            </w:r>
          </w:p>
        </w:tc>
      </w:tr>
      <w:tr w:rsidR="00421DF9" w:rsidRPr="00421DF9" w14:paraId="75F2A80F" w14:textId="77777777" w:rsidTr="001F6BC6">
        <w:trPr>
          <w:trHeight w:val="432"/>
        </w:trPr>
        <w:tc>
          <w:tcPr>
            <w:tcW w:w="5000" w:type="pct"/>
            <w:gridSpan w:val="10"/>
            <w:vAlign w:val="center"/>
          </w:tcPr>
          <w:p w14:paraId="423492DB"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 okviru kolegija Istraživanje prakse kulturnih i kreativnih industrija studente će se upoznati sa pojmom kulturnih i kreativnih industrija kao i sa uspješnim i manje uspješnim primjerima iz prakse. Cilj predmeta je podizanje svijesti o značaju europskih kulturnih i kreativnih industrija, njihovom doprinosu gospodarstvu i o glavnim preprekama i pitanjima s kojima se one suočavaju, a u kontekstu razvoja ekonomije. Cilj kolegija je i prikupljanje i prikaz podataka i informacija o praksama kreativnih i kulturnih industrija u Europi kao i njihovoj važnosti za gospodarstvo.</w:t>
            </w:r>
          </w:p>
        </w:tc>
      </w:tr>
      <w:tr w:rsidR="00421DF9" w:rsidRPr="00421DF9" w14:paraId="4975A76C" w14:textId="77777777" w:rsidTr="001F6BC6">
        <w:trPr>
          <w:trHeight w:val="432"/>
        </w:trPr>
        <w:tc>
          <w:tcPr>
            <w:tcW w:w="5000" w:type="pct"/>
            <w:gridSpan w:val="10"/>
            <w:vAlign w:val="center"/>
          </w:tcPr>
          <w:p w14:paraId="792632BE" w14:textId="77777777" w:rsidR="005B2A27" w:rsidRPr="00421DF9" w:rsidRDefault="005B2A27" w:rsidP="00421DF9">
            <w:pPr>
              <w:pStyle w:val="BodyText"/>
              <w:numPr>
                <w:ilvl w:val="1"/>
                <w:numId w:val="42"/>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Uvjeti za upis predmeta</w:t>
            </w:r>
          </w:p>
        </w:tc>
      </w:tr>
      <w:tr w:rsidR="00421DF9" w:rsidRPr="00421DF9" w14:paraId="66639129" w14:textId="77777777" w:rsidTr="001F6BC6">
        <w:trPr>
          <w:trHeight w:val="188"/>
        </w:trPr>
        <w:tc>
          <w:tcPr>
            <w:tcW w:w="5000" w:type="pct"/>
            <w:gridSpan w:val="10"/>
            <w:vAlign w:val="center"/>
          </w:tcPr>
          <w:p w14:paraId="41A4B293" w14:textId="77777777" w:rsidR="005B2A27" w:rsidRPr="00421DF9" w:rsidRDefault="005B2A27" w:rsidP="00421DF9">
            <w:pPr>
              <w:pStyle w:val="FieldText"/>
              <w:ind w:left="720"/>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w:t>
            </w:r>
          </w:p>
        </w:tc>
      </w:tr>
      <w:tr w:rsidR="00421DF9" w:rsidRPr="00421DF9" w14:paraId="58C653EA" w14:textId="77777777" w:rsidTr="001F6BC6">
        <w:trPr>
          <w:trHeight w:val="432"/>
        </w:trPr>
        <w:tc>
          <w:tcPr>
            <w:tcW w:w="5000" w:type="pct"/>
            <w:gridSpan w:val="10"/>
            <w:vAlign w:val="center"/>
          </w:tcPr>
          <w:p w14:paraId="14C4B0FB" w14:textId="77777777" w:rsidR="005B2A27" w:rsidRPr="00421DF9" w:rsidRDefault="005B2A27" w:rsidP="00421DF9">
            <w:pPr>
              <w:pStyle w:val="BodyText"/>
              <w:numPr>
                <w:ilvl w:val="1"/>
                <w:numId w:val="42"/>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Očekivani ishodi učenja za predmet </w:t>
            </w:r>
          </w:p>
        </w:tc>
      </w:tr>
      <w:tr w:rsidR="00421DF9" w:rsidRPr="00421DF9" w14:paraId="704BB8C0" w14:textId="77777777" w:rsidTr="001F6BC6">
        <w:trPr>
          <w:trHeight w:val="432"/>
        </w:trPr>
        <w:tc>
          <w:tcPr>
            <w:tcW w:w="5000" w:type="pct"/>
            <w:gridSpan w:val="10"/>
            <w:vAlign w:val="center"/>
          </w:tcPr>
          <w:p w14:paraId="4B8E23D4"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Nakon položenog kolegija student će moći:</w:t>
            </w:r>
          </w:p>
          <w:p w14:paraId="27016478" w14:textId="77777777" w:rsidR="005B2A27" w:rsidRPr="00421DF9" w:rsidRDefault="005B2A27" w:rsidP="00421DF9">
            <w:pPr>
              <w:pStyle w:val="FieldText"/>
              <w:numPr>
                <w:ilvl w:val="0"/>
                <w:numId w:val="41"/>
              </w:numPr>
              <w:jc w:val="lef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Objasniti  i opisati temeljne pojmove iz područja kulturnih i kreativnih industrija</w:t>
            </w:r>
          </w:p>
          <w:p w14:paraId="7B780B02" w14:textId="77777777" w:rsidR="005B2A27" w:rsidRPr="00421DF9" w:rsidRDefault="005B2A27" w:rsidP="00421DF9">
            <w:pPr>
              <w:pStyle w:val="FieldText"/>
              <w:numPr>
                <w:ilvl w:val="0"/>
                <w:numId w:val="41"/>
              </w:numPr>
              <w:jc w:val="lef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Analizirati strukturu  i funkcije kreativnih industrija</w:t>
            </w:r>
          </w:p>
          <w:p w14:paraId="474B4D81" w14:textId="77777777" w:rsidR="005B2A27" w:rsidRPr="00421DF9" w:rsidRDefault="005B2A27" w:rsidP="00421DF9">
            <w:pPr>
              <w:pStyle w:val="FieldText"/>
              <w:numPr>
                <w:ilvl w:val="0"/>
                <w:numId w:val="41"/>
              </w:numPr>
              <w:jc w:val="lef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Primijeniti prethodna stečena znanja o kreativnim industrijama</w:t>
            </w:r>
          </w:p>
          <w:p w14:paraId="2EE9186B" w14:textId="77777777" w:rsidR="005B2A27" w:rsidRPr="00421DF9" w:rsidRDefault="005B2A27" w:rsidP="00421DF9">
            <w:pPr>
              <w:pStyle w:val="FieldText"/>
              <w:numPr>
                <w:ilvl w:val="0"/>
                <w:numId w:val="41"/>
              </w:numPr>
              <w:jc w:val="lef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Prepoznati uspješne i manje uspješne  prakse europskih kulturnih i kreativnih industrija</w:t>
            </w:r>
          </w:p>
          <w:p w14:paraId="3F5A9072" w14:textId="77777777" w:rsidR="005B2A27" w:rsidRPr="00421DF9" w:rsidRDefault="005B2A27" w:rsidP="00421DF9">
            <w:pPr>
              <w:pStyle w:val="FieldText"/>
              <w:numPr>
                <w:ilvl w:val="0"/>
                <w:numId w:val="41"/>
              </w:numPr>
              <w:jc w:val="lef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Usporediti uspješne i manje uspješne prakse europskih kulturnih i kreativnih industrija</w:t>
            </w:r>
          </w:p>
          <w:p w14:paraId="10643B83" w14:textId="77777777" w:rsidR="005B2A27" w:rsidRPr="00421DF9" w:rsidRDefault="005B2A27" w:rsidP="00421DF9">
            <w:pPr>
              <w:pStyle w:val="FieldText"/>
              <w:numPr>
                <w:ilvl w:val="0"/>
                <w:numId w:val="41"/>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Ocijeniti uspješnost pojedinih kulturnih i kreativnih praksi na temelju dobivenih parametara</w:t>
            </w:r>
          </w:p>
        </w:tc>
      </w:tr>
      <w:tr w:rsidR="00421DF9" w:rsidRPr="00421DF9" w14:paraId="033895CF" w14:textId="77777777" w:rsidTr="001F6BC6">
        <w:trPr>
          <w:trHeight w:val="323"/>
        </w:trPr>
        <w:tc>
          <w:tcPr>
            <w:tcW w:w="5000" w:type="pct"/>
            <w:gridSpan w:val="10"/>
            <w:vAlign w:val="center"/>
          </w:tcPr>
          <w:p w14:paraId="23FB8561" w14:textId="77777777" w:rsidR="005B2A27" w:rsidRPr="00421DF9" w:rsidRDefault="005B2A27" w:rsidP="00421DF9">
            <w:pPr>
              <w:pStyle w:val="BodyText"/>
              <w:numPr>
                <w:ilvl w:val="1"/>
                <w:numId w:val="42"/>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Sadržaj predmeta</w:t>
            </w:r>
          </w:p>
        </w:tc>
      </w:tr>
      <w:tr w:rsidR="00421DF9" w:rsidRPr="00421DF9" w14:paraId="3A443233" w14:textId="77777777" w:rsidTr="001F6BC6">
        <w:trPr>
          <w:trHeight w:val="432"/>
        </w:trPr>
        <w:tc>
          <w:tcPr>
            <w:tcW w:w="5000" w:type="pct"/>
            <w:gridSpan w:val="10"/>
            <w:vAlign w:val="center"/>
          </w:tcPr>
          <w:p w14:paraId="2CD7E930" w14:textId="77777777" w:rsidR="005B2A27" w:rsidRPr="00421DF9" w:rsidRDefault="005B2A27" w:rsidP="00421DF9">
            <w:pPr>
              <w:pStyle w:val="Default"/>
              <w:numPr>
                <w:ilvl w:val="0"/>
                <w:numId w:val="32"/>
              </w:numPr>
              <w:rPr>
                <w:rFonts w:asciiTheme="minorHAnsi" w:hAnsiTheme="minorHAnsi" w:cstheme="minorHAnsi"/>
                <w:color w:val="auto"/>
                <w:sz w:val="20"/>
                <w:szCs w:val="20"/>
                <w:lang w:val="en-GB"/>
              </w:rPr>
            </w:pPr>
            <w:r w:rsidRPr="00421DF9">
              <w:rPr>
                <w:rFonts w:asciiTheme="minorHAnsi" w:hAnsiTheme="minorHAnsi" w:cstheme="minorHAnsi"/>
                <w:color w:val="auto"/>
                <w:sz w:val="20"/>
                <w:szCs w:val="20"/>
                <w:lang w:val="en-GB"/>
              </w:rPr>
              <w:t xml:space="preserve"> Pojmovno određenje kulturnih I kreativnih industrija </w:t>
            </w:r>
          </w:p>
          <w:p w14:paraId="721998C0" w14:textId="77777777" w:rsidR="005B2A27" w:rsidRPr="00421DF9" w:rsidRDefault="005B2A27" w:rsidP="00421DF9">
            <w:pPr>
              <w:pStyle w:val="Default"/>
              <w:numPr>
                <w:ilvl w:val="0"/>
                <w:numId w:val="32"/>
              </w:numPr>
              <w:rPr>
                <w:rFonts w:asciiTheme="minorHAnsi" w:hAnsiTheme="minorHAnsi" w:cstheme="minorHAnsi"/>
                <w:color w:val="auto"/>
                <w:sz w:val="20"/>
                <w:szCs w:val="20"/>
                <w:lang w:val="de-DE"/>
              </w:rPr>
            </w:pPr>
            <w:r w:rsidRPr="00421DF9">
              <w:rPr>
                <w:rFonts w:asciiTheme="minorHAnsi" w:hAnsiTheme="minorHAnsi" w:cstheme="minorHAnsi"/>
                <w:color w:val="auto"/>
                <w:sz w:val="20"/>
                <w:szCs w:val="20"/>
                <w:lang w:val="de-DE"/>
              </w:rPr>
              <w:t>Obuhvat sektora kreativnih i kulturnih industrija</w:t>
            </w:r>
          </w:p>
          <w:p w14:paraId="5B05E513" w14:textId="77777777" w:rsidR="005B2A27" w:rsidRPr="00421DF9" w:rsidRDefault="005B2A27" w:rsidP="00421DF9">
            <w:pPr>
              <w:pStyle w:val="Default"/>
              <w:numPr>
                <w:ilvl w:val="0"/>
                <w:numId w:val="32"/>
              </w:numPr>
              <w:rPr>
                <w:rFonts w:asciiTheme="minorHAnsi" w:hAnsiTheme="minorHAnsi" w:cstheme="minorHAnsi"/>
                <w:color w:val="auto"/>
                <w:sz w:val="20"/>
                <w:szCs w:val="20"/>
                <w:lang w:val="en-GB"/>
              </w:rPr>
            </w:pPr>
            <w:r w:rsidRPr="00421DF9">
              <w:rPr>
                <w:rFonts w:asciiTheme="minorHAnsi" w:hAnsiTheme="minorHAnsi" w:cstheme="minorHAnsi"/>
                <w:color w:val="auto"/>
                <w:sz w:val="20"/>
                <w:szCs w:val="20"/>
                <w:lang w:val="en-GB"/>
              </w:rPr>
              <w:t>Kreativne i kulturne industrije – prednosti I nedostatci</w:t>
            </w:r>
          </w:p>
          <w:p w14:paraId="0C31F654" w14:textId="77777777" w:rsidR="005B2A27" w:rsidRPr="00421DF9" w:rsidRDefault="005B2A27" w:rsidP="00421DF9">
            <w:pPr>
              <w:pStyle w:val="Default"/>
              <w:numPr>
                <w:ilvl w:val="0"/>
                <w:numId w:val="32"/>
              </w:numPr>
              <w:rPr>
                <w:rFonts w:asciiTheme="minorHAnsi" w:hAnsiTheme="minorHAnsi" w:cstheme="minorHAnsi"/>
                <w:color w:val="auto"/>
                <w:sz w:val="20"/>
                <w:szCs w:val="20"/>
                <w:lang w:val="en-GB"/>
              </w:rPr>
            </w:pPr>
            <w:r w:rsidRPr="00421DF9">
              <w:rPr>
                <w:rFonts w:asciiTheme="minorHAnsi" w:hAnsiTheme="minorHAnsi" w:cstheme="minorHAnsi"/>
                <w:color w:val="auto"/>
                <w:sz w:val="20"/>
                <w:szCs w:val="20"/>
                <w:lang w:val="en-GB"/>
              </w:rPr>
              <w:t>Europski pristupi kulturnim I kreativnim industrijama</w:t>
            </w:r>
          </w:p>
          <w:p w14:paraId="73C3A19F" w14:textId="77777777" w:rsidR="005B2A27" w:rsidRPr="00421DF9" w:rsidRDefault="005B2A27" w:rsidP="00421DF9">
            <w:pPr>
              <w:pStyle w:val="Default"/>
              <w:numPr>
                <w:ilvl w:val="0"/>
                <w:numId w:val="32"/>
              </w:numPr>
              <w:rPr>
                <w:rFonts w:asciiTheme="minorHAnsi" w:hAnsiTheme="minorHAnsi" w:cstheme="minorHAnsi"/>
                <w:color w:val="auto"/>
                <w:sz w:val="20"/>
                <w:szCs w:val="20"/>
                <w:lang w:val="en-GB"/>
              </w:rPr>
            </w:pPr>
            <w:r w:rsidRPr="00421DF9">
              <w:rPr>
                <w:rFonts w:asciiTheme="minorHAnsi" w:hAnsiTheme="minorHAnsi" w:cstheme="minorHAnsi"/>
                <w:color w:val="auto"/>
                <w:sz w:val="20"/>
                <w:szCs w:val="20"/>
                <w:lang w:val="en-GB"/>
              </w:rPr>
              <w:t>Odabrani primjeri  „dobre prakse“ u mjerenju ekonomskog doprinosa kreativnih i kulturnih</w:t>
            </w:r>
          </w:p>
          <w:p w14:paraId="331C37F0" w14:textId="77777777" w:rsidR="005B2A27" w:rsidRPr="00421DF9" w:rsidRDefault="005B2A27" w:rsidP="00421DF9">
            <w:pPr>
              <w:pStyle w:val="Default"/>
              <w:numPr>
                <w:ilvl w:val="0"/>
                <w:numId w:val="32"/>
              </w:numPr>
              <w:rPr>
                <w:rFonts w:asciiTheme="minorHAnsi" w:hAnsiTheme="minorHAnsi" w:cstheme="minorHAnsi"/>
                <w:color w:val="auto"/>
                <w:sz w:val="20"/>
                <w:szCs w:val="20"/>
                <w:lang w:val="en-GB"/>
              </w:rPr>
            </w:pPr>
            <w:r w:rsidRPr="00421DF9">
              <w:rPr>
                <w:rFonts w:asciiTheme="minorHAnsi" w:hAnsiTheme="minorHAnsi" w:cstheme="minorHAnsi"/>
                <w:color w:val="auto"/>
                <w:sz w:val="20"/>
                <w:szCs w:val="20"/>
                <w:lang w:val="en-GB"/>
              </w:rPr>
              <w:t>industrija (odabrane članice EU)</w:t>
            </w:r>
          </w:p>
          <w:p w14:paraId="5C9AD0AC" w14:textId="77777777" w:rsidR="005B2A27" w:rsidRPr="00421DF9" w:rsidRDefault="005B2A27" w:rsidP="00421DF9">
            <w:pPr>
              <w:pStyle w:val="Default"/>
              <w:numPr>
                <w:ilvl w:val="0"/>
                <w:numId w:val="32"/>
              </w:numPr>
              <w:rPr>
                <w:rFonts w:asciiTheme="minorHAnsi" w:hAnsiTheme="minorHAnsi" w:cstheme="minorHAnsi"/>
                <w:color w:val="auto"/>
                <w:sz w:val="20"/>
                <w:szCs w:val="20"/>
              </w:rPr>
            </w:pPr>
            <w:r w:rsidRPr="00421DF9">
              <w:rPr>
                <w:rFonts w:asciiTheme="minorHAnsi" w:hAnsiTheme="minorHAnsi" w:cstheme="minorHAnsi"/>
                <w:color w:val="auto"/>
                <w:sz w:val="20"/>
                <w:szCs w:val="20"/>
                <w:lang w:val="en-GB"/>
              </w:rPr>
              <w:t>Odabrani primjeri manje uspješnih praksi kulturnih i kreativnih industrija</w:t>
            </w:r>
          </w:p>
        </w:tc>
      </w:tr>
      <w:tr w:rsidR="00421DF9" w:rsidRPr="00421DF9" w14:paraId="3250BD8A" w14:textId="77777777" w:rsidTr="001F6BC6">
        <w:trPr>
          <w:trHeight w:val="432"/>
        </w:trPr>
        <w:tc>
          <w:tcPr>
            <w:tcW w:w="1825" w:type="pct"/>
            <w:gridSpan w:val="3"/>
            <w:vAlign w:val="center"/>
          </w:tcPr>
          <w:p w14:paraId="65468E97" w14:textId="77777777" w:rsidR="005B2A27" w:rsidRPr="00421DF9" w:rsidRDefault="005B2A27" w:rsidP="00421DF9">
            <w:pPr>
              <w:pStyle w:val="BodyText"/>
              <w:numPr>
                <w:ilvl w:val="1"/>
                <w:numId w:val="42"/>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Vrste izvođenja nastave </w:t>
            </w:r>
          </w:p>
        </w:tc>
        <w:tc>
          <w:tcPr>
            <w:tcW w:w="1276" w:type="pct"/>
            <w:gridSpan w:val="4"/>
            <w:vAlign w:val="center"/>
          </w:tcPr>
          <w:p w14:paraId="5ED91C4F"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predavanja</w:t>
            </w:r>
          </w:p>
          <w:p w14:paraId="4A1FDA4A"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seminari i radionice  </w:t>
            </w:r>
          </w:p>
          <w:p w14:paraId="43062FAF"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vježbe  </w:t>
            </w:r>
          </w:p>
          <w:p w14:paraId="5F602E81"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obrazovanje na daljinu</w:t>
            </w:r>
          </w:p>
          <w:p w14:paraId="07E4F437"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checkBox>
                    <w:size w:val="20"/>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terenska nastava</w:t>
            </w:r>
          </w:p>
        </w:tc>
        <w:tc>
          <w:tcPr>
            <w:tcW w:w="1900" w:type="pct"/>
            <w:gridSpan w:val="3"/>
            <w:vAlign w:val="center"/>
          </w:tcPr>
          <w:p w14:paraId="7579A44A"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samostalni zadaci  </w:t>
            </w:r>
          </w:p>
          <w:p w14:paraId="56A0A191"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multimedija i mreža  </w:t>
            </w:r>
          </w:p>
          <w:p w14:paraId="6B632D16"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laboratorij</w:t>
            </w:r>
          </w:p>
          <w:p w14:paraId="56C59708"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mentorski rad</w:t>
            </w:r>
          </w:p>
          <w:p w14:paraId="753FF96D"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ostalo konzultacije</w:t>
            </w:r>
          </w:p>
        </w:tc>
      </w:tr>
      <w:tr w:rsidR="00421DF9" w:rsidRPr="00421DF9" w14:paraId="47F1B97F" w14:textId="77777777" w:rsidTr="001F6BC6">
        <w:trPr>
          <w:trHeight w:val="432"/>
        </w:trPr>
        <w:tc>
          <w:tcPr>
            <w:tcW w:w="1825" w:type="pct"/>
            <w:gridSpan w:val="3"/>
            <w:vAlign w:val="center"/>
          </w:tcPr>
          <w:p w14:paraId="5E84232F" w14:textId="77777777" w:rsidR="005B2A27" w:rsidRPr="00421DF9" w:rsidRDefault="005B2A27" w:rsidP="00421DF9">
            <w:pPr>
              <w:pStyle w:val="BodyText"/>
              <w:numPr>
                <w:ilvl w:val="1"/>
                <w:numId w:val="42"/>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Komentari</w:t>
            </w:r>
          </w:p>
        </w:tc>
        <w:tc>
          <w:tcPr>
            <w:tcW w:w="3175" w:type="pct"/>
            <w:gridSpan w:val="7"/>
            <w:vAlign w:val="center"/>
          </w:tcPr>
          <w:p w14:paraId="0E46A9EE"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w:t>
            </w:r>
          </w:p>
        </w:tc>
      </w:tr>
      <w:tr w:rsidR="00421DF9" w:rsidRPr="00421DF9" w14:paraId="29F9AD17" w14:textId="77777777" w:rsidTr="001F6BC6">
        <w:trPr>
          <w:trHeight w:val="432"/>
        </w:trPr>
        <w:tc>
          <w:tcPr>
            <w:tcW w:w="5000" w:type="pct"/>
            <w:gridSpan w:val="10"/>
            <w:vAlign w:val="center"/>
          </w:tcPr>
          <w:p w14:paraId="1F661328" w14:textId="77777777" w:rsidR="005B2A27" w:rsidRPr="00421DF9" w:rsidRDefault="005B2A27" w:rsidP="00421DF9">
            <w:pPr>
              <w:pStyle w:val="BodyText"/>
              <w:numPr>
                <w:ilvl w:val="1"/>
                <w:numId w:val="43"/>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lastRenderedPageBreak/>
              <w:t>Obveze studenata</w:t>
            </w:r>
          </w:p>
        </w:tc>
      </w:tr>
      <w:tr w:rsidR="00421DF9" w:rsidRPr="00421DF9" w14:paraId="34F90425" w14:textId="77777777" w:rsidTr="001F6BC6">
        <w:trPr>
          <w:trHeight w:val="432"/>
        </w:trPr>
        <w:tc>
          <w:tcPr>
            <w:tcW w:w="5000" w:type="pct"/>
            <w:gridSpan w:val="10"/>
            <w:vAlign w:val="center"/>
          </w:tcPr>
          <w:p w14:paraId="6A7210BD" w14:textId="77777777" w:rsidR="005B2A27" w:rsidRPr="00421DF9" w:rsidRDefault="005B2A27" w:rsidP="00421DF9">
            <w:pPr>
              <w:pStyle w:val="BodyText"/>
              <w:ind w:left="360"/>
              <w:jc w:val="both"/>
              <w:rPr>
                <w:rFonts w:asciiTheme="minorHAnsi" w:hAnsiTheme="minorHAnsi" w:cstheme="minorHAnsi"/>
                <w:b w:val="0"/>
                <w:sz w:val="20"/>
                <w:szCs w:val="20"/>
                <w:lang w:val="hr-HR"/>
              </w:rPr>
            </w:pPr>
            <w:r w:rsidRPr="00421DF9">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421DF9">
              <w:rPr>
                <w:rFonts w:asciiTheme="minorHAnsi" w:hAnsiTheme="minorHAnsi" w:cstheme="minorHAnsi"/>
                <w:b w:val="0"/>
                <w:sz w:val="20"/>
                <w:szCs w:val="20"/>
                <w:lang w:val="hr-HR"/>
              </w:rPr>
              <w:t>u kojim će prikazati i primijeniti stečena znanja iz kolegija te i</w:t>
            </w:r>
            <w:r w:rsidRPr="00421DF9">
              <w:rPr>
                <w:rFonts w:asciiTheme="minorHAnsi" w:hAnsiTheme="minorHAnsi" w:cstheme="minorHAnsi"/>
                <w:b w:val="0"/>
                <w:noProof/>
                <w:sz w:val="20"/>
                <w:szCs w:val="20"/>
                <w:lang w:val="hr-HR"/>
              </w:rPr>
              <w:t xml:space="preserve">spunjenje ostalih zadataka definiranih u okviru kolegija. </w:t>
            </w:r>
          </w:p>
        </w:tc>
      </w:tr>
      <w:tr w:rsidR="00421DF9" w:rsidRPr="00421DF9" w14:paraId="134B7E39" w14:textId="77777777" w:rsidTr="001F6BC6">
        <w:trPr>
          <w:trHeight w:val="432"/>
        </w:trPr>
        <w:tc>
          <w:tcPr>
            <w:tcW w:w="5000" w:type="pct"/>
            <w:gridSpan w:val="10"/>
            <w:vAlign w:val="center"/>
          </w:tcPr>
          <w:p w14:paraId="5020BEFB" w14:textId="77777777" w:rsidR="005B2A27" w:rsidRPr="00421DF9" w:rsidRDefault="005B2A27" w:rsidP="00421DF9">
            <w:pPr>
              <w:pStyle w:val="BodyText"/>
              <w:numPr>
                <w:ilvl w:val="1"/>
                <w:numId w:val="43"/>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Praćenje rada studenata</w:t>
            </w:r>
          </w:p>
        </w:tc>
      </w:tr>
      <w:tr w:rsidR="00421DF9" w:rsidRPr="00421DF9" w14:paraId="19D56FAC" w14:textId="77777777" w:rsidTr="001F6BC6">
        <w:trPr>
          <w:trHeight w:val="111"/>
        </w:trPr>
        <w:tc>
          <w:tcPr>
            <w:tcW w:w="841" w:type="pct"/>
            <w:vAlign w:val="center"/>
          </w:tcPr>
          <w:p w14:paraId="52361EC8"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Pohađanje nastave</w:t>
            </w:r>
          </w:p>
        </w:tc>
        <w:tc>
          <w:tcPr>
            <w:tcW w:w="289" w:type="pct"/>
            <w:vAlign w:val="center"/>
          </w:tcPr>
          <w:p w14:paraId="0147C2D7"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0,3</w:t>
            </w:r>
          </w:p>
        </w:tc>
        <w:tc>
          <w:tcPr>
            <w:tcW w:w="768" w:type="pct"/>
            <w:gridSpan w:val="2"/>
            <w:vAlign w:val="center"/>
          </w:tcPr>
          <w:p w14:paraId="390A5FF6"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Aktivnost u nastavi</w:t>
            </w:r>
          </w:p>
        </w:tc>
        <w:tc>
          <w:tcPr>
            <w:tcW w:w="354" w:type="pct"/>
            <w:vAlign w:val="center"/>
          </w:tcPr>
          <w:p w14:paraId="5E104080"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0,3</w:t>
            </w:r>
          </w:p>
        </w:tc>
        <w:tc>
          <w:tcPr>
            <w:tcW w:w="704" w:type="pct"/>
            <w:vAlign w:val="center"/>
          </w:tcPr>
          <w:p w14:paraId="30875587"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Seminarski rad</w:t>
            </w:r>
          </w:p>
        </w:tc>
        <w:tc>
          <w:tcPr>
            <w:tcW w:w="460" w:type="pct"/>
            <w:gridSpan w:val="2"/>
            <w:vAlign w:val="center"/>
          </w:tcPr>
          <w:p w14:paraId="52E8EC84"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0,9</w:t>
            </w:r>
          </w:p>
        </w:tc>
        <w:tc>
          <w:tcPr>
            <w:tcW w:w="881" w:type="pct"/>
            <w:vAlign w:val="center"/>
          </w:tcPr>
          <w:p w14:paraId="4CC660F0"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Eksperimentalni rad</w:t>
            </w:r>
          </w:p>
        </w:tc>
        <w:tc>
          <w:tcPr>
            <w:tcW w:w="702" w:type="pct"/>
            <w:vAlign w:val="center"/>
          </w:tcPr>
          <w:p w14:paraId="7181C0FC"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Text3"/>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591C7FD0" w14:textId="77777777" w:rsidTr="001F6BC6">
        <w:trPr>
          <w:trHeight w:val="108"/>
        </w:trPr>
        <w:tc>
          <w:tcPr>
            <w:tcW w:w="841" w:type="pct"/>
            <w:vAlign w:val="center"/>
          </w:tcPr>
          <w:p w14:paraId="2C29D128"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Pismeni ispit</w:t>
            </w:r>
          </w:p>
        </w:tc>
        <w:tc>
          <w:tcPr>
            <w:tcW w:w="289" w:type="pct"/>
            <w:vAlign w:val="center"/>
          </w:tcPr>
          <w:p w14:paraId="5B49C3CC"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1,5*</w:t>
            </w:r>
          </w:p>
        </w:tc>
        <w:tc>
          <w:tcPr>
            <w:tcW w:w="768" w:type="pct"/>
            <w:gridSpan w:val="2"/>
            <w:vAlign w:val="center"/>
          </w:tcPr>
          <w:p w14:paraId="37E941E6"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Usmeni ispit</w:t>
            </w:r>
          </w:p>
        </w:tc>
        <w:tc>
          <w:tcPr>
            <w:tcW w:w="354" w:type="pct"/>
            <w:vAlign w:val="center"/>
          </w:tcPr>
          <w:p w14:paraId="0A91F7C3"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704" w:type="pct"/>
            <w:vAlign w:val="center"/>
          </w:tcPr>
          <w:p w14:paraId="1CDABA33"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Esej</w:t>
            </w:r>
          </w:p>
        </w:tc>
        <w:tc>
          <w:tcPr>
            <w:tcW w:w="460" w:type="pct"/>
            <w:gridSpan w:val="2"/>
            <w:vAlign w:val="center"/>
          </w:tcPr>
          <w:p w14:paraId="0E25FF83"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881" w:type="pct"/>
            <w:vAlign w:val="center"/>
          </w:tcPr>
          <w:p w14:paraId="62C7F4EB"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Istraživanje</w:t>
            </w:r>
          </w:p>
        </w:tc>
        <w:tc>
          <w:tcPr>
            <w:tcW w:w="702" w:type="pct"/>
            <w:vAlign w:val="center"/>
          </w:tcPr>
          <w:p w14:paraId="2C0BBB48"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23C2097C" w14:textId="77777777" w:rsidTr="001F6BC6">
        <w:trPr>
          <w:trHeight w:val="108"/>
        </w:trPr>
        <w:tc>
          <w:tcPr>
            <w:tcW w:w="841" w:type="pct"/>
            <w:vAlign w:val="center"/>
          </w:tcPr>
          <w:p w14:paraId="3560336B"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Projekt</w:t>
            </w:r>
          </w:p>
        </w:tc>
        <w:tc>
          <w:tcPr>
            <w:tcW w:w="289" w:type="pct"/>
            <w:vAlign w:val="center"/>
          </w:tcPr>
          <w:p w14:paraId="46A15614"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768" w:type="pct"/>
            <w:gridSpan w:val="2"/>
            <w:vAlign w:val="center"/>
          </w:tcPr>
          <w:p w14:paraId="36701EAC"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Kontinuirana provjera znanja</w:t>
            </w:r>
          </w:p>
        </w:tc>
        <w:tc>
          <w:tcPr>
            <w:tcW w:w="354" w:type="pct"/>
            <w:vAlign w:val="center"/>
          </w:tcPr>
          <w:p w14:paraId="06558B6C"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1,5*</w:t>
            </w:r>
          </w:p>
        </w:tc>
        <w:tc>
          <w:tcPr>
            <w:tcW w:w="704" w:type="pct"/>
            <w:vAlign w:val="center"/>
          </w:tcPr>
          <w:p w14:paraId="1AD26708"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Referat</w:t>
            </w:r>
          </w:p>
        </w:tc>
        <w:tc>
          <w:tcPr>
            <w:tcW w:w="460" w:type="pct"/>
            <w:gridSpan w:val="2"/>
            <w:vAlign w:val="center"/>
          </w:tcPr>
          <w:p w14:paraId="14C76B9C"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881" w:type="pct"/>
            <w:vAlign w:val="center"/>
          </w:tcPr>
          <w:p w14:paraId="41780102"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Praktični rad</w:t>
            </w:r>
          </w:p>
        </w:tc>
        <w:tc>
          <w:tcPr>
            <w:tcW w:w="702" w:type="pct"/>
            <w:vAlign w:val="center"/>
          </w:tcPr>
          <w:p w14:paraId="33CB928D"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2E346D8A" w14:textId="77777777" w:rsidTr="001F6BC6">
        <w:trPr>
          <w:trHeight w:val="108"/>
        </w:trPr>
        <w:tc>
          <w:tcPr>
            <w:tcW w:w="841" w:type="pct"/>
            <w:vAlign w:val="center"/>
          </w:tcPr>
          <w:p w14:paraId="65F2A0DA"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Portfolio</w:t>
            </w:r>
          </w:p>
        </w:tc>
        <w:tc>
          <w:tcPr>
            <w:tcW w:w="289" w:type="pct"/>
            <w:vAlign w:val="center"/>
          </w:tcPr>
          <w:p w14:paraId="2811BDFD"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768" w:type="pct"/>
            <w:gridSpan w:val="2"/>
            <w:vAlign w:val="center"/>
          </w:tcPr>
          <w:p w14:paraId="4BB250E0" w14:textId="77777777" w:rsidR="005B2A27" w:rsidRPr="00421DF9" w:rsidRDefault="005B2A27" w:rsidP="00421DF9">
            <w:pPr>
              <w:pStyle w:val="BodyText"/>
              <w:rPr>
                <w:rFonts w:asciiTheme="minorHAnsi" w:hAnsiTheme="minorHAnsi" w:cstheme="minorHAnsi"/>
                <w:b w:val="0"/>
                <w:sz w:val="20"/>
                <w:szCs w:val="20"/>
                <w:lang w:val="hr-HR"/>
              </w:rPr>
            </w:pPr>
          </w:p>
        </w:tc>
        <w:tc>
          <w:tcPr>
            <w:tcW w:w="354" w:type="pct"/>
            <w:vAlign w:val="center"/>
          </w:tcPr>
          <w:p w14:paraId="12D58389"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704" w:type="pct"/>
            <w:vAlign w:val="center"/>
          </w:tcPr>
          <w:p w14:paraId="2423D04D" w14:textId="77777777" w:rsidR="005B2A27" w:rsidRPr="00421DF9" w:rsidRDefault="005B2A27" w:rsidP="00421DF9">
            <w:pPr>
              <w:pStyle w:val="BodyText"/>
              <w:rPr>
                <w:rFonts w:asciiTheme="minorHAnsi" w:hAnsiTheme="minorHAnsi" w:cstheme="minorHAnsi"/>
                <w:b w:val="0"/>
                <w:sz w:val="20"/>
                <w:szCs w:val="20"/>
                <w:lang w:val="hr-HR"/>
              </w:rPr>
            </w:pPr>
          </w:p>
        </w:tc>
        <w:tc>
          <w:tcPr>
            <w:tcW w:w="460" w:type="pct"/>
            <w:gridSpan w:val="2"/>
            <w:vAlign w:val="center"/>
          </w:tcPr>
          <w:p w14:paraId="0CFACFED"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881" w:type="pct"/>
            <w:vAlign w:val="center"/>
          </w:tcPr>
          <w:p w14:paraId="0D07622F" w14:textId="77777777" w:rsidR="005B2A27" w:rsidRPr="00421DF9" w:rsidRDefault="005B2A27" w:rsidP="00421DF9">
            <w:pPr>
              <w:pStyle w:val="BodyText"/>
              <w:rPr>
                <w:rFonts w:asciiTheme="minorHAnsi" w:hAnsiTheme="minorHAnsi" w:cstheme="minorHAnsi"/>
                <w:b w:val="0"/>
                <w:sz w:val="20"/>
                <w:szCs w:val="20"/>
                <w:lang w:val="hr-HR"/>
              </w:rPr>
            </w:pPr>
          </w:p>
        </w:tc>
        <w:tc>
          <w:tcPr>
            <w:tcW w:w="702" w:type="pct"/>
            <w:vAlign w:val="center"/>
          </w:tcPr>
          <w:p w14:paraId="6F4E698E"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3CC81C41" w14:textId="77777777" w:rsidTr="001F6BC6">
        <w:trPr>
          <w:trHeight w:val="432"/>
        </w:trPr>
        <w:tc>
          <w:tcPr>
            <w:tcW w:w="5000" w:type="pct"/>
            <w:gridSpan w:val="10"/>
            <w:vAlign w:val="center"/>
          </w:tcPr>
          <w:p w14:paraId="2C5B11D6"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421DF9" w:rsidRPr="00421DF9" w14:paraId="24BB1F82" w14:textId="77777777" w:rsidTr="001F6BC6">
        <w:trPr>
          <w:trHeight w:val="432"/>
        </w:trPr>
        <w:tc>
          <w:tcPr>
            <w:tcW w:w="5000" w:type="pct"/>
            <w:gridSpan w:val="10"/>
            <w:vAlign w:val="center"/>
          </w:tcPr>
          <w:p w14:paraId="63F0B776" w14:textId="77777777" w:rsidR="005B2A27" w:rsidRPr="00421DF9" w:rsidRDefault="005B2A27" w:rsidP="00421DF9">
            <w:pPr>
              <w:pStyle w:val="BodyText"/>
              <w:numPr>
                <w:ilvl w:val="1"/>
                <w:numId w:val="43"/>
              </w:numPr>
              <w:jc w:val="both"/>
              <w:rPr>
                <w:rFonts w:asciiTheme="minorHAnsi" w:hAnsiTheme="minorHAnsi" w:cstheme="minorHAnsi"/>
                <w:b w:val="0"/>
                <w:sz w:val="20"/>
                <w:szCs w:val="20"/>
                <w:lang w:val="hr-HR"/>
              </w:rPr>
            </w:pPr>
            <w:r w:rsidRPr="00421DF9">
              <w:rPr>
                <w:rFonts w:asciiTheme="minorHAnsi" w:eastAsia="Calibri" w:hAnsiTheme="minorHAnsi" w:cstheme="minorHAnsi"/>
                <w:b w:val="0"/>
                <w:sz w:val="20"/>
                <w:szCs w:val="20"/>
                <w:lang w:val="hr-HR"/>
              </w:rPr>
              <w:t>Povezivanje ishoda učenja, nastavnih metoda i ocjenjivanja</w:t>
            </w:r>
          </w:p>
        </w:tc>
      </w:tr>
      <w:tr w:rsidR="00421DF9" w:rsidRPr="00421DF9" w14:paraId="29C667EC" w14:textId="77777777" w:rsidTr="001F6BC6">
        <w:trPr>
          <w:trHeight w:val="432"/>
        </w:trPr>
        <w:tc>
          <w:tcPr>
            <w:tcW w:w="5000" w:type="pct"/>
            <w:gridSpan w:val="10"/>
            <w:vAlign w:val="center"/>
          </w:tcPr>
          <w:p w14:paraId="39B47872" w14:textId="77777777" w:rsidR="005B2A27" w:rsidRPr="00421DF9" w:rsidRDefault="005B2A27" w:rsidP="00421DF9">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421DF9" w:rsidRPr="00421DF9" w14:paraId="5CEF78A8" w14:textId="77777777" w:rsidTr="001F6BC6">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B7D8C6C" w14:textId="77777777" w:rsidR="005B2A27" w:rsidRPr="00421DF9" w:rsidRDefault="005B2A27" w:rsidP="00421DF9">
                  <w:pPr>
                    <w:rPr>
                      <w:rFonts w:cstheme="minorHAnsi"/>
                      <w:bCs/>
                      <w:sz w:val="20"/>
                      <w:szCs w:val="20"/>
                    </w:rPr>
                  </w:pPr>
                  <w:r w:rsidRPr="00421DF9">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80F15C" w14:textId="77777777" w:rsidR="005B2A27" w:rsidRPr="00421DF9" w:rsidRDefault="005B2A27" w:rsidP="00421DF9">
                  <w:pPr>
                    <w:jc w:val="center"/>
                    <w:rPr>
                      <w:rFonts w:cstheme="minorHAnsi"/>
                      <w:bCs/>
                      <w:sz w:val="20"/>
                      <w:szCs w:val="20"/>
                    </w:rPr>
                  </w:pPr>
                  <w:r w:rsidRPr="00421DF9">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B8465D" w14:textId="77777777" w:rsidR="005B2A27" w:rsidRPr="00421DF9" w:rsidRDefault="005B2A27" w:rsidP="00421DF9">
                  <w:pPr>
                    <w:jc w:val="center"/>
                    <w:rPr>
                      <w:rFonts w:cstheme="minorHAnsi"/>
                      <w:bCs/>
                      <w:sz w:val="20"/>
                      <w:szCs w:val="20"/>
                    </w:rPr>
                  </w:pPr>
                  <w:r w:rsidRPr="00421DF9">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704603" w14:textId="77777777" w:rsidR="005B2A27" w:rsidRPr="00421DF9" w:rsidRDefault="005B2A27" w:rsidP="00421DF9">
                  <w:pPr>
                    <w:jc w:val="center"/>
                    <w:rPr>
                      <w:rFonts w:cstheme="minorHAnsi"/>
                      <w:bCs/>
                      <w:sz w:val="20"/>
                      <w:szCs w:val="20"/>
                    </w:rPr>
                  </w:pPr>
                  <w:r w:rsidRPr="00421DF9">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3AADF7" w14:textId="77777777" w:rsidR="005B2A27" w:rsidRPr="00421DF9" w:rsidRDefault="005B2A27" w:rsidP="00421DF9">
                  <w:pPr>
                    <w:jc w:val="center"/>
                    <w:rPr>
                      <w:rFonts w:cstheme="minorHAnsi"/>
                      <w:bCs/>
                      <w:sz w:val="20"/>
                      <w:szCs w:val="20"/>
                    </w:rPr>
                  </w:pPr>
                  <w:r w:rsidRPr="00421DF9">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30C482" w14:textId="77777777" w:rsidR="005B2A27" w:rsidRPr="00421DF9" w:rsidRDefault="005B2A27" w:rsidP="00421DF9">
                  <w:pPr>
                    <w:jc w:val="center"/>
                    <w:rPr>
                      <w:rFonts w:cstheme="minorHAnsi"/>
                      <w:bCs/>
                      <w:sz w:val="20"/>
                      <w:szCs w:val="20"/>
                    </w:rPr>
                  </w:pPr>
                  <w:r w:rsidRPr="00421DF9">
                    <w:rPr>
                      <w:rFonts w:cstheme="minorHAnsi"/>
                      <w:bCs/>
                      <w:sz w:val="20"/>
                      <w:szCs w:val="20"/>
                    </w:rPr>
                    <w:t>BODOVI</w:t>
                  </w:r>
                </w:p>
              </w:tc>
            </w:tr>
            <w:tr w:rsidR="00421DF9" w:rsidRPr="00421DF9" w14:paraId="490D2448" w14:textId="77777777" w:rsidTr="001F6BC6">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9F49F2B" w14:textId="77777777" w:rsidR="005B2A27" w:rsidRPr="00421DF9" w:rsidRDefault="005B2A27" w:rsidP="00421DF9">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88B222A" w14:textId="77777777" w:rsidR="005B2A27" w:rsidRPr="00421DF9" w:rsidRDefault="005B2A27" w:rsidP="00421DF9">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CAA9487" w14:textId="77777777" w:rsidR="005B2A27" w:rsidRPr="00421DF9" w:rsidRDefault="005B2A27" w:rsidP="00421DF9">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710CEC3" w14:textId="77777777" w:rsidR="005B2A27" w:rsidRPr="00421DF9" w:rsidRDefault="005B2A27" w:rsidP="00421DF9">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AD9193B" w14:textId="77777777" w:rsidR="005B2A27" w:rsidRPr="00421DF9" w:rsidRDefault="005B2A27" w:rsidP="00421DF9">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5A9D927" w14:textId="77777777" w:rsidR="005B2A27" w:rsidRPr="00421DF9" w:rsidRDefault="005B2A27" w:rsidP="00421DF9">
                  <w:pPr>
                    <w:jc w:val="center"/>
                    <w:rPr>
                      <w:rFonts w:cstheme="minorHAnsi"/>
                      <w:bCs/>
                      <w:sz w:val="20"/>
                      <w:szCs w:val="20"/>
                    </w:rPr>
                  </w:pPr>
                  <w:r w:rsidRPr="00421DF9">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FFC9C82" w14:textId="77777777" w:rsidR="005B2A27" w:rsidRPr="00421DF9" w:rsidRDefault="005B2A27" w:rsidP="00421DF9">
                  <w:pPr>
                    <w:jc w:val="center"/>
                    <w:rPr>
                      <w:rFonts w:cstheme="minorHAnsi"/>
                      <w:bCs/>
                      <w:sz w:val="20"/>
                      <w:szCs w:val="20"/>
                    </w:rPr>
                  </w:pPr>
                  <w:r w:rsidRPr="00421DF9">
                    <w:rPr>
                      <w:rFonts w:cstheme="minorHAnsi"/>
                      <w:bCs/>
                      <w:sz w:val="20"/>
                      <w:szCs w:val="20"/>
                    </w:rPr>
                    <w:t>max</w:t>
                  </w:r>
                </w:p>
              </w:tc>
            </w:tr>
            <w:tr w:rsidR="00421DF9" w:rsidRPr="00421DF9" w14:paraId="39EBC3E9" w14:textId="77777777" w:rsidTr="001F6BC6">
              <w:tc>
                <w:tcPr>
                  <w:tcW w:w="2104" w:type="dxa"/>
                  <w:tcBorders>
                    <w:top w:val="single" w:sz="4" w:space="0" w:color="auto"/>
                    <w:left w:val="single" w:sz="4" w:space="0" w:color="auto"/>
                    <w:bottom w:val="single" w:sz="4" w:space="0" w:color="auto"/>
                    <w:right w:val="single" w:sz="4" w:space="0" w:color="auto"/>
                  </w:tcBorders>
                </w:tcPr>
                <w:p w14:paraId="1835BE24" w14:textId="77777777" w:rsidR="005B2A27" w:rsidRPr="00421DF9" w:rsidRDefault="005B2A27" w:rsidP="00421DF9">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60CC38B4" w14:textId="77777777" w:rsidR="005B2A27" w:rsidRPr="00421DF9" w:rsidRDefault="005B2A27" w:rsidP="00421DF9">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15A83220" w14:textId="77777777" w:rsidR="005B2A27" w:rsidRPr="00421DF9" w:rsidRDefault="005B2A27" w:rsidP="00421DF9">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7097BC34" w14:textId="77777777" w:rsidR="005B2A27" w:rsidRPr="00421DF9" w:rsidRDefault="005B2A27" w:rsidP="00421DF9">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081C1B25"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949FE7C"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6B49CAF" w14:textId="77777777" w:rsidR="005B2A27" w:rsidRPr="00421DF9" w:rsidRDefault="005B2A27" w:rsidP="00421DF9">
                  <w:pPr>
                    <w:rPr>
                      <w:rFonts w:cstheme="minorHAnsi"/>
                      <w:sz w:val="20"/>
                      <w:szCs w:val="20"/>
                    </w:rPr>
                  </w:pPr>
                </w:p>
              </w:tc>
            </w:tr>
            <w:tr w:rsidR="00421DF9" w:rsidRPr="00421DF9" w14:paraId="3A73A7F5" w14:textId="77777777" w:rsidTr="001F6BC6">
              <w:tc>
                <w:tcPr>
                  <w:tcW w:w="2104" w:type="dxa"/>
                  <w:tcBorders>
                    <w:top w:val="single" w:sz="4" w:space="0" w:color="auto"/>
                    <w:left w:val="single" w:sz="4" w:space="0" w:color="auto"/>
                    <w:bottom w:val="single" w:sz="4" w:space="0" w:color="auto"/>
                    <w:right w:val="single" w:sz="4" w:space="0" w:color="auto"/>
                  </w:tcBorders>
                </w:tcPr>
                <w:p w14:paraId="24C78F6C" w14:textId="77777777" w:rsidR="005B2A27" w:rsidRPr="00421DF9" w:rsidRDefault="005B2A27" w:rsidP="00421DF9">
                  <w:pPr>
                    <w:rPr>
                      <w:rFonts w:cstheme="minorHAnsi"/>
                      <w:sz w:val="20"/>
                      <w:szCs w:val="20"/>
                    </w:rPr>
                  </w:pPr>
                </w:p>
                <w:p w14:paraId="16D5EA8B" w14:textId="77777777" w:rsidR="005B2A27" w:rsidRPr="00421DF9" w:rsidRDefault="005B2A27" w:rsidP="00421DF9">
                  <w:pPr>
                    <w:rPr>
                      <w:rFonts w:cstheme="minorHAnsi"/>
                      <w:sz w:val="20"/>
                      <w:szCs w:val="20"/>
                    </w:rPr>
                  </w:pPr>
                  <w:r w:rsidRPr="00421DF9">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279394D7" w14:textId="77777777" w:rsidR="005B2A27" w:rsidRPr="00421DF9" w:rsidRDefault="005B2A27" w:rsidP="00421DF9">
                  <w:pPr>
                    <w:jc w:val="center"/>
                    <w:rPr>
                      <w:rFonts w:cstheme="minorHAnsi"/>
                      <w:sz w:val="20"/>
                      <w:szCs w:val="20"/>
                    </w:rPr>
                  </w:pPr>
                  <w:r w:rsidRPr="00421DF9">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63C1B460" w14:textId="77777777" w:rsidR="005B2A27" w:rsidRPr="00421DF9" w:rsidRDefault="005B2A27" w:rsidP="00421DF9">
                  <w:pPr>
                    <w:jc w:val="center"/>
                    <w:rPr>
                      <w:rFonts w:cstheme="minorHAnsi"/>
                      <w:sz w:val="20"/>
                      <w:szCs w:val="20"/>
                    </w:rPr>
                  </w:pPr>
                  <w:r w:rsidRPr="00421DF9">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1931B087" w14:textId="77777777" w:rsidR="005B2A27" w:rsidRPr="00421DF9" w:rsidRDefault="005B2A27" w:rsidP="00421DF9">
                  <w:pPr>
                    <w:rPr>
                      <w:rFonts w:cstheme="minorHAnsi"/>
                      <w:sz w:val="20"/>
                      <w:szCs w:val="20"/>
                    </w:rPr>
                  </w:pPr>
                  <w:r w:rsidRPr="00421DF9">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224DE2DE" w14:textId="77777777" w:rsidR="005B2A27" w:rsidRPr="00421DF9" w:rsidRDefault="005B2A27" w:rsidP="00421DF9">
                  <w:pPr>
                    <w:rPr>
                      <w:rFonts w:cstheme="minorHAnsi"/>
                      <w:sz w:val="20"/>
                      <w:szCs w:val="20"/>
                    </w:rPr>
                  </w:pPr>
                  <w:r w:rsidRPr="00421DF9">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21051E7D" w14:textId="77777777" w:rsidR="005B2A27" w:rsidRPr="00421DF9" w:rsidRDefault="005B2A27" w:rsidP="00421DF9">
                  <w:pPr>
                    <w:jc w:val="center"/>
                    <w:rPr>
                      <w:rFonts w:cstheme="minorHAnsi"/>
                      <w:sz w:val="20"/>
                      <w:szCs w:val="20"/>
                    </w:rPr>
                  </w:pPr>
                  <w:r w:rsidRPr="00421DF9">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5C6F71F5" w14:textId="77777777" w:rsidR="005B2A27" w:rsidRPr="00421DF9" w:rsidRDefault="005B2A27" w:rsidP="00421DF9">
                  <w:pPr>
                    <w:jc w:val="center"/>
                    <w:rPr>
                      <w:rFonts w:cstheme="minorHAnsi"/>
                      <w:sz w:val="20"/>
                      <w:szCs w:val="20"/>
                    </w:rPr>
                  </w:pPr>
                  <w:r w:rsidRPr="00421DF9">
                    <w:rPr>
                      <w:rFonts w:cstheme="minorHAnsi"/>
                      <w:sz w:val="20"/>
                      <w:szCs w:val="20"/>
                    </w:rPr>
                    <w:t>10</w:t>
                  </w:r>
                </w:p>
              </w:tc>
            </w:tr>
            <w:tr w:rsidR="00421DF9" w:rsidRPr="00421DF9" w14:paraId="7B196FAD" w14:textId="77777777" w:rsidTr="001F6BC6">
              <w:tc>
                <w:tcPr>
                  <w:tcW w:w="2104" w:type="dxa"/>
                  <w:tcBorders>
                    <w:top w:val="single" w:sz="4" w:space="0" w:color="auto"/>
                    <w:left w:val="single" w:sz="4" w:space="0" w:color="auto"/>
                    <w:bottom w:val="single" w:sz="4" w:space="0" w:color="auto"/>
                    <w:right w:val="single" w:sz="4" w:space="0" w:color="auto"/>
                  </w:tcBorders>
                </w:tcPr>
                <w:p w14:paraId="01FF47B0" w14:textId="77777777" w:rsidR="005B2A27" w:rsidRPr="00421DF9" w:rsidRDefault="005B2A27" w:rsidP="00421DF9">
                  <w:pPr>
                    <w:rPr>
                      <w:rFonts w:cstheme="minorHAnsi"/>
                      <w:sz w:val="20"/>
                      <w:szCs w:val="20"/>
                    </w:rPr>
                  </w:pPr>
                </w:p>
                <w:p w14:paraId="396DCAB5" w14:textId="77777777" w:rsidR="005B2A27" w:rsidRPr="00421DF9" w:rsidRDefault="005B2A27" w:rsidP="00421DF9">
                  <w:pPr>
                    <w:rPr>
                      <w:rFonts w:cstheme="minorHAnsi"/>
                      <w:sz w:val="20"/>
                      <w:szCs w:val="20"/>
                    </w:rPr>
                  </w:pPr>
                  <w:r w:rsidRPr="00421DF9">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44065C32" w14:textId="77777777" w:rsidR="005B2A27" w:rsidRPr="00421DF9" w:rsidRDefault="005B2A27" w:rsidP="00421DF9">
                  <w:pPr>
                    <w:jc w:val="center"/>
                    <w:rPr>
                      <w:rFonts w:cstheme="minorHAnsi"/>
                      <w:sz w:val="20"/>
                      <w:szCs w:val="20"/>
                    </w:rPr>
                  </w:pPr>
                  <w:r w:rsidRPr="00421DF9">
                    <w:rPr>
                      <w:rFonts w:cstheme="minorHAnsi"/>
                      <w:sz w:val="20"/>
                      <w:szCs w:val="20"/>
                    </w:rPr>
                    <w:t>0,3</w:t>
                  </w:r>
                </w:p>
                <w:p w14:paraId="430BBDDC" w14:textId="77777777" w:rsidR="005B2A27" w:rsidRPr="00421DF9" w:rsidRDefault="005B2A27" w:rsidP="00421DF9">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347F76A4" w14:textId="77777777" w:rsidR="005B2A27" w:rsidRPr="00421DF9" w:rsidRDefault="005B2A27" w:rsidP="00421DF9">
                  <w:pPr>
                    <w:jc w:val="center"/>
                    <w:rPr>
                      <w:rFonts w:cstheme="minorHAnsi"/>
                      <w:sz w:val="20"/>
                      <w:szCs w:val="20"/>
                    </w:rPr>
                  </w:pPr>
                  <w:r w:rsidRPr="00421DF9">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18F743A1" w14:textId="77777777" w:rsidR="005B2A27" w:rsidRPr="00421DF9" w:rsidRDefault="005B2A27" w:rsidP="00421DF9">
                  <w:pPr>
                    <w:rPr>
                      <w:rFonts w:cstheme="minorHAnsi"/>
                      <w:sz w:val="20"/>
                      <w:szCs w:val="20"/>
                    </w:rPr>
                  </w:pPr>
                  <w:r w:rsidRPr="00421DF9">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60EA26FE" w14:textId="77777777" w:rsidR="005B2A27" w:rsidRPr="00421DF9" w:rsidRDefault="005B2A27" w:rsidP="00421DF9">
                  <w:pPr>
                    <w:rPr>
                      <w:rFonts w:cstheme="minorHAnsi"/>
                      <w:sz w:val="20"/>
                      <w:szCs w:val="20"/>
                    </w:rPr>
                  </w:pPr>
                  <w:r w:rsidRPr="00421DF9">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11E6BE42" w14:textId="77777777" w:rsidR="005B2A27" w:rsidRPr="00421DF9" w:rsidRDefault="005B2A27" w:rsidP="00421DF9">
                  <w:pPr>
                    <w:jc w:val="center"/>
                    <w:rPr>
                      <w:rFonts w:cstheme="minorHAnsi"/>
                      <w:sz w:val="20"/>
                      <w:szCs w:val="20"/>
                    </w:rPr>
                  </w:pPr>
                  <w:r w:rsidRPr="00421DF9">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5C1DB79A" w14:textId="77777777" w:rsidR="005B2A27" w:rsidRPr="00421DF9" w:rsidRDefault="005B2A27" w:rsidP="00421DF9">
                  <w:pPr>
                    <w:jc w:val="center"/>
                    <w:rPr>
                      <w:rFonts w:cstheme="minorHAnsi"/>
                      <w:sz w:val="20"/>
                      <w:szCs w:val="20"/>
                    </w:rPr>
                  </w:pPr>
                  <w:r w:rsidRPr="00421DF9">
                    <w:rPr>
                      <w:rFonts w:cstheme="minorHAnsi"/>
                      <w:sz w:val="20"/>
                      <w:szCs w:val="20"/>
                    </w:rPr>
                    <w:t>10</w:t>
                  </w:r>
                </w:p>
              </w:tc>
            </w:tr>
            <w:tr w:rsidR="00421DF9" w:rsidRPr="00421DF9" w14:paraId="48A2D2B3" w14:textId="77777777" w:rsidTr="001F6BC6">
              <w:tc>
                <w:tcPr>
                  <w:tcW w:w="2104" w:type="dxa"/>
                  <w:tcBorders>
                    <w:top w:val="single" w:sz="4" w:space="0" w:color="auto"/>
                    <w:left w:val="single" w:sz="4" w:space="0" w:color="auto"/>
                    <w:bottom w:val="single" w:sz="4" w:space="0" w:color="auto"/>
                    <w:right w:val="single" w:sz="4" w:space="0" w:color="auto"/>
                  </w:tcBorders>
                </w:tcPr>
                <w:p w14:paraId="19DE2CCC" w14:textId="77777777" w:rsidR="005B2A27" w:rsidRPr="00421DF9" w:rsidRDefault="005B2A27" w:rsidP="00421DF9">
                  <w:pPr>
                    <w:rPr>
                      <w:rFonts w:cstheme="minorHAnsi"/>
                      <w:sz w:val="20"/>
                      <w:szCs w:val="20"/>
                    </w:rPr>
                  </w:pPr>
                </w:p>
                <w:p w14:paraId="7B6945C7" w14:textId="77777777" w:rsidR="005B2A27" w:rsidRPr="00421DF9" w:rsidRDefault="005B2A27" w:rsidP="00421DF9">
                  <w:pPr>
                    <w:rPr>
                      <w:rFonts w:cstheme="minorHAnsi"/>
                      <w:sz w:val="20"/>
                      <w:szCs w:val="20"/>
                    </w:rPr>
                  </w:pPr>
                  <w:r w:rsidRPr="00421DF9">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10A6E1ED" w14:textId="77777777" w:rsidR="005B2A27" w:rsidRPr="00421DF9" w:rsidRDefault="005B2A27" w:rsidP="00421DF9">
                  <w:pPr>
                    <w:jc w:val="center"/>
                    <w:rPr>
                      <w:rFonts w:cstheme="minorHAnsi"/>
                      <w:sz w:val="20"/>
                      <w:szCs w:val="20"/>
                    </w:rPr>
                  </w:pPr>
                  <w:r w:rsidRPr="00421DF9">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6D35F3AC" w14:textId="77777777" w:rsidR="005B2A27" w:rsidRPr="00421DF9" w:rsidRDefault="005B2A27" w:rsidP="00421DF9">
                  <w:pPr>
                    <w:jc w:val="center"/>
                    <w:rPr>
                      <w:rFonts w:cstheme="minorHAnsi"/>
                      <w:sz w:val="20"/>
                      <w:szCs w:val="20"/>
                    </w:rPr>
                  </w:pPr>
                  <w:r w:rsidRPr="00421DF9">
                    <w:rPr>
                      <w:rFonts w:cstheme="minorHAnsi"/>
                      <w:sz w:val="20"/>
                      <w:szCs w:val="20"/>
                    </w:rPr>
                    <w:t>3-6</w:t>
                  </w:r>
                </w:p>
              </w:tc>
              <w:tc>
                <w:tcPr>
                  <w:tcW w:w="2187" w:type="dxa"/>
                  <w:tcBorders>
                    <w:top w:val="single" w:sz="4" w:space="0" w:color="auto"/>
                    <w:left w:val="single" w:sz="4" w:space="0" w:color="auto"/>
                    <w:bottom w:val="single" w:sz="4" w:space="0" w:color="auto"/>
                    <w:right w:val="single" w:sz="4" w:space="0" w:color="auto"/>
                  </w:tcBorders>
                </w:tcPr>
                <w:p w14:paraId="49D1FEA0" w14:textId="77777777" w:rsidR="005B2A27" w:rsidRPr="00421DF9" w:rsidRDefault="005B2A27" w:rsidP="00421DF9">
                  <w:pPr>
                    <w:rPr>
                      <w:rFonts w:cstheme="minorHAnsi"/>
                      <w:sz w:val="20"/>
                      <w:szCs w:val="20"/>
                    </w:rPr>
                  </w:pPr>
                  <w:r w:rsidRPr="00421DF9">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182224C2" w14:textId="77777777" w:rsidR="005B2A27" w:rsidRPr="00421DF9" w:rsidRDefault="005B2A27" w:rsidP="00421DF9">
                  <w:pPr>
                    <w:rPr>
                      <w:rFonts w:cstheme="minorHAnsi"/>
                      <w:sz w:val="20"/>
                      <w:szCs w:val="20"/>
                    </w:rPr>
                  </w:pPr>
                  <w:r w:rsidRPr="00421DF9">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70E8D7C7" w14:textId="77777777" w:rsidR="005B2A27" w:rsidRPr="00421DF9" w:rsidRDefault="005B2A27" w:rsidP="00421DF9">
                  <w:pPr>
                    <w:jc w:val="center"/>
                    <w:rPr>
                      <w:rFonts w:cstheme="minorHAnsi"/>
                      <w:sz w:val="20"/>
                      <w:szCs w:val="20"/>
                    </w:rPr>
                  </w:pPr>
                  <w:r w:rsidRPr="00421DF9">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2FAADB10" w14:textId="77777777" w:rsidR="005B2A27" w:rsidRPr="00421DF9" w:rsidRDefault="005B2A27" w:rsidP="00421DF9">
                  <w:pPr>
                    <w:jc w:val="center"/>
                    <w:rPr>
                      <w:rFonts w:cstheme="minorHAnsi"/>
                      <w:sz w:val="20"/>
                      <w:szCs w:val="20"/>
                    </w:rPr>
                  </w:pPr>
                  <w:r w:rsidRPr="00421DF9">
                    <w:rPr>
                      <w:rFonts w:cstheme="minorHAnsi"/>
                      <w:sz w:val="20"/>
                      <w:szCs w:val="20"/>
                    </w:rPr>
                    <w:t>30</w:t>
                  </w:r>
                </w:p>
              </w:tc>
            </w:tr>
            <w:tr w:rsidR="00421DF9" w:rsidRPr="00421DF9" w14:paraId="2F731CB0" w14:textId="77777777" w:rsidTr="001F6BC6">
              <w:tc>
                <w:tcPr>
                  <w:tcW w:w="2104" w:type="dxa"/>
                  <w:tcBorders>
                    <w:top w:val="single" w:sz="4" w:space="0" w:color="auto"/>
                    <w:left w:val="single" w:sz="4" w:space="0" w:color="auto"/>
                    <w:bottom w:val="single" w:sz="4" w:space="0" w:color="auto"/>
                    <w:right w:val="single" w:sz="4" w:space="0" w:color="auto"/>
                  </w:tcBorders>
                </w:tcPr>
                <w:p w14:paraId="2979E75C" w14:textId="77777777" w:rsidR="005B2A27" w:rsidRPr="00421DF9" w:rsidRDefault="005B2A27" w:rsidP="00421DF9">
                  <w:pPr>
                    <w:rPr>
                      <w:rFonts w:cstheme="minorHAnsi"/>
                      <w:sz w:val="20"/>
                      <w:szCs w:val="20"/>
                    </w:rPr>
                  </w:pPr>
                  <w:r w:rsidRPr="00421DF9">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44AD6F17" w14:textId="77777777" w:rsidR="005B2A27" w:rsidRPr="00421DF9" w:rsidRDefault="005B2A27" w:rsidP="00421DF9">
                  <w:pPr>
                    <w:jc w:val="center"/>
                    <w:rPr>
                      <w:rFonts w:cstheme="minorHAnsi"/>
                      <w:sz w:val="20"/>
                      <w:szCs w:val="20"/>
                    </w:rPr>
                  </w:pPr>
                  <w:r w:rsidRPr="00421DF9">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4C8BA7D0" w14:textId="77777777" w:rsidR="005B2A27" w:rsidRPr="00421DF9" w:rsidRDefault="005B2A27" w:rsidP="00421DF9">
                  <w:pPr>
                    <w:jc w:val="center"/>
                    <w:rPr>
                      <w:rFonts w:cstheme="minorHAnsi"/>
                      <w:sz w:val="20"/>
                      <w:szCs w:val="20"/>
                    </w:rPr>
                  </w:pPr>
                  <w:r w:rsidRPr="00421DF9">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24B1A3F7" w14:textId="77777777" w:rsidR="005B2A27" w:rsidRPr="00421DF9" w:rsidRDefault="005B2A27" w:rsidP="00421DF9">
                  <w:pPr>
                    <w:rPr>
                      <w:rFonts w:cstheme="minorHAnsi"/>
                      <w:sz w:val="20"/>
                      <w:szCs w:val="20"/>
                    </w:rPr>
                  </w:pPr>
                  <w:r w:rsidRPr="00421DF9">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4DEC068F" w14:textId="77777777" w:rsidR="005B2A27" w:rsidRPr="00421DF9" w:rsidRDefault="005B2A27" w:rsidP="00421DF9">
                  <w:pPr>
                    <w:rPr>
                      <w:rFonts w:cstheme="minorHAnsi"/>
                      <w:sz w:val="20"/>
                      <w:szCs w:val="20"/>
                    </w:rPr>
                  </w:pPr>
                  <w:r w:rsidRPr="00421DF9">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72C46EE4" w14:textId="77777777" w:rsidR="005B2A27" w:rsidRPr="00421DF9" w:rsidRDefault="005B2A27" w:rsidP="00421DF9">
                  <w:pPr>
                    <w:jc w:val="center"/>
                    <w:rPr>
                      <w:rFonts w:cstheme="minorHAnsi"/>
                      <w:sz w:val="20"/>
                      <w:szCs w:val="20"/>
                    </w:rPr>
                  </w:pPr>
                  <w:r w:rsidRPr="00421DF9">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74DF23F3" w14:textId="77777777" w:rsidR="005B2A27" w:rsidRPr="00421DF9" w:rsidRDefault="005B2A27" w:rsidP="00421DF9">
                  <w:pPr>
                    <w:jc w:val="center"/>
                    <w:rPr>
                      <w:rFonts w:cstheme="minorHAnsi"/>
                      <w:sz w:val="20"/>
                      <w:szCs w:val="20"/>
                    </w:rPr>
                  </w:pPr>
                  <w:r w:rsidRPr="00421DF9">
                    <w:rPr>
                      <w:rFonts w:cstheme="minorHAnsi"/>
                      <w:sz w:val="20"/>
                      <w:szCs w:val="20"/>
                    </w:rPr>
                    <w:t>50</w:t>
                  </w:r>
                </w:p>
              </w:tc>
            </w:tr>
            <w:tr w:rsidR="00421DF9" w:rsidRPr="00421DF9" w14:paraId="3F9F4DB1" w14:textId="77777777" w:rsidTr="001F6BC6">
              <w:tc>
                <w:tcPr>
                  <w:tcW w:w="2104" w:type="dxa"/>
                  <w:tcBorders>
                    <w:top w:val="single" w:sz="4" w:space="0" w:color="auto"/>
                    <w:left w:val="single" w:sz="4" w:space="0" w:color="auto"/>
                    <w:bottom w:val="single" w:sz="4" w:space="0" w:color="auto"/>
                    <w:right w:val="single" w:sz="4" w:space="0" w:color="auto"/>
                  </w:tcBorders>
                </w:tcPr>
                <w:p w14:paraId="6E2045B4" w14:textId="77777777" w:rsidR="005B2A27" w:rsidRPr="00421DF9" w:rsidRDefault="005B2A27" w:rsidP="00421DF9">
                  <w:pPr>
                    <w:rPr>
                      <w:rFonts w:cstheme="minorHAnsi"/>
                      <w:sz w:val="20"/>
                      <w:szCs w:val="20"/>
                    </w:rPr>
                  </w:pPr>
                </w:p>
                <w:p w14:paraId="671F0C50" w14:textId="77777777" w:rsidR="005B2A27" w:rsidRPr="00421DF9" w:rsidRDefault="005B2A27" w:rsidP="00421DF9">
                  <w:pPr>
                    <w:rPr>
                      <w:rFonts w:cstheme="minorHAnsi"/>
                      <w:sz w:val="20"/>
                      <w:szCs w:val="20"/>
                    </w:rPr>
                  </w:pPr>
                  <w:r w:rsidRPr="00421DF9">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2D285811" w14:textId="77777777" w:rsidR="005B2A27" w:rsidRPr="00421DF9" w:rsidRDefault="005B2A27" w:rsidP="00421DF9">
                  <w:pPr>
                    <w:jc w:val="center"/>
                    <w:rPr>
                      <w:rFonts w:cstheme="minorHAnsi"/>
                      <w:sz w:val="20"/>
                      <w:szCs w:val="20"/>
                    </w:rPr>
                  </w:pPr>
                  <w:r w:rsidRPr="00421DF9">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7FC75971" w14:textId="77777777" w:rsidR="005B2A27" w:rsidRPr="00421DF9" w:rsidRDefault="005B2A27" w:rsidP="00421DF9">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1DBF3904" w14:textId="77777777" w:rsidR="005B2A27" w:rsidRPr="00421DF9" w:rsidRDefault="005B2A27" w:rsidP="00421DF9">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4BFB16C2"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AA4F52D" w14:textId="77777777" w:rsidR="005B2A27" w:rsidRPr="00421DF9" w:rsidRDefault="005B2A27" w:rsidP="00421DF9">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55EC459" w14:textId="77777777" w:rsidR="005B2A27" w:rsidRPr="00421DF9" w:rsidRDefault="005B2A27" w:rsidP="00421DF9">
                  <w:pPr>
                    <w:jc w:val="center"/>
                    <w:rPr>
                      <w:rFonts w:cstheme="minorHAnsi"/>
                      <w:sz w:val="20"/>
                      <w:szCs w:val="20"/>
                    </w:rPr>
                  </w:pPr>
                  <w:r w:rsidRPr="00421DF9">
                    <w:rPr>
                      <w:rFonts w:cstheme="minorHAnsi"/>
                      <w:sz w:val="20"/>
                      <w:szCs w:val="20"/>
                    </w:rPr>
                    <w:t>100</w:t>
                  </w:r>
                </w:p>
              </w:tc>
            </w:tr>
          </w:tbl>
          <w:p w14:paraId="5D746474" w14:textId="77777777" w:rsidR="005B2A27" w:rsidRPr="00421DF9" w:rsidRDefault="005B2A27" w:rsidP="00421DF9">
            <w:pPr>
              <w:jc w:val="both"/>
              <w:rPr>
                <w:rFonts w:cstheme="minorHAnsi"/>
                <w:sz w:val="20"/>
                <w:szCs w:val="20"/>
              </w:rPr>
            </w:pPr>
          </w:p>
          <w:p w14:paraId="553E9839" w14:textId="77777777" w:rsidR="005B2A27" w:rsidRPr="00421DF9" w:rsidRDefault="005B2A27" w:rsidP="00421DF9">
            <w:pPr>
              <w:jc w:val="both"/>
              <w:rPr>
                <w:rFonts w:cstheme="minorHAnsi"/>
                <w:sz w:val="20"/>
                <w:szCs w:val="20"/>
              </w:rPr>
            </w:pPr>
            <w:r w:rsidRPr="00421DF9">
              <w:rPr>
                <w:rFonts w:cstheme="minorHAnsi"/>
                <w:sz w:val="20"/>
                <w:szCs w:val="20"/>
              </w:rPr>
              <w:t>*za prolazak pisanog dijela ispita je potrebno minimalno ostvariti 60% mogućih bodova svakog kolokvija ili pisanog dijela ispita</w:t>
            </w:r>
          </w:p>
          <w:p w14:paraId="5D6293A1" w14:textId="77777777" w:rsidR="005B2A27" w:rsidRPr="00421DF9" w:rsidRDefault="005B2A27" w:rsidP="00421DF9">
            <w:pPr>
              <w:pStyle w:val="Default"/>
              <w:jc w:val="both"/>
              <w:rPr>
                <w:rFonts w:asciiTheme="minorHAnsi" w:hAnsiTheme="minorHAnsi" w:cstheme="minorHAnsi"/>
                <w:color w:val="auto"/>
                <w:sz w:val="20"/>
                <w:szCs w:val="20"/>
              </w:rPr>
            </w:pPr>
          </w:p>
        </w:tc>
      </w:tr>
      <w:tr w:rsidR="00421DF9" w:rsidRPr="00421DF9" w14:paraId="42526235" w14:textId="77777777" w:rsidTr="001F6BC6">
        <w:trPr>
          <w:trHeight w:val="432"/>
        </w:trPr>
        <w:tc>
          <w:tcPr>
            <w:tcW w:w="5000" w:type="pct"/>
            <w:gridSpan w:val="10"/>
            <w:vAlign w:val="center"/>
          </w:tcPr>
          <w:p w14:paraId="3B8D99CF" w14:textId="77777777" w:rsidR="005B2A27" w:rsidRPr="00421DF9" w:rsidRDefault="005B2A27" w:rsidP="00421DF9">
            <w:pPr>
              <w:pStyle w:val="BodyText"/>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1.10. Obvezatna literatura (u trenutku prijave prijedloga studijskog programa)</w:t>
            </w:r>
          </w:p>
        </w:tc>
      </w:tr>
      <w:tr w:rsidR="00421DF9" w:rsidRPr="00421DF9" w14:paraId="58E8F06B" w14:textId="77777777" w:rsidTr="001F6BC6">
        <w:trPr>
          <w:trHeight w:val="1692"/>
        </w:trPr>
        <w:tc>
          <w:tcPr>
            <w:tcW w:w="5000" w:type="pct"/>
            <w:gridSpan w:val="10"/>
            <w:vAlign w:val="center"/>
          </w:tcPr>
          <w:p w14:paraId="6D8E5415" w14:textId="77777777" w:rsidR="005B2A27" w:rsidRPr="00421DF9" w:rsidRDefault="005B2A27" w:rsidP="00421DF9">
            <w:pPr>
              <w:pStyle w:val="Default"/>
              <w:numPr>
                <w:ilvl w:val="0"/>
                <w:numId w:val="44"/>
              </w:numPr>
              <w:rPr>
                <w:rFonts w:asciiTheme="minorHAnsi" w:hAnsiTheme="minorHAnsi" w:cstheme="minorHAnsi"/>
                <w:color w:val="auto"/>
                <w:sz w:val="20"/>
                <w:szCs w:val="20"/>
              </w:rPr>
            </w:pPr>
            <w:r w:rsidRPr="00421DF9">
              <w:rPr>
                <w:rFonts w:asciiTheme="minorHAnsi" w:hAnsiTheme="minorHAnsi" w:cstheme="minorHAnsi"/>
                <w:color w:val="auto"/>
                <w:sz w:val="20"/>
                <w:szCs w:val="20"/>
              </w:rPr>
              <w:t>Tomašević, N., Kreativna industrija i nakladništvo, Naklada Ljevak, 2015.</w:t>
            </w:r>
          </w:p>
          <w:p w14:paraId="083C98C0" w14:textId="77777777" w:rsidR="005B2A27" w:rsidRPr="00421DF9" w:rsidRDefault="005B2A27" w:rsidP="00421DF9">
            <w:pPr>
              <w:pStyle w:val="Default"/>
              <w:numPr>
                <w:ilvl w:val="0"/>
                <w:numId w:val="44"/>
              </w:numPr>
              <w:rPr>
                <w:rFonts w:asciiTheme="minorHAnsi" w:hAnsiTheme="minorHAnsi" w:cstheme="minorHAnsi"/>
                <w:color w:val="auto"/>
                <w:sz w:val="20"/>
                <w:szCs w:val="20"/>
              </w:rPr>
            </w:pPr>
            <w:r w:rsidRPr="00421DF9">
              <w:rPr>
                <w:rFonts w:asciiTheme="minorHAnsi" w:hAnsiTheme="minorHAnsi" w:cstheme="minorHAnsi"/>
                <w:color w:val="auto"/>
                <w:sz w:val="20"/>
                <w:szCs w:val="20"/>
              </w:rPr>
              <w:t>Hartly, John, Kreativne industrije, Clio, Beograd, 2007.</w:t>
            </w:r>
          </w:p>
          <w:p w14:paraId="17BCBF9D" w14:textId="77777777" w:rsidR="005B2A27" w:rsidRPr="00421DF9" w:rsidRDefault="005B2A27" w:rsidP="00421DF9">
            <w:pPr>
              <w:pStyle w:val="Default"/>
              <w:rPr>
                <w:rFonts w:asciiTheme="minorHAnsi" w:hAnsiTheme="minorHAnsi" w:cstheme="minorHAnsi"/>
                <w:color w:val="auto"/>
                <w:sz w:val="20"/>
                <w:szCs w:val="20"/>
              </w:rPr>
            </w:pPr>
          </w:p>
          <w:p w14:paraId="3F0FB6E9" w14:textId="77777777" w:rsidR="005B2A27" w:rsidRPr="00421DF9" w:rsidRDefault="005B2A27" w:rsidP="00421DF9">
            <w:pPr>
              <w:pStyle w:val="Default"/>
              <w:rPr>
                <w:rFonts w:asciiTheme="minorHAnsi" w:hAnsiTheme="minorHAnsi" w:cstheme="minorHAnsi"/>
                <w:color w:val="auto"/>
                <w:sz w:val="20"/>
                <w:szCs w:val="20"/>
              </w:rPr>
            </w:pPr>
            <w:r w:rsidRPr="00421DF9">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421DF9" w:rsidRPr="00421DF9" w14:paraId="1990DBE6" w14:textId="77777777" w:rsidTr="001F6BC6">
        <w:trPr>
          <w:trHeight w:val="432"/>
        </w:trPr>
        <w:tc>
          <w:tcPr>
            <w:tcW w:w="5000" w:type="pct"/>
            <w:gridSpan w:val="10"/>
            <w:vAlign w:val="center"/>
          </w:tcPr>
          <w:p w14:paraId="7B5C28A9" w14:textId="77777777" w:rsidR="005B2A27" w:rsidRPr="00421DF9" w:rsidRDefault="005B2A27" w:rsidP="00421DF9">
            <w:pPr>
              <w:pStyle w:val="BodyText"/>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1.11.Dopunska literatura (u trenutku prijave prijedloga studijskog programa)</w:t>
            </w:r>
          </w:p>
        </w:tc>
      </w:tr>
      <w:tr w:rsidR="00421DF9" w:rsidRPr="00421DF9" w14:paraId="62A19F75" w14:textId="77777777" w:rsidTr="001F6BC6">
        <w:trPr>
          <w:trHeight w:val="432"/>
        </w:trPr>
        <w:tc>
          <w:tcPr>
            <w:tcW w:w="5000" w:type="pct"/>
            <w:gridSpan w:val="10"/>
            <w:vAlign w:val="center"/>
          </w:tcPr>
          <w:p w14:paraId="6550CDCF" w14:textId="77777777" w:rsidR="005B2A27" w:rsidRPr="00421DF9" w:rsidRDefault="005B2A27" w:rsidP="00421DF9">
            <w:pPr>
              <w:pStyle w:val="BodyText"/>
              <w:numPr>
                <w:ilvl w:val="0"/>
                <w:numId w:val="45"/>
              </w:numPr>
              <w:tabs>
                <w:tab w:val="left" w:pos="318"/>
              </w:tabs>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lastRenderedPageBreak/>
              <w:t>Hartley, J.(2007), Creative industries, Malden (USA): Blackwell Publishing</w:t>
            </w:r>
          </w:p>
          <w:p w14:paraId="67F4746F" w14:textId="77777777" w:rsidR="005B2A27" w:rsidRPr="00421DF9" w:rsidRDefault="005B2A27" w:rsidP="00421DF9">
            <w:pPr>
              <w:pStyle w:val="BodyText"/>
              <w:numPr>
                <w:ilvl w:val="0"/>
                <w:numId w:val="45"/>
              </w:numPr>
              <w:tabs>
                <w:tab w:val="left" w:pos="318"/>
              </w:tabs>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HDS ZAMP, članak Predstavljen projekt Kreativna Hrvatska, dostupno na http://www.zamp.hr/clanak/pregled/1018/predstavljen-projekt-kreativna-hrvatska </w:t>
            </w:r>
          </w:p>
          <w:p w14:paraId="2823B84B" w14:textId="77777777" w:rsidR="005B2A27" w:rsidRPr="00421DF9" w:rsidRDefault="005B2A27" w:rsidP="00421DF9">
            <w:pPr>
              <w:pStyle w:val="BodyText"/>
              <w:numPr>
                <w:ilvl w:val="0"/>
                <w:numId w:val="45"/>
              </w:numPr>
              <w:tabs>
                <w:tab w:val="left" w:pos="318"/>
              </w:tabs>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Heilbrun, J., Gray, C.M.(2004), The Economics of Art and Culture, 2nd edition, Cambridge University Press, Cambridge</w:t>
            </w:r>
          </w:p>
          <w:p w14:paraId="7D61D349" w14:textId="77777777" w:rsidR="005B2A27" w:rsidRPr="00421DF9" w:rsidRDefault="005B2A27" w:rsidP="00421DF9">
            <w:pPr>
              <w:pStyle w:val="BodyText"/>
              <w:numPr>
                <w:ilvl w:val="0"/>
                <w:numId w:val="45"/>
              </w:numPr>
              <w:tabs>
                <w:tab w:val="left" w:pos="318"/>
              </w:tabs>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Hesmondhalgh, D. (2002), The Cultural Industries, London: Thousand Oaks; Sage Publications</w:t>
            </w:r>
          </w:p>
          <w:p w14:paraId="2CF380A5" w14:textId="77777777" w:rsidR="005B2A27" w:rsidRPr="00421DF9" w:rsidRDefault="005B2A27" w:rsidP="00421DF9">
            <w:pPr>
              <w:pStyle w:val="BodyText"/>
              <w:numPr>
                <w:ilvl w:val="0"/>
                <w:numId w:val="45"/>
              </w:numPr>
              <w:tabs>
                <w:tab w:val="left" w:pos="318"/>
              </w:tabs>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Horvat, Đ.; Kovačević, V.(2004), CLUSTERI – put do konkurentnosti, Zagreb: CERA PROM, M.E.P. Consult</w:t>
            </w:r>
          </w:p>
          <w:p w14:paraId="149B0DCA" w14:textId="77777777" w:rsidR="005B2A27" w:rsidRPr="00421DF9" w:rsidRDefault="005B2A27" w:rsidP="00421DF9">
            <w:pPr>
              <w:pStyle w:val="BodyText"/>
              <w:numPr>
                <w:ilvl w:val="0"/>
                <w:numId w:val="45"/>
              </w:numPr>
              <w:tabs>
                <w:tab w:val="left" w:pos="318"/>
              </w:tabs>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Howkins, J.(2003), Kreativna ekonomija – Kako ljudi zarađuju na idejama, Zagreb: Binoza Press</w:t>
            </w:r>
          </w:p>
          <w:p w14:paraId="1B6CBBAD" w14:textId="77777777" w:rsidR="005B2A27" w:rsidRPr="00421DF9" w:rsidRDefault="005B2A27" w:rsidP="00421DF9">
            <w:pPr>
              <w:pStyle w:val="BodyText"/>
              <w:numPr>
                <w:ilvl w:val="0"/>
                <w:numId w:val="45"/>
              </w:numPr>
              <w:tabs>
                <w:tab w:val="left" w:pos="318"/>
              </w:tabs>
              <w:jc w:val="both"/>
              <w:rPr>
                <w:rFonts w:asciiTheme="minorHAnsi" w:hAnsiTheme="minorHAnsi" w:cstheme="minorHAnsi"/>
                <w:b w:val="0"/>
                <w:sz w:val="20"/>
                <w:szCs w:val="20"/>
                <w:lang w:val="pl-PL"/>
              </w:rPr>
            </w:pPr>
            <w:r w:rsidRPr="00421DF9">
              <w:rPr>
                <w:rFonts w:asciiTheme="minorHAnsi" w:hAnsiTheme="minorHAnsi" w:cstheme="minorHAnsi"/>
                <w:b w:val="0"/>
                <w:sz w:val="20"/>
                <w:szCs w:val="20"/>
                <w:lang w:val="hr-HR"/>
              </w:rPr>
              <w:t>Creative Industries Mapping Document (2001), Department for Culture, Media and Sport, London, dostupno na: https://www.gov.uk/government/publications/creative-industries-mapping-documents-2001</w:t>
            </w:r>
          </w:p>
          <w:p w14:paraId="3568A5A7" w14:textId="77777777" w:rsidR="005B2A27" w:rsidRPr="00421DF9" w:rsidRDefault="005B2A27" w:rsidP="00421DF9">
            <w:pPr>
              <w:pStyle w:val="BodyText"/>
              <w:numPr>
                <w:ilvl w:val="0"/>
                <w:numId w:val="45"/>
              </w:numPr>
              <w:tabs>
                <w:tab w:val="left" w:pos="318"/>
              </w:tabs>
              <w:jc w:val="both"/>
              <w:rPr>
                <w:rFonts w:asciiTheme="minorHAnsi" w:hAnsiTheme="minorHAnsi" w:cstheme="minorHAnsi"/>
                <w:b w:val="0"/>
                <w:sz w:val="20"/>
                <w:szCs w:val="20"/>
                <w:lang w:val="pl-PL"/>
              </w:rPr>
            </w:pPr>
            <w:r w:rsidRPr="00421DF9">
              <w:rPr>
                <w:rFonts w:asciiTheme="minorHAnsi" w:hAnsiTheme="minorHAnsi" w:cstheme="minorHAnsi"/>
                <w:b w:val="0"/>
                <w:sz w:val="20"/>
                <w:szCs w:val="20"/>
                <w:lang w:val="hr-HR"/>
              </w:rPr>
              <w:t>Creative Industry Economic Estimates (2014), Statistical release, Department for culture, media and sport, dostupno na https://www.gov.uk/government/publications/ creative-industries-economic-estimates-january-2014</w:t>
            </w:r>
          </w:p>
          <w:p w14:paraId="0AA7CE4A" w14:textId="77777777" w:rsidR="005B2A27" w:rsidRPr="00421DF9" w:rsidRDefault="005B2A27" w:rsidP="00421DF9">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421DF9" w:rsidRPr="00421DF9" w14:paraId="5F766A6B" w14:textId="77777777" w:rsidTr="001F6BC6">
        <w:trPr>
          <w:trHeight w:val="432"/>
        </w:trPr>
        <w:tc>
          <w:tcPr>
            <w:tcW w:w="5000" w:type="pct"/>
            <w:gridSpan w:val="10"/>
            <w:vAlign w:val="center"/>
          </w:tcPr>
          <w:p w14:paraId="6D6F3CA5"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1.12. Načini praćenja kvalitete koji osiguravaju stjecanje izlaznih znanja, vještina i kompetencija</w:t>
            </w:r>
          </w:p>
        </w:tc>
      </w:tr>
      <w:tr w:rsidR="00421DF9" w:rsidRPr="00421DF9" w14:paraId="5D05BBB1" w14:textId="77777777" w:rsidTr="001F6BC6">
        <w:trPr>
          <w:trHeight w:val="432"/>
        </w:trPr>
        <w:tc>
          <w:tcPr>
            <w:tcW w:w="5000" w:type="pct"/>
            <w:gridSpan w:val="10"/>
            <w:vAlign w:val="center"/>
          </w:tcPr>
          <w:p w14:paraId="5CDD7B0A" w14:textId="77777777" w:rsidR="005B2A27" w:rsidRPr="00421DF9" w:rsidRDefault="005B2A27" w:rsidP="00421DF9">
            <w:pPr>
              <w:pStyle w:val="FieldText"/>
              <w:rPr>
                <w:rFonts w:asciiTheme="minorHAnsi" w:hAnsiTheme="minorHAnsi" w:cstheme="minorHAnsi"/>
                <w:b w:val="0"/>
                <w:sz w:val="20"/>
                <w:szCs w:val="20"/>
                <w:lang w:val="hr-HR"/>
              </w:rPr>
            </w:pPr>
          </w:p>
          <w:p w14:paraId="37C60540" w14:textId="77777777" w:rsidR="005B2A27" w:rsidRPr="00421DF9" w:rsidRDefault="005B2A27" w:rsidP="00421DF9">
            <w:pPr>
              <w:pStyle w:val="FieldText"/>
              <w:numPr>
                <w:ilvl w:val="0"/>
                <w:numId w:val="46"/>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Interna evaluacija na razini Sveučilišta J. J. Strossmayera u Osijeku.</w:t>
            </w:r>
          </w:p>
          <w:p w14:paraId="42C44131" w14:textId="77777777" w:rsidR="005B2A27" w:rsidRPr="00421DF9" w:rsidRDefault="005B2A27" w:rsidP="00421DF9">
            <w:pPr>
              <w:pStyle w:val="FieldText"/>
              <w:numPr>
                <w:ilvl w:val="0"/>
                <w:numId w:val="46"/>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7E05BF93" w14:textId="77777777" w:rsidR="005B2A27" w:rsidRPr="00421DF9" w:rsidRDefault="005B2A27" w:rsidP="00421DF9">
            <w:pPr>
              <w:pStyle w:val="FieldText"/>
              <w:numPr>
                <w:ilvl w:val="0"/>
                <w:numId w:val="46"/>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Primjena stečenog znanja u okviru ovog kolegija, kroz izradu i prezentaciju seminarskog zadatka</w:t>
            </w:r>
          </w:p>
          <w:p w14:paraId="3D93753F" w14:textId="77777777" w:rsidR="005B2A27" w:rsidRPr="00421DF9" w:rsidRDefault="005B2A27" w:rsidP="00421DF9">
            <w:pPr>
              <w:pStyle w:val="FieldText"/>
              <w:rPr>
                <w:rFonts w:asciiTheme="minorHAnsi" w:hAnsiTheme="minorHAnsi" w:cstheme="minorHAnsi"/>
                <w:b w:val="0"/>
                <w:sz w:val="20"/>
                <w:szCs w:val="20"/>
                <w:lang w:val="hr-HR"/>
              </w:rPr>
            </w:pPr>
          </w:p>
        </w:tc>
      </w:tr>
    </w:tbl>
    <w:p w14:paraId="3FFE4BEB" w14:textId="77777777" w:rsidR="005B2A27" w:rsidRPr="00421DF9" w:rsidRDefault="005B2A27" w:rsidP="00421DF9">
      <w:pPr>
        <w:pStyle w:val="FootnoteText"/>
        <w:rPr>
          <w:rFonts w:asciiTheme="minorHAnsi" w:hAnsiTheme="minorHAnsi" w:cstheme="minorHAnsi"/>
        </w:rPr>
      </w:pPr>
    </w:p>
    <w:p w14:paraId="19B34F50" w14:textId="77777777" w:rsidR="005B2A27" w:rsidRPr="00421DF9" w:rsidRDefault="005B2A27" w:rsidP="00421DF9">
      <w:pPr>
        <w:rPr>
          <w:rFonts w:cstheme="minorHAnsi"/>
          <w:sz w:val="20"/>
          <w:szCs w:val="20"/>
          <w:lang w:val="hr-HR"/>
        </w:rPr>
      </w:pPr>
      <w:r w:rsidRPr="00421DF9">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00"/>
        <w:gridCol w:w="3465"/>
        <w:gridCol w:w="2665"/>
      </w:tblGrid>
      <w:tr w:rsidR="00421DF9" w:rsidRPr="00421DF9" w14:paraId="20D36E96" w14:textId="77777777" w:rsidTr="001F6BC6">
        <w:trPr>
          <w:trHeight w:hRule="exact" w:val="405"/>
        </w:trPr>
        <w:tc>
          <w:tcPr>
            <w:tcW w:w="5000" w:type="pct"/>
            <w:gridSpan w:val="3"/>
            <w:shd w:val="clear" w:color="auto" w:fill="auto"/>
            <w:vAlign w:val="center"/>
          </w:tcPr>
          <w:p w14:paraId="0EF67AD8" w14:textId="77777777" w:rsidR="005B2A27" w:rsidRPr="00421DF9" w:rsidRDefault="005B2A27" w:rsidP="00421DF9">
            <w:pPr>
              <w:rPr>
                <w:rFonts w:cstheme="minorHAnsi"/>
                <w:sz w:val="20"/>
                <w:szCs w:val="20"/>
              </w:rPr>
            </w:pPr>
            <w:r w:rsidRPr="00421DF9">
              <w:rPr>
                <w:rFonts w:cstheme="minorHAnsi"/>
                <w:sz w:val="20"/>
                <w:szCs w:val="20"/>
                <w:lang w:val="hr-HR"/>
              </w:rPr>
              <w:lastRenderedPageBreak/>
              <w:br w:type="page"/>
            </w:r>
            <w:r w:rsidRPr="00421DF9">
              <w:rPr>
                <w:rFonts w:cstheme="minorHAnsi"/>
                <w:sz w:val="20"/>
                <w:szCs w:val="20"/>
              </w:rPr>
              <w:t>Opće informacije</w:t>
            </w:r>
          </w:p>
        </w:tc>
      </w:tr>
      <w:tr w:rsidR="00421DF9" w:rsidRPr="00421DF9" w14:paraId="2D2DBC1F" w14:textId="77777777" w:rsidTr="001F6BC6">
        <w:trPr>
          <w:trHeight w:val="405"/>
        </w:trPr>
        <w:tc>
          <w:tcPr>
            <w:tcW w:w="1715" w:type="pct"/>
            <w:vAlign w:val="center"/>
          </w:tcPr>
          <w:p w14:paraId="6A463A38" w14:textId="77777777" w:rsidR="005B2A27" w:rsidRPr="00421DF9" w:rsidRDefault="005B2A27" w:rsidP="00421DF9">
            <w:pPr>
              <w:rPr>
                <w:rFonts w:cstheme="minorHAnsi"/>
                <w:sz w:val="20"/>
                <w:szCs w:val="20"/>
              </w:rPr>
            </w:pPr>
            <w:r w:rsidRPr="00421DF9">
              <w:rPr>
                <w:rFonts w:cstheme="minorHAnsi"/>
                <w:sz w:val="20"/>
                <w:szCs w:val="20"/>
              </w:rPr>
              <w:t>Naziv predmeta</w:t>
            </w:r>
          </w:p>
        </w:tc>
        <w:tc>
          <w:tcPr>
            <w:tcW w:w="3285" w:type="pct"/>
            <w:gridSpan w:val="2"/>
            <w:vAlign w:val="center"/>
          </w:tcPr>
          <w:p w14:paraId="23346C5C" w14:textId="77777777" w:rsidR="005B2A27" w:rsidRPr="00421DF9" w:rsidRDefault="005B2A27" w:rsidP="00421DF9">
            <w:pPr>
              <w:tabs>
                <w:tab w:val="left" w:pos="4731"/>
              </w:tabs>
              <w:rPr>
                <w:rFonts w:cstheme="minorHAnsi"/>
                <w:sz w:val="20"/>
                <w:szCs w:val="20"/>
                <w:lang w:val="de-DE"/>
              </w:rPr>
            </w:pPr>
            <w:r w:rsidRPr="00421DF9">
              <w:rPr>
                <w:rFonts w:cstheme="minorHAnsi"/>
                <w:sz w:val="20"/>
                <w:szCs w:val="20"/>
                <w:lang w:val="de-DE"/>
              </w:rPr>
              <w:t>Gospodarstvo, kultura i kreativne industrije</w:t>
            </w:r>
          </w:p>
        </w:tc>
      </w:tr>
      <w:tr w:rsidR="00421DF9" w:rsidRPr="00421DF9" w14:paraId="2BE900D0" w14:textId="77777777" w:rsidTr="001F6BC6">
        <w:trPr>
          <w:trHeight w:val="259"/>
        </w:trPr>
        <w:tc>
          <w:tcPr>
            <w:tcW w:w="1715" w:type="pct"/>
            <w:shd w:val="clear" w:color="auto" w:fill="auto"/>
            <w:vAlign w:val="center"/>
          </w:tcPr>
          <w:p w14:paraId="4E96BBAA" w14:textId="77777777" w:rsidR="005B2A27" w:rsidRPr="00421DF9" w:rsidRDefault="005B2A27" w:rsidP="00421DF9">
            <w:pPr>
              <w:rPr>
                <w:rFonts w:cstheme="minorHAnsi"/>
                <w:sz w:val="20"/>
                <w:szCs w:val="20"/>
              </w:rPr>
            </w:pPr>
            <w:r w:rsidRPr="00421DF9">
              <w:rPr>
                <w:rFonts w:cstheme="minorHAnsi"/>
                <w:sz w:val="20"/>
                <w:szCs w:val="20"/>
              </w:rPr>
              <w:t>Nositelj predmeta</w:t>
            </w:r>
          </w:p>
        </w:tc>
        <w:tc>
          <w:tcPr>
            <w:tcW w:w="3285" w:type="pct"/>
            <w:gridSpan w:val="2"/>
            <w:shd w:val="clear" w:color="auto" w:fill="auto"/>
            <w:vAlign w:val="center"/>
          </w:tcPr>
          <w:p w14:paraId="07AA50C3" w14:textId="77777777" w:rsidR="005B2A27" w:rsidRPr="00421DF9" w:rsidRDefault="005B2A27" w:rsidP="00421DF9">
            <w:pPr>
              <w:rPr>
                <w:rFonts w:cstheme="minorHAnsi"/>
                <w:sz w:val="20"/>
                <w:szCs w:val="20"/>
              </w:rPr>
            </w:pPr>
            <w:r w:rsidRPr="00421DF9">
              <w:rPr>
                <w:rFonts w:cstheme="minorHAnsi"/>
                <w:sz w:val="20"/>
                <w:szCs w:val="20"/>
              </w:rPr>
              <w:t>Doc. dr. sc. Marija Šain</w:t>
            </w:r>
          </w:p>
        </w:tc>
      </w:tr>
      <w:tr w:rsidR="00421DF9" w:rsidRPr="00421DF9" w14:paraId="3F7F3D59" w14:textId="77777777" w:rsidTr="001F6BC6">
        <w:trPr>
          <w:trHeight w:val="405"/>
        </w:trPr>
        <w:tc>
          <w:tcPr>
            <w:tcW w:w="1715" w:type="pct"/>
            <w:vAlign w:val="center"/>
          </w:tcPr>
          <w:p w14:paraId="24D0F957" w14:textId="77777777" w:rsidR="005B2A27" w:rsidRPr="00421DF9" w:rsidRDefault="005B2A27" w:rsidP="00421DF9">
            <w:pPr>
              <w:rPr>
                <w:rFonts w:cstheme="minorHAnsi"/>
                <w:sz w:val="20"/>
                <w:szCs w:val="20"/>
              </w:rPr>
            </w:pPr>
            <w:r w:rsidRPr="00421DF9">
              <w:rPr>
                <w:rFonts w:cstheme="minorHAnsi"/>
                <w:sz w:val="20"/>
                <w:szCs w:val="20"/>
              </w:rPr>
              <w:t>Suradnik na predmetu</w:t>
            </w:r>
          </w:p>
        </w:tc>
        <w:tc>
          <w:tcPr>
            <w:tcW w:w="3285" w:type="pct"/>
            <w:gridSpan w:val="2"/>
            <w:vAlign w:val="center"/>
          </w:tcPr>
          <w:p w14:paraId="7FFA46E8" w14:textId="77777777" w:rsidR="005B2A27" w:rsidRPr="00421DF9" w:rsidRDefault="005B2A27" w:rsidP="00421DF9">
            <w:pPr>
              <w:rPr>
                <w:rFonts w:cstheme="minorHAnsi"/>
                <w:sz w:val="20"/>
                <w:szCs w:val="20"/>
              </w:rPr>
            </w:pPr>
            <w:r w:rsidRPr="00421DF9">
              <w:rPr>
                <w:rFonts w:cstheme="minorHAnsi"/>
                <w:sz w:val="20"/>
                <w:szCs w:val="20"/>
              </w:rPr>
              <w:t>Maja Haršanji, asistentica</w:t>
            </w:r>
          </w:p>
        </w:tc>
      </w:tr>
      <w:tr w:rsidR="00421DF9" w:rsidRPr="00421DF9" w14:paraId="13166671" w14:textId="77777777" w:rsidTr="001F6BC6">
        <w:trPr>
          <w:trHeight w:val="405"/>
        </w:trPr>
        <w:tc>
          <w:tcPr>
            <w:tcW w:w="1715" w:type="pct"/>
            <w:vAlign w:val="center"/>
          </w:tcPr>
          <w:p w14:paraId="0F615DF8" w14:textId="77777777" w:rsidR="005B2A27" w:rsidRPr="00421DF9" w:rsidRDefault="005B2A27" w:rsidP="00421DF9">
            <w:pPr>
              <w:rPr>
                <w:rFonts w:cstheme="minorHAnsi"/>
                <w:sz w:val="20"/>
                <w:szCs w:val="20"/>
              </w:rPr>
            </w:pPr>
            <w:r w:rsidRPr="00421DF9">
              <w:rPr>
                <w:rFonts w:cstheme="minorHAnsi"/>
                <w:sz w:val="20"/>
                <w:szCs w:val="20"/>
              </w:rPr>
              <w:t>Studijski program</w:t>
            </w:r>
          </w:p>
        </w:tc>
        <w:tc>
          <w:tcPr>
            <w:tcW w:w="3285" w:type="pct"/>
            <w:gridSpan w:val="2"/>
            <w:vAlign w:val="center"/>
          </w:tcPr>
          <w:p w14:paraId="255EB662" w14:textId="77777777" w:rsidR="005B2A27" w:rsidRPr="00421DF9" w:rsidRDefault="005B2A27" w:rsidP="00421DF9">
            <w:pPr>
              <w:rPr>
                <w:rFonts w:cstheme="minorHAnsi"/>
                <w:sz w:val="20"/>
                <w:szCs w:val="20"/>
                <w:lang w:val="de-DE"/>
              </w:rPr>
            </w:pPr>
            <w:r w:rsidRPr="00421DF9">
              <w:rPr>
                <w:rFonts w:cstheme="minorHAnsi"/>
                <w:sz w:val="20"/>
                <w:szCs w:val="20"/>
                <w:lang w:val="de-DE"/>
              </w:rPr>
              <w:t>Diplomski sveučilišni studij Menadžment u kulturi i kreativnim industrijama</w:t>
            </w:r>
          </w:p>
          <w:p w14:paraId="3D87856C" w14:textId="77777777" w:rsidR="005B2A27" w:rsidRPr="00421DF9" w:rsidRDefault="005B2A27" w:rsidP="00421DF9">
            <w:pPr>
              <w:rPr>
                <w:rFonts w:cstheme="minorHAnsi"/>
                <w:sz w:val="20"/>
                <w:szCs w:val="20"/>
              </w:rPr>
            </w:pPr>
            <w:r w:rsidRPr="00421DF9">
              <w:rPr>
                <w:rFonts w:cstheme="minorHAnsi"/>
                <w:sz w:val="20"/>
                <w:szCs w:val="20"/>
              </w:rPr>
              <w:t>Diplomski sveučilišni studij Mediji i odnosi s javnošću</w:t>
            </w:r>
          </w:p>
        </w:tc>
      </w:tr>
      <w:tr w:rsidR="00421DF9" w:rsidRPr="00421DF9" w14:paraId="6DD4876D" w14:textId="77777777" w:rsidTr="001F6BC6">
        <w:trPr>
          <w:trHeight w:val="405"/>
        </w:trPr>
        <w:tc>
          <w:tcPr>
            <w:tcW w:w="1715" w:type="pct"/>
            <w:vAlign w:val="center"/>
          </w:tcPr>
          <w:p w14:paraId="5D64A73C" w14:textId="77777777" w:rsidR="005B2A27" w:rsidRPr="00421DF9" w:rsidRDefault="005B2A27" w:rsidP="00421DF9">
            <w:pPr>
              <w:rPr>
                <w:rFonts w:cstheme="minorHAnsi"/>
                <w:sz w:val="20"/>
                <w:szCs w:val="20"/>
              </w:rPr>
            </w:pPr>
            <w:r w:rsidRPr="00421DF9">
              <w:rPr>
                <w:rFonts w:cstheme="minorHAnsi"/>
                <w:sz w:val="20"/>
                <w:szCs w:val="20"/>
              </w:rPr>
              <w:t>Šifra predmeta</w:t>
            </w:r>
          </w:p>
        </w:tc>
        <w:tc>
          <w:tcPr>
            <w:tcW w:w="3285" w:type="pct"/>
            <w:gridSpan w:val="2"/>
            <w:vAlign w:val="center"/>
          </w:tcPr>
          <w:p w14:paraId="79708CBF" w14:textId="77777777" w:rsidR="005B2A27" w:rsidRPr="00421DF9" w:rsidRDefault="005B2A27" w:rsidP="00421DF9">
            <w:pPr>
              <w:rPr>
                <w:rFonts w:cstheme="minorHAnsi"/>
                <w:sz w:val="20"/>
                <w:szCs w:val="20"/>
              </w:rPr>
            </w:pPr>
            <w:r w:rsidRPr="00421DF9">
              <w:rPr>
                <w:rFonts w:cstheme="minorHAnsi"/>
                <w:sz w:val="20"/>
                <w:szCs w:val="20"/>
              </w:rPr>
              <w:t>MA-MM-35</w:t>
            </w:r>
          </w:p>
        </w:tc>
      </w:tr>
      <w:tr w:rsidR="00421DF9" w:rsidRPr="00421DF9" w14:paraId="64B96759" w14:textId="77777777" w:rsidTr="001F6BC6">
        <w:trPr>
          <w:trHeight w:val="405"/>
        </w:trPr>
        <w:tc>
          <w:tcPr>
            <w:tcW w:w="1715" w:type="pct"/>
            <w:vAlign w:val="center"/>
          </w:tcPr>
          <w:p w14:paraId="0D5C4D2C" w14:textId="77777777" w:rsidR="005B2A27" w:rsidRPr="00421DF9" w:rsidRDefault="005B2A27" w:rsidP="00421DF9">
            <w:pPr>
              <w:rPr>
                <w:rFonts w:cstheme="minorHAnsi"/>
                <w:sz w:val="20"/>
                <w:szCs w:val="20"/>
              </w:rPr>
            </w:pPr>
            <w:r w:rsidRPr="00421DF9">
              <w:rPr>
                <w:rFonts w:cstheme="minorHAnsi"/>
                <w:sz w:val="20"/>
                <w:szCs w:val="20"/>
              </w:rPr>
              <w:t>Status predmeta</w:t>
            </w:r>
          </w:p>
        </w:tc>
        <w:tc>
          <w:tcPr>
            <w:tcW w:w="3285" w:type="pct"/>
            <w:gridSpan w:val="2"/>
            <w:vAlign w:val="center"/>
          </w:tcPr>
          <w:p w14:paraId="29094C1B" w14:textId="77777777" w:rsidR="005B2A27" w:rsidRPr="00421DF9" w:rsidRDefault="005B2A27" w:rsidP="00421DF9">
            <w:pPr>
              <w:rPr>
                <w:rFonts w:cstheme="minorHAnsi"/>
                <w:sz w:val="20"/>
                <w:szCs w:val="20"/>
              </w:rPr>
            </w:pPr>
            <w:r w:rsidRPr="00421DF9">
              <w:rPr>
                <w:rFonts w:cstheme="minorHAnsi"/>
                <w:sz w:val="20"/>
                <w:szCs w:val="20"/>
              </w:rPr>
              <w:t>Izborni stručni kolegij</w:t>
            </w:r>
          </w:p>
        </w:tc>
      </w:tr>
      <w:tr w:rsidR="00421DF9" w:rsidRPr="00421DF9" w14:paraId="59467CAC" w14:textId="77777777" w:rsidTr="001F6BC6">
        <w:trPr>
          <w:trHeight w:val="405"/>
        </w:trPr>
        <w:tc>
          <w:tcPr>
            <w:tcW w:w="1715" w:type="pct"/>
            <w:vAlign w:val="center"/>
          </w:tcPr>
          <w:p w14:paraId="37BE9C5F" w14:textId="77777777" w:rsidR="005B2A27" w:rsidRPr="00421DF9" w:rsidRDefault="005B2A27" w:rsidP="00421DF9">
            <w:pPr>
              <w:rPr>
                <w:rFonts w:cstheme="minorHAnsi"/>
                <w:sz w:val="20"/>
                <w:szCs w:val="20"/>
              </w:rPr>
            </w:pPr>
            <w:r w:rsidRPr="00421DF9">
              <w:rPr>
                <w:rFonts w:cstheme="minorHAnsi"/>
                <w:sz w:val="20"/>
                <w:szCs w:val="20"/>
              </w:rPr>
              <w:t>Godina</w:t>
            </w:r>
          </w:p>
        </w:tc>
        <w:tc>
          <w:tcPr>
            <w:tcW w:w="3285" w:type="pct"/>
            <w:gridSpan w:val="2"/>
            <w:vAlign w:val="center"/>
          </w:tcPr>
          <w:p w14:paraId="2681B697" w14:textId="77777777" w:rsidR="005B2A27" w:rsidRPr="00421DF9" w:rsidRDefault="005B2A27" w:rsidP="00421DF9">
            <w:pPr>
              <w:rPr>
                <w:rFonts w:cstheme="minorHAnsi"/>
                <w:sz w:val="20"/>
                <w:szCs w:val="20"/>
              </w:rPr>
            </w:pPr>
            <w:r w:rsidRPr="00421DF9">
              <w:rPr>
                <w:rFonts w:cstheme="minorHAnsi"/>
                <w:sz w:val="20"/>
                <w:szCs w:val="20"/>
              </w:rPr>
              <w:t>Prema izvedbenom programu</w:t>
            </w:r>
          </w:p>
        </w:tc>
      </w:tr>
      <w:tr w:rsidR="00421DF9" w:rsidRPr="00421DF9" w14:paraId="5AAC0066" w14:textId="77777777" w:rsidTr="001F6BC6">
        <w:trPr>
          <w:trHeight w:val="255"/>
        </w:trPr>
        <w:tc>
          <w:tcPr>
            <w:tcW w:w="1715" w:type="pct"/>
            <w:vMerge w:val="restart"/>
            <w:vAlign w:val="center"/>
          </w:tcPr>
          <w:p w14:paraId="0029A6B5" w14:textId="77777777" w:rsidR="005B2A27" w:rsidRPr="00421DF9" w:rsidRDefault="005B2A27" w:rsidP="00421DF9">
            <w:pPr>
              <w:rPr>
                <w:rFonts w:cstheme="minorHAnsi"/>
                <w:sz w:val="20"/>
                <w:szCs w:val="20"/>
              </w:rPr>
            </w:pPr>
            <w:r w:rsidRPr="00421DF9">
              <w:rPr>
                <w:rFonts w:cstheme="minorHAnsi"/>
                <w:sz w:val="20"/>
                <w:szCs w:val="20"/>
              </w:rPr>
              <w:t>Bodovna vrijednost i način izvođenja nastave</w:t>
            </w:r>
          </w:p>
        </w:tc>
        <w:tc>
          <w:tcPr>
            <w:tcW w:w="1857" w:type="pct"/>
            <w:vAlign w:val="center"/>
          </w:tcPr>
          <w:p w14:paraId="58ED2786" w14:textId="77777777" w:rsidR="005B2A27" w:rsidRPr="00421DF9" w:rsidRDefault="005B2A27" w:rsidP="00421DF9">
            <w:pPr>
              <w:rPr>
                <w:rFonts w:cstheme="minorHAnsi"/>
                <w:sz w:val="20"/>
                <w:szCs w:val="20"/>
              </w:rPr>
            </w:pPr>
            <w:r w:rsidRPr="00421DF9">
              <w:rPr>
                <w:rFonts w:cstheme="minorHAnsi"/>
                <w:sz w:val="20"/>
                <w:szCs w:val="20"/>
              </w:rPr>
              <w:t>ECTS koeficijent opterećenja studenata</w:t>
            </w:r>
          </w:p>
        </w:tc>
        <w:tc>
          <w:tcPr>
            <w:tcW w:w="1428" w:type="pct"/>
            <w:vAlign w:val="center"/>
          </w:tcPr>
          <w:p w14:paraId="1D121B3F" w14:textId="77777777" w:rsidR="005B2A27" w:rsidRPr="00421DF9" w:rsidRDefault="005B2A27" w:rsidP="00421DF9">
            <w:pPr>
              <w:jc w:val="center"/>
              <w:rPr>
                <w:rFonts w:cstheme="minorHAnsi"/>
                <w:sz w:val="20"/>
                <w:szCs w:val="20"/>
              </w:rPr>
            </w:pPr>
            <w:r w:rsidRPr="00421DF9">
              <w:rPr>
                <w:rFonts w:cstheme="minorHAnsi"/>
                <w:sz w:val="20"/>
                <w:szCs w:val="20"/>
              </w:rPr>
              <w:t>3</w:t>
            </w:r>
          </w:p>
        </w:tc>
      </w:tr>
      <w:tr w:rsidR="00421DF9" w:rsidRPr="00421DF9" w14:paraId="2912CAD5" w14:textId="77777777" w:rsidTr="001F6BC6">
        <w:trPr>
          <w:trHeight w:val="255"/>
        </w:trPr>
        <w:tc>
          <w:tcPr>
            <w:tcW w:w="1715" w:type="pct"/>
            <w:vMerge/>
            <w:vAlign w:val="center"/>
          </w:tcPr>
          <w:p w14:paraId="139831F5" w14:textId="77777777" w:rsidR="005B2A27" w:rsidRPr="00421DF9" w:rsidRDefault="005B2A27" w:rsidP="00421DF9">
            <w:pPr>
              <w:rPr>
                <w:rFonts w:cstheme="minorHAnsi"/>
                <w:sz w:val="20"/>
                <w:szCs w:val="20"/>
              </w:rPr>
            </w:pPr>
          </w:p>
        </w:tc>
        <w:tc>
          <w:tcPr>
            <w:tcW w:w="1857" w:type="pct"/>
            <w:vAlign w:val="center"/>
          </w:tcPr>
          <w:p w14:paraId="50C142DE" w14:textId="77777777" w:rsidR="005B2A27" w:rsidRPr="00421DF9" w:rsidRDefault="005B2A27" w:rsidP="00421DF9">
            <w:pPr>
              <w:rPr>
                <w:rFonts w:cstheme="minorHAnsi"/>
                <w:sz w:val="20"/>
                <w:szCs w:val="20"/>
              </w:rPr>
            </w:pPr>
            <w:r w:rsidRPr="00421DF9">
              <w:rPr>
                <w:rFonts w:cstheme="minorHAnsi"/>
                <w:sz w:val="20"/>
                <w:szCs w:val="20"/>
              </w:rPr>
              <w:t>Broj sati (P+V+S)</w:t>
            </w:r>
          </w:p>
        </w:tc>
        <w:tc>
          <w:tcPr>
            <w:tcW w:w="1428" w:type="pct"/>
            <w:vAlign w:val="center"/>
          </w:tcPr>
          <w:p w14:paraId="212F27B3" w14:textId="77777777" w:rsidR="005B2A27" w:rsidRPr="00421DF9" w:rsidRDefault="005B2A27" w:rsidP="00421DF9">
            <w:pPr>
              <w:jc w:val="center"/>
              <w:rPr>
                <w:rFonts w:cstheme="minorHAnsi"/>
                <w:sz w:val="20"/>
                <w:szCs w:val="20"/>
              </w:rPr>
            </w:pPr>
            <w:r w:rsidRPr="00421DF9">
              <w:rPr>
                <w:rFonts w:cstheme="minorHAnsi"/>
                <w:sz w:val="20"/>
                <w:szCs w:val="20"/>
              </w:rPr>
              <w:t>45 (30+0+15)</w:t>
            </w:r>
          </w:p>
        </w:tc>
      </w:tr>
    </w:tbl>
    <w:p w14:paraId="50FC07D3" w14:textId="77777777" w:rsidR="005B2A27" w:rsidRPr="00421DF9" w:rsidRDefault="005B2A27" w:rsidP="00421DF9">
      <w:pPr>
        <w:rPr>
          <w:rFonts w:cstheme="minorHAnsi"/>
          <w:sz w:val="20"/>
          <w:szCs w:val="20"/>
        </w:rPr>
      </w:pPr>
    </w:p>
    <w:tbl>
      <w:tblPr>
        <w:tblW w:w="5238"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72"/>
        <w:gridCol w:w="642"/>
        <w:gridCol w:w="1297"/>
        <w:gridCol w:w="461"/>
        <w:gridCol w:w="661"/>
        <w:gridCol w:w="1314"/>
        <w:gridCol w:w="272"/>
        <w:gridCol w:w="585"/>
        <w:gridCol w:w="1644"/>
        <w:gridCol w:w="991"/>
      </w:tblGrid>
      <w:tr w:rsidR="00421DF9" w:rsidRPr="00421DF9" w14:paraId="76FE7AE2" w14:textId="77777777" w:rsidTr="001F6BC6">
        <w:trPr>
          <w:trHeight w:hRule="exact" w:val="288"/>
        </w:trPr>
        <w:tc>
          <w:tcPr>
            <w:tcW w:w="5000" w:type="pct"/>
            <w:gridSpan w:val="10"/>
            <w:shd w:val="clear" w:color="auto" w:fill="auto"/>
            <w:vAlign w:val="center"/>
          </w:tcPr>
          <w:p w14:paraId="6FC4F733" w14:textId="77777777" w:rsidR="005B2A27" w:rsidRPr="00421DF9" w:rsidRDefault="005B2A27" w:rsidP="00421DF9">
            <w:pPr>
              <w:rPr>
                <w:rFonts w:cstheme="minorHAnsi"/>
                <w:sz w:val="20"/>
                <w:szCs w:val="20"/>
              </w:rPr>
            </w:pPr>
            <w:r w:rsidRPr="00421DF9">
              <w:rPr>
                <w:rFonts w:cstheme="minorHAnsi"/>
                <w:sz w:val="20"/>
                <w:szCs w:val="20"/>
              </w:rPr>
              <w:t>1. OPIS PREDMETA</w:t>
            </w:r>
          </w:p>
          <w:p w14:paraId="724C5FA7" w14:textId="77777777" w:rsidR="005B2A27" w:rsidRPr="00421DF9" w:rsidRDefault="005B2A27" w:rsidP="00421DF9">
            <w:pPr>
              <w:pStyle w:val="Heading3"/>
              <w:rPr>
                <w:rFonts w:asciiTheme="minorHAnsi" w:hAnsiTheme="minorHAnsi" w:cstheme="minorHAnsi"/>
                <w:b w:val="0"/>
                <w:szCs w:val="20"/>
                <w:lang w:val="hr-HR"/>
              </w:rPr>
            </w:pPr>
          </w:p>
        </w:tc>
      </w:tr>
      <w:tr w:rsidR="00421DF9" w:rsidRPr="00421DF9" w14:paraId="40D995C7" w14:textId="77777777" w:rsidTr="001F6BC6">
        <w:trPr>
          <w:trHeight w:hRule="exact" w:val="288"/>
        </w:trPr>
        <w:tc>
          <w:tcPr>
            <w:tcW w:w="5000" w:type="pct"/>
            <w:gridSpan w:val="10"/>
            <w:shd w:val="clear" w:color="auto" w:fill="auto"/>
            <w:vAlign w:val="center"/>
          </w:tcPr>
          <w:p w14:paraId="1BBD1BA0" w14:textId="77777777" w:rsidR="005B2A27" w:rsidRPr="00421DF9" w:rsidRDefault="005B2A27" w:rsidP="00421DF9">
            <w:pPr>
              <w:pStyle w:val="BodyText"/>
              <w:numPr>
                <w:ilvl w:val="1"/>
                <w:numId w:val="50"/>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Ciljevi predmeta</w:t>
            </w:r>
          </w:p>
        </w:tc>
      </w:tr>
      <w:tr w:rsidR="00421DF9" w:rsidRPr="00421DF9" w14:paraId="06E60F0E" w14:textId="77777777" w:rsidTr="001F6BC6">
        <w:trPr>
          <w:trHeight w:val="432"/>
        </w:trPr>
        <w:tc>
          <w:tcPr>
            <w:tcW w:w="5000" w:type="pct"/>
            <w:gridSpan w:val="10"/>
            <w:vAlign w:val="center"/>
          </w:tcPr>
          <w:p w14:paraId="7653C629"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Cilj ovog predmeta je prikazati studentima prepoznatljivost i značajnost utjecaja kulture i kreativnih industrija na gospodarstvo, na bilo kojoj razini javne vlasti  (lokalna, regionalna, (nad)nacionalna). Također, studenti će prepoznati i objasniti kako sinergija kulture, kreativnih industrija i gospodarstva utječe na izgradnju kreativnog društva i ekonomije te na koji način njihov utjecaj može biti i transnacionalan.</w:t>
            </w:r>
          </w:p>
        </w:tc>
      </w:tr>
      <w:tr w:rsidR="00421DF9" w:rsidRPr="00421DF9" w14:paraId="16628A48" w14:textId="77777777" w:rsidTr="001F6BC6">
        <w:trPr>
          <w:trHeight w:val="432"/>
        </w:trPr>
        <w:tc>
          <w:tcPr>
            <w:tcW w:w="5000" w:type="pct"/>
            <w:gridSpan w:val="10"/>
            <w:vAlign w:val="center"/>
          </w:tcPr>
          <w:p w14:paraId="42DC3ED0" w14:textId="77777777" w:rsidR="005B2A27" w:rsidRPr="00421DF9" w:rsidRDefault="005B2A27" w:rsidP="00421DF9">
            <w:pPr>
              <w:pStyle w:val="BodyText"/>
              <w:numPr>
                <w:ilvl w:val="1"/>
                <w:numId w:val="50"/>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Uvjeti za upis predmeta</w:t>
            </w:r>
          </w:p>
        </w:tc>
      </w:tr>
      <w:tr w:rsidR="00421DF9" w:rsidRPr="00421DF9" w14:paraId="38D7D763" w14:textId="77777777" w:rsidTr="001F6BC6">
        <w:trPr>
          <w:trHeight w:val="188"/>
        </w:trPr>
        <w:tc>
          <w:tcPr>
            <w:tcW w:w="5000" w:type="pct"/>
            <w:gridSpan w:val="10"/>
            <w:vAlign w:val="center"/>
          </w:tcPr>
          <w:p w14:paraId="5D5FA207" w14:textId="77777777" w:rsidR="005B2A27" w:rsidRPr="00421DF9" w:rsidRDefault="005B2A27" w:rsidP="00421DF9">
            <w:pPr>
              <w:pStyle w:val="FieldText"/>
              <w:ind w:left="720"/>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w:t>
            </w:r>
          </w:p>
        </w:tc>
      </w:tr>
      <w:tr w:rsidR="00421DF9" w:rsidRPr="00421DF9" w14:paraId="71D1F040" w14:textId="77777777" w:rsidTr="001F6BC6">
        <w:trPr>
          <w:trHeight w:val="432"/>
        </w:trPr>
        <w:tc>
          <w:tcPr>
            <w:tcW w:w="5000" w:type="pct"/>
            <w:gridSpan w:val="10"/>
            <w:vAlign w:val="center"/>
          </w:tcPr>
          <w:p w14:paraId="4B6EB992" w14:textId="77777777" w:rsidR="005B2A27" w:rsidRPr="00421DF9" w:rsidRDefault="005B2A27" w:rsidP="00421DF9">
            <w:pPr>
              <w:pStyle w:val="BodyText"/>
              <w:numPr>
                <w:ilvl w:val="1"/>
                <w:numId w:val="50"/>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Očekivani ishodi učenja za predmet </w:t>
            </w:r>
          </w:p>
        </w:tc>
      </w:tr>
      <w:tr w:rsidR="00421DF9" w:rsidRPr="00421DF9" w14:paraId="3627DD5C" w14:textId="77777777" w:rsidTr="001F6BC6">
        <w:trPr>
          <w:trHeight w:val="432"/>
        </w:trPr>
        <w:tc>
          <w:tcPr>
            <w:tcW w:w="5000" w:type="pct"/>
            <w:gridSpan w:val="10"/>
            <w:vAlign w:val="center"/>
          </w:tcPr>
          <w:p w14:paraId="1DFABBC4" w14:textId="77777777" w:rsidR="005B2A27" w:rsidRPr="00421DF9" w:rsidRDefault="005B2A27" w:rsidP="00421DF9">
            <w:pPr>
              <w:pStyle w:val="FieldText"/>
              <w:numPr>
                <w:ilvl w:val="0"/>
                <w:numId w:val="47"/>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Definirati temeljne pojmove vezane uz kulturu, kreativne industrije i gospodarstvo</w:t>
            </w:r>
          </w:p>
          <w:p w14:paraId="37021310" w14:textId="77777777" w:rsidR="005B2A27" w:rsidRPr="00421DF9" w:rsidRDefault="005B2A27" w:rsidP="00421DF9">
            <w:pPr>
              <w:pStyle w:val="FieldText"/>
              <w:numPr>
                <w:ilvl w:val="0"/>
                <w:numId w:val="47"/>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Objasniti gospodarske učinke od kulturnih i kreativnih aktivnosti (izravne i neizravne)</w:t>
            </w:r>
          </w:p>
          <w:p w14:paraId="65A223E1" w14:textId="77777777" w:rsidR="005B2A27" w:rsidRPr="00421DF9" w:rsidRDefault="005B2A27" w:rsidP="00421DF9">
            <w:pPr>
              <w:pStyle w:val="FieldText"/>
              <w:numPr>
                <w:ilvl w:val="0"/>
                <w:numId w:val="47"/>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Usporediti i analizirati značaj greenfield i brownfield investicija u kulturi i kreativnim industrijama</w:t>
            </w:r>
          </w:p>
          <w:p w14:paraId="18474B21" w14:textId="77777777" w:rsidR="005B2A27" w:rsidRPr="00421DF9" w:rsidRDefault="005B2A27" w:rsidP="00421DF9">
            <w:pPr>
              <w:pStyle w:val="FieldText"/>
              <w:numPr>
                <w:ilvl w:val="0"/>
                <w:numId w:val="47"/>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Navesti i objasniti modele suradnje između kulture, kreativnih industrija i gospodarstva</w:t>
            </w:r>
          </w:p>
          <w:p w14:paraId="0219E30B" w14:textId="77777777" w:rsidR="005B2A27" w:rsidRPr="00421DF9" w:rsidRDefault="005B2A27" w:rsidP="00421DF9">
            <w:pPr>
              <w:pStyle w:val="FieldText"/>
              <w:numPr>
                <w:ilvl w:val="0"/>
                <w:numId w:val="47"/>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Samostalno istražiti, obraditi i prezentirati stečena znanja tematski vezana uz ovaj kolegij</w:t>
            </w:r>
          </w:p>
        </w:tc>
      </w:tr>
      <w:tr w:rsidR="00421DF9" w:rsidRPr="00421DF9" w14:paraId="3E96CD13" w14:textId="77777777" w:rsidTr="001F6BC6">
        <w:trPr>
          <w:trHeight w:val="323"/>
        </w:trPr>
        <w:tc>
          <w:tcPr>
            <w:tcW w:w="5000" w:type="pct"/>
            <w:gridSpan w:val="10"/>
            <w:vAlign w:val="center"/>
          </w:tcPr>
          <w:p w14:paraId="3263ED63" w14:textId="77777777" w:rsidR="005B2A27" w:rsidRPr="00421DF9" w:rsidRDefault="005B2A27" w:rsidP="00421DF9">
            <w:pPr>
              <w:pStyle w:val="BodyText"/>
              <w:numPr>
                <w:ilvl w:val="1"/>
                <w:numId w:val="50"/>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Sadržaj predmeta</w:t>
            </w:r>
          </w:p>
        </w:tc>
      </w:tr>
      <w:tr w:rsidR="00421DF9" w:rsidRPr="00421DF9" w14:paraId="2E58CD2B" w14:textId="77777777" w:rsidTr="001F6BC6">
        <w:trPr>
          <w:trHeight w:val="432"/>
        </w:trPr>
        <w:tc>
          <w:tcPr>
            <w:tcW w:w="5000" w:type="pct"/>
            <w:gridSpan w:val="10"/>
            <w:vAlign w:val="center"/>
          </w:tcPr>
          <w:p w14:paraId="3A463123" w14:textId="77777777" w:rsidR="005B2A27" w:rsidRPr="00421DF9" w:rsidRDefault="005B2A27" w:rsidP="00421DF9">
            <w:pPr>
              <w:pStyle w:val="Default"/>
              <w:numPr>
                <w:ilvl w:val="0"/>
                <w:numId w:val="32"/>
              </w:numPr>
              <w:ind w:left="743" w:hanging="425"/>
              <w:rPr>
                <w:rFonts w:asciiTheme="minorHAnsi" w:hAnsiTheme="minorHAnsi" w:cstheme="minorHAnsi"/>
                <w:color w:val="auto"/>
                <w:sz w:val="20"/>
                <w:szCs w:val="20"/>
                <w:lang w:val="en-GB"/>
              </w:rPr>
            </w:pPr>
            <w:r w:rsidRPr="00421DF9">
              <w:rPr>
                <w:rFonts w:asciiTheme="minorHAnsi" w:hAnsiTheme="minorHAnsi" w:cstheme="minorHAnsi"/>
                <w:color w:val="auto"/>
                <w:sz w:val="20"/>
                <w:szCs w:val="20"/>
                <w:lang w:val="en-GB"/>
              </w:rPr>
              <w:t>Valorizacija kulture i kreativnih industrija u gospodarstvu (izravni i neizravni učinak)</w:t>
            </w:r>
          </w:p>
          <w:p w14:paraId="31D7E063" w14:textId="77777777" w:rsidR="005B2A27" w:rsidRPr="00421DF9" w:rsidRDefault="005B2A27" w:rsidP="00421DF9">
            <w:pPr>
              <w:pStyle w:val="Default"/>
              <w:numPr>
                <w:ilvl w:val="0"/>
                <w:numId w:val="32"/>
              </w:numPr>
              <w:ind w:left="743" w:hanging="425"/>
              <w:rPr>
                <w:rFonts w:asciiTheme="minorHAnsi" w:hAnsiTheme="minorHAnsi" w:cstheme="minorHAnsi"/>
                <w:color w:val="auto"/>
                <w:sz w:val="20"/>
                <w:szCs w:val="20"/>
                <w:lang w:val="en-GB"/>
              </w:rPr>
            </w:pPr>
            <w:r w:rsidRPr="00421DF9">
              <w:rPr>
                <w:rFonts w:asciiTheme="minorHAnsi" w:hAnsiTheme="minorHAnsi" w:cstheme="minorHAnsi"/>
                <w:color w:val="auto"/>
                <w:sz w:val="20"/>
                <w:szCs w:val="20"/>
                <w:lang w:val="en-GB"/>
              </w:rPr>
              <w:t>Ekonomske koristi od kulture i kreativnih industrija na razinama javne vlasti s ciljem donošenja učinkovite kulturne politike</w:t>
            </w:r>
          </w:p>
          <w:p w14:paraId="41C7F32E" w14:textId="77777777" w:rsidR="005B2A27" w:rsidRPr="00421DF9" w:rsidRDefault="005B2A27" w:rsidP="00421DF9">
            <w:pPr>
              <w:pStyle w:val="Default"/>
              <w:numPr>
                <w:ilvl w:val="0"/>
                <w:numId w:val="32"/>
              </w:numPr>
              <w:ind w:left="743" w:hanging="425"/>
              <w:rPr>
                <w:rFonts w:asciiTheme="minorHAnsi" w:hAnsiTheme="minorHAnsi" w:cstheme="minorHAnsi"/>
                <w:color w:val="auto"/>
                <w:sz w:val="20"/>
                <w:szCs w:val="20"/>
                <w:lang w:val="en-GB"/>
              </w:rPr>
            </w:pPr>
            <w:r w:rsidRPr="00421DF9">
              <w:rPr>
                <w:rFonts w:asciiTheme="minorHAnsi" w:hAnsiTheme="minorHAnsi" w:cstheme="minorHAnsi"/>
                <w:color w:val="auto"/>
                <w:sz w:val="20"/>
                <w:szCs w:val="20"/>
                <w:lang w:val="en-GB"/>
              </w:rPr>
              <w:t>Greenfield i brownfield investicije u kulturi i kreativnim industrijama</w:t>
            </w:r>
          </w:p>
          <w:p w14:paraId="2EC914E9" w14:textId="77777777" w:rsidR="005B2A27" w:rsidRPr="00421DF9" w:rsidRDefault="005B2A27" w:rsidP="00421DF9">
            <w:pPr>
              <w:pStyle w:val="Default"/>
              <w:numPr>
                <w:ilvl w:val="0"/>
                <w:numId w:val="32"/>
              </w:numPr>
              <w:ind w:left="743" w:hanging="425"/>
              <w:rPr>
                <w:rFonts w:asciiTheme="minorHAnsi" w:hAnsiTheme="minorHAnsi" w:cstheme="minorHAnsi"/>
                <w:color w:val="auto"/>
                <w:sz w:val="20"/>
                <w:szCs w:val="20"/>
                <w:lang w:val="en-GB"/>
              </w:rPr>
            </w:pPr>
            <w:r w:rsidRPr="00421DF9">
              <w:rPr>
                <w:rFonts w:asciiTheme="minorHAnsi" w:hAnsiTheme="minorHAnsi" w:cstheme="minorHAnsi"/>
                <w:color w:val="auto"/>
                <w:sz w:val="20"/>
                <w:szCs w:val="20"/>
                <w:lang w:val="en-GB"/>
              </w:rPr>
              <w:t>Uloga titule Europske prijestolnice kulture u gospodarstvu gradova i države</w:t>
            </w:r>
          </w:p>
          <w:p w14:paraId="73340961" w14:textId="77777777" w:rsidR="005B2A27" w:rsidRPr="00421DF9" w:rsidRDefault="005B2A27" w:rsidP="00421DF9">
            <w:pPr>
              <w:pStyle w:val="Default"/>
              <w:numPr>
                <w:ilvl w:val="0"/>
                <w:numId w:val="32"/>
              </w:numPr>
              <w:ind w:left="743" w:hanging="425"/>
              <w:rPr>
                <w:rFonts w:asciiTheme="minorHAnsi" w:hAnsiTheme="minorHAnsi" w:cstheme="minorHAnsi"/>
                <w:color w:val="auto"/>
                <w:sz w:val="20"/>
                <w:szCs w:val="20"/>
                <w:lang w:val="en-GB"/>
              </w:rPr>
            </w:pPr>
            <w:r w:rsidRPr="00421DF9">
              <w:rPr>
                <w:rFonts w:asciiTheme="minorHAnsi" w:hAnsiTheme="minorHAnsi" w:cstheme="minorHAnsi"/>
                <w:color w:val="auto"/>
                <w:sz w:val="20"/>
                <w:szCs w:val="20"/>
                <w:lang w:val="en-GB"/>
              </w:rPr>
              <w:t>Oblici I modeli suradnje između kulture i gospodarstva</w:t>
            </w:r>
          </w:p>
        </w:tc>
      </w:tr>
      <w:tr w:rsidR="00421DF9" w:rsidRPr="00421DF9" w14:paraId="4AD7BC12" w14:textId="77777777" w:rsidTr="001F6BC6">
        <w:trPr>
          <w:trHeight w:val="432"/>
        </w:trPr>
        <w:tc>
          <w:tcPr>
            <w:tcW w:w="1860" w:type="pct"/>
            <w:gridSpan w:val="3"/>
            <w:vAlign w:val="center"/>
          </w:tcPr>
          <w:p w14:paraId="1FC3B913" w14:textId="77777777" w:rsidR="005B2A27" w:rsidRPr="00421DF9" w:rsidRDefault="005B2A27" w:rsidP="00421DF9">
            <w:pPr>
              <w:pStyle w:val="BodyText"/>
              <w:numPr>
                <w:ilvl w:val="1"/>
                <w:numId w:val="50"/>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Vrste izvođenja nastave </w:t>
            </w:r>
          </w:p>
        </w:tc>
        <w:tc>
          <w:tcPr>
            <w:tcW w:w="1434" w:type="pct"/>
            <w:gridSpan w:val="4"/>
            <w:vAlign w:val="center"/>
          </w:tcPr>
          <w:p w14:paraId="329FC833"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predavanja</w:t>
            </w:r>
          </w:p>
          <w:p w14:paraId="36D00C24"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seminari i radionice  </w:t>
            </w:r>
          </w:p>
          <w:p w14:paraId="666EA315"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vježbe  </w:t>
            </w:r>
          </w:p>
          <w:p w14:paraId="3D734CF2"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obrazovanje na daljinu</w:t>
            </w:r>
          </w:p>
          <w:p w14:paraId="0B5BC479"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terenska nastava</w:t>
            </w:r>
          </w:p>
        </w:tc>
        <w:tc>
          <w:tcPr>
            <w:tcW w:w="1706" w:type="pct"/>
            <w:gridSpan w:val="3"/>
            <w:vAlign w:val="center"/>
          </w:tcPr>
          <w:p w14:paraId="5A8D004A"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5"/>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samostalni zadaci  </w:t>
            </w:r>
          </w:p>
          <w:p w14:paraId="6E5108C5"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multimedija i mreža  </w:t>
            </w:r>
          </w:p>
          <w:p w14:paraId="35CA715E"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laboratorij</w:t>
            </w:r>
          </w:p>
          <w:p w14:paraId="326BEA1B"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mentorski rad</w:t>
            </w:r>
          </w:p>
          <w:p w14:paraId="7100E82B"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ostalo konzultacije</w:t>
            </w:r>
          </w:p>
        </w:tc>
      </w:tr>
      <w:tr w:rsidR="00421DF9" w:rsidRPr="00421DF9" w14:paraId="33B184B2" w14:textId="77777777" w:rsidTr="001F6BC6">
        <w:trPr>
          <w:trHeight w:val="432"/>
        </w:trPr>
        <w:tc>
          <w:tcPr>
            <w:tcW w:w="1860" w:type="pct"/>
            <w:gridSpan w:val="3"/>
            <w:vAlign w:val="center"/>
          </w:tcPr>
          <w:p w14:paraId="5156E185" w14:textId="77777777" w:rsidR="005B2A27" w:rsidRPr="00421DF9" w:rsidRDefault="005B2A27" w:rsidP="00421DF9">
            <w:pPr>
              <w:pStyle w:val="BodyText"/>
              <w:numPr>
                <w:ilvl w:val="1"/>
                <w:numId w:val="50"/>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Komentari</w:t>
            </w:r>
          </w:p>
        </w:tc>
        <w:tc>
          <w:tcPr>
            <w:tcW w:w="3140" w:type="pct"/>
            <w:gridSpan w:val="7"/>
            <w:vAlign w:val="center"/>
          </w:tcPr>
          <w:p w14:paraId="0D168323"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w:t>
            </w:r>
          </w:p>
        </w:tc>
      </w:tr>
      <w:tr w:rsidR="00421DF9" w:rsidRPr="00421DF9" w14:paraId="76909FE7" w14:textId="77777777" w:rsidTr="001F6BC6">
        <w:trPr>
          <w:trHeight w:val="432"/>
        </w:trPr>
        <w:tc>
          <w:tcPr>
            <w:tcW w:w="5000" w:type="pct"/>
            <w:gridSpan w:val="10"/>
            <w:vAlign w:val="center"/>
          </w:tcPr>
          <w:p w14:paraId="3C3C763C" w14:textId="77777777" w:rsidR="005B2A27" w:rsidRPr="00421DF9" w:rsidRDefault="005B2A27" w:rsidP="00421DF9">
            <w:pPr>
              <w:pStyle w:val="BodyText"/>
              <w:numPr>
                <w:ilvl w:val="1"/>
                <w:numId w:val="51"/>
              </w:numPr>
              <w:ind w:firstLine="0"/>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Obveze studenata</w:t>
            </w:r>
          </w:p>
        </w:tc>
      </w:tr>
      <w:tr w:rsidR="00421DF9" w:rsidRPr="00421DF9" w14:paraId="0B658C91" w14:textId="77777777" w:rsidTr="001F6BC6">
        <w:trPr>
          <w:trHeight w:val="432"/>
        </w:trPr>
        <w:tc>
          <w:tcPr>
            <w:tcW w:w="5000" w:type="pct"/>
            <w:gridSpan w:val="10"/>
            <w:vAlign w:val="center"/>
          </w:tcPr>
          <w:p w14:paraId="25536565" w14:textId="77777777" w:rsidR="005B2A27" w:rsidRPr="00421DF9" w:rsidRDefault="005B2A27" w:rsidP="00421DF9">
            <w:pPr>
              <w:pStyle w:val="BodyText"/>
              <w:ind w:left="360"/>
              <w:jc w:val="both"/>
              <w:rPr>
                <w:rFonts w:asciiTheme="minorHAnsi" w:hAnsiTheme="minorHAnsi" w:cstheme="minorHAnsi"/>
                <w:b w:val="0"/>
                <w:sz w:val="20"/>
                <w:szCs w:val="20"/>
                <w:lang w:val="hr-HR"/>
              </w:rPr>
            </w:pPr>
            <w:r w:rsidRPr="00421DF9">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421DF9">
              <w:rPr>
                <w:rFonts w:asciiTheme="minorHAnsi" w:hAnsiTheme="minorHAnsi" w:cstheme="minorHAnsi"/>
                <w:b w:val="0"/>
                <w:sz w:val="20"/>
                <w:szCs w:val="20"/>
                <w:lang w:val="hr-HR"/>
              </w:rPr>
              <w:t>u kojim će prikazati i primijeniti stečena znanja iz kolegija te i</w:t>
            </w:r>
            <w:r w:rsidRPr="00421DF9">
              <w:rPr>
                <w:rFonts w:asciiTheme="minorHAnsi" w:hAnsiTheme="minorHAnsi" w:cstheme="minorHAnsi"/>
                <w:b w:val="0"/>
                <w:noProof/>
                <w:sz w:val="20"/>
                <w:szCs w:val="20"/>
                <w:lang w:val="hr-HR"/>
              </w:rPr>
              <w:t xml:space="preserve">spunjenje ostalih zadataka definiranih u okviru kolegija. </w:t>
            </w:r>
          </w:p>
        </w:tc>
      </w:tr>
      <w:tr w:rsidR="00421DF9" w:rsidRPr="00421DF9" w14:paraId="713934C3" w14:textId="77777777" w:rsidTr="001F6BC6">
        <w:trPr>
          <w:trHeight w:val="432"/>
        </w:trPr>
        <w:tc>
          <w:tcPr>
            <w:tcW w:w="5000" w:type="pct"/>
            <w:gridSpan w:val="10"/>
            <w:vAlign w:val="center"/>
          </w:tcPr>
          <w:p w14:paraId="51CE44FB" w14:textId="77777777" w:rsidR="005B2A27" w:rsidRPr="00421DF9" w:rsidRDefault="005B2A27" w:rsidP="00421DF9">
            <w:pPr>
              <w:pStyle w:val="BodyText"/>
              <w:numPr>
                <w:ilvl w:val="1"/>
                <w:numId w:val="51"/>
              </w:numPr>
              <w:ind w:firstLine="0"/>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Praćenje rada studenata</w:t>
            </w:r>
          </w:p>
        </w:tc>
      </w:tr>
      <w:tr w:rsidR="00421DF9" w:rsidRPr="00421DF9" w14:paraId="11F3BC69" w14:textId="77777777" w:rsidTr="001F6BC6">
        <w:trPr>
          <w:trHeight w:val="111"/>
        </w:trPr>
        <w:tc>
          <w:tcPr>
            <w:tcW w:w="833" w:type="pct"/>
            <w:vAlign w:val="center"/>
          </w:tcPr>
          <w:p w14:paraId="3AAA060A"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Pohađanje nastave</w:t>
            </w:r>
          </w:p>
        </w:tc>
        <w:tc>
          <w:tcPr>
            <w:tcW w:w="340" w:type="pct"/>
            <w:vAlign w:val="center"/>
          </w:tcPr>
          <w:p w14:paraId="27B6885F"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0,3</w:t>
            </w:r>
          </w:p>
        </w:tc>
        <w:tc>
          <w:tcPr>
            <w:tcW w:w="931" w:type="pct"/>
            <w:gridSpan w:val="2"/>
            <w:vAlign w:val="center"/>
          </w:tcPr>
          <w:p w14:paraId="209A7D14"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Aktivnost u nastavi</w:t>
            </w:r>
          </w:p>
        </w:tc>
        <w:tc>
          <w:tcPr>
            <w:tcW w:w="350" w:type="pct"/>
            <w:vAlign w:val="center"/>
          </w:tcPr>
          <w:p w14:paraId="61BD3690"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0,45</w:t>
            </w:r>
          </w:p>
        </w:tc>
        <w:tc>
          <w:tcPr>
            <w:tcW w:w="696" w:type="pct"/>
            <w:vAlign w:val="center"/>
          </w:tcPr>
          <w:p w14:paraId="32E32B66"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Seminarski rad</w:t>
            </w:r>
          </w:p>
        </w:tc>
        <w:tc>
          <w:tcPr>
            <w:tcW w:w="454" w:type="pct"/>
            <w:gridSpan w:val="2"/>
            <w:vAlign w:val="center"/>
          </w:tcPr>
          <w:p w14:paraId="5004AFE9"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0,75</w:t>
            </w:r>
          </w:p>
        </w:tc>
        <w:tc>
          <w:tcPr>
            <w:tcW w:w="871" w:type="pct"/>
            <w:vAlign w:val="center"/>
          </w:tcPr>
          <w:p w14:paraId="5EDD5EE6"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Eksperimentalni rad</w:t>
            </w:r>
          </w:p>
        </w:tc>
        <w:tc>
          <w:tcPr>
            <w:tcW w:w="525" w:type="pct"/>
            <w:vAlign w:val="center"/>
          </w:tcPr>
          <w:p w14:paraId="6D8E94EA"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Text3"/>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3BCC6197" w14:textId="77777777" w:rsidTr="001F6BC6">
        <w:trPr>
          <w:trHeight w:val="108"/>
        </w:trPr>
        <w:tc>
          <w:tcPr>
            <w:tcW w:w="833" w:type="pct"/>
            <w:vAlign w:val="center"/>
          </w:tcPr>
          <w:p w14:paraId="4E8FD518"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lastRenderedPageBreak/>
              <w:t>Pismeni ispit</w:t>
            </w:r>
          </w:p>
        </w:tc>
        <w:tc>
          <w:tcPr>
            <w:tcW w:w="340" w:type="pct"/>
            <w:vAlign w:val="center"/>
          </w:tcPr>
          <w:p w14:paraId="7EEEE876"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*1,5</w:t>
            </w:r>
          </w:p>
        </w:tc>
        <w:tc>
          <w:tcPr>
            <w:tcW w:w="931" w:type="pct"/>
            <w:gridSpan w:val="2"/>
            <w:vAlign w:val="center"/>
          </w:tcPr>
          <w:p w14:paraId="2E58E28A"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Usmeni ispit</w:t>
            </w:r>
          </w:p>
        </w:tc>
        <w:tc>
          <w:tcPr>
            <w:tcW w:w="350" w:type="pct"/>
            <w:vAlign w:val="center"/>
          </w:tcPr>
          <w:p w14:paraId="22F7A2B9" w14:textId="77777777" w:rsidR="005B2A27" w:rsidRPr="00421DF9" w:rsidRDefault="005B2A27" w:rsidP="00421DF9">
            <w:pPr>
              <w:pStyle w:val="BodyText"/>
              <w:jc w:val="center"/>
              <w:rPr>
                <w:rFonts w:asciiTheme="minorHAnsi" w:hAnsiTheme="minorHAnsi" w:cstheme="minorHAnsi"/>
                <w:b w:val="0"/>
                <w:sz w:val="20"/>
                <w:szCs w:val="20"/>
                <w:lang w:val="hr-HR"/>
              </w:rPr>
            </w:pPr>
          </w:p>
        </w:tc>
        <w:tc>
          <w:tcPr>
            <w:tcW w:w="696" w:type="pct"/>
            <w:vAlign w:val="center"/>
          </w:tcPr>
          <w:p w14:paraId="112A5DD7"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Esej</w:t>
            </w:r>
          </w:p>
        </w:tc>
        <w:tc>
          <w:tcPr>
            <w:tcW w:w="454" w:type="pct"/>
            <w:gridSpan w:val="2"/>
            <w:vAlign w:val="center"/>
          </w:tcPr>
          <w:p w14:paraId="215EB149"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871" w:type="pct"/>
            <w:vAlign w:val="center"/>
          </w:tcPr>
          <w:p w14:paraId="48C40F7E"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Istraživanje</w:t>
            </w:r>
          </w:p>
        </w:tc>
        <w:tc>
          <w:tcPr>
            <w:tcW w:w="525" w:type="pct"/>
            <w:vAlign w:val="center"/>
          </w:tcPr>
          <w:p w14:paraId="249323AD"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55DC5A48" w14:textId="77777777" w:rsidTr="001F6BC6">
        <w:trPr>
          <w:trHeight w:val="108"/>
        </w:trPr>
        <w:tc>
          <w:tcPr>
            <w:tcW w:w="833" w:type="pct"/>
            <w:vAlign w:val="center"/>
          </w:tcPr>
          <w:p w14:paraId="2AC8AB1C"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Projekt</w:t>
            </w:r>
          </w:p>
        </w:tc>
        <w:tc>
          <w:tcPr>
            <w:tcW w:w="340" w:type="pct"/>
            <w:vAlign w:val="center"/>
          </w:tcPr>
          <w:p w14:paraId="6F590F0F"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931" w:type="pct"/>
            <w:gridSpan w:val="2"/>
            <w:vAlign w:val="center"/>
          </w:tcPr>
          <w:p w14:paraId="46A3B400"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Kontinuirana provjera znanja</w:t>
            </w:r>
          </w:p>
        </w:tc>
        <w:tc>
          <w:tcPr>
            <w:tcW w:w="350" w:type="pct"/>
            <w:vAlign w:val="center"/>
          </w:tcPr>
          <w:p w14:paraId="113D4017"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*1,5</w:t>
            </w:r>
          </w:p>
        </w:tc>
        <w:tc>
          <w:tcPr>
            <w:tcW w:w="696" w:type="pct"/>
            <w:vAlign w:val="center"/>
          </w:tcPr>
          <w:p w14:paraId="75D06EE5"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Referat</w:t>
            </w:r>
          </w:p>
        </w:tc>
        <w:tc>
          <w:tcPr>
            <w:tcW w:w="454" w:type="pct"/>
            <w:gridSpan w:val="2"/>
            <w:vAlign w:val="center"/>
          </w:tcPr>
          <w:p w14:paraId="583B3E67"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871" w:type="pct"/>
            <w:vAlign w:val="center"/>
          </w:tcPr>
          <w:p w14:paraId="73D5CEF4"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Praktični rad</w:t>
            </w:r>
          </w:p>
        </w:tc>
        <w:tc>
          <w:tcPr>
            <w:tcW w:w="525" w:type="pct"/>
            <w:vAlign w:val="center"/>
          </w:tcPr>
          <w:p w14:paraId="6C71692A"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33C61A74" w14:textId="77777777" w:rsidTr="001F6BC6">
        <w:trPr>
          <w:trHeight w:val="108"/>
        </w:trPr>
        <w:tc>
          <w:tcPr>
            <w:tcW w:w="833" w:type="pct"/>
            <w:vAlign w:val="center"/>
          </w:tcPr>
          <w:p w14:paraId="018056E6"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Portfolio</w:t>
            </w:r>
          </w:p>
        </w:tc>
        <w:tc>
          <w:tcPr>
            <w:tcW w:w="340" w:type="pct"/>
            <w:vAlign w:val="center"/>
          </w:tcPr>
          <w:p w14:paraId="339267C2"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931" w:type="pct"/>
            <w:gridSpan w:val="2"/>
            <w:vAlign w:val="center"/>
          </w:tcPr>
          <w:p w14:paraId="12A34BC8" w14:textId="77777777" w:rsidR="005B2A27" w:rsidRPr="00421DF9" w:rsidRDefault="005B2A27" w:rsidP="00421DF9">
            <w:pPr>
              <w:pStyle w:val="BodyText"/>
              <w:rPr>
                <w:rFonts w:asciiTheme="minorHAnsi" w:hAnsiTheme="minorHAnsi" w:cstheme="minorHAnsi"/>
                <w:b w:val="0"/>
                <w:sz w:val="20"/>
                <w:szCs w:val="20"/>
                <w:lang w:val="hr-HR"/>
              </w:rPr>
            </w:pPr>
          </w:p>
        </w:tc>
        <w:tc>
          <w:tcPr>
            <w:tcW w:w="350" w:type="pct"/>
            <w:vAlign w:val="center"/>
          </w:tcPr>
          <w:p w14:paraId="1D9EEF85"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696" w:type="pct"/>
            <w:vAlign w:val="center"/>
          </w:tcPr>
          <w:p w14:paraId="75577174" w14:textId="77777777" w:rsidR="005B2A27" w:rsidRPr="00421DF9" w:rsidRDefault="005B2A27" w:rsidP="00421DF9">
            <w:pPr>
              <w:pStyle w:val="BodyText"/>
              <w:rPr>
                <w:rFonts w:asciiTheme="minorHAnsi" w:hAnsiTheme="minorHAnsi" w:cstheme="minorHAnsi"/>
                <w:b w:val="0"/>
                <w:sz w:val="20"/>
                <w:szCs w:val="20"/>
                <w:lang w:val="hr-HR"/>
              </w:rPr>
            </w:pPr>
          </w:p>
        </w:tc>
        <w:tc>
          <w:tcPr>
            <w:tcW w:w="454" w:type="pct"/>
            <w:gridSpan w:val="2"/>
            <w:vAlign w:val="center"/>
          </w:tcPr>
          <w:p w14:paraId="36A8772D"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871" w:type="pct"/>
            <w:vAlign w:val="center"/>
          </w:tcPr>
          <w:p w14:paraId="77F0B729" w14:textId="77777777" w:rsidR="005B2A27" w:rsidRPr="00421DF9" w:rsidRDefault="005B2A27" w:rsidP="00421DF9">
            <w:pPr>
              <w:pStyle w:val="BodyText"/>
              <w:rPr>
                <w:rFonts w:asciiTheme="minorHAnsi" w:hAnsiTheme="minorHAnsi" w:cstheme="minorHAnsi"/>
                <w:b w:val="0"/>
                <w:sz w:val="20"/>
                <w:szCs w:val="20"/>
                <w:lang w:val="hr-HR"/>
              </w:rPr>
            </w:pPr>
          </w:p>
        </w:tc>
        <w:tc>
          <w:tcPr>
            <w:tcW w:w="525" w:type="pct"/>
            <w:vAlign w:val="center"/>
          </w:tcPr>
          <w:p w14:paraId="68AF9A7A"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3FEE64E2" w14:textId="77777777" w:rsidTr="001F6BC6">
        <w:trPr>
          <w:trHeight w:val="432"/>
        </w:trPr>
        <w:tc>
          <w:tcPr>
            <w:tcW w:w="5000" w:type="pct"/>
            <w:gridSpan w:val="10"/>
            <w:vAlign w:val="center"/>
          </w:tcPr>
          <w:p w14:paraId="51F1AFB4"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421DF9" w:rsidRPr="00421DF9" w14:paraId="358DEE2B" w14:textId="77777777" w:rsidTr="001F6BC6">
        <w:trPr>
          <w:trHeight w:val="432"/>
        </w:trPr>
        <w:tc>
          <w:tcPr>
            <w:tcW w:w="5000" w:type="pct"/>
            <w:gridSpan w:val="10"/>
            <w:vAlign w:val="center"/>
          </w:tcPr>
          <w:p w14:paraId="37A0F96F" w14:textId="77777777" w:rsidR="005B2A27" w:rsidRPr="00421DF9" w:rsidRDefault="005B2A27" w:rsidP="00421DF9">
            <w:pPr>
              <w:pStyle w:val="BodyText"/>
              <w:numPr>
                <w:ilvl w:val="1"/>
                <w:numId w:val="51"/>
              </w:numPr>
              <w:ind w:firstLine="0"/>
              <w:jc w:val="both"/>
              <w:rPr>
                <w:rFonts w:asciiTheme="minorHAnsi" w:hAnsiTheme="minorHAnsi" w:cstheme="minorHAnsi"/>
                <w:b w:val="0"/>
                <w:sz w:val="20"/>
                <w:szCs w:val="20"/>
                <w:lang w:val="hr-HR"/>
              </w:rPr>
            </w:pPr>
            <w:r w:rsidRPr="00421DF9">
              <w:rPr>
                <w:rFonts w:asciiTheme="minorHAnsi" w:eastAsia="Calibri" w:hAnsiTheme="minorHAnsi" w:cstheme="minorHAnsi"/>
                <w:b w:val="0"/>
                <w:sz w:val="20"/>
                <w:szCs w:val="20"/>
                <w:lang w:val="hr-HR"/>
              </w:rPr>
              <w:t>Povezivanje ishoda učenja, nastavnih metoda i ocjenjivanja</w:t>
            </w:r>
          </w:p>
        </w:tc>
      </w:tr>
      <w:tr w:rsidR="00421DF9" w:rsidRPr="00421DF9" w14:paraId="2C9A29BD" w14:textId="77777777" w:rsidTr="001F6BC6">
        <w:trPr>
          <w:trHeight w:val="432"/>
        </w:trPr>
        <w:tc>
          <w:tcPr>
            <w:tcW w:w="5000" w:type="pct"/>
            <w:gridSpan w:val="10"/>
            <w:vAlign w:val="center"/>
          </w:tcPr>
          <w:p w14:paraId="20F6AF1B" w14:textId="77777777" w:rsidR="005B2A27" w:rsidRPr="00421DF9" w:rsidRDefault="005B2A27" w:rsidP="00421DF9">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421DF9" w:rsidRPr="00421DF9" w14:paraId="0086E247" w14:textId="77777777" w:rsidTr="001F6BC6">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A85D3A" w14:textId="77777777" w:rsidR="005B2A27" w:rsidRPr="00421DF9" w:rsidRDefault="005B2A27" w:rsidP="00421DF9">
                  <w:pPr>
                    <w:rPr>
                      <w:rFonts w:cstheme="minorHAnsi"/>
                      <w:bCs/>
                      <w:sz w:val="20"/>
                      <w:szCs w:val="20"/>
                    </w:rPr>
                  </w:pPr>
                  <w:r w:rsidRPr="00421DF9">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0D3950" w14:textId="77777777" w:rsidR="005B2A27" w:rsidRPr="00421DF9" w:rsidRDefault="005B2A27" w:rsidP="00421DF9">
                  <w:pPr>
                    <w:jc w:val="center"/>
                    <w:rPr>
                      <w:rFonts w:cstheme="minorHAnsi"/>
                      <w:bCs/>
                      <w:sz w:val="20"/>
                      <w:szCs w:val="20"/>
                    </w:rPr>
                  </w:pPr>
                  <w:r w:rsidRPr="00421DF9">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5C713B" w14:textId="77777777" w:rsidR="005B2A27" w:rsidRPr="00421DF9" w:rsidRDefault="005B2A27" w:rsidP="00421DF9">
                  <w:pPr>
                    <w:jc w:val="center"/>
                    <w:rPr>
                      <w:rFonts w:cstheme="minorHAnsi"/>
                      <w:bCs/>
                      <w:sz w:val="20"/>
                      <w:szCs w:val="20"/>
                    </w:rPr>
                  </w:pPr>
                  <w:r w:rsidRPr="00421DF9">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3709CA1" w14:textId="77777777" w:rsidR="005B2A27" w:rsidRPr="00421DF9" w:rsidRDefault="005B2A27" w:rsidP="00421DF9">
                  <w:pPr>
                    <w:jc w:val="center"/>
                    <w:rPr>
                      <w:rFonts w:cstheme="minorHAnsi"/>
                      <w:bCs/>
                      <w:sz w:val="20"/>
                      <w:szCs w:val="20"/>
                    </w:rPr>
                  </w:pPr>
                  <w:r w:rsidRPr="00421DF9">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35BCD3" w14:textId="77777777" w:rsidR="005B2A27" w:rsidRPr="00421DF9" w:rsidRDefault="005B2A27" w:rsidP="00421DF9">
                  <w:pPr>
                    <w:jc w:val="center"/>
                    <w:rPr>
                      <w:rFonts w:cstheme="minorHAnsi"/>
                      <w:bCs/>
                      <w:sz w:val="20"/>
                      <w:szCs w:val="20"/>
                    </w:rPr>
                  </w:pPr>
                  <w:r w:rsidRPr="00421DF9">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99C77E" w14:textId="77777777" w:rsidR="005B2A27" w:rsidRPr="00421DF9" w:rsidRDefault="005B2A27" w:rsidP="00421DF9">
                  <w:pPr>
                    <w:jc w:val="center"/>
                    <w:rPr>
                      <w:rFonts w:cstheme="minorHAnsi"/>
                      <w:bCs/>
                      <w:sz w:val="20"/>
                      <w:szCs w:val="20"/>
                    </w:rPr>
                  </w:pPr>
                  <w:r w:rsidRPr="00421DF9">
                    <w:rPr>
                      <w:rFonts w:cstheme="minorHAnsi"/>
                      <w:bCs/>
                      <w:sz w:val="20"/>
                      <w:szCs w:val="20"/>
                    </w:rPr>
                    <w:t>BODOVI</w:t>
                  </w:r>
                </w:p>
              </w:tc>
            </w:tr>
            <w:tr w:rsidR="00421DF9" w:rsidRPr="00421DF9" w14:paraId="1D3E05E7" w14:textId="77777777" w:rsidTr="001F6BC6">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1A3656E" w14:textId="77777777" w:rsidR="005B2A27" w:rsidRPr="00421DF9" w:rsidRDefault="005B2A27" w:rsidP="00421DF9">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4770A2D" w14:textId="77777777" w:rsidR="005B2A27" w:rsidRPr="00421DF9" w:rsidRDefault="005B2A27" w:rsidP="00421DF9">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5CE1DC9" w14:textId="77777777" w:rsidR="005B2A27" w:rsidRPr="00421DF9" w:rsidRDefault="005B2A27" w:rsidP="00421DF9">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F59A620" w14:textId="77777777" w:rsidR="005B2A27" w:rsidRPr="00421DF9" w:rsidRDefault="005B2A27" w:rsidP="00421DF9">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D46E801" w14:textId="77777777" w:rsidR="005B2A27" w:rsidRPr="00421DF9" w:rsidRDefault="005B2A27" w:rsidP="00421DF9">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43F21B0" w14:textId="77777777" w:rsidR="005B2A27" w:rsidRPr="00421DF9" w:rsidRDefault="005B2A27" w:rsidP="00421DF9">
                  <w:pPr>
                    <w:jc w:val="center"/>
                    <w:rPr>
                      <w:rFonts w:cstheme="minorHAnsi"/>
                      <w:bCs/>
                      <w:sz w:val="20"/>
                      <w:szCs w:val="20"/>
                    </w:rPr>
                  </w:pPr>
                  <w:r w:rsidRPr="00421DF9">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4FC4709" w14:textId="77777777" w:rsidR="005B2A27" w:rsidRPr="00421DF9" w:rsidRDefault="005B2A27" w:rsidP="00421DF9">
                  <w:pPr>
                    <w:jc w:val="center"/>
                    <w:rPr>
                      <w:rFonts w:cstheme="minorHAnsi"/>
                      <w:bCs/>
                      <w:sz w:val="20"/>
                      <w:szCs w:val="20"/>
                    </w:rPr>
                  </w:pPr>
                  <w:r w:rsidRPr="00421DF9">
                    <w:rPr>
                      <w:rFonts w:cstheme="minorHAnsi"/>
                      <w:bCs/>
                      <w:sz w:val="20"/>
                      <w:szCs w:val="20"/>
                    </w:rPr>
                    <w:t>max</w:t>
                  </w:r>
                </w:p>
              </w:tc>
            </w:tr>
            <w:tr w:rsidR="00421DF9" w:rsidRPr="00421DF9" w14:paraId="143BF97D" w14:textId="77777777" w:rsidTr="001F6BC6">
              <w:tc>
                <w:tcPr>
                  <w:tcW w:w="2104" w:type="dxa"/>
                  <w:tcBorders>
                    <w:top w:val="single" w:sz="4" w:space="0" w:color="auto"/>
                    <w:left w:val="single" w:sz="4" w:space="0" w:color="auto"/>
                    <w:bottom w:val="single" w:sz="4" w:space="0" w:color="auto"/>
                    <w:right w:val="single" w:sz="4" w:space="0" w:color="auto"/>
                  </w:tcBorders>
                </w:tcPr>
                <w:p w14:paraId="6F753C64" w14:textId="77777777" w:rsidR="005B2A27" w:rsidRPr="00421DF9" w:rsidRDefault="005B2A27" w:rsidP="00421DF9">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7F9AC17C" w14:textId="77777777" w:rsidR="005B2A27" w:rsidRPr="00421DF9" w:rsidRDefault="005B2A27" w:rsidP="00421DF9">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6EFDA74F" w14:textId="77777777" w:rsidR="005B2A27" w:rsidRPr="00421DF9" w:rsidRDefault="005B2A27" w:rsidP="00421DF9">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140865E2" w14:textId="77777777" w:rsidR="005B2A27" w:rsidRPr="00421DF9" w:rsidRDefault="005B2A27" w:rsidP="00421DF9">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21393D09"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BE74302"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2027B2B" w14:textId="77777777" w:rsidR="005B2A27" w:rsidRPr="00421DF9" w:rsidRDefault="005B2A27" w:rsidP="00421DF9">
                  <w:pPr>
                    <w:rPr>
                      <w:rFonts w:cstheme="minorHAnsi"/>
                      <w:sz w:val="20"/>
                      <w:szCs w:val="20"/>
                    </w:rPr>
                  </w:pPr>
                </w:p>
              </w:tc>
            </w:tr>
            <w:tr w:rsidR="00421DF9" w:rsidRPr="00421DF9" w14:paraId="3B864E1D" w14:textId="77777777" w:rsidTr="001F6BC6">
              <w:tc>
                <w:tcPr>
                  <w:tcW w:w="2104" w:type="dxa"/>
                  <w:tcBorders>
                    <w:top w:val="single" w:sz="4" w:space="0" w:color="auto"/>
                    <w:left w:val="single" w:sz="4" w:space="0" w:color="auto"/>
                    <w:bottom w:val="single" w:sz="4" w:space="0" w:color="auto"/>
                    <w:right w:val="single" w:sz="4" w:space="0" w:color="auto"/>
                  </w:tcBorders>
                </w:tcPr>
                <w:p w14:paraId="5BDEF438" w14:textId="77777777" w:rsidR="005B2A27" w:rsidRPr="00421DF9" w:rsidRDefault="005B2A27" w:rsidP="00421DF9">
                  <w:pPr>
                    <w:rPr>
                      <w:rFonts w:cstheme="minorHAnsi"/>
                      <w:sz w:val="20"/>
                      <w:szCs w:val="20"/>
                    </w:rPr>
                  </w:pPr>
                  <w:r w:rsidRPr="00421DF9">
                    <w:rPr>
                      <w:rFonts w:cstheme="minorHAnsi"/>
                      <w:sz w:val="20"/>
                      <w:szCs w:val="20"/>
                    </w:rPr>
                    <w:t>Pohađanje nastave</w:t>
                  </w:r>
                </w:p>
                <w:p w14:paraId="134BF0F2" w14:textId="77777777" w:rsidR="005B2A27" w:rsidRPr="00421DF9" w:rsidRDefault="005B2A27" w:rsidP="00421DF9">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63673D44" w14:textId="77777777" w:rsidR="005B2A27" w:rsidRPr="00421DF9" w:rsidRDefault="005B2A27" w:rsidP="00421DF9">
                  <w:pPr>
                    <w:jc w:val="center"/>
                    <w:rPr>
                      <w:rFonts w:cstheme="minorHAnsi"/>
                      <w:sz w:val="20"/>
                      <w:szCs w:val="20"/>
                    </w:rPr>
                  </w:pPr>
                  <w:r w:rsidRPr="00421DF9">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0AA6533E" w14:textId="77777777" w:rsidR="005B2A27" w:rsidRPr="00421DF9" w:rsidRDefault="005B2A27" w:rsidP="00421DF9">
                  <w:pPr>
                    <w:jc w:val="center"/>
                    <w:rPr>
                      <w:rFonts w:cstheme="minorHAnsi"/>
                      <w:sz w:val="20"/>
                      <w:szCs w:val="20"/>
                    </w:rPr>
                  </w:pPr>
                  <w:r w:rsidRPr="00421DF9">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29D41677" w14:textId="77777777" w:rsidR="005B2A27" w:rsidRPr="00421DF9" w:rsidRDefault="005B2A27" w:rsidP="00421DF9">
                  <w:pPr>
                    <w:rPr>
                      <w:rFonts w:cstheme="minorHAnsi"/>
                      <w:sz w:val="20"/>
                      <w:szCs w:val="20"/>
                    </w:rPr>
                  </w:pPr>
                  <w:r w:rsidRPr="00421DF9">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486E9BC3" w14:textId="77777777" w:rsidR="005B2A27" w:rsidRPr="00421DF9" w:rsidRDefault="005B2A27" w:rsidP="00421DF9">
                  <w:pPr>
                    <w:rPr>
                      <w:rFonts w:cstheme="minorHAnsi"/>
                      <w:sz w:val="20"/>
                      <w:szCs w:val="20"/>
                    </w:rPr>
                  </w:pPr>
                  <w:r w:rsidRPr="00421DF9">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65A5B16" w14:textId="77777777" w:rsidR="005B2A27" w:rsidRPr="00421DF9" w:rsidRDefault="005B2A27" w:rsidP="00421DF9">
                  <w:pPr>
                    <w:jc w:val="center"/>
                    <w:rPr>
                      <w:rFonts w:cstheme="minorHAnsi"/>
                      <w:sz w:val="20"/>
                      <w:szCs w:val="20"/>
                    </w:rPr>
                  </w:pPr>
                  <w:r w:rsidRPr="00421DF9">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63652D43" w14:textId="77777777" w:rsidR="005B2A27" w:rsidRPr="00421DF9" w:rsidRDefault="005B2A27" w:rsidP="00421DF9">
                  <w:pPr>
                    <w:jc w:val="center"/>
                    <w:rPr>
                      <w:rFonts w:cstheme="minorHAnsi"/>
                      <w:sz w:val="20"/>
                      <w:szCs w:val="20"/>
                    </w:rPr>
                  </w:pPr>
                  <w:r w:rsidRPr="00421DF9">
                    <w:rPr>
                      <w:rFonts w:cstheme="minorHAnsi"/>
                      <w:sz w:val="20"/>
                      <w:szCs w:val="20"/>
                    </w:rPr>
                    <w:t>10</w:t>
                  </w:r>
                </w:p>
              </w:tc>
            </w:tr>
            <w:tr w:rsidR="00421DF9" w:rsidRPr="00421DF9" w14:paraId="7A16ECA9" w14:textId="77777777" w:rsidTr="001F6BC6">
              <w:tc>
                <w:tcPr>
                  <w:tcW w:w="2104" w:type="dxa"/>
                  <w:tcBorders>
                    <w:top w:val="single" w:sz="4" w:space="0" w:color="auto"/>
                    <w:left w:val="single" w:sz="4" w:space="0" w:color="auto"/>
                    <w:bottom w:val="single" w:sz="4" w:space="0" w:color="auto"/>
                    <w:right w:val="single" w:sz="4" w:space="0" w:color="auto"/>
                  </w:tcBorders>
                </w:tcPr>
                <w:p w14:paraId="2A6F8228" w14:textId="77777777" w:rsidR="005B2A27" w:rsidRPr="00421DF9" w:rsidRDefault="005B2A27" w:rsidP="00421DF9">
                  <w:pPr>
                    <w:rPr>
                      <w:rFonts w:cstheme="minorHAnsi"/>
                      <w:sz w:val="20"/>
                      <w:szCs w:val="20"/>
                    </w:rPr>
                  </w:pPr>
                  <w:r w:rsidRPr="00421DF9">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12E10749" w14:textId="77777777" w:rsidR="005B2A27" w:rsidRPr="00421DF9" w:rsidRDefault="005B2A27" w:rsidP="00421DF9">
                  <w:pPr>
                    <w:jc w:val="center"/>
                    <w:rPr>
                      <w:rFonts w:cstheme="minorHAnsi"/>
                      <w:sz w:val="20"/>
                      <w:szCs w:val="20"/>
                    </w:rPr>
                  </w:pPr>
                  <w:r w:rsidRPr="00421DF9">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tcPr>
                <w:p w14:paraId="5DE12B53" w14:textId="77777777" w:rsidR="005B2A27" w:rsidRPr="00421DF9" w:rsidRDefault="005B2A27" w:rsidP="00421DF9">
                  <w:pPr>
                    <w:jc w:val="center"/>
                    <w:rPr>
                      <w:rFonts w:cstheme="minorHAnsi"/>
                      <w:sz w:val="20"/>
                      <w:szCs w:val="20"/>
                    </w:rPr>
                  </w:pPr>
                  <w:r w:rsidRPr="00421DF9">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2247E4A6" w14:textId="77777777" w:rsidR="005B2A27" w:rsidRPr="00421DF9" w:rsidRDefault="005B2A27" w:rsidP="00421DF9">
                  <w:pPr>
                    <w:rPr>
                      <w:rFonts w:cstheme="minorHAnsi"/>
                      <w:sz w:val="20"/>
                      <w:szCs w:val="20"/>
                    </w:rPr>
                  </w:pPr>
                  <w:r w:rsidRPr="00421DF9">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3B1B7172" w14:textId="77777777" w:rsidR="005B2A27" w:rsidRPr="00421DF9" w:rsidRDefault="005B2A27" w:rsidP="00421DF9">
                  <w:pPr>
                    <w:rPr>
                      <w:rFonts w:cstheme="minorHAnsi"/>
                      <w:sz w:val="20"/>
                      <w:szCs w:val="20"/>
                    </w:rPr>
                  </w:pPr>
                  <w:r w:rsidRPr="00421DF9">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26DC04A6" w14:textId="77777777" w:rsidR="005B2A27" w:rsidRPr="00421DF9" w:rsidRDefault="005B2A27" w:rsidP="00421DF9">
                  <w:pPr>
                    <w:jc w:val="center"/>
                    <w:rPr>
                      <w:rFonts w:cstheme="minorHAnsi"/>
                      <w:sz w:val="20"/>
                      <w:szCs w:val="20"/>
                    </w:rPr>
                  </w:pPr>
                  <w:r w:rsidRPr="00421DF9">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61AB0CCD" w14:textId="77777777" w:rsidR="005B2A27" w:rsidRPr="00421DF9" w:rsidRDefault="005B2A27" w:rsidP="00421DF9">
                  <w:pPr>
                    <w:jc w:val="center"/>
                    <w:rPr>
                      <w:rFonts w:cstheme="minorHAnsi"/>
                      <w:sz w:val="20"/>
                      <w:szCs w:val="20"/>
                    </w:rPr>
                  </w:pPr>
                  <w:r w:rsidRPr="00421DF9">
                    <w:rPr>
                      <w:rFonts w:cstheme="minorHAnsi"/>
                      <w:sz w:val="20"/>
                      <w:szCs w:val="20"/>
                    </w:rPr>
                    <w:t>15</w:t>
                  </w:r>
                </w:p>
              </w:tc>
            </w:tr>
            <w:tr w:rsidR="00421DF9" w:rsidRPr="00421DF9" w14:paraId="015E6530" w14:textId="77777777" w:rsidTr="001F6BC6">
              <w:tc>
                <w:tcPr>
                  <w:tcW w:w="2104" w:type="dxa"/>
                  <w:tcBorders>
                    <w:top w:val="single" w:sz="4" w:space="0" w:color="auto"/>
                    <w:left w:val="single" w:sz="4" w:space="0" w:color="auto"/>
                    <w:bottom w:val="single" w:sz="4" w:space="0" w:color="auto"/>
                    <w:right w:val="single" w:sz="4" w:space="0" w:color="auto"/>
                  </w:tcBorders>
                </w:tcPr>
                <w:p w14:paraId="5C820794" w14:textId="77777777" w:rsidR="005B2A27" w:rsidRPr="00421DF9" w:rsidRDefault="005B2A27" w:rsidP="00421DF9">
                  <w:pPr>
                    <w:rPr>
                      <w:rFonts w:cstheme="minorHAnsi"/>
                      <w:sz w:val="20"/>
                      <w:szCs w:val="20"/>
                    </w:rPr>
                  </w:pPr>
                  <w:r w:rsidRPr="00421DF9">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0369A019" w14:textId="77777777" w:rsidR="005B2A27" w:rsidRPr="00421DF9" w:rsidRDefault="005B2A27" w:rsidP="00421DF9">
                  <w:pPr>
                    <w:jc w:val="center"/>
                    <w:rPr>
                      <w:rFonts w:cstheme="minorHAnsi"/>
                      <w:sz w:val="20"/>
                      <w:szCs w:val="20"/>
                    </w:rPr>
                  </w:pPr>
                  <w:r w:rsidRPr="00421DF9">
                    <w:rPr>
                      <w:rFonts w:cstheme="minorHAnsi"/>
                      <w:sz w:val="20"/>
                      <w:szCs w:val="20"/>
                    </w:rPr>
                    <w:t>0,75</w:t>
                  </w:r>
                </w:p>
              </w:tc>
              <w:tc>
                <w:tcPr>
                  <w:tcW w:w="901" w:type="dxa"/>
                  <w:tcBorders>
                    <w:top w:val="single" w:sz="4" w:space="0" w:color="auto"/>
                    <w:left w:val="single" w:sz="4" w:space="0" w:color="auto"/>
                    <w:bottom w:val="single" w:sz="4" w:space="0" w:color="auto"/>
                    <w:right w:val="single" w:sz="4" w:space="0" w:color="auto"/>
                  </w:tcBorders>
                </w:tcPr>
                <w:p w14:paraId="062F7EB5" w14:textId="77777777" w:rsidR="005B2A27" w:rsidRPr="00421DF9" w:rsidRDefault="005B2A27" w:rsidP="00421DF9">
                  <w:pPr>
                    <w:jc w:val="center"/>
                    <w:rPr>
                      <w:rFonts w:cstheme="minorHAnsi"/>
                      <w:sz w:val="20"/>
                      <w:szCs w:val="20"/>
                    </w:rPr>
                  </w:pPr>
                  <w:r w:rsidRPr="00421DF9">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671C8BE4" w14:textId="77777777" w:rsidR="005B2A27" w:rsidRPr="00421DF9" w:rsidRDefault="005B2A27" w:rsidP="00421DF9">
                  <w:pPr>
                    <w:rPr>
                      <w:rFonts w:cstheme="minorHAnsi"/>
                      <w:sz w:val="20"/>
                      <w:szCs w:val="20"/>
                    </w:rPr>
                  </w:pPr>
                  <w:r w:rsidRPr="00421DF9">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4D2F9520" w14:textId="77777777" w:rsidR="005B2A27" w:rsidRPr="00421DF9" w:rsidRDefault="005B2A27" w:rsidP="00421DF9">
                  <w:pPr>
                    <w:rPr>
                      <w:rFonts w:cstheme="minorHAnsi"/>
                      <w:sz w:val="20"/>
                      <w:szCs w:val="20"/>
                    </w:rPr>
                  </w:pPr>
                  <w:r w:rsidRPr="00421DF9">
                    <w:rPr>
                      <w:rFonts w:cstheme="minorHAnsi"/>
                      <w:sz w:val="20"/>
                      <w:szCs w:val="20"/>
                    </w:rPr>
                    <w:t>Evaluacija kvalitete seminarskog zadatka, prezentacijei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3578CAA9" w14:textId="77777777" w:rsidR="005B2A27" w:rsidRPr="00421DF9" w:rsidRDefault="005B2A27" w:rsidP="00421DF9">
                  <w:pPr>
                    <w:jc w:val="center"/>
                    <w:rPr>
                      <w:rFonts w:cstheme="minorHAnsi"/>
                      <w:sz w:val="20"/>
                      <w:szCs w:val="20"/>
                    </w:rPr>
                  </w:pPr>
                  <w:r w:rsidRPr="00421DF9">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76038DA8" w14:textId="77777777" w:rsidR="005B2A27" w:rsidRPr="00421DF9" w:rsidRDefault="005B2A27" w:rsidP="00421DF9">
                  <w:pPr>
                    <w:jc w:val="center"/>
                    <w:rPr>
                      <w:rFonts w:cstheme="minorHAnsi"/>
                      <w:sz w:val="20"/>
                      <w:szCs w:val="20"/>
                    </w:rPr>
                  </w:pPr>
                  <w:r w:rsidRPr="00421DF9">
                    <w:rPr>
                      <w:rFonts w:cstheme="minorHAnsi"/>
                      <w:sz w:val="20"/>
                      <w:szCs w:val="20"/>
                    </w:rPr>
                    <w:t>25</w:t>
                  </w:r>
                </w:p>
              </w:tc>
            </w:tr>
            <w:tr w:rsidR="00421DF9" w:rsidRPr="00421DF9" w14:paraId="607A1227" w14:textId="77777777" w:rsidTr="001F6BC6">
              <w:tc>
                <w:tcPr>
                  <w:tcW w:w="2104" w:type="dxa"/>
                  <w:tcBorders>
                    <w:top w:val="single" w:sz="4" w:space="0" w:color="auto"/>
                    <w:left w:val="single" w:sz="4" w:space="0" w:color="auto"/>
                    <w:bottom w:val="single" w:sz="4" w:space="0" w:color="auto"/>
                    <w:right w:val="single" w:sz="4" w:space="0" w:color="auto"/>
                  </w:tcBorders>
                </w:tcPr>
                <w:p w14:paraId="1D5C9F5B" w14:textId="77777777" w:rsidR="005B2A27" w:rsidRPr="00421DF9" w:rsidRDefault="005B2A27" w:rsidP="00421DF9">
                  <w:pPr>
                    <w:rPr>
                      <w:rFonts w:cstheme="minorHAnsi"/>
                      <w:sz w:val="20"/>
                      <w:szCs w:val="20"/>
                    </w:rPr>
                  </w:pPr>
                  <w:r w:rsidRPr="00421DF9">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055A3364" w14:textId="77777777" w:rsidR="005B2A27" w:rsidRPr="00421DF9" w:rsidRDefault="005B2A27" w:rsidP="00421DF9">
                  <w:pPr>
                    <w:jc w:val="center"/>
                    <w:rPr>
                      <w:rFonts w:cstheme="minorHAnsi"/>
                      <w:sz w:val="20"/>
                      <w:szCs w:val="20"/>
                    </w:rPr>
                  </w:pPr>
                  <w:r w:rsidRPr="00421DF9">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70722D53" w14:textId="77777777" w:rsidR="005B2A27" w:rsidRPr="00421DF9" w:rsidRDefault="005B2A27" w:rsidP="00421DF9">
                  <w:pPr>
                    <w:jc w:val="center"/>
                    <w:rPr>
                      <w:rFonts w:cstheme="minorHAnsi"/>
                      <w:sz w:val="20"/>
                      <w:szCs w:val="20"/>
                    </w:rPr>
                  </w:pPr>
                  <w:r w:rsidRPr="00421DF9">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6741AEDE" w14:textId="77777777" w:rsidR="005B2A27" w:rsidRPr="00421DF9" w:rsidRDefault="005B2A27" w:rsidP="00421DF9">
                  <w:pPr>
                    <w:rPr>
                      <w:rFonts w:cstheme="minorHAnsi"/>
                      <w:sz w:val="20"/>
                      <w:szCs w:val="20"/>
                    </w:rPr>
                  </w:pPr>
                  <w:r w:rsidRPr="00421DF9">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5DDE577C" w14:textId="77777777" w:rsidR="005B2A27" w:rsidRPr="00421DF9" w:rsidRDefault="005B2A27" w:rsidP="00421DF9">
                  <w:pPr>
                    <w:rPr>
                      <w:rFonts w:cstheme="minorHAnsi"/>
                      <w:sz w:val="20"/>
                      <w:szCs w:val="20"/>
                    </w:rPr>
                  </w:pPr>
                  <w:r w:rsidRPr="00421DF9">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35CF0BE9" w14:textId="77777777" w:rsidR="005B2A27" w:rsidRPr="00421DF9" w:rsidRDefault="005B2A27" w:rsidP="00421DF9">
                  <w:pPr>
                    <w:jc w:val="center"/>
                    <w:rPr>
                      <w:rFonts w:cstheme="minorHAnsi"/>
                      <w:sz w:val="20"/>
                      <w:szCs w:val="20"/>
                    </w:rPr>
                  </w:pPr>
                  <w:r w:rsidRPr="00421DF9">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6308B7A5" w14:textId="77777777" w:rsidR="005B2A27" w:rsidRPr="00421DF9" w:rsidRDefault="005B2A27" w:rsidP="00421DF9">
                  <w:pPr>
                    <w:jc w:val="center"/>
                    <w:rPr>
                      <w:rFonts w:cstheme="minorHAnsi"/>
                      <w:sz w:val="20"/>
                      <w:szCs w:val="20"/>
                    </w:rPr>
                  </w:pPr>
                  <w:r w:rsidRPr="00421DF9">
                    <w:rPr>
                      <w:rFonts w:cstheme="minorHAnsi"/>
                      <w:sz w:val="20"/>
                      <w:szCs w:val="20"/>
                    </w:rPr>
                    <w:t>50</w:t>
                  </w:r>
                </w:p>
              </w:tc>
            </w:tr>
            <w:tr w:rsidR="00421DF9" w:rsidRPr="00421DF9" w14:paraId="3B23352F" w14:textId="77777777" w:rsidTr="001F6BC6">
              <w:tc>
                <w:tcPr>
                  <w:tcW w:w="2104" w:type="dxa"/>
                  <w:tcBorders>
                    <w:top w:val="single" w:sz="4" w:space="0" w:color="auto"/>
                    <w:left w:val="single" w:sz="4" w:space="0" w:color="auto"/>
                    <w:bottom w:val="single" w:sz="4" w:space="0" w:color="auto"/>
                    <w:right w:val="single" w:sz="4" w:space="0" w:color="auto"/>
                  </w:tcBorders>
                </w:tcPr>
                <w:p w14:paraId="46173A82" w14:textId="77777777" w:rsidR="005B2A27" w:rsidRPr="00421DF9" w:rsidRDefault="005B2A27" w:rsidP="00421DF9">
                  <w:pPr>
                    <w:rPr>
                      <w:rFonts w:cstheme="minorHAnsi"/>
                      <w:sz w:val="20"/>
                      <w:szCs w:val="20"/>
                    </w:rPr>
                  </w:pPr>
                  <w:r w:rsidRPr="00421DF9">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042C6CFD" w14:textId="77777777" w:rsidR="005B2A27" w:rsidRPr="00421DF9" w:rsidRDefault="005B2A27" w:rsidP="00421DF9">
                  <w:pPr>
                    <w:jc w:val="center"/>
                    <w:rPr>
                      <w:rFonts w:cstheme="minorHAnsi"/>
                      <w:sz w:val="20"/>
                      <w:szCs w:val="20"/>
                    </w:rPr>
                  </w:pPr>
                  <w:r w:rsidRPr="00421DF9">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375DDEA2" w14:textId="77777777" w:rsidR="005B2A27" w:rsidRPr="00421DF9" w:rsidRDefault="005B2A27" w:rsidP="00421DF9">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2732B396" w14:textId="77777777" w:rsidR="005B2A27" w:rsidRPr="00421DF9" w:rsidRDefault="005B2A27" w:rsidP="00421DF9">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5F2046F3"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44EC0B9" w14:textId="77777777" w:rsidR="005B2A27" w:rsidRPr="00421DF9" w:rsidRDefault="005B2A27" w:rsidP="00421DF9">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C44815B" w14:textId="77777777" w:rsidR="005B2A27" w:rsidRPr="00421DF9" w:rsidRDefault="005B2A27" w:rsidP="00421DF9">
                  <w:pPr>
                    <w:jc w:val="center"/>
                    <w:rPr>
                      <w:rFonts w:cstheme="minorHAnsi"/>
                      <w:sz w:val="20"/>
                      <w:szCs w:val="20"/>
                    </w:rPr>
                  </w:pPr>
                  <w:r w:rsidRPr="00421DF9">
                    <w:rPr>
                      <w:rFonts w:cstheme="minorHAnsi"/>
                      <w:sz w:val="20"/>
                      <w:szCs w:val="20"/>
                    </w:rPr>
                    <w:t>100</w:t>
                  </w:r>
                </w:p>
              </w:tc>
            </w:tr>
          </w:tbl>
          <w:p w14:paraId="50BC1D98" w14:textId="77777777" w:rsidR="005B2A27" w:rsidRPr="00421DF9" w:rsidRDefault="005B2A27" w:rsidP="00421DF9">
            <w:pPr>
              <w:jc w:val="both"/>
              <w:rPr>
                <w:rFonts w:cstheme="minorHAnsi"/>
                <w:sz w:val="20"/>
                <w:szCs w:val="20"/>
              </w:rPr>
            </w:pPr>
          </w:p>
          <w:p w14:paraId="5BC84209" w14:textId="77777777" w:rsidR="005B2A27" w:rsidRPr="00421DF9" w:rsidRDefault="005B2A27" w:rsidP="00421DF9">
            <w:pPr>
              <w:jc w:val="both"/>
              <w:rPr>
                <w:rFonts w:cstheme="minorHAnsi"/>
                <w:sz w:val="20"/>
                <w:szCs w:val="20"/>
              </w:rPr>
            </w:pPr>
            <w:r w:rsidRPr="00421DF9">
              <w:rPr>
                <w:rFonts w:cstheme="minorHAnsi"/>
                <w:sz w:val="20"/>
                <w:szCs w:val="20"/>
              </w:rPr>
              <w:t>*za prolazak pisanog dijela ispita je potrebno minimalno ostvariti 60% mogućih bodova svakog kolokvija ili pisanog dijela ispita</w:t>
            </w:r>
          </w:p>
        </w:tc>
      </w:tr>
      <w:tr w:rsidR="00421DF9" w:rsidRPr="00421DF9" w14:paraId="7FB306C6" w14:textId="77777777" w:rsidTr="001F6BC6">
        <w:trPr>
          <w:trHeight w:val="432"/>
        </w:trPr>
        <w:tc>
          <w:tcPr>
            <w:tcW w:w="5000" w:type="pct"/>
            <w:gridSpan w:val="10"/>
            <w:vAlign w:val="center"/>
          </w:tcPr>
          <w:p w14:paraId="314002AA" w14:textId="77777777" w:rsidR="005B2A27" w:rsidRPr="00421DF9" w:rsidRDefault="005B2A27" w:rsidP="00421DF9">
            <w:pPr>
              <w:pStyle w:val="BodyText"/>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1.10. Obvezatna literatura (u trenutku prijave prijedloga studijskog programa)</w:t>
            </w:r>
          </w:p>
        </w:tc>
      </w:tr>
      <w:tr w:rsidR="00421DF9" w:rsidRPr="00421DF9" w14:paraId="6A6CB6C0" w14:textId="77777777" w:rsidTr="001F6BC6">
        <w:trPr>
          <w:trHeight w:val="1169"/>
        </w:trPr>
        <w:tc>
          <w:tcPr>
            <w:tcW w:w="5000" w:type="pct"/>
            <w:gridSpan w:val="10"/>
            <w:vAlign w:val="center"/>
          </w:tcPr>
          <w:p w14:paraId="1217E407" w14:textId="77777777" w:rsidR="005B2A27" w:rsidRPr="00421DF9" w:rsidRDefault="005B2A27" w:rsidP="00421DF9">
            <w:pPr>
              <w:pStyle w:val="ListParagraph"/>
              <w:numPr>
                <w:ilvl w:val="0"/>
                <w:numId w:val="48"/>
              </w:numPr>
              <w:contextualSpacing w:val="0"/>
              <w:jc w:val="both"/>
              <w:rPr>
                <w:rFonts w:cstheme="minorHAnsi"/>
                <w:sz w:val="20"/>
                <w:szCs w:val="20"/>
              </w:rPr>
            </w:pPr>
            <w:r w:rsidRPr="00421DF9">
              <w:rPr>
                <w:rFonts w:cstheme="minorHAnsi"/>
                <w:sz w:val="20"/>
                <w:szCs w:val="20"/>
              </w:rPr>
              <w:t>Dapp,Thomas F.; Ehmer, P.: Cultural and creative industries: Growth potential in specific segments, Deutsche Bank Research (ur. Just, T.), Frankfurt am Main, 2001.</w:t>
            </w:r>
          </w:p>
          <w:p w14:paraId="39938B07" w14:textId="77777777" w:rsidR="005B2A27" w:rsidRPr="00421DF9" w:rsidRDefault="005B2A27" w:rsidP="00421DF9">
            <w:pPr>
              <w:pStyle w:val="ListParagraph"/>
              <w:numPr>
                <w:ilvl w:val="0"/>
                <w:numId w:val="48"/>
              </w:numPr>
              <w:contextualSpacing w:val="0"/>
              <w:jc w:val="both"/>
              <w:rPr>
                <w:rFonts w:cstheme="minorHAnsi"/>
                <w:sz w:val="20"/>
                <w:szCs w:val="20"/>
              </w:rPr>
            </w:pPr>
            <w:r w:rsidRPr="00421DF9">
              <w:rPr>
                <w:rFonts w:cstheme="minorHAnsi"/>
                <w:sz w:val="20"/>
                <w:szCs w:val="20"/>
              </w:rPr>
              <w:t>McCarthy, Kevin F. i dr.: Gifts of the Muse Reframing the Debate About the Benefits of the Arts, RAND Corporation, Pittsburgh, 2004.</w:t>
            </w:r>
          </w:p>
          <w:p w14:paraId="6C496501" w14:textId="77777777" w:rsidR="005B2A27" w:rsidRPr="00421DF9" w:rsidRDefault="005B2A27" w:rsidP="00421DF9">
            <w:pPr>
              <w:pStyle w:val="BodyText"/>
              <w:numPr>
                <w:ilvl w:val="0"/>
                <w:numId w:val="48"/>
              </w:numPr>
              <w:tabs>
                <w:tab w:val="left" w:pos="470"/>
              </w:tabs>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     Mikić, H. Lokalni razvoj &amp; Kulturne industrije, Fondacija Grupa za kreativna ekonomiju, Beograd, 2015.</w:t>
            </w:r>
          </w:p>
          <w:p w14:paraId="56B4D2EB" w14:textId="77777777" w:rsidR="005B2A27" w:rsidRPr="00421DF9" w:rsidRDefault="005B2A27" w:rsidP="00421DF9">
            <w:pPr>
              <w:pStyle w:val="BodyText"/>
              <w:numPr>
                <w:ilvl w:val="0"/>
                <w:numId w:val="48"/>
              </w:numPr>
              <w:tabs>
                <w:tab w:val="left" w:pos="470"/>
              </w:tabs>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     Rypkema, D.; Mikić, H.: Kulturno nasleđe &amp; Kreativne industrije, Fondacija Grupa za kreativna ekonomiju, Beograd, 2015.</w:t>
            </w:r>
          </w:p>
          <w:p w14:paraId="720C6F70" w14:textId="77777777" w:rsidR="005B2A27" w:rsidRPr="00421DF9" w:rsidRDefault="005B2A27" w:rsidP="00421DF9">
            <w:pPr>
              <w:pStyle w:val="BodyText"/>
              <w:numPr>
                <w:ilvl w:val="0"/>
                <w:numId w:val="48"/>
              </w:numPr>
              <w:tabs>
                <w:tab w:val="left" w:pos="470"/>
              </w:tabs>
              <w:jc w:val="both"/>
              <w:rPr>
                <w:rFonts w:asciiTheme="minorHAnsi" w:hAnsiTheme="minorHAnsi" w:cstheme="minorHAnsi"/>
                <w:b w:val="0"/>
                <w:sz w:val="20"/>
                <w:szCs w:val="20"/>
                <w:lang w:val="hr-HR"/>
              </w:rPr>
            </w:pPr>
            <w:r w:rsidRPr="00421DF9">
              <w:rPr>
                <w:rFonts w:asciiTheme="minorHAnsi" w:hAnsiTheme="minorHAnsi" w:cstheme="minorHAnsi"/>
                <w:b w:val="0"/>
                <w:sz w:val="20"/>
                <w:szCs w:val="20"/>
                <w:shd w:val="clear" w:color="auto" w:fill="F9F9F9"/>
                <w:lang w:val="hr-HR"/>
              </w:rPr>
              <w:t xml:space="preserve">     Rikalović, G.;</w:t>
            </w:r>
            <w:r w:rsidRPr="00421DF9">
              <w:rPr>
                <w:rFonts w:asciiTheme="minorHAnsi" w:hAnsiTheme="minorHAnsi" w:cstheme="minorHAnsi"/>
                <w:b w:val="0"/>
                <w:sz w:val="20"/>
                <w:szCs w:val="20"/>
                <w:lang w:val="hr-HR"/>
              </w:rPr>
              <w:t xml:space="preserve"> Mikić, H.:</w:t>
            </w:r>
            <w:r w:rsidRPr="00421DF9">
              <w:rPr>
                <w:rFonts w:asciiTheme="minorHAnsi" w:hAnsiTheme="minorHAnsi" w:cstheme="minorHAnsi"/>
                <w:b w:val="0"/>
                <w:bCs w:val="0"/>
                <w:sz w:val="20"/>
                <w:szCs w:val="20"/>
                <w:shd w:val="clear" w:color="auto" w:fill="F9F9F9"/>
                <w:lang w:val="hr-HR"/>
              </w:rPr>
              <w:t>Biz &amp; art: kaodrživimpartnerstvimaprivredeikulture, Grupazakreativnuekonomiju, Beograd, 2014.</w:t>
            </w:r>
          </w:p>
          <w:p w14:paraId="621C155F" w14:textId="77777777" w:rsidR="005B2A27" w:rsidRPr="00421DF9" w:rsidRDefault="005B2A27" w:rsidP="00421DF9">
            <w:pPr>
              <w:pStyle w:val="ListParagraph"/>
              <w:numPr>
                <w:ilvl w:val="0"/>
                <w:numId w:val="48"/>
              </w:numPr>
              <w:contextualSpacing w:val="0"/>
              <w:jc w:val="both"/>
              <w:rPr>
                <w:rFonts w:cstheme="minorHAnsi"/>
                <w:sz w:val="20"/>
                <w:szCs w:val="20"/>
              </w:rPr>
            </w:pPr>
            <w:r w:rsidRPr="00421DF9">
              <w:rPr>
                <w:rFonts w:cstheme="minorHAnsi"/>
                <w:sz w:val="20"/>
                <w:szCs w:val="20"/>
              </w:rPr>
              <w:t>UNESCO Institute for Statistics: Measuring the economic contribution of cultural industries: A review and assessment of current methodological approaches, 2009 UNESCO FRAMEWORK FOR CULTURAL STATISTICS HANDBOOK NO. 1 (ur. Mikić, H.), Montreal, 2012.</w:t>
            </w:r>
          </w:p>
        </w:tc>
      </w:tr>
      <w:tr w:rsidR="00421DF9" w:rsidRPr="00421DF9" w14:paraId="4480A56A" w14:textId="77777777" w:rsidTr="001F6BC6">
        <w:trPr>
          <w:trHeight w:val="432"/>
        </w:trPr>
        <w:tc>
          <w:tcPr>
            <w:tcW w:w="5000" w:type="pct"/>
            <w:gridSpan w:val="10"/>
            <w:vAlign w:val="center"/>
          </w:tcPr>
          <w:p w14:paraId="67ABCA66" w14:textId="77777777" w:rsidR="005B2A27" w:rsidRPr="00421DF9" w:rsidRDefault="005B2A27" w:rsidP="00421DF9">
            <w:pPr>
              <w:pStyle w:val="BodyText"/>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1.11.Dopunska literatura (u trenutku prijave prijedloga studijskog programa)</w:t>
            </w:r>
          </w:p>
        </w:tc>
      </w:tr>
      <w:tr w:rsidR="00421DF9" w:rsidRPr="00421DF9" w14:paraId="7883B583" w14:textId="77777777" w:rsidTr="001F6BC6">
        <w:trPr>
          <w:trHeight w:val="1391"/>
        </w:trPr>
        <w:tc>
          <w:tcPr>
            <w:tcW w:w="5000" w:type="pct"/>
            <w:gridSpan w:val="10"/>
            <w:vAlign w:val="center"/>
          </w:tcPr>
          <w:p w14:paraId="16569EBD" w14:textId="77777777" w:rsidR="005B2A27" w:rsidRPr="00421DF9" w:rsidRDefault="005B2A27" w:rsidP="00421DF9">
            <w:pPr>
              <w:pStyle w:val="ListParagraph"/>
              <w:numPr>
                <w:ilvl w:val="0"/>
                <w:numId w:val="49"/>
              </w:numPr>
              <w:contextualSpacing w:val="0"/>
              <w:rPr>
                <w:rFonts w:cstheme="minorHAnsi"/>
                <w:sz w:val="20"/>
                <w:szCs w:val="20"/>
              </w:rPr>
            </w:pPr>
            <w:r w:rsidRPr="00421DF9">
              <w:rPr>
                <w:rFonts w:cstheme="minorHAnsi"/>
                <w:sz w:val="20"/>
                <w:szCs w:val="20"/>
              </w:rPr>
              <w:t>Ginsburgh, V. A.; Throsby, D.: Handbook of the Economics of Art and Culture, Elsevier, Amsterdam, 2006.</w:t>
            </w:r>
          </w:p>
          <w:p w14:paraId="14147A3A" w14:textId="77777777" w:rsidR="005B2A27" w:rsidRPr="00421DF9" w:rsidRDefault="005B2A27" w:rsidP="00421DF9">
            <w:pPr>
              <w:pStyle w:val="ListParagraph"/>
              <w:numPr>
                <w:ilvl w:val="0"/>
                <w:numId w:val="49"/>
              </w:numPr>
              <w:contextualSpacing w:val="0"/>
              <w:rPr>
                <w:rFonts w:cstheme="minorHAnsi"/>
                <w:sz w:val="20"/>
                <w:szCs w:val="20"/>
              </w:rPr>
            </w:pPr>
            <w:r w:rsidRPr="00421DF9">
              <w:rPr>
                <w:rFonts w:cstheme="minorHAnsi"/>
                <w:sz w:val="20"/>
                <w:szCs w:val="20"/>
              </w:rPr>
              <w:t xml:space="preserve">Heilbrun, J.; Gray, C., M.: The Economics of Art and Culture, Cambridge University Press, Cambridge, 2004. </w:t>
            </w:r>
          </w:p>
          <w:p w14:paraId="70A1B412" w14:textId="77777777" w:rsidR="005B2A27" w:rsidRPr="00421DF9" w:rsidRDefault="005B2A27" w:rsidP="00421DF9">
            <w:pPr>
              <w:pStyle w:val="ListParagraph"/>
              <w:numPr>
                <w:ilvl w:val="0"/>
                <w:numId w:val="49"/>
              </w:numPr>
              <w:contextualSpacing w:val="0"/>
              <w:rPr>
                <w:rFonts w:cstheme="minorHAnsi"/>
                <w:sz w:val="20"/>
                <w:szCs w:val="20"/>
              </w:rPr>
            </w:pPr>
            <w:r w:rsidRPr="00421DF9">
              <w:rPr>
                <w:rFonts w:cstheme="minorHAnsi"/>
                <w:sz w:val="20"/>
                <w:szCs w:val="20"/>
              </w:rPr>
              <w:t xml:space="preserve">Frex, B. S.:Arts&amp;Economics – Analysis &amp; Cultural Policy, Springer-Verlag, Berlin – New York, 2003. </w:t>
            </w:r>
          </w:p>
          <w:p w14:paraId="06860ECE" w14:textId="77777777" w:rsidR="005B2A27" w:rsidRPr="00421DF9" w:rsidRDefault="005B2A27" w:rsidP="00421DF9">
            <w:pPr>
              <w:pStyle w:val="ListParagraph"/>
              <w:numPr>
                <w:ilvl w:val="0"/>
                <w:numId w:val="49"/>
              </w:numPr>
              <w:contextualSpacing w:val="0"/>
              <w:rPr>
                <w:rFonts w:cstheme="minorHAnsi"/>
                <w:sz w:val="20"/>
                <w:szCs w:val="20"/>
              </w:rPr>
            </w:pPr>
            <w:r w:rsidRPr="00421DF9">
              <w:rPr>
                <w:rFonts w:cstheme="minorHAnsi"/>
                <w:sz w:val="20"/>
                <w:szCs w:val="20"/>
              </w:rPr>
              <w:t>Throsby, D.: Economics and Culture, Cambridge University Press, Cambridge, 2001.</w:t>
            </w:r>
          </w:p>
          <w:p w14:paraId="5FF2967A" w14:textId="77777777" w:rsidR="005B2A27" w:rsidRPr="00421DF9" w:rsidRDefault="005B2A27" w:rsidP="00421DF9">
            <w:pPr>
              <w:pStyle w:val="ListParagraph"/>
              <w:numPr>
                <w:ilvl w:val="0"/>
                <w:numId w:val="49"/>
              </w:numPr>
              <w:contextualSpacing w:val="0"/>
              <w:rPr>
                <w:rFonts w:cstheme="minorHAnsi"/>
                <w:sz w:val="20"/>
                <w:szCs w:val="20"/>
              </w:rPr>
            </w:pPr>
            <w:r w:rsidRPr="00421DF9">
              <w:rPr>
                <w:rFonts w:cstheme="minorHAnsi"/>
                <w:sz w:val="20"/>
                <w:szCs w:val="20"/>
              </w:rPr>
              <w:t>Reeves, M.: Measuring the economic and social impact of the arts: a review, The Arts Council of England, London, 2002.</w:t>
            </w:r>
          </w:p>
        </w:tc>
      </w:tr>
      <w:tr w:rsidR="00421DF9" w:rsidRPr="00421DF9" w14:paraId="326674FB" w14:textId="77777777" w:rsidTr="001F6BC6">
        <w:trPr>
          <w:trHeight w:val="432"/>
        </w:trPr>
        <w:tc>
          <w:tcPr>
            <w:tcW w:w="5000" w:type="pct"/>
            <w:gridSpan w:val="10"/>
            <w:vAlign w:val="center"/>
          </w:tcPr>
          <w:p w14:paraId="6FD751B5"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lastRenderedPageBreak/>
              <w:t>1.12. Načini praćenja kvalitete koji osiguravaju stjecanje izlaznih znanja, vještina i kompetencija</w:t>
            </w:r>
          </w:p>
        </w:tc>
      </w:tr>
      <w:tr w:rsidR="00421DF9" w:rsidRPr="00421DF9" w14:paraId="54230FD7" w14:textId="77777777" w:rsidTr="001F6BC6">
        <w:trPr>
          <w:trHeight w:val="432"/>
        </w:trPr>
        <w:tc>
          <w:tcPr>
            <w:tcW w:w="5000" w:type="pct"/>
            <w:gridSpan w:val="10"/>
            <w:vAlign w:val="center"/>
          </w:tcPr>
          <w:p w14:paraId="1FA28E23" w14:textId="77777777" w:rsidR="005B2A27" w:rsidRPr="00421DF9" w:rsidRDefault="005B2A27" w:rsidP="00421DF9">
            <w:pPr>
              <w:pStyle w:val="FieldText"/>
              <w:numPr>
                <w:ilvl w:val="0"/>
                <w:numId w:val="52"/>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Interna evaluacija na razini Sveučilišta J. J. Strossmayera u Osijeku.</w:t>
            </w:r>
          </w:p>
          <w:p w14:paraId="3A339D19" w14:textId="77777777" w:rsidR="005B2A27" w:rsidRPr="00421DF9" w:rsidRDefault="005B2A27" w:rsidP="00421DF9">
            <w:pPr>
              <w:pStyle w:val="FieldText"/>
              <w:numPr>
                <w:ilvl w:val="0"/>
                <w:numId w:val="52"/>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691E8D63" w14:textId="77777777" w:rsidR="005B2A27" w:rsidRPr="00421DF9" w:rsidRDefault="005B2A27" w:rsidP="00421DF9">
            <w:pPr>
              <w:pStyle w:val="FieldText"/>
              <w:numPr>
                <w:ilvl w:val="0"/>
                <w:numId w:val="52"/>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Primjena stečenog znanja u okviru ovog kolegija, kroz izradu i prezentaciju seminarskog zadatka</w:t>
            </w:r>
          </w:p>
        </w:tc>
      </w:tr>
    </w:tbl>
    <w:p w14:paraId="60239521" w14:textId="77777777" w:rsidR="005B2A27" w:rsidRPr="00421DF9" w:rsidRDefault="005B2A27" w:rsidP="00421DF9">
      <w:pPr>
        <w:rPr>
          <w:rFonts w:cstheme="minorHAnsi"/>
          <w:sz w:val="20"/>
          <w:szCs w:val="20"/>
          <w:lang w:val="hr-HR"/>
        </w:rPr>
      </w:pPr>
      <w:r w:rsidRPr="00421DF9">
        <w:rPr>
          <w:rFonts w:eastAsia="Times New Roman" w:cstheme="minorHAnsi"/>
          <w:sz w:val="20"/>
          <w:szCs w:val="20"/>
          <w:lang w:val="hr-HR"/>
        </w:rPr>
        <w:br w:type="page"/>
      </w:r>
    </w:p>
    <w:tbl>
      <w:tblPr>
        <w:tblW w:w="0" w:type="auto"/>
        <w:tblInd w:w="98" w:type="dxa"/>
        <w:tblCellMar>
          <w:left w:w="10" w:type="dxa"/>
          <w:right w:w="10" w:type="dxa"/>
        </w:tblCellMar>
        <w:tblLook w:val="0000" w:firstRow="0" w:lastRow="0" w:firstColumn="0" w:lastColumn="0" w:noHBand="0" w:noVBand="0"/>
      </w:tblPr>
      <w:tblGrid>
        <w:gridCol w:w="2078"/>
        <w:gridCol w:w="3659"/>
        <w:gridCol w:w="3169"/>
      </w:tblGrid>
      <w:tr w:rsidR="00421DF9" w:rsidRPr="00421DF9" w14:paraId="2A959020" w14:textId="77777777" w:rsidTr="001F6BC6">
        <w:tc>
          <w:tcPr>
            <w:tcW w:w="9224"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501CEDA7" w14:textId="77777777" w:rsidR="005B2A27" w:rsidRPr="00421DF9" w:rsidRDefault="005B2A27" w:rsidP="00421DF9">
            <w:pPr>
              <w:keepNext/>
              <w:rPr>
                <w:rFonts w:eastAsia="Arial" w:cstheme="minorHAnsi"/>
                <w:sz w:val="20"/>
                <w:szCs w:val="20"/>
              </w:rPr>
            </w:pPr>
            <w:r w:rsidRPr="00421DF9">
              <w:rPr>
                <w:rFonts w:eastAsia="Arial" w:cstheme="minorHAnsi"/>
                <w:sz w:val="20"/>
                <w:szCs w:val="20"/>
              </w:rPr>
              <w:lastRenderedPageBreak/>
              <w:t>Opće informacije</w:t>
            </w:r>
          </w:p>
          <w:p w14:paraId="00D5F145" w14:textId="77777777" w:rsidR="005B2A27" w:rsidRPr="00421DF9" w:rsidRDefault="005B2A27" w:rsidP="00421DF9">
            <w:pPr>
              <w:keepNext/>
              <w:rPr>
                <w:rFonts w:cstheme="minorHAnsi"/>
                <w:sz w:val="20"/>
                <w:szCs w:val="20"/>
              </w:rPr>
            </w:pPr>
          </w:p>
        </w:tc>
      </w:tr>
      <w:tr w:rsidR="00421DF9" w:rsidRPr="00421DF9" w14:paraId="6251B8ED" w14:textId="77777777" w:rsidTr="001F6BC6">
        <w:trPr>
          <w:trHeight w:val="459"/>
        </w:trPr>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46C6EDF9" w14:textId="77777777" w:rsidR="005B2A27" w:rsidRPr="00421DF9" w:rsidRDefault="005B2A27" w:rsidP="00421DF9">
            <w:pPr>
              <w:keepNext/>
              <w:rPr>
                <w:rFonts w:cstheme="minorHAnsi"/>
                <w:sz w:val="20"/>
                <w:szCs w:val="20"/>
              </w:rPr>
            </w:pPr>
            <w:r w:rsidRPr="00421DF9">
              <w:rPr>
                <w:rFonts w:eastAsia="Arial" w:cstheme="minorHAnsi"/>
                <w:sz w:val="20"/>
                <w:szCs w:val="20"/>
              </w:rPr>
              <w:t>Naziv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58A44056" w14:textId="77777777" w:rsidR="005B2A27" w:rsidRPr="00421DF9" w:rsidRDefault="005B2A27" w:rsidP="00421DF9">
            <w:pPr>
              <w:keepNext/>
              <w:rPr>
                <w:rFonts w:eastAsia="Arial" w:cstheme="minorHAnsi"/>
                <w:sz w:val="20"/>
                <w:szCs w:val="20"/>
              </w:rPr>
            </w:pPr>
            <w:r w:rsidRPr="00421DF9">
              <w:rPr>
                <w:rFonts w:eastAsia="Arial" w:cstheme="minorHAnsi"/>
                <w:sz w:val="20"/>
                <w:szCs w:val="20"/>
              </w:rPr>
              <w:t>Fotografija u medijima 1</w:t>
            </w:r>
          </w:p>
          <w:p w14:paraId="3045015A" w14:textId="77777777" w:rsidR="005B2A27" w:rsidRPr="00421DF9" w:rsidRDefault="005B2A27" w:rsidP="00421DF9">
            <w:pPr>
              <w:keepNext/>
              <w:rPr>
                <w:rFonts w:cstheme="minorHAnsi"/>
                <w:sz w:val="20"/>
                <w:szCs w:val="20"/>
              </w:rPr>
            </w:pPr>
          </w:p>
        </w:tc>
      </w:tr>
      <w:tr w:rsidR="00421DF9" w:rsidRPr="00421DF9" w14:paraId="2F23730F" w14:textId="77777777" w:rsidTr="001F6BC6">
        <w:trPr>
          <w:trHeight w:val="459"/>
        </w:trPr>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74305721" w14:textId="77777777" w:rsidR="005B2A27" w:rsidRPr="00421DF9" w:rsidRDefault="005B2A27" w:rsidP="00421DF9">
            <w:pPr>
              <w:keepNext/>
              <w:rPr>
                <w:rFonts w:cstheme="minorHAnsi"/>
                <w:sz w:val="20"/>
                <w:szCs w:val="20"/>
              </w:rPr>
            </w:pPr>
            <w:r w:rsidRPr="00421DF9">
              <w:rPr>
                <w:rFonts w:eastAsia="Arial" w:cstheme="minorHAnsi"/>
                <w:sz w:val="20"/>
                <w:szCs w:val="20"/>
              </w:rPr>
              <w:t xml:space="preserve">Nositelj predmeta </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7D8B7091" w14:textId="77777777" w:rsidR="005B2A27" w:rsidRPr="00421DF9" w:rsidRDefault="005B2A27" w:rsidP="00421DF9">
            <w:pPr>
              <w:keepNext/>
              <w:rPr>
                <w:rFonts w:eastAsia="Arial" w:cstheme="minorHAnsi"/>
                <w:sz w:val="20"/>
                <w:szCs w:val="20"/>
                <w:lang w:val="de-DE"/>
              </w:rPr>
            </w:pPr>
            <w:r w:rsidRPr="00421DF9">
              <w:rPr>
                <w:rFonts w:eastAsia="Arial" w:cstheme="minorHAnsi"/>
                <w:sz w:val="20"/>
                <w:szCs w:val="20"/>
                <w:lang w:val="de-DE"/>
              </w:rPr>
              <w:t>Izv.prof.art. art. Davor Šarić</w:t>
            </w:r>
          </w:p>
          <w:p w14:paraId="696A53F3" w14:textId="77777777" w:rsidR="005B2A27" w:rsidRPr="00421DF9" w:rsidRDefault="005B2A27" w:rsidP="00421DF9">
            <w:pPr>
              <w:keepNext/>
              <w:rPr>
                <w:rFonts w:cstheme="minorHAnsi"/>
                <w:sz w:val="20"/>
                <w:szCs w:val="20"/>
                <w:lang w:val="de-DE"/>
              </w:rPr>
            </w:pPr>
          </w:p>
        </w:tc>
      </w:tr>
      <w:tr w:rsidR="00421DF9" w:rsidRPr="00421DF9" w14:paraId="7CE0F8C0" w14:textId="77777777" w:rsidTr="001F6BC6">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E01E1DC" w14:textId="77777777" w:rsidR="005B2A27" w:rsidRPr="00421DF9" w:rsidRDefault="005B2A27" w:rsidP="00421DF9">
            <w:pPr>
              <w:rPr>
                <w:rFonts w:cstheme="minorHAnsi"/>
                <w:sz w:val="20"/>
                <w:szCs w:val="20"/>
              </w:rPr>
            </w:pPr>
            <w:r w:rsidRPr="00421DF9">
              <w:rPr>
                <w:rFonts w:eastAsia="Arial" w:cstheme="minorHAnsi"/>
                <w:sz w:val="20"/>
                <w:szCs w:val="20"/>
              </w:rPr>
              <w:t>Suradnik na predmetu</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942A5D7" w14:textId="77777777" w:rsidR="005B2A27" w:rsidRPr="00421DF9" w:rsidRDefault="005B2A27" w:rsidP="00421DF9">
            <w:pPr>
              <w:rPr>
                <w:rFonts w:cstheme="minorHAnsi"/>
                <w:sz w:val="20"/>
                <w:szCs w:val="20"/>
              </w:rPr>
            </w:pPr>
            <w:r w:rsidRPr="00421DF9">
              <w:rPr>
                <w:rFonts w:cstheme="minorHAnsi"/>
                <w:sz w:val="20"/>
                <w:szCs w:val="20"/>
              </w:rPr>
              <w:t>Barbara Balen, asistentica</w:t>
            </w:r>
          </w:p>
        </w:tc>
      </w:tr>
      <w:tr w:rsidR="00421DF9" w:rsidRPr="00421DF9" w14:paraId="15D07E7F" w14:textId="77777777" w:rsidTr="001F6BC6">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DB3E12C" w14:textId="77777777" w:rsidR="005B2A27" w:rsidRPr="00421DF9" w:rsidRDefault="005B2A27" w:rsidP="00421DF9">
            <w:pPr>
              <w:rPr>
                <w:rFonts w:cstheme="minorHAnsi"/>
                <w:sz w:val="20"/>
                <w:szCs w:val="20"/>
              </w:rPr>
            </w:pPr>
            <w:r w:rsidRPr="00421DF9">
              <w:rPr>
                <w:rFonts w:eastAsia="Arial" w:cstheme="minorHAnsi"/>
                <w:sz w:val="20"/>
                <w:szCs w:val="20"/>
              </w:rPr>
              <w:t>Studijski program</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9B3C355" w14:textId="77777777" w:rsidR="00144DD1" w:rsidRPr="00421DF9" w:rsidRDefault="00144DD1" w:rsidP="00421DF9">
            <w:pPr>
              <w:rPr>
                <w:rFonts w:cstheme="minorHAnsi"/>
                <w:sz w:val="20"/>
                <w:szCs w:val="20"/>
              </w:rPr>
            </w:pPr>
            <w:r w:rsidRPr="00421DF9">
              <w:rPr>
                <w:rFonts w:cstheme="minorHAnsi"/>
                <w:sz w:val="20"/>
                <w:szCs w:val="20"/>
              </w:rPr>
              <w:t>Diplomski sveučilišni studij Mediji i odnosi s javnošću</w:t>
            </w:r>
          </w:p>
          <w:p w14:paraId="58D245E6" w14:textId="00597D88" w:rsidR="005B2A27" w:rsidRPr="00421DF9" w:rsidRDefault="00144DD1" w:rsidP="00421DF9">
            <w:pPr>
              <w:rPr>
                <w:rFonts w:cstheme="minorHAnsi"/>
                <w:sz w:val="20"/>
                <w:szCs w:val="20"/>
              </w:rPr>
            </w:pPr>
            <w:r w:rsidRPr="00421DF9">
              <w:rPr>
                <w:rFonts w:cstheme="minorHAnsi"/>
                <w:sz w:val="20"/>
                <w:szCs w:val="20"/>
                <w:lang w:val="de-DE"/>
              </w:rPr>
              <w:t>Diplomski sveučilišni studij Menadžment u kulturi i kreativnim industrijama</w:t>
            </w:r>
          </w:p>
        </w:tc>
      </w:tr>
      <w:tr w:rsidR="00421DF9" w:rsidRPr="00421DF9" w14:paraId="3A268B9C" w14:textId="77777777" w:rsidTr="001F6BC6">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A917DDD" w14:textId="77777777" w:rsidR="005B2A27" w:rsidRPr="00421DF9" w:rsidRDefault="005B2A27" w:rsidP="00421DF9">
            <w:pPr>
              <w:rPr>
                <w:rFonts w:cstheme="minorHAnsi"/>
                <w:sz w:val="20"/>
                <w:szCs w:val="20"/>
              </w:rPr>
            </w:pPr>
            <w:r w:rsidRPr="00421DF9">
              <w:rPr>
                <w:rFonts w:eastAsia="Arial" w:cstheme="minorHAnsi"/>
                <w:sz w:val="20"/>
                <w:szCs w:val="20"/>
              </w:rPr>
              <w:t>Šifra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A967C2D" w14:textId="77777777" w:rsidR="005B2A27" w:rsidRPr="00421DF9" w:rsidRDefault="005B2A27" w:rsidP="00421DF9">
            <w:pPr>
              <w:rPr>
                <w:rFonts w:cstheme="minorHAnsi"/>
                <w:sz w:val="20"/>
                <w:szCs w:val="20"/>
              </w:rPr>
            </w:pPr>
            <w:r w:rsidRPr="00421DF9">
              <w:rPr>
                <w:rFonts w:cstheme="minorHAnsi"/>
                <w:sz w:val="20"/>
                <w:szCs w:val="20"/>
              </w:rPr>
              <w:t>MA-MM-44</w:t>
            </w:r>
          </w:p>
        </w:tc>
      </w:tr>
      <w:tr w:rsidR="00421DF9" w:rsidRPr="00421DF9" w14:paraId="02FD2E1C" w14:textId="77777777" w:rsidTr="001F6BC6">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3C6C186" w14:textId="77777777" w:rsidR="005B2A27" w:rsidRPr="00421DF9" w:rsidRDefault="005B2A27" w:rsidP="00421DF9">
            <w:pPr>
              <w:rPr>
                <w:rFonts w:cstheme="minorHAnsi"/>
                <w:sz w:val="20"/>
                <w:szCs w:val="20"/>
              </w:rPr>
            </w:pPr>
            <w:r w:rsidRPr="00421DF9">
              <w:rPr>
                <w:rFonts w:eastAsia="Arial" w:cstheme="minorHAnsi"/>
                <w:sz w:val="20"/>
                <w:szCs w:val="20"/>
              </w:rPr>
              <w:t>Status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AFB3A6D" w14:textId="77777777" w:rsidR="005B2A27" w:rsidRPr="00421DF9" w:rsidRDefault="005B2A27" w:rsidP="00421DF9">
            <w:pPr>
              <w:rPr>
                <w:rFonts w:cstheme="minorHAnsi"/>
                <w:sz w:val="20"/>
                <w:szCs w:val="20"/>
              </w:rPr>
            </w:pPr>
            <w:r w:rsidRPr="00421DF9">
              <w:rPr>
                <w:rFonts w:eastAsia="Arial" w:cstheme="minorHAnsi"/>
                <w:sz w:val="20"/>
                <w:szCs w:val="20"/>
              </w:rPr>
              <w:t>izborni stručni</w:t>
            </w:r>
          </w:p>
        </w:tc>
      </w:tr>
      <w:tr w:rsidR="00421DF9" w:rsidRPr="00421DF9" w14:paraId="1CA6457B" w14:textId="77777777" w:rsidTr="001F6BC6">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5DE98BA" w14:textId="77777777" w:rsidR="005B2A27" w:rsidRPr="00421DF9" w:rsidRDefault="005B2A27" w:rsidP="00421DF9">
            <w:pPr>
              <w:rPr>
                <w:rFonts w:cstheme="minorHAnsi"/>
                <w:sz w:val="20"/>
                <w:szCs w:val="20"/>
              </w:rPr>
            </w:pPr>
            <w:r w:rsidRPr="00421DF9">
              <w:rPr>
                <w:rFonts w:eastAsia="Arial" w:cstheme="minorHAnsi"/>
                <w:sz w:val="20"/>
                <w:szCs w:val="20"/>
              </w:rPr>
              <w:t>Godina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795E607" w14:textId="77777777" w:rsidR="005B2A27" w:rsidRPr="00421DF9" w:rsidRDefault="005B2A27" w:rsidP="00421DF9">
            <w:pPr>
              <w:rPr>
                <w:rFonts w:cstheme="minorHAnsi"/>
                <w:sz w:val="20"/>
                <w:szCs w:val="20"/>
              </w:rPr>
            </w:pPr>
            <w:r w:rsidRPr="00421DF9">
              <w:rPr>
                <w:rFonts w:cstheme="minorHAnsi"/>
                <w:sz w:val="20"/>
                <w:szCs w:val="20"/>
              </w:rPr>
              <w:t>Prema izvedbenom programu</w:t>
            </w:r>
          </w:p>
        </w:tc>
      </w:tr>
      <w:tr w:rsidR="00421DF9" w:rsidRPr="00421DF9" w14:paraId="34FE1BB7" w14:textId="77777777" w:rsidTr="001F6BC6">
        <w:tc>
          <w:tcPr>
            <w:tcW w:w="2137"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1C4363C" w14:textId="77777777" w:rsidR="005B2A27" w:rsidRPr="00421DF9" w:rsidRDefault="005B2A27" w:rsidP="00421DF9">
            <w:pPr>
              <w:rPr>
                <w:rFonts w:cstheme="minorHAnsi"/>
                <w:sz w:val="20"/>
                <w:szCs w:val="20"/>
              </w:rPr>
            </w:pPr>
            <w:r w:rsidRPr="00421DF9">
              <w:rPr>
                <w:rFonts w:eastAsia="Arial" w:cstheme="minorHAnsi"/>
                <w:sz w:val="20"/>
                <w:szCs w:val="20"/>
              </w:rPr>
              <w:t>Bodovna vrijednost i način izvođenja nastave</w:t>
            </w: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F615843" w14:textId="77777777" w:rsidR="005B2A27" w:rsidRPr="00421DF9" w:rsidRDefault="005B2A27" w:rsidP="00421DF9">
            <w:pPr>
              <w:rPr>
                <w:rFonts w:cstheme="minorHAnsi"/>
                <w:sz w:val="20"/>
                <w:szCs w:val="20"/>
              </w:rPr>
            </w:pPr>
            <w:r w:rsidRPr="00421DF9">
              <w:rPr>
                <w:rFonts w:eastAsia="Arial" w:cstheme="minorHAnsi"/>
                <w:sz w:val="20"/>
                <w:szCs w:val="20"/>
              </w:rPr>
              <w:t>ECTS koeficijent opterećenja studenata</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483F295" w14:textId="77777777" w:rsidR="005B2A27" w:rsidRPr="00421DF9" w:rsidRDefault="005B2A27" w:rsidP="00421DF9">
            <w:pPr>
              <w:rPr>
                <w:rFonts w:cstheme="minorHAnsi"/>
                <w:sz w:val="20"/>
                <w:szCs w:val="20"/>
              </w:rPr>
            </w:pPr>
            <w:r w:rsidRPr="00421DF9">
              <w:rPr>
                <w:rFonts w:eastAsia="Arial" w:cstheme="minorHAnsi"/>
                <w:sz w:val="20"/>
                <w:szCs w:val="20"/>
              </w:rPr>
              <w:t>3</w:t>
            </w:r>
          </w:p>
        </w:tc>
      </w:tr>
      <w:tr w:rsidR="00421DF9" w:rsidRPr="00421DF9" w14:paraId="25D4B89E" w14:textId="77777777" w:rsidTr="001F6BC6">
        <w:trPr>
          <w:trHeight w:val="85"/>
        </w:trPr>
        <w:tc>
          <w:tcPr>
            <w:tcW w:w="2137"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37A104D" w14:textId="77777777" w:rsidR="005B2A27" w:rsidRPr="00421DF9" w:rsidRDefault="005B2A27" w:rsidP="00421DF9">
            <w:pPr>
              <w:rPr>
                <w:rFonts w:cstheme="minorHAnsi"/>
                <w:sz w:val="20"/>
                <w:szCs w:val="20"/>
              </w:rPr>
            </w:pP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CD02520" w14:textId="77777777" w:rsidR="005B2A27" w:rsidRPr="00421DF9" w:rsidRDefault="005B2A27" w:rsidP="00421DF9">
            <w:pPr>
              <w:rPr>
                <w:rFonts w:cstheme="minorHAnsi"/>
                <w:sz w:val="20"/>
                <w:szCs w:val="20"/>
              </w:rPr>
            </w:pPr>
            <w:r w:rsidRPr="00421DF9">
              <w:rPr>
                <w:rFonts w:eastAsia="Arial" w:cstheme="minorHAnsi"/>
                <w:sz w:val="20"/>
                <w:szCs w:val="20"/>
              </w:rPr>
              <w:t>Broj sati (P+V+S)</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82D1D95" w14:textId="77777777" w:rsidR="005B2A27" w:rsidRPr="00421DF9" w:rsidRDefault="005B2A27" w:rsidP="00421DF9">
            <w:pPr>
              <w:rPr>
                <w:rFonts w:cstheme="minorHAnsi"/>
                <w:sz w:val="20"/>
                <w:szCs w:val="20"/>
              </w:rPr>
            </w:pPr>
            <w:r w:rsidRPr="00421DF9">
              <w:rPr>
                <w:rFonts w:eastAsia="Arial" w:cstheme="minorHAnsi"/>
                <w:sz w:val="20"/>
                <w:szCs w:val="20"/>
              </w:rPr>
              <w:t>45 (15+30+0)</w:t>
            </w:r>
          </w:p>
        </w:tc>
      </w:tr>
    </w:tbl>
    <w:p w14:paraId="6CBB56EB" w14:textId="77777777" w:rsidR="005B2A27" w:rsidRPr="00421DF9" w:rsidRDefault="005B2A27" w:rsidP="00421DF9">
      <w:pPr>
        <w:rPr>
          <w:rFonts w:eastAsia="Arial" w:cstheme="minorHAnsi"/>
          <w:sz w:val="20"/>
          <w:szCs w:val="20"/>
        </w:rPr>
      </w:pPr>
    </w:p>
    <w:tbl>
      <w:tblPr>
        <w:tblW w:w="0" w:type="auto"/>
        <w:tblInd w:w="98" w:type="dxa"/>
        <w:tblCellMar>
          <w:left w:w="10" w:type="dxa"/>
          <w:right w:w="10" w:type="dxa"/>
        </w:tblCellMar>
        <w:tblLook w:val="0000" w:firstRow="0" w:lastRow="0" w:firstColumn="0" w:lastColumn="0" w:noHBand="0" w:noVBand="0"/>
      </w:tblPr>
      <w:tblGrid>
        <w:gridCol w:w="1711"/>
        <w:gridCol w:w="571"/>
        <w:gridCol w:w="1411"/>
        <w:gridCol w:w="970"/>
        <w:gridCol w:w="411"/>
        <w:gridCol w:w="1107"/>
        <w:gridCol w:w="266"/>
        <w:gridCol w:w="294"/>
        <w:gridCol w:w="1832"/>
        <w:gridCol w:w="339"/>
      </w:tblGrid>
      <w:tr w:rsidR="00421DF9" w:rsidRPr="00421DF9" w14:paraId="4570D928" w14:textId="77777777" w:rsidTr="001F6BC6">
        <w:tc>
          <w:tcPr>
            <w:tcW w:w="9138"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A02672F" w14:textId="77777777" w:rsidR="005B2A27" w:rsidRPr="00421DF9" w:rsidRDefault="005B2A27" w:rsidP="00421DF9">
            <w:pPr>
              <w:numPr>
                <w:ilvl w:val="0"/>
                <w:numId w:val="54"/>
              </w:numPr>
              <w:tabs>
                <w:tab w:val="left" w:pos="265"/>
              </w:tabs>
              <w:rPr>
                <w:rFonts w:eastAsia="Arial" w:cstheme="minorHAnsi"/>
                <w:sz w:val="20"/>
                <w:szCs w:val="20"/>
              </w:rPr>
            </w:pPr>
            <w:r w:rsidRPr="00421DF9">
              <w:rPr>
                <w:rFonts w:eastAsia="Arial" w:cstheme="minorHAnsi"/>
                <w:sz w:val="20"/>
                <w:szCs w:val="20"/>
              </w:rPr>
              <w:t>OPIS PREDMETA</w:t>
            </w:r>
          </w:p>
          <w:p w14:paraId="793D72FA" w14:textId="77777777" w:rsidR="005B2A27" w:rsidRPr="00421DF9" w:rsidRDefault="005B2A27" w:rsidP="00421DF9">
            <w:pPr>
              <w:rPr>
                <w:rFonts w:cstheme="minorHAnsi"/>
                <w:sz w:val="20"/>
                <w:szCs w:val="20"/>
              </w:rPr>
            </w:pPr>
          </w:p>
        </w:tc>
      </w:tr>
      <w:tr w:rsidR="00421DF9" w:rsidRPr="00421DF9" w14:paraId="7834F9CE" w14:textId="77777777" w:rsidTr="001F6BC6">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47A295" w14:textId="77777777" w:rsidR="005B2A27" w:rsidRPr="00421DF9" w:rsidRDefault="005B2A27" w:rsidP="00421DF9">
            <w:pPr>
              <w:numPr>
                <w:ilvl w:val="1"/>
                <w:numId w:val="54"/>
              </w:numPr>
              <w:tabs>
                <w:tab w:val="left" w:pos="792"/>
              </w:tabs>
              <w:jc w:val="both"/>
              <w:rPr>
                <w:rFonts w:cstheme="minorHAnsi"/>
                <w:sz w:val="20"/>
                <w:szCs w:val="20"/>
              </w:rPr>
            </w:pPr>
            <w:r w:rsidRPr="00421DF9">
              <w:rPr>
                <w:rFonts w:eastAsia="Arial" w:cstheme="minorHAnsi"/>
                <w:sz w:val="20"/>
                <w:szCs w:val="20"/>
              </w:rPr>
              <w:t xml:space="preserve"> Ciljevi predmeta</w:t>
            </w:r>
          </w:p>
        </w:tc>
      </w:tr>
      <w:tr w:rsidR="00421DF9" w:rsidRPr="00421DF9" w14:paraId="3E65B955" w14:textId="77777777" w:rsidTr="001F6BC6">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603F36" w14:textId="77777777" w:rsidR="005B2A27" w:rsidRPr="00421DF9" w:rsidRDefault="005B2A27" w:rsidP="00421DF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sz w:val="20"/>
                <w:szCs w:val="20"/>
              </w:rPr>
            </w:pPr>
            <w:r w:rsidRPr="00421DF9">
              <w:rPr>
                <w:rFonts w:eastAsia="Arial" w:cstheme="minorHAnsi"/>
                <w:sz w:val="20"/>
                <w:szCs w:val="20"/>
              </w:rPr>
              <w:t>Cilj predmeta je upoznati studente s osnovama fotografskog procesa te ih osposobiti za moguće vlastito stvaralaštvo. Dati uvid u primjenu fotografije u multimedijskom okruženju te razviti vještinu analitičkog razumijevanja i tumačenja primijenjene fotografije.</w:t>
            </w:r>
          </w:p>
        </w:tc>
      </w:tr>
      <w:tr w:rsidR="00421DF9" w:rsidRPr="00421DF9" w14:paraId="5E5C0151" w14:textId="77777777" w:rsidTr="001F6BC6">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83CCFD" w14:textId="77777777" w:rsidR="005B2A27" w:rsidRPr="00421DF9" w:rsidRDefault="005B2A27" w:rsidP="00421DF9">
            <w:pPr>
              <w:numPr>
                <w:ilvl w:val="1"/>
                <w:numId w:val="54"/>
              </w:numPr>
              <w:tabs>
                <w:tab w:val="left" w:pos="792"/>
              </w:tabs>
              <w:rPr>
                <w:rFonts w:cstheme="minorHAnsi"/>
                <w:sz w:val="20"/>
                <w:szCs w:val="20"/>
              </w:rPr>
            </w:pPr>
            <w:r w:rsidRPr="00421DF9">
              <w:rPr>
                <w:rFonts w:eastAsia="Arial" w:cstheme="minorHAnsi"/>
                <w:sz w:val="20"/>
                <w:szCs w:val="20"/>
              </w:rPr>
              <w:t>Uvjeti za upis predmeta</w:t>
            </w:r>
          </w:p>
        </w:tc>
      </w:tr>
      <w:tr w:rsidR="00421DF9" w:rsidRPr="00421DF9" w14:paraId="6BA149A3" w14:textId="77777777" w:rsidTr="001F6BC6">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AB607D" w14:textId="77777777" w:rsidR="005B2A27" w:rsidRPr="00421DF9" w:rsidRDefault="005B2A27" w:rsidP="00421DF9">
            <w:pPr>
              <w:rPr>
                <w:rFonts w:cstheme="minorHAnsi"/>
                <w:sz w:val="20"/>
                <w:szCs w:val="20"/>
              </w:rPr>
            </w:pPr>
            <w:r w:rsidRPr="00421DF9">
              <w:rPr>
                <w:rFonts w:eastAsia="Arial" w:cstheme="minorHAnsi"/>
                <w:sz w:val="20"/>
                <w:szCs w:val="20"/>
              </w:rPr>
              <w:t>Nema posebnih uvjeta za upis ovog predmeta.</w:t>
            </w:r>
          </w:p>
        </w:tc>
      </w:tr>
      <w:tr w:rsidR="00421DF9" w:rsidRPr="00421DF9" w14:paraId="11D51FC3" w14:textId="77777777" w:rsidTr="001F6BC6">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92F531" w14:textId="77777777" w:rsidR="005B2A27" w:rsidRPr="00421DF9" w:rsidRDefault="005B2A27" w:rsidP="00421DF9">
            <w:pPr>
              <w:numPr>
                <w:ilvl w:val="1"/>
                <w:numId w:val="54"/>
              </w:numPr>
              <w:tabs>
                <w:tab w:val="left" w:pos="792"/>
              </w:tabs>
              <w:rPr>
                <w:rFonts w:cstheme="minorHAnsi"/>
                <w:sz w:val="20"/>
                <w:szCs w:val="20"/>
              </w:rPr>
            </w:pPr>
            <w:r w:rsidRPr="00421DF9">
              <w:rPr>
                <w:rFonts w:eastAsia="Arial" w:cstheme="minorHAnsi"/>
                <w:sz w:val="20"/>
                <w:szCs w:val="20"/>
              </w:rPr>
              <w:t xml:space="preserve">Očekivani ishodi učenja za predmet </w:t>
            </w:r>
          </w:p>
        </w:tc>
      </w:tr>
      <w:tr w:rsidR="00421DF9" w:rsidRPr="00421DF9" w14:paraId="6E8F0CC2" w14:textId="77777777" w:rsidTr="001F6BC6">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302FD7" w14:textId="77777777" w:rsidR="005B2A27" w:rsidRPr="00421DF9" w:rsidRDefault="005B2A27" w:rsidP="00421DF9">
            <w:pPr>
              <w:rPr>
                <w:rFonts w:eastAsia="Arial" w:cstheme="minorHAnsi"/>
                <w:sz w:val="20"/>
                <w:szCs w:val="20"/>
                <w:lang w:val="de-DE"/>
              </w:rPr>
            </w:pPr>
            <w:r w:rsidRPr="00421DF9">
              <w:rPr>
                <w:rFonts w:eastAsia="Arial" w:cstheme="minorHAnsi"/>
                <w:sz w:val="20"/>
                <w:szCs w:val="20"/>
                <w:lang w:val="de-DE"/>
              </w:rPr>
              <w:t>Nakon završetka kolegija student će moći:</w:t>
            </w:r>
          </w:p>
          <w:p w14:paraId="2BA82732" w14:textId="77777777" w:rsidR="005B2A27" w:rsidRPr="00421DF9" w:rsidRDefault="005B2A27" w:rsidP="00421DF9">
            <w:pPr>
              <w:numPr>
                <w:ilvl w:val="0"/>
                <w:numId w:val="53"/>
              </w:numPr>
              <w:ind w:left="360" w:hanging="360"/>
              <w:rPr>
                <w:rFonts w:eastAsia="Arial" w:cstheme="minorHAnsi"/>
                <w:sz w:val="20"/>
                <w:szCs w:val="20"/>
                <w:lang w:val="de-DE"/>
              </w:rPr>
            </w:pPr>
            <w:r w:rsidRPr="00421DF9">
              <w:rPr>
                <w:rFonts w:eastAsia="Arial" w:cstheme="minorHAnsi"/>
                <w:sz w:val="20"/>
                <w:szCs w:val="20"/>
                <w:lang w:val="de-DE"/>
              </w:rPr>
              <w:t>prepoznati glavne teorijske aspekte fotografskog procesa</w:t>
            </w:r>
          </w:p>
          <w:p w14:paraId="6CF465B4" w14:textId="77777777" w:rsidR="005B2A27" w:rsidRPr="00421DF9" w:rsidRDefault="005B2A27" w:rsidP="00421DF9">
            <w:pPr>
              <w:numPr>
                <w:ilvl w:val="0"/>
                <w:numId w:val="53"/>
              </w:numPr>
              <w:ind w:left="360" w:hanging="360"/>
              <w:rPr>
                <w:rFonts w:eastAsia="Arial" w:cstheme="minorHAnsi"/>
                <w:sz w:val="20"/>
                <w:szCs w:val="20"/>
              </w:rPr>
            </w:pPr>
            <w:r w:rsidRPr="00421DF9">
              <w:rPr>
                <w:rFonts w:eastAsia="Arial" w:cstheme="minorHAnsi"/>
                <w:sz w:val="20"/>
                <w:szCs w:val="20"/>
              </w:rPr>
              <w:t xml:space="preserve">imenovati, opisati, razlikovati fotografske tehnike i stilove, žanrove </w:t>
            </w:r>
          </w:p>
          <w:p w14:paraId="76EEA199" w14:textId="77777777" w:rsidR="005B2A27" w:rsidRPr="00421DF9" w:rsidRDefault="005B2A27" w:rsidP="00421DF9">
            <w:pPr>
              <w:numPr>
                <w:ilvl w:val="0"/>
                <w:numId w:val="53"/>
              </w:numPr>
              <w:ind w:left="360" w:hanging="360"/>
              <w:rPr>
                <w:rFonts w:eastAsia="Arial" w:cstheme="minorHAnsi"/>
                <w:sz w:val="20"/>
                <w:szCs w:val="20"/>
              </w:rPr>
            </w:pPr>
            <w:r w:rsidRPr="00421DF9">
              <w:rPr>
                <w:rFonts w:eastAsia="Arial" w:cstheme="minorHAnsi"/>
                <w:sz w:val="20"/>
                <w:szCs w:val="20"/>
              </w:rPr>
              <w:t>razlikovati i definirati nosioce fotografske poruke</w:t>
            </w:r>
          </w:p>
          <w:p w14:paraId="3BBA6A7C" w14:textId="77777777" w:rsidR="005B2A27" w:rsidRPr="00421DF9" w:rsidRDefault="005B2A27" w:rsidP="00421DF9">
            <w:pPr>
              <w:numPr>
                <w:ilvl w:val="0"/>
                <w:numId w:val="53"/>
              </w:numPr>
              <w:ind w:left="360" w:hanging="360"/>
              <w:rPr>
                <w:rFonts w:eastAsia="Arial" w:cstheme="minorHAnsi"/>
                <w:sz w:val="20"/>
                <w:szCs w:val="20"/>
              </w:rPr>
            </w:pPr>
            <w:r w:rsidRPr="00421DF9">
              <w:rPr>
                <w:rFonts w:eastAsia="Arial" w:cstheme="minorHAnsi"/>
                <w:sz w:val="20"/>
                <w:szCs w:val="20"/>
              </w:rPr>
              <w:t xml:space="preserve">razumjeti i poštivati autorska prava </w:t>
            </w:r>
          </w:p>
          <w:p w14:paraId="7993F348" w14:textId="77777777" w:rsidR="005B2A27" w:rsidRPr="00421DF9" w:rsidRDefault="005B2A27" w:rsidP="00421DF9">
            <w:pPr>
              <w:numPr>
                <w:ilvl w:val="0"/>
                <w:numId w:val="53"/>
              </w:numPr>
              <w:ind w:left="360" w:hanging="360"/>
              <w:rPr>
                <w:rFonts w:eastAsia="Arial" w:cstheme="minorHAnsi"/>
                <w:sz w:val="20"/>
                <w:szCs w:val="20"/>
                <w:lang w:val="de-DE"/>
              </w:rPr>
            </w:pPr>
            <w:r w:rsidRPr="00421DF9">
              <w:rPr>
                <w:rFonts w:eastAsia="Arial" w:cstheme="minorHAnsi"/>
                <w:sz w:val="20"/>
                <w:szCs w:val="20"/>
                <w:lang w:val="de-DE"/>
              </w:rPr>
              <w:t>opisati, analizirati fotografiju objavljenu u medijima</w:t>
            </w:r>
          </w:p>
          <w:p w14:paraId="3BE90200" w14:textId="77777777" w:rsidR="005B2A27" w:rsidRPr="00421DF9" w:rsidRDefault="005B2A27" w:rsidP="00421DF9">
            <w:pPr>
              <w:numPr>
                <w:ilvl w:val="0"/>
                <w:numId w:val="53"/>
              </w:numPr>
              <w:ind w:left="360" w:hanging="360"/>
              <w:rPr>
                <w:rFonts w:eastAsia="Arial" w:cstheme="minorHAnsi"/>
                <w:sz w:val="20"/>
                <w:szCs w:val="20"/>
                <w:lang w:val="de-DE"/>
              </w:rPr>
            </w:pPr>
            <w:r w:rsidRPr="00421DF9">
              <w:rPr>
                <w:rFonts w:eastAsia="Arial" w:cstheme="minorHAnsi"/>
                <w:sz w:val="20"/>
                <w:szCs w:val="20"/>
                <w:lang w:val="de-DE"/>
              </w:rPr>
              <w:t>upoznati osnove tehnologije fotografskog snimanja, rukovati sa suvremenom fotografskom opremom</w:t>
            </w:r>
          </w:p>
          <w:p w14:paraId="74FE82C1" w14:textId="77777777" w:rsidR="005B2A27" w:rsidRPr="00421DF9" w:rsidRDefault="005B2A27" w:rsidP="00421DF9">
            <w:pPr>
              <w:numPr>
                <w:ilvl w:val="0"/>
                <w:numId w:val="53"/>
              </w:numPr>
              <w:ind w:left="360" w:hanging="360"/>
              <w:rPr>
                <w:rFonts w:eastAsia="Arial" w:cstheme="minorHAnsi"/>
                <w:sz w:val="20"/>
                <w:szCs w:val="20"/>
                <w:lang w:val="de-DE"/>
              </w:rPr>
            </w:pPr>
            <w:r w:rsidRPr="00421DF9">
              <w:rPr>
                <w:rFonts w:eastAsia="Arial" w:cstheme="minorHAnsi"/>
                <w:sz w:val="20"/>
                <w:szCs w:val="20"/>
                <w:lang w:val="de-DE"/>
              </w:rPr>
              <w:t>samostalno oblikovati, kreirati vlastite fotografije, primijeniti stečene vještine na vlastiti rad</w:t>
            </w:r>
          </w:p>
          <w:p w14:paraId="62EB0E43" w14:textId="77777777" w:rsidR="005B2A27" w:rsidRPr="00421DF9" w:rsidRDefault="005B2A27" w:rsidP="00421DF9">
            <w:pPr>
              <w:numPr>
                <w:ilvl w:val="0"/>
                <w:numId w:val="53"/>
              </w:numPr>
              <w:ind w:left="360" w:hanging="360"/>
              <w:rPr>
                <w:rFonts w:cstheme="minorHAnsi"/>
                <w:sz w:val="20"/>
                <w:szCs w:val="20"/>
              </w:rPr>
            </w:pPr>
            <w:r w:rsidRPr="00421DF9">
              <w:rPr>
                <w:rFonts w:eastAsia="Arial" w:cstheme="minorHAnsi"/>
                <w:sz w:val="20"/>
                <w:szCs w:val="20"/>
              </w:rPr>
              <w:t>predvidjeti i kontrolirati ishod fotografske slike u specifičnim uvjetima</w:t>
            </w:r>
          </w:p>
        </w:tc>
      </w:tr>
      <w:tr w:rsidR="00421DF9" w:rsidRPr="00421DF9" w14:paraId="15538607" w14:textId="77777777" w:rsidTr="001F6BC6">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E96850" w14:textId="77777777" w:rsidR="005B2A27" w:rsidRPr="00421DF9" w:rsidRDefault="005B2A27" w:rsidP="00421DF9">
            <w:pPr>
              <w:numPr>
                <w:ilvl w:val="1"/>
                <w:numId w:val="54"/>
              </w:numPr>
              <w:tabs>
                <w:tab w:val="left" w:pos="792"/>
              </w:tabs>
              <w:jc w:val="both"/>
              <w:rPr>
                <w:rFonts w:cstheme="minorHAnsi"/>
                <w:sz w:val="20"/>
                <w:szCs w:val="20"/>
              </w:rPr>
            </w:pPr>
            <w:r w:rsidRPr="00421DF9">
              <w:rPr>
                <w:rFonts w:eastAsia="Arial" w:cstheme="minorHAnsi"/>
                <w:sz w:val="20"/>
                <w:szCs w:val="20"/>
              </w:rPr>
              <w:t>Sadržaj predmeta</w:t>
            </w:r>
          </w:p>
        </w:tc>
      </w:tr>
      <w:tr w:rsidR="00421DF9" w:rsidRPr="00421DF9" w14:paraId="6A02D653" w14:textId="77777777" w:rsidTr="001F6BC6">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498087" w14:textId="77777777" w:rsidR="005B2A27" w:rsidRPr="00421DF9" w:rsidRDefault="005B2A27" w:rsidP="00421DF9">
            <w:pPr>
              <w:numPr>
                <w:ilvl w:val="0"/>
                <w:numId w:val="55"/>
              </w:numPr>
              <w:rPr>
                <w:rFonts w:eastAsia="Arial" w:cstheme="minorHAnsi"/>
                <w:sz w:val="20"/>
                <w:szCs w:val="20"/>
              </w:rPr>
            </w:pPr>
            <w:r w:rsidRPr="00421DF9">
              <w:rPr>
                <w:rFonts w:eastAsia="Arial" w:cstheme="minorHAnsi"/>
                <w:sz w:val="20"/>
                <w:szCs w:val="20"/>
              </w:rPr>
              <w:t xml:space="preserve">Kroz predavanja i praktične vježbe student stječe teorijska i praktična saznanja o glavnim značajkama primijenjene fotografije i njezine produkcije. </w:t>
            </w:r>
          </w:p>
          <w:p w14:paraId="5ED4930B" w14:textId="77777777" w:rsidR="005B2A27" w:rsidRPr="00421DF9" w:rsidRDefault="005B2A27" w:rsidP="00421DF9">
            <w:pPr>
              <w:numPr>
                <w:ilvl w:val="0"/>
                <w:numId w:val="55"/>
              </w:numPr>
              <w:rPr>
                <w:rFonts w:eastAsia="Arial" w:cstheme="minorHAnsi"/>
                <w:sz w:val="20"/>
                <w:szCs w:val="20"/>
              </w:rPr>
            </w:pPr>
            <w:r w:rsidRPr="00421DF9">
              <w:rPr>
                <w:rFonts w:eastAsia="Arial" w:cstheme="minorHAnsi"/>
                <w:sz w:val="20"/>
                <w:szCs w:val="20"/>
              </w:rPr>
              <w:t xml:space="preserve">Uvod u kolegij u drugom semestru. Postavljanje ciljeva, definiranje zadataka i obveza. </w:t>
            </w:r>
          </w:p>
          <w:p w14:paraId="1C1A06FB" w14:textId="77777777" w:rsidR="005B2A27" w:rsidRPr="00421DF9" w:rsidRDefault="005B2A27" w:rsidP="00421DF9">
            <w:pPr>
              <w:numPr>
                <w:ilvl w:val="0"/>
                <w:numId w:val="55"/>
              </w:numPr>
              <w:rPr>
                <w:rFonts w:eastAsia="Arial" w:cstheme="minorHAnsi"/>
                <w:sz w:val="20"/>
                <w:szCs w:val="20"/>
                <w:lang w:val="de-DE"/>
              </w:rPr>
            </w:pPr>
            <w:r w:rsidRPr="00421DF9">
              <w:rPr>
                <w:rFonts w:eastAsia="Arial" w:cstheme="minorHAnsi"/>
                <w:sz w:val="20"/>
                <w:szCs w:val="20"/>
                <w:lang w:val="de-DE"/>
              </w:rPr>
              <w:t>Vježba rukovanja digitalnim fotoaparatom u kontroliranim uvjetima.</w:t>
            </w:r>
          </w:p>
          <w:p w14:paraId="2D8A99EF" w14:textId="77777777" w:rsidR="005B2A27" w:rsidRPr="00421DF9" w:rsidRDefault="005B2A27" w:rsidP="00421DF9">
            <w:pPr>
              <w:numPr>
                <w:ilvl w:val="0"/>
                <w:numId w:val="55"/>
              </w:numPr>
              <w:rPr>
                <w:rFonts w:eastAsia="Arial" w:cstheme="minorHAnsi"/>
                <w:sz w:val="20"/>
                <w:szCs w:val="20"/>
              </w:rPr>
            </w:pPr>
            <w:r w:rsidRPr="00421DF9">
              <w:rPr>
                <w:rFonts w:eastAsia="Arial" w:cstheme="minorHAnsi"/>
                <w:sz w:val="20"/>
                <w:szCs w:val="20"/>
              </w:rPr>
              <w:t xml:space="preserve">Primijenjena fotografija u praksi: Produkti </w:t>
            </w:r>
          </w:p>
          <w:p w14:paraId="39403BFE" w14:textId="77777777" w:rsidR="005B2A27" w:rsidRPr="00421DF9" w:rsidRDefault="005B2A27" w:rsidP="00421DF9">
            <w:pPr>
              <w:numPr>
                <w:ilvl w:val="0"/>
                <w:numId w:val="55"/>
              </w:numPr>
              <w:rPr>
                <w:rFonts w:eastAsia="Arial" w:cstheme="minorHAnsi"/>
                <w:sz w:val="20"/>
                <w:szCs w:val="20"/>
              </w:rPr>
            </w:pPr>
            <w:r w:rsidRPr="00421DF9">
              <w:rPr>
                <w:rFonts w:eastAsia="Arial" w:cstheme="minorHAnsi"/>
                <w:sz w:val="20"/>
                <w:szCs w:val="20"/>
              </w:rPr>
              <w:t>Primijenjena fotografija u praksi: Portret</w:t>
            </w:r>
          </w:p>
          <w:p w14:paraId="704A54C4" w14:textId="77777777" w:rsidR="005B2A27" w:rsidRPr="00421DF9" w:rsidRDefault="005B2A27" w:rsidP="00421DF9">
            <w:pPr>
              <w:numPr>
                <w:ilvl w:val="0"/>
                <w:numId w:val="55"/>
              </w:numPr>
              <w:rPr>
                <w:rFonts w:eastAsia="Arial" w:cstheme="minorHAnsi"/>
                <w:sz w:val="20"/>
                <w:szCs w:val="20"/>
              </w:rPr>
            </w:pPr>
            <w:r w:rsidRPr="00421DF9">
              <w:rPr>
                <w:rFonts w:eastAsia="Arial" w:cstheme="minorHAnsi"/>
                <w:sz w:val="20"/>
                <w:szCs w:val="20"/>
              </w:rPr>
              <w:t>Primijenjena fotografija u praksi: Krajolik</w:t>
            </w:r>
          </w:p>
          <w:p w14:paraId="6EA2C6B5" w14:textId="77777777" w:rsidR="005B2A27" w:rsidRPr="00421DF9" w:rsidRDefault="005B2A27" w:rsidP="00421DF9">
            <w:pPr>
              <w:numPr>
                <w:ilvl w:val="0"/>
                <w:numId w:val="55"/>
              </w:numPr>
              <w:rPr>
                <w:rFonts w:eastAsia="Arial" w:cstheme="minorHAnsi"/>
                <w:sz w:val="20"/>
                <w:szCs w:val="20"/>
                <w:lang w:val="de-DE"/>
              </w:rPr>
            </w:pPr>
            <w:r w:rsidRPr="00421DF9">
              <w:rPr>
                <w:rFonts w:eastAsia="Arial" w:cstheme="minorHAnsi"/>
                <w:sz w:val="20"/>
                <w:szCs w:val="20"/>
                <w:lang w:val="de-DE"/>
              </w:rPr>
              <w:t>Primijenjena fotografija u praksi: Dokumentarna fotografija događaja</w:t>
            </w:r>
          </w:p>
          <w:p w14:paraId="75ADEFFB" w14:textId="77777777" w:rsidR="005B2A27" w:rsidRPr="00421DF9" w:rsidRDefault="005B2A27" w:rsidP="00421DF9">
            <w:pPr>
              <w:numPr>
                <w:ilvl w:val="0"/>
                <w:numId w:val="55"/>
              </w:numPr>
              <w:rPr>
                <w:rFonts w:eastAsia="Arial" w:cstheme="minorHAnsi"/>
                <w:sz w:val="20"/>
                <w:szCs w:val="20"/>
              </w:rPr>
            </w:pPr>
            <w:r w:rsidRPr="00421DF9">
              <w:rPr>
                <w:rFonts w:eastAsia="Arial" w:cstheme="minorHAnsi"/>
                <w:sz w:val="20"/>
                <w:szCs w:val="20"/>
                <w:lang w:val="de-DE"/>
              </w:rPr>
              <w:t xml:space="preserve">Obrada fotografije. Softveri za obradu slike. </w:t>
            </w:r>
            <w:r w:rsidRPr="00421DF9">
              <w:rPr>
                <w:rFonts w:eastAsia="Arial" w:cstheme="minorHAnsi"/>
                <w:sz w:val="20"/>
                <w:szCs w:val="20"/>
              </w:rPr>
              <w:t xml:space="preserve">Osnovne postavke. </w:t>
            </w:r>
          </w:p>
          <w:p w14:paraId="2CDC757C" w14:textId="77777777" w:rsidR="005B2A27" w:rsidRPr="00421DF9" w:rsidRDefault="005B2A27" w:rsidP="00421DF9">
            <w:pPr>
              <w:numPr>
                <w:ilvl w:val="0"/>
                <w:numId w:val="55"/>
              </w:numPr>
              <w:rPr>
                <w:rFonts w:eastAsia="Arial" w:cstheme="minorHAnsi"/>
                <w:sz w:val="20"/>
                <w:szCs w:val="20"/>
              </w:rPr>
            </w:pPr>
            <w:r w:rsidRPr="00421DF9">
              <w:rPr>
                <w:rFonts w:eastAsia="Arial" w:cstheme="minorHAnsi"/>
                <w:sz w:val="20"/>
                <w:szCs w:val="20"/>
              </w:rPr>
              <w:t xml:space="preserve">Ravnoteža boje, kontrasti. Naknadno oštrenje, zamućivanje. </w:t>
            </w:r>
          </w:p>
          <w:p w14:paraId="2093CEEB" w14:textId="77777777" w:rsidR="005B2A27" w:rsidRPr="00421DF9" w:rsidRDefault="005B2A27" w:rsidP="00421DF9">
            <w:pPr>
              <w:numPr>
                <w:ilvl w:val="0"/>
                <w:numId w:val="55"/>
              </w:numPr>
              <w:rPr>
                <w:rFonts w:eastAsia="Arial" w:cstheme="minorHAnsi"/>
                <w:sz w:val="20"/>
                <w:szCs w:val="20"/>
              </w:rPr>
            </w:pPr>
            <w:r w:rsidRPr="00421DF9">
              <w:rPr>
                <w:rFonts w:eastAsia="Arial" w:cstheme="minorHAnsi"/>
                <w:sz w:val="20"/>
                <w:szCs w:val="20"/>
              </w:rPr>
              <w:t xml:space="preserve">Osnove retuširanja. </w:t>
            </w:r>
          </w:p>
          <w:p w14:paraId="6175E20A" w14:textId="77777777" w:rsidR="005B2A27" w:rsidRPr="00421DF9" w:rsidRDefault="005B2A27" w:rsidP="00421DF9">
            <w:pPr>
              <w:numPr>
                <w:ilvl w:val="0"/>
                <w:numId w:val="55"/>
              </w:numPr>
              <w:rPr>
                <w:rFonts w:eastAsia="Arial" w:cstheme="minorHAnsi"/>
                <w:sz w:val="20"/>
                <w:szCs w:val="20"/>
                <w:lang w:val="de-DE"/>
              </w:rPr>
            </w:pPr>
            <w:r w:rsidRPr="00421DF9">
              <w:rPr>
                <w:rFonts w:eastAsia="Arial" w:cstheme="minorHAnsi"/>
                <w:sz w:val="20"/>
                <w:szCs w:val="20"/>
                <w:lang w:val="de-DE"/>
              </w:rPr>
              <w:t>Priprema fotografije za print. Vježba: probni otisci</w:t>
            </w:r>
          </w:p>
          <w:p w14:paraId="026D7D37" w14:textId="77777777" w:rsidR="005B2A27" w:rsidRPr="00421DF9" w:rsidRDefault="005B2A27" w:rsidP="00421DF9">
            <w:pPr>
              <w:numPr>
                <w:ilvl w:val="0"/>
                <w:numId w:val="55"/>
              </w:numPr>
              <w:rPr>
                <w:rFonts w:eastAsia="Arial" w:cstheme="minorHAnsi"/>
                <w:sz w:val="20"/>
                <w:szCs w:val="20"/>
                <w:lang w:val="de-DE"/>
              </w:rPr>
            </w:pPr>
            <w:r w:rsidRPr="00421DF9">
              <w:rPr>
                <w:rFonts w:eastAsia="Arial" w:cstheme="minorHAnsi"/>
                <w:sz w:val="20"/>
                <w:szCs w:val="20"/>
                <w:lang w:val="de-DE"/>
              </w:rPr>
              <w:t xml:space="preserve">Prezentiranje vježbi.Analiza, diskusija i evaluacija studentskih radova. </w:t>
            </w:r>
          </w:p>
          <w:p w14:paraId="3D6969D1" w14:textId="77777777" w:rsidR="005B2A27" w:rsidRPr="00421DF9" w:rsidRDefault="005B2A27" w:rsidP="00421DF9">
            <w:pPr>
              <w:numPr>
                <w:ilvl w:val="0"/>
                <w:numId w:val="55"/>
              </w:numPr>
              <w:rPr>
                <w:rFonts w:eastAsia="Arial" w:cstheme="minorHAnsi"/>
                <w:sz w:val="20"/>
                <w:szCs w:val="20"/>
              </w:rPr>
            </w:pPr>
            <w:r w:rsidRPr="00421DF9">
              <w:rPr>
                <w:rFonts w:eastAsia="Arial" w:cstheme="minorHAnsi"/>
                <w:sz w:val="20"/>
                <w:szCs w:val="20"/>
              </w:rPr>
              <w:t>Dogovor eventualne javne prezentacije radova.</w:t>
            </w:r>
          </w:p>
          <w:p w14:paraId="100D51AB" w14:textId="77777777" w:rsidR="005B2A27" w:rsidRPr="00421DF9" w:rsidRDefault="005B2A27" w:rsidP="00421DF9">
            <w:pPr>
              <w:rPr>
                <w:rFonts w:cstheme="minorHAnsi"/>
                <w:sz w:val="20"/>
                <w:szCs w:val="20"/>
              </w:rPr>
            </w:pPr>
          </w:p>
        </w:tc>
      </w:tr>
      <w:tr w:rsidR="00421DF9" w:rsidRPr="00421DF9" w14:paraId="2B0AB988" w14:textId="77777777" w:rsidTr="001F6BC6">
        <w:tc>
          <w:tcPr>
            <w:tcW w:w="382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E519C1" w14:textId="77777777" w:rsidR="005B2A27" w:rsidRPr="00421DF9" w:rsidRDefault="005B2A27" w:rsidP="00421DF9">
            <w:pPr>
              <w:numPr>
                <w:ilvl w:val="1"/>
                <w:numId w:val="54"/>
              </w:numPr>
              <w:tabs>
                <w:tab w:val="left" w:pos="792"/>
              </w:tabs>
              <w:rPr>
                <w:rFonts w:cstheme="minorHAnsi"/>
                <w:sz w:val="20"/>
                <w:szCs w:val="20"/>
              </w:rPr>
            </w:pPr>
            <w:r w:rsidRPr="00421DF9">
              <w:rPr>
                <w:rFonts w:eastAsia="Arial" w:cstheme="minorHAnsi"/>
                <w:sz w:val="20"/>
                <w:szCs w:val="20"/>
              </w:rPr>
              <w:t xml:space="preserve">Vrste izvođenja nastave </w:t>
            </w:r>
          </w:p>
        </w:tc>
        <w:tc>
          <w:tcPr>
            <w:tcW w:w="253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19AE4C" w14:textId="77777777" w:rsidR="005B2A27" w:rsidRPr="00421DF9" w:rsidRDefault="005B2A27" w:rsidP="00421DF9">
            <w:pPr>
              <w:rPr>
                <w:rFonts w:cstheme="minorHAnsi"/>
                <w:sz w:val="20"/>
                <w:szCs w:val="20"/>
              </w:rPr>
            </w:pPr>
            <w:r w:rsidRPr="00421DF9">
              <w:rPr>
                <w:rFonts w:cstheme="minorHAnsi"/>
                <w:sz w:val="20"/>
                <w:szCs w:val="20"/>
              </w:rPr>
              <w:fldChar w:fldCharType="begin">
                <w:ffData>
                  <w:name w:val="Check1"/>
                  <w:enabled/>
                  <w:calcOnExit w:val="0"/>
                  <w:checkBox>
                    <w:sizeAuto/>
                    <w:default w:val="1"/>
                  </w:checkBox>
                </w:ffData>
              </w:fldChar>
            </w:r>
            <w:r w:rsidRPr="00421DF9">
              <w:rPr>
                <w:rFonts w:cstheme="minorHAnsi"/>
                <w:sz w:val="20"/>
                <w:szCs w:val="20"/>
              </w:rPr>
              <w:instrText xml:space="preserve"> FORMCHECKBOX </w:instrText>
            </w:r>
            <w:r w:rsidR="006B2BB9" w:rsidRPr="00421DF9">
              <w:rPr>
                <w:rFonts w:cstheme="minorHAnsi"/>
                <w:sz w:val="20"/>
                <w:szCs w:val="20"/>
              </w:rPr>
            </w:r>
            <w:r w:rsidR="006B2BB9" w:rsidRPr="00421DF9">
              <w:rPr>
                <w:rFonts w:cstheme="minorHAnsi"/>
                <w:sz w:val="20"/>
                <w:szCs w:val="20"/>
              </w:rPr>
              <w:fldChar w:fldCharType="separate"/>
            </w:r>
            <w:r w:rsidRPr="00421DF9">
              <w:rPr>
                <w:rFonts w:cstheme="minorHAnsi"/>
                <w:sz w:val="20"/>
                <w:szCs w:val="20"/>
              </w:rPr>
              <w:fldChar w:fldCharType="end"/>
            </w:r>
            <w:r w:rsidRPr="00421DF9">
              <w:rPr>
                <w:rFonts w:cstheme="minorHAnsi"/>
                <w:sz w:val="20"/>
                <w:szCs w:val="20"/>
              </w:rPr>
              <w:t xml:space="preserve"> predavanja</w:t>
            </w:r>
          </w:p>
          <w:p w14:paraId="35406164" w14:textId="77777777" w:rsidR="005B2A27" w:rsidRPr="00421DF9" w:rsidRDefault="005B2A27" w:rsidP="00421DF9">
            <w:pPr>
              <w:rPr>
                <w:rFonts w:cstheme="minorHAnsi"/>
                <w:sz w:val="20"/>
                <w:szCs w:val="20"/>
              </w:rPr>
            </w:pPr>
            <w:r w:rsidRPr="00421DF9">
              <w:rPr>
                <w:rFonts w:cstheme="minorHAnsi"/>
                <w:sz w:val="20"/>
                <w:szCs w:val="20"/>
              </w:rPr>
              <w:fldChar w:fldCharType="begin">
                <w:ffData>
                  <w:name w:val=""/>
                  <w:enabled/>
                  <w:calcOnExit w:val="0"/>
                  <w:checkBox>
                    <w:sizeAuto/>
                    <w:default w:val="0"/>
                  </w:checkBox>
                </w:ffData>
              </w:fldChar>
            </w:r>
            <w:r w:rsidRPr="00421DF9">
              <w:rPr>
                <w:rFonts w:cstheme="minorHAnsi"/>
                <w:sz w:val="20"/>
                <w:szCs w:val="20"/>
              </w:rPr>
              <w:instrText xml:space="preserve"> FORMCHECKBOX </w:instrText>
            </w:r>
            <w:r w:rsidR="006B2BB9" w:rsidRPr="00421DF9">
              <w:rPr>
                <w:rFonts w:cstheme="minorHAnsi"/>
                <w:sz w:val="20"/>
                <w:szCs w:val="20"/>
              </w:rPr>
            </w:r>
            <w:r w:rsidR="006B2BB9" w:rsidRPr="00421DF9">
              <w:rPr>
                <w:rFonts w:cstheme="minorHAnsi"/>
                <w:sz w:val="20"/>
                <w:szCs w:val="20"/>
              </w:rPr>
              <w:fldChar w:fldCharType="separate"/>
            </w:r>
            <w:r w:rsidRPr="00421DF9">
              <w:rPr>
                <w:rFonts w:cstheme="minorHAnsi"/>
                <w:sz w:val="20"/>
                <w:szCs w:val="20"/>
              </w:rPr>
              <w:fldChar w:fldCharType="end"/>
            </w:r>
            <w:r w:rsidRPr="00421DF9">
              <w:rPr>
                <w:rFonts w:cstheme="minorHAnsi"/>
                <w:sz w:val="20"/>
                <w:szCs w:val="20"/>
              </w:rPr>
              <w:t xml:space="preserve">seminari i radionice  </w:t>
            </w:r>
          </w:p>
          <w:p w14:paraId="01E5139F" w14:textId="77777777" w:rsidR="005B2A27" w:rsidRPr="00421DF9" w:rsidRDefault="005B2A27" w:rsidP="00421DF9">
            <w:pPr>
              <w:rPr>
                <w:rFonts w:cstheme="minorHAnsi"/>
                <w:sz w:val="20"/>
                <w:szCs w:val="20"/>
              </w:rPr>
            </w:pPr>
            <w:r w:rsidRPr="00421DF9">
              <w:rPr>
                <w:rFonts w:cstheme="minorHAnsi"/>
                <w:sz w:val="20"/>
                <w:szCs w:val="20"/>
              </w:rPr>
              <w:lastRenderedPageBreak/>
              <w:fldChar w:fldCharType="begin">
                <w:ffData>
                  <w:name w:val="Check3"/>
                  <w:enabled/>
                  <w:calcOnExit w:val="0"/>
                  <w:checkBox>
                    <w:sizeAuto/>
                    <w:default w:val="1"/>
                  </w:checkBox>
                </w:ffData>
              </w:fldChar>
            </w:r>
            <w:r w:rsidRPr="00421DF9">
              <w:rPr>
                <w:rFonts w:cstheme="minorHAnsi"/>
                <w:sz w:val="20"/>
                <w:szCs w:val="20"/>
              </w:rPr>
              <w:instrText xml:space="preserve"> FORMCHECKBOX </w:instrText>
            </w:r>
            <w:r w:rsidR="006B2BB9" w:rsidRPr="00421DF9">
              <w:rPr>
                <w:rFonts w:cstheme="minorHAnsi"/>
                <w:sz w:val="20"/>
                <w:szCs w:val="20"/>
              </w:rPr>
            </w:r>
            <w:r w:rsidR="006B2BB9" w:rsidRPr="00421DF9">
              <w:rPr>
                <w:rFonts w:cstheme="minorHAnsi"/>
                <w:sz w:val="20"/>
                <w:szCs w:val="20"/>
              </w:rPr>
              <w:fldChar w:fldCharType="separate"/>
            </w:r>
            <w:r w:rsidRPr="00421DF9">
              <w:rPr>
                <w:rFonts w:cstheme="minorHAnsi"/>
                <w:sz w:val="20"/>
                <w:szCs w:val="20"/>
              </w:rPr>
              <w:fldChar w:fldCharType="end"/>
            </w:r>
            <w:r w:rsidRPr="00421DF9">
              <w:rPr>
                <w:rFonts w:cstheme="minorHAnsi"/>
                <w:sz w:val="20"/>
                <w:szCs w:val="20"/>
              </w:rPr>
              <w:t xml:space="preserve"> vježbe  </w:t>
            </w:r>
          </w:p>
          <w:p w14:paraId="4C2E6984" w14:textId="77777777" w:rsidR="005B2A27" w:rsidRPr="00421DF9" w:rsidRDefault="005B2A27" w:rsidP="00421DF9">
            <w:pPr>
              <w:rPr>
                <w:rFonts w:cstheme="minorHAnsi"/>
                <w:sz w:val="20"/>
                <w:szCs w:val="20"/>
              </w:rPr>
            </w:pPr>
            <w:r w:rsidRPr="00421DF9">
              <w:rPr>
                <w:rFonts w:cstheme="minorHAnsi"/>
                <w:sz w:val="20"/>
                <w:szCs w:val="20"/>
              </w:rPr>
              <w:fldChar w:fldCharType="begin">
                <w:ffData>
                  <w:name w:val="Check3"/>
                  <w:enabled/>
                  <w:calcOnExit w:val="0"/>
                  <w:checkBox>
                    <w:sizeAuto/>
                    <w:default w:val="1"/>
                  </w:checkBox>
                </w:ffData>
              </w:fldChar>
            </w:r>
            <w:r w:rsidRPr="00421DF9">
              <w:rPr>
                <w:rFonts w:cstheme="minorHAnsi"/>
                <w:sz w:val="20"/>
                <w:szCs w:val="20"/>
              </w:rPr>
              <w:instrText xml:space="preserve"> FORMCHECKBOX </w:instrText>
            </w:r>
            <w:r w:rsidR="006B2BB9" w:rsidRPr="00421DF9">
              <w:rPr>
                <w:rFonts w:cstheme="minorHAnsi"/>
                <w:sz w:val="20"/>
                <w:szCs w:val="20"/>
              </w:rPr>
            </w:r>
            <w:r w:rsidR="006B2BB9" w:rsidRPr="00421DF9">
              <w:rPr>
                <w:rFonts w:cstheme="minorHAnsi"/>
                <w:sz w:val="20"/>
                <w:szCs w:val="20"/>
              </w:rPr>
              <w:fldChar w:fldCharType="separate"/>
            </w:r>
            <w:r w:rsidRPr="00421DF9">
              <w:rPr>
                <w:rFonts w:cstheme="minorHAnsi"/>
                <w:sz w:val="20"/>
                <w:szCs w:val="20"/>
              </w:rPr>
              <w:fldChar w:fldCharType="end"/>
            </w:r>
            <w:r w:rsidRPr="00421DF9">
              <w:rPr>
                <w:rFonts w:cstheme="minorHAnsi"/>
                <w:sz w:val="20"/>
                <w:szCs w:val="20"/>
              </w:rPr>
              <w:t xml:space="preserve"> obrazovanje na daljinu</w:t>
            </w:r>
          </w:p>
          <w:p w14:paraId="2B92D3FC" w14:textId="77777777" w:rsidR="005B2A27" w:rsidRPr="00421DF9" w:rsidRDefault="005B2A27" w:rsidP="00421DF9">
            <w:pPr>
              <w:rPr>
                <w:rFonts w:cstheme="minorHAnsi"/>
                <w:sz w:val="20"/>
                <w:szCs w:val="20"/>
              </w:rPr>
            </w:pPr>
            <w:r w:rsidRPr="00421DF9">
              <w:rPr>
                <w:rFonts w:cstheme="minorHAnsi"/>
                <w:sz w:val="20"/>
                <w:szCs w:val="20"/>
              </w:rPr>
              <w:fldChar w:fldCharType="begin">
                <w:ffData>
                  <w:name w:val=""/>
                  <w:enabled/>
                  <w:calcOnExit w:val="0"/>
                  <w:checkBox>
                    <w:sizeAuto/>
                    <w:default w:val="1"/>
                  </w:checkBox>
                </w:ffData>
              </w:fldChar>
            </w:r>
            <w:r w:rsidRPr="00421DF9">
              <w:rPr>
                <w:rFonts w:cstheme="minorHAnsi"/>
                <w:sz w:val="20"/>
                <w:szCs w:val="20"/>
              </w:rPr>
              <w:instrText xml:space="preserve"> FORMCHECKBOX </w:instrText>
            </w:r>
            <w:r w:rsidR="006B2BB9" w:rsidRPr="00421DF9">
              <w:rPr>
                <w:rFonts w:cstheme="minorHAnsi"/>
                <w:sz w:val="20"/>
                <w:szCs w:val="20"/>
              </w:rPr>
            </w:r>
            <w:r w:rsidR="006B2BB9" w:rsidRPr="00421DF9">
              <w:rPr>
                <w:rFonts w:cstheme="minorHAnsi"/>
                <w:sz w:val="20"/>
                <w:szCs w:val="20"/>
              </w:rPr>
              <w:fldChar w:fldCharType="separate"/>
            </w:r>
            <w:r w:rsidRPr="00421DF9">
              <w:rPr>
                <w:rFonts w:cstheme="minorHAnsi"/>
                <w:sz w:val="20"/>
                <w:szCs w:val="20"/>
              </w:rPr>
              <w:fldChar w:fldCharType="end"/>
            </w:r>
            <w:r w:rsidRPr="00421DF9">
              <w:rPr>
                <w:rFonts w:cstheme="minorHAnsi"/>
                <w:sz w:val="20"/>
                <w:szCs w:val="20"/>
              </w:rPr>
              <w:t xml:space="preserve"> terenska nastava</w:t>
            </w:r>
          </w:p>
        </w:tc>
        <w:tc>
          <w:tcPr>
            <w:tcW w:w="278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DB2BA9" w14:textId="77777777" w:rsidR="005B2A27" w:rsidRPr="00421DF9" w:rsidRDefault="005B2A27" w:rsidP="00421DF9">
            <w:pPr>
              <w:rPr>
                <w:rFonts w:cstheme="minorHAnsi"/>
                <w:sz w:val="20"/>
                <w:szCs w:val="20"/>
              </w:rPr>
            </w:pPr>
            <w:r w:rsidRPr="00421DF9">
              <w:rPr>
                <w:rFonts w:cstheme="minorHAnsi"/>
                <w:sz w:val="20"/>
                <w:szCs w:val="20"/>
              </w:rPr>
              <w:lastRenderedPageBreak/>
              <w:fldChar w:fldCharType="begin">
                <w:ffData>
                  <w:name w:val="Check5"/>
                  <w:enabled/>
                  <w:calcOnExit w:val="0"/>
                  <w:checkBox>
                    <w:sizeAuto/>
                    <w:default w:val="1"/>
                  </w:checkBox>
                </w:ffData>
              </w:fldChar>
            </w:r>
            <w:r w:rsidRPr="00421DF9">
              <w:rPr>
                <w:rFonts w:cstheme="minorHAnsi"/>
                <w:sz w:val="20"/>
                <w:szCs w:val="20"/>
              </w:rPr>
              <w:instrText xml:space="preserve"> FORMCHECKBOX </w:instrText>
            </w:r>
            <w:r w:rsidR="006B2BB9" w:rsidRPr="00421DF9">
              <w:rPr>
                <w:rFonts w:cstheme="minorHAnsi"/>
                <w:sz w:val="20"/>
                <w:szCs w:val="20"/>
              </w:rPr>
            </w:r>
            <w:r w:rsidR="006B2BB9" w:rsidRPr="00421DF9">
              <w:rPr>
                <w:rFonts w:cstheme="minorHAnsi"/>
                <w:sz w:val="20"/>
                <w:szCs w:val="20"/>
              </w:rPr>
              <w:fldChar w:fldCharType="separate"/>
            </w:r>
            <w:r w:rsidRPr="00421DF9">
              <w:rPr>
                <w:rFonts w:cstheme="minorHAnsi"/>
                <w:sz w:val="20"/>
                <w:szCs w:val="20"/>
              </w:rPr>
              <w:fldChar w:fldCharType="end"/>
            </w:r>
            <w:r w:rsidRPr="00421DF9">
              <w:rPr>
                <w:rFonts w:cstheme="minorHAnsi"/>
                <w:sz w:val="20"/>
                <w:szCs w:val="20"/>
              </w:rPr>
              <w:t xml:space="preserve"> samostalni zadaci  </w:t>
            </w:r>
          </w:p>
          <w:p w14:paraId="0526C651" w14:textId="77777777" w:rsidR="005B2A27" w:rsidRPr="00421DF9" w:rsidRDefault="005B2A27" w:rsidP="00421DF9">
            <w:pPr>
              <w:rPr>
                <w:rFonts w:cstheme="minorHAnsi"/>
                <w:sz w:val="20"/>
                <w:szCs w:val="20"/>
              </w:rPr>
            </w:pPr>
            <w:r w:rsidRPr="00421DF9">
              <w:rPr>
                <w:rFonts w:cstheme="minorHAnsi"/>
                <w:sz w:val="20"/>
                <w:szCs w:val="20"/>
              </w:rPr>
              <w:fldChar w:fldCharType="begin">
                <w:ffData>
                  <w:name w:val="Check6"/>
                  <w:enabled/>
                  <w:calcOnExit w:val="0"/>
                  <w:checkBox>
                    <w:sizeAuto/>
                    <w:default w:val="0"/>
                  </w:checkBox>
                </w:ffData>
              </w:fldChar>
            </w:r>
            <w:r w:rsidRPr="00421DF9">
              <w:rPr>
                <w:rFonts w:cstheme="minorHAnsi"/>
                <w:sz w:val="20"/>
                <w:szCs w:val="20"/>
              </w:rPr>
              <w:instrText xml:space="preserve"> FORMCHECKBOX </w:instrText>
            </w:r>
            <w:r w:rsidR="006B2BB9" w:rsidRPr="00421DF9">
              <w:rPr>
                <w:rFonts w:cstheme="minorHAnsi"/>
                <w:sz w:val="20"/>
                <w:szCs w:val="20"/>
              </w:rPr>
            </w:r>
            <w:r w:rsidR="006B2BB9" w:rsidRPr="00421DF9">
              <w:rPr>
                <w:rFonts w:cstheme="minorHAnsi"/>
                <w:sz w:val="20"/>
                <w:szCs w:val="20"/>
              </w:rPr>
              <w:fldChar w:fldCharType="separate"/>
            </w:r>
            <w:r w:rsidRPr="00421DF9">
              <w:rPr>
                <w:rFonts w:cstheme="minorHAnsi"/>
                <w:sz w:val="20"/>
                <w:szCs w:val="20"/>
              </w:rPr>
              <w:fldChar w:fldCharType="end"/>
            </w:r>
            <w:r w:rsidRPr="00421DF9">
              <w:rPr>
                <w:rFonts w:cstheme="minorHAnsi"/>
                <w:sz w:val="20"/>
                <w:szCs w:val="20"/>
              </w:rPr>
              <w:t xml:space="preserve"> multimedija i mreža  </w:t>
            </w:r>
          </w:p>
          <w:p w14:paraId="3B92D5B0" w14:textId="77777777" w:rsidR="005B2A27" w:rsidRPr="00421DF9" w:rsidRDefault="005B2A27" w:rsidP="00421DF9">
            <w:pPr>
              <w:rPr>
                <w:rFonts w:cstheme="minorHAnsi"/>
                <w:sz w:val="20"/>
                <w:szCs w:val="20"/>
              </w:rPr>
            </w:pPr>
            <w:r w:rsidRPr="00421DF9">
              <w:rPr>
                <w:rFonts w:cstheme="minorHAnsi"/>
                <w:sz w:val="20"/>
                <w:szCs w:val="20"/>
              </w:rPr>
              <w:lastRenderedPageBreak/>
              <w:fldChar w:fldCharType="begin">
                <w:ffData>
                  <w:name w:val="Check7"/>
                  <w:enabled/>
                  <w:calcOnExit w:val="0"/>
                  <w:checkBox>
                    <w:sizeAuto/>
                    <w:default w:val="0"/>
                  </w:checkBox>
                </w:ffData>
              </w:fldChar>
            </w:r>
            <w:r w:rsidRPr="00421DF9">
              <w:rPr>
                <w:rFonts w:cstheme="minorHAnsi"/>
                <w:sz w:val="20"/>
                <w:szCs w:val="20"/>
              </w:rPr>
              <w:instrText xml:space="preserve"> FORMCHECKBOX </w:instrText>
            </w:r>
            <w:r w:rsidR="006B2BB9" w:rsidRPr="00421DF9">
              <w:rPr>
                <w:rFonts w:cstheme="minorHAnsi"/>
                <w:sz w:val="20"/>
                <w:szCs w:val="20"/>
              </w:rPr>
            </w:r>
            <w:r w:rsidR="006B2BB9" w:rsidRPr="00421DF9">
              <w:rPr>
                <w:rFonts w:cstheme="minorHAnsi"/>
                <w:sz w:val="20"/>
                <w:szCs w:val="20"/>
              </w:rPr>
              <w:fldChar w:fldCharType="separate"/>
            </w:r>
            <w:r w:rsidRPr="00421DF9">
              <w:rPr>
                <w:rFonts w:cstheme="minorHAnsi"/>
                <w:sz w:val="20"/>
                <w:szCs w:val="20"/>
              </w:rPr>
              <w:fldChar w:fldCharType="end"/>
            </w:r>
            <w:r w:rsidRPr="00421DF9">
              <w:rPr>
                <w:rFonts w:cstheme="minorHAnsi"/>
                <w:sz w:val="20"/>
                <w:szCs w:val="20"/>
              </w:rPr>
              <w:t xml:space="preserve"> laboratorij</w:t>
            </w:r>
          </w:p>
          <w:p w14:paraId="0B1C86A0" w14:textId="77777777" w:rsidR="005B2A27" w:rsidRPr="00421DF9" w:rsidRDefault="005B2A27" w:rsidP="00421DF9">
            <w:pPr>
              <w:rPr>
                <w:rFonts w:cstheme="minorHAnsi"/>
                <w:sz w:val="20"/>
                <w:szCs w:val="20"/>
              </w:rPr>
            </w:pPr>
            <w:r w:rsidRPr="00421DF9">
              <w:rPr>
                <w:rFonts w:cstheme="minorHAnsi"/>
                <w:sz w:val="20"/>
                <w:szCs w:val="20"/>
              </w:rPr>
              <w:fldChar w:fldCharType="begin">
                <w:ffData>
                  <w:name w:val="Check8"/>
                  <w:enabled/>
                  <w:calcOnExit w:val="0"/>
                  <w:checkBox>
                    <w:sizeAuto/>
                    <w:default w:val="1"/>
                  </w:checkBox>
                </w:ffData>
              </w:fldChar>
            </w:r>
            <w:r w:rsidRPr="00421DF9">
              <w:rPr>
                <w:rFonts w:cstheme="minorHAnsi"/>
                <w:sz w:val="20"/>
                <w:szCs w:val="20"/>
              </w:rPr>
              <w:instrText xml:space="preserve"> FORMCHECKBOX </w:instrText>
            </w:r>
            <w:r w:rsidR="006B2BB9" w:rsidRPr="00421DF9">
              <w:rPr>
                <w:rFonts w:cstheme="minorHAnsi"/>
                <w:sz w:val="20"/>
                <w:szCs w:val="20"/>
              </w:rPr>
            </w:r>
            <w:r w:rsidR="006B2BB9" w:rsidRPr="00421DF9">
              <w:rPr>
                <w:rFonts w:cstheme="minorHAnsi"/>
                <w:sz w:val="20"/>
                <w:szCs w:val="20"/>
              </w:rPr>
              <w:fldChar w:fldCharType="separate"/>
            </w:r>
            <w:r w:rsidRPr="00421DF9">
              <w:rPr>
                <w:rFonts w:cstheme="minorHAnsi"/>
                <w:sz w:val="20"/>
                <w:szCs w:val="20"/>
              </w:rPr>
              <w:fldChar w:fldCharType="end"/>
            </w:r>
            <w:r w:rsidRPr="00421DF9">
              <w:rPr>
                <w:rFonts w:cstheme="minorHAnsi"/>
                <w:sz w:val="20"/>
                <w:szCs w:val="20"/>
              </w:rPr>
              <w:t xml:space="preserve"> mentorski rad</w:t>
            </w:r>
          </w:p>
          <w:p w14:paraId="606558C0" w14:textId="77777777" w:rsidR="005B2A27" w:rsidRPr="00421DF9" w:rsidRDefault="005B2A27" w:rsidP="00421DF9">
            <w:pPr>
              <w:rPr>
                <w:rFonts w:cstheme="minorHAnsi"/>
                <w:sz w:val="20"/>
                <w:szCs w:val="20"/>
              </w:rPr>
            </w:pPr>
            <w:r w:rsidRPr="00421DF9">
              <w:rPr>
                <w:rFonts w:cstheme="minorHAnsi"/>
                <w:sz w:val="20"/>
                <w:szCs w:val="20"/>
              </w:rPr>
              <w:fldChar w:fldCharType="begin">
                <w:ffData>
                  <w:name w:val="Check10"/>
                  <w:enabled/>
                  <w:calcOnExit w:val="0"/>
                  <w:checkBox>
                    <w:sizeAuto/>
                    <w:default w:val="0"/>
                    <w:checked w:val="0"/>
                  </w:checkBox>
                </w:ffData>
              </w:fldChar>
            </w:r>
            <w:r w:rsidRPr="00421DF9">
              <w:rPr>
                <w:rFonts w:cstheme="minorHAnsi"/>
                <w:sz w:val="20"/>
                <w:szCs w:val="20"/>
              </w:rPr>
              <w:instrText xml:space="preserve"> FORMCHECKBOX </w:instrText>
            </w:r>
            <w:r w:rsidR="006B2BB9" w:rsidRPr="00421DF9">
              <w:rPr>
                <w:rFonts w:cstheme="minorHAnsi"/>
                <w:sz w:val="20"/>
                <w:szCs w:val="20"/>
              </w:rPr>
            </w:r>
            <w:r w:rsidR="006B2BB9" w:rsidRPr="00421DF9">
              <w:rPr>
                <w:rFonts w:cstheme="minorHAnsi"/>
                <w:sz w:val="20"/>
                <w:szCs w:val="20"/>
              </w:rPr>
              <w:fldChar w:fldCharType="separate"/>
            </w:r>
            <w:r w:rsidRPr="00421DF9">
              <w:rPr>
                <w:rFonts w:cstheme="minorHAnsi"/>
                <w:sz w:val="20"/>
                <w:szCs w:val="20"/>
              </w:rPr>
              <w:fldChar w:fldCharType="end"/>
            </w:r>
            <w:r w:rsidRPr="00421DF9">
              <w:rPr>
                <w:rFonts w:cstheme="minorHAnsi"/>
                <w:sz w:val="20"/>
                <w:szCs w:val="20"/>
              </w:rPr>
              <w:t>ostalo ___________________</w:t>
            </w:r>
          </w:p>
        </w:tc>
      </w:tr>
      <w:tr w:rsidR="00421DF9" w:rsidRPr="00421DF9" w14:paraId="4F4F1567" w14:textId="77777777" w:rsidTr="001F6BC6">
        <w:tc>
          <w:tcPr>
            <w:tcW w:w="382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7C72F1" w14:textId="77777777" w:rsidR="005B2A27" w:rsidRPr="00421DF9" w:rsidRDefault="005B2A27" w:rsidP="00421DF9">
            <w:pPr>
              <w:numPr>
                <w:ilvl w:val="1"/>
                <w:numId w:val="54"/>
              </w:numPr>
              <w:tabs>
                <w:tab w:val="left" w:pos="792"/>
              </w:tabs>
              <w:jc w:val="both"/>
              <w:rPr>
                <w:rFonts w:cstheme="minorHAnsi"/>
                <w:sz w:val="20"/>
                <w:szCs w:val="20"/>
              </w:rPr>
            </w:pPr>
            <w:r w:rsidRPr="00421DF9">
              <w:rPr>
                <w:rFonts w:eastAsia="Arial" w:cstheme="minorHAnsi"/>
                <w:sz w:val="20"/>
                <w:szCs w:val="20"/>
              </w:rPr>
              <w:lastRenderedPageBreak/>
              <w:t>Komentari</w:t>
            </w:r>
          </w:p>
        </w:tc>
        <w:tc>
          <w:tcPr>
            <w:tcW w:w="5316"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526DE8" w14:textId="77777777" w:rsidR="005B2A27" w:rsidRPr="00421DF9" w:rsidRDefault="005B2A27" w:rsidP="00421DF9">
            <w:pPr>
              <w:rPr>
                <w:rFonts w:cstheme="minorHAnsi"/>
                <w:sz w:val="20"/>
                <w:szCs w:val="20"/>
              </w:rPr>
            </w:pPr>
          </w:p>
        </w:tc>
      </w:tr>
      <w:tr w:rsidR="00421DF9" w:rsidRPr="00421DF9" w14:paraId="7A139469" w14:textId="77777777" w:rsidTr="001F6BC6">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F4EC22" w14:textId="77777777" w:rsidR="005B2A27" w:rsidRPr="00421DF9" w:rsidRDefault="005B2A27" w:rsidP="00421DF9">
            <w:pPr>
              <w:numPr>
                <w:ilvl w:val="1"/>
                <w:numId w:val="54"/>
              </w:numPr>
              <w:tabs>
                <w:tab w:val="left" w:pos="792"/>
              </w:tabs>
              <w:jc w:val="both"/>
              <w:rPr>
                <w:rFonts w:cstheme="minorHAnsi"/>
                <w:sz w:val="20"/>
                <w:szCs w:val="20"/>
              </w:rPr>
            </w:pPr>
            <w:r w:rsidRPr="00421DF9">
              <w:rPr>
                <w:rFonts w:eastAsia="Arial" w:cstheme="minorHAnsi"/>
                <w:sz w:val="20"/>
                <w:szCs w:val="20"/>
              </w:rPr>
              <w:t>Obveze studenata</w:t>
            </w:r>
          </w:p>
        </w:tc>
      </w:tr>
      <w:tr w:rsidR="00421DF9" w:rsidRPr="00421DF9" w14:paraId="73D3341B" w14:textId="77777777" w:rsidTr="001F6BC6">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318BF6" w14:textId="77777777" w:rsidR="005B2A27" w:rsidRPr="00421DF9" w:rsidRDefault="005B2A27" w:rsidP="00421DF9">
            <w:pPr>
              <w:rPr>
                <w:rFonts w:cstheme="minorHAnsi"/>
                <w:sz w:val="20"/>
                <w:szCs w:val="20"/>
              </w:rPr>
            </w:pPr>
            <w:r w:rsidRPr="00421DF9">
              <w:rPr>
                <w:rFonts w:eastAsia="Arial" w:cstheme="minorHAnsi"/>
                <w:sz w:val="20"/>
                <w:szCs w:val="20"/>
              </w:rPr>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421DF9" w:rsidRPr="00421DF9" w14:paraId="2086A8B3" w14:textId="77777777" w:rsidTr="001F6BC6">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82E48D" w14:textId="77777777" w:rsidR="005B2A27" w:rsidRPr="00421DF9" w:rsidRDefault="005B2A27" w:rsidP="00421DF9">
            <w:pPr>
              <w:numPr>
                <w:ilvl w:val="1"/>
                <w:numId w:val="54"/>
              </w:numPr>
              <w:tabs>
                <w:tab w:val="left" w:pos="792"/>
              </w:tabs>
              <w:jc w:val="both"/>
              <w:rPr>
                <w:rFonts w:cstheme="minorHAnsi"/>
                <w:sz w:val="20"/>
                <w:szCs w:val="20"/>
              </w:rPr>
            </w:pPr>
            <w:r w:rsidRPr="00421DF9">
              <w:rPr>
                <w:rFonts w:eastAsia="Arial" w:cstheme="minorHAnsi"/>
                <w:sz w:val="20"/>
                <w:szCs w:val="20"/>
              </w:rPr>
              <w:t>Praćenje rada studenata</w:t>
            </w:r>
          </w:p>
        </w:tc>
      </w:tr>
      <w:tr w:rsidR="00421DF9" w:rsidRPr="00421DF9" w14:paraId="134065F9" w14:textId="77777777" w:rsidTr="001F6BC6">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902ACB2" w14:textId="77777777" w:rsidR="005B2A27" w:rsidRPr="00421DF9" w:rsidRDefault="005B2A27" w:rsidP="00421DF9">
            <w:pPr>
              <w:rPr>
                <w:rFonts w:cstheme="minorHAnsi"/>
                <w:sz w:val="20"/>
                <w:szCs w:val="20"/>
              </w:rPr>
            </w:pPr>
            <w:r w:rsidRPr="00421DF9">
              <w:rPr>
                <w:rFonts w:eastAsia="Arial" w:cstheme="minorHAnsi"/>
                <w:sz w:val="20"/>
                <w:szCs w:val="20"/>
              </w:rPr>
              <w:t>Pohađanje nastave</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6A8286B" w14:textId="77777777" w:rsidR="005B2A27" w:rsidRPr="00421DF9" w:rsidRDefault="005B2A27" w:rsidP="00421DF9">
            <w:pPr>
              <w:jc w:val="center"/>
              <w:rPr>
                <w:rFonts w:cstheme="minorHAnsi"/>
                <w:sz w:val="20"/>
                <w:szCs w:val="20"/>
              </w:rPr>
            </w:pPr>
            <w:r w:rsidRPr="00421DF9">
              <w:rPr>
                <w:rFonts w:eastAsia="Arial" w:cstheme="minorHAnsi"/>
                <w:sz w:val="20"/>
                <w:szCs w:val="20"/>
              </w:rPr>
              <w:t>0,45</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C235F19" w14:textId="77777777" w:rsidR="005B2A27" w:rsidRPr="00421DF9" w:rsidRDefault="005B2A27" w:rsidP="00421DF9">
            <w:pPr>
              <w:rPr>
                <w:rFonts w:cstheme="minorHAnsi"/>
                <w:sz w:val="20"/>
                <w:szCs w:val="20"/>
              </w:rPr>
            </w:pPr>
            <w:r w:rsidRPr="00421DF9">
              <w:rPr>
                <w:rFonts w:eastAsia="Arial" w:cstheme="minorHAnsi"/>
                <w:sz w:val="20"/>
                <w:szCs w:val="20"/>
              </w:rPr>
              <w:t>Aktivnost u nastavi</w:t>
            </w: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4040DD6" w14:textId="77777777" w:rsidR="005B2A27" w:rsidRPr="00421DF9" w:rsidRDefault="005B2A27" w:rsidP="00421DF9">
            <w:pPr>
              <w:jc w:val="center"/>
              <w:rPr>
                <w:rFonts w:cstheme="minorHAnsi"/>
                <w:sz w:val="20"/>
                <w:szCs w:val="20"/>
              </w:rPr>
            </w:pPr>
            <w:r w:rsidRPr="00421DF9">
              <w:rPr>
                <w:rFonts w:eastAsia="Arial" w:cstheme="minorHAnsi"/>
                <w:sz w:val="20"/>
                <w:szCs w:val="20"/>
              </w:rPr>
              <w:t>0,45</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A9396B7" w14:textId="77777777" w:rsidR="005B2A27" w:rsidRPr="00421DF9" w:rsidRDefault="005B2A27" w:rsidP="00421DF9">
            <w:pPr>
              <w:rPr>
                <w:rFonts w:cstheme="minorHAnsi"/>
                <w:sz w:val="20"/>
                <w:szCs w:val="20"/>
              </w:rPr>
            </w:pPr>
            <w:r w:rsidRPr="00421DF9">
              <w:rPr>
                <w:rFonts w:eastAsia="Arial" w:cstheme="minorHAnsi"/>
                <w:sz w:val="20"/>
                <w:szCs w:val="20"/>
              </w:rPr>
              <w:t>Seminarski rad</w:t>
            </w: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B09F1BB" w14:textId="77777777" w:rsidR="005B2A27" w:rsidRPr="00421DF9" w:rsidRDefault="005B2A27" w:rsidP="00421DF9">
            <w:pPr>
              <w:jc w:val="center"/>
              <w:rPr>
                <w:rFonts w:cstheme="minorHAnsi"/>
                <w:sz w:val="20"/>
                <w:szCs w:val="20"/>
              </w:rPr>
            </w:pPr>
            <w:r w:rsidRPr="00421DF9">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78B412B" w14:textId="77777777" w:rsidR="005B2A27" w:rsidRPr="00421DF9" w:rsidRDefault="005B2A27" w:rsidP="00421DF9">
            <w:pPr>
              <w:rPr>
                <w:rFonts w:cstheme="minorHAnsi"/>
                <w:sz w:val="20"/>
                <w:szCs w:val="20"/>
              </w:rPr>
            </w:pPr>
            <w:r w:rsidRPr="00421DF9">
              <w:rPr>
                <w:rFonts w:eastAsia="Arial" w:cstheme="minorHAnsi"/>
                <w:sz w:val="20"/>
                <w:szCs w:val="20"/>
              </w:rPr>
              <w:t>Eksperimentalni rad</w:t>
            </w: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44FC4DE" w14:textId="77777777" w:rsidR="005B2A27" w:rsidRPr="00421DF9" w:rsidRDefault="005B2A27" w:rsidP="00421DF9">
            <w:pPr>
              <w:jc w:val="center"/>
              <w:rPr>
                <w:rFonts w:cstheme="minorHAnsi"/>
                <w:sz w:val="20"/>
                <w:szCs w:val="20"/>
              </w:rPr>
            </w:pPr>
            <w:r w:rsidRPr="00421DF9">
              <w:rPr>
                <w:rFonts w:eastAsia="Arial" w:cstheme="minorHAnsi"/>
                <w:sz w:val="20"/>
                <w:szCs w:val="20"/>
              </w:rPr>
              <w:t>   </w:t>
            </w:r>
          </w:p>
        </w:tc>
      </w:tr>
      <w:tr w:rsidR="00421DF9" w:rsidRPr="00421DF9" w14:paraId="6EDB7F51" w14:textId="77777777" w:rsidTr="001F6BC6">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894B576" w14:textId="77777777" w:rsidR="005B2A27" w:rsidRPr="00421DF9" w:rsidRDefault="005B2A27" w:rsidP="00421DF9">
            <w:pPr>
              <w:rPr>
                <w:rFonts w:cstheme="minorHAnsi"/>
                <w:sz w:val="20"/>
                <w:szCs w:val="20"/>
              </w:rPr>
            </w:pPr>
            <w:r w:rsidRPr="00421DF9">
              <w:rPr>
                <w:rFonts w:eastAsia="Arial" w:cstheme="minorHAnsi"/>
                <w:sz w:val="20"/>
                <w:szCs w:val="20"/>
              </w:rPr>
              <w:t>Pismeni ispit</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C022597" w14:textId="77777777" w:rsidR="005B2A27" w:rsidRPr="00421DF9" w:rsidRDefault="005B2A27" w:rsidP="00421DF9">
            <w:pPr>
              <w:jc w:val="center"/>
              <w:rPr>
                <w:rFonts w:cstheme="minorHAnsi"/>
                <w:sz w:val="20"/>
                <w:szCs w:val="20"/>
              </w:rPr>
            </w:pPr>
            <w:r w:rsidRPr="00421DF9">
              <w:rPr>
                <w:rFonts w:eastAsia="Arial" w:cstheme="minorHAnsi"/>
                <w:sz w:val="20"/>
                <w:szCs w:val="20"/>
              </w:rPr>
              <w:t>     </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968F4C3" w14:textId="77777777" w:rsidR="005B2A27" w:rsidRPr="00421DF9" w:rsidRDefault="005B2A27" w:rsidP="00421DF9">
            <w:pPr>
              <w:rPr>
                <w:rFonts w:cstheme="minorHAnsi"/>
                <w:sz w:val="20"/>
                <w:szCs w:val="20"/>
              </w:rPr>
            </w:pPr>
            <w:r w:rsidRPr="00421DF9">
              <w:rPr>
                <w:rFonts w:eastAsia="Arial" w:cstheme="minorHAnsi"/>
                <w:sz w:val="20"/>
                <w:szCs w:val="20"/>
              </w:rPr>
              <w:t>Usmeni ispit</w:t>
            </w: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A82ADB0" w14:textId="77777777" w:rsidR="005B2A27" w:rsidRPr="00421DF9" w:rsidRDefault="005B2A27" w:rsidP="00421DF9">
            <w:pPr>
              <w:jc w:val="center"/>
              <w:rPr>
                <w:rFonts w:cstheme="minorHAnsi"/>
                <w:sz w:val="20"/>
                <w:szCs w:val="20"/>
              </w:rPr>
            </w:pPr>
            <w:r w:rsidRPr="00421DF9">
              <w:rPr>
                <w:rFonts w:eastAsia="Arial" w:cstheme="minorHAnsi"/>
                <w:sz w:val="20"/>
                <w:szCs w:val="20"/>
              </w:rPr>
              <w:t>0,6</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24E1267" w14:textId="77777777" w:rsidR="005B2A27" w:rsidRPr="00421DF9" w:rsidRDefault="005B2A27" w:rsidP="00421DF9">
            <w:pPr>
              <w:rPr>
                <w:rFonts w:cstheme="minorHAnsi"/>
                <w:sz w:val="20"/>
                <w:szCs w:val="20"/>
              </w:rPr>
            </w:pPr>
            <w:r w:rsidRPr="00421DF9">
              <w:rPr>
                <w:rFonts w:eastAsia="Arial" w:cstheme="minorHAnsi"/>
                <w:sz w:val="20"/>
                <w:szCs w:val="20"/>
              </w:rPr>
              <w:t>Esej</w:t>
            </w: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824CE9C" w14:textId="77777777" w:rsidR="005B2A27" w:rsidRPr="00421DF9" w:rsidRDefault="005B2A27" w:rsidP="00421DF9">
            <w:pPr>
              <w:jc w:val="center"/>
              <w:rPr>
                <w:rFonts w:cstheme="minorHAnsi"/>
                <w:sz w:val="20"/>
                <w:szCs w:val="20"/>
              </w:rPr>
            </w:pPr>
            <w:r w:rsidRPr="00421DF9">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71724AB" w14:textId="77777777" w:rsidR="005B2A27" w:rsidRPr="00421DF9" w:rsidRDefault="005B2A27" w:rsidP="00421DF9">
            <w:pPr>
              <w:rPr>
                <w:rFonts w:cstheme="minorHAnsi"/>
                <w:sz w:val="20"/>
                <w:szCs w:val="20"/>
              </w:rPr>
            </w:pPr>
            <w:r w:rsidRPr="00421DF9">
              <w:rPr>
                <w:rFonts w:eastAsia="Arial" w:cstheme="minorHAnsi"/>
                <w:sz w:val="20"/>
                <w:szCs w:val="20"/>
              </w:rPr>
              <w:t>Istraživanje</w:t>
            </w: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DE68079" w14:textId="77777777" w:rsidR="005B2A27" w:rsidRPr="00421DF9" w:rsidRDefault="005B2A27" w:rsidP="00421DF9">
            <w:pPr>
              <w:jc w:val="center"/>
              <w:rPr>
                <w:rFonts w:cstheme="minorHAnsi"/>
                <w:sz w:val="20"/>
                <w:szCs w:val="20"/>
              </w:rPr>
            </w:pPr>
            <w:r w:rsidRPr="00421DF9">
              <w:rPr>
                <w:rFonts w:eastAsia="Arial" w:cstheme="minorHAnsi"/>
                <w:sz w:val="20"/>
                <w:szCs w:val="20"/>
              </w:rPr>
              <w:t>     </w:t>
            </w:r>
          </w:p>
        </w:tc>
      </w:tr>
      <w:tr w:rsidR="00421DF9" w:rsidRPr="00421DF9" w14:paraId="05F024FE" w14:textId="77777777" w:rsidTr="001F6BC6">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5B02CB3" w14:textId="77777777" w:rsidR="005B2A27" w:rsidRPr="00421DF9" w:rsidRDefault="005B2A27" w:rsidP="00421DF9">
            <w:pPr>
              <w:rPr>
                <w:rFonts w:cstheme="minorHAnsi"/>
                <w:sz w:val="20"/>
                <w:szCs w:val="20"/>
              </w:rPr>
            </w:pPr>
            <w:r w:rsidRPr="00421DF9">
              <w:rPr>
                <w:rFonts w:eastAsia="Arial" w:cstheme="minorHAnsi"/>
                <w:sz w:val="20"/>
                <w:szCs w:val="20"/>
              </w:rPr>
              <w:t>Projekt</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2AFCCFC" w14:textId="77777777" w:rsidR="005B2A27" w:rsidRPr="00421DF9" w:rsidRDefault="005B2A27" w:rsidP="00421DF9">
            <w:pPr>
              <w:jc w:val="center"/>
              <w:rPr>
                <w:rFonts w:cstheme="minorHAnsi"/>
                <w:sz w:val="20"/>
                <w:szCs w:val="20"/>
              </w:rPr>
            </w:pPr>
            <w:r w:rsidRPr="00421DF9">
              <w:rPr>
                <w:rFonts w:eastAsia="Arial" w:cstheme="minorHAnsi"/>
                <w:sz w:val="20"/>
                <w:szCs w:val="20"/>
              </w:rPr>
              <w:t>   </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D57A010" w14:textId="77777777" w:rsidR="005B2A27" w:rsidRPr="00421DF9" w:rsidRDefault="005B2A27" w:rsidP="00421DF9">
            <w:pPr>
              <w:rPr>
                <w:rFonts w:cstheme="minorHAnsi"/>
                <w:sz w:val="20"/>
                <w:szCs w:val="20"/>
              </w:rPr>
            </w:pPr>
            <w:r w:rsidRPr="00421DF9">
              <w:rPr>
                <w:rFonts w:eastAsia="Arial" w:cstheme="minorHAnsi"/>
                <w:sz w:val="20"/>
                <w:szCs w:val="20"/>
              </w:rPr>
              <w:t>Kontinuirana provjera znanja</w:t>
            </w: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5A4485B" w14:textId="77777777" w:rsidR="005B2A27" w:rsidRPr="00421DF9" w:rsidRDefault="005B2A27" w:rsidP="00421DF9">
            <w:pPr>
              <w:jc w:val="center"/>
              <w:rPr>
                <w:rFonts w:cstheme="minorHAnsi"/>
                <w:sz w:val="20"/>
                <w:szCs w:val="20"/>
              </w:rPr>
            </w:pPr>
            <w:r w:rsidRPr="00421DF9">
              <w:rPr>
                <w:rFonts w:eastAsia="Arial" w:cstheme="minorHAnsi"/>
                <w:sz w:val="20"/>
                <w:szCs w:val="20"/>
              </w:rPr>
              <w:t>   </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A787A90" w14:textId="77777777" w:rsidR="005B2A27" w:rsidRPr="00421DF9" w:rsidRDefault="005B2A27" w:rsidP="00421DF9">
            <w:pPr>
              <w:rPr>
                <w:rFonts w:cstheme="minorHAnsi"/>
                <w:sz w:val="20"/>
                <w:szCs w:val="20"/>
              </w:rPr>
            </w:pPr>
            <w:r w:rsidRPr="00421DF9">
              <w:rPr>
                <w:rFonts w:eastAsia="Arial" w:cstheme="minorHAnsi"/>
                <w:sz w:val="20"/>
                <w:szCs w:val="20"/>
              </w:rPr>
              <w:t>Referat</w:t>
            </w: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B02C64B" w14:textId="77777777" w:rsidR="005B2A27" w:rsidRPr="00421DF9" w:rsidRDefault="005B2A27" w:rsidP="00421DF9">
            <w:pPr>
              <w:jc w:val="center"/>
              <w:rPr>
                <w:rFonts w:cstheme="minorHAnsi"/>
                <w:sz w:val="20"/>
                <w:szCs w:val="20"/>
              </w:rPr>
            </w:pPr>
            <w:r w:rsidRPr="00421DF9">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47E1F3D" w14:textId="77777777" w:rsidR="005B2A27" w:rsidRPr="00421DF9" w:rsidRDefault="005B2A27" w:rsidP="00421DF9">
            <w:pPr>
              <w:rPr>
                <w:rFonts w:cstheme="minorHAnsi"/>
                <w:sz w:val="20"/>
                <w:szCs w:val="20"/>
              </w:rPr>
            </w:pPr>
            <w:r w:rsidRPr="00421DF9">
              <w:rPr>
                <w:rFonts w:eastAsia="Arial" w:cstheme="minorHAnsi"/>
                <w:sz w:val="20"/>
                <w:szCs w:val="20"/>
              </w:rPr>
              <w:t>Praktični rad</w:t>
            </w: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5812187" w14:textId="77777777" w:rsidR="005B2A27" w:rsidRPr="00421DF9" w:rsidRDefault="005B2A27" w:rsidP="00421DF9">
            <w:pPr>
              <w:jc w:val="center"/>
              <w:rPr>
                <w:rFonts w:cstheme="minorHAnsi"/>
                <w:sz w:val="20"/>
                <w:szCs w:val="20"/>
              </w:rPr>
            </w:pPr>
            <w:r w:rsidRPr="00421DF9">
              <w:rPr>
                <w:rFonts w:eastAsia="Arial" w:cstheme="minorHAnsi"/>
                <w:sz w:val="20"/>
                <w:szCs w:val="20"/>
              </w:rPr>
              <w:t>1,5</w:t>
            </w:r>
          </w:p>
        </w:tc>
      </w:tr>
      <w:tr w:rsidR="00421DF9" w:rsidRPr="00421DF9" w14:paraId="571BED42" w14:textId="77777777" w:rsidTr="001F6BC6">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8C7DBCB" w14:textId="77777777" w:rsidR="005B2A27" w:rsidRPr="00421DF9" w:rsidRDefault="005B2A27" w:rsidP="00421DF9">
            <w:pPr>
              <w:rPr>
                <w:rFonts w:cstheme="minorHAnsi"/>
                <w:sz w:val="20"/>
                <w:szCs w:val="20"/>
              </w:rPr>
            </w:pPr>
            <w:r w:rsidRPr="00421DF9">
              <w:rPr>
                <w:rFonts w:eastAsia="Arial" w:cstheme="minorHAnsi"/>
                <w:sz w:val="20"/>
                <w:szCs w:val="20"/>
              </w:rPr>
              <w:t>Portfolio</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647EB70" w14:textId="77777777" w:rsidR="005B2A27" w:rsidRPr="00421DF9" w:rsidRDefault="005B2A27" w:rsidP="00421DF9">
            <w:pPr>
              <w:jc w:val="center"/>
              <w:rPr>
                <w:rFonts w:cstheme="minorHAnsi"/>
                <w:sz w:val="20"/>
                <w:szCs w:val="20"/>
              </w:rPr>
            </w:pPr>
            <w:r w:rsidRPr="00421DF9">
              <w:rPr>
                <w:rFonts w:eastAsia="Arial" w:cstheme="minorHAnsi"/>
                <w:sz w:val="20"/>
                <w:szCs w:val="20"/>
              </w:rPr>
              <w:t>   </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02008B9" w14:textId="77777777" w:rsidR="005B2A27" w:rsidRPr="00421DF9" w:rsidRDefault="005B2A27" w:rsidP="00421DF9">
            <w:pPr>
              <w:rPr>
                <w:rFonts w:cstheme="minorHAnsi"/>
                <w:sz w:val="20"/>
                <w:szCs w:val="20"/>
              </w:rPr>
            </w:pP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7FB5D4E" w14:textId="77777777" w:rsidR="005B2A27" w:rsidRPr="00421DF9" w:rsidRDefault="005B2A27" w:rsidP="00421DF9">
            <w:pPr>
              <w:jc w:val="center"/>
              <w:rPr>
                <w:rFonts w:cstheme="minorHAnsi"/>
                <w:sz w:val="20"/>
                <w:szCs w:val="20"/>
              </w:rPr>
            </w:pPr>
            <w:r w:rsidRPr="00421DF9">
              <w:rPr>
                <w:rFonts w:eastAsia="Arial" w:cstheme="minorHAnsi"/>
                <w:sz w:val="20"/>
                <w:szCs w:val="20"/>
              </w:rPr>
              <w:t>   </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137205F" w14:textId="77777777" w:rsidR="005B2A27" w:rsidRPr="00421DF9" w:rsidRDefault="005B2A27" w:rsidP="00421DF9">
            <w:pPr>
              <w:rPr>
                <w:rFonts w:cstheme="minorHAnsi"/>
                <w:sz w:val="20"/>
                <w:szCs w:val="20"/>
              </w:rPr>
            </w:pP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AE1CEB4" w14:textId="77777777" w:rsidR="005B2A27" w:rsidRPr="00421DF9" w:rsidRDefault="005B2A27" w:rsidP="00421DF9">
            <w:pPr>
              <w:jc w:val="center"/>
              <w:rPr>
                <w:rFonts w:cstheme="minorHAnsi"/>
                <w:sz w:val="20"/>
                <w:szCs w:val="20"/>
              </w:rPr>
            </w:pPr>
            <w:r w:rsidRPr="00421DF9">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3C3A256" w14:textId="77777777" w:rsidR="005B2A27" w:rsidRPr="00421DF9" w:rsidRDefault="005B2A27" w:rsidP="00421DF9">
            <w:pPr>
              <w:rPr>
                <w:rFonts w:cstheme="minorHAnsi"/>
                <w:sz w:val="20"/>
                <w:szCs w:val="20"/>
              </w:rPr>
            </w:pP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3379A02" w14:textId="77777777" w:rsidR="005B2A27" w:rsidRPr="00421DF9" w:rsidRDefault="005B2A27" w:rsidP="00421DF9">
            <w:pPr>
              <w:jc w:val="center"/>
              <w:rPr>
                <w:rFonts w:cstheme="minorHAnsi"/>
                <w:sz w:val="20"/>
                <w:szCs w:val="20"/>
              </w:rPr>
            </w:pPr>
            <w:r w:rsidRPr="00421DF9">
              <w:rPr>
                <w:rFonts w:eastAsia="Arial" w:cstheme="minorHAnsi"/>
                <w:sz w:val="20"/>
                <w:szCs w:val="20"/>
              </w:rPr>
              <w:t>   </w:t>
            </w:r>
          </w:p>
        </w:tc>
      </w:tr>
      <w:tr w:rsidR="00421DF9" w:rsidRPr="00421DF9" w14:paraId="273ACEEC" w14:textId="77777777" w:rsidTr="001F6BC6">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69CF19" w14:textId="77777777" w:rsidR="005B2A27" w:rsidRPr="00421DF9" w:rsidRDefault="005B2A27" w:rsidP="00421DF9">
            <w:pPr>
              <w:numPr>
                <w:ilvl w:val="1"/>
                <w:numId w:val="54"/>
              </w:numPr>
              <w:tabs>
                <w:tab w:val="left" w:pos="470"/>
              </w:tabs>
              <w:jc w:val="both"/>
              <w:rPr>
                <w:rFonts w:cstheme="minorHAnsi"/>
                <w:sz w:val="20"/>
                <w:szCs w:val="20"/>
              </w:rPr>
            </w:pPr>
            <w:r w:rsidRPr="00421DF9">
              <w:rPr>
                <w:rFonts w:eastAsia="Arial" w:cstheme="minorHAnsi"/>
                <w:sz w:val="20"/>
                <w:szCs w:val="20"/>
              </w:rPr>
              <w:t>Povezivanje ishoda učenja, nastavnih metoda i ocjenjivanja</w:t>
            </w:r>
          </w:p>
        </w:tc>
      </w:tr>
      <w:tr w:rsidR="00421DF9" w:rsidRPr="00421DF9" w14:paraId="6F2BA3F7" w14:textId="77777777" w:rsidTr="001F6BC6">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20E93C" w14:textId="77777777" w:rsidR="005B2A27" w:rsidRPr="00421DF9" w:rsidRDefault="005B2A27" w:rsidP="00421DF9">
            <w:pPr>
              <w:tabs>
                <w:tab w:val="left" w:pos="470"/>
              </w:tabs>
              <w:jc w:val="both"/>
              <w:rPr>
                <w:rFonts w:eastAsia="Arial" w:cstheme="minorHAnsi"/>
                <w:sz w:val="20"/>
                <w:szCs w:val="20"/>
              </w:rPr>
            </w:pPr>
          </w:p>
          <w:tbl>
            <w:tblPr>
              <w:tblW w:w="0" w:type="auto"/>
              <w:tblCellMar>
                <w:left w:w="10" w:type="dxa"/>
                <w:right w:w="10" w:type="dxa"/>
              </w:tblCellMar>
              <w:tblLook w:val="0000" w:firstRow="0" w:lastRow="0" w:firstColumn="0" w:lastColumn="0" w:noHBand="0" w:noVBand="0"/>
            </w:tblPr>
            <w:tblGrid>
              <w:gridCol w:w="2076"/>
              <w:gridCol w:w="706"/>
              <w:gridCol w:w="925"/>
              <w:gridCol w:w="1883"/>
              <w:gridCol w:w="1712"/>
              <w:gridCol w:w="690"/>
              <w:gridCol w:w="694"/>
            </w:tblGrid>
            <w:tr w:rsidR="00421DF9" w:rsidRPr="00421DF9" w14:paraId="3C2C01EA" w14:textId="77777777" w:rsidTr="001F6BC6">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7A070CD" w14:textId="77777777" w:rsidR="005B2A27" w:rsidRPr="00421DF9" w:rsidRDefault="005B2A27" w:rsidP="00421DF9">
                  <w:pPr>
                    <w:rPr>
                      <w:rFonts w:eastAsia="Arial" w:cstheme="minorHAnsi"/>
                      <w:sz w:val="20"/>
                      <w:szCs w:val="20"/>
                    </w:rPr>
                  </w:pPr>
                  <w:r w:rsidRPr="00421DF9">
                    <w:rPr>
                      <w:rFonts w:eastAsia="Arial" w:cstheme="minorHAnsi"/>
                      <w:sz w:val="20"/>
                      <w:szCs w:val="20"/>
                    </w:rPr>
                    <w:t>NASTAVNA METODA/AKTIVNOST</w:t>
                  </w:r>
                </w:p>
                <w:p w14:paraId="31141F52" w14:textId="77777777" w:rsidR="005B2A27" w:rsidRPr="00421DF9" w:rsidRDefault="005B2A27" w:rsidP="00421DF9">
                  <w:pPr>
                    <w:rPr>
                      <w:rFonts w:eastAsia="Arial" w:cstheme="minorHAnsi"/>
                      <w:sz w:val="20"/>
                      <w:szCs w:val="20"/>
                    </w:rPr>
                  </w:pPr>
                </w:p>
                <w:p w14:paraId="6C026521" w14:textId="77777777" w:rsidR="005B2A27" w:rsidRPr="00421DF9" w:rsidRDefault="005B2A27" w:rsidP="00421DF9">
                  <w:pPr>
                    <w:rPr>
                      <w:rFonts w:cstheme="minorHAns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2EE82BF" w14:textId="77777777" w:rsidR="005B2A27" w:rsidRPr="00421DF9" w:rsidRDefault="005B2A27" w:rsidP="00421DF9">
                  <w:pPr>
                    <w:rPr>
                      <w:rFonts w:cstheme="minorHAnsi"/>
                      <w:sz w:val="20"/>
                      <w:szCs w:val="20"/>
                    </w:rPr>
                  </w:pPr>
                  <w:r w:rsidRPr="00421DF9">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31AB8A0" w14:textId="77777777" w:rsidR="005B2A27" w:rsidRPr="00421DF9" w:rsidRDefault="005B2A27" w:rsidP="00421DF9">
                  <w:pPr>
                    <w:rPr>
                      <w:rFonts w:cstheme="minorHAnsi"/>
                      <w:sz w:val="20"/>
                      <w:szCs w:val="20"/>
                    </w:rPr>
                  </w:pPr>
                  <w:r w:rsidRPr="00421DF9">
                    <w:rPr>
                      <w:rFonts w:eastAsia="Arial" w:cstheme="minorHAnsi"/>
                      <w:sz w:val="20"/>
                      <w:szCs w:val="20"/>
                    </w:rPr>
                    <w:t>ISHOD UČENJA **</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329806F" w14:textId="77777777" w:rsidR="005B2A27" w:rsidRPr="00421DF9" w:rsidRDefault="005B2A27" w:rsidP="00421DF9">
                  <w:pPr>
                    <w:rPr>
                      <w:rFonts w:cstheme="minorHAnsi"/>
                      <w:sz w:val="20"/>
                      <w:szCs w:val="20"/>
                    </w:rPr>
                  </w:pPr>
                  <w:r w:rsidRPr="00421DF9">
                    <w:rPr>
                      <w:rFonts w:eastAsia="Arial" w:cstheme="minorHAnsi"/>
                      <w:sz w:val="20"/>
                      <w:szCs w:val="20"/>
                    </w:rPr>
                    <w:t>AKTIVNOST STUDENTA</w:t>
                  </w:r>
                </w:p>
              </w:tc>
              <w:tc>
                <w:tcPr>
                  <w:tcW w:w="17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A30DF8B" w14:textId="77777777" w:rsidR="005B2A27" w:rsidRPr="00421DF9" w:rsidRDefault="005B2A27" w:rsidP="00421DF9">
                  <w:pPr>
                    <w:rPr>
                      <w:rFonts w:cstheme="minorHAnsi"/>
                      <w:sz w:val="20"/>
                      <w:szCs w:val="20"/>
                    </w:rPr>
                  </w:pPr>
                  <w:r w:rsidRPr="00421DF9">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FFCB156" w14:textId="77777777" w:rsidR="005B2A27" w:rsidRPr="00421DF9" w:rsidRDefault="005B2A27" w:rsidP="00421DF9">
                  <w:pPr>
                    <w:jc w:val="center"/>
                    <w:rPr>
                      <w:rFonts w:cstheme="minorHAnsi"/>
                      <w:sz w:val="20"/>
                      <w:szCs w:val="20"/>
                    </w:rPr>
                  </w:pPr>
                  <w:r w:rsidRPr="00421DF9">
                    <w:rPr>
                      <w:rFonts w:eastAsia="Arial" w:cstheme="minorHAnsi"/>
                      <w:sz w:val="20"/>
                      <w:szCs w:val="20"/>
                    </w:rPr>
                    <w:t>BODOVI</w:t>
                  </w:r>
                </w:p>
              </w:tc>
            </w:tr>
            <w:tr w:rsidR="00421DF9" w:rsidRPr="00421DF9" w14:paraId="09446590" w14:textId="77777777" w:rsidTr="001F6BC6">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7F524765" w14:textId="77777777" w:rsidR="005B2A27" w:rsidRPr="00421DF9" w:rsidRDefault="005B2A27" w:rsidP="00421DF9">
                  <w:pPr>
                    <w:rPr>
                      <w:rFonts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1289E248" w14:textId="77777777" w:rsidR="005B2A27" w:rsidRPr="00421DF9" w:rsidRDefault="005B2A27" w:rsidP="00421DF9">
                  <w:pPr>
                    <w:rPr>
                      <w:rFonts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4EBAAFE8" w14:textId="77777777" w:rsidR="005B2A27" w:rsidRPr="00421DF9" w:rsidRDefault="005B2A27" w:rsidP="00421DF9">
                  <w:pPr>
                    <w:rPr>
                      <w:rFonts w:cstheme="minorHAnsi"/>
                      <w:sz w:val="20"/>
                      <w:szCs w:val="20"/>
                    </w:rPr>
                  </w:pPr>
                </w:p>
              </w:tc>
              <w:tc>
                <w:tcPr>
                  <w:tcW w:w="1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6AFB499F" w14:textId="77777777" w:rsidR="005B2A27" w:rsidRPr="00421DF9" w:rsidRDefault="005B2A27" w:rsidP="00421DF9">
                  <w:pPr>
                    <w:rPr>
                      <w:rFonts w:cstheme="minorHAnsi"/>
                      <w:sz w:val="20"/>
                      <w:szCs w:val="20"/>
                    </w:rPr>
                  </w:pPr>
                </w:p>
              </w:tc>
              <w:tc>
                <w:tcPr>
                  <w:tcW w:w="175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454439A5" w14:textId="77777777" w:rsidR="005B2A27" w:rsidRPr="00421DF9" w:rsidRDefault="005B2A27" w:rsidP="00421DF9">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5644389" w14:textId="77777777" w:rsidR="005B2A27" w:rsidRPr="00421DF9" w:rsidRDefault="005B2A27" w:rsidP="00421DF9">
                  <w:pPr>
                    <w:jc w:val="center"/>
                    <w:rPr>
                      <w:rFonts w:cstheme="minorHAnsi"/>
                      <w:sz w:val="20"/>
                      <w:szCs w:val="20"/>
                    </w:rPr>
                  </w:pPr>
                  <w:r w:rsidRPr="00421DF9">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27FBB61" w14:textId="77777777" w:rsidR="005B2A27" w:rsidRPr="00421DF9" w:rsidRDefault="005B2A27" w:rsidP="00421DF9">
                  <w:pPr>
                    <w:jc w:val="center"/>
                    <w:rPr>
                      <w:rFonts w:cstheme="minorHAnsi"/>
                      <w:sz w:val="20"/>
                      <w:szCs w:val="20"/>
                    </w:rPr>
                  </w:pPr>
                  <w:r w:rsidRPr="00421DF9">
                    <w:rPr>
                      <w:rFonts w:eastAsia="Arial" w:cstheme="minorHAnsi"/>
                      <w:sz w:val="20"/>
                      <w:szCs w:val="20"/>
                    </w:rPr>
                    <w:t>max</w:t>
                  </w:r>
                </w:p>
              </w:tc>
            </w:tr>
            <w:tr w:rsidR="00421DF9" w:rsidRPr="00421DF9" w14:paraId="3A4DF40C" w14:textId="77777777" w:rsidTr="001F6BC6">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F8F951" w14:textId="77777777" w:rsidR="005B2A27" w:rsidRPr="00421DF9" w:rsidRDefault="005B2A27" w:rsidP="00421DF9">
                  <w:pPr>
                    <w:rPr>
                      <w:rFonts w:eastAsia="Arial" w:cstheme="minorHAnsi"/>
                      <w:sz w:val="20"/>
                      <w:szCs w:val="20"/>
                    </w:rPr>
                  </w:pPr>
                  <w:r w:rsidRPr="00421DF9">
                    <w:rPr>
                      <w:rFonts w:eastAsia="Arial" w:cstheme="minorHAnsi"/>
                      <w:sz w:val="20"/>
                      <w:szCs w:val="20"/>
                    </w:rPr>
                    <w:t>Pohađanje nastave</w:t>
                  </w:r>
                </w:p>
                <w:p w14:paraId="2D814E27" w14:textId="77777777" w:rsidR="005B2A27" w:rsidRPr="00421DF9" w:rsidRDefault="005B2A27" w:rsidP="00421DF9">
                  <w:pPr>
                    <w:rPr>
                      <w:rFonts w:cstheme="minorHAns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9FEAB6" w14:textId="77777777" w:rsidR="005B2A27" w:rsidRPr="00421DF9" w:rsidRDefault="005B2A27" w:rsidP="00421DF9">
                  <w:pPr>
                    <w:jc w:val="center"/>
                    <w:rPr>
                      <w:rFonts w:cstheme="minorHAnsi"/>
                      <w:sz w:val="20"/>
                      <w:szCs w:val="20"/>
                    </w:rPr>
                  </w:pPr>
                  <w:r w:rsidRPr="00421DF9">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FC18F8" w14:textId="77777777" w:rsidR="005B2A27" w:rsidRPr="00421DF9" w:rsidRDefault="005B2A27" w:rsidP="00421DF9">
                  <w:pPr>
                    <w:jc w:val="center"/>
                    <w:rPr>
                      <w:rFonts w:cstheme="minorHAnsi"/>
                      <w:sz w:val="20"/>
                      <w:szCs w:val="20"/>
                    </w:rPr>
                  </w:pPr>
                  <w:r w:rsidRPr="00421DF9">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569533" w14:textId="77777777" w:rsidR="005B2A27" w:rsidRPr="00421DF9" w:rsidRDefault="005B2A27" w:rsidP="00421DF9">
                  <w:pPr>
                    <w:rPr>
                      <w:rFonts w:cstheme="minorHAnsi"/>
                      <w:sz w:val="20"/>
                      <w:szCs w:val="20"/>
                    </w:rPr>
                  </w:pPr>
                  <w:r w:rsidRPr="00421DF9">
                    <w:rPr>
                      <w:rFonts w:eastAsia="Arial" w:cstheme="minorHAnsi"/>
                      <w:sz w:val="20"/>
                      <w:szCs w:val="20"/>
                    </w:rPr>
                    <w:t>prisustvovanje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A6745C" w14:textId="77777777" w:rsidR="005B2A27" w:rsidRPr="00421DF9" w:rsidRDefault="005B2A27" w:rsidP="00421DF9">
                  <w:pPr>
                    <w:rPr>
                      <w:rFonts w:cstheme="minorHAnsi"/>
                      <w:sz w:val="20"/>
                      <w:szCs w:val="20"/>
                    </w:rPr>
                  </w:pPr>
                  <w:r w:rsidRPr="00421DF9">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CAB50E" w14:textId="77777777" w:rsidR="005B2A27" w:rsidRPr="00421DF9" w:rsidRDefault="005B2A27" w:rsidP="00421DF9">
                  <w:pPr>
                    <w:jc w:val="center"/>
                    <w:rPr>
                      <w:rFonts w:cstheme="minorHAnsi"/>
                      <w:sz w:val="20"/>
                      <w:szCs w:val="20"/>
                    </w:rPr>
                  </w:pPr>
                  <w:r w:rsidRPr="00421DF9">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90A671" w14:textId="77777777" w:rsidR="005B2A27" w:rsidRPr="00421DF9" w:rsidRDefault="005B2A27" w:rsidP="00421DF9">
                  <w:pPr>
                    <w:jc w:val="center"/>
                    <w:rPr>
                      <w:rFonts w:cstheme="minorHAnsi"/>
                      <w:sz w:val="20"/>
                      <w:szCs w:val="20"/>
                    </w:rPr>
                  </w:pPr>
                  <w:r w:rsidRPr="00421DF9">
                    <w:rPr>
                      <w:rFonts w:eastAsia="Arial" w:cstheme="minorHAnsi"/>
                      <w:sz w:val="20"/>
                      <w:szCs w:val="20"/>
                    </w:rPr>
                    <w:t>15</w:t>
                  </w:r>
                </w:p>
              </w:tc>
            </w:tr>
            <w:tr w:rsidR="00421DF9" w:rsidRPr="00421DF9" w14:paraId="14CABBD9" w14:textId="77777777" w:rsidTr="001F6BC6">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9856A3" w14:textId="77777777" w:rsidR="005B2A27" w:rsidRPr="00421DF9" w:rsidRDefault="005B2A27" w:rsidP="00421DF9">
                  <w:pPr>
                    <w:rPr>
                      <w:rFonts w:eastAsia="Arial" w:cstheme="minorHAnsi"/>
                      <w:sz w:val="20"/>
                      <w:szCs w:val="20"/>
                    </w:rPr>
                  </w:pPr>
                </w:p>
                <w:p w14:paraId="7E4082BA" w14:textId="77777777" w:rsidR="005B2A27" w:rsidRPr="00421DF9" w:rsidRDefault="005B2A27" w:rsidP="00421DF9">
                  <w:pPr>
                    <w:rPr>
                      <w:rFonts w:cstheme="minorHAnsi"/>
                      <w:sz w:val="20"/>
                      <w:szCs w:val="20"/>
                    </w:rPr>
                  </w:pPr>
                  <w:r w:rsidRPr="00421DF9">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E41FC5" w14:textId="77777777" w:rsidR="005B2A27" w:rsidRPr="00421DF9" w:rsidRDefault="005B2A27" w:rsidP="00421DF9">
                  <w:pPr>
                    <w:jc w:val="center"/>
                    <w:rPr>
                      <w:rFonts w:cstheme="minorHAnsi"/>
                      <w:sz w:val="20"/>
                      <w:szCs w:val="20"/>
                    </w:rPr>
                  </w:pPr>
                  <w:r w:rsidRPr="00421DF9">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A38855" w14:textId="77777777" w:rsidR="005B2A27" w:rsidRPr="00421DF9" w:rsidRDefault="005B2A27" w:rsidP="00421DF9">
                  <w:pPr>
                    <w:jc w:val="center"/>
                    <w:rPr>
                      <w:rFonts w:cstheme="minorHAnsi"/>
                      <w:sz w:val="20"/>
                      <w:szCs w:val="20"/>
                    </w:rPr>
                  </w:pPr>
                  <w:r w:rsidRPr="00421DF9">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B1EE76" w14:textId="77777777" w:rsidR="005B2A27" w:rsidRPr="00421DF9" w:rsidRDefault="005B2A27" w:rsidP="00421DF9">
                  <w:pPr>
                    <w:rPr>
                      <w:rFonts w:cstheme="minorHAnsi"/>
                      <w:sz w:val="20"/>
                      <w:szCs w:val="20"/>
                    </w:rPr>
                  </w:pPr>
                  <w:r w:rsidRPr="00421DF9">
                    <w:rPr>
                      <w:rFonts w:eastAsia="Arial" w:cstheme="minorHAnsi"/>
                      <w:sz w:val="20"/>
                      <w:szCs w:val="20"/>
                    </w:rPr>
                    <w:t>aktivnost u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15E694" w14:textId="77777777" w:rsidR="005B2A27" w:rsidRPr="00421DF9" w:rsidRDefault="005B2A27" w:rsidP="00421DF9">
                  <w:pPr>
                    <w:rPr>
                      <w:rFonts w:cstheme="minorHAnsi"/>
                      <w:sz w:val="20"/>
                      <w:szCs w:val="20"/>
                    </w:rPr>
                  </w:pPr>
                  <w:r w:rsidRPr="00421DF9">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3BA111" w14:textId="77777777" w:rsidR="005B2A27" w:rsidRPr="00421DF9" w:rsidRDefault="005B2A27" w:rsidP="00421DF9">
                  <w:pPr>
                    <w:jc w:val="center"/>
                    <w:rPr>
                      <w:rFonts w:cstheme="minorHAnsi"/>
                      <w:sz w:val="20"/>
                      <w:szCs w:val="20"/>
                    </w:rPr>
                  </w:pPr>
                  <w:r w:rsidRPr="00421DF9">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9EF931" w14:textId="77777777" w:rsidR="005B2A27" w:rsidRPr="00421DF9" w:rsidRDefault="005B2A27" w:rsidP="00421DF9">
                  <w:pPr>
                    <w:jc w:val="center"/>
                    <w:rPr>
                      <w:rFonts w:cstheme="minorHAnsi"/>
                      <w:sz w:val="20"/>
                      <w:szCs w:val="20"/>
                    </w:rPr>
                  </w:pPr>
                  <w:r w:rsidRPr="00421DF9">
                    <w:rPr>
                      <w:rFonts w:eastAsia="Arial" w:cstheme="minorHAnsi"/>
                      <w:sz w:val="20"/>
                      <w:szCs w:val="20"/>
                    </w:rPr>
                    <w:t>15</w:t>
                  </w:r>
                </w:p>
              </w:tc>
            </w:tr>
            <w:tr w:rsidR="00421DF9" w:rsidRPr="00421DF9" w14:paraId="2614643E" w14:textId="77777777" w:rsidTr="001F6BC6">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952EA7" w14:textId="77777777" w:rsidR="005B2A27" w:rsidRPr="00421DF9" w:rsidRDefault="005B2A27" w:rsidP="00421DF9">
                  <w:pPr>
                    <w:rPr>
                      <w:rFonts w:cstheme="minorHAnsi"/>
                      <w:sz w:val="20"/>
                      <w:szCs w:val="20"/>
                    </w:rPr>
                  </w:pPr>
                  <w:r w:rsidRPr="00421DF9">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2B86B3" w14:textId="77777777" w:rsidR="005B2A27" w:rsidRPr="00421DF9" w:rsidRDefault="005B2A27" w:rsidP="00421DF9">
                  <w:pPr>
                    <w:jc w:val="center"/>
                    <w:rPr>
                      <w:rFonts w:cstheme="minorHAnsi"/>
                      <w:sz w:val="20"/>
                      <w:szCs w:val="20"/>
                    </w:rPr>
                  </w:pPr>
                  <w:r w:rsidRPr="00421DF9">
                    <w:rPr>
                      <w:rFonts w:eastAsia="Arial" w:cstheme="minorHAns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DB4630" w14:textId="77777777" w:rsidR="005B2A27" w:rsidRPr="00421DF9" w:rsidRDefault="005B2A27" w:rsidP="00421DF9">
                  <w:pPr>
                    <w:jc w:val="center"/>
                    <w:rPr>
                      <w:rFonts w:cstheme="minorHAnsi"/>
                      <w:sz w:val="20"/>
                      <w:szCs w:val="20"/>
                    </w:rPr>
                  </w:pPr>
                  <w:r w:rsidRPr="00421DF9">
                    <w:rPr>
                      <w:rFonts w:eastAsia="Arial" w:cstheme="minorHAnsi"/>
                      <w:sz w:val="20"/>
                      <w:szCs w:val="20"/>
                    </w:rPr>
                    <w:t>6-8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206C03" w14:textId="77777777" w:rsidR="005B2A27" w:rsidRPr="00421DF9" w:rsidRDefault="005B2A27" w:rsidP="00421DF9">
                  <w:pPr>
                    <w:rPr>
                      <w:rFonts w:cstheme="minorHAnsi"/>
                      <w:sz w:val="20"/>
                      <w:szCs w:val="20"/>
                    </w:rPr>
                  </w:pPr>
                  <w:r w:rsidRPr="00421DF9">
                    <w:rPr>
                      <w:rFonts w:eastAsia="Arial" w:cstheme="minorHAnsi"/>
                      <w:sz w:val="20"/>
                      <w:szCs w:val="20"/>
                    </w:rPr>
                    <w:t>Demonstracija usvojenog gradiva,  prikazivanje plana snimanja i produkcije</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DCA15B" w14:textId="77777777" w:rsidR="005B2A27" w:rsidRPr="00421DF9" w:rsidRDefault="005B2A27" w:rsidP="00421DF9">
                  <w:pPr>
                    <w:rPr>
                      <w:rFonts w:cstheme="minorHAnsi"/>
                      <w:sz w:val="20"/>
                      <w:szCs w:val="20"/>
                    </w:rPr>
                  </w:pPr>
                  <w:r w:rsidRPr="00421DF9">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26FA0D" w14:textId="77777777" w:rsidR="005B2A27" w:rsidRPr="00421DF9" w:rsidRDefault="005B2A27" w:rsidP="00421DF9">
                  <w:pPr>
                    <w:jc w:val="center"/>
                    <w:rPr>
                      <w:rFonts w:cstheme="minorHAnsi"/>
                      <w:sz w:val="20"/>
                      <w:szCs w:val="20"/>
                    </w:rPr>
                  </w:pPr>
                  <w:r w:rsidRPr="00421DF9">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537DF8" w14:textId="77777777" w:rsidR="005B2A27" w:rsidRPr="00421DF9" w:rsidRDefault="005B2A27" w:rsidP="00421DF9">
                  <w:pPr>
                    <w:jc w:val="center"/>
                    <w:rPr>
                      <w:rFonts w:cstheme="minorHAnsi"/>
                      <w:sz w:val="20"/>
                      <w:szCs w:val="20"/>
                    </w:rPr>
                  </w:pPr>
                  <w:r w:rsidRPr="00421DF9">
                    <w:rPr>
                      <w:rFonts w:eastAsia="Arial" w:cstheme="minorHAnsi"/>
                      <w:sz w:val="20"/>
                      <w:szCs w:val="20"/>
                    </w:rPr>
                    <w:t>50</w:t>
                  </w:r>
                </w:p>
              </w:tc>
            </w:tr>
            <w:tr w:rsidR="00421DF9" w:rsidRPr="00421DF9" w14:paraId="197B5ADB" w14:textId="77777777" w:rsidTr="001F6BC6">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566D7F" w14:textId="77777777" w:rsidR="005B2A27" w:rsidRPr="00421DF9" w:rsidRDefault="005B2A27" w:rsidP="00421DF9">
                  <w:pPr>
                    <w:rPr>
                      <w:rFonts w:cstheme="minorHAnsi"/>
                      <w:sz w:val="20"/>
                      <w:szCs w:val="20"/>
                    </w:rPr>
                  </w:pPr>
                  <w:r w:rsidRPr="00421DF9">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B38C36" w14:textId="77777777" w:rsidR="005B2A27" w:rsidRPr="00421DF9" w:rsidRDefault="005B2A27" w:rsidP="00421DF9">
                  <w:pPr>
                    <w:jc w:val="center"/>
                    <w:rPr>
                      <w:rFonts w:cstheme="minorHAnsi"/>
                      <w:sz w:val="20"/>
                      <w:szCs w:val="20"/>
                    </w:rPr>
                  </w:pPr>
                  <w:r w:rsidRPr="00421DF9">
                    <w:rPr>
                      <w:rFonts w:eastAsia="Arial" w:cstheme="minorHAns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16BCD3" w14:textId="77777777" w:rsidR="005B2A27" w:rsidRPr="00421DF9" w:rsidRDefault="005B2A27" w:rsidP="00421DF9">
                  <w:pPr>
                    <w:jc w:val="center"/>
                    <w:rPr>
                      <w:rFonts w:cstheme="minorHAnsi"/>
                      <w:sz w:val="20"/>
                      <w:szCs w:val="20"/>
                    </w:rPr>
                  </w:pPr>
                  <w:r w:rsidRPr="00421DF9">
                    <w:rPr>
                      <w:rFonts w:eastAsia="Arial" w:cstheme="minorHAnsi"/>
                      <w:sz w:val="20"/>
                      <w:szCs w:val="20"/>
                    </w:rPr>
                    <w:t>1-5</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56AFE2" w14:textId="77777777" w:rsidR="005B2A27" w:rsidRPr="00421DF9" w:rsidRDefault="005B2A27" w:rsidP="00421DF9">
                  <w:pPr>
                    <w:rPr>
                      <w:rFonts w:cstheme="minorHAnsi"/>
                      <w:sz w:val="20"/>
                      <w:szCs w:val="20"/>
                    </w:rPr>
                  </w:pPr>
                  <w:r w:rsidRPr="00421DF9">
                    <w:rPr>
                      <w:rFonts w:eastAsia="Arial" w:cstheme="minorHAnsi"/>
                      <w:sz w:val="20"/>
                      <w:szCs w:val="20"/>
                    </w:rPr>
                    <w:t>Demonstracija usvojenog gradiva</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A66B02" w14:textId="77777777" w:rsidR="005B2A27" w:rsidRPr="00421DF9" w:rsidRDefault="005B2A27" w:rsidP="00421DF9">
                  <w:pPr>
                    <w:rPr>
                      <w:rFonts w:cstheme="minorHAnsi"/>
                      <w:sz w:val="20"/>
                      <w:szCs w:val="20"/>
                    </w:rPr>
                  </w:pPr>
                  <w:r w:rsidRPr="00421DF9">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6419F2" w14:textId="77777777" w:rsidR="005B2A27" w:rsidRPr="00421DF9" w:rsidRDefault="005B2A27" w:rsidP="00421DF9">
                  <w:pPr>
                    <w:jc w:val="center"/>
                    <w:rPr>
                      <w:rFonts w:cstheme="minorHAnsi"/>
                      <w:sz w:val="20"/>
                      <w:szCs w:val="20"/>
                    </w:rPr>
                  </w:pPr>
                  <w:r w:rsidRPr="00421DF9">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443A40" w14:textId="77777777" w:rsidR="005B2A27" w:rsidRPr="00421DF9" w:rsidRDefault="005B2A27" w:rsidP="00421DF9">
                  <w:pPr>
                    <w:jc w:val="center"/>
                    <w:rPr>
                      <w:rFonts w:cstheme="minorHAnsi"/>
                      <w:sz w:val="20"/>
                      <w:szCs w:val="20"/>
                    </w:rPr>
                  </w:pPr>
                  <w:r w:rsidRPr="00421DF9">
                    <w:rPr>
                      <w:rFonts w:eastAsia="Arial" w:cstheme="minorHAnsi"/>
                      <w:sz w:val="20"/>
                      <w:szCs w:val="20"/>
                    </w:rPr>
                    <w:t>20</w:t>
                  </w:r>
                </w:p>
              </w:tc>
            </w:tr>
            <w:tr w:rsidR="00421DF9" w:rsidRPr="00421DF9" w14:paraId="17D65685" w14:textId="77777777" w:rsidTr="001F6BC6">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59407A" w14:textId="77777777" w:rsidR="005B2A27" w:rsidRPr="00421DF9" w:rsidRDefault="005B2A27" w:rsidP="00421DF9">
                  <w:pPr>
                    <w:rPr>
                      <w:rFonts w:eastAsia="Arial" w:cstheme="minorHAnsi"/>
                      <w:sz w:val="20"/>
                      <w:szCs w:val="20"/>
                    </w:rPr>
                  </w:pPr>
                </w:p>
                <w:p w14:paraId="770B55A5" w14:textId="77777777" w:rsidR="005B2A27" w:rsidRPr="00421DF9" w:rsidRDefault="005B2A27" w:rsidP="00421DF9">
                  <w:pPr>
                    <w:rPr>
                      <w:rFonts w:cstheme="minorHAnsi"/>
                      <w:sz w:val="20"/>
                      <w:szCs w:val="20"/>
                    </w:rPr>
                  </w:pPr>
                  <w:r w:rsidRPr="00421DF9">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E1862B" w14:textId="77777777" w:rsidR="005B2A27" w:rsidRPr="00421DF9" w:rsidRDefault="005B2A27" w:rsidP="00421DF9">
                  <w:pPr>
                    <w:jc w:val="center"/>
                    <w:rPr>
                      <w:rFonts w:cstheme="minorHAnsi"/>
                      <w:sz w:val="20"/>
                      <w:szCs w:val="20"/>
                    </w:rPr>
                  </w:pPr>
                  <w:r w:rsidRPr="00421DF9">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E4D066" w14:textId="77777777" w:rsidR="005B2A27" w:rsidRPr="00421DF9" w:rsidRDefault="005B2A27" w:rsidP="00421DF9">
                  <w:pPr>
                    <w:rPr>
                      <w:rFonts w:cstheme="minorHAnsi"/>
                      <w:sz w:val="20"/>
                      <w:szCs w:val="20"/>
                    </w:rPr>
                  </w:pP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1BBC69" w14:textId="77777777" w:rsidR="005B2A27" w:rsidRPr="00421DF9" w:rsidRDefault="005B2A27" w:rsidP="00421DF9">
                  <w:pPr>
                    <w:rPr>
                      <w:rFonts w:cstheme="minorHAnsi"/>
                      <w:sz w:val="20"/>
                      <w:szCs w:val="20"/>
                    </w:rPr>
                  </w:pP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17DC71" w14:textId="77777777" w:rsidR="005B2A27" w:rsidRPr="00421DF9" w:rsidRDefault="005B2A27" w:rsidP="00421DF9">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709BCA" w14:textId="77777777" w:rsidR="005B2A27" w:rsidRPr="00421DF9" w:rsidRDefault="005B2A27" w:rsidP="00421DF9">
                  <w:pPr>
                    <w:jc w:val="center"/>
                    <w:rPr>
                      <w:rFonts w:cstheme="minorHAnsi"/>
                      <w:sz w:val="20"/>
                      <w:szCs w:val="20"/>
                    </w:rPr>
                  </w:pPr>
                  <w:r w:rsidRPr="00421DF9">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156BD2" w14:textId="77777777" w:rsidR="005B2A27" w:rsidRPr="00421DF9" w:rsidRDefault="005B2A27" w:rsidP="00421DF9">
                  <w:pPr>
                    <w:jc w:val="center"/>
                    <w:rPr>
                      <w:rFonts w:cstheme="minorHAnsi"/>
                      <w:sz w:val="20"/>
                      <w:szCs w:val="20"/>
                    </w:rPr>
                  </w:pPr>
                  <w:r w:rsidRPr="00421DF9">
                    <w:rPr>
                      <w:rFonts w:eastAsia="Arial" w:cstheme="minorHAnsi"/>
                      <w:sz w:val="20"/>
                      <w:szCs w:val="20"/>
                    </w:rPr>
                    <w:t>100</w:t>
                  </w:r>
                </w:p>
              </w:tc>
            </w:tr>
          </w:tbl>
          <w:p w14:paraId="14C1F048" w14:textId="77777777" w:rsidR="005B2A27" w:rsidRPr="00421DF9" w:rsidRDefault="005B2A27" w:rsidP="00421DF9">
            <w:pPr>
              <w:rPr>
                <w:rFonts w:cstheme="minorHAnsi"/>
                <w:sz w:val="20"/>
                <w:szCs w:val="20"/>
              </w:rPr>
            </w:pPr>
          </w:p>
        </w:tc>
      </w:tr>
      <w:tr w:rsidR="00421DF9" w:rsidRPr="00421DF9" w14:paraId="02B31F41" w14:textId="77777777" w:rsidTr="001F6BC6">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3E2234" w14:textId="77777777" w:rsidR="005B2A27" w:rsidRPr="00421DF9" w:rsidRDefault="005B2A27" w:rsidP="00421DF9">
            <w:pPr>
              <w:numPr>
                <w:ilvl w:val="1"/>
                <w:numId w:val="54"/>
              </w:numPr>
              <w:tabs>
                <w:tab w:val="left" w:pos="470"/>
              </w:tabs>
              <w:jc w:val="both"/>
              <w:rPr>
                <w:rFonts w:cstheme="minorHAnsi"/>
                <w:sz w:val="20"/>
                <w:szCs w:val="20"/>
              </w:rPr>
            </w:pPr>
            <w:r w:rsidRPr="00421DF9">
              <w:rPr>
                <w:rFonts w:eastAsia="Arial" w:cstheme="minorHAnsi"/>
                <w:sz w:val="20"/>
                <w:szCs w:val="20"/>
              </w:rPr>
              <w:t>Obvezatna literatura (u trenutku prijave prijedloga studijskog programa)</w:t>
            </w:r>
          </w:p>
        </w:tc>
      </w:tr>
      <w:tr w:rsidR="00421DF9" w:rsidRPr="00421DF9" w14:paraId="7875C625" w14:textId="77777777" w:rsidTr="001F6BC6">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C2A58E" w14:textId="77777777" w:rsidR="005B2A27" w:rsidRPr="00421DF9" w:rsidRDefault="005B2A27" w:rsidP="00421DF9">
            <w:pPr>
              <w:numPr>
                <w:ilvl w:val="0"/>
                <w:numId w:val="56"/>
              </w:numPr>
              <w:rPr>
                <w:rFonts w:eastAsia="Arial" w:cstheme="minorHAnsi"/>
                <w:sz w:val="20"/>
                <w:szCs w:val="20"/>
              </w:rPr>
            </w:pPr>
            <w:r w:rsidRPr="00421DF9">
              <w:rPr>
                <w:rFonts w:eastAsia="Arial" w:cstheme="minorHAnsi"/>
                <w:sz w:val="20"/>
                <w:szCs w:val="20"/>
              </w:rPr>
              <w:t>Mikota, Miroslav: Kreacija fotografijom, V.D.T. Publishing, Zagreb, 2000.</w:t>
            </w:r>
          </w:p>
          <w:p w14:paraId="4256011E" w14:textId="77777777" w:rsidR="005B2A27" w:rsidRPr="00421DF9" w:rsidRDefault="005B2A27" w:rsidP="00421DF9">
            <w:pPr>
              <w:numPr>
                <w:ilvl w:val="0"/>
                <w:numId w:val="56"/>
              </w:numPr>
              <w:rPr>
                <w:rFonts w:cstheme="minorHAnsi"/>
                <w:sz w:val="20"/>
                <w:szCs w:val="20"/>
                <w:lang w:val="de-DE"/>
              </w:rPr>
            </w:pPr>
            <w:r w:rsidRPr="00421DF9">
              <w:rPr>
                <w:rFonts w:eastAsia="Arial" w:cstheme="minorHAnsi"/>
                <w:sz w:val="20"/>
                <w:szCs w:val="20"/>
                <w:lang w:val="de-DE"/>
              </w:rPr>
              <w:t>Ang, Tom: Digitalna fotografija, Znanje, Zagreb, 2004.</w:t>
            </w:r>
          </w:p>
        </w:tc>
      </w:tr>
      <w:tr w:rsidR="00421DF9" w:rsidRPr="00421DF9" w14:paraId="70AC5D65" w14:textId="77777777" w:rsidTr="001F6BC6">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3F6902" w14:textId="77777777" w:rsidR="005B2A27" w:rsidRPr="00421DF9" w:rsidRDefault="005B2A27" w:rsidP="00421DF9">
            <w:pPr>
              <w:numPr>
                <w:ilvl w:val="1"/>
                <w:numId w:val="54"/>
              </w:numPr>
              <w:tabs>
                <w:tab w:val="left" w:pos="494"/>
              </w:tabs>
              <w:jc w:val="both"/>
              <w:rPr>
                <w:rFonts w:cstheme="minorHAnsi"/>
                <w:sz w:val="20"/>
                <w:szCs w:val="20"/>
                <w:lang w:val="de-DE"/>
              </w:rPr>
            </w:pPr>
            <w:r w:rsidRPr="00421DF9">
              <w:rPr>
                <w:rFonts w:eastAsia="Arial" w:cstheme="minorHAnsi"/>
                <w:sz w:val="20"/>
                <w:szCs w:val="20"/>
                <w:lang w:val="de-DE"/>
              </w:rPr>
              <w:t>Dopunska literatura (u trenutku prijave prijedloga studijskog programa)</w:t>
            </w:r>
          </w:p>
        </w:tc>
      </w:tr>
      <w:tr w:rsidR="00421DF9" w:rsidRPr="00421DF9" w14:paraId="30FC99FA" w14:textId="77777777" w:rsidTr="001F6BC6">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87EC92" w14:textId="77777777" w:rsidR="005B2A27" w:rsidRPr="00421DF9" w:rsidRDefault="005B2A27" w:rsidP="00421DF9">
            <w:pPr>
              <w:numPr>
                <w:ilvl w:val="0"/>
                <w:numId w:val="57"/>
              </w:numPr>
              <w:tabs>
                <w:tab w:val="left" w:pos="90"/>
              </w:tabs>
              <w:jc w:val="both"/>
              <w:rPr>
                <w:rFonts w:eastAsia="Arial" w:cstheme="minorHAnsi"/>
                <w:sz w:val="20"/>
                <w:szCs w:val="20"/>
              </w:rPr>
            </w:pPr>
            <w:r w:rsidRPr="00421DF9">
              <w:rPr>
                <w:rFonts w:eastAsia="Arial" w:cstheme="minorHAnsi"/>
                <w:sz w:val="20"/>
                <w:szCs w:val="20"/>
                <w:lang w:val="de-DE"/>
              </w:rPr>
              <w:t xml:space="preserve">Wells, Liz: Fotografija – kritički uvod, Clio, Beograd, 2006. </w:t>
            </w:r>
            <w:r w:rsidRPr="00421DF9">
              <w:rPr>
                <w:rFonts w:eastAsia="Arial" w:cstheme="minorHAnsi"/>
                <w:sz w:val="20"/>
                <w:szCs w:val="20"/>
              </w:rPr>
              <w:t>(poglavlje 1 i 2)</w:t>
            </w:r>
          </w:p>
          <w:p w14:paraId="3C8B60B3" w14:textId="77777777" w:rsidR="005B2A27" w:rsidRPr="00421DF9" w:rsidRDefault="005B2A27" w:rsidP="00421DF9">
            <w:pPr>
              <w:numPr>
                <w:ilvl w:val="0"/>
                <w:numId w:val="57"/>
              </w:numPr>
              <w:tabs>
                <w:tab w:val="left" w:pos="90"/>
              </w:tabs>
              <w:jc w:val="both"/>
              <w:rPr>
                <w:rFonts w:eastAsia="Arial" w:cstheme="minorHAnsi"/>
                <w:sz w:val="20"/>
                <w:szCs w:val="20"/>
                <w:lang w:val="de-DE"/>
              </w:rPr>
            </w:pPr>
            <w:r w:rsidRPr="00421DF9">
              <w:rPr>
                <w:rFonts w:eastAsia="Arial" w:cstheme="minorHAnsi"/>
                <w:sz w:val="20"/>
                <w:szCs w:val="20"/>
                <w:lang w:val="de-DE"/>
              </w:rPr>
              <w:t>Sontag, Susan: O fotografiji, Naklada EOS, Osijek, 2007.</w:t>
            </w:r>
          </w:p>
          <w:p w14:paraId="4A098DB1" w14:textId="77777777" w:rsidR="005B2A27" w:rsidRPr="00421DF9" w:rsidRDefault="005B2A27" w:rsidP="00421DF9">
            <w:pPr>
              <w:numPr>
                <w:ilvl w:val="0"/>
                <w:numId w:val="57"/>
              </w:numPr>
              <w:tabs>
                <w:tab w:val="left" w:pos="90"/>
              </w:tabs>
              <w:jc w:val="both"/>
              <w:rPr>
                <w:rFonts w:eastAsia="Arial" w:cstheme="minorHAnsi"/>
                <w:sz w:val="20"/>
                <w:szCs w:val="20"/>
              </w:rPr>
            </w:pPr>
            <w:r w:rsidRPr="00421DF9">
              <w:rPr>
                <w:rFonts w:eastAsia="Arial" w:cstheme="minorHAnsi"/>
                <w:sz w:val="20"/>
                <w:szCs w:val="20"/>
              </w:rPr>
              <w:t>Kobre, Kenneth: Photojournalism: The Professionals</w:t>
            </w:r>
            <w:r w:rsidRPr="00421DF9">
              <w:rPr>
                <w:rFonts w:eastAsia="Arial" w:cstheme="minorHAnsi"/>
                <w:sz w:val="20"/>
                <w:szCs w:val="20"/>
                <w:shd w:val="clear" w:color="auto" w:fill="FFFFFF"/>
              </w:rPr>
              <w:t xml:space="preserve">' </w:t>
            </w:r>
            <w:r w:rsidRPr="00421DF9">
              <w:rPr>
                <w:rFonts w:eastAsia="Arial" w:cstheme="minorHAnsi"/>
                <w:sz w:val="20"/>
                <w:szCs w:val="20"/>
              </w:rPr>
              <w:t>Approach,Routhledge, London, 2017.</w:t>
            </w:r>
          </w:p>
          <w:p w14:paraId="6B8D90E5" w14:textId="77777777" w:rsidR="005B2A27" w:rsidRPr="00421DF9" w:rsidRDefault="005B2A27" w:rsidP="00421DF9">
            <w:pPr>
              <w:numPr>
                <w:ilvl w:val="0"/>
                <w:numId w:val="57"/>
              </w:numPr>
              <w:tabs>
                <w:tab w:val="left" w:pos="90"/>
              </w:tabs>
              <w:jc w:val="both"/>
              <w:rPr>
                <w:rFonts w:eastAsia="Arial" w:cstheme="minorHAnsi"/>
                <w:sz w:val="20"/>
                <w:szCs w:val="20"/>
                <w:lang w:val="de-DE"/>
              </w:rPr>
            </w:pPr>
            <w:r w:rsidRPr="00421DF9">
              <w:rPr>
                <w:rFonts w:eastAsia="Arial" w:cstheme="minorHAnsi"/>
                <w:sz w:val="20"/>
                <w:szCs w:val="20"/>
                <w:lang w:val="de-DE"/>
              </w:rPr>
              <w:t>Fizi, Milan: Fotografija, Epoha Zagreb, 1966.</w:t>
            </w:r>
          </w:p>
        </w:tc>
      </w:tr>
      <w:tr w:rsidR="00421DF9" w:rsidRPr="00421DF9" w14:paraId="0D76E301" w14:textId="77777777" w:rsidTr="001F6BC6">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ABDE2A" w14:textId="77777777" w:rsidR="005B2A27" w:rsidRPr="00421DF9" w:rsidRDefault="005B2A27" w:rsidP="00421DF9">
            <w:pPr>
              <w:numPr>
                <w:ilvl w:val="1"/>
                <w:numId w:val="54"/>
              </w:numPr>
              <w:tabs>
                <w:tab w:val="left" w:pos="792"/>
              </w:tabs>
              <w:rPr>
                <w:rFonts w:cstheme="minorHAnsi"/>
                <w:sz w:val="20"/>
                <w:szCs w:val="20"/>
                <w:lang w:val="de-DE"/>
              </w:rPr>
            </w:pPr>
            <w:r w:rsidRPr="00421DF9">
              <w:rPr>
                <w:rFonts w:eastAsia="Arial" w:cstheme="minorHAnsi"/>
                <w:sz w:val="20"/>
                <w:szCs w:val="20"/>
                <w:lang w:val="de-DE"/>
              </w:rPr>
              <w:t>Načini praćenja kvalitete koji osiguravaju stjecanje izlaznih znanja, vještina i kompetencija</w:t>
            </w:r>
          </w:p>
        </w:tc>
      </w:tr>
      <w:tr w:rsidR="00421DF9" w:rsidRPr="00421DF9" w14:paraId="74138BD1" w14:textId="77777777" w:rsidTr="001F6BC6">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EF4680" w14:textId="77777777" w:rsidR="005B2A27" w:rsidRPr="00421DF9" w:rsidRDefault="005B2A27" w:rsidP="00421DF9">
            <w:pPr>
              <w:numPr>
                <w:ilvl w:val="0"/>
                <w:numId w:val="58"/>
              </w:numPr>
              <w:jc w:val="both"/>
              <w:rPr>
                <w:rFonts w:eastAsia="Arial" w:cstheme="minorHAnsi"/>
                <w:sz w:val="20"/>
                <w:szCs w:val="20"/>
                <w:lang w:val="de-DE"/>
              </w:rPr>
            </w:pPr>
            <w:r w:rsidRPr="00421DF9">
              <w:rPr>
                <w:rFonts w:eastAsia="Arial" w:cstheme="minorHAnsi"/>
                <w:sz w:val="20"/>
                <w:szCs w:val="20"/>
                <w:lang w:val="de-DE"/>
              </w:rPr>
              <w:t>Interna evaluacija na razini Sveučilišta J. J. Strossmayera u Osijeku.</w:t>
            </w:r>
          </w:p>
          <w:p w14:paraId="0A706BA1" w14:textId="77777777" w:rsidR="005B2A27" w:rsidRPr="00421DF9" w:rsidRDefault="005B2A27" w:rsidP="00421DF9">
            <w:pPr>
              <w:numPr>
                <w:ilvl w:val="0"/>
                <w:numId w:val="58"/>
              </w:numPr>
              <w:jc w:val="both"/>
              <w:rPr>
                <w:rFonts w:eastAsia="Arial" w:cstheme="minorHAnsi"/>
                <w:sz w:val="20"/>
                <w:szCs w:val="20"/>
                <w:lang w:val="de-DE"/>
              </w:rPr>
            </w:pPr>
            <w:r w:rsidRPr="00421DF9">
              <w:rPr>
                <w:rFonts w:eastAsia="Arial" w:cstheme="minorHAnsi"/>
                <w:sz w:val="20"/>
                <w:szCs w:val="20"/>
                <w:lang w:val="de-DE"/>
              </w:rPr>
              <w:t>Ažurno vođenje evidencije o studentskom pohađanju kolegijskih predavanja, izvršenim obvezama te rezultatima kolokvija i/ili pismenog dijela ispita.</w:t>
            </w:r>
          </w:p>
          <w:p w14:paraId="15DDABC6" w14:textId="77777777" w:rsidR="005B2A27" w:rsidRPr="00421DF9" w:rsidRDefault="005B2A27" w:rsidP="00421DF9">
            <w:pPr>
              <w:numPr>
                <w:ilvl w:val="0"/>
                <w:numId w:val="58"/>
              </w:numPr>
              <w:jc w:val="both"/>
              <w:rPr>
                <w:rFonts w:cstheme="minorHAnsi"/>
                <w:sz w:val="20"/>
                <w:szCs w:val="20"/>
                <w:lang w:val="de-DE"/>
              </w:rPr>
            </w:pPr>
            <w:r w:rsidRPr="00421DF9">
              <w:rPr>
                <w:rFonts w:eastAsia="Arial" w:cstheme="minorHAnsi"/>
                <w:sz w:val="20"/>
                <w:szCs w:val="20"/>
                <w:lang w:val="de-DE"/>
              </w:rPr>
              <w:t>Primjena stečenog znanja u okviru ovog kolegija, kroz izradu zadanih vježbi.</w:t>
            </w:r>
          </w:p>
        </w:tc>
      </w:tr>
    </w:tbl>
    <w:p w14:paraId="2CE7B64E" w14:textId="77777777" w:rsidR="005B2A27" w:rsidRPr="00421DF9" w:rsidRDefault="005B2A27" w:rsidP="00421DF9">
      <w:pPr>
        <w:rPr>
          <w:rFonts w:cstheme="minorHAnsi"/>
          <w:sz w:val="20"/>
          <w:szCs w:val="20"/>
          <w:lang w:val="de-DE"/>
        </w:rPr>
      </w:pPr>
      <w:r w:rsidRPr="00421DF9">
        <w:rPr>
          <w:rFonts w:eastAsia="Arial" w:cstheme="minorHAnsi"/>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25"/>
        <w:gridCol w:w="3776"/>
        <w:gridCol w:w="3103"/>
      </w:tblGrid>
      <w:tr w:rsidR="00421DF9" w:rsidRPr="00421DF9" w14:paraId="3366E7CC" w14:textId="77777777" w:rsidTr="001F6BC6">
        <w:trPr>
          <w:trHeight w:hRule="exact" w:val="587"/>
        </w:trPr>
        <w:tc>
          <w:tcPr>
            <w:tcW w:w="5000" w:type="pct"/>
            <w:gridSpan w:val="3"/>
            <w:shd w:val="clear" w:color="auto" w:fill="auto"/>
            <w:vAlign w:val="center"/>
          </w:tcPr>
          <w:p w14:paraId="50499F08" w14:textId="77777777" w:rsidR="005B2A27" w:rsidRPr="00421DF9" w:rsidRDefault="005B2A27" w:rsidP="00421DF9">
            <w:pPr>
              <w:keepNext/>
              <w:outlineLvl w:val="2"/>
              <w:rPr>
                <w:rFonts w:eastAsia="Times New Roman" w:cstheme="minorHAnsi"/>
                <w:bCs/>
                <w:sz w:val="20"/>
                <w:szCs w:val="20"/>
                <w:lang w:eastAsia="hr-HR"/>
              </w:rPr>
            </w:pPr>
            <w:r w:rsidRPr="00421DF9">
              <w:rPr>
                <w:rFonts w:eastAsia="Times New Roman" w:cstheme="minorHAnsi"/>
                <w:bCs/>
                <w:sz w:val="20"/>
                <w:szCs w:val="20"/>
                <w:lang w:eastAsia="hr-HR"/>
              </w:rPr>
              <w:lastRenderedPageBreak/>
              <w:t>Opće informacije</w:t>
            </w:r>
          </w:p>
        </w:tc>
      </w:tr>
      <w:tr w:rsidR="00421DF9" w:rsidRPr="00421DF9" w14:paraId="7A9A136A" w14:textId="77777777" w:rsidTr="001F6BC6">
        <w:trPr>
          <w:trHeight w:val="405"/>
        </w:trPr>
        <w:tc>
          <w:tcPr>
            <w:tcW w:w="1180" w:type="pct"/>
            <w:shd w:val="clear" w:color="auto" w:fill="auto"/>
            <w:vAlign w:val="center"/>
          </w:tcPr>
          <w:p w14:paraId="0DD75A8C" w14:textId="77777777" w:rsidR="005B2A27" w:rsidRPr="00421DF9" w:rsidRDefault="005B2A27" w:rsidP="00421DF9">
            <w:pPr>
              <w:keepNext/>
              <w:outlineLvl w:val="2"/>
              <w:rPr>
                <w:rFonts w:eastAsia="Times New Roman" w:cstheme="minorHAnsi"/>
                <w:bCs/>
                <w:sz w:val="20"/>
                <w:szCs w:val="20"/>
                <w:lang w:eastAsia="hr-HR"/>
              </w:rPr>
            </w:pPr>
            <w:r w:rsidRPr="00421DF9">
              <w:rPr>
                <w:rFonts w:eastAsia="Times New Roman" w:cstheme="minorHAnsi"/>
                <w:bCs/>
                <w:sz w:val="20"/>
                <w:szCs w:val="20"/>
                <w:lang w:eastAsia="hr-HR"/>
              </w:rPr>
              <w:t>Naziv predmeta</w:t>
            </w:r>
          </w:p>
        </w:tc>
        <w:tc>
          <w:tcPr>
            <w:tcW w:w="3820" w:type="pct"/>
            <w:gridSpan w:val="2"/>
            <w:shd w:val="clear" w:color="auto" w:fill="auto"/>
            <w:vAlign w:val="center"/>
          </w:tcPr>
          <w:p w14:paraId="19B973BF" w14:textId="77777777" w:rsidR="005B2A27" w:rsidRPr="00421DF9" w:rsidRDefault="005B2A27" w:rsidP="00421DF9">
            <w:pPr>
              <w:keepNext/>
              <w:outlineLvl w:val="2"/>
              <w:rPr>
                <w:rFonts w:eastAsia="Times New Roman" w:cstheme="minorHAnsi"/>
                <w:bCs/>
                <w:sz w:val="20"/>
                <w:szCs w:val="20"/>
                <w:lang w:eastAsia="hr-HR"/>
              </w:rPr>
            </w:pPr>
            <w:r w:rsidRPr="00421DF9">
              <w:rPr>
                <w:rFonts w:eastAsia="Times New Roman" w:cstheme="minorHAnsi"/>
                <w:bCs/>
                <w:sz w:val="20"/>
                <w:szCs w:val="20"/>
                <w:lang w:eastAsia="hr-HR"/>
              </w:rPr>
              <w:t>Namjenski film 1</w:t>
            </w:r>
          </w:p>
        </w:tc>
      </w:tr>
      <w:tr w:rsidR="00421DF9" w:rsidRPr="00421DF9" w14:paraId="60A2FD8A" w14:textId="77777777" w:rsidTr="001F6BC6">
        <w:trPr>
          <w:trHeight w:val="405"/>
        </w:trPr>
        <w:tc>
          <w:tcPr>
            <w:tcW w:w="1180" w:type="pct"/>
            <w:shd w:val="clear" w:color="auto" w:fill="auto"/>
            <w:vAlign w:val="center"/>
          </w:tcPr>
          <w:p w14:paraId="03E7D015" w14:textId="77777777" w:rsidR="005B2A27" w:rsidRPr="00421DF9" w:rsidRDefault="005B2A27" w:rsidP="00421DF9">
            <w:pPr>
              <w:keepNext/>
              <w:outlineLvl w:val="2"/>
              <w:rPr>
                <w:rFonts w:eastAsia="Times New Roman" w:cstheme="minorHAnsi"/>
                <w:bCs/>
                <w:sz w:val="20"/>
                <w:szCs w:val="20"/>
                <w:lang w:eastAsia="hr-HR"/>
              </w:rPr>
            </w:pPr>
            <w:r w:rsidRPr="00421DF9">
              <w:rPr>
                <w:rFonts w:eastAsia="Times New Roman" w:cstheme="minorHAnsi"/>
                <w:bCs/>
                <w:sz w:val="20"/>
                <w:szCs w:val="20"/>
                <w:lang w:eastAsia="hr-HR"/>
              </w:rPr>
              <w:t xml:space="preserve">Nositelj predmeta </w:t>
            </w:r>
          </w:p>
        </w:tc>
        <w:tc>
          <w:tcPr>
            <w:tcW w:w="3820" w:type="pct"/>
            <w:gridSpan w:val="2"/>
            <w:shd w:val="clear" w:color="auto" w:fill="auto"/>
            <w:vAlign w:val="center"/>
          </w:tcPr>
          <w:p w14:paraId="6F2671CB" w14:textId="77777777" w:rsidR="005B2A27" w:rsidRPr="00421DF9" w:rsidRDefault="005B2A27" w:rsidP="00421DF9">
            <w:pPr>
              <w:keepNext/>
              <w:outlineLvl w:val="2"/>
              <w:rPr>
                <w:rFonts w:eastAsia="Times New Roman" w:cstheme="minorHAnsi"/>
                <w:bCs/>
                <w:sz w:val="20"/>
                <w:szCs w:val="20"/>
                <w:lang w:val="de-DE" w:eastAsia="hr-HR"/>
              </w:rPr>
            </w:pPr>
            <w:r w:rsidRPr="00421DF9">
              <w:rPr>
                <w:rFonts w:eastAsia="Times New Roman" w:cstheme="minorHAnsi"/>
                <w:bCs/>
                <w:sz w:val="20"/>
                <w:szCs w:val="20"/>
                <w:lang w:val="de-DE" w:eastAsia="hr-HR"/>
              </w:rPr>
              <w:t>Kristina Kumrić, dipl. redatelj, predavačica</w:t>
            </w:r>
          </w:p>
          <w:p w14:paraId="30E8737B" w14:textId="77777777" w:rsidR="005B2A27" w:rsidRPr="00421DF9" w:rsidRDefault="005B2A27" w:rsidP="00421DF9">
            <w:pPr>
              <w:keepNext/>
              <w:outlineLvl w:val="2"/>
              <w:rPr>
                <w:rFonts w:eastAsia="Times New Roman" w:cstheme="minorHAnsi"/>
                <w:bCs/>
                <w:sz w:val="20"/>
                <w:szCs w:val="20"/>
                <w:lang w:val="de-DE" w:eastAsia="hr-HR"/>
              </w:rPr>
            </w:pPr>
          </w:p>
        </w:tc>
      </w:tr>
      <w:tr w:rsidR="00421DF9" w:rsidRPr="00421DF9" w14:paraId="1964088E" w14:textId="77777777" w:rsidTr="001F6BC6">
        <w:trPr>
          <w:trHeight w:val="405"/>
        </w:trPr>
        <w:tc>
          <w:tcPr>
            <w:tcW w:w="1180" w:type="pct"/>
            <w:vAlign w:val="center"/>
          </w:tcPr>
          <w:p w14:paraId="67E57863"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Suradnik na predmetu</w:t>
            </w:r>
          </w:p>
        </w:tc>
        <w:tc>
          <w:tcPr>
            <w:tcW w:w="3820" w:type="pct"/>
            <w:gridSpan w:val="2"/>
            <w:vAlign w:val="center"/>
          </w:tcPr>
          <w:p w14:paraId="69486553" w14:textId="77777777" w:rsidR="005B2A27" w:rsidRPr="00421DF9" w:rsidRDefault="005B2A27" w:rsidP="00421DF9">
            <w:pPr>
              <w:rPr>
                <w:rFonts w:eastAsia="Times New Roman" w:cstheme="minorHAnsi"/>
                <w:sz w:val="20"/>
                <w:szCs w:val="20"/>
                <w:lang w:eastAsia="hr-HR"/>
              </w:rPr>
            </w:pPr>
          </w:p>
        </w:tc>
      </w:tr>
      <w:tr w:rsidR="00421DF9" w:rsidRPr="00421DF9" w14:paraId="0D864744" w14:textId="77777777" w:rsidTr="001F6BC6">
        <w:trPr>
          <w:trHeight w:val="405"/>
        </w:trPr>
        <w:tc>
          <w:tcPr>
            <w:tcW w:w="1180" w:type="pct"/>
            <w:vAlign w:val="center"/>
          </w:tcPr>
          <w:p w14:paraId="2DA8FC8A"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Studijski program</w:t>
            </w:r>
          </w:p>
        </w:tc>
        <w:tc>
          <w:tcPr>
            <w:tcW w:w="3820" w:type="pct"/>
            <w:gridSpan w:val="2"/>
            <w:vAlign w:val="center"/>
          </w:tcPr>
          <w:p w14:paraId="7A639103" w14:textId="77777777" w:rsidR="00144DD1" w:rsidRPr="00421DF9" w:rsidRDefault="00144DD1" w:rsidP="00421DF9">
            <w:pPr>
              <w:rPr>
                <w:rFonts w:cstheme="minorHAnsi"/>
                <w:sz w:val="20"/>
                <w:szCs w:val="20"/>
              </w:rPr>
            </w:pPr>
            <w:r w:rsidRPr="00421DF9">
              <w:rPr>
                <w:rFonts w:cstheme="minorHAnsi"/>
                <w:sz w:val="20"/>
                <w:szCs w:val="20"/>
              </w:rPr>
              <w:t>Diplomski sveučilišni studij Mediji i odnosi s javnošću</w:t>
            </w:r>
          </w:p>
          <w:p w14:paraId="46ED0283" w14:textId="58BF1D21" w:rsidR="005B2A27" w:rsidRPr="00421DF9" w:rsidRDefault="00144DD1" w:rsidP="00421DF9">
            <w:pPr>
              <w:rPr>
                <w:rFonts w:eastAsia="Times New Roman" w:cstheme="minorHAnsi"/>
                <w:sz w:val="20"/>
                <w:szCs w:val="20"/>
                <w:lang w:val="de-DE" w:eastAsia="hr-HR"/>
              </w:rPr>
            </w:pPr>
            <w:r w:rsidRPr="00421DF9">
              <w:rPr>
                <w:rFonts w:cstheme="minorHAnsi"/>
                <w:sz w:val="20"/>
                <w:szCs w:val="20"/>
                <w:lang w:val="de-DE"/>
              </w:rPr>
              <w:t>Diplomski sveučilišni studij Menadžment u kulturi i kreativnim industrijama</w:t>
            </w:r>
          </w:p>
        </w:tc>
      </w:tr>
      <w:tr w:rsidR="00421DF9" w:rsidRPr="00421DF9" w14:paraId="3626C715" w14:textId="77777777" w:rsidTr="001F6BC6">
        <w:trPr>
          <w:trHeight w:val="405"/>
        </w:trPr>
        <w:tc>
          <w:tcPr>
            <w:tcW w:w="1180" w:type="pct"/>
            <w:vAlign w:val="center"/>
          </w:tcPr>
          <w:p w14:paraId="7368AFDA"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Šifra predmeta</w:t>
            </w:r>
          </w:p>
        </w:tc>
        <w:tc>
          <w:tcPr>
            <w:tcW w:w="3820" w:type="pct"/>
            <w:gridSpan w:val="2"/>
            <w:vAlign w:val="center"/>
          </w:tcPr>
          <w:p w14:paraId="122F2839" w14:textId="77777777" w:rsidR="005B2A27" w:rsidRPr="00421DF9" w:rsidRDefault="005B2A27" w:rsidP="00421DF9">
            <w:pPr>
              <w:rPr>
                <w:rFonts w:eastAsia="Times New Roman" w:cstheme="minorHAnsi"/>
                <w:sz w:val="20"/>
                <w:szCs w:val="20"/>
                <w:lang w:eastAsia="hr-HR"/>
              </w:rPr>
            </w:pPr>
            <w:r w:rsidRPr="00421DF9">
              <w:rPr>
                <w:rFonts w:cstheme="minorHAnsi"/>
                <w:sz w:val="20"/>
                <w:szCs w:val="20"/>
              </w:rPr>
              <w:t>MA-MM-46</w:t>
            </w:r>
          </w:p>
        </w:tc>
      </w:tr>
      <w:tr w:rsidR="00421DF9" w:rsidRPr="00421DF9" w14:paraId="641494F3" w14:textId="77777777" w:rsidTr="001F6BC6">
        <w:trPr>
          <w:trHeight w:val="405"/>
        </w:trPr>
        <w:tc>
          <w:tcPr>
            <w:tcW w:w="1180" w:type="pct"/>
            <w:vAlign w:val="center"/>
          </w:tcPr>
          <w:p w14:paraId="08B04933"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Status predmeta</w:t>
            </w:r>
          </w:p>
        </w:tc>
        <w:tc>
          <w:tcPr>
            <w:tcW w:w="3820" w:type="pct"/>
            <w:gridSpan w:val="2"/>
            <w:vAlign w:val="center"/>
          </w:tcPr>
          <w:p w14:paraId="6DF4D176"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Izborni stručni</w:t>
            </w:r>
          </w:p>
        </w:tc>
      </w:tr>
      <w:tr w:rsidR="00421DF9" w:rsidRPr="00421DF9" w14:paraId="260694B1" w14:textId="77777777" w:rsidTr="001F6BC6">
        <w:trPr>
          <w:trHeight w:val="405"/>
        </w:trPr>
        <w:tc>
          <w:tcPr>
            <w:tcW w:w="1180" w:type="pct"/>
            <w:vAlign w:val="center"/>
          </w:tcPr>
          <w:p w14:paraId="04A31C80"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Godina</w:t>
            </w:r>
          </w:p>
        </w:tc>
        <w:tc>
          <w:tcPr>
            <w:tcW w:w="3820" w:type="pct"/>
            <w:gridSpan w:val="2"/>
            <w:vAlign w:val="center"/>
          </w:tcPr>
          <w:p w14:paraId="00891566" w14:textId="77777777" w:rsidR="005B2A27" w:rsidRPr="00421DF9" w:rsidRDefault="005B2A27" w:rsidP="00421DF9">
            <w:pPr>
              <w:rPr>
                <w:rFonts w:eastAsia="Times New Roman" w:cstheme="minorHAnsi"/>
                <w:sz w:val="20"/>
                <w:szCs w:val="20"/>
                <w:lang w:eastAsia="hr-HR"/>
              </w:rPr>
            </w:pPr>
            <w:r w:rsidRPr="00421DF9">
              <w:rPr>
                <w:rFonts w:cstheme="minorHAnsi"/>
                <w:sz w:val="20"/>
                <w:szCs w:val="20"/>
              </w:rPr>
              <w:t>Prema izvedbenom programu</w:t>
            </w:r>
          </w:p>
        </w:tc>
      </w:tr>
      <w:tr w:rsidR="00421DF9" w:rsidRPr="00421DF9" w14:paraId="1B334B7E" w14:textId="77777777" w:rsidTr="001F6BC6">
        <w:trPr>
          <w:trHeight w:val="145"/>
        </w:trPr>
        <w:tc>
          <w:tcPr>
            <w:tcW w:w="1180" w:type="pct"/>
            <w:vMerge w:val="restart"/>
            <w:vAlign w:val="center"/>
          </w:tcPr>
          <w:p w14:paraId="65830B56"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Bodovna vrijednost i način izvođenja nastave</w:t>
            </w:r>
          </w:p>
        </w:tc>
        <w:tc>
          <w:tcPr>
            <w:tcW w:w="2097" w:type="pct"/>
            <w:vAlign w:val="center"/>
          </w:tcPr>
          <w:p w14:paraId="6F56E10E"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ECTS koeficijent opterećenja studenata</w:t>
            </w:r>
          </w:p>
        </w:tc>
        <w:tc>
          <w:tcPr>
            <w:tcW w:w="1723" w:type="pct"/>
            <w:vAlign w:val="center"/>
          </w:tcPr>
          <w:p w14:paraId="7304D383"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3</w:t>
            </w:r>
          </w:p>
        </w:tc>
      </w:tr>
      <w:tr w:rsidR="00F62439" w:rsidRPr="00421DF9" w14:paraId="704702EA" w14:textId="77777777" w:rsidTr="001F6BC6">
        <w:trPr>
          <w:trHeight w:val="145"/>
        </w:trPr>
        <w:tc>
          <w:tcPr>
            <w:tcW w:w="1180" w:type="pct"/>
            <w:vMerge/>
            <w:vAlign w:val="center"/>
          </w:tcPr>
          <w:p w14:paraId="19E3E0D7" w14:textId="77777777" w:rsidR="005B2A27" w:rsidRPr="00421DF9" w:rsidRDefault="005B2A27" w:rsidP="00421DF9">
            <w:pPr>
              <w:rPr>
                <w:rFonts w:eastAsia="Times New Roman" w:cstheme="minorHAnsi"/>
                <w:sz w:val="20"/>
                <w:szCs w:val="20"/>
                <w:lang w:eastAsia="hr-HR"/>
              </w:rPr>
            </w:pPr>
          </w:p>
        </w:tc>
        <w:tc>
          <w:tcPr>
            <w:tcW w:w="2097" w:type="pct"/>
            <w:vAlign w:val="center"/>
          </w:tcPr>
          <w:p w14:paraId="56355732"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Broj sati (P+V+S)</w:t>
            </w:r>
          </w:p>
        </w:tc>
        <w:tc>
          <w:tcPr>
            <w:tcW w:w="1723" w:type="pct"/>
            <w:vAlign w:val="center"/>
          </w:tcPr>
          <w:p w14:paraId="575EF0C1"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45 (15+30+0)</w:t>
            </w:r>
          </w:p>
        </w:tc>
      </w:tr>
    </w:tbl>
    <w:p w14:paraId="6F47ACF0" w14:textId="77777777" w:rsidR="005B2A27" w:rsidRPr="00421DF9" w:rsidRDefault="005B2A27" w:rsidP="00421DF9">
      <w:pPr>
        <w:rPr>
          <w:rFonts w:eastAsia="Times New Roman" w:cstheme="minorHAns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7"/>
        <w:gridCol w:w="665"/>
        <w:gridCol w:w="1746"/>
        <w:gridCol w:w="524"/>
        <w:gridCol w:w="76"/>
        <w:gridCol w:w="460"/>
        <w:gridCol w:w="1332"/>
        <w:gridCol w:w="99"/>
        <w:gridCol w:w="297"/>
        <w:gridCol w:w="1598"/>
        <w:gridCol w:w="656"/>
      </w:tblGrid>
      <w:tr w:rsidR="00421DF9" w:rsidRPr="00421DF9" w14:paraId="58B31B7F" w14:textId="77777777" w:rsidTr="001F6BC6">
        <w:trPr>
          <w:trHeight w:hRule="exact" w:val="288"/>
        </w:trPr>
        <w:tc>
          <w:tcPr>
            <w:tcW w:w="5000" w:type="pct"/>
            <w:gridSpan w:val="11"/>
            <w:shd w:val="clear" w:color="auto" w:fill="auto"/>
            <w:vAlign w:val="center"/>
          </w:tcPr>
          <w:p w14:paraId="2BC25C9D" w14:textId="77777777" w:rsidR="005B2A27" w:rsidRPr="00421DF9" w:rsidRDefault="005B2A27" w:rsidP="00421DF9">
            <w:pPr>
              <w:numPr>
                <w:ilvl w:val="0"/>
                <w:numId w:val="61"/>
              </w:numPr>
              <w:rPr>
                <w:rFonts w:cstheme="minorHAnsi"/>
                <w:sz w:val="20"/>
                <w:szCs w:val="20"/>
              </w:rPr>
            </w:pPr>
            <w:r w:rsidRPr="00421DF9">
              <w:rPr>
                <w:rFonts w:cstheme="minorHAnsi"/>
                <w:sz w:val="20"/>
                <w:szCs w:val="20"/>
              </w:rPr>
              <w:t>OPIS PREDMETA</w:t>
            </w:r>
          </w:p>
          <w:p w14:paraId="5A67BC63" w14:textId="77777777" w:rsidR="005B2A27" w:rsidRPr="00421DF9" w:rsidRDefault="005B2A27" w:rsidP="00421DF9">
            <w:pPr>
              <w:keepNext/>
              <w:outlineLvl w:val="2"/>
              <w:rPr>
                <w:rFonts w:eastAsia="Times New Roman" w:cstheme="minorHAnsi"/>
                <w:bCs/>
                <w:sz w:val="20"/>
                <w:szCs w:val="20"/>
                <w:lang w:eastAsia="hr-HR"/>
              </w:rPr>
            </w:pPr>
          </w:p>
        </w:tc>
      </w:tr>
      <w:tr w:rsidR="00421DF9" w:rsidRPr="00421DF9" w14:paraId="394E4F5E" w14:textId="77777777" w:rsidTr="001F6BC6">
        <w:trPr>
          <w:trHeight w:val="432"/>
        </w:trPr>
        <w:tc>
          <w:tcPr>
            <w:tcW w:w="5000" w:type="pct"/>
            <w:gridSpan w:val="11"/>
            <w:vAlign w:val="center"/>
          </w:tcPr>
          <w:p w14:paraId="6A32C8CD" w14:textId="77777777" w:rsidR="005B2A27" w:rsidRPr="00421DF9" w:rsidRDefault="005B2A27" w:rsidP="00421DF9">
            <w:pPr>
              <w:numPr>
                <w:ilvl w:val="1"/>
                <w:numId w:val="62"/>
              </w:numPr>
              <w:jc w:val="both"/>
              <w:rPr>
                <w:rFonts w:eastAsia="Times New Roman" w:cstheme="minorHAnsi"/>
                <w:sz w:val="20"/>
                <w:szCs w:val="20"/>
                <w:lang w:eastAsia="hr-HR"/>
              </w:rPr>
            </w:pPr>
            <w:r w:rsidRPr="00421DF9">
              <w:rPr>
                <w:rFonts w:eastAsia="Times New Roman" w:cstheme="minorHAnsi"/>
                <w:sz w:val="20"/>
                <w:szCs w:val="20"/>
                <w:lang w:eastAsia="hr-HR"/>
              </w:rPr>
              <w:t>Ciljevi predmeta</w:t>
            </w:r>
          </w:p>
        </w:tc>
      </w:tr>
      <w:tr w:rsidR="00421DF9" w:rsidRPr="00421DF9" w14:paraId="1B3480B3" w14:textId="77777777" w:rsidTr="001F6BC6">
        <w:trPr>
          <w:trHeight w:val="432"/>
        </w:trPr>
        <w:tc>
          <w:tcPr>
            <w:tcW w:w="5000" w:type="pct"/>
            <w:gridSpan w:val="11"/>
            <w:vAlign w:val="center"/>
          </w:tcPr>
          <w:p w14:paraId="0C479C66" w14:textId="77777777" w:rsidR="005B2A27" w:rsidRPr="00421DF9" w:rsidRDefault="005B2A27" w:rsidP="00421DF9">
            <w:pPr>
              <w:jc w:val="both"/>
              <w:rPr>
                <w:rFonts w:cstheme="minorHAnsi"/>
                <w:sz w:val="20"/>
                <w:szCs w:val="20"/>
              </w:rPr>
            </w:pPr>
            <w:r w:rsidRPr="00421DF9">
              <w:rPr>
                <w:rFonts w:cstheme="minorHAnsi"/>
                <w:sz w:val="20"/>
                <w:szCs w:val="20"/>
              </w:rPr>
              <w:t>Cilj predmeta je upoznati studente s osnovama produkcije namjenskog filma, od razvoja projekta, priprema do samog početka produkcije.</w:t>
            </w:r>
          </w:p>
          <w:p w14:paraId="3247A0F7" w14:textId="77777777" w:rsidR="005B2A27" w:rsidRPr="00421DF9" w:rsidRDefault="005B2A27" w:rsidP="00421DF9">
            <w:pPr>
              <w:rPr>
                <w:rFonts w:cstheme="minorHAnsi"/>
                <w:sz w:val="20"/>
                <w:szCs w:val="20"/>
              </w:rPr>
            </w:pPr>
            <w:r w:rsidRPr="00421DF9">
              <w:rPr>
                <w:rFonts w:cstheme="minorHAnsi"/>
                <w:sz w:val="20"/>
                <w:szCs w:val="20"/>
                <w:shd w:val="clear" w:color="auto" w:fill="FFFFFF"/>
              </w:rPr>
              <w:t>Tijekom kolegija studenti izučavaju namjenski film, njegove sadržajne, formalne i strukturalne aspekte te timski razrađuju plan za snimanje namjenskog film u kolegiju Namjenski film 2.</w:t>
            </w:r>
          </w:p>
          <w:p w14:paraId="00F6E825" w14:textId="77777777" w:rsidR="005B2A27" w:rsidRPr="00421DF9" w:rsidRDefault="005B2A27" w:rsidP="00421DF9">
            <w:pPr>
              <w:rPr>
                <w:rFonts w:cstheme="minorHAnsi"/>
                <w:sz w:val="20"/>
                <w:szCs w:val="20"/>
              </w:rPr>
            </w:pPr>
          </w:p>
        </w:tc>
      </w:tr>
      <w:tr w:rsidR="00421DF9" w:rsidRPr="00421DF9" w14:paraId="792EB0F5" w14:textId="77777777" w:rsidTr="001F6BC6">
        <w:trPr>
          <w:trHeight w:val="432"/>
        </w:trPr>
        <w:tc>
          <w:tcPr>
            <w:tcW w:w="5000" w:type="pct"/>
            <w:gridSpan w:val="11"/>
            <w:vAlign w:val="center"/>
          </w:tcPr>
          <w:p w14:paraId="483A21C7" w14:textId="77777777" w:rsidR="005B2A27" w:rsidRPr="00421DF9" w:rsidRDefault="005B2A27" w:rsidP="00421DF9">
            <w:pPr>
              <w:numPr>
                <w:ilvl w:val="1"/>
                <w:numId w:val="62"/>
              </w:numPr>
              <w:rPr>
                <w:rFonts w:eastAsia="Times New Roman" w:cstheme="minorHAnsi"/>
                <w:sz w:val="20"/>
                <w:szCs w:val="20"/>
                <w:lang w:eastAsia="hr-HR"/>
              </w:rPr>
            </w:pPr>
            <w:r w:rsidRPr="00421DF9">
              <w:rPr>
                <w:rFonts w:eastAsia="Times New Roman" w:cstheme="minorHAnsi"/>
                <w:sz w:val="20"/>
                <w:szCs w:val="20"/>
                <w:lang w:eastAsia="hr-HR"/>
              </w:rPr>
              <w:t>Uvjeti za upis predmeta</w:t>
            </w:r>
          </w:p>
        </w:tc>
      </w:tr>
      <w:tr w:rsidR="00421DF9" w:rsidRPr="00421DF9" w14:paraId="4C703C35" w14:textId="77777777" w:rsidTr="001F6BC6">
        <w:trPr>
          <w:trHeight w:val="432"/>
        </w:trPr>
        <w:tc>
          <w:tcPr>
            <w:tcW w:w="5000" w:type="pct"/>
            <w:gridSpan w:val="11"/>
            <w:vAlign w:val="center"/>
          </w:tcPr>
          <w:p w14:paraId="0F47B17A"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Nema posebnih uvjeta za upis ovog predmeta.</w:t>
            </w:r>
          </w:p>
        </w:tc>
      </w:tr>
      <w:tr w:rsidR="00421DF9" w:rsidRPr="00421DF9" w14:paraId="2DBAD36A" w14:textId="77777777" w:rsidTr="001F6BC6">
        <w:trPr>
          <w:trHeight w:val="432"/>
        </w:trPr>
        <w:tc>
          <w:tcPr>
            <w:tcW w:w="5000" w:type="pct"/>
            <w:gridSpan w:val="11"/>
            <w:vAlign w:val="center"/>
          </w:tcPr>
          <w:p w14:paraId="08C2A183" w14:textId="77777777" w:rsidR="005B2A27" w:rsidRPr="00421DF9" w:rsidRDefault="005B2A27" w:rsidP="00421DF9">
            <w:pPr>
              <w:numPr>
                <w:ilvl w:val="1"/>
                <w:numId w:val="62"/>
              </w:numPr>
              <w:rPr>
                <w:rFonts w:eastAsia="Times New Roman" w:cstheme="minorHAnsi"/>
                <w:sz w:val="20"/>
                <w:szCs w:val="20"/>
                <w:lang w:eastAsia="hr-HR"/>
              </w:rPr>
            </w:pPr>
            <w:r w:rsidRPr="00421DF9">
              <w:rPr>
                <w:rFonts w:eastAsia="Times New Roman" w:cstheme="minorHAnsi"/>
                <w:sz w:val="20"/>
                <w:szCs w:val="20"/>
                <w:lang w:eastAsia="hr-HR"/>
              </w:rPr>
              <w:t xml:space="preserve">Očekivani ishodi učenja za predmet </w:t>
            </w:r>
          </w:p>
        </w:tc>
      </w:tr>
      <w:tr w:rsidR="00421DF9" w:rsidRPr="00421DF9" w14:paraId="1D90B30E" w14:textId="77777777" w:rsidTr="001F6BC6">
        <w:trPr>
          <w:trHeight w:val="432"/>
        </w:trPr>
        <w:tc>
          <w:tcPr>
            <w:tcW w:w="5000" w:type="pct"/>
            <w:gridSpan w:val="11"/>
            <w:vAlign w:val="center"/>
          </w:tcPr>
          <w:p w14:paraId="734D6584" w14:textId="77777777" w:rsidR="005B2A27" w:rsidRPr="00421DF9" w:rsidRDefault="005B2A27" w:rsidP="00421DF9">
            <w:pPr>
              <w:rPr>
                <w:rFonts w:cstheme="minorHAnsi"/>
                <w:sz w:val="20"/>
                <w:szCs w:val="20"/>
                <w:lang w:val="de-DE" w:eastAsia="hr-HR"/>
              </w:rPr>
            </w:pPr>
            <w:r w:rsidRPr="00421DF9">
              <w:rPr>
                <w:rFonts w:cstheme="minorHAnsi"/>
                <w:sz w:val="20"/>
                <w:szCs w:val="20"/>
                <w:lang w:val="de-DE" w:eastAsia="hr-HR"/>
              </w:rPr>
              <w:t>Nakon završetka kolegija student će moći:</w:t>
            </w:r>
          </w:p>
          <w:p w14:paraId="7B3C7B40" w14:textId="77777777" w:rsidR="005B2A27" w:rsidRPr="00421DF9" w:rsidRDefault="005B2A27" w:rsidP="00421DF9">
            <w:pPr>
              <w:pStyle w:val="FieldText"/>
              <w:numPr>
                <w:ilvl w:val="0"/>
                <w:numId w:val="60"/>
              </w:numPr>
              <w:jc w:val="lef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imenovati, opisati filmske žanrove i stilove</w:t>
            </w:r>
          </w:p>
          <w:p w14:paraId="5A5141A8" w14:textId="77777777" w:rsidR="005B2A27" w:rsidRPr="00421DF9" w:rsidRDefault="005B2A27" w:rsidP="00421DF9">
            <w:pPr>
              <w:pStyle w:val="FieldText"/>
              <w:numPr>
                <w:ilvl w:val="0"/>
                <w:numId w:val="60"/>
              </w:numPr>
              <w:jc w:val="lef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prepoznati i razlikovati glavne aspekte nastanka namjenskog filma</w:t>
            </w:r>
          </w:p>
          <w:p w14:paraId="7A50AA29" w14:textId="77777777" w:rsidR="005B2A27" w:rsidRPr="00421DF9" w:rsidRDefault="005B2A27" w:rsidP="00421DF9">
            <w:pPr>
              <w:pStyle w:val="FieldText"/>
              <w:numPr>
                <w:ilvl w:val="0"/>
                <w:numId w:val="60"/>
              </w:numPr>
              <w:jc w:val="lef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razumjeti zakonitosti produkcije namjenskog filma</w:t>
            </w:r>
          </w:p>
          <w:p w14:paraId="039CE8D3" w14:textId="77777777" w:rsidR="005B2A27" w:rsidRPr="00421DF9" w:rsidRDefault="005B2A27" w:rsidP="00421DF9">
            <w:pPr>
              <w:pStyle w:val="FieldText"/>
              <w:numPr>
                <w:ilvl w:val="0"/>
                <w:numId w:val="60"/>
              </w:numPr>
              <w:jc w:val="lef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analizirati namjenski film, razviti vještinu kritičkog promatranja</w:t>
            </w:r>
          </w:p>
          <w:p w14:paraId="359C98EE" w14:textId="77777777" w:rsidR="005B2A27" w:rsidRPr="00421DF9" w:rsidRDefault="005B2A27" w:rsidP="00421DF9">
            <w:pPr>
              <w:pStyle w:val="FieldText"/>
              <w:numPr>
                <w:ilvl w:val="0"/>
                <w:numId w:val="60"/>
              </w:numPr>
              <w:jc w:val="lef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predvidjeti faze produkcije namjenskog filma</w:t>
            </w:r>
          </w:p>
          <w:p w14:paraId="53A3B7BA" w14:textId="77777777" w:rsidR="005B2A27" w:rsidRPr="00421DF9" w:rsidRDefault="005B2A27" w:rsidP="00421DF9">
            <w:pPr>
              <w:pStyle w:val="FieldText"/>
              <w:numPr>
                <w:ilvl w:val="0"/>
                <w:numId w:val="60"/>
              </w:numPr>
              <w:jc w:val="lef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predvidjeti proces nastanka, razvoja i plasmana namjenskog filma</w:t>
            </w:r>
          </w:p>
          <w:p w14:paraId="4ACC4F88" w14:textId="77777777" w:rsidR="005B2A27" w:rsidRPr="00421DF9" w:rsidRDefault="005B2A27" w:rsidP="00421DF9">
            <w:pPr>
              <w:pStyle w:val="FieldText"/>
              <w:numPr>
                <w:ilvl w:val="0"/>
                <w:numId w:val="60"/>
              </w:numPr>
              <w:jc w:val="lef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ovladati osnovnim istraživačkim tehnikama u pripremi namjenskog filma te kreativnog oblikovanja istog kroz zajedničku timsku vježbu</w:t>
            </w:r>
          </w:p>
          <w:p w14:paraId="1B140301" w14:textId="77777777" w:rsidR="005B2A27" w:rsidRPr="00421DF9" w:rsidRDefault="005B2A27" w:rsidP="00421DF9">
            <w:pPr>
              <w:pStyle w:val="ListParagraph"/>
              <w:numPr>
                <w:ilvl w:val="0"/>
                <w:numId w:val="60"/>
              </w:numPr>
              <w:contextualSpacing w:val="0"/>
              <w:rPr>
                <w:rFonts w:cstheme="minorHAnsi"/>
                <w:sz w:val="20"/>
                <w:szCs w:val="20"/>
                <w:lang w:val="hr-HR" w:eastAsia="hr-HR"/>
              </w:rPr>
            </w:pPr>
            <w:r w:rsidRPr="00421DF9">
              <w:rPr>
                <w:rFonts w:cstheme="minorHAnsi"/>
                <w:sz w:val="20"/>
                <w:szCs w:val="20"/>
                <w:shd w:val="clear" w:color="auto" w:fill="FFFFFF"/>
                <w:lang w:val="hr-HR"/>
              </w:rPr>
              <w:t>rješavati zadatke organizacije snimanja</w:t>
            </w:r>
          </w:p>
          <w:p w14:paraId="69C3F4BC" w14:textId="77777777" w:rsidR="005B2A27" w:rsidRPr="00421DF9" w:rsidRDefault="005B2A27" w:rsidP="00421DF9">
            <w:pPr>
              <w:rPr>
                <w:rFonts w:cstheme="minorHAnsi"/>
                <w:sz w:val="20"/>
                <w:szCs w:val="20"/>
                <w:lang w:eastAsia="hr-HR"/>
              </w:rPr>
            </w:pPr>
          </w:p>
        </w:tc>
      </w:tr>
      <w:tr w:rsidR="00421DF9" w:rsidRPr="00421DF9" w14:paraId="3BDE3258" w14:textId="77777777" w:rsidTr="001F6BC6">
        <w:trPr>
          <w:trHeight w:val="432"/>
        </w:trPr>
        <w:tc>
          <w:tcPr>
            <w:tcW w:w="5000" w:type="pct"/>
            <w:gridSpan w:val="11"/>
            <w:vAlign w:val="center"/>
          </w:tcPr>
          <w:p w14:paraId="5331E2FF" w14:textId="77777777" w:rsidR="005B2A27" w:rsidRPr="00421DF9" w:rsidRDefault="005B2A27" w:rsidP="00421DF9">
            <w:pPr>
              <w:numPr>
                <w:ilvl w:val="1"/>
                <w:numId w:val="62"/>
              </w:numPr>
              <w:jc w:val="both"/>
              <w:rPr>
                <w:rFonts w:eastAsia="Times New Roman" w:cstheme="minorHAnsi"/>
                <w:sz w:val="20"/>
                <w:szCs w:val="20"/>
                <w:lang w:eastAsia="hr-HR"/>
              </w:rPr>
            </w:pPr>
            <w:r w:rsidRPr="00421DF9">
              <w:rPr>
                <w:rFonts w:eastAsia="Times New Roman" w:cstheme="minorHAnsi"/>
                <w:sz w:val="20"/>
                <w:szCs w:val="20"/>
                <w:lang w:eastAsia="hr-HR"/>
              </w:rPr>
              <w:t>Sadržaj predmeta</w:t>
            </w:r>
          </w:p>
        </w:tc>
      </w:tr>
      <w:tr w:rsidR="00421DF9" w:rsidRPr="00421DF9" w14:paraId="1C7B5141" w14:textId="77777777" w:rsidTr="001F6BC6">
        <w:trPr>
          <w:trHeight w:val="432"/>
        </w:trPr>
        <w:tc>
          <w:tcPr>
            <w:tcW w:w="5000" w:type="pct"/>
            <w:gridSpan w:val="11"/>
            <w:vAlign w:val="center"/>
          </w:tcPr>
          <w:p w14:paraId="563E2E69" w14:textId="77777777" w:rsidR="005B2A27" w:rsidRPr="00421DF9" w:rsidRDefault="005B2A27" w:rsidP="00421DF9">
            <w:pPr>
              <w:rPr>
                <w:rFonts w:eastAsia="Myriad Pro" w:cstheme="minorHAnsi"/>
                <w:sz w:val="20"/>
                <w:szCs w:val="20"/>
                <w:lang w:eastAsia="hr-HR"/>
              </w:rPr>
            </w:pPr>
            <w:r w:rsidRPr="00421DF9">
              <w:rPr>
                <w:rFonts w:eastAsia="Myriad Pro" w:cstheme="minorHAnsi"/>
                <w:sz w:val="20"/>
                <w:szCs w:val="20"/>
                <w:lang w:eastAsia="hr-HR"/>
              </w:rPr>
              <w:t xml:space="preserve">Kroz predavanja i odabrani materijal (primjeri namjenskog filma) student stječe teorijska saznanja o </w:t>
            </w:r>
            <w:r w:rsidRPr="00421DF9">
              <w:rPr>
                <w:rFonts w:eastAsia="Times New Roman" w:cstheme="minorHAnsi"/>
                <w:sz w:val="20"/>
                <w:szCs w:val="20"/>
                <w:lang w:eastAsia="hr-HR"/>
              </w:rPr>
              <w:t>glavnim značajkama namjenskog filma i njegove produkcije</w:t>
            </w:r>
            <w:r w:rsidRPr="00421DF9">
              <w:rPr>
                <w:rFonts w:eastAsia="Myriad Pro" w:cstheme="minorHAnsi"/>
                <w:sz w:val="20"/>
                <w:szCs w:val="20"/>
                <w:lang w:eastAsia="hr-HR"/>
              </w:rPr>
              <w:t xml:space="preserve">. </w:t>
            </w:r>
          </w:p>
          <w:p w14:paraId="2A87672F" w14:textId="77777777" w:rsidR="005B2A27" w:rsidRPr="00421DF9" w:rsidRDefault="005B2A27" w:rsidP="00421DF9">
            <w:pPr>
              <w:pStyle w:val="FieldText"/>
              <w:numPr>
                <w:ilvl w:val="1"/>
                <w:numId w:val="63"/>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Uvodno predavanje, struktura kolegija i postavljanje temeljnih ciljeva. Uvod u namjenski film.</w:t>
            </w:r>
          </w:p>
          <w:p w14:paraId="278E4546" w14:textId="77777777" w:rsidR="005B2A27" w:rsidRPr="00421DF9" w:rsidRDefault="005B2A27" w:rsidP="00421DF9">
            <w:pPr>
              <w:pStyle w:val="FieldText"/>
              <w:numPr>
                <w:ilvl w:val="1"/>
                <w:numId w:val="63"/>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Specifičnosti produkcije namjenskog filma. </w:t>
            </w:r>
            <w:r w:rsidRPr="00421DF9">
              <w:rPr>
                <w:rFonts w:asciiTheme="minorHAnsi" w:hAnsiTheme="minorHAnsi" w:cstheme="minorHAnsi"/>
                <w:b w:val="0"/>
                <w:sz w:val="20"/>
                <w:szCs w:val="20"/>
                <w:shd w:val="clear" w:color="auto" w:fill="FFFFFF"/>
                <w:lang w:val="hr-HR"/>
              </w:rPr>
              <w:t>Film kao dio cjelovite marketinške kampanje.</w:t>
            </w:r>
          </w:p>
          <w:p w14:paraId="1804680C" w14:textId="77777777" w:rsidR="005B2A27" w:rsidRPr="00421DF9" w:rsidRDefault="005B2A27" w:rsidP="00421DF9">
            <w:pPr>
              <w:pStyle w:val="FieldText"/>
              <w:numPr>
                <w:ilvl w:val="1"/>
                <w:numId w:val="63"/>
              </w:numPr>
              <w:rPr>
                <w:rFonts w:asciiTheme="minorHAnsi" w:hAnsiTheme="minorHAnsi" w:cstheme="minorHAnsi"/>
                <w:b w:val="0"/>
                <w:sz w:val="20"/>
                <w:szCs w:val="20"/>
                <w:lang w:val="hr-HR"/>
              </w:rPr>
            </w:pPr>
            <w:r w:rsidRPr="00421DF9">
              <w:rPr>
                <w:rFonts w:asciiTheme="minorHAnsi" w:hAnsiTheme="minorHAnsi" w:cstheme="minorHAnsi"/>
                <w:b w:val="0"/>
                <w:sz w:val="20"/>
                <w:szCs w:val="20"/>
                <w:shd w:val="clear" w:color="auto" w:fill="FFFFFF"/>
                <w:lang w:val="hr-HR"/>
              </w:rPr>
              <w:t xml:space="preserve">Filmska tehnika i izbor stila filma. Međuovisnost priče i načina snimanja. </w:t>
            </w:r>
            <w:r w:rsidRPr="00421DF9">
              <w:rPr>
                <w:rFonts w:asciiTheme="minorHAnsi" w:hAnsiTheme="minorHAnsi" w:cstheme="minorHAnsi"/>
                <w:b w:val="0"/>
                <w:sz w:val="20"/>
                <w:szCs w:val="20"/>
                <w:lang w:val="hr-HR"/>
              </w:rPr>
              <w:t xml:space="preserve">Odabir vizualne koncepcije, analiza komparativnih primjera iz svijeta namjenskog filma. </w:t>
            </w:r>
          </w:p>
          <w:p w14:paraId="7C18511F" w14:textId="77777777" w:rsidR="005B2A27" w:rsidRPr="00421DF9" w:rsidRDefault="005B2A27" w:rsidP="00421DF9">
            <w:pPr>
              <w:numPr>
                <w:ilvl w:val="1"/>
                <w:numId w:val="63"/>
              </w:numPr>
              <w:rPr>
                <w:rFonts w:cstheme="minorHAnsi"/>
                <w:sz w:val="20"/>
                <w:szCs w:val="20"/>
                <w:shd w:val="clear" w:color="auto" w:fill="FFFFFF"/>
                <w:lang w:val="de-DE"/>
              </w:rPr>
            </w:pPr>
            <w:r w:rsidRPr="00421DF9">
              <w:rPr>
                <w:rFonts w:cstheme="minorHAnsi"/>
                <w:sz w:val="20"/>
                <w:szCs w:val="20"/>
                <w:shd w:val="clear" w:color="auto" w:fill="FFFFFF"/>
              </w:rPr>
              <w:t xml:space="preserve">Prva faza filmskog projekta - razvoj. </w:t>
            </w:r>
            <w:r w:rsidRPr="00421DF9">
              <w:rPr>
                <w:rFonts w:cstheme="minorHAnsi"/>
                <w:sz w:val="20"/>
                <w:szCs w:val="20"/>
                <w:shd w:val="clear" w:color="auto" w:fill="FFFFFF"/>
                <w:lang w:val="de-DE"/>
              </w:rPr>
              <w:t xml:space="preserve">Definiranje koncepcije projekta prema postojećem pisanom predlošku. </w:t>
            </w:r>
          </w:p>
          <w:p w14:paraId="4BED1E61" w14:textId="77777777" w:rsidR="005B2A27" w:rsidRPr="00421DF9" w:rsidRDefault="005B2A27" w:rsidP="00421DF9">
            <w:pPr>
              <w:rPr>
                <w:rFonts w:cstheme="minorHAnsi"/>
                <w:sz w:val="20"/>
                <w:szCs w:val="20"/>
                <w:shd w:val="clear" w:color="auto" w:fill="FFFFFF"/>
              </w:rPr>
            </w:pPr>
            <w:r w:rsidRPr="00421DF9">
              <w:rPr>
                <w:rFonts w:cstheme="minorHAnsi"/>
                <w:sz w:val="20"/>
                <w:szCs w:val="20"/>
                <w:shd w:val="clear" w:color="auto" w:fill="FFFFFF"/>
                <w:lang w:val="de-DE"/>
              </w:rPr>
              <w:t xml:space="preserve">5. Druga faza – Pripreme. Strukturiranje filma prije snimanja. </w:t>
            </w:r>
            <w:r w:rsidRPr="00421DF9">
              <w:rPr>
                <w:rFonts w:cstheme="minorHAnsi"/>
                <w:sz w:val="20"/>
                <w:szCs w:val="20"/>
                <w:shd w:val="clear" w:color="auto" w:fill="FFFFFF"/>
              </w:rPr>
              <w:t>Odnos izabrane strukture i plana snimanja. Razrada funkcioniranja filmske ekipe, uloge i odgovornosti. Najčešće greške i rizici.</w:t>
            </w:r>
          </w:p>
          <w:p w14:paraId="62B33C7D" w14:textId="77777777" w:rsidR="005B2A27" w:rsidRPr="00421DF9" w:rsidRDefault="005B2A27" w:rsidP="00421DF9">
            <w:pPr>
              <w:rPr>
                <w:rFonts w:cstheme="minorHAnsi"/>
                <w:sz w:val="20"/>
                <w:szCs w:val="20"/>
                <w:shd w:val="clear" w:color="auto" w:fill="FFFFFF"/>
              </w:rPr>
            </w:pPr>
            <w:r w:rsidRPr="00421DF9">
              <w:rPr>
                <w:rFonts w:cstheme="minorHAnsi"/>
                <w:sz w:val="20"/>
                <w:szCs w:val="20"/>
                <w:shd w:val="clear" w:color="auto" w:fill="FFFFFF"/>
              </w:rPr>
              <w:t>6. Način izrade financijskog plana za format namjenskog filma</w:t>
            </w:r>
          </w:p>
          <w:p w14:paraId="11246BAB" w14:textId="77777777" w:rsidR="005B2A27" w:rsidRPr="00421DF9" w:rsidRDefault="005B2A27" w:rsidP="00421DF9">
            <w:pPr>
              <w:rPr>
                <w:rFonts w:cstheme="minorHAnsi"/>
                <w:sz w:val="20"/>
                <w:szCs w:val="20"/>
                <w:shd w:val="clear" w:color="auto" w:fill="FFFFFF"/>
              </w:rPr>
            </w:pPr>
            <w:r w:rsidRPr="00421DF9">
              <w:rPr>
                <w:rFonts w:cstheme="minorHAnsi"/>
                <w:sz w:val="20"/>
                <w:szCs w:val="20"/>
                <w:shd w:val="clear" w:color="auto" w:fill="FFFFFF"/>
              </w:rPr>
              <w:lastRenderedPageBreak/>
              <w:t>7. Uloga redatelja - produkcijski elementi neodvojivi od režije</w:t>
            </w:r>
          </w:p>
          <w:p w14:paraId="3D4333F2" w14:textId="77777777" w:rsidR="005B2A27" w:rsidRPr="00421DF9" w:rsidRDefault="005B2A27" w:rsidP="00421DF9">
            <w:pPr>
              <w:rPr>
                <w:rFonts w:cstheme="minorHAnsi"/>
                <w:sz w:val="20"/>
                <w:szCs w:val="20"/>
                <w:shd w:val="clear" w:color="auto" w:fill="FFFFFF"/>
              </w:rPr>
            </w:pPr>
            <w:r w:rsidRPr="00421DF9">
              <w:rPr>
                <w:rFonts w:cstheme="minorHAnsi"/>
                <w:sz w:val="20"/>
                <w:szCs w:val="20"/>
                <w:shd w:val="clear" w:color="auto" w:fill="FFFFFF"/>
              </w:rPr>
              <w:t>8. Treća faza – Snimanje. Naglasak na zadatke sektora produkcije</w:t>
            </w:r>
          </w:p>
          <w:p w14:paraId="562CA6ED" w14:textId="77777777" w:rsidR="005B2A27" w:rsidRPr="00421DF9" w:rsidRDefault="005B2A27" w:rsidP="00421DF9">
            <w:pPr>
              <w:rPr>
                <w:rFonts w:cstheme="minorHAnsi"/>
                <w:sz w:val="20"/>
                <w:szCs w:val="20"/>
                <w:shd w:val="clear" w:color="auto" w:fill="FFFFFF"/>
                <w:lang w:val="de-DE"/>
              </w:rPr>
            </w:pPr>
            <w:r w:rsidRPr="00421DF9">
              <w:rPr>
                <w:rFonts w:cstheme="minorHAnsi"/>
                <w:sz w:val="20"/>
                <w:szCs w:val="20"/>
                <w:shd w:val="clear" w:color="auto" w:fill="FFFFFF"/>
                <w:lang w:val="de-DE"/>
              </w:rPr>
              <w:t>9. Pragmatika filmskog seta</w:t>
            </w:r>
          </w:p>
          <w:p w14:paraId="0A0CAE0A" w14:textId="77777777" w:rsidR="005B2A27" w:rsidRPr="00421DF9" w:rsidRDefault="005B2A27" w:rsidP="00421DF9">
            <w:pPr>
              <w:pStyle w:val="FieldText"/>
              <w:rPr>
                <w:rFonts w:asciiTheme="minorHAnsi" w:hAnsiTheme="minorHAnsi" w:cstheme="minorHAnsi"/>
                <w:b w:val="0"/>
                <w:sz w:val="20"/>
                <w:szCs w:val="20"/>
                <w:shd w:val="clear" w:color="auto" w:fill="FFFFFF"/>
                <w:lang w:val="hr-HR"/>
              </w:rPr>
            </w:pPr>
            <w:r w:rsidRPr="00421DF9">
              <w:rPr>
                <w:rFonts w:asciiTheme="minorHAnsi" w:hAnsiTheme="minorHAnsi" w:cstheme="minorHAnsi"/>
                <w:b w:val="0"/>
                <w:sz w:val="20"/>
                <w:szCs w:val="20"/>
                <w:shd w:val="clear" w:color="auto" w:fill="FFFFFF"/>
                <w:lang w:val="hr-HR"/>
              </w:rPr>
              <w:t>10. Evaluacija ideja za studentski namjenski film. Razrada pripremnih radnji, podjela zadataka.</w:t>
            </w:r>
          </w:p>
          <w:p w14:paraId="237D643E" w14:textId="77777777" w:rsidR="005B2A27" w:rsidRPr="00421DF9" w:rsidRDefault="005B2A27" w:rsidP="00421DF9">
            <w:pPr>
              <w:pStyle w:val="FieldText"/>
              <w:rPr>
                <w:rFonts w:asciiTheme="minorHAnsi" w:hAnsiTheme="minorHAnsi" w:cstheme="minorHAnsi"/>
                <w:b w:val="0"/>
                <w:sz w:val="20"/>
                <w:szCs w:val="20"/>
                <w:lang w:val="hr-HR"/>
              </w:rPr>
            </w:pPr>
          </w:p>
        </w:tc>
      </w:tr>
      <w:tr w:rsidR="00421DF9" w:rsidRPr="00421DF9" w14:paraId="4F91104E" w14:textId="77777777" w:rsidTr="001F6BC6">
        <w:trPr>
          <w:trHeight w:val="432"/>
        </w:trPr>
        <w:tc>
          <w:tcPr>
            <w:tcW w:w="2202" w:type="pct"/>
            <w:gridSpan w:val="3"/>
            <w:vAlign w:val="center"/>
          </w:tcPr>
          <w:p w14:paraId="41E8DCF7" w14:textId="77777777" w:rsidR="005B2A27" w:rsidRPr="00421DF9" w:rsidRDefault="005B2A27" w:rsidP="00421DF9">
            <w:pPr>
              <w:numPr>
                <w:ilvl w:val="1"/>
                <w:numId w:val="62"/>
              </w:numPr>
              <w:rPr>
                <w:rFonts w:eastAsia="Times New Roman" w:cstheme="minorHAnsi"/>
                <w:sz w:val="20"/>
                <w:szCs w:val="20"/>
                <w:lang w:eastAsia="hr-HR"/>
              </w:rPr>
            </w:pPr>
            <w:r w:rsidRPr="00421DF9">
              <w:rPr>
                <w:rFonts w:eastAsia="Times New Roman" w:cstheme="minorHAnsi"/>
                <w:sz w:val="20"/>
                <w:szCs w:val="20"/>
                <w:lang w:eastAsia="hr-HR"/>
              </w:rPr>
              <w:lastRenderedPageBreak/>
              <w:t xml:space="preserve">Vrste izvođenja nastave </w:t>
            </w:r>
          </w:p>
        </w:tc>
        <w:tc>
          <w:tcPr>
            <w:tcW w:w="1382" w:type="pct"/>
            <w:gridSpan w:val="5"/>
            <w:vAlign w:val="center"/>
          </w:tcPr>
          <w:p w14:paraId="1D71CBF8"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Check1"/>
                  <w:enabled/>
                  <w:calcOnExit w:val="0"/>
                  <w:checkBox>
                    <w:sizeAuto/>
                    <w:default w:val="1"/>
                  </w:checkBox>
                </w:ffData>
              </w:fldChar>
            </w:r>
            <w:r w:rsidRPr="00421DF9">
              <w:rPr>
                <w:rFonts w:eastAsia="Times New Roman" w:cstheme="minorHAnsi"/>
                <w:sz w:val="20"/>
                <w:szCs w:val="20"/>
                <w:lang w:eastAsia="hr-HR"/>
              </w:rPr>
              <w:instrText xml:space="preserve"> FORMCHECKBOX </w:instrText>
            </w:r>
            <w:r w:rsidR="006B2BB9" w:rsidRPr="00421DF9">
              <w:rPr>
                <w:rFonts w:eastAsia="Times New Roman" w:cstheme="minorHAnsi"/>
                <w:sz w:val="20"/>
                <w:szCs w:val="20"/>
                <w:lang w:eastAsia="hr-HR"/>
              </w:rPr>
            </w:r>
            <w:r w:rsidR="006B2BB9" w:rsidRPr="00421DF9">
              <w:rPr>
                <w:rFonts w:eastAsia="Times New Roman" w:cstheme="minorHAnsi"/>
                <w:sz w:val="20"/>
                <w:szCs w:val="20"/>
                <w:lang w:eastAsia="hr-HR"/>
              </w:rPr>
              <w:fldChar w:fldCharType="separate"/>
            </w:r>
            <w:r w:rsidRPr="00421DF9">
              <w:rPr>
                <w:rFonts w:eastAsia="Times New Roman" w:cstheme="minorHAnsi"/>
                <w:sz w:val="20"/>
                <w:szCs w:val="20"/>
                <w:lang w:eastAsia="hr-HR"/>
              </w:rPr>
              <w:fldChar w:fldCharType="end"/>
            </w:r>
            <w:r w:rsidRPr="00421DF9">
              <w:rPr>
                <w:rFonts w:eastAsia="Times New Roman" w:cstheme="minorHAnsi"/>
                <w:sz w:val="20"/>
                <w:szCs w:val="20"/>
                <w:lang w:eastAsia="hr-HR"/>
              </w:rPr>
              <w:t xml:space="preserve"> predavanja</w:t>
            </w:r>
          </w:p>
          <w:p w14:paraId="31AAB393"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Check3"/>
                  <w:enabled/>
                  <w:calcOnExit w:val="0"/>
                  <w:checkBox>
                    <w:sizeAuto/>
                    <w:default w:val="0"/>
                  </w:checkBox>
                </w:ffData>
              </w:fldChar>
            </w:r>
            <w:r w:rsidRPr="00421DF9">
              <w:rPr>
                <w:rFonts w:eastAsia="Times New Roman" w:cstheme="minorHAnsi"/>
                <w:sz w:val="20"/>
                <w:szCs w:val="20"/>
                <w:lang w:eastAsia="hr-HR"/>
              </w:rPr>
              <w:instrText xml:space="preserve"> FORMCHECKBOX </w:instrText>
            </w:r>
            <w:r w:rsidR="006B2BB9" w:rsidRPr="00421DF9">
              <w:rPr>
                <w:rFonts w:eastAsia="Times New Roman" w:cstheme="minorHAnsi"/>
                <w:sz w:val="20"/>
                <w:szCs w:val="20"/>
                <w:lang w:eastAsia="hr-HR"/>
              </w:rPr>
            </w:r>
            <w:r w:rsidR="006B2BB9" w:rsidRPr="00421DF9">
              <w:rPr>
                <w:rFonts w:eastAsia="Times New Roman" w:cstheme="minorHAnsi"/>
                <w:sz w:val="20"/>
                <w:szCs w:val="20"/>
                <w:lang w:eastAsia="hr-HR"/>
              </w:rPr>
              <w:fldChar w:fldCharType="separate"/>
            </w:r>
            <w:r w:rsidRPr="00421DF9">
              <w:rPr>
                <w:rFonts w:eastAsia="Times New Roman" w:cstheme="minorHAnsi"/>
                <w:sz w:val="20"/>
                <w:szCs w:val="20"/>
                <w:lang w:eastAsia="hr-HR"/>
              </w:rPr>
              <w:fldChar w:fldCharType="end"/>
            </w:r>
            <w:r w:rsidRPr="00421DF9">
              <w:rPr>
                <w:rFonts w:eastAsia="Times New Roman" w:cstheme="minorHAnsi"/>
                <w:sz w:val="20"/>
                <w:szCs w:val="20"/>
                <w:lang w:eastAsia="hr-HR"/>
              </w:rPr>
              <w:t xml:space="preserve">seminari i radionice  </w:t>
            </w:r>
          </w:p>
          <w:p w14:paraId="7CB7D701"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
                  <w:enabled/>
                  <w:calcOnExit w:val="0"/>
                  <w:checkBox>
                    <w:sizeAuto/>
                    <w:default w:val="1"/>
                  </w:checkBox>
                </w:ffData>
              </w:fldChar>
            </w:r>
            <w:r w:rsidRPr="00421DF9">
              <w:rPr>
                <w:rFonts w:eastAsia="Times New Roman" w:cstheme="minorHAnsi"/>
                <w:sz w:val="20"/>
                <w:szCs w:val="20"/>
                <w:lang w:eastAsia="hr-HR"/>
              </w:rPr>
              <w:instrText xml:space="preserve"> FORMCHECKBOX </w:instrText>
            </w:r>
            <w:r w:rsidR="006B2BB9" w:rsidRPr="00421DF9">
              <w:rPr>
                <w:rFonts w:eastAsia="Times New Roman" w:cstheme="minorHAnsi"/>
                <w:sz w:val="20"/>
                <w:szCs w:val="20"/>
                <w:lang w:eastAsia="hr-HR"/>
              </w:rPr>
            </w:r>
            <w:r w:rsidR="006B2BB9" w:rsidRPr="00421DF9">
              <w:rPr>
                <w:rFonts w:eastAsia="Times New Roman" w:cstheme="minorHAnsi"/>
                <w:sz w:val="20"/>
                <w:szCs w:val="20"/>
                <w:lang w:eastAsia="hr-HR"/>
              </w:rPr>
              <w:fldChar w:fldCharType="separate"/>
            </w:r>
            <w:r w:rsidRPr="00421DF9">
              <w:rPr>
                <w:rFonts w:eastAsia="Times New Roman" w:cstheme="minorHAnsi"/>
                <w:sz w:val="20"/>
                <w:szCs w:val="20"/>
                <w:lang w:eastAsia="hr-HR"/>
              </w:rPr>
              <w:fldChar w:fldCharType="end"/>
            </w:r>
            <w:r w:rsidRPr="00421DF9">
              <w:rPr>
                <w:rFonts w:eastAsia="Times New Roman" w:cstheme="minorHAnsi"/>
                <w:sz w:val="20"/>
                <w:szCs w:val="20"/>
                <w:lang w:eastAsia="hr-HR"/>
              </w:rPr>
              <w:t xml:space="preserve"> vježbe  </w:t>
            </w:r>
          </w:p>
          <w:p w14:paraId="33C041F1"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
                  <w:enabled/>
                  <w:calcOnExit w:val="0"/>
                  <w:checkBox>
                    <w:sizeAuto/>
                    <w:default w:val="1"/>
                  </w:checkBox>
                </w:ffData>
              </w:fldChar>
            </w:r>
            <w:r w:rsidRPr="00421DF9">
              <w:rPr>
                <w:rFonts w:eastAsia="Times New Roman" w:cstheme="minorHAnsi"/>
                <w:sz w:val="20"/>
                <w:szCs w:val="20"/>
                <w:lang w:eastAsia="hr-HR"/>
              </w:rPr>
              <w:instrText xml:space="preserve"> FORMCHECKBOX </w:instrText>
            </w:r>
            <w:r w:rsidR="006B2BB9" w:rsidRPr="00421DF9">
              <w:rPr>
                <w:rFonts w:eastAsia="Times New Roman" w:cstheme="minorHAnsi"/>
                <w:sz w:val="20"/>
                <w:szCs w:val="20"/>
                <w:lang w:eastAsia="hr-HR"/>
              </w:rPr>
            </w:r>
            <w:r w:rsidR="006B2BB9" w:rsidRPr="00421DF9">
              <w:rPr>
                <w:rFonts w:eastAsia="Times New Roman" w:cstheme="minorHAnsi"/>
                <w:sz w:val="20"/>
                <w:szCs w:val="20"/>
                <w:lang w:eastAsia="hr-HR"/>
              </w:rPr>
              <w:fldChar w:fldCharType="separate"/>
            </w:r>
            <w:r w:rsidRPr="00421DF9">
              <w:rPr>
                <w:rFonts w:eastAsia="Times New Roman" w:cstheme="minorHAnsi"/>
                <w:sz w:val="20"/>
                <w:szCs w:val="20"/>
                <w:lang w:eastAsia="hr-HR"/>
              </w:rPr>
              <w:fldChar w:fldCharType="end"/>
            </w:r>
            <w:r w:rsidRPr="00421DF9">
              <w:rPr>
                <w:rFonts w:eastAsia="Times New Roman" w:cstheme="minorHAnsi"/>
                <w:sz w:val="20"/>
                <w:szCs w:val="20"/>
                <w:lang w:eastAsia="hr-HR"/>
              </w:rPr>
              <w:t xml:space="preserve"> obrazovanje na daljinu</w:t>
            </w:r>
          </w:p>
          <w:p w14:paraId="71AE88B3"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
                  <w:enabled/>
                  <w:calcOnExit w:val="0"/>
                  <w:checkBox>
                    <w:sizeAuto/>
                    <w:default w:val="1"/>
                  </w:checkBox>
                </w:ffData>
              </w:fldChar>
            </w:r>
            <w:r w:rsidRPr="00421DF9">
              <w:rPr>
                <w:rFonts w:eastAsia="Times New Roman" w:cstheme="minorHAnsi"/>
                <w:sz w:val="20"/>
                <w:szCs w:val="20"/>
                <w:lang w:eastAsia="hr-HR"/>
              </w:rPr>
              <w:instrText xml:space="preserve"> FORMCHECKBOX </w:instrText>
            </w:r>
            <w:r w:rsidR="006B2BB9" w:rsidRPr="00421DF9">
              <w:rPr>
                <w:rFonts w:eastAsia="Times New Roman" w:cstheme="minorHAnsi"/>
                <w:sz w:val="20"/>
                <w:szCs w:val="20"/>
                <w:lang w:eastAsia="hr-HR"/>
              </w:rPr>
            </w:r>
            <w:r w:rsidR="006B2BB9" w:rsidRPr="00421DF9">
              <w:rPr>
                <w:rFonts w:eastAsia="Times New Roman" w:cstheme="minorHAnsi"/>
                <w:sz w:val="20"/>
                <w:szCs w:val="20"/>
                <w:lang w:eastAsia="hr-HR"/>
              </w:rPr>
              <w:fldChar w:fldCharType="separate"/>
            </w:r>
            <w:r w:rsidRPr="00421DF9">
              <w:rPr>
                <w:rFonts w:eastAsia="Times New Roman" w:cstheme="minorHAnsi"/>
                <w:sz w:val="20"/>
                <w:szCs w:val="20"/>
                <w:lang w:eastAsia="hr-HR"/>
              </w:rPr>
              <w:fldChar w:fldCharType="end"/>
            </w:r>
            <w:r w:rsidRPr="00421DF9">
              <w:rPr>
                <w:rFonts w:eastAsia="Times New Roman" w:cstheme="minorHAnsi"/>
                <w:sz w:val="20"/>
                <w:szCs w:val="20"/>
                <w:lang w:eastAsia="hr-HR"/>
              </w:rPr>
              <w:t xml:space="preserve"> terenska nastava</w:t>
            </w:r>
          </w:p>
        </w:tc>
        <w:tc>
          <w:tcPr>
            <w:tcW w:w="1416" w:type="pct"/>
            <w:gridSpan w:val="3"/>
            <w:vAlign w:val="center"/>
          </w:tcPr>
          <w:p w14:paraId="4FBF262D"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Check5"/>
                  <w:enabled/>
                  <w:calcOnExit w:val="0"/>
                  <w:checkBox>
                    <w:sizeAuto/>
                    <w:default w:val="1"/>
                  </w:checkBox>
                </w:ffData>
              </w:fldChar>
            </w:r>
            <w:r w:rsidRPr="00421DF9">
              <w:rPr>
                <w:rFonts w:eastAsia="Times New Roman" w:cstheme="minorHAnsi"/>
                <w:sz w:val="20"/>
                <w:szCs w:val="20"/>
                <w:lang w:eastAsia="hr-HR"/>
              </w:rPr>
              <w:instrText xml:space="preserve"> FORMCHECKBOX </w:instrText>
            </w:r>
            <w:r w:rsidR="006B2BB9" w:rsidRPr="00421DF9">
              <w:rPr>
                <w:rFonts w:eastAsia="Times New Roman" w:cstheme="minorHAnsi"/>
                <w:sz w:val="20"/>
                <w:szCs w:val="20"/>
                <w:lang w:eastAsia="hr-HR"/>
              </w:rPr>
            </w:r>
            <w:r w:rsidR="006B2BB9" w:rsidRPr="00421DF9">
              <w:rPr>
                <w:rFonts w:eastAsia="Times New Roman" w:cstheme="minorHAnsi"/>
                <w:sz w:val="20"/>
                <w:szCs w:val="20"/>
                <w:lang w:eastAsia="hr-HR"/>
              </w:rPr>
              <w:fldChar w:fldCharType="separate"/>
            </w:r>
            <w:r w:rsidRPr="00421DF9">
              <w:rPr>
                <w:rFonts w:eastAsia="Times New Roman" w:cstheme="minorHAnsi"/>
                <w:sz w:val="20"/>
                <w:szCs w:val="20"/>
                <w:lang w:eastAsia="hr-HR"/>
              </w:rPr>
              <w:fldChar w:fldCharType="end"/>
            </w:r>
            <w:r w:rsidRPr="00421DF9">
              <w:rPr>
                <w:rFonts w:eastAsia="Times New Roman" w:cstheme="minorHAnsi"/>
                <w:sz w:val="20"/>
                <w:szCs w:val="20"/>
                <w:lang w:eastAsia="hr-HR"/>
              </w:rPr>
              <w:t xml:space="preserve"> samostalni zadaci  </w:t>
            </w:r>
          </w:p>
          <w:p w14:paraId="73285C98"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Check6"/>
                  <w:enabled/>
                  <w:calcOnExit w:val="0"/>
                  <w:checkBox>
                    <w:sizeAuto/>
                    <w:default w:val="1"/>
                  </w:checkBox>
                </w:ffData>
              </w:fldChar>
            </w:r>
            <w:r w:rsidRPr="00421DF9">
              <w:rPr>
                <w:rFonts w:eastAsia="Times New Roman" w:cstheme="minorHAnsi"/>
                <w:sz w:val="20"/>
                <w:szCs w:val="20"/>
                <w:lang w:eastAsia="hr-HR"/>
              </w:rPr>
              <w:instrText xml:space="preserve"> FORMCHECKBOX </w:instrText>
            </w:r>
            <w:r w:rsidR="006B2BB9" w:rsidRPr="00421DF9">
              <w:rPr>
                <w:rFonts w:eastAsia="Times New Roman" w:cstheme="minorHAnsi"/>
                <w:sz w:val="20"/>
                <w:szCs w:val="20"/>
                <w:lang w:eastAsia="hr-HR"/>
              </w:rPr>
            </w:r>
            <w:r w:rsidR="006B2BB9" w:rsidRPr="00421DF9">
              <w:rPr>
                <w:rFonts w:eastAsia="Times New Roman" w:cstheme="minorHAnsi"/>
                <w:sz w:val="20"/>
                <w:szCs w:val="20"/>
                <w:lang w:eastAsia="hr-HR"/>
              </w:rPr>
              <w:fldChar w:fldCharType="separate"/>
            </w:r>
            <w:r w:rsidRPr="00421DF9">
              <w:rPr>
                <w:rFonts w:eastAsia="Times New Roman" w:cstheme="minorHAnsi"/>
                <w:sz w:val="20"/>
                <w:szCs w:val="20"/>
                <w:lang w:eastAsia="hr-HR"/>
              </w:rPr>
              <w:fldChar w:fldCharType="end"/>
            </w:r>
            <w:r w:rsidRPr="00421DF9">
              <w:rPr>
                <w:rFonts w:eastAsia="Times New Roman" w:cstheme="minorHAnsi"/>
                <w:sz w:val="20"/>
                <w:szCs w:val="20"/>
                <w:lang w:eastAsia="hr-HR"/>
              </w:rPr>
              <w:t xml:space="preserve"> multimedija i mreža  </w:t>
            </w:r>
          </w:p>
          <w:p w14:paraId="6E7521A9"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Check7"/>
                  <w:enabled/>
                  <w:calcOnExit w:val="0"/>
                  <w:checkBox>
                    <w:sizeAuto/>
                    <w:default w:val="0"/>
                  </w:checkBox>
                </w:ffData>
              </w:fldChar>
            </w:r>
            <w:r w:rsidRPr="00421DF9">
              <w:rPr>
                <w:rFonts w:eastAsia="Times New Roman" w:cstheme="minorHAnsi"/>
                <w:sz w:val="20"/>
                <w:szCs w:val="20"/>
                <w:lang w:eastAsia="hr-HR"/>
              </w:rPr>
              <w:instrText xml:space="preserve"> FORMCHECKBOX </w:instrText>
            </w:r>
            <w:r w:rsidR="006B2BB9" w:rsidRPr="00421DF9">
              <w:rPr>
                <w:rFonts w:eastAsia="Times New Roman" w:cstheme="minorHAnsi"/>
                <w:sz w:val="20"/>
                <w:szCs w:val="20"/>
                <w:lang w:eastAsia="hr-HR"/>
              </w:rPr>
            </w:r>
            <w:r w:rsidR="006B2BB9" w:rsidRPr="00421DF9">
              <w:rPr>
                <w:rFonts w:eastAsia="Times New Roman" w:cstheme="minorHAnsi"/>
                <w:sz w:val="20"/>
                <w:szCs w:val="20"/>
                <w:lang w:eastAsia="hr-HR"/>
              </w:rPr>
              <w:fldChar w:fldCharType="separate"/>
            </w:r>
            <w:r w:rsidRPr="00421DF9">
              <w:rPr>
                <w:rFonts w:eastAsia="Times New Roman" w:cstheme="minorHAnsi"/>
                <w:sz w:val="20"/>
                <w:szCs w:val="20"/>
                <w:lang w:eastAsia="hr-HR"/>
              </w:rPr>
              <w:fldChar w:fldCharType="end"/>
            </w:r>
            <w:r w:rsidRPr="00421DF9">
              <w:rPr>
                <w:rFonts w:eastAsia="Times New Roman" w:cstheme="minorHAnsi"/>
                <w:sz w:val="20"/>
                <w:szCs w:val="20"/>
                <w:lang w:eastAsia="hr-HR"/>
              </w:rPr>
              <w:t xml:space="preserve"> laboratorij</w:t>
            </w:r>
          </w:p>
          <w:p w14:paraId="1E9946B5"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Check8"/>
                  <w:enabled/>
                  <w:calcOnExit w:val="0"/>
                  <w:checkBox>
                    <w:sizeAuto/>
                    <w:default w:val="1"/>
                  </w:checkBox>
                </w:ffData>
              </w:fldChar>
            </w:r>
            <w:r w:rsidRPr="00421DF9">
              <w:rPr>
                <w:rFonts w:eastAsia="Times New Roman" w:cstheme="minorHAnsi"/>
                <w:sz w:val="20"/>
                <w:szCs w:val="20"/>
                <w:lang w:eastAsia="hr-HR"/>
              </w:rPr>
              <w:instrText xml:space="preserve"> FORMCHECKBOX </w:instrText>
            </w:r>
            <w:r w:rsidR="006B2BB9" w:rsidRPr="00421DF9">
              <w:rPr>
                <w:rFonts w:eastAsia="Times New Roman" w:cstheme="minorHAnsi"/>
                <w:sz w:val="20"/>
                <w:szCs w:val="20"/>
                <w:lang w:eastAsia="hr-HR"/>
              </w:rPr>
            </w:r>
            <w:r w:rsidR="006B2BB9" w:rsidRPr="00421DF9">
              <w:rPr>
                <w:rFonts w:eastAsia="Times New Roman" w:cstheme="minorHAnsi"/>
                <w:sz w:val="20"/>
                <w:szCs w:val="20"/>
                <w:lang w:eastAsia="hr-HR"/>
              </w:rPr>
              <w:fldChar w:fldCharType="separate"/>
            </w:r>
            <w:r w:rsidRPr="00421DF9">
              <w:rPr>
                <w:rFonts w:eastAsia="Times New Roman" w:cstheme="minorHAnsi"/>
                <w:sz w:val="20"/>
                <w:szCs w:val="20"/>
                <w:lang w:eastAsia="hr-HR"/>
              </w:rPr>
              <w:fldChar w:fldCharType="end"/>
            </w:r>
            <w:r w:rsidRPr="00421DF9">
              <w:rPr>
                <w:rFonts w:eastAsia="Times New Roman" w:cstheme="minorHAnsi"/>
                <w:sz w:val="20"/>
                <w:szCs w:val="20"/>
                <w:lang w:eastAsia="hr-HR"/>
              </w:rPr>
              <w:t xml:space="preserve"> mentorski rad</w:t>
            </w:r>
          </w:p>
          <w:p w14:paraId="793A6066"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Check10"/>
                  <w:enabled/>
                  <w:calcOnExit w:val="0"/>
                  <w:checkBox>
                    <w:sizeAuto/>
                    <w:default w:val="0"/>
                    <w:checked w:val="0"/>
                  </w:checkBox>
                </w:ffData>
              </w:fldChar>
            </w:r>
            <w:r w:rsidRPr="00421DF9">
              <w:rPr>
                <w:rFonts w:eastAsia="Times New Roman" w:cstheme="minorHAnsi"/>
                <w:sz w:val="20"/>
                <w:szCs w:val="20"/>
                <w:lang w:eastAsia="hr-HR"/>
              </w:rPr>
              <w:instrText xml:space="preserve"> FORMCHECKBOX </w:instrText>
            </w:r>
            <w:r w:rsidR="006B2BB9" w:rsidRPr="00421DF9">
              <w:rPr>
                <w:rFonts w:eastAsia="Times New Roman" w:cstheme="minorHAnsi"/>
                <w:sz w:val="20"/>
                <w:szCs w:val="20"/>
                <w:lang w:eastAsia="hr-HR"/>
              </w:rPr>
            </w:r>
            <w:r w:rsidR="006B2BB9" w:rsidRPr="00421DF9">
              <w:rPr>
                <w:rFonts w:eastAsia="Times New Roman" w:cstheme="minorHAnsi"/>
                <w:sz w:val="20"/>
                <w:szCs w:val="20"/>
                <w:lang w:eastAsia="hr-HR"/>
              </w:rPr>
              <w:fldChar w:fldCharType="separate"/>
            </w:r>
            <w:r w:rsidRPr="00421DF9">
              <w:rPr>
                <w:rFonts w:eastAsia="Times New Roman" w:cstheme="minorHAnsi"/>
                <w:sz w:val="20"/>
                <w:szCs w:val="20"/>
                <w:lang w:eastAsia="hr-HR"/>
              </w:rPr>
              <w:fldChar w:fldCharType="end"/>
            </w:r>
            <w:r w:rsidRPr="00421DF9">
              <w:rPr>
                <w:rFonts w:eastAsia="Times New Roman" w:cstheme="minorHAnsi"/>
                <w:sz w:val="20"/>
                <w:szCs w:val="20"/>
                <w:lang w:eastAsia="hr-HR"/>
              </w:rPr>
              <w:t>ostalo  ___________</w:t>
            </w:r>
          </w:p>
        </w:tc>
      </w:tr>
      <w:tr w:rsidR="00421DF9" w:rsidRPr="00421DF9" w14:paraId="77ED1A25" w14:textId="77777777" w:rsidTr="001F6BC6">
        <w:trPr>
          <w:trHeight w:val="432"/>
        </w:trPr>
        <w:tc>
          <w:tcPr>
            <w:tcW w:w="2535" w:type="pct"/>
            <w:gridSpan w:val="5"/>
            <w:vAlign w:val="center"/>
          </w:tcPr>
          <w:p w14:paraId="0B2B65DE" w14:textId="77777777" w:rsidR="005B2A27" w:rsidRPr="00421DF9" w:rsidRDefault="005B2A27" w:rsidP="00421DF9">
            <w:pPr>
              <w:numPr>
                <w:ilvl w:val="1"/>
                <w:numId w:val="62"/>
              </w:numPr>
              <w:jc w:val="both"/>
              <w:rPr>
                <w:rFonts w:eastAsia="Times New Roman" w:cstheme="minorHAnsi"/>
                <w:sz w:val="20"/>
                <w:szCs w:val="20"/>
                <w:lang w:eastAsia="hr-HR"/>
              </w:rPr>
            </w:pPr>
            <w:r w:rsidRPr="00421DF9">
              <w:rPr>
                <w:rFonts w:eastAsia="Times New Roman" w:cstheme="minorHAnsi"/>
                <w:sz w:val="20"/>
                <w:szCs w:val="20"/>
                <w:lang w:eastAsia="hr-HR"/>
              </w:rPr>
              <w:t>Komentari</w:t>
            </w:r>
          </w:p>
        </w:tc>
        <w:tc>
          <w:tcPr>
            <w:tcW w:w="2465" w:type="pct"/>
            <w:gridSpan w:val="6"/>
            <w:vAlign w:val="center"/>
          </w:tcPr>
          <w:p w14:paraId="1AEFADD9" w14:textId="77777777" w:rsidR="005B2A27" w:rsidRPr="00421DF9" w:rsidRDefault="005B2A27" w:rsidP="00421DF9">
            <w:pPr>
              <w:rPr>
                <w:rFonts w:eastAsia="Times New Roman" w:cstheme="minorHAnsi"/>
                <w:sz w:val="20"/>
                <w:szCs w:val="20"/>
                <w:lang w:eastAsia="hr-HR"/>
              </w:rPr>
            </w:pPr>
          </w:p>
        </w:tc>
      </w:tr>
      <w:tr w:rsidR="00421DF9" w:rsidRPr="00421DF9" w14:paraId="4E244600" w14:textId="77777777" w:rsidTr="001F6BC6">
        <w:trPr>
          <w:trHeight w:val="432"/>
        </w:trPr>
        <w:tc>
          <w:tcPr>
            <w:tcW w:w="5000" w:type="pct"/>
            <w:gridSpan w:val="11"/>
            <w:vAlign w:val="center"/>
          </w:tcPr>
          <w:p w14:paraId="5E11061C" w14:textId="77777777" w:rsidR="005B2A27" w:rsidRPr="00421DF9" w:rsidRDefault="005B2A27" w:rsidP="00421DF9">
            <w:pPr>
              <w:numPr>
                <w:ilvl w:val="1"/>
                <w:numId w:val="62"/>
              </w:numPr>
              <w:jc w:val="both"/>
              <w:rPr>
                <w:rFonts w:eastAsia="Times New Roman" w:cstheme="minorHAnsi"/>
                <w:sz w:val="20"/>
                <w:szCs w:val="20"/>
                <w:lang w:eastAsia="hr-HR"/>
              </w:rPr>
            </w:pPr>
            <w:r w:rsidRPr="00421DF9">
              <w:rPr>
                <w:rFonts w:eastAsia="Times New Roman" w:cstheme="minorHAnsi"/>
                <w:sz w:val="20"/>
                <w:szCs w:val="20"/>
                <w:lang w:eastAsia="hr-HR"/>
              </w:rPr>
              <w:t>Obveze studenata</w:t>
            </w:r>
          </w:p>
        </w:tc>
      </w:tr>
      <w:tr w:rsidR="00421DF9" w:rsidRPr="00421DF9" w14:paraId="2E5FD61A" w14:textId="77777777" w:rsidTr="001F6BC6">
        <w:trPr>
          <w:trHeight w:val="432"/>
        </w:trPr>
        <w:tc>
          <w:tcPr>
            <w:tcW w:w="5000" w:type="pct"/>
            <w:gridSpan w:val="11"/>
            <w:vAlign w:val="center"/>
          </w:tcPr>
          <w:p w14:paraId="609E4211"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Studenti su dužni redovito pohađati nastavu, te u njoj aktivno sudjelovati. Izraditi zadane vježbe i sudjelovanje u analizama i diskusijama na nastavi. Redovito prezentirati svoje zadatke temu te ih uspješno nadograđivati i razvijati. Student praktični rad provodi ili samostalno ili u grupi prema dogovoru s profesorom.</w:t>
            </w:r>
          </w:p>
          <w:p w14:paraId="32597EBD" w14:textId="77777777" w:rsidR="005B2A27" w:rsidRPr="00421DF9" w:rsidRDefault="005B2A27" w:rsidP="00421DF9">
            <w:pPr>
              <w:pStyle w:val="FieldText"/>
              <w:rPr>
                <w:rFonts w:asciiTheme="minorHAnsi" w:hAnsiTheme="minorHAnsi" w:cstheme="minorHAnsi"/>
                <w:b w:val="0"/>
                <w:sz w:val="20"/>
                <w:szCs w:val="20"/>
                <w:lang w:val="hr-HR"/>
              </w:rPr>
            </w:pPr>
          </w:p>
        </w:tc>
      </w:tr>
      <w:tr w:rsidR="00421DF9" w:rsidRPr="00421DF9" w14:paraId="4073AED0" w14:textId="77777777" w:rsidTr="001F6BC6">
        <w:trPr>
          <w:trHeight w:val="432"/>
        </w:trPr>
        <w:tc>
          <w:tcPr>
            <w:tcW w:w="5000" w:type="pct"/>
            <w:gridSpan w:val="11"/>
            <w:vAlign w:val="center"/>
          </w:tcPr>
          <w:p w14:paraId="2DA57B30" w14:textId="77777777" w:rsidR="005B2A27" w:rsidRPr="00421DF9" w:rsidRDefault="005B2A27" w:rsidP="00421DF9">
            <w:pPr>
              <w:numPr>
                <w:ilvl w:val="1"/>
                <w:numId w:val="62"/>
              </w:numPr>
              <w:jc w:val="both"/>
              <w:rPr>
                <w:rFonts w:eastAsia="Times New Roman" w:cstheme="minorHAnsi"/>
                <w:sz w:val="20"/>
                <w:szCs w:val="20"/>
                <w:lang w:eastAsia="hr-HR"/>
              </w:rPr>
            </w:pPr>
            <w:r w:rsidRPr="00421DF9">
              <w:rPr>
                <w:rFonts w:eastAsia="Times New Roman" w:cstheme="minorHAnsi"/>
                <w:sz w:val="20"/>
                <w:szCs w:val="20"/>
                <w:lang w:eastAsia="hr-HR"/>
              </w:rPr>
              <w:t>Praćenje rada studenata</w:t>
            </w:r>
          </w:p>
        </w:tc>
      </w:tr>
      <w:tr w:rsidR="00421DF9" w:rsidRPr="00421DF9" w14:paraId="77768CCF" w14:textId="77777777" w:rsidTr="001F6BC6">
        <w:trPr>
          <w:trHeight w:val="111"/>
        </w:trPr>
        <w:tc>
          <w:tcPr>
            <w:tcW w:w="864" w:type="pct"/>
            <w:tcMar>
              <w:left w:w="28" w:type="dxa"/>
              <w:right w:w="28" w:type="dxa"/>
            </w:tcMar>
            <w:vAlign w:val="center"/>
          </w:tcPr>
          <w:p w14:paraId="31063B41"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Pohađanje nastave</w:t>
            </w:r>
          </w:p>
        </w:tc>
        <w:tc>
          <w:tcPr>
            <w:tcW w:w="369" w:type="pct"/>
            <w:tcMar>
              <w:left w:w="28" w:type="dxa"/>
              <w:right w:w="28" w:type="dxa"/>
            </w:tcMar>
            <w:vAlign w:val="center"/>
          </w:tcPr>
          <w:p w14:paraId="571BF059"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0,45</w:t>
            </w:r>
          </w:p>
        </w:tc>
        <w:tc>
          <w:tcPr>
            <w:tcW w:w="1260" w:type="pct"/>
            <w:gridSpan w:val="2"/>
            <w:tcMar>
              <w:left w:w="28" w:type="dxa"/>
              <w:right w:w="28" w:type="dxa"/>
            </w:tcMar>
            <w:vAlign w:val="center"/>
          </w:tcPr>
          <w:p w14:paraId="65E067F6"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Aktivnost u nastavi</w:t>
            </w:r>
          </w:p>
        </w:tc>
        <w:tc>
          <w:tcPr>
            <w:tcW w:w="297" w:type="pct"/>
            <w:gridSpan w:val="2"/>
            <w:tcMar>
              <w:left w:w="28" w:type="dxa"/>
              <w:right w:w="28" w:type="dxa"/>
            </w:tcMar>
            <w:vAlign w:val="center"/>
          </w:tcPr>
          <w:p w14:paraId="6D013C34"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0,45</w:t>
            </w:r>
          </w:p>
        </w:tc>
        <w:tc>
          <w:tcPr>
            <w:tcW w:w="739" w:type="pct"/>
            <w:tcMar>
              <w:left w:w="28" w:type="dxa"/>
              <w:right w:w="28" w:type="dxa"/>
            </w:tcMar>
            <w:vAlign w:val="center"/>
          </w:tcPr>
          <w:p w14:paraId="636F900C"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Seminarski rad</w:t>
            </w:r>
          </w:p>
        </w:tc>
        <w:tc>
          <w:tcPr>
            <w:tcW w:w="220" w:type="pct"/>
            <w:gridSpan w:val="2"/>
            <w:tcMar>
              <w:left w:w="28" w:type="dxa"/>
              <w:right w:w="28" w:type="dxa"/>
            </w:tcMar>
            <w:vAlign w:val="center"/>
          </w:tcPr>
          <w:p w14:paraId="49F6119F" w14:textId="77777777" w:rsidR="005B2A27" w:rsidRPr="00421DF9" w:rsidRDefault="005B2A27" w:rsidP="00421DF9">
            <w:pPr>
              <w:jc w:val="center"/>
              <w:rPr>
                <w:rFonts w:eastAsia="Times New Roman" w:cstheme="minorHAnsi"/>
                <w:sz w:val="20"/>
                <w:szCs w:val="20"/>
                <w:lang w:eastAsia="hr-HR"/>
              </w:rPr>
            </w:pPr>
          </w:p>
        </w:tc>
        <w:tc>
          <w:tcPr>
            <w:tcW w:w="887" w:type="pct"/>
            <w:tcMar>
              <w:left w:w="28" w:type="dxa"/>
              <w:right w:w="28" w:type="dxa"/>
            </w:tcMar>
            <w:vAlign w:val="center"/>
          </w:tcPr>
          <w:p w14:paraId="000EE4DF"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Eksperimentalni rad</w:t>
            </w:r>
          </w:p>
        </w:tc>
        <w:tc>
          <w:tcPr>
            <w:tcW w:w="364" w:type="pct"/>
            <w:tcMar>
              <w:left w:w="28" w:type="dxa"/>
              <w:right w:w="28" w:type="dxa"/>
            </w:tcMar>
            <w:vAlign w:val="center"/>
          </w:tcPr>
          <w:p w14:paraId="566EE5E6" w14:textId="77777777" w:rsidR="005B2A27" w:rsidRPr="00421DF9" w:rsidRDefault="005B2A27" w:rsidP="00421DF9">
            <w:pPr>
              <w:jc w:val="center"/>
              <w:rPr>
                <w:rFonts w:eastAsia="Times New Roman" w:cstheme="minorHAnsi"/>
                <w:sz w:val="20"/>
                <w:szCs w:val="20"/>
                <w:lang w:eastAsia="hr-HR"/>
              </w:rPr>
            </w:pPr>
          </w:p>
        </w:tc>
      </w:tr>
      <w:tr w:rsidR="00421DF9" w:rsidRPr="00421DF9" w14:paraId="58F20A33" w14:textId="77777777" w:rsidTr="001F6BC6">
        <w:trPr>
          <w:trHeight w:val="108"/>
        </w:trPr>
        <w:tc>
          <w:tcPr>
            <w:tcW w:w="864" w:type="pct"/>
            <w:tcMar>
              <w:left w:w="28" w:type="dxa"/>
              <w:right w:w="28" w:type="dxa"/>
            </w:tcMar>
            <w:vAlign w:val="center"/>
          </w:tcPr>
          <w:p w14:paraId="1A04CA07"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Pismeni ispit</w:t>
            </w:r>
          </w:p>
        </w:tc>
        <w:tc>
          <w:tcPr>
            <w:tcW w:w="369" w:type="pct"/>
            <w:tcMar>
              <w:left w:w="28" w:type="dxa"/>
              <w:right w:w="28" w:type="dxa"/>
            </w:tcMar>
            <w:vAlign w:val="center"/>
          </w:tcPr>
          <w:p w14:paraId="44C72684" w14:textId="77777777" w:rsidR="005B2A27" w:rsidRPr="00421DF9" w:rsidRDefault="005B2A27" w:rsidP="00421DF9">
            <w:pPr>
              <w:jc w:val="center"/>
              <w:rPr>
                <w:rFonts w:eastAsia="Times New Roman" w:cstheme="minorHAnsi"/>
                <w:sz w:val="20"/>
                <w:szCs w:val="20"/>
                <w:lang w:eastAsia="hr-HR"/>
              </w:rPr>
            </w:pPr>
          </w:p>
        </w:tc>
        <w:tc>
          <w:tcPr>
            <w:tcW w:w="1260" w:type="pct"/>
            <w:gridSpan w:val="2"/>
            <w:tcMar>
              <w:left w:w="28" w:type="dxa"/>
              <w:right w:w="28" w:type="dxa"/>
            </w:tcMar>
            <w:vAlign w:val="center"/>
          </w:tcPr>
          <w:p w14:paraId="271D63BB"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Usmeni ispit</w:t>
            </w:r>
          </w:p>
        </w:tc>
        <w:tc>
          <w:tcPr>
            <w:tcW w:w="297" w:type="pct"/>
            <w:gridSpan w:val="2"/>
            <w:tcMar>
              <w:left w:w="28" w:type="dxa"/>
              <w:right w:w="28" w:type="dxa"/>
            </w:tcMar>
            <w:vAlign w:val="center"/>
          </w:tcPr>
          <w:p w14:paraId="2D87C53E"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0,9</w:t>
            </w:r>
          </w:p>
        </w:tc>
        <w:tc>
          <w:tcPr>
            <w:tcW w:w="739" w:type="pct"/>
            <w:tcMar>
              <w:left w:w="28" w:type="dxa"/>
              <w:right w:w="28" w:type="dxa"/>
            </w:tcMar>
            <w:vAlign w:val="center"/>
          </w:tcPr>
          <w:p w14:paraId="4CA699DD"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Esej</w:t>
            </w:r>
          </w:p>
        </w:tc>
        <w:tc>
          <w:tcPr>
            <w:tcW w:w="220" w:type="pct"/>
            <w:gridSpan w:val="2"/>
            <w:tcMar>
              <w:left w:w="28" w:type="dxa"/>
              <w:right w:w="28" w:type="dxa"/>
            </w:tcMar>
            <w:vAlign w:val="center"/>
          </w:tcPr>
          <w:p w14:paraId="2E6991EC" w14:textId="77777777" w:rsidR="005B2A27" w:rsidRPr="00421DF9" w:rsidRDefault="005B2A27" w:rsidP="00421DF9">
            <w:pPr>
              <w:jc w:val="center"/>
              <w:rPr>
                <w:rFonts w:eastAsia="Times New Roman" w:cstheme="minorHAnsi"/>
                <w:sz w:val="20"/>
                <w:szCs w:val="20"/>
                <w:lang w:eastAsia="hr-HR"/>
              </w:rPr>
            </w:pPr>
          </w:p>
        </w:tc>
        <w:tc>
          <w:tcPr>
            <w:tcW w:w="887" w:type="pct"/>
            <w:tcMar>
              <w:left w:w="28" w:type="dxa"/>
              <w:right w:w="28" w:type="dxa"/>
            </w:tcMar>
            <w:vAlign w:val="center"/>
          </w:tcPr>
          <w:p w14:paraId="230FCE06"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Istraživanje</w:t>
            </w:r>
          </w:p>
        </w:tc>
        <w:tc>
          <w:tcPr>
            <w:tcW w:w="364" w:type="pct"/>
            <w:tcMar>
              <w:left w:w="28" w:type="dxa"/>
              <w:right w:w="28" w:type="dxa"/>
            </w:tcMar>
            <w:vAlign w:val="center"/>
          </w:tcPr>
          <w:p w14:paraId="305F7401" w14:textId="77777777" w:rsidR="005B2A27" w:rsidRPr="00421DF9" w:rsidRDefault="005B2A27" w:rsidP="00421DF9">
            <w:pPr>
              <w:jc w:val="center"/>
              <w:rPr>
                <w:rFonts w:eastAsia="Times New Roman" w:cstheme="minorHAnsi"/>
                <w:sz w:val="20"/>
                <w:szCs w:val="20"/>
                <w:lang w:eastAsia="hr-HR"/>
              </w:rPr>
            </w:pPr>
          </w:p>
        </w:tc>
      </w:tr>
      <w:tr w:rsidR="00421DF9" w:rsidRPr="00421DF9" w14:paraId="5892BBBF" w14:textId="77777777" w:rsidTr="001F6BC6">
        <w:trPr>
          <w:trHeight w:val="108"/>
        </w:trPr>
        <w:tc>
          <w:tcPr>
            <w:tcW w:w="864" w:type="pct"/>
            <w:tcMar>
              <w:left w:w="28" w:type="dxa"/>
              <w:right w:w="28" w:type="dxa"/>
            </w:tcMar>
            <w:vAlign w:val="center"/>
          </w:tcPr>
          <w:p w14:paraId="587E3D70"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Projekt</w:t>
            </w:r>
          </w:p>
        </w:tc>
        <w:tc>
          <w:tcPr>
            <w:tcW w:w="369" w:type="pct"/>
            <w:tcMar>
              <w:left w:w="28" w:type="dxa"/>
              <w:right w:w="28" w:type="dxa"/>
            </w:tcMar>
            <w:vAlign w:val="center"/>
          </w:tcPr>
          <w:p w14:paraId="7E07D5A3" w14:textId="77777777" w:rsidR="005B2A27" w:rsidRPr="00421DF9" w:rsidRDefault="005B2A27" w:rsidP="00421DF9">
            <w:pPr>
              <w:jc w:val="center"/>
              <w:rPr>
                <w:rFonts w:eastAsia="Times New Roman" w:cstheme="minorHAnsi"/>
                <w:sz w:val="20"/>
                <w:szCs w:val="20"/>
                <w:lang w:eastAsia="hr-HR"/>
              </w:rPr>
            </w:pPr>
          </w:p>
        </w:tc>
        <w:tc>
          <w:tcPr>
            <w:tcW w:w="1260" w:type="pct"/>
            <w:gridSpan w:val="2"/>
            <w:tcMar>
              <w:left w:w="28" w:type="dxa"/>
              <w:right w:w="28" w:type="dxa"/>
            </w:tcMar>
            <w:vAlign w:val="center"/>
          </w:tcPr>
          <w:p w14:paraId="0D9BDA42"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Kontinuirana provjera znanja</w:t>
            </w:r>
          </w:p>
        </w:tc>
        <w:tc>
          <w:tcPr>
            <w:tcW w:w="297" w:type="pct"/>
            <w:gridSpan w:val="2"/>
            <w:tcMar>
              <w:left w:w="28" w:type="dxa"/>
              <w:right w:w="28" w:type="dxa"/>
            </w:tcMar>
            <w:vAlign w:val="center"/>
          </w:tcPr>
          <w:p w14:paraId="2F10DC30"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
                  <w:enabled/>
                  <w:calcOnExit w:val="0"/>
                  <w:textInput/>
                </w:ffData>
              </w:fldChar>
            </w:r>
            <w:r w:rsidRPr="00421DF9">
              <w:rPr>
                <w:rFonts w:eastAsia="Times New Roman" w:cstheme="minorHAnsi"/>
                <w:sz w:val="20"/>
                <w:szCs w:val="20"/>
                <w:lang w:eastAsia="hr-HR"/>
              </w:rPr>
              <w:instrText xml:space="preserve"> FORMTEXT </w:instrText>
            </w:r>
            <w:r w:rsidRPr="00421DF9">
              <w:rPr>
                <w:rFonts w:eastAsia="Times New Roman" w:cstheme="minorHAnsi"/>
                <w:sz w:val="20"/>
                <w:szCs w:val="20"/>
                <w:lang w:eastAsia="hr-HR"/>
              </w:rPr>
            </w:r>
            <w:r w:rsidRPr="00421DF9">
              <w:rPr>
                <w:rFonts w:eastAsia="Times New Roman" w:cstheme="minorHAnsi"/>
                <w:sz w:val="20"/>
                <w:szCs w:val="20"/>
                <w:lang w:eastAsia="hr-HR"/>
              </w:rPr>
              <w:fldChar w:fldCharType="separate"/>
            </w:r>
            <w:r w:rsidRPr="00421DF9">
              <w:rPr>
                <w:rFonts w:eastAsia="Times New Roman" w:cstheme="minorHAnsi"/>
                <w:sz w:val="20"/>
                <w:szCs w:val="20"/>
                <w:lang w:eastAsia="hr-HR"/>
              </w:rPr>
              <w:t> </w:t>
            </w:r>
            <w:r w:rsidRPr="00421DF9">
              <w:rPr>
                <w:rFonts w:eastAsia="Times New Roman" w:cstheme="minorHAnsi"/>
                <w:sz w:val="20"/>
                <w:szCs w:val="20"/>
                <w:lang w:eastAsia="hr-HR"/>
              </w:rPr>
              <w:t> </w:t>
            </w:r>
            <w:r w:rsidRPr="00421DF9">
              <w:rPr>
                <w:rFonts w:eastAsia="Times New Roman" w:cstheme="minorHAnsi"/>
                <w:sz w:val="20"/>
                <w:szCs w:val="20"/>
                <w:lang w:eastAsia="hr-HR"/>
              </w:rPr>
              <w:t> </w:t>
            </w:r>
            <w:r w:rsidRPr="00421DF9">
              <w:rPr>
                <w:rFonts w:eastAsia="Times New Roman" w:cstheme="minorHAnsi"/>
                <w:sz w:val="20"/>
                <w:szCs w:val="20"/>
                <w:lang w:eastAsia="hr-HR"/>
              </w:rPr>
              <w:fldChar w:fldCharType="end"/>
            </w:r>
          </w:p>
        </w:tc>
        <w:tc>
          <w:tcPr>
            <w:tcW w:w="739" w:type="pct"/>
            <w:tcMar>
              <w:left w:w="28" w:type="dxa"/>
              <w:right w:w="28" w:type="dxa"/>
            </w:tcMar>
            <w:vAlign w:val="center"/>
          </w:tcPr>
          <w:p w14:paraId="34DBD87B"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Referat</w:t>
            </w:r>
          </w:p>
        </w:tc>
        <w:tc>
          <w:tcPr>
            <w:tcW w:w="220" w:type="pct"/>
            <w:gridSpan w:val="2"/>
            <w:tcMar>
              <w:left w:w="28" w:type="dxa"/>
              <w:right w:w="28" w:type="dxa"/>
            </w:tcMar>
            <w:vAlign w:val="center"/>
          </w:tcPr>
          <w:p w14:paraId="710CC59D" w14:textId="77777777" w:rsidR="005B2A27" w:rsidRPr="00421DF9" w:rsidRDefault="005B2A27" w:rsidP="00421DF9">
            <w:pPr>
              <w:jc w:val="center"/>
              <w:rPr>
                <w:rFonts w:eastAsia="Times New Roman" w:cstheme="minorHAnsi"/>
                <w:sz w:val="20"/>
                <w:szCs w:val="20"/>
                <w:lang w:eastAsia="hr-HR"/>
              </w:rPr>
            </w:pPr>
          </w:p>
        </w:tc>
        <w:tc>
          <w:tcPr>
            <w:tcW w:w="887" w:type="pct"/>
            <w:tcMar>
              <w:left w:w="28" w:type="dxa"/>
              <w:right w:w="28" w:type="dxa"/>
            </w:tcMar>
            <w:vAlign w:val="center"/>
          </w:tcPr>
          <w:p w14:paraId="12061D8F"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Praktični rad</w:t>
            </w:r>
          </w:p>
        </w:tc>
        <w:tc>
          <w:tcPr>
            <w:tcW w:w="364" w:type="pct"/>
            <w:tcMar>
              <w:left w:w="28" w:type="dxa"/>
              <w:right w:w="28" w:type="dxa"/>
            </w:tcMar>
            <w:vAlign w:val="center"/>
          </w:tcPr>
          <w:p w14:paraId="0FA8C4CE"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1,2</w:t>
            </w:r>
          </w:p>
        </w:tc>
      </w:tr>
      <w:tr w:rsidR="00421DF9" w:rsidRPr="00421DF9" w14:paraId="64E90AB4" w14:textId="77777777" w:rsidTr="001F6BC6">
        <w:trPr>
          <w:trHeight w:val="108"/>
        </w:trPr>
        <w:tc>
          <w:tcPr>
            <w:tcW w:w="864" w:type="pct"/>
            <w:tcMar>
              <w:left w:w="28" w:type="dxa"/>
              <w:right w:w="28" w:type="dxa"/>
            </w:tcMar>
            <w:vAlign w:val="center"/>
          </w:tcPr>
          <w:p w14:paraId="10396EF9"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Portfolio</w:t>
            </w:r>
          </w:p>
        </w:tc>
        <w:tc>
          <w:tcPr>
            <w:tcW w:w="369" w:type="pct"/>
            <w:tcMar>
              <w:left w:w="28" w:type="dxa"/>
              <w:right w:w="28" w:type="dxa"/>
            </w:tcMar>
            <w:vAlign w:val="center"/>
          </w:tcPr>
          <w:p w14:paraId="0662FF1B" w14:textId="77777777" w:rsidR="005B2A27" w:rsidRPr="00421DF9" w:rsidRDefault="005B2A27" w:rsidP="00421DF9">
            <w:pPr>
              <w:jc w:val="center"/>
              <w:rPr>
                <w:rFonts w:eastAsia="Times New Roman" w:cstheme="minorHAnsi"/>
                <w:sz w:val="20"/>
                <w:szCs w:val="20"/>
                <w:lang w:eastAsia="hr-HR"/>
              </w:rPr>
            </w:pPr>
          </w:p>
        </w:tc>
        <w:tc>
          <w:tcPr>
            <w:tcW w:w="1260" w:type="pct"/>
            <w:gridSpan w:val="2"/>
            <w:tcMar>
              <w:left w:w="28" w:type="dxa"/>
              <w:right w:w="28" w:type="dxa"/>
            </w:tcMar>
            <w:vAlign w:val="center"/>
          </w:tcPr>
          <w:p w14:paraId="1EE16E93" w14:textId="77777777" w:rsidR="005B2A27" w:rsidRPr="00421DF9" w:rsidRDefault="005B2A27" w:rsidP="00421DF9">
            <w:pPr>
              <w:rPr>
                <w:rFonts w:eastAsia="Times New Roman" w:cstheme="minorHAnsi"/>
                <w:sz w:val="20"/>
                <w:szCs w:val="20"/>
                <w:lang w:eastAsia="hr-HR"/>
              </w:rPr>
            </w:pPr>
          </w:p>
        </w:tc>
        <w:tc>
          <w:tcPr>
            <w:tcW w:w="297" w:type="pct"/>
            <w:gridSpan w:val="2"/>
            <w:tcMar>
              <w:left w:w="28" w:type="dxa"/>
              <w:right w:w="28" w:type="dxa"/>
            </w:tcMar>
            <w:vAlign w:val="center"/>
          </w:tcPr>
          <w:p w14:paraId="495BC6FB"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
                  <w:enabled/>
                  <w:calcOnExit w:val="0"/>
                  <w:textInput/>
                </w:ffData>
              </w:fldChar>
            </w:r>
            <w:r w:rsidRPr="00421DF9">
              <w:rPr>
                <w:rFonts w:eastAsia="Times New Roman" w:cstheme="minorHAnsi"/>
                <w:sz w:val="20"/>
                <w:szCs w:val="20"/>
                <w:lang w:eastAsia="hr-HR"/>
              </w:rPr>
              <w:instrText xml:space="preserve"> FORMTEXT </w:instrText>
            </w:r>
            <w:r w:rsidRPr="00421DF9">
              <w:rPr>
                <w:rFonts w:eastAsia="Times New Roman" w:cstheme="minorHAnsi"/>
                <w:sz w:val="20"/>
                <w:szCs w:val="20"/>
                <w:lang w:eastAsia="hr-HR"/>
              </w:rPr>
            </w:r>
            <w:r w:rsidRPr="00421DF9">
              <w:rPr>
                <w:rFonts w:eastAsia="Times New Roman" w:cstheme="minorHAnsi"/>
                <w:sz w:val="20"/>
                <w:szCs w:val="20"/>
                <w:lang w:eastAsia="hr-HR"/>
              </w:rPr>
              <w:fldChar w:fldCharType="separate"/>
            </w:r>
            <w:r w:rsidRPr="00421DF9">
              <w:rPr>
                <w:rFonts w:eastAsia="Times New Roman" w:cstheme="minorHAnsi"/>
                <w:sz w:val="20"/>
                <w:szCs w:val="20"/>
                <w:lang w:eastAsia="hr-HR"/>
              </w:rPr>
              <w:t> </w:t>
            </w:r>
            <w:r w:rsidRPr="00421DF9">
              <w:rPr>
                <w:rFonts w:eastAsia="Times New Roman" w:cstheme="minorHAnsi"/>
                <w:sz w:val="20"/>
                <w:szCs w:val="20"/>
                <w:lang w:eastAsia="hr-HR"/>
              </w:rPr>
              <w:t> </w:t>
            </w:r>
            <w:r w:rsidRPr="00421DF9">
              <w:rPr>
                <w:rFonts w:eastAsia="Times New Roman" w:cstheme="minorHAnsi"/>
                <w:sz w:val="20"/>
                <w:szCs w:val="20"/>
                <w:lang w:eastAsia="hr-HR"/>
              </w:rPr>
              <w:t> </w:t>
            </w:r>
            <w:r w:rsidRPr="00421DF9">
              <w:rPr>
                <w:rFonts w:eastAsia="Times New Roman" w:cstheme="minorHAnsi"/>
                <w:sz w:val="20"/>
                <w:szCs w:val="20"/>
                <w:lang w:eastAsia="hr-HR"/>
              </w:rPr>
              <w:fldChar w:fldCharType="end"/>
            </w:r>
          </w:p>
        </w:tc>
        <w:tc>
          <w:tcPr>
            <w:tcW w:w="739" w:type="pct"/>
            <w:tcMar>
              <w:left w:w="28" w:type="dxa"/>
              <w:right w:w="28" w:type="dxa"/>
            </w:tcMar>
            <w:vAlign w:val="center"/>
          </w:tcPr>
          <w:p w14:paraId="60ED7342" w14:textId="77777777" w:rsidR="005B2A27" w:rsidRPr="00421DF9" w:rsidRDefault="005B2A27" w:rsidP="00421DF9">
            <w:pPr>
              <w:rPr>
                <w:rFonts w:eastAsia="Times New Roman" w:cstheme="minorHAnsi"/>
                <w:sz w:val="20"/>
                <w:szCs w:val="20"/>
                <w:lang w:eastAsia="hr-HR"/>
              </w:rPr>
            </w:pPr>
          </w:p>
        </w:tc>
        <w:tc>
          <w:tcPr>
            <w:tcW w:w="220" w:type="pct"/>
            <w:gridSpan w:val="2"/>
            <w:tcMar>
              <w:left w:w="28" w:type="dxa"/>
              <w:right w:w="28" w:type="dxa"/>
            </w:tcMar>
            <w:vAlign w:val="center"/>
          </w:tcPr>
          <w:p w14:paraId="106B9048" w14:textId="77777777" w:rsidR="005B2A27" w:rsidRPr="00421DF9" w:rsidRDefault="005B2A27" w:rsidP="00421DF9">
            <w:pPr>
              <w:jc w:val="center"/>
              <w:rPr>
                <w:rFonts w:eastAsia="Times New Roman" w:cstheme="minorHAnsi"/>
                <w:sz w:val="20"/>
                <w:szCs w:val="20"/>
                <w:lang w:eastAsia="hr-HR"/>
              </w:rPr>
            </w:pPr>
          </w:p>
        </w:tc>
        <w:tc>
          <w:tcPr>
            <w:tcW w:w="887" w:type="pct"/>
            <w:tcMar>
              <w:left w:w="28" w:type="dxa"/>
              <w:right w:w="28" w:type="dxa"/>
            </w:tcMar>
            <w:vAlign w:val="center"/>
          </w:tcPr>
          <w:p w14:paraId="098AE3D0" w14:textId="77777777" w:rsidR="005B2A27" w:rsidRPr="00421DF9" w:rsidRDefault="005B2A27" w:rsidP="00421DF9">
            <w:pPr>
              <w:rPr>
                <w:rFonts w:eastAsia="Times New Roman" w:cstheme="minorHAnsi"/>
                <w:sz w:val="20"/>
                <w:szCs w:val="20"/>
                <w:lang w:eastAsia="hr-HR"/>
              </w:rPr>
            </w:pPr>
          </w:p>
        </w:tc>
        <w:tc>
          <w:tcPr>
            <w:tcW w:w="364" w:type="pct"/>
            <w:tcMar>
              <w:left w:w="28" w:type="dxa"/>
              <w:right w:w="28" w:type="dxa"/>
            </w:tcMar>
            <w:vAlign w:val="center"/>
          </w:tcPr>
          <w:p w14:paraId="30526B3F"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
                  <w:enabled/>
                  <w:calcOnExit w:val="0"/>
                  <w:textInput/>
                </w:ffData>
              </w:fldChar>
            </w:r>
            <w:r w:rsidRPr="00421DF9">
              <w:rPr>
                <w:rFonts w:eastAsia="Times New Roman" w:cstheme="minorHAnsi"/>
                <w:sz w:val="20"/>
                <w:szCs w:val="20"/>
                <w:lang w:eastAsia="hr-HR"/>
              </w:rPr>
              <w:instrText xml:space="preserve"> FORMTEXT </w:instrText>
            </w:r>
            <w:r w:rsidRPr="00421DF9">
              <w:rPr>
                <w:rFonts w:eastAsia="Times New Roman" w:cstheme="minorHAnsi"/>
                <w:sz w:val="20"/>
                <w:szCs w:val="20"/>
                <w:lang w:eastAsia="hr-HR"/>
              </w:rPr>
            </w:r>
            <w:r w:rsidRPr="00421DF9">
              <w:rPr>
                <w:rFonts w:eastAsia="Times New Roman" w:cstheme="minorHAnsi"/>
                <w:sz w:val="20"/>
                <w:szCs w:val="20"/>
                <w:lang w:eastAsia="hr-HR"/>
              </w:rPr>
              <w:fldChar w:fldCharType="separate"/>
            </w:r>
            <w:r w:rsidRPr="00421DF9">
              <w:rPr>
                <w:rFonts w:eastAsia="Times New Roman" w:cstheme="minorHAnsi"/>
                <w:sz w:val="20"/>
                <w:szCs w:val="20"/>
                <w:lang w:eastAsia="hr-HR"/>
              </w:rPr>
              <w:t> </w:t>
            </w:r>
            <w:r w:rsidRPr="00421DF9">
              <w:rPr>
                <w:rFonts w:eastAsia="Times New Roman" w:cstheme="minorHAnsi"/>
                <w:sz w:val="20"/>
                <w:szCs w:val="20"/>
                <w:lang w:eastAsia="hr-HR"/>
              </w:rPr>
              <w:t> </w:t>
            </w:r>
            <w:r w:rsidRPr="00421DF9">
              <w:rPr>
                <w:rFonts w:eastAsia="Times New Roman" w:cstheme="minorHAnsi"/>
                <w:sz w:val="20"/>
                <w:szCs w:val="20"/>
                <w:lang w:eastAsia="hr-HR"/>
              </w:rPr>
              <w:t> </w:t>
            </w:r>
            <w:r w:rsidRPr="00421DF9">
              <w:rPr>
                <w:rFonts w:eastAsia="Times New Roman" w:cstheme="minorHAnsi"/>
                <w:sz w:val="20"/>
                <w:szCs w:val="20"/>
                <w:lang w:eastAsia="hr-HR"/>
              </w:rPr>
              <w:fldChar w:fldCharType="end"/>
            </w:r>
          </w:p>
        </w:tc>
      </w:tr>
      <w:tr w:rsidR="00421DF9" w:rsidRPr="00421DF9" w14:paraId="229B632E" w14:textId="77777777" w:rsidTr="001F6BC6">
        <w:trPr>
          <w:trHeight w:val="432"/>
        </w:trPr>
        <w:tc>
          <w:tcPr>
            <w:tcW w:w="5000" w:type="pct"/>
            <w:gridSpan w:val="11"/>
            <w:vAlign w:val="center"/>
          </w:tcPr>
          <w:p w14:paraId="5B4C8BC8" w14:textId="77777777" w:rsidR="005B2A27" w:rsidRPr="00421DF9" w:rsidRDefault="005B2A27" w:rsidP="00421DF9">
            <w:pPr>
              <w:numPr>
                <w:ilvl w:val="1"/>
                <w:numId w:val="62"/>
              </w:numPr>
              <w:tabs>
                <w:tab w:val="left" w:pos="470"/>
              </w:tabs>
              <w:jc w:val="both"/>
              <w:rPr>
                <w:rFonts w:eastAsia="Times New Roman" w:cstheme="minorHAnsi"/>
                <w:sz w:val="20"/>
                <w:szCs w:val="20"/>
                <w:lang w:eastAsia="hr-HR"/>
              </w:rPr>
            </w:pPr>
            <w:r w:rsidRPr="00421DF9">
              <w:rPr>
                <w:rFonts w:eastAsia="Times New Roman" w:cstheme="minorHAnsi"/>
                <w:sz w:val="20"/>
                <w:szCs w:val="20"/>
                <w:lang w:eastAsia="hr-HR"/>
              </w:rPr>
              <w:t>Povezivanje ishoda učenja, nastavnih metoda i ocjenjivanja</w:t>
            </w:r>
          </w:p>
        </w:tc>
      </w:tr>
      <w:tr w:rsidR="00421DF9" w:rsidRPr="00421DF9" w14:paraId="0E39E39C" w14:textId="77777777" w:rsidTr="001F6BC6">
        <w:trPr>
          <w:trHeight w:val="432"/>
        </w:trPr>
        <w:tc>
          <w:tcPr>
            <w:tcW w:w="5000" w:type="pct"/>
            <w:gridSpan w:val="11"/>
            <w:vAlign w:val="center"/>
          </w:tcPr>
          <w:p w14:paraId="3E38A84A" w14:textId="77777777" w:rsidR="005B2A27" w:rsidRPr="00421DF9" w:rsidRDefault="005B2A27" w:rsidP="00421DF9">
            <w:pPr>
              <w:tabs>
                <w:tab w:val="left" w:pos="470"/>
              </w:tabs>
              <w:jc w:val="both"/>
              <w:rPr>
                <w:rFonts w:eastAsia="Times New Roman" w:cstheme="minorHAnsi"/>
                <w:sz w:val="20"/>
                <w:szCs w:val="20"/>
                <w:lang w:eastAsia="hr-HR"/>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6"/>
              <w:gridCol w:w="716"/>
              <w:gridCol w:w="932"/>
              <w:gridCol w:w="1932"/>
              <w:gridCol w:w="2126"/>
              <w:gridCol w:w="850"/>
              <w:gridCol w:w="709"/>
            </w:tblGrid>
            <w:tr w:rsidR="00421DF9" w:rsidRPr="00421DF9" w14:paraId="4C715260" w14:textId="77777777" w:rsidTr="001F6BC6">
              <w:trPr>
                <w:trHeight w:val="279"/>
              </w:trPr>
              <w:tc>
                <w:tcPr>
                  <w:tcW w:w="2086" w:type="dxa"/>
                  <w:vMerge w:val="restart"/>
                  <w:tcBorders>
                    <w:top w:val="single" w:sz="4" w:space="0" w:color="auto"/>
                    <w:left w:val="single" w:sz="4" w:space="0" w:color="auto"/>
                    <w:bottom w:val="single" w:sz="4" w:space="0" w:color="auto"/>
                    <w:right w:val="single" w:sz="4" w:space="0" w:color="auto"/>
                  </w:tcBorders>
                  <w:shd w:val="clear" w:color="auto" w:fill="auto"/>
                </w:tcPr>
                <w:p w14:paraId="1E9CEACA" w14:textId="77777777" w:rsidR="005B2A27" w:rsidRPr="00421DF9" w:rsidRDefault="005B2A27" w:rsidP="00421DF9">
                  <w:pPr>
                    <w:rPr>
                      <w:rFonts w:eastAsia="Times New Roman" w:cstheme="minorHAnsi"/>
                      <w:bCs/>
                      <w:sz w:val="20"/>
                      <w:szCs w:val="20"/>
                      <w:lang w:eastAsia="hr-HR"/>
                    </w:rPr>
                  </w:pPr>
                  <w:r w:rsidRPr="00421DF9">
                    <w:rPr>
                      <w:rFonts w:eastAsia="Times New Roman" w:cstheme="minorHAnsi"/>
                      <w:bCs/>
                      <w:sz w:val="20"/>
                      <w:szCs w:val="20"/>
                      <w:lang w:eastAsia="hr-HR"/>
                    </w:rPr>
                    <w:t>NASTAVNA METODA/AKTIVNOST</w:t>
                  </w:r>
                </w:p>
                <w:p w14:paraId="04E7FAF0" w14:textId="77777777" w:rsidR="005B2A27" w:rsidRPr="00421DF9" w:rsidRDefault="005B2A27" w:rsidP="00421DF9">
                  <w:pPr>
                    <w:rPr>
                      <w:rFonts w:eastAsia="Times New Roman" w:cstheme="minorHAnsi"/>
                      <w:bCs/>
                      <w:sz w:val="20"/>
                      <w:szCs w:val="20"/>
                      <w:lang w:eastAsia="hr-HR"/>
                    </w:rPr>
                  </w:pPr>
                </w:p>
                <w:p w14:paraId="52927B77" w14:textId="77777777" w:rsidR="005B2A27" w:rsidRPr="00421DF9" w:rsidRDefault="005B2A27" w:rsidP="00421DF9">
                  <w:pPr>
                    <w:rPr>
                      <w:rFonts w:eastAsia="Times New Roman" w:cstheme="minorHAnsi"/>
                      <w:bCs/>
                      <w:sz w:val="20"/>
                      <w:szCs w:val="20"/>
                      <w:lang w:eastAsia="hr-HR"/>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5897597F" w14:textId="77777777" w:rsidR="005B2A27" w:rsidRPr="00421DF9" w:rsidRDefault="005B2A27" w:rsidP="00421DF9">
                  <w:pPr>
                    <w:rPr>
                      <w:rFonts w:eastAsia="Times New Roman" w:cstheme="minorHAnsi"/>
                      <w:bCs/>
                      <w:sz w:val="20"/>
                      <w:szCs w:val="20"/>
                      <w:lang w:eastAsia="hr-HR"/>
                    </w:rPr>
                  </w:pPr>
                  <w:r w:rsidRPr="00421DF9">
                    <w:rPr>
                      <w:rFonts w:eastAsia="Times New Roman" w:cstheme="minorHAns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14:paraId="4151521A" w14:textId="77777777" w:rsidR="005B2A27" w:rsidRPr="00421DF9" w:rsidRDefault="005B2A27" w:rsidP="00421DF9">
                  <w:pPr>
                    <w:rPr>
                      <w:rFonts w:eastAsia="Times New Roman" w:cstheme="minorHAnsi"/>
                      <w:bCs/>
                      <w:sz w:val="20"/>
                      <w:szCs w:val="20"/>
                      <w:lang w:eastAsia="hr-HR"/>
                    </w:rPr>
                  </w:pPr>
                  <w:r w:rsidRPr="00421DF9">
                    <w:rPr>
                      <w:rFonts w:eastAsia="Times New Roman" w:cstheme="minorHAnsi"/>
                      <w:bCs/>
                      <w:sz w:val="20"/>
                      <w:szCs w:val="20"/>
                      <w:lang w:eastAsia="hr-HR"/>
                    </w:rPr>
                    <w:t>ISHOD UČENJA **</w:t>
                  </w:r>
                </w:p>
              </w:tc>
              <w:tc>
                <w:tcPr>
                  <w:tcW w:w="1932" w:type="dxa"/>
                  <w:vMerge w:val="restart"/>
                  <w:tcBorders>
                    <w:top w:val="single" w:sz="4" w:space="0" w:color="auto"/>
                    <w:left w:val="single" w:sz="4" w:space="0" w:color="auto"/>
                    <w:bottom w:val="single" w:sz="4" w:space="0" w:color="auto"/>
                    <w:right w:val="single" w:sz="4" w:space="0" w:color="auto"/>
                  </w:tcBorders>
                  <w:shd w:val="clear" w:color="auto" w:fill="auto"/>
                </w:tcPr>
                <w:p w14:paraId="67C777AD" w14:textId="77777777" w:rsidR="005B2A27" w:rsidRPr="00421DF9" w:rsidRDefault="005B2A27" w:rsidP="00421DF9">
                  <w:pPr>
                    <w:rPr>
                      <w:rFonts w:eastAsia="Times New Roman" w:cstheme="minorHAnsi"/>
                      <w:bCs/>
                      <w:sz w:val="20"/>
                      <w:szCs w:val="20"/>
                      <w:lang w:eastAsia="hr-HR"/>
                    </w:rPr>
                  </w:pPr>
                  <w:r w:rsidRPr="00421DF9">
                    <w:rPr>
                      <w:rFonts w:eastAsia="Times New Roman" w:cstheme="minorHAnsi"/>
                      <w:bCs/>
                      <w:sz w:val="20"/>
                      <w:szCs w:val="20"/>
                      <w:lang w:eastAsia="hr-HR"/>
                    </w:rPr>
                    <w:t>AKTIVNOST STUDENTA</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14:paraId="6A470595" w14:textId="77777777" w:rsidR="005B2A27" w:rsidRPr="00421DF9" w:rsidRDefault="005B2A27" w:rsidP="00421DF9">
                  <w:pPr>
                    <w:rPr>
                      <w:rFonts w:eastAsia="Times New Roman" w:cstheme="minorHAnsi"/>
                      <w:bCs/>
                      <w:sz w:val="20"/>
                      <w:szCs w:val="20"/>
                      <w:lang w:eastAsia="hr-HR"/>
                    </w:rPr>
                  </w:pPr>
                  <w:r w:rsidRPr="00421DF9">
                    <w:rPr>
                      <w:rFonts w:eastAsia="Times New Roman" w:cstheme="minorHAnsi"/>
                      <w:bCs/>
                      <w:sz w:val="20"/>
                      <w:szCs w:val="20"/>
                      <w:lang w:eastAsia="hr-HR"/>
                    </w:rPr>
                    <w:t>METODA PROCJENE</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cPr>
                <w:p w14:paraId="41AE07E2" w14:textId="77777777" w:rsidR="005B2A27" w:rsidRPr="00421DF9" w:rsidRDefault="005B2A27" w:rsidP="00421DF9">
                  <w:pPr>
                    <w:jc w:val="center"/>
                    <w:rPr>
                      <w:rFonts w:eastAsia="Times New Roman" w:cstheme="minorHAnsi"/>
                      <w:bCs/>
                      <w:sz w:val="20"/>
                      <w:szCs w:val="20"/>
                      <w:lang w:eastAsia="hr-HR"/>
                    </w:rPr>
                  </w:pPr>
                  <w:r w:rsidRPr="00421DF9">
                    <w:rPr>
                      <w:rFonts w:eastAsia="Times New Roman" w:cstheme="minorHAnsi"/>
                      <w:bCs/>
                      <w:sz w:val="20"/>
                      <w:szCs w:val="20"/>
                      <w:lang w:eastAsia="hr-HR"/>
                    </w:rPr>
                    <w:t>BODOVI</w:t>
                  </w:r>
                </w:p>
              </w:tc>
            </w:tr>
            <w:tr w:rsidR="00421DF9" w:rsidRPr="00421DF9" w14:paraId="2497708C" w14:textId="77777777" w:rsidTr="001F6BC6">
              <w:trPr>
                <w:trHeight w:val="179"/>
              </w:trPr>
              <w:tc>
                <w:tcPr>
                  <w:tcW w:w="2086" w:type="dxa"/>
                  <w:vMerge/>
                  <w:tcBorders>
                    <w:top w:val="single" w:sz="4" w:space="0" w:color="auto"/>
                    <w:left w:val="single" w:sz="4" w:space="0" w:color="auto"/>
                    <w:bottom w:val="single" w:sz="4" w:space="0" w:color="auto"/>
                    <w:right w:val="single" w:sz="4" w:space="0" w:color="auto"/>
                  </w:tcBorders>
                  <w:shd w:val="clear" w:color="auto" w:fill="E6E6E6"/>
                </w:tcPr>
                <w:p w14:paraId="32720E95" w14:textId="77777777" w:rsidR="005B2A27" w:rsidRPr="00421DF9" w:rsidRDefault="005B2A27" w:rsidP="00421DF9">
                  <w:pPr>
                    <w:rPr>
                      <w:rFonts w:eastAsia="Times New Roman" w:cstheme="minorHAnsi"/>
                      <w:bCs/>
                      <w:sz w:val="20"/>
                      <w:szCs w:val="20"/>
                      <w:lang w:eastAsia="hr-HR"/>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5CA63E92" w14:textId="77777777" w:rsidR="005B2A27" w:rsidRPr="00421DF9" w:rsidRDefault="005B2A27" w:rsidP="00421DF9">
                  <w:pPr>
                    <w:rPr>
                      <w:rFonts w:eastAsia="Times New Roman" w:cstheme="minorHAns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14:paraId="70BB5C13" w14:textId="77777777" w:rsidR="005B2A27" w:rsidRPr="00421DF9" w:rsidRDefault="005B2A27" w:rsidP="00421DF9">
                  <w:pPr>
                    <w:rPr>
                      <w:rFonts w:eastAsia="Times New Roman" w:cstheme="minorHAnsi"/>
                      <w:bCs/>
                      <w:sz w:val="20"/>
                      <w:szCs w:val="20"/>
                      <w:lang w:eastAsia="hr-HR"/>
                    </w:rPr>
                  </w:pPr>
                </w:p>
              </w:tc>
              <w:tc>
                <w:tcPr>
                  <w:tcW w:w="1932" w:type="dxa"/>
                  <w:vMerge/>
                  <w:tcBorders>
                    <w:top w:val="single" w:sz="4" w:space="0" w:color="auto"/>
                    <w:left w:val="single" w:sz="4" w:space="0" w:color="auto"/>
                    <w:bottom w:val="single" w:sz="4" w:space="0" w:color="auto"/>
                    <w:right w:val="single" w:sz="4" w:space="0" w:color="auto"/>
                  </w:tcBorders>
                  <w:shd w:val="clear" w:color="auto" w:fill="E6E6E6"/>
                </w:tcPr>
                <w:p w14:paraId="5EC83A77" w14:textId="77777777" w:rsidR="005B2A27" w:rsidRPr="00421DF9" w:rsidRDefault="005B2A27" w:rsidP="00421DF9">
                  <w:pPr>
                    <w:rPr>
                      <w:rFonts w:eastAsia="Times New Roman" w:cstheme="minorHAnsi"/>
                      <w:bCs/>
                      <w:sz w:val="20"/>
                      <w:szCs w:val="20"/>
                      <w:lang w:eastAsia="hr-HR"/>
                    </w:rPr>
                  </w:pPr>
                </w:p>
              </w:tc>
              <w:tc>
                <w:tcPr>
                  <w:tcW w:w="2126" w:type="dxa"/>
                  <w:vMerge/>
                  <w:tcBorders>
                    <w:top w:val="single" w:sz="4" w:space="0" w:color="auto"/>
                    <w:left w:val="single" w:sz="4" w:space="0" w:color="auto"/>
                    <w:bottom w:val="single" w:sz="4" w:space="0" w:color="auto"/>
                    <w:right w:val="single" w:sz="4" w:space="0" w:color="auto"/>
                  </w:tcBorders>
                  <w:shd w:val="clear" w:color="auto" w:fill="E6E6E6"/>
                </w:tcPr>
                <w:p w14:paraId="4277C0EB" w14:textId="77777777" w:rsidR="005B2A27" w:rsidRPr="00421DF9" w:rsidRDefault="005B2A27" w:rsidP="00421DF9">
                  <w:pPr>
                    <w:rPr>
                      <w:rFonts w:eastAsia="Times New Roman" w:cstheme="minorHAnsi"/>
                      <w:bCs/>
                      <w:sz w:val="20"/>
                      <w:szCs w:val="20"/>
                      <w:lang w:eastAsia="hr-HR"/>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730E179" w14:textId="77777777" w:rsidR="005B2A27" w:rsidRPr="00421DF9" w:rsidRDefault="005B2A27" w:rsidP="00421DF9">
                  <w:pPr>
                    <w:jc w:val="center"/>
                    <w:rPr>
                      <w:rFonts w:eastAsia="Times New Roman" w:cstheme="minorHAnsi"/>
                      <w:bCs/>
                      <w:sz w:val="20"/>
                      <w:szCs w:val="20"/>
                      <w:lang w:eastAsia="hr-HR"/>
                    </w:rPr>
                  </w:pPr>
                  <w:r w:rsidRPr="00421DF9">
                    <w:rPr>
                      <w:rFonts w:eastAsia="Times New Roman" w:cstheme="minorHAnsi"/>
                      <w:bCs/>
                      <w:sz w:val="20"/>
                      <w:szCs w:val="20"/>
                      <w:lang w:eastAsia="hr-HR"/>
                    </w:rPr>
                    <w:t>min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9469A39" w14:textId="77777777" w:rsidR="005B2A27" w:rsidRPr="00421DF9" w:rsidRDefault="005B2A27" w:rsidP="00421DF9">
                  <w:pPr>
                    <w:jc w:val="center"/>
                    <w:rPr>
                      <w:rFonts w:eastAsia="Times New Roman" w:cstheme="minorHAnsi"/>
                      <w:bCs/>
                      <w:sz w:val="20"/>
                      <w:szCs w:val="20"/>
                      <w:lang w:eastAsia="hr-HR"/>
                    </w:rPr>
                  </w:pPr>
                  <w:r w:rsidRPr="00421DF9">
                    <w:rPr>
                      <w:rFonts w:eastAsia="Times New Roman" w:cstheme="minorHAnsi"/>
                      <w:bCs/>
                      <w:sz w:val="20"/>
                      <w:szCs w:val="20"/>
                      <w:lang w:eastAsia="hr-HR"/>
                    </w:rPr>
                    <w:t>max</w:t>
                  </w:r>
                </w:p>
              </w:tc>
            </w:tr>
            <w:tr w:rsidR="00421DF9" w:rsidRPr="00421DF9" w14:paraId="62DD43BD" w14:textId="77777777" w:rsidTr="001F6BC6">
              <w:tc>
                <w:tcPr>
                  <w:tcW w:w="2086" w:type="dxa"/>
                  <w:tcBorders>
                    <w:top w:val="single" w:sz="4" w:space="0" w:color="auto"/>
                    <w:left w:val="single" w:sz="4" w:space="0" w:color="auto"/>
                    <w:bottom w:val="single" w:sz="4" w:space="0" w:color="auto"/>
                    <w:right w:val="single" w:sz="4" w:space="0" w:color="auto"/>
                  </w:tcBorders>
                </w:tcPr>
                <w:p w14:paraId="60C57DCE"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Pohađanje nastave</w:t>
                  </w:r>
                </w:p>
                <w:p w14:paraId="1378249A" w14:textId="77777777" w:rsidR="005B2A27" w:rsidRPr="00421DF9" w:rsidRDefault="005B2A27" w:rsidP="00421DF9">
                  <w:pPr>
                    <w:rPr>
                      <w:rFonts w:eastAsia="Times New Roman" w:cstheme="minorHAnsi"/>
                      <w:sz w:val="20"/>
                      <w:szCs w:val="20"/>
                      <w:lang w:eastAsia="hr-HR"/>
                    </w:rPr>
                  </w:pPr>
                </w:p>
              </w:tc>
              <w:tc>
                <w:tcPr>
                  <w:tcW w:w="716" w:type="dxa"/>
                  <w:tcBorders>
                    <w:top w:val="single" w:sz="4" w:space="0" w:color="auto"/>
                    <w:left w:val="single" w:sz="4" w:space="0" w:color="auto"/>
                    <w:bottom w:val="single" w:sz="4" w:space="0" w:color="auto"/>
                    <w:right w:val="single" w:sz="4" w:space="0" w:color="auto"/>
                  </w:tcBorders>
                </w:tcPr>
                <w:p w14:paraId="0320D67B"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0,45</w:t>
                  </w:r>
                </w:p>
              </w:tc>
              <w:tc>
                <w:tcPr>
                  <w:tcW w:w="932" w:type="dxa"/>
                  <w:tcBorders>
                    <w:top w:val="single" w:sz="4" w:space="0" w:color="auto"/>
                    <w:left w:val="single" w:sz="4" w:space="0" w:color="auto"/>
                    <w:bottom w:val="single" w:sz="4" w:space="0" w:color="auto"/>
                    <w:right w:val="single" w:sz="4" w:space="0" w:color="auto"/>
                  </w:tcBorders>
                </w:tcPr>
                <w:p w14:paraId="1DD0D872"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1-8</w:t>
                  </w:r>
                </w:p>
              </w:tc>
              <w:tc>
                <w:tcPr>
                  <w:tcW w:w="1932" w:type="dxa"/>
                  <w:tcBorders>
                    <w:top w:val="single" w:sz="4" w:space="0" w:color="auto"/>
                    <w:left w:val="single" w:sz="4" w:space="0" w:color="auto"/>
                    <w:bottom w:val="single" w:sz="4" w:space="0" w:color="auto"/>
                    <w:right w:val="single" w:sz="4" w:space="0" w:color="auto"/>
                  </w:tcBorders>
                </w:tcPr>
                <w:p w14:paraId="700C43E3"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prisustvovanje nastavi</w:t>
                  </w:r>
                </w:p>
              </w:tc>
              <w:tc>
                <w:tcPr>
                  <w:tcW w:w="2126" w:type="dxa"/>
                  <w:tcBorders>
                    <w:top w:val="single" w:sz="4" w:space="0" w:color="auto"/>
                    <w:left w:val="single" w:sz="4" w:space="0" w:color="auto"/>
                    <w:bottom w:val="single" w:sz="4" w:space="0" w:color="auto"/>
                    <w:right w:val="single" w:sz="4" w:space="0" w:color="auto"/>
                  </w:tcBorders>
                </w:tcPr>
                <w:p w14:paraId="21954E55"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evidencija</w:t>
                  </w:r>
                </w:p>
              </w:tc>
              <w:tc>
                <w:tcPr>
                  <w:tcW w:w="850" w:type="dxa"/>
                  <w:tcBorders>
                    <w:top w:val="single" w:sz="4" w:space="0" w:color="auto"/>
                    <w:left w:val="single" w:sz="4" w:space="0" w:color="auto"/>
                    <w:bottom w:val="single" w:sz="4" w:space="0" w:color="auto"/>
                    <w:right w:val="single" w:sz="4" w:space="0" w:color="auto"/>
                  </w:tcBorders>
                </w:tcPr>
                <w:p w14:paraId="77EAD7E3"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7,5</w:t>
                  </w:r>
                </w:p>
              </w:tc>
              <w:tc>
                <w:tcPr>
                  <w:tcW w:w="709" w:type="dxa"/>
                  <w:tcBorders>
                    <w:top w:val="single" w:sz="4" w:space="0" w:color="auto"/>
                    <w:left w:val="single" w:sz="4" w:space="0" w:color="auto"/>
                    <w:bottom w:val="single" w:sz="4" w:space="0" w:color="auto"/>
                    <w:right w:val="single" w:sz="4" w:space="0" w:color="auto"/>
                  </w:tcBorders>
                </w:tcPr>
                <w:p w14:paraId="07690479"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15</w:t>
                  </w:r>
                </w:p>
              </w:tc>
            </w:tr>
            <w:tr w:rsidR="00421DF9" w:rsidRPr="00421DF9" w14:paraId="26B14AFD" w14:textId="77777777" w:rsidTr="001F6BC6">
              <w:tc>
                <w:tcPr>
                  <w:tcW w:w="2086" w:type="dxa"/>
                  <w:tcBorders>
                    <w:top w:val="single" w:sz="4" w:space="0" w:color="auto"/>
                    <w:left w:val="single" w:sz="4" w:space="0" w:color="auto"/>
                    <w:bottom w:val="single" w:sz="4" w:space="0" w:color="auto"/>
                    <w:right w:val="single" w:sz="4" w:space="0" w:color="auto"/>
                  </w:tcBorders>
                </w:tcPr>
                <w:p w14:paraId="5D7C82D3" w14:textId="77777777" w:rsidR="005B2A27" w:rsidRPr="00421DF9" w:rsidRDefault="005B2A27" w:rsidP="00421DF9">
                  <w:pPr>
                    <w:rPr>
                      <w:rFonts w:eastAsia="Times New Roman" w:cstheme="minorHAnsi"/>
                      <w:sz w:val="20"/>
                      <w:szCs w:val="20"/>
                      <w:lang w:eastAsia="hr-HR"/>
                    </w:rPr>
                  </w:pPr>
                </w:p>
                <w:p w14:paraId="0CB3B857"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Aktivnost u nastavi</w:t>
                  </w:r>
                </w:p>
              </w:tc>
              <w:tc>
                <w:tcPr>
                  <w:tcW w:w="716" w:type="dxa"/>
                  <w:tcBorders>
                    <w:top w:val="single" w:sz="4" w:space="0" w:color="auto"/>
                    <w:left w:val="single" w:sz="4" w:space="0" w:color="auto"/>
                    <w:bottom w:val="single" w:sz="4" w:space="0" w:color="auto"/>
                    <w:right w:val="single" w:sz="4" w:space="0" w:color="auto"/>
                  </w:tcBorders>
                </w:tcPr>
                <w:p w14:paraId="65B3935B"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0,45</w:t>
                  </w:r>
                </w:p>
              </w:tc>
              <w:tc>
                <w:tcPr>
                  <w:tcW w:w="932" w:type="dxa"/>
                  <w:tcBorders>
                    <w:top w:val="single" w:sz="4" w:space="0" w:color="auto"/>
                    <w:left w:val="single" w:sz="4" w:space="0" w:color="auto"/>
                    <w:bottom w:val="single" w:sz="4" w:space="0" w:color="auto"/>
                    <w:right w:val="single" w:sz="4" w:space="0" w:color="auto"/>
                  </w:tcBorders>
                </w:tcPr>
                <w:p w14:paraId="3528FB47"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1-8</w:t>
                  </w:r>
                </w:p>
              </w:tc>
              <w:tc>
                <w:tcPr>
                  <w:tcW w:w="1932" w:type="dxa"/>
                  <w:tcBorders>
                    <w:top w:val="single" w:sz="4" w:space="0" w:color="auto"/>
                    <w:left w:val="single" w:sz="4" w:space="0" w:color="auto"/>
                    <w:bottom w:val="single" w:sz="4" w:space="0" w:color="auto"/>
                    <w:right w:val="single" w:sz="4" w:space="0" w:color="auto"/>
                  </w:tcBorders>
                </w:tcPr>
                <w:p w14:paraId="003C97E2"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aktivnost u nastavi</w:t>
                  </w:r>
                </w:p>
              </w:tc>
              <w:tc>
                <w:tcPr>
                  <w:tcW w:w="2126" w:type="dxa"/>
                  <w:tcBorders>
                    <w:top w:val="single" w:sz="4" w:space="0" w:color="auto"/>
                    <w:left w:val="single" w:sz="4" w:space="0" w:color="auto"/>
                    <w:bottom w:val="single" w:sz="4" w:space="0" w:color="auto"/>
                    <w:right w:val="single" w:sz="4" w:space="0" w:color="auto"/>
                  </w:tcBorders>
                </w:tcPr>
                <w:p w14:paraId="2F9B5859"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evidencija</w:t>
                  </w:r>
                </w:p>
              </w:tc>
              <w:tc>
                <w:tcPr>
                  <w:tcW w:w="850" w:type="dxa"/>
                  <w:tcBorders>
                    <w:top w:val="single" w:sz="4" w:space="0" w:color="auto"/>
                    <w:left w:val="single" w:sz="4" w:space="0" w:color="auto"/>
                    <w:bottom w:val="single" w:sz="4" w:space="0" w:color="auto"/>
                    <w:right w:val="single" w:sz="4" w:space="0" w:color="auto"/>
                  </w:tcBorders>
                </w:tcPr>
                <w:p w14:paraId="75991E5B"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0,5</w:t>
                  </w:r>
                </w:p>
              </w:tc>
              <w:tc>
                <w:tcPr>
                  <w:tcW w:w="709" w:type="dxa"/>
                  <w:tcBorders>
                    <w:top w:val="single" w:sz="4" w:space="0" w:color="auto"/>
                    <w:left w:val="single" w:sz="4" w:space="0" w:color="auto"/>
                    <w:bottom w:val="single" w:sz="4" w:space="0" w:color="auto"/>
                    <w:right w:val="single" w:sz="4" w:space="0" w:color="auto"/>
                  </w:tcBorders>
                </w:tcPr>
                <w:p w14:paraId="0E2E70FD"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15</w:t>
                  </w:r>
                </w:p>
              </w:tc>
            </w:tr>
            <w:tr w:rsidR="00421DF9" w:rsidRPr="00421DF9" w14:paraId="7748BEFE" w14:textId="77777777" w:rsidTr="001F6BC6">
              <w:tc>
                <w:tcPr>
                  <w:tcW w:w="2086" w:type="dxa"/>
                  <w:tcBorders>
                    <w:top w:val="single" w:sz="4" w:space="0" w:color="auto"/>
                    <w:left w:val="single" w:sz="4" w:space="0" w:color="auto"/>
                    <w:bottom w:val="single" w:sz="4" w:space="0" w:color="auto"/>
                    <w:right w:val="single" w:sz="4" w:space="0" w:color="auto"/>
                  </w:tcBorders>
                </w:tcPr>
                <w:p w14:paraId="7A96A4C6"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Praktični rad</w:t>
                  </w:r>
                </w:p>
              </w:tc>
              <w:tc>
                <w:tcPr>
                  <w:tcW w:w="716" w:type="dxa"/>
                  <w:tcBorders>
                    <w:top w:val="single" w:sz="4" w:space="0" w:color="auto"/>
                    <w:left w:val="single" w:sz="4" w:space="0" w:color="auto"/>
                    <w:bottom w:val="single" w:sz="4" w:space="0" w:color="auto"/>
                    <w:right w:val="single" w:sz="4" w:space="0" w:color="auto"/>
                  </w:tcBorders>
                </w:tcPr>
                <w:p w14:paraId="003C2A1B"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1,2</w:t>
                  </w:r>
                </w:p>
              </w:tc>
              <w:tc>
                <w:tcPr>
                  <w:tcW w:w="932" w:type="dxa"/>
                  <w:tcBorders>
                    <w:top w:val="single" w:sz="4" w:space="0" w:color="auto"/>
                    <w:left w:val="single" w:sz="4" w:space="0" w:color="auto"/>
                    <w:bottom w:val="single" w:sz="4" w:space="0" w:color="auto"/>
                    <w:right w:val="single" w:sz="4" w:space="0" w:color="auto"/>
                  </w:tcBorders>
                </w:tcPr>
                <w:p w14:paraId="1F28101F"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4-8</w:t>
                  </w:r>
                </w:p>
              </w:tc>
              <w:tc>
                <w:tcPr>
                  <w:tcW w:w="1932" w:type="dxa"/>
                  <w:tcBorders>
                    <w:top w:val="single" w:sz="4" w:space="0" w:color="auto"/>
                    <w:left w:val="single" w:sz="4" w:space="0" w:color="auto"/>
                    <w:bottom w:val="single" w:sz="4" w:space="0" w:color="auto"/>
                    <w:right w:val="single" w:sz="4" w:space="0" w:color="auto"/>
                  </w:tcBorders>
                </w:tcPr>
                <w:p w14:paraId="5EFF4596"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Demonstracija usvojenog gradiva,  prikazivanje plana snimanja i produkcije</w:t>
                  </w:r>
                </w:p>
              </w:tc>
              <w:tc>
                <w:tcPr>
                  <w:tcW w:w="2126" w:type="dxa"/>
                  <w:tcBorders>
                    <w:top w:val="single" w:sz="4" w:space="0" w:color="auto"/>
                    <w:left w:val="single" w:sz="4" w:space="0" w:color="auto"/>
                    <w:bottom w:val="single" w:sz="4" w:space="0" w:color="auto"/>
                    <w:right w:val="single" w:sz="4" w:space="0" w:color="auto"/>
                  </w:tcBorders>
                </w:tcPr>
                <w:p w14:paraId="021D68EF"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Kontinuirano praćenje tijekom semestra, završna prezentacija rada, evaluacija radova</w:t>
                  </w:r>
                </w:p>
              </w:tc>
              <w:tc>
                <w:tcPr>
                  <w:tcW w:w="850" w:type="dxa"/>
                  <w:tcBorders>
                    <w:top w:val="single" w:sz="4" w:space="0" w:color="auto"/>
                    <w:left w:val="single" w:sz="4" w:space="0" w:color="auto"/>
                    <w:bottom w:val="single" w:sz="4" w:space="0" w:color="auto"/>
                    <w:right w:val="single" w:sz="4" w:space="0" w:color="auto"/>
                  </w:tcBorders>
                </w:tcPr>
                <w:p w14:paraId="3D4F3958"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20</w:t>
                  </w:r>
                </w:p>
              </w:tc>
              <w:tc>
                <w:tcPr>
                  <w:tcW w:w="709" w:type="dxa"/>
                  <w:tcBorders>
                    <w:top w:val="single" w:sz="4" w:space="0" w:color="auto"/>
                    <w:left w:val="single" w:sz="4" w:space="0" w:color="auto"/>
                    <w:bottom w:val="single" w:sz="4" w:space="0" w:color="auto"/>
                    <w:right w:val="single" w:sz="4" w:space="0" w:color="auto"/>
                  </w:tcBorders>
                </w:tcPr>
                <w:p w14:paraId="2357B85E"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40</w:t>
                  </w:r>
                </w:p>
              </w:tc>
            </w:tr>
            <w:tr w:rsidR="00421DF9" w:rsidRPr="00421DF9" w14:paraId="1020D97F" w14:textId="77777777" w:rsidTr="001F6BC6">
              <w:tc>
                <w:tcPr>
                  <w:tcW w:w="2086" w:type="dxa"/>
                  <w:tcBorders>
                    <w:top w:val="single" w:sz="4" w:space="0" w:color="auto"/>
                    <w:left w:val="single" w:sz="4" w:space="0" w:color="auto"/>
                    <w:bottom w:val="single" w:sz="4" w:space="0" w:color="auto"/>
                    <w:right w:val="single" w:sz="4" w:space="0" w:color="auto"/>
                  </w:tcBorders>
                </w:tcPr>
                <w:p w14:paraId="3CD4161A"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Usmeni ispit</w:t>
                  </w:r>
                </w:p>
              </w:tc>
              <w:tc>
                <w:tcPr>
                  <w:tcW w:w="716" w:type="dxa"/>
                  <w:tcBorders>
                    <w:top w:val="single" w:sz="4" w:space="0" w:color="auto"/>
                    <w:left w:val="single" w:sz="4" w:space="0" w:color="auto"/>
                    <w:bottom w:val="single" w:sz="4" w:space="0" w:color="auto"/>
                    <w:right w:val="single" w:sz="4" w:space="0" w:color="auto"/>
                  </w:tcBorders>
                </w:tcPr>
                <w:p w14:paraId="2F60B8CA"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0,9</w:t>
                  </w:r>
                </w:p>
              </w:tc>
              <w:tc>
                <w:tcPr>
                  <w:tcW w:w="932" w:type="dxa"/>
                  <w:tcBorders>
                    <w:top w:val="single" w:sz="4" w:space="0" w:color="auto"/>
                    <w:left w:val="single" w:sz="4" w:space="0" w:color="auto"/>
                    <w:bottom w:val="single" w:sz="4" w:space="0" w:color="auto"/>
                    <w:right w:val="single" w:sz="4" w:space="0" w:color="auto"/>
                  </w:tcBorders>
                </w:tcPr>
                <w:p w14:paraId="2C9DF2F4"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1-4</w:t>
                  </w:r>
                </w:p>
              </w:tc>
              <w:tc>
                <w:tcPr>
                  <w:tcW w:w="1932" w:type="dxa"/>
                  <w:tcBorders>
                    <w:top w:val="single" w:sz="4" w:space="0" w:color="auto"/>
                    <w:left w:val="single" w:sz="4" w:space="0" w:color="auto"/>
                    <w:bottom w:val="single" w:sz="4" w:space="0" w:color="auto"/>
                    <w:right w:val="single" w:sz="4" w:space="0" w:color="auto"/>
                  </w:tcBorders>
                </w:tcPr>
                <w:p w14:paraId="427E3EC0"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Demonstracija usvojenog gradiva</w:t>
                  </w:r>
                </w:p>
              </w:tc>
              <w:tc>
                <w:tcPr>
                  <w:tcW w:w="2126" w:type="dxa"/>
                  <w:tcBorders>
                    <w:top w:val="single" w:sz="4" w:space="0" w:color="auto"/>
                    <w:left w:val="single" w:sz="4" w:space="0" w:color="auto"/>
                    <w:bottom w:val="single" w:sz="4" w:space="0" w:color="auto"/>
                    <w:right w:val="single" w:sz="4" w:space="0" w:color="auto"/>
                  </w:tcBorders>
                </w:tcPr>
                <w:p w14:paraId="003A29DD"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Javna provjera</w:t>
                  </w:r>
                </w:p>
              </w:tc>
              <w:tc>
                <w:tcPr>
                  <w:tcW w:w="850" w:type="dxa"/>
                  <w:tcBorders>
                    <w:top w:val="single" w:sz="4" w:space="0" w:color="auto"/>
                    <w:left w:val="single" w:sz="4" w:space="0" w:color="auto"/>
                    <w:bottom w:val="single" w:sz="4" w:space="0" w:color="auto"/>
                    <w:right w:val="single" w:sz="4" w:space="0" w:color="auto"/>
                  </w:tcBorders>
                </w:tcPr>
                <w:p w14:paraId="5264BC28"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2,5</w:t>
                  </w:r>
                </w:p>
              </w:tc>
              <w:tc>
                <w:tcPr>
                  <w:tcW w:w="709" w:type="dxa"/>
                  <w:tcBorders>
                    <w:top w:val="single" w:sz="4" w:space="0" w:color="auto"/>
                    <w:left w:val="single" w:sz="4" w:space="0" w:color="auto"/>
                    <w:bottom w:val="single" w:sz="4" w:space="0" w:color="auto"/>
                    <w:right w:val="single" w:sz="4" w:space="0" w:color="auto"/>
                  </w:tcBorders>
                </w:tcPr>
                <w:p w14:paraId="7D931F33"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30</w:t>
                  </w:r>
                </w:p>
              </w:tc>
            </w:tr>
            <w:tr w:rsidR="00421DF9" w:rsidRPr="00421DF9" w14:paraId="24901385" w14:textId="77777777" w:rsidTr="001F6BC6">
              <w:tc>
                <w:tcPr>
                  <w:tcW w:w="2086" w:type="dxa"/>
                  <w:tcBorders>
                    <w:top w:val="single" w:sz="4" w:space="0" w:color="auto"/>
                    <w:left w:val="single" w:sz="4" w:space="0" w:color="auto"/>
                    <w:bottom w:val="single" w:sz="4" w:space="0" w:color="auto"/>
                    <w:right w:val="single" w:sz="4" w:space="0" w:color="auto"/>
                  </w:tcBorders>
                </w:tcPr>
                <w:p w14:paraId="57449B40"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Ukupno</w:t>
                  </w:r>
                </w:p>
              </w:tc>
              <w:tc>
                <w:tcPr>
                  <w:tcW w:w="716" w:type="dxa"/>
                  <w:tcBorders>
                    <w:top w:val="single" w:sz="4" w:space="0" w:color="auto"/>
                    <w:left w:val="single" w:sz="4" w:space="0" w:color="auto"/>
                    <w:bottom w:val="single" w:sz="4" w:space="0" w:color="auto"/>
                    <w:right w:val="single" w:sz="4" w:space="0" w:color="auto"/>
                  </w:tcBorders>
                </w:tcPr>
                <w:p w14:paraId="7E04D657"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3</w:t>
                  </w:r>
                </w:p>
              </w:tc>
              <w:tc>
                <w:tcPr>
                  <w:tcW w:w="932" w:type="dxa"/>
                  <w:tcBorders>
                    <w:top w:val="single" w:sz="4" w:space="0" w:color="auto"/>
                    <w:left w:val="single" w:sz="4" w:space="0" w:color="auto"/>
                    <w:bottom w:val="single" w:sz="4" w:space="0" w:color="auto"/>
                    <w:right w:val="single" w:sz="4" w:space="0" w:color="auto"/>
                  </w:tcBorders>
                </w:tcPr>
                <w:p w14:paraId="1A9FBD9F" w14:textId="77777777" w:rsidR="005B2A27" w:rsidRPr="00421DF9" w:rsidRDefault="005B2A27" w:rsidP="00421DF9">
                  <w:pPr>
                    <w:rPr>
                      <w:rFonts w:eastAsia="Times New Roman" w:cstheme="minorHAnsi"/>
                      <w:sz w:val="20"/>
                      <w:szCs w:val="20"/>
                      <w:lang w:eastAsia="hr-HR"/>
                    </w:rPr>
                  </w:pPr>
                </w:p>
              </w:tc>
              <w:tc>
                <w:tcPr>
                  <w:tcW w:w="1932" w:type="dxa"/>
                  <w:tcBorders>
                    <w:top w:val="single" w:sz="4" w:space="0" w:color="auto"/>
                    <w:left w:val="single" w:sz="4" w:space="0" w:color="auto"/>
                    <w:bottom w:val="single" w:sz="4" w:space="0" w:color="auto"/>
                    <w:right w:val="single" w:sz="4" w:space="0" w:color="auto"/>
                  </w:tcBorders>
                </w:tcPr>
                <w:p w14:paraId="7D3A3388" w14:textId="77777777" w:rsidR="005B2A27" w:rsidRPr="00421DF9" w:rsidRDefault="005B2A27" w:rsidP="00421DF9">
                  <w:pPr>
                    <w:rPr>
                      <w:rFonts w:eastAsia="Times New Roman" w:cstheme="minorHAnsi"/>
                      <w:sz w:val="20"/>
                      <w:szCs w:val="20"/>
                      <w:lang w:eastAsia="hr-HR"/>
                    </w:rPr>
                  </w:pPr>
                </w:p>
              </w:tc>
              <w:tc>
                <w:tcPr>
                  <w:tcW w:w="2126" w:type="dxa"/>
                  <w:tcBorders>
                    <w:top w:val="single" w:sz="4" w:space="0" w:color="auto"/>
                    <w:left w:val="single" w:sz="4" w:space="0" w:color="auto"/>
                    <w:bottom w:val="single" w:sz="4" w:space="0" w:color="auto"/>
                    <w:right w:val="single" w:sz="4" w:space="0" w:color="auto"/>
                  </w:tcBorders>
                </w:tcPr>
                <w:p w14:paraId="3CD7E024" w14:textId="77777777" w:rsidR="005B2A27" w:rsidRPr="00421DF9" w:rsidRDefault="005B2A27" w:rsidP="00421DF9">
                  <w:pPr>
                    <w:rPr>
                      <w:rFonts w:eastAsia="Times New Roman" w:cstheme="minorHAnsi"/>
                      <w:sz w:val="20"/>
                      <w:szCs w:val="20"/>
                      <w:lang w:eastAsia="hr-HR"/>
                    </w:rPr>
                  </w:pPr>
                </w:p>
              </w:tc>
              <w:tc>
                <w:tcPr>
                  <w:tcW w:w="850" w:type="dxa"/>
                  <w:tcBorders>
                    <w:top w:val="single" w:sz="4" w:space="0" w:color="auto"/>
                    <w:left w:val="single" w:sz="4" w:space="0" w:color="auto"/>
                    <w:bottom w:val="single" w:sz="4" w:space="0" w:color="auto"/>
                    <w:right w:val="single" w:sz="4" w:space="0" w:color="auto"/>
                  </w:tcBorders>
                </w:tcPr>
                <w:p w14:paraId="40BEA91C" w14:textId="77777777" w:rsidR="005B2A27" w:rsidRPr="00421DF9" w:rsidRDefault="005B2A27" w:rsidP="00421DF9">
                  <w:pPr>
                    <w:jc w:val="center"/>
                    <w:rPr>
                      <w:rFonts w:eastAsia="Times New Roman" w:cstheme="minorHAnsi"/>
                      <w:sz w:val="20"/>
                      <w:szCs w:val="20"/>
                      <w:lang w:eastAsia="hr-HR"/>
                    </w:rPr>
                  </w:pPr>
                </w:p>
              </w:tc>
              <w:tc>
                <w:tcPr>
                  <w:tcW w:w="709" w:type="dxa"/>
                  <w:tcBorders>
                    <w:top w:val="single" w:sz="4" w:space="0" w:color="auto"/>
                    <w:left w:val="single" w:sz="4" w:space="0" w:color="auto"/>
                    <w:bottom w:val="single" w:sz="4" w:space="0" w:color="auto"/>
                    <w:right w:val="single" w:sz="4" w:space="0" w:color="auto"/>
                  </w:tcBorders>
                </w:tcPr>
                <w:p w14:paraId="6D6A5D74"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100</w:t>
                  </w:r>
                </w:p>
              </w:tc>
            </w:tr>
          </w:tbl>
          <w:p w14:paraId="464989D7" w14:textId="77777777" w:rsidR="005B2A27" w:rsidRPr="00421DF9" w:rsidRDefault="005B2A27" w:rsidP="00421DF9">
            <w:pPr>
              <w:tabs>
                <w:tab w:val="left" w:pos="470"/>
              </w:tabs>
              <w:ind w:left="360"/>
              <w:jc w:val="both"/>
              <w:rPr>
                <w:rFonts w:eastAsia="Times New Roman" w:cstheme="minorHAnsi"/>
                <w:sz w:val="20"/>
                <w:szCs w:val="20"/>
                <w:lang w:eastAsia="hr-HR"/>
              </w:rPr>
            </w:pPr>
          </w:p>
        </w:tc>
      </w:tr>
      <w:tr w:rsidR="00421DF9" w:rsidRPr="00421DF9" w14:paraId="19F8E268" w14:textId="77777777" w:rsidTr="001F6BC6">
        <w:trPr>
          <w:trHeight w:val="432"/>
        </w:trPr>
        <w:tc>
          <w:tcPr>
            <w:tcW w:w="5000" w:type="pct"/>
            <w:gridSpan w:val="11"/>
            <w:vAlign w:val="center"/>
          </w:tcPr>
          <w:p w14:paraId="5DDD9DBA" w14:textId="77777777" w:rsidR="005B2A27" w:rsidRPr="00421DF9" w:rsidRDefault="005B2A27" w:rsidP="00421DF9">
            <w:pPr>
              <w:numPr>
                <w:ilvl w:val="1"/>
                <w:numId w:val="62"/>
              </w:numPr>
              <w:tabs>
                <w:tab w:val="left" w:pos="470"/>
              </w:tabs>
              <w:jc w:val="both"/>
              <w:rPr>
                <w:rFonts w:eastAsia="Times New Roman" w:cstheme="minorHAnsi"/>
                <w:sz w:val="20"/>
                <w:szCs w:val="20"/>
                <w:lang w:eastAsia="hr-HR"/>
              </w:rPr>
            </w:pPr>
            <w:r w:rsidRPr="00421DF9">
              <w:rPr>
                <w:rFonts w:eastAsia="Times New Roman" w:cstheme="minorHAnsi"/>
                <w:sz w:val="20"/>
                <w:szCs w:val="20"/>
                <w:lang w:eastAsia="hr-HR"/>
              </w:rPr>
              <w:t>Obvezatna literatura (u trenutku prijave prijedloga studijskog programa)</w:t>
            </w:r>
          </w:p>
        </w:tc>
      </w:tr>
      <w:tr w:rsidR="00421DF9" w:rsidRPr="00421DF9" w14:paraId="265CA544" w14:textId="77777777" w:rsidTr="001F6BC6">
        <w:trPr>
          <w:trHeight w:val="432"/>
        </w:trPr>
        <w:tc>
          <w:tcPr>
            <w:tcW w:w="5000" w:type="pct"/>
            <w:gridSpan w:val="11"/>
            <w:vAlign w:val="center"/>
          </w:tcPr>
          <w:p w14:paraId="7C127097" w14:textId="77777777" w:rsidR="005B2A27" w:rsidRPr="00421DF9" w:rsidRDefault="005B2A27" w:rsidP="00421DF9">
            <w:pPr>
              <w:rPr>
                <w:rFonts w:eastAsia="Times New Roman" w:cstheme="minorHAnsi"/>
                <w:sz w:val="20"/>
                <w:szCs w:val="20"/>
                <w:lang w:eastAsia="hr-HR"/>
              </w:rPr>
            </w:pPr>
          </w:p>
          <w:p w14:paraId="6A7655A0" w14:textId="77777777" w:rsidR="005B2A27" w:rsidRPr="00421DF9" w:rsidRDefault="005B2A27" w:rsidP="00421DF9">
            <w:pPr>
              <w:pStyle w:val="ListParagraph"/>
              <w:numPr>
                <w:ilvl w:val="0"/>
                <w:numId w:val="59"/>
              </w:numPr>
              <w:contextualSpacing w:val="0"/>
              <w:rPr>
                <w:rFonts w:cstheme="minorHAnsi"/>
                <w:sz w:val="20"/>
                <w:szCs w:val="20"/>
              </w:rPr>
            </w:pPr>
            <w:r w:rsidRPr="00421DF9">
              <w:rPr>
                <w:rFonts w:cstheme="minorHAnsi"/>
                <w:sz w:val="20"/>
                <w:szCs w:val="20"/>
              </w:rPr>
              <w:t xml:space="preserve">Lukić/Mihletić/Ostojić/Primorac/Terešak: </w:t>
            </w:r>
            <w:r w:rsidRPr="00421DF9">
              <w:rPr>
                <w:rStyle w:val="Emphasis"/>
                <w:rFonts w:cstheme="minorHAnsi"/>
                <w:i w:val="0"/>
                <w:sz w:val="20"/>
                <w:szCs w:val="20"/>
              </w:rPr>
              <w:t>Predpripremne radnje u produkciji kratkometražnog filma,</w:t>
            </w:r>
            <w:r w:rsidRPr="00421DF9">
              <w:rPr>
                <w:rFonts w:cstheme="minorHAnsi"/>
                <w:sz w:val="20"/>
                <w:szCs w:val="20"/>
              </w:rPr>
              <w:t xml:space="preserve"> iz </w:t>
            </w:r>
            <w:r w:rsidRPr="00421DF9">
              <w:rPr>
                <w:rStyle w:val="Emphasis"/>
                <w:rFonts w:cstheme="minorHAnsi"/>
                <w:i w:val="0"/>
                <w:sz w:val="20"/>
                <w:szCs w:val="20"/>
              </w:rPr>
              <w:t xml:space="preserve">Uvod u produkciju II, </w:t>
            </w:r>
            <w:r w:rsidRPr="00421DF9">
              <w:rPr>
                <w:rFonts w:cstheme="minorHAnsi"/>
                <w:sz w:val="20"/>
                <w:szCs w:val="20"/>
              </w:rPr>
              <w:t>skripta Odsjeka produkcije ADU, Kult film, Zagreb 2004</w:t>
            </w:r>
          </w:p>
          <w:p w14:paraId="58BFD63B" w14:textId="77777777" w:rsidR="005B2A27" w:rsidRPr="00421DF9" w:rsidRDefault="005B2A27" w:rsidP="00421DF9">
            <w:pPr>
              <w:pStyle w:val="BodyText"/>
              <w:numPr>
                <w:ilvl w:val="0"/>
                <w:numId w:val="59"/>
              </w:numPr>
              <w:tabs>
                <w:tab w:val="left" w:pos="90"/>
              </w:tabs>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Levinson, Louise: </w:t>
            </w:r>
            <w:r w:rsidRPr="00421DF9">
              <w:rPr>
                <w:rStyle w:val="Emphasis"/>
                <w:rFonts w:asciiTheme="minorHAnsi" w:hAnsiTheme="minorHAnsi" w:cstheme="minorHAnsi"/>
                <w:b w:val="0"/>
                <w:i w:val="0"/>
                <w:sz w:val="20"/>
                <w:szCs w:val="20"/>
              </w:rPr>
              <w:t xml:space="preserve">Filmmakers and Financing, </w:t>
            </w:r>
            <w:r w:rsidRPr="00421DF9">
              <w:rPr>
                <w:rFonts w:asciiTheme="minorHAnsi" w:hAnsiTheme="minorHAnsi" w:cstheme="minorHAnsi"/>
                <w:b w:val="0"/>
                <w:sz w:val="20"/>
                <w:szCs w:val="20"/>
                <w:lang w:val="hr-HR"/>
              </w:rPr>
              <w:t>Routhledge, London, 2017.</w:t>
            </w:r>
          </w:p>
          <w:p w14:paraId="528A7FFB" w14:textId="77777777" w:rsidR="005B2A27" w:rsidRPr="00421DF9" w:rsidRDefault="005B2A27" w:rsidP="00421DF9">
            <w:pPr>
              <w:pStyle w:val="Default"/>
              <w:numPr>
                <w:ilvl w:val="0"/>
                <w:numId w:val="59"/>
              </w:numPr>
              <w:rPr>
                <w:rFonts w:asciiTheme="minorHAnsi" w:hAnsiTheme="minorHAnsi" w:cstheme="minorHAnsi"/>
                <w:color w:val="auto"/>
                <w:sz w:val="20"/>
                <w:szCs w:val="20"/>
              </w:rPr>
            </w:pPr>
            <w:r w:rsidRPr="00421DF9">
              <w:rPr>
                <w:rFonts w:asciiTheme="minorHAnsi" w:hAnsiTheme="minorHAnsi" w:cstheme="minorHAnsi"/>
                <w:color w:val="auto"/>
                <w:sz w:val="20"/>
                <w:szCs w:val="20"/>
              </w:rPr>
              <w:t xml:space="preserve">3. Mihletić, Vedran: </w:t>
            </w:r>
            <w:r w:rsidRPr="00421DF9">
              <w:rPr>
                <w:rFonts w:asciiTheme="minorHAnsi" w:hAnsiTheme="minorHAnsi" w:cstheme="minorHAnsi"/>
                <w:color w:val="auto"/>
                <w:sz w:val="20"/>
                <w:szCs w:val="20"/>
                <w:shd w:val="clear" w:color="auto" w:fill="FFFFFF"/>
              </w:rPr>
              <w:t>Kreativna produkcija : film, televizija, audiovizualni i multimedijski projekti, Zagreb, Kult film, 2008.</w:t>
            </w:r>
          </w:p>
        </w:tc>
      </w:tr>
      <w:tr w:rsidR="00421DF9" w:rsidRPr="00421DF9" w14:paraId="77FBF52E" w14:textId="77777777" w:rsidTr="001F6BC6">
        <w:trPr>
          <w:trHeight w:val="432"/>
        </w:trPr>
        <w:tc>
          <w:tcPr>
            <w:tcW w:w="5000" w:type="pct"/>
            <w:gridSpan w:val="11"/>
            <w:vAlign w:val="center"/>
          </w:tcPr>
          <w:p w14:paraId="4B3CD674" w14:textId="77777777" w:rsidR="005B2A27" w:rsidRPr="00421DF9" w:rsidRDefault="005B2A27" w:rsidP="00421DF9">
            <w:pPr>
              <w:numPr>
                <w:ilvl w:val="1"/>
                <w:numId w:val="62"/>
              </w:numPr>
              <w:tabs>
                <w:tab w:val="left" w:pos="494"/>
              </w:tabs>
              <w:jc w:val="both"/>
              <w:rPr>
                <w:rFonts w:eastAsia="Times New Roman" w:cstheme="minorHAnsi"/>
                <w:sz w:val="20"/>
                <w:szCs w:val="20"/>
                <w:lang w:val="de-DE" w:eastAsia="hr-HR"/>
              </w:rPr>
            </w:pPr>
            <w:r w:rsidRPr="00421DF9">
              <w:rPr>
                <w:rFonts w:eastAsia="Times New Roman" w:cstheme="minorHAnsi"/>
                <w:sz w:val="20"/>
                <w:szCs w:val="20"/>
                <w:lang w:val="de-DE" w:eastAsia="hr-HR"/>
              </w:rPr>
              <w:t>Dopunska literatura (u trenutku prijave prijedloga studijskog programa)</w:t>
            </w:r>
          </w:p>
        </w:tc>
      </w:tr>
      <w:tr w:rsidR="00421DF9" w:rsidRPr="00421DF9" w14:paraId="4A03069C" w14:textId="77777777" w:rsidTr="001F6BC6">
        <w:trPr>
          <w:trHeight w:val="432"/>
        </w:trPr>
        <w:tc>
          <w:tcPr>
            <w:tcW w:w="5000" w:type="pct"/>
            <w:gridSpan w:val="11"/>
            <w:vAlign w:val="center"/>
          </w:tcPr>
          <w:p w14:paraId="17F9EC23" w14:textId="77777777" w:rsidR="005B2A27" w:rsidRPr="00421DF9" w:rsidRDefault="005B2A27" w:rsidP="00421DF9">
            <w:pPr>
              <w:pStyle w:val="BodyText"/>
              <w:numPr>
                <w:ilvl w:val="0"/>
                <w:numId w:val="10"/>
              </w:numPr>
              <w:tabs>
                <w:tab w:val="left" w:pos="90"/>
              </w:tabs>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lastRenderedPageBreak/>
              <w:t xml:space="preserve">Mamet, David: </w:t>
            </w:r>
            <w:r w:rsidRPr="00421DF9">
              <w:rPr>
                <w:rStyle w:val="Emphasis"/>
                <w:rFonts w:asciiTheme="minorHAnsi" w:hAnsiTheme="minorHAnsi" w:cstheme="minorHAnsi"/>
                <w:b w:val="0"/>
                <w:i w:val="0"/>
                <w:sz w:val="20"/>
                <w:szCs w:val="20"/>
              </w:rPr>
              <w:t>On Directing Film,</w:t>
            </w:r>
            <w:r w:rsidRPr="00421DF9">
              <w:rPr>
                <w:rFonts w:asciiTheme="minorHAnsi" w:hAnsiTheme="minorHAnsi" w:cstheme="minorHAnsi"/>
                <w:b w:val="0"/>
                <w:sz w:val="20"/>
                <w:szCs w:val="20"/>
                <w:lang w:val="hr-HR"/>
              </w:rPr>
              <w:t xml:space="preserve"> Penguin Books, New York, 1992.</w:t>
            </w:r>
          </w:p>
          <w:p w14:paraId="69E4A918" w14:textId="77777777" w:rsidR="005B2A27" w:rsidRPr="00421DF9" w:rsidRDefault="005B2A27" w:rsidP="00421DF9">
            <w:pPr>
              <w:numPr>
                <w:ilvl w:val="0"/>
                <w:numId w:val="10"/>
              </w:numPr>
              <w:rPr>
                <w:rFonts w:cstheme="minorHAnsi"/>
                <w:sz w:val="20"/>
                <w:szCs w:val="20"/>
                <w:lang w:val="en-GB"/>
              </w:rPr>
            </w:pPr>
            <w:r w:rsidRPr="00421DF9">
              <w:rPr>
                <w:rFonts w:cstheme="minorHAnsi"/>
                <w:sz w:val="20"/>
                <w:szCs w:val="20"/>
                <w:shd w:val="clear" w:color="auto" w:fill="FFFFFF"/>
                <w:lang w:val="en-GB"/>
              </w:rPr>
              <w:t>Goodell, Gregory: Independent feature film production, St. Martin s Griffin, USA, 1982.</w:t>
            </w:r>
          </w:p>
          <w:p w14:paraId="0437E845" w14:textId="77777777" w:rsidR="005B2A27" w:rsidRPr="00421DF9" w:rsidRDefault="005B2A27" w:rsidP="00421DF9">
            <w:pPr>
              <w:pStyle w:val="BodyText"/>
              <w:numPr>
                <w:ilvl w:val="0"/>
                <w:numId w:val="10"/>
              </w:numPr>
              <w:tabs>
                <w:tab w:val="left" w:pos="90"/>
              </w:tabs>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Turković, Hrvoje: Razumijevanje filma, Grafički zavod Hrvatske, Zagreb, 1998.</w:t>
            </w:r>
          </w:p>
          <w:p w14:paraId="6FD65DC7" w14:textId="77777777" w:rsidR="005B2A27" w:rsidRPr="00421DF9" w:rsidRDefault="005B2A27" w:rsidP="00421DF9">
            <w:pPr>
              <w:pStyle w:val="BodyText"/>
              <w:numPr>
                <w:ilvl w:val="0"/>
                <w:numId w:val="10"/>
              </w:numPr>
              <w:tabs>
                <w:tab w:val="left" w:pos="90"/>
              </w:tabs>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Turković, Hrvoje: Umijeće filma, Estetički uvod u film i filmologiju, Hrvatski filmski savez, Zagreb, 1996.</w:t>
            </w:r>
          </w:p>
          <w:p w14:paraId="0DD89CC6" w14:textId="77777777" w:rsidR="005B2A27" w:rsidRPr="00421DF9" w:rsidRDefault="005B2A27" w:rsidP="00421DF9">
            <w:pPr>
              <w:ind w:left="360"/>
              <w:rPr>
                <w:rFonts w:cstheme="minorHAnsi"/>
                <w:sz w:val="20"/>
                <w:szCs w:val="20"/>
                <w:lang w:val="hr-HR"/>
              </w:rPr>
            </w:pPr>
          </w:p>
        </w:tc>
      </w:tr>
      <w:tr w:rsidR="00421DF9" w:rsidRPr="00421DF9" w14:paraId="2AA1D087" w14:textId="77777777" w:rsidTr="001F6BC6">
        <w:trPr>
          <w:trHeight w:val="432"/>
        </w:trPr>
        <w:tc>
          <w:tcPr>
            <w:tcW w:w="5000" w:type="pct"/>
            <w:gridSpan w:val="11"/>
            <w:vAlign w:val="center"/>
          </w:tcPr>
          <w:p w14:paraId="71216EBA" w14:textId="77777777" w:rsidR="005B2A27" w:rsidRPr="00421DF9" w:rsidRDefault="005B2A27" w:rsidP="00421DF9">
            <w:pPr>
              <w:numPr>
                <w:ilvl w:val="1"/>
                <w:numId w:val="62"/>
              </w:numPr>
              <w:ind w:left="494" w:hanging="134"/>
              <w:rPr>
                <w:rFonts w:eastAsia="Times New Roman" w:cstheme="minorHAnsi"/>
                <w:sz w:val="20"/>
                <w:szCs w:val="20"/>
                <w:lang w:val="hr-HR" w:eastAsia="hr-HR"/>
              </w:rPr>
            </w:pPr>
            <w:r w:rsidRPr="00421DF9">
              <w:rPr>
                <w:rFonts w:eastAsia="Times New Roman" w:cstheme="minorHAnsi"/>
                <w:sz w:val="20"/>
                <w:szCs w:val="20"/>
                <w:lang w:val="hr-HR" w:eastAsia="hr-HR"/>
              </w:rPr>
              <w:t>Načini praćenja kvalitete koji osiguravaju stjecanje izlaznih znanja, vještina i kompetencija</w:t>
            </w:r>
          </w:p>
        </w:tc>
      </w:tr>
      <w:tr w:rsidR="00F62439" w:rsidRPr="00421DF9" w14:paraId="6A87EBCB" w14:textId="77777777" w:rsidTr="001F6BC6">
        <w:trPr>
          <w:trHeight w:val="432"/>
        </w:trPr>
        <w:tc>
          <w:tcPr>
            <w:tcW w:w="5000" w:type="pct"/>
            <w:gridSpan w:val="11"/>
            <w:vAlign w:val="center"/>
          </w:tcPr>
          <w:p w14:paraId="1CC9A7BB" w14:textId="77777777" w:rsidR="005B2A27" w:rsidRPr="00421DF9" w:rsidRDefault="005B2A27" w:rsidP="00421DF9">
            <w:pPr>
              <w:pStyle w:val="FieldText"/>
              <w:numPr>
                <w:ilvl w:val="0"/>
                <w:numId w:val="13"/>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Interna evaluacija na razini Sveučilišta J. J. Strossmayera u Osijeku.</w:t>
            </w:r>
          </w:p>
          <w:p w14:paraId="7F347EDB" w14:textId="77777777" w:rsidR="005B2A27" w:rsidRPr="00421DF9" w:rsidRDefault="005B2A27" w:rsidP="00421DF9">
            <w:pPr>
              <w:pStyle w:val="FieldText"/>
              <w:numPr>
                <w:ilvl w:val="0"/>
                <w:numId w:val="13"/>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Ažurno vođenje evidencije o studentskom pohađanju kolegijskih predavanja, izvršenim obvezama te rezultatima kolokvija i/ili pismenog dijela ispita.</w:t>
            </w:r>
          </w:p>
          <w:p w14:paraId="1BF3942B" w14:textId="77777777" w:rsidR="005B2A27" w:rsidRPr="00421DF9" w:rsidRDefault="005B2A27" w:rsidP="00421DF9">
            <w:pPr>
              <w:pStyle w:val="FieldText"/>
              <w:numPr>
                <w:ilvl w:val="0"/>
                <w:numId w:val="13"/>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Primjena stečenog znanja u okviru ovog kolegija, kroz izradu zadanih vježbi.</w:t>
            </w:r>
          </w:p>
        </w:tc>
      </w:tr>
    </w:tbl>
    <w:p w14:paraId="7B6DB118" w14:textId="77777777" w:rsidR="005B2A27" w:rsidRPr="00421DF9" w:rsidRDefault="005B2A27" w:rsidP="00421DF9">
      <w:pPr>
        <w:rPr>
          <w:rFonts w:cstheme="minorHAnsi"/>
          <w:sz w:val="20"/>
          <w:szCs w:val="20"/>
          <w:lang w:val="hr-HR"/>
        </w:rPr>
      </w:pPr>
    </w:p>
    <w:p w14:paraId="3A2FEA91" w14:textId="77777777" w:rsidR="005B2A27" w:rsidRPr="00421DF9" w:rsidRDefault="005B2A27" w:rsidP="00421DF9">
      <w:pPr>
        <w:rPr>
          <w:rFonts w:cstheme="minorHAnsi"/>
          <w:sz w:val="20"/>
          <w:szCs w:val="20"/>
          <w:lang w:val="hr-HR"/>
        </w:rPr>
      </w:pPr>
      <w:r w:rsidRPr="00421DF9">
        <w:rPr>
          <w:rFonts w:cstheme="minorHAnsi"/>
          <w:sz w:val="20"/>
          <w:szCs w:val="20"/>
          <w:lang w:val="hr-HR"/>
        </w:rPr>
        <w:br w:type="page"/>
      </w:r>
    </w:p>
    <w:p w14:paraId="5B469876" w14:textId="77777777" w:rsidR="005B2A27" w:rsidRPr="00421DF9" w:rsidRDefault="005B2A27" w:rsidP="00421DF9">
      <w:pPr>
        <w:rPr>
          <w:rFonts w:cstheme="minorHAnsi"/>
          <w:sz w:val="20"/>
          <w:szCs w:val="20"/>
        </w:rPr>
      </w:pPr>
    </w:p>
    <w:tbl>
      <w:tblPr>
        <w:tblW w:w="9508" w:type="dxa"/>
        <w:tblInd w:w="98" w:type="dxa"/>
        <w:tblCellMar>
          <w:left w:w="10" w:type="dxa"/>
          <w:right w:w="10" w:type="dxa"/>
        </w:tblCellMar>
        <w:tblLook w:val="0000" w:firstRow="0" w:lastRow="0" w:firstColumn="0" w:lastColumn="0" w:noHBand="0" w:noVBand="0"/>
      </w:tblPr>
      <w:tblGrid>
        <w:gridCol w:w="2121"/>
        <w:gridCol w:w="3760"/>
        <w:gridCol w:w="3627"/>
      </w:tblGrid>
      <w:tr w:rsidR="00421DF9" w:rsidRPr="00421DF9" w14:paraId="58B17173" w14:textId="77777777" w:rsidTr="001F6BC6">
        <w:tc>
          <w:tcPr>
            <w:tcW w:w="9508"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3E53D443" w14:textId="77777777" w:rsidR="005B2A27" w:rsidRPr="00421DF9" w:rsidRDefault="005B2A27" w:rsidP="00421DF9">
            <w:pPr>
              <w:keepNext/>
              <w:rPr>
                <w:rFonts w:eastAsia="Arial" w:cstheme="minorHAnsi"/>
                <w:sz w:val="20"/>
                <w:szCs w:val="20"/>
              </w:rPr>
            </w:pPr>
            <w:r w:rsidRPr="00421DF9">
              <w:rPr>
                <w:rFonts w:eastAsia="Arial" w:cstheme="minorHAnsi"/>
                <w:sz w:val="20"/>
                <w:szCs w:val="20"/>
              </w:rPr>
              <w:t>Opće informacije</w:t>
            </w:r>
          </w:p>
          <w:p w14:paraId="3102EFAC" w14:textId="77777777" w:rsidR="005B2A27" w:rsidRPr="00421DF9" w:rsidRDefault="005B2A27" w:rsidP="00421DF9">
            <w:pPr>
              <w:keepNext/>
              <w:rPr>
                <w:rFonts w:cstheme="minorHAnsi"/>
                <w:sz w:val="20"/>
                <w:szCs w:val="20"/>
              </w:rPr>
            </w:pPr>
          </w:p>
        </w:tc>
      </w:tr>
      <w:tr w:rsidR="00421DF9" w:rsidRPr="00421DF9" w14:paraId="24C4D23D" w14:textId="77777777" w:rsidTr="001F6BC6">
        <w:tc>
          <w:tcPr>
            <w:tcW w:w="2121"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2A5A2C0F" w14:textId="77777777" w:rsidR="005B2A27" w:rsidRPr="00421DF9" w:rsidRDefault="005B2A27" w:rsidP="00421DF9">
            <w:pPr>
              <w:keepNext/>
              <w:rPr>
                <w:rFonts w:cstheme="minorHAnsi"/>
                <w:sz w:val="20"/>
                <w:szCs w:val="20"/>
              </w:rPr>
            </w:pPr>
            <w:r w:rsidRPr="00421DF9">
              <w:rPr>
                <w:rFonts w:eastAsia="Arial" w:cstheme="minorHAnsi"/>
                <w:sz w:val="20"/>
                <w:szCs w:val="20"/>
              </w:rPr>
              <w:t>Naziv predmeta</w:t>
            </w:r>
          </w:p>
        </w:tc>
        <w:tc>
          <w:tcPr>
            <w:tcW w:w="73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605908C6" w14:textId="77777777" w:rsidR="005B2A27" w:rsidRPr="00421DF9" w:rsidRDefault="005B2A27" w:rsidP="00421DF9">
            <w:pPr>
              <w:keepNext/>
              <w:rPr>
                <w:rFonts w:eastAsia="Arial" w:cstheme="minorHAnsi"/>
                <w:sz w:val="20"/>
                <w:szCs w:val="20"/>
              </w:rPr>
            </w:pPr>
            <w:r w:rsidRPr="00421DF9">
              <w:rPr>
                <w:rFonts w:eastAsia="Arial" w:cstheme="minorHAnsi"/>
                <w:sz w:val="20"/>
                <w:szCs w:val="20"/>
              </w:rPr>
              <w:t>Produkcija u fimskoj industriji</w:t>
            </w:r>
          </w:p>
          <w:p w14:paraId="52B27F27" w14:textId="77777777" w:rsidR="005B2A27" w:rsidRPr="00421DF9" w:rsidRDefault="005B2A27" w:rsidP="00421DF9">
            <w:pPr>
              <w:keepNext/>
              <w:rPr>
                <w:rFonts w:cstheme="minorHAnsi"/>
                <w:sz w:val="20"/>
                <w:szCs w:val="20"/>
              </w:rPr>
            </w:pPr>
          </w:p>
        </w:tc>
      </w:tr>
      <w:tr w:rsidR="00421DF9" w:rsidRPr="00421DF9" w14:paraId="32BAE2AE" w14:textId="77777777" w:rsidTr="001F6BC6">
        <w:tc>
          <w:tcPr>
            <w:tcW w:w="2121"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2DC2242F" w14:textId="77777777" w:rsidR="005B2A27" w:rsidRPr="00421DF9" w:rsidRDefault="005B2A27" w:rsidP="00421DF9">
            <w:pPr>
              <w:keepNext/>
              <w:rPr>
                <w:rFonts w:cstheme="minorHAnsi"/>
                <w:sz w:val="20"/>
                <w:szCs w:val="20"/>
              </w:rPr>
            </w:pPr>
            <w:r w:rsidRPr="00421DF9">
              <w:rPr>
                <w:rFonts w:eastAsia="Arial" w:cstheme="minorHAnsi"/>
                <w:sz w:val="20"/>
                <w:szCs w:val="20"/>
              </w:rPr>
              <w:t xml:space="preserve">Nositelj predmeta </w:t>
            </w:r>
          </w:p>
        </w:tc>
        <w:tc>
          <w:tcPr>
            <w:tcW w:w="73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0BF2F77E" w14:textId="77777777" w:rsidR="005B2A27" w:rsidRPr="00421DF9" w:rsidRDefault="005B2A27" w:rsidP="00421DF9">
            <w:pPr>
              <w:keepNext/>
              <w:rPr>
                <w:rFonts w:eastAsia="Arial" w:cstheme="minorHAnsi"/>
                <w:sz w:val="20"/>
                <w:szCs w:val="20"/>
              </w:rPr>
            </w:pPr>
            <w:r w:rsidRPr="00421DF9">
              <w:rPr>
                <w:rFonts w:eastAsia="Arial" w:cstheme="minorHAnsi"/>
                <w:sz w:val="20"/>
                <w:szCs w:val="20"/>
              </w:rPr>
              <w:t>Izv.prof.art. art. Davor Šarić</w:t>
            </w:r>
          </w:p>
          <w:p w14:paraId="030D5D24" w14:textId="77777777" w:rsidR="005B2A27" w:rsidRPr="00421DF9" w:rsidRDefault="005B2A27" w:rsidP="00421DF9">
            <w:pPr>
              <w:keepNext/>
              <w:rPr>
                <w:rFonts w:cstheme="minorHAnsi"/>
                <w:sz w:val="20"/>
                <w:szCs w:val="20"/>
              </w:rPr>
            </w:pPr>
          </w:p>
        </w:tc>
      </w:tr>
      <w:tr w:rsidR="00421DF9" w:rsidRPr="00421DF9" w14:paraId="18FFBEB7" w14:textId="77777777" w:rsidTr="001F6BC6">
        <w:tc>
          <w:tcPr>
            <w:tcW w:w="212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696F452" w14:textId="77777777" w:rsidR="005B2A27" w:rsidRPr="00421DF9" w:rsidRDefault="005B2A27" w:rsidP="00421DF9">
            <w:pPr>
              <w:rPr>
                <w:rFonts w:cstheme="minorHAnsi"/>
                <w:sz w:val="20"/>
                <w:szCs w:val="20"/>
              </w:rPr>
            </w:pPr>
            <w:r w:rsidRPr="00421DF9">
              <w:rPr>
                <w:rFonts w:eastAsia="Arial" w:cstheme="minorHAnsi"/>
                <w:sz w:val="20"/>
                <w:szCs w:val="20"/>
              </w:rPr>
              <w:t>Suradnik na predmetu</w:t>
            </w:r>
          </w:p>
        </w:tc>
        <w:tc>
          <w:tcPr>
            <w:tcW w:w="73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827C6BB" w14:textId="77777777" w:rsidR="005B2A27" w:rsidRPr="00421DF9" w:rsidRDefault="005B2A27" w:rsidP="00421DF9">
            <w:pPr>
              <w:rPr>
                <w:rFonts w:cstheme="minorHAnsi"/>
                <w:sz w:val="20"/>
                <w:szCs w:val="20"/>
              </w:rPr>
            </w:pPr>
            <w:r w:rsidRPr="00421DF9">
              <w:rPr>
                <w:rFonts w:eastAsia="Arial" w:cstheme="minorHAnsi"/>
                <w:sz w:val="20"/>
                <w:szCs w:val="20"/>
              </w:rPr>
              <w:t>Barbara Balen, asistentica</w:t>
            </w:r>
          </w:p>
        </w:tc>
      </w:tr>
      <w:tr w:rsidR="00421DF9" w:rsidRPr="00421DF9" w14:paraId="7735F7B5" w14:textId="77777777" w:rsidTr="001F6BC6">
        <w:tc>
          <w:tcPr>
            <w:tcW w:w="212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6443099" w14:textId="77777777" w:rsidR="005B2A27" w:rsidRPr="00421DF9" w:rsidRDefault="005B2A27" w:rsidP="00421DF9">
            <w:pPr>
              <w:rPr>
                <w:rFonts w:cstheme="minorHAnsi"/>
                <w:sz w:val="20"/>
                <w:szCs w:val="20"/>
              </w:rPr>
            </w:pPr>
            <w:r w:rsidRPr="00421DF9">
              <w:rPr>
                <w:rFonts w:eastAsia="Arial" w:cstheme="minorHAnsi"/>
                <w:sz w:val="20"/>
                <w:szCs w:val="20"/>
              </w:rPr>
              <w:t>Studijski program</w:t>
            </w:r>
          </w:p>
        </w:tc>
        <w:tc>
          <w:tcPr>
            <w:tcW w:w="73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177F572" w14:textId="77777777" w:rsidR="00144DD1" w:rsidRPr="00421DF9" w:rsidRDefault="00144DD1" w:rsidP="00421DF9">
            <w:pPr>
              <w:rPr>
                <w:rFonts w:cstheme="minorHAnsi"/>
                <w:sz w:val="20"/>
                <w:szCs w:val="20"/>
              </w:rPr>
            </w:pPr>
            <w:r w:rsidRPr="00421DF9">
              <w:rPr>
                <w:rFonts w:cstheme="minorHAnsi"/>
                <w:sz w:val="20"/>
                <w:szCs w:val="20"/>
              </w:rPr>
              <w:t>Diplomski sveučilišni studij Mediji i odnosi s javnošću</w:t>
            </w:r>
          </w:p>
          <w:p w14:paraId="21092750" w14:textId="720FCBD6" w:rsidR="005B2A27" w:rsidRPr="00421DF9" w:rsidRDefault="00144DD1" w:rsidP="00421DF9">
            <w:pPr>
              <w:rPr>
                <w:rFonts w:cstheme="minorHAnsi"/>
                <w:sz w:val="20"/>
                <w:szCs w:val="20"/>
              </w:rPr>
            </w:pPr>
            <w:r w:rsidRPr="00421DF9">
              <w:rPr>
                <w:rFonts w:cstheme="minorHAnsi"/>
                <w:sz w:val="20"/>
                <w:szCs w:val="20"/>
                <w:lang w:val="de-DE"/>
              </w:rPr>
              <w:t>Diplomski sveučilišni studij Menadžment u kulturi i kreativnim industrijama</w:t>
            </w:r>
          </w:p>
        </w:tc>
      </w:tr>
      <w:tr w:rsidR="00421DF9" w:rsidRPr="00421DF9" w14:paraId="5DAD16C1" w14:textId="77777777" w:rsidTr="001F6BC6">
        <w:tc>
          <w:tcPr>
            <w:tcW w:w="212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C6CDE2D" w14:textId="77777777" w:rsidR="005B2A27" w:rsidRPr="00421DF9" w:rsidRDefault="005B2A27" w:rsidP="00421DF9">
            <w:pPr>
              <w:rPr>
                <w:rFonts w:cstheme="minorHAnsi"/>
                <w:sz w:val="20"/>
                <w:szCs w:val="20"/>
              </w:rPr>
            </w:pPr>
            <w:r w:rsidRPr="00421DF9">
              <w:rPr>
                <w:rFonts w:eastAsia="Arial" w:cstheme="minorHAnsi"/>
                <w:sz w:val="20"/>
                <w:szCs w:val="20"/>
              </w:rPr>
              <w:t>Šifra predmeta</w:t>
            </w:r>
          </w:p>
        </w:tc>
        <w:tc>
          <w:tcPr>
            <w:tcW w:w="73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7945544" w14:textId="77777777" w:rsidR="005B2A27" w:rsidRPr="00421DF9" w:rsidRDefault="005B2A27" w:rsidP="00421DF9">
            <w:pPr>
              <w:rPr>
                <w:rFonts w:cstheme="minorHAnsi"/>
                <w:sz w:val="20"/>
                <w:szCs w:val="20"/>
              </w:rPr>
            </w:pPr>
            <w:r w:rsidRPr="00421DF9">
              <w:rPr>
                <w:rFonts w:cstheme="minorHAnsi"/>
                <w:sz w:val="20"/>
                <w:szCs w:val="20"/>
              </w:rPr>
              <w:t>MA-MM-51</w:t>
            </w:r>
          </w:p>
          <w:p w14:paraId="0097E15B" w14:textId="77777777" w:rsidR="005B2A27" w:rsidRPr="00421DF9" w:rsidRDefault="005B2A27" w:rsidP="00421DF9">
            <w:pPr>
              <w:rPr>
                <w:rFonts w:cstheme="minorHAnsi"/>
                <w:sz w:val="20"/>
                <w:szCs w:val="20"/>
              </w:rPr>
            </w:pPr>
          </w:p>
        </w:tc>
      </w:tr>
      <w:tr w:rsidR="00421DF9" w:rsidRPr="00421DF9" w14:paraId="7745EA34" w14:textId="77777777" w:rsidTr="001F6BC6">
        <w:tc>
          <w:tcPr>
            <w:tcW w:w="212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44EDAE1" w14:textId="77777777" w:rsidR="005B2A27" w:rsidRPr="00421DF9" w:rsidRDefault="005B2A27" w:rsidP="00421DF9">
            <w:pPr>
              <w:rPr>
                <w:rFonts w:cstheme="minorHAnsi"/>
                <w:sz w:val="20"/>
                <w:szCs w:val="20"/>
              </w:rPr>
            </w:pPr>
            <w:r w:rsidRPr="00421DF9">
              <w:rPr>
                <w:rFonts w:eastAsia="Arial" w:cstheme="minorHAnsi"/>
                <w:sz w:val="20"/>
                <w:szCs w:val="20"/>
              </w:rPr>
              <w:t>Status predmeta</w:t>
            </w:r>
          </w:p>
        </w:tc>
        <w:tc>
          <w:tcPr>
            <w:tcW w:w="73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02FDD33" w14:textId="77777777" w:rsidR="005B2A27" w:rsidRPr="00421DF9" w:rsidRDefault="005B2A27" w:rsidP="00421DF9">
            <w:pPr>
              <w:rPr>
                <w:rFonts w:cstheme="minorHAnsi"/>
                <w:sz w:val="20"/>
                <w:szCs w:val="20"/>
              </w:rPr>
            </w:pPr>
            <w:r w:rsidRPr="00421DF9">
              <w:rPr>
                <w:rFonts w:eastAsia="Arial" w:cstheme="minorHAnsi"/>
                <w:sz w:val="20"/>
                <w:szCs w:val="20"/>
              </w:rPr>
              <w:t>izborni stručni</w:t>
            </w:r>
          </w:p>
        </w:tc>
      </w:tr>
      <w:tr w:rsidR="00421DF9" w:rsidRPr="00421DF9" w14:paraId="66661E97" w14:textId="77777777" w:rsidTr="001F6BC6">
        <w:tc>
          <w:tcPr>
            <w:tcW w:w="212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036D6AF" w14:textId="77777777" w:rsidR="005B2A27" w:rsidRPr="00421DF9" w:rsidRDefault="005B2A27" w:rsidP="00421DF9">
            <w:pPr>
              <w:rPr>
                <w:rFonts w:cstheme="minorHAnsi"/>
                <w:sz w:val="20"/>
                <w:szCs w:val="20"/>
              </w:rPr>
            </w:pPr>
            <w:r w:rsidRPr="00421DF9">
              <w:rPr>
                <w:rFonts w:eastAsia="Arial" w:cstheme="minorHAnsi"/>
                <w:sz w:val="20"/>
                <w:szCs w:val="20"/>
              </w:rPr>
              <w:t>Godina</w:t>
            </w:r>
          </w:p>
        </w:tc>
        <w:tc>
          <w:tcPr>
            <w:tcW w:w="73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2D6D2E9" w14:textId="77777777" w:rsidR="005B2A27" w:rsidRPr="00421DF9" w:rsidRDefault="005B2A27" w:rsidP="00421DF9">
            <w:pPr>
              <w:rPr>
                <w:rFonts w:cstheme="minorHAnsi"/>
                <w:sz w:val="20"/>
                <w:szCs w:val="20"/>
              </w:rPr>
            </w:pPr>
            <w:r w:rsidRPr="00421DF9">
              <w:rPr>
                <w:rFonts w:eastAsia="Arial" w:cstheme="minorHAnsi"/>
                <w:sz w:val="20"/>
                <w:szCs w:val="20"/>
              </w:rPr>
              <w:t>Sve godine sveučilišnog diplomskog studija medijska kultura</w:t>
            </w:r>
          </w:p>
        </w:tc>
      </w:tr>
      <w:tr w:rsidR="00421DF9" w:rsidRPr="00421DF9" w14:paraId="080EE658" w14:textId="77777777" w:rsidTr="001F6BC6">
        <w:tc>
          <w:tcPr>
            <w:tcW w:w="2121"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6B080E9" w14:textId="77777777" w:rsidR="005B2A27" w:rsidRPr="00421DF9" w:rsidRDefault="005B2A27" w:rsidP="00421DF9">
            <w:pPr>
              <w:rPr>
                <w:rFonts w:cstheme="minorHAnsi"/>
                <w:sz w:val="20"/>
                <w:szCs w:val="20"/>
              </w:rPr>
            </w:pPr>
            <w:r w:rsidRPr="00421DF9">
              <w:rPr>
                <w:rFonts w:eastAsia="Arial" w:cstheme="minorHAnsi"/>
                <w:sz w:val="20"/>
                <w:szCs w:val="20"/>
              </w:rPr>
              <w:t>Bodovna vrijednost i način izvođenja nastave</w:t>
            </w:r>
          </w:p>
        </w:tc>
        <w:tc>
          <w:tcPr>
            <w:tcW w:w="376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C4E66B9" w14:textId="77777777" w:rsidR="005B2A27" w:rsidRPr="00421DF9" w:rsidRDefault="005B2A27" w:rsidP="00421DF9">
            <w:pPr>
              <w:rPr>
                <w:rFonts w:cstheme="minorHAnsi"/>
                <w:sz w:val="20"/>
                <w:szCs w:val="20"/>
              </w:rPr>
            </w:pPr>
            <w:r w:rsidRPr="00421DF9">
              <w:rPr>
                <w:rFonts w:eastAsia="Arial" w:cstheme="minorHAnsi"/>
                <w:sz w:val="20"/>
                <w:szCs w:val="20"/>
              </w:rPr>
              <w:t>ECTS koeficijent opterećenja studenata</w:t>
            </w:r>
          </w:p>
        </w:tc>
        <w:tc>
          <w:tcPr>
            <w:tcW w:w="362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6C7BF9F" w14:textId="77777777" w:rsidR="005B2A27" w:rsidRPr="00421DF9" w:rsidRDefault="005B2A27" w:rsidP="00421DF9">
            <w:pPr>
              <w:rPr>
                <w:rFonts w:cstheme="minorHAnsi"/>
                <w:sz w:val="20"/>
                <w:szCs w:val="20"/>
              </w:rPr>
            </w:pPr>
            <w:r w:rsidRPr="00421DF9">
              <w:rPr>
                <w:rFonts w:eastAsia="Arial" w:cstheme="minorHAnsi"/>
                <w:sz w:val="20"/>
                <w:szCs w:val="20"/>
              </w:rPr>
              <w:t>3</w:t>
            </w:r>
          </w:p>
        </w:tc>
      </w:tr>
      <w:tr w:rsidR="00421DF9" w:rsidRPr="00421DF9" w14:paraId="7A34564F" w14:textId="77777777" w:rsidTr="001F6BC6">
        <w:tc>
          <w:tcPr>
            <w:tcW w:w="2121"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EA77E8F" w14:textId="77777777" w:rsidR="005B2A27" w:rsidRPr="00421DF9" w:rsidRDefault="005B2A27" w:rsidP="00421DF9">
            <w:pPr>
              <w:rPr>
                <w:rFonts w:cstheme="minorHAnsi"/>
                <w:sz w:val="20"/>
                <w:szCs w:val="20"/>
              </w:rPr>
            </w:pPr>
          </w:p>
        </w:tc>
        <w:tc>
          <w:tcPr>
            <w:tcW w:w="376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AAEFD74" w14:textId="77777777" w:rsidR="005B2A27" w:rsidRPr="00421DF9" w:rsidRDefault="005B2A27" w:rsidP="00421DF9">
            <w:pPr>
              <w:rPr>
                <w:rFonts w:cstheme="minorHAnsi"/>
                <w:sz w:val="20"/>
                <w:szCs w:val="20"/>
              </w:rPr>
            </w:pPr>
            <w:r w:rsidRPr="00421DF9">
              <w:rPr>
                <w:rFonts w:eastAsia="Arial" w:cstheme="minorHAnsi"/>
                <w:sz w:val="20"/>
                <w:szCs w:val="20"/>
              </w:rPr>
              <w:t>Broj sati (P+V+S)</w:t>
            </w:r>
          </w:p>
        </w:tc>
        <w:tc>
          <w:tcPr>
            <w:tcW w:w="362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63E2C3F" w14:textId="77777777" w:rsidR="005B2A27" w:rsidRPr="00421DF9" w:rsidRDefault="005B2A27" w:rsidP="00421DF9">
            <w:pPr>
              <w:rPr>
                <w:rFonts w:cstheme="minorHAnsi"/>
                <w:sz w:val="20"/>
                <w:szCs w:val="20"/>
              </w:rPr>
            </w:pPr>
            <w:r w:rsidRPr="00421DF9">
              <w:rPr>
                <w:rFonts w:eastAsia="Arial" w:cstheme="minorHAnsi"/>
                <w:sz w:val="20"/>
                <w:szCs w:val="20"/>
              </w:rPr>
              <w:t>45 (30+15+0)</w:t>
            </w:r>
          </w:p>
        </w:tc>
      </w:tr>
    </w:tbl>
    <w:p w14:paraId="44E00458" w14:textId="77777777" w:rsidR="005B2A27" w:rsidRPr="00421DF9" w:rsidRDefault="005B2A27" w:rsidP="00421DF9">
      <w:pPr>
        <w:rPr>
          <w:rFonts w:eastAsia="Arial" w:cstheme="minorHAnsi"/>
          <w:sz w:val="20"/>
          <w:szCs w:val="20"/>
        </w:rPr>
      </w:pPr>
    </w:p>
    <w:tbl>
      <w:tblPr>
        <w:tblW w:w="9508" w:type="dxa"/>
        <w:tblInd w:w="98" w:type="dxa"/>
        <w:tblLayout w:type="fixed"/>
        <w:tblCellMar>
          <w:left w:w="10" w:type="dxa"/>
          <w:right w:w="10" w:type="dxa"/>
        </w:tblCellMar>
        <w:tblLook w:val="0000" w:firstRow="0" w:lastRow="0" w:firstColumn="0" w:lastColumn="0" w:noHBand="0" w:noVBand="0"/>
      </w:tblPr>
      <w:tblGrid>
        <w:gridCol w:w="1857"/>
        <w:gridCol w:w="690"/>
        <w:gridCol w:w="1263"/>
        <w:gridCol w:w="1171"/>
        <w:gridCol w:w="653"/>
        <w:gridCol w:w="986"/>
        <w:gridCol w:w="494"/>
        <w:gridCol w:w="347"/>
        <w:gridCol w:w="1621"/>
        <w:gridCol w:w="426"/>
      </w:tblGrid>
      <w:tr w:rsidR="00421DF9" w:rsidRPr="00421DF9" w14:paraId="50F2B315" w14:textId="77777777" w:rsidTr="001F6BC6">
        <w:tc>
          <w:tcPr>
            <w:tcW w:w="9508"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1137052" w14:textId="77777777" w:rsidR="005B2A27" w:rsidRPr="00421DF9" w:rsidRDefault="005B2A27" w:rsidP="00421DF9">
            <w:pPr>
              <w:numPr>
                <w:ilvl w:val="0"/>
                <w:numId w:val="163"/>
              </w:numPr>
              <w:tabs>
                <w:tab w:val="left" w:pos="265"/>
              </w:tabs>
              <w:rPr>
                <w:rFonts w:eastAsia="Arial" w:cstheme="minorHAnsi"/>
                <w:sz w:val="20"/>
                <w:szCs w:val="20"/>
              </w:rPr>
            </w:pPr>
            <w:r w:rsidRPr="00421DF9">
              <w:rPr>
                <w:rFonts w:eastAsia="Arial" w:cstheme="minorHAnsi"/>
                <w:sz w:val="20"/>
                <w:szCs w:val="20"/>
              </w:rPr>
              <w:t>OPIS PREDMETA</w:t>
            </w:r>
          </w:p>
          <w:p w14:paraId="41C8D726" w14:textId="77777777" w:rsidR="005B2A27" w:rsidRPr="00421DF9" w:rsidRDefault="005B2A27" w:rsidP="00421DF9">
            <w:pPr>
              <w:rPr>
                <w:rFonts w:cstheme="minorHAnsi"/>
                <w:sz w:val="20"/>
                <w:szCs w:val="20"/>
              </w:rPr>
            </w:pPr>
          </w:p>
        </w:tc>
      </w:tr>
      <w:tr w:rsidR="00421DF9" w:rsidRPr="00421DF9" w14:paraId="3696667C" w14:textId="77777777" w:rsidTr="001F6BC6">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CD0426" w14:textId="77777777" w:rsidR="005B2A27" w:rsidRPr="00421DF9" w:rsidRDefault="005B2A27" w:rsidP="00421DF9">
            <w:pPr>
              <w:numPr>
                <w:ilvl w:val="1"/>
                <w:numId w:val="163"/>
              </w:numPr>
              <w:tabs>
                <w:tab w:val="left" w:pos="792"/>
              </w:tabs>
              <w:ind w:left="753"/>
              <w:jc w:val="both"/>
              <w:rPr>
                <w:rFonts w:cstheme="minorHAnsi"/>
                <w:sz w:val="20"/>
                <w:szCs w:val="20"/>
              </w:rPr>
            </w:pPr>
            <w:r w:rsidRPr="00421DF9">
              <w:rPr>
                <w:rFonts w:eastAsia="Arial" w:cstheme="minorHAnsi"/>
                <w:sz w:val="20"/>
                <w:szCs w:val="20"/>
              </w:rPr>
              <w:t>Ciljevi predmeta</w:t>
            </w:r>
          </w:p>
          <w:p w14:paraId="1924DF47" w14:textId="77777777" w:rsidR="005B2A27" w:rsidRPr="00421DF9" w:rsidRDefault="005B2A27" w:rsidP="00421DF9">
            <w:pPr>
              <w:tabs>
                <w:tab w:val="left" w:pos="792"/>
              </w:tabs>
              <w:ind w:left="1152"/>
              <w:jc w:val="both"/>
              <w:rPr>
                <w:rFonts w:cstheme="minorHAnsi"/>
                <w:sz w:val="20"/>
                <w:szCs w:val="20"/>
              </w:rPr>
            </w:pPr>
          </w:p>
        </w:tc>
      </w:tr>
      <w:tr w:rsidR="00421DF9" w:rsidRPr="00421DF9" w14:paraId="1BD6CA3B" w14:textId="77777777" w:rsidTr="001F6BC6">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E665A9" w14:textId="77777777" w:rsidR="005B2A27" w:rsidRPr="00421DF9" w:rsidRDefault="005B2A27" w:rsidP="00421DF9">
            <w:pPr>
              <w:tabs>
                <w:tab w:val="left" w:pos="792"/>
              </w:tabs>
              <w:jc w:val="both"/>
              <w:rPr>
                <w:rFonts w:eastAsia="Arial" w:cstheme="minorHAnsi"/>
                <w:sz w:val="20"/>
                <w:szCs w:val="20"/>
              </w:rPr>
            </w:pPr>
            <w:r w:rsidRPr="00421DF9">
              <w:rPr>
                <w:rFonts w:cstheme="minorHAnsi"/>
                <w:sz w:val="20"/>
                <w:szCs w:val="20"/>
              </w:rPr>
              <w:t>Cilj kolegija je upoznati studente s pojedinim fazama profesionalne filmske produkcije, od početne pripreme projekta do postprodukcije. Upoznavanje s institucionalnim i alternativnim izvorima financiranja projekata, strategijama pripreme, budžetiranja, prezentacije te distribucije medijskog projekta.</w:t>
            </w:r>
          </w:p>
        </w:tc>
      </w:tr>
      <w:tr w:rsidR="00421DF9" w:rsidRPr="00421DF9" w14:paraId="4AEEE52D" w14:textId="77777777" w:rsidTr="001F6BC6">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18F800" w14:textId="77777777" w:rsidR="005B2A27" w:rsidRPr="00421DF9" w:rsidRDefault="005B2A27" w:rsidP="00421DF9">
            <w:pPr>
              <w:rPr>
                <w:rFonts w:cstheme="minorHAnsi"/>
                <w:sz w:val="20"/>
                <w:szCs w:val="20"/>
              </w:rPr>
            </w:pPr>
          </w:p>
        </w:tc>
      </w:tr>
      <w:tr w:rsidR="00421DF9" w:rsidRPr="00421DF9" w14:paraId="69E94228" w14:textId="77777777" w:rsidTr="001F6BC6">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DACCA2" w14:textId="77777777" w:rsidR="005B2A27" w:rsidRPr="00421DF9" w:rsidRDefault="005B2A27" w:rsidP="00421DF9">
            <w:pPr>
              <w:numPr>
                <w:ilvl w:val="1"/>
                <w:numId w:val="61"/>
              </w:numPr>
              <w:jc w:val="both"/>
              <w:rPr>
                <w:rFonts w:cstheme="minorHAnsi"/>
                <w:sz w:val="20"/>
                <w:szCs w:val="20"/>
              </w:rPr>
            </w:pPr>
            <w:r w:rsidRPr="00421DF9">
              <w:rPr>
                <w:rFonts w:cstheme="minorHAnsi"/>
                <w:sz w:val="20"/>
                <w:szCs w:val="20"/>
              </w:rPr>
              <w:t>Sadržaj predmeta</w:t>
            </w:r>
          </w:p>
        </w:tc>
      </w:tr>
      <w:tr w:rsidR="00421DF9" w:rsidRPr="00421DF9" w14:paraId="713F7B74" w14:textId="77777777" w:rsidTr="001F6BC6">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9BFA88" w14:textId="77777777" w:rsidR="005B2A27" w:rsidRPr="00421DF9" w:rsidRDefault="005B2A27" w:rsidP="00421DF9">
            <w:pPr>
              <w:jc w:val="both"/>
              <w:rPr>
                <w:rFonts w:cstheme="minorHAnsi"/>
                <w:sz w:val="20"/>
                <w:szCs w:val="20"/>
              </w:rPr>
            </w:pPr>
          </w:p>
          <w:p w14:paraId="5EE712DD" w14:textId="77777777" w:rsidR="005B2A27" w:rsidRPr="00421DF9" w:rsidRDefault="005B2A27" w:rsidP="00421DF9">
            <w:pPr>
              <w:numPr>
                <w:ilvl w:val="0"/>
                <w:numId w:val="164"/>
              </w:numPr>
              <w:rPr>
                <w:rFonts w:cstheme="minorHAnsi"/>
                <w:sz w:val="20"/>
                <w:szCs w:val="20"/>
                <w:shd w:val="clear" w:color="auto" w:fill="FFFFFF"/>
              </w:rPr>
            </w:pPr>
            <w:r w:rsidRPr="00421DF9">
              <w:rPr>
                <w:rFonts w:cstheme="minorHAnsi"/>
                <w:sz w:val="20"/>
                <w:szCs w:val="20"/>
                <w:shd w:val="clear" w:color="auto" w:fill="FFFFFF"/>
              </w:rPr>
              <w:t xml:space="preserve">Uvodno predavanje o predmetu, načinu vođenja nastave te obavezama studenata. </w:t>
            </w:r>
          </w:p>
          <w:p w14:paraId="61CB91DB" w14:textId="77777777" w:rsidR="005B2A27" w:rsidRPr="00421DF9" w:rsidRDefault="005B2A27" w:rsidP="00421DF9">
            <w:pPr>
              <w:numPr>
                <w:ilvl w:val="0"/>
                <w:numId w:val="164"/>
              </w:numPr>
              <w:rPr>
                <w:rFonts w:cstheme="minorHAnsi"/>
                <w:sz w:val="20"/>
                <w:szCs w:val="20"/>
                <w:shd w:val="clear" w:color="auto" w:fill="FFFFFF"/>
              </w:rPr>
            </w:pPr>
            <w:r w:rsidRPr="00421DF9">
              <w:rPr>
                <w:rFonts w:cstheme="minorHAnsi"/>
                <w:sz w:val="20"/>
                <w:szCs w:val="20"/>
                <w:shd w:val="clear" w:color="auto" w:fill="FFFFFF"/>
              </w:rPr>
              <w:t>Upoznavanje s tehnologijom proizvodnje filma po fazama produkcije.</w:t>
            </w:r>
          </w:p>
          <w:p w14:paraId="59A77C23" w14:textId="77777777" w:rsidR="005B2A27" w:rsidRPr="00421DF9" w:rsidRDefault="005B2A27" w:rsidP="00421DF9">
            <w:pPr>
              <w:numPr>
                <w:ilvl w:val="0"/>
                <w:numId w:val="164"/>
              </w:numPr>
              <w:rPr>
                <w:rFonts w:cstheme="minorHAnsi"/>
                <w:sz w:val="20"/>
                <w:szCs w:val="20"/>
              </w:rPr>
            </w:pPr>
            <w:r w:rsidRPr="00421DF9">
              <w:rPr>
                <w:rFonts w:cstheme="minorHAnsi"/>
                <w:sz w:val="20"/>
                <w:szCs w:val="20"/>
                <w:shd w:val="clear" w:color="auto" w:fill="FFFFFF"/>
              </w:rPr>
              <w:t>Prva faza filmskog projekta: Razvoj. Definiranje postupaka i radnji.</w:t>
            </w:r>
          </w:p>
          <w:p w14:paraId="0952350B" w14:textId="77777777" w:rsidR="005B2A27" w:rsidRPr="00421DF9" w:rsidRDefault="005B2A27" w:rsidP="00421DF9">
            <w:pPr>
              <w:numPr>
                <w:ilvl w:val="0"/>
                <w:numId w:val="164"/>
              </w:numPr>
              <w:rPr>
                <w:rFonts w:cstheme="minorHAnsi"/>
                <w:sz w:val="20"/>
                <w:szCs w:val="20"/>
                <w:shd w:val="clear" w:color="auto" w:fill="FFFFFF"/>
              </w:rPr>
            </w:pPr>
            <w:r w:rsidRPr="00421DF9">
              <w:rPr>
                <w:rFonts w:cstheme="minorHAnsi"/>
                <w:sz w:val="20"/>
                <w:szCs w:val="20"/>
                <w:shd w:val="clear" w:color="auto" w:fill="FFFFFF"/>
              </w:rPr>
              <w:t xml:space="preserve">Predviđanje financijskog plana. Izvori financiranja. </w:t>
            </w:r>
          </w:p>
          <w:p w14:paraId="31C990CF" w14:textId="77777777" w:rsidR="005B2A27" w:rsidRPr="00421DF9" w:rsidRDefault="005B2A27" w:rsidP="00421DF9">
            <w:pPr>
              <w:numPr>
                <w:ilvl w:val="0"/>
                <w:numId w:val="164"/>
              </w:numPr>
              <w:rPr>
                <w:rFonts w:cstheme="minorHAnsi"/>
                <w:sz w:val="20"/>
                <w:szCs w:val="20"/>
                <w:shd w:val="clear" w:color="auto" w:fill="FFFFFF"/>
              </w:rPr>
            </w:pPr>
            <w:r w:rsidRPr="00421DF9">
              <w:rPr>
                <w:rFonts w:cstheme="minorHAnsi"/>
                <w:sz w:val="20"/>
                <w:szCs w:val="20"/>
                <w:shd w:val="clear" w:color="auto" w:fill="FFFFFF"/>
              </w:rPr>
              <w:t>Izbor filmske tehnike i ugovaranje s dobavljačima</w:t>
            </w:r>
          </w:p>
          <w:p w14:paraId="1CC51650" w14:textId="77777777" w:rsidR="005B2A27" w:rsidRPr="00421DF9" w:rsidRDefault="005B2A27" w:rsidP="00421DF9">
            <w:pPr>
              <w:numPr>
                <w:ilvl w:val="0"/>
                <w:numId w:val="164"/>
              </w:numPr>
              <w:rPr>
                <w:rFonts w:cstheme="minorHAnsi"/>
                <w:sz w:val="20"/>
                <w:szCs w:val="20"/>
                <w:shd w:val="clear" w:color="auto" w:fill="FFFFFF"/>
              </w:rPr>
            </w:pPr>
            <w:r w:rsidRPr="00421DF9">
              <w:rPr>
                <w:rFonts w:cstheme="minorHAnsi"/>
                <w:sz w:val="20"/>
                <w:szCs w:val="20"/>
                <w:shd w:val="clear" w:color="auto" w:fill="FFFFFF"/>
              </w:rPr>
              <w:t>Prioriteti u određivanju lokacija, obilasci lokacija</w:t>
            </w:r>
          </w:p>
          <w:p w14:paraId="4FF5CEFB" w14:textId="77777777" w:rsidR="005B2A27" w:rsidRPr="00421DF9" w:rsidRDefault="005B2A27" w:rsidP="00421DF9">
            <w:pPr>
              <w:numPr>
                <w:ilvl w:val="0"/>
                <w:numId w:val="164"/>
              </w:numPr>
              <w:rPr>
                <w:rFonts w:cstheme="minorHAnsi"/>
                <w:sz w:val="20"/>
                <w:szCs w:val="20"/>
              </w:rPr>
            </w:pPr>
            <w:r w:rsidRPr="00421DF9">
              <w:rPr>
                <w:rFonts w:cstheme="minorHAnsi"/>
                <w:sz w:val="20"/>
                <w:szCs w:val="20"/>
              </w:rPr>
              <w:t>Druga faza: Priprema. Podjela posla po sektorima.</w:t>
            </w:r>
          </w:p>
          <w:p w14:paraId="24125DCF" w14:textId="77777777" w:rsidR="005B2A27" w:rsidRPr="00421DF9" w:rsidRDefault="005B2A27" w:rsidP="00421DF9">
            <w:pPr>
              <w:numPr>
                <w:ilvl w:val="0"/>
                <w:numId w:val="164"/>
              </w:numPr>
              <w:rPr>
                <w:rFonts w:cstheme="minorHAnsi"/>
                <w:sz w:val="20"/>
                <w:szCs w:val="20"/>
              </w:rPr>
            </w:pPr>
            <w:r w:rsidRPr="00421DF9">
              <w:rPr>
                <w:rFonts w:cstheme="minorHAnsi"/>
                <w:sz w:val="20"/>
                <w:szCs w:val="20"/>
                <w:shd w:val="clear" w:color="auto" w:fill="FFFFFF"/>
              </w:rPr>
              <w:t>Treća faza: Snimanje. Osiguravanje logistike i financijske podrške svim sektorima.</w:t>
            </w:r>
          </w:p>
          <w:p w14:paraId="6FA593E1" w14:textId="77777777" w:rsidR="005B2A27" w:rsidRPr="00421DF9" w:rsidRDefault="005B2A27" w:rsidP="00421DF9">
            <w:pPr>
              <w:numPr>
                <w:ilvl w:val="0"/>
                <w:numId w:val="164"/>
              </w:numPr>
              <w:rPr>
                <w:rFonts w:cstheme="minorHAnsi"/>
                <w:sz w:val="20"/>
                <w:szCs w:val="20"/>
                <w:shd w:val="clear" w:color="auto" w:fill="FFFFFF"/>
              </w:rPr>
            </w:pPr>
            <w:r w:rsidRPr="00421DF9">
              <w:rPr>
                <w:rFonts w:cstheme="minorHAnsi"/>
                <w:sz w:val="20"/>
                <w:szCs w:val="20"/>
                <w:shd w:val="clear" w:color="auto" w:fill="FFFFFF"/>
              </w:rPr>
              <w:t xml:space="preserve">Suradnja sa snimateljem </w:t>
            </w:r>
          </w:p>
          <w:p w14:paraId="3E271C18" w14:textId="77777777" w:rsidR="005B2A27" w:rsidRPr="00421DF9" w:rsidRDefault="005B2A27" w:rsidP="00421DF9">
            <w:pPr>
              <w:numPr>
                <w:ilvl w:val="0"/>
                <w:numId w:val="164"/>
              </w:numPr>
              <w:rPr>
                <w:rFonts w:cstheme="minorHAnsi"/>
                <w:sz w:val="20"/>
                <w:szCs w:val="20"/>
              </w:rPr>
            </w:pPr>
            <w:r w:rsidRPr="00421DF9">
              <w:rPr>
                <w:rFonts w:cstheme="minorHAnsi"/>
                <w:sz w:val="20"/>
                <w:szCs w:val="20"/>
                <w:shd w:val="clear" w:color="auto" w:fill="FFFFFF"/>
              </w:rPr>
              <w:t xml:space="preserve">Četvrta faza: Postprodukcija. </w:t>
            </w:r>
          </w:p>
          <w:p w14:paraId="7D6D9A35" w14:textId="77777777" w:rsidR="005B2A27" w:rsidRPr="00421DF9" w:rsidRDefault="005B2A27" w:rsidP="00421DF9">
            <w:pPr>
              <w:numPr>
                <w:ilvl w:val="0"/>
                <w:numId w:val="164"/>
              </w:numPr>
              <w:rPr>
                <w:rFonts w:cstheme="minorHAnsi"/>
                <w:sz w:val="20"/>
                <w:szCs w:val="20"/>
                <w:shd w:val="clear" w:color="auto" w:fill="FFFFFF"/>
              </w:rPr>
            </w:pPr>
            <w:r w:rsidRPr="00421DF9">
              <w:rPr>
                <w:rFonts w:cstheme="minorHAnsi"/>
                <w:sz w:val="20"/>
                <w:szCs w:val="20"/>
                <w:shd w:val="clear" w:color="auto" w:fill="FFFFFF"/>
              </w:rPr>
              <w:t>Specifičnosti produkcije pojedinih filmskih rodova</w:t>
            </w:r>
          </w:p>
          <w:p w14:paraId="70C1ED1F" w14:textId="77777777" w:rsidR="005B2A27" w:rsidRPr="00421DF9" w:rsidRDefault="005B2A27" w:rsidP="00421DF9">
            <w:pPr>
              <w:numPr>
                <w:ilvl w:val="0"/>
                <w:numId w:val="164"/>
              </w:numPr>
              <w:rPr>
                <w:rFonts w:cstheme="minorHAnsi"/>
                <w:sz w:val="20"/>
                <w:szCs w:val="20"/>
              </w:rPr>
            </w:pPr>
            <w:r w:rsidRPr="00421DF9">
              <w:rPr>
                <w:rFonts w:cstheme="minorHAnsi"/>
                <w:sz w:val="20"/>
                <w:szCs w:val="20"/>
                <w:shd w:val="clear" w:color="auto" w:fill="FFFFFF"/>
              </w:rPr>
              <w:t>Specifičnosti televizijske produkcije.</w:t>
            </w:r>
          </w:p>
          <w:p w14:paraId="5AB2A07E" w14:textId="77777777" w:rsidR="005B2A27" w:rsidRPr="00421DF9" w:rsidRDefault="005B2A27" w:rsidP="00421DF9">
            <w:pPr>
              <w:numPr>
                <w:ilvl w:val="0"/>
                <w:numId w:val="164"/>
              </w:numPr>
              <w:rPr>
                <w:rFonts w:cstheme="minorHAnsi"/>
                <w:sz w:val="20"/>
                <w:szCs w:val="20"/>
              </w:rPr>
            </w:pPr>
            <w:r w:rsidRPr="00421DF9">
              <w:rPr>
                <w:rFonts w:cstheme="minorHAnsi"/>
                <w:sz w:val="20"/>
                <w:szCs w:val="20"/>
                <w:shd w:val="clear" w:color="auto" w:fill="FFFFFF"/>
              </w:rPr>
              <w:t>Prezentacija projekta</w:t>
            </w:r>
          </w:p>
          <w:p w14:paraId="11C3E0B6" w14:textId="77777777" w:rsidR="005B2A27" w:rsidRPr="00421DF9" w:rsidRDefault="005B2A27" w:rsidP="00421DF9">
            <w:pPr>
              <w:numPr>
                <w:ilvl w:val="0"/>
                <w:numId w:val="164"/>
              </w:numPr>
              <w:rPr>
                <w:rFonts w:cstheme="minorHAnsi"/>
                <w:sz w:val="20"/>
                <w:szCs w:val="20"/>
              </w:rPr>
            </w:pPr>
            <w:r w:rsidRPr="00421DF9">
              <w:rPr>
                <w:rFonts w:cstheme="minorHAnsi"/>
                <w:sz w:val="20"/>
                <w:szCs w:val="20"/>
                <w:shd w:val="clear" w:color="auto" w:fill="FFFFFF"/>
              </w:rPr>
              <w:t>Marketing, distribucija i plasman projekta</w:t>
            </w:r>
          </w:p>
          <w:p w14:paraId="22905EEA" w14:textId="77777777" w:rsidR="005B2A27" w:rsidRPr="00421DF9" w:rsidRDefault="005B2A27" w:rsidP="00421DF9">
            <w:pPr>
              <w:numPr>
                <w:ilvl w:val="0"/>
                <w:numId w:val="164"/>
              </w:numPr>
              <w:rPr>
                <w:rFonts w:cstheme="minorHAnsi"/>
                <w:sz w:val="20"/>
                <w:szCs w:val="20"/>
              </w:rPr>
            </w:pPr>
            <w:r w:rsidRPr="00421DF9">
              <w:rPr>
                <w:rFonts w:cstheme="minorHAnsi"/>
                <w:sz w:val="20"/>
                <w:szCs w:val="20"/>
              </w:rPr>
              <w:t>Nezavisna (no budget) produkcija</w:t>
            </w:r>
          </w:p>
          <w:p w14:paraId="179604B6" w14:textId="77777777" w:rsidR="005B2A27" w:rsidRPr="00421DF9" w:rsidRDefault="005B2A27" w:rsidP="00421DF9">
            <w:pPr>
              <w:jc w:val="both"/>
              <w:rPr>
                <w:rFonts w:cstheme="minorHAnsi"/>
                <w:sz w:val="20"/>
                <w:szCs w:val="20"/>
              </w:rPr>
            </w:pPr>
            <w:r w:rsidRPr="00421DF9">
              <w:rPr>
                <w:rFonts w:cstheme="minorHAnsi"/>
                <w:sz w:val="20"/>
                <w:szCs w:val="20"/>
              </w:rPr>
              <w:t>Gostujuća predavanja / radionice</w:t>
            </w:r>
          </w:p>
        </w:tc>
      </w:tr>
      <w:tr w:rsidR="00421DF9" w:rsidRPr="00421DF9" w14:paraId="01D55712" w14:textId="77777777" w:rsidTr="001F6BC6">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6FF9F8" w14:textId="77777777" w:rsidR="005B2A27" w:rsidRPr="00421DF9" w:rsidRDefault="005B2A27" w:rsidP="00421DF9">
            <w:pPr>
              <w:numPr>
                <w:ilvl w:val="1"/>
                <w:numId w:val="166"/>
              </w:numPr>
              <w:tabs>
                <w:tab w:val="left" w:pos="792"/>
              </w:tabs>
              <w:rPr>
                <w:rFonts w:cstheme="minorHAnsi"/>
                <w:sz w:val="20"/>
                <w:szCs w:val="20"/>
              </w:rPr>
            </w:pPr>
            <w:r w:rsidRPr="00421DF9">
              <w:rPr>
                <w:rFonts w:eastAsia="Arial" w:cstheme="minorHAnsi"/>
                <w:sz w:val="20"/>
                <w:szCs w:val="20"/>
              </w:rPr>
              <w:t>Uvjeti za upis predmeta</w:t>
            </w:r>
          </w:p>
        </w:tc>
      </w:tr>
      <w:tr w:rsidR="00421DF9" w:rsidRPr="00421DF9" w14:paraId="11B6FCF4" w14:textId="77777777" w:rsidTr="001F6BC6">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79F4F3" w14:textId="77777777" w:rsidR="005B2A27" w:rsidRPr="00421DF9" w:rsidRDefault="005B2A27" w:rsidP="00421DF9">
            <w:pPr>
              <w:rPr>
                <w:rFonts w:cstheme="minorHAnsi"/>
                <w:sz w:val="20"/>
                <w:szCs w:val="20"/>
              </w:rPr>
            </w:pPr>
            <w:r w:rsidRPr="00421DF9">
              <w:rPr>
                <w:rFonts w:eastAsia="Arial" w:cstheme="minorHAnsi"/>
                <w:sz w:val="20"/>
                <w:szCs w:val="20"/>
              </w:rPr>
              <w:t>Nema posebnih uvjeta za upis ovog predmeta.</w:t>
            </w:r>
          </w:p>
        </w:tc>
      </w:tr>
      <w:tr w:rsidR="00421DF9" w:rsidRPr="00421DF9" w14:paraId="501A6854" w14:textId="77777777" w:rsidTr="001F6BC6">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12CB9F" w14:textId="77777777" w:rsidR="005B2A27" w:rsidRPr="00421DF9" w:rsidRDefault="005B2A27" w:rsidP="00421DF9">
            <w:pPr>
              <w:numPr>
                <w:ilvl w:val="1"/>
                <w:numId w:val="166"/>
              </w:numPr>
              <w:tabs>
                <w:tab w:val="left" w:pos="792"/>
              </w:tabs>
              <w:rPr>
                <w:rFonts w:cstheme="minorHAnsi"/>
                <w:sz w:val="20"/>
                <w:szCs w:val="20"/>
              </w:rPr>
            </w:pPr>
            <w:r w:rsidRPr="00421DF9">
              <w:rPr>
                <w:rFonts w:eastAsia="Arial" w:cstheme="minorHAnsi"/>
                <w:sz w:val="20"/>
                <w:szCs w:val="20"/>
              </w:rPr>
              <w:t xml:space="preserve">Očekivani ishodi učenja za predmet </w:t>
            </w:r>
          </w:p>
        </w:tc>
      </w:tr>
      <w:tr w:rsidR="00421DF9" w:rsidRPr="00421DF9" w14:paraId="6AFA94F9" w14:textId="77777777" w:rsidTr="001F6BC6">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2148FE" w14:textId="77777777" w:rsidR="005B2A27" w:rsidRPr="00421DF9" w:rsidRDefault="005B2A27" w:rsidP="00421DF9">
            <w:pPr>
              <w:numPr>
                <w:ilvl w:val="0"/>
                <w:numId w:val="165"/>
              </w:numPr>
              <w:rPr>
                <w:rFonts w:cstheme="minorHAnsi"/>
                <w:sz w:val="20"/>
                <w:szCs w:val="20"/>
              </w:rPr>
            </w:pPr>
            <w:r w:rsidRPr="00421DF9">
              <w:rPr>
                <w:rFonts w:cstheme="minorHAnsi"/>
                <w:sz w:val="20"/>
                <w:szCs w:val="20"/>
              </w:rPr>
              <w:t>prepoznati i razlikovati glavne aspekte nastanka filma</w:t>
            </w:r>
          </w:p>
          <w:p w14:paraId="37F9F005" w14:textId="77777777" w:rsidR="005B2A27" w:rsidRPr="00421DF9" w:rsidRDefault="005B2A27" w:rsidP="00421DF9">
            <w:pPr>
              <w:numPr>
                <w:ilvl w:val="0"/>
                <w:numId w:val="165"/>
              </w:numPr>
              <w:rPr>
                <w:rFonts w:cstheme="minorHAnsi"/>
                <w:sz w:val="20"/>
                <w:szCs w:val="20"/>
              </w:rPr>
            </w:pPr>
            <w:r w:rsidRPr="00421DF9">
              <w:rPr>
                <w:rFonts w:cstheme="minorHAnsi"/>
                <w:sz w:val="20"/>
                <w:szCs w:val="20"/>
              </w:rPr>
              <w:t>definirati zakonitosti filmske produkcije te medijskog i audiovizualnog tržišta</w:t>
            </w:r>
          </w:p>
          <w:p w14:paraId="0A79CF0E" w14:textId="77777777" w:rsidR="005B2A27" w:rsidRPr="00421DF9" w:rsidRDefault="005B2A27" w:rsidP="00421DF9">
            <w:pPr>
              <w:numPr>
                <w:ilvl w:val="0"/>
                <w:numId w:val="165"/>
              </w:numPr>
              <w:rPr>
                <w:rFonts w:cstheme="minorHAnsi"/>
                <w:sz w:val="20"/>
                <w:szCs w:val="20"/>
              </w:rPr>
            </w:pPr>
            <w:r w:rsidRPr="00421DF9">
              <w:rPr>
                <w:rFonts w:cstheme="minorHAnsi"/>
                <w:sz w:val="20"/>
                <w:szCs w:val="20"/>
              </w:rPr>
              <w:t xml:space="preserve">definirati sve faze produkcije </w:t>
            </w:r>
          </w:p>
          <w:p w14:paraId="7E08FA63" w14:textId="77777777" w:rsidR="005B2A27" w:rsidRPr="00421DF9" w:rsidRDefault="005B2A27" w:rsidP="00421DF9">
            <w:pPr>
              <w:numPr>
                <w:ilvl w:val="0"/>
                <w:numId w:val="165"/>
              </w:numPr>
              <w:rPr>
                <w:rFonts w:cstheme="minorHAnsi"/>
                <w:sz w:val="20"/>
                <w:szCs w:val="20"/>
              </w:rPr>
            </w:pPr>
            <w:r w:rsidRPr="00421DF9">
              <w:rPr>
                <w:rFonts w:cstheme="minorHAnsi"/>
                <w:sz w:val="20"/>
                <w:szCs w:val="20"/>
              </w:rPr>
              <w:t>planirati pripremu manje kompleksnog projekta</w:t>
            </w:r>
          </w:p>
          <w:p w14:paraId="397AB1E9" w14:textId="77777777" w:rsidR="005B2A27" w:rsidRPr="00421DF9" w:rsidRDefault="005B2A27" w:rsidP="00421DF9">
            <w:pPr>
              <w:numPr>
                <w:ilvl w:val="0"/>
                <w:numId w:val="165"/>
              </w:numPr>
              <w:rPr>
                <w:rFonts w:cstheme="minorHAnsi"/>
                <w:sz w:val="20"/>
                <w:szCs w:val="20"/>
              </w:rPr>
            </w:pPr>
            <w:r w:rsidRPr="00421DF9">
              <w:rPr>
                <w:rFonts w:cstheme="minorHAnsi"/>
                <w:sz w:val="20"/>
                <w:szCs w:val="20"/>
                <w:shd w:val="clear" w:color="auto" w:fill="FFFFFF"/>
              </w:rPr>
              <w:t>predvidjeti hoće li se projekt realizirati u planiranim okvirima</w:t>
            </w:r>
          </w:p>
          <w:p w14:paraId="3307FA8E" w14:textId="77777777" w:rsidR="005B2A27" w:rsidRPr="00421DF9" w:rsidRDefault="005B2A27" w:rsidP="00421DF9">
            <w:pPr>
              <w:numPr>
                <w:ilvl w:val="0"/>
                <w:numId w:val="165"/>
              </w:numPr>
              <w:rPr>
                <w:rFonts w:cstheme="minorHAnsi"/>
                <w:sz w:val="20"/>
                <w:szCs w:val="20"/>
              </w:rPr>
            </w:pPr>
            <w:r w:rsidRPr="00421DF9">
              <w:rPr>
                <w:rFonts w:cstheme="minorHAnsi"/>
                <w:sz w:val="20"/>
                <w:szCs w:val="20"/>
              </w:rPr>
              <w:t>usporediti međuovisnost kreativnih i komercijalno tržišnih aspekata kratkog filma</w:t>
            </w:r>
          </w:p>
          <w:p w14:paraId="5423FB4B" w14:textId="77777777" w:rsidR="005B2A27" w:rsidRPr="00421DF9" w:rsidRDefault="005B2A27" w:rsidP="00421DF9">
            <w:pPr>
              <w:numPr>
                <w:ilvl w:val="0"/>
                <w:numId w:val="165"/>
              </w:numPr>
              <w:rPr>
                <w:rFonts w:cstheme="minorHAnsi"/>
                <w:sz w:val="20"/>
                <w:szCs w:val="20"/>
              </w:rPr>
            </w:pPr>
            <w:r w:rsidRPr="00421DF9">
              <w:rPr>
                <w:rFonts w:cstheme="minorHAnsi"/>
                <w:sz w:val="20"/>
                <w:szCs w:val="20"/>
              </w:rPr>
              <w:t>predvidjeti proces nastanka, razvoja i plasmana medijskih i audiovizualnih projekata</w:t>
            </w:r>
          </w:p>
          <w:p w14:paraId="036C40B2" w14:textId="77777777" w:rsidR="005B2A27" w:rsidRPr="00421DF9" w:rsidRDefault="005B2A27" w:rsidP="00421DF9">
            <w:pPr>
              <w:numPr>
                <w:ilvl w:val="0"/>
                <w:numId w:val="165"/>
              </w:numPr>
              <w:rPr>
                <w:rFonts w:cstheme="minorHAnsi"/>
                <w:sz w:val="20"/>
                <w:szCs w:val="20"/>
              </w:rPr>
            </w:pPr>
            <w:r w:rsidRPr="00421DF9">
              <w:rPr>
                <w:rFonts w:cstheme="minorHAnsi"/>
                <w:sz w:val="20"/>
                <w:szCs w:val="20"/>
                <w:shd w:val="clear" w:color="auto" w:fill="FFFFFF"/>
              </w:rPr>
              <w:t xml:space="preserve">rješavati jednostavnije zadatke organizacije snimanja </w:t>
            </w:r>
          </w:p>
        </w:tc>
      </w:tr>
      <w:tr w:rsidR="00421DF9" w:rsidRPr="00421DF9" w14:paraId="5CB73B81" w14:textId="77777777" w:rsidTr="001F6BC6">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320A05" w14:textId="77777777" w:rsidR="005B2A27" w:rsidRPr="00421DF9" w:rsidRDefault="005B2A27" w:rsidP="00421DF9">
            <w:pPr>
              <w:tabs>
                <w:tab w:val="left" w:pos="792"/>
              </w:tabs>
              <w:jc w:val="both"/>
              <w:rPr>
                <w:rFonts w:cstheme="minorHAnsi"/>
                <w:sz w:val="20"/>
                <w:szCs w:val="20"/>
              </w:rPr>
            </w:pPr>
          </w:p>
        </w:tc>
      </w:tr>
      <w:tr w:rsidR="00421DF9" w:rsidRPr="00421DF9" w14:paraId="0EB8B4B1" w14:textId="77777777" w:rsidTr="001F6BC6">
        <w:tc>
          <w:tcPr>
            <w:tcW w:w="381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72ADF5" w14:textId="77777777" w:rsidR="005B2A27" w:rsidRPr="00421DF9" w:rsidRDefault="005B2A27" w:rsidP="00421DF9">
            <w:pPr>
              <w:numPr>
                <w:ilvl w:val="1"/>
                <w:numId w:val="166"/>
              </w:numPr>
              <w:tabs>
                <w:tab w:val="left" w:pos="792"/>
              </w:tabs>
              <w:rPr>
                <w:rFonts w:cstheme="minorHAnsi"/>
                <w:sz w:val="20"/>
                <w:szCs w:val="20"/>
              </w:rPr>
            </w:pPr>
            <w:r w:rsidRPr="00421DF9">
              <w:rPr>
                <w:rFonts w:eastAsia="Arial" w:cstheme="minorHAnsi"/>
                <w:sz w:val="20"/>
                <w:szCs w:val="20"/>
              </w:rPr>
              <w:t xml:space="preserve">Vrste izvođenja nastave </w:t>
            </w:r>
          </w:p>
        </w:tc>
        <w:tc>
          <w:tcPr>
            <w:tcW w:w="281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8897FF" w14:textId="77777777" w:rsidR="005B2A27" w:rsidRPr="00421DF9" w:rsidRDefault="005B2A27" w:rsidP="00421DF9">
            <w:pPr>
              <w:rPr>
                <w:rFonts w:cstheme="minorHAnsi"/>
                <w:sz w:val="20"/>
                <w:szCs w:val="20"/>
              </w:rPr>
            </w:pPr>
            <w:r w:rsidRPr="00421DF9">
              <w:rPr>
                <w:rFonts w:cstheme="minorHAnsi"/>
                <w:sz w:val="20"/>
                <w:szCs w:val="20"/>
              </w:rPr>
              <w:fldChar w:fldCharType="begin">
                <w:ffData>
                  <w:name w:val="Check1"/>
                  <w:enabled/>
                  <w:calcOnExit w:val="0"/>
                  <w:checkBox>
                    <w:sizeAuto/>
                    <w:default w:val="1"/>
                  </w:checkBox>
                </w:ffData>
              </w:fldChar>
            </w:r>
            <w:r w:rsidRPr="00421DF9">
              <w:rPr>
                <w:rFonts w:cstheme="minorHAnsi"/>
                <w:sz w:val="20"/>
                <w:szCs w:val="20"/>
              </w:rPr>
              <w:instrText xml:space="preserve"> FORMCHECKBOX </w:instrText>
            </w:r>
            <w:r w:rsidR="006B2BB9" w:rsidRPr="00421DF9">
              <w:rPr>
                <w:rFonts w:cstheme="minorHAnsi"/>
                <w:sz w:val="20"/>
                <w:szCs w:val="20"/>
              </w:rPr>
            </w:r>
            <w:r w:rsidR="006B2BB9" w:rsidRPr="00421DF9">
              <w:rPr>
                <w:rFonts w:cstheme="minorHAnsi"/>
                <w:sz w:val="20"/>
                <w:szCs w:val="20"/>
              </w:rPr>
              <w:fldChar w:fldCharType="separate"/>
            </w:r>
            <w:r w:rsidRPr="00421DF9">
              <w:rPr>
                <w:rFonts w:cstheme="minorHAnsi"/>
                <w:sz w:val="20"/>
                <w:szCs w:val="20"/>
              </w:rPr>
              <w:fldChar w:fldCharType="end"/>
            </w:r>
            <w:r w:rsidRPr="00421DF9">
              <w:rPr>
                <w:rFonts w:cstheme="minorHAnsi"/>
                <w:sz w:val="20"/>
                <w:szCs w:val="20"/>
              </w:rPr>
              <w:t xml:space="preserve"> predavanja</w:t>
            </w:r>
          </w:p>
          <w:p w14:paraId="513C058D" w14:textId="77777777" w:rsidR="005B2A27" w:rsidRPr="00421DF9" w:rsidRDefault="005B2A27" w:rsidP="00421DF9">
            <w:pPr>
              <w:rPr>
                <w:rFonts w:cstheme="minorHAnsi"/>
                <w:sz w:val="20"/>
                <w:szCs w:val="20"/>
              </w:rPr>
            </w:pPr>
            <w:r w:rsidRPr="00421DF9">
              <w:rPr>
                <w:rFonts w:cstheme="minorHAnsi"/>
                <w:sz w:val="20"/>
                <w:szCs w:val="20"/>
              </w:rPr>
              <w:fldChar w:fldCharType="begin">
                <w:ffData>
                  <w:name w:val=""/>
                  <w:enabled/>
                  <w:calcOnExit w:val="0"/>
                  <w:checkBox>
                    <w:sizeAuto/>
                    <w:default w:val="0"/>
                  </w:checkBox>
                </w:ffData>
              </w:fldChar>
            </w:r>
            <w:r w:rsidRPr="00421DF9">
              <w:rPr>
                <w:rFonts w:cstheme="minorHAnsi"/>
                <w:sz w:val="20"/>
                <w:szCs w:val="20"/>
              </w:rPr>
              <w:instrText xml:space="preserve"> FORMCHECKBOX </w:instrText>
            </w:r>
            <w:r w:rsidR="006B2BB9" w:rsidRPr="00421DF9">
              <w:rPr>
                <w:rFonts w:cstheme="minorHAnsi"/>
                <w:sz w:val="20"/>
                <w:szCs w:val="20"/>
              </w:rPr>
            </w:r>
            <w:r w:rsidR="006B2BB9" w:rsidRPr="00421DF9">
              <w:rPr>
                <w:rFonts w:cstheme="minorHAnsi"/>
                <w:sz w:val="20"/>
                <w:szCs w:val="20"/>
              </w:rPr>
              <w:fldChar w:fldCharType="separate"/>
            </w:r>
            <w:r w:rsidRPr="00421DF9">
              <w:rPr>
                <w:rFonts w:cstheme="minorHAnsi"/>
                <w:sz w:val="20"/>
                <w:szCs w:val="20"/>
              </w:rPr>
              <w:fldChar w:fldCharType="end"/>
            </w:r>
            <w:r w:rsidRPr="00421DF9">
              <w:rPr>
                <w:rFonts w:cstheme="minorHAnsi"/>
                <w:sz w:val="20"/>
                <w:szCs w:val="20"/>
              </w:rPr>
              <w:t xml:space="preserve">seminari i radionice  </w:t>
            </w:r>
          </w:p>
          <w:p w14:paraId="06ADCBFE" w14:textId="77777777" w:rsidR="005B2A27" w:rsidRPr="00421DF9" w:rsidRDefault="005B2A27" w:rsidP="00421DF9">
            <w:pPr>
              <w:rPr>
                <w:rFonts w:cstheme="minorHAnsi"/>
                <w:sz w:val="20"/>
                <w:szCs w:val="20"/>
              </w:rPr>
            </w:pPr>
            <w:r w:rsidRPr="00421DF9">
              <w:rPr>
                <w:rFonts w:cstheme="minorHAnsi"/>
                <w:sz w:val="20"/>
                <w:szCs w:val="20"/>
              </w:rPr>
              <w:fldChar w:fldCharType="begin">
                <w:ffData>
                  <w:name w:val="Check3"/>
                  <w:enabled/>
                  <w:calcOnExit w:val="0"/>
                  <w:checkBox>
                    <w:sizeAuto/>
                    <w:default w:val="1"/>
                  </w:checkBox>
                </w:ffData>
              </w:fldChar>
            </w:r>
            <w:r w:rsidRPr="00421DF9">
              <w:rPr>
                <w:rFonts w:cstheme="minorHAnsi"/>
                <w:sz w:val="20"/>
                <w:szCs w:val="20"/>
              </w:rPr>
              <w:instrText xml:space="preserve"> FORMCHECKBOX </w:instrText>
            </w:r>
            <w:r w:rsidR="006B2BB9" w:rsidRPr="00421DF9">
              <w:rPr>
                <w:rFonts w:cstheme="minorHAnsi"/>
                <w:sz w:val="20"/>
                <w:szCs w:val="20"/>
              </w:rPr>
            </w:r>
            <w:r w:rsidR="006B2BB9" w:rsidRPr="00421DF9">
              <w:rPr>
                <w:rFonts w:cstheme="minorHAnsi"/>
                <w:sz w:val="20"/>
                <w:szCs w:val="20"/>
              </w:rPr>
              <w:fldChar w:fldCharType="separate"/>
            </w:r>
            <w:r w:rsidRPr="00421DF9">
              <w:rPr>
                <w:rFonts w:cstheme="minorHAnsi"/>
                <w:sz w:val="20"/>
                <w:szCs w:val="20"/>
              </w:rPr>
              <w:fldChar w:fldCharType="end"/>
            </w:r>
            <w:r w:rsidRPr="00421DF9">
              <w:rPr>
                <w:rFonts w:cstheme="minorHAnsi"/>
                <w:sz w:val="20"/>
                <w:szCs w:val="20"/>
              </w:rPr>
              <w:t xml:space="preserve"> vježbe  </w:t>
            </w:r>
          </w:p>
          <w:p w14:paraId="5477739D" w14:textId="77777777" w:rsidR="005B2A27" w:rsidRPr="00421DF9" w:rsidRDefault="005B2A27" w:rsidP="00421DF9">
            <w:pPr>
              <w:rPr>
                <w:rFonts w:cstheme="minorHAnsi"/>
                <w:sz w:val="20"/>
                <w:szCs w:val="20"/>
              </w:rPr>
            </w:pPr>
            <w:r w:rsidRPr="00421DF9">
              <w:rPr>
                <w:rFonts w:cstheme="minorHAnsi"/>
                <w:sz w:val="20"/>
                <w:szCs w:val="20"/>
              </w:rPr>
              <w:fldChar w:fldCharType="begin">
                <w:ffData>
                  <w:name w:val="Check3"/>
                  <w:enabled/>
                  <w:calcOnExit w:val="0"/>
                  <w:checkBox>
                    <w:sizeAuto/>
                    <w:default w:val="1"/>
                  </w:checkBox>
                </w:ffData>
              </w:fldChar>
            </w:r>
            <w:r w:rsidRPr="00421DF9">
              <w:rPr>
                <w:rFonts w:cstheme="minorHAnsi"/>
                <w:sz w:val="20"/>
                <w:szCs w:val="20"/>
              </w:rPr>
              <w:instrText xml:space="preserve"> FORMCHECKBOX </w:instrText>
            </w:r>
            <w:r w:rsidR="006B2BB9" w:rsidRPr="00421DF9">
              <w:rPr>
                <w:rFonts w:cstheme="minorHAnsi"/>
                <w:sz w:val="20"/>
                <w:szCs w:val="20"/>
              </w:rPr>
            </w:r>
            <w:r w:rsidR="006B2BB9" w:rsidRPr="00421DF9">
              <w:rPr>
                <w:rFonts w:cstheme="minorHAnsi"/>
                <w:sz w:val="20"/>
                <w:szCs w:val="20"/>
              </w:rPr>
              <w:fldChar w:fldCharType="separate"/>
            </w:r>
            <w:r w:rsidRPr="00421DF9">
              <w:rPr>
                <w:rFonts w:cstheme="minorHAnsi"/>
                <w:sz w:val="20"/>
                <w:szCs w:val="20"/>
              </w:rPr>
              <w:fldChar w:fldCharType="end"/>
            </w:r>
            <w:r w:rsidRPr="00421DF9">
              <w:rPr>
                <w:rFonts w:cstheme="minorHAnsi"/>
                <w:sz w:val="20"/>
                <w:szCs w:val="20"/>
              </w:rPr>
              <w:t xml:space="preserve"> obrazovanje na daljinu</w:t>
            </w:r>
          </w:p>
          <w:p w14:paraId="059B2B8D" w14:textId="77777777" w:rsidR="005B2A27" w:rsidRPr="00421DF9" w:rsidRDefault="005B2A27" w:rsidP="00421DF9">
            <w:pPr>
              <w:rPr>
                <w:rFonts w:cstheme="minorHAnsi"/>
                <w:sz w:val="20"/>
                <w:szCs w:val="20"/>
              </w:rPr>
            </w:pPr>
            <w:r w:rsidRPr="00421DF9">
              <w:rPr>
                <w:rFonts w:cstheme="minorHAnsi"/>
                <w:sz w:val="20"/>
                <w:szCs w:val="20"/>
              </w:rPr>
              <w:fldChar w:fldCharType="begin">
                <w:ffData>
                  <w:name w:val=""/>
                  <w:enabled/>
                  <w:calcOnExit w:val="0"/>
                  <w:checkBox>
                    <w:sizeAuto/>
                    <w:default w:val="1"/>
                  </w:checkBox>
                </w:ffData>
              </w:fldChar>
            </w:r>
            <w:r w:rsidRPr="00421DF9">
              <w:rPr>
                <w:rFonts w:cstheme="minorHAnsi"/>
                <w:sz w:val="20"/>
                <w:szCs w:val="20"/>
              </w:rPr>
              <w:instrText xml:space="preserve"> FORMCHECKBOX </w:instrText>
            </w:r>
            <w:r w:rsidR="006B2BB9" w:rsidRPr="00421DF9">
              <w:rPr>
                <w:rFonts w:cstheme="minorHAnsi"/>
                <w:sz w:val="20"/>
                <w:szCs w:val="20"/>
              </w:rPr>
            </w:r>
            <w:r w:rsidR="006B2BB9" w:rsidRPr="00421DF9">
              <w:rPr>
                <w:rFonts w:cstheme="minorHAnsi"/>
                <w:sz w:val="20"/>
                <w:szCs w:val="20"/>
              </w:rPr>
              <w:fldChar w:fldCharType="separate"/>
            </w:r>
            <w:r w:rsidRPr="00421DF9">
              <w:rPr>
                <w:rFonts w:cstheme="minorHAnsi"/>
                <w:sz w:val="20"/>
                <w:szCs w:val="20"/>
              </w:rPr>
              <w:fldChar w:fldCharType="end"/>
            </w:r>
            <w:r w:rsidRPr="00421DF9">
              <w:rPr>
                <w:rFonts w:cstheme="minorHAnsi"/>
                <w:sz w:val="20"/>
                <w:szCs w:val="20"/>
              </w:rPr>
              <w:t xml:space="preserve"> terenska nastava</w:t>
            </w:r>
          </w:p>
        </w:tc>
        <w:tc>
          <w:tcPr>
            <w:tcW w:w="288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E267B6" w14:textId="77777777" w:rsidR="005B2A27" w:rsidRPr="00421DF9" w:rsidRDefault="005B2A27" w:rsidP="00421DF9">
            <w:pPr>
              <w:rPr>
                <w:rFonts w:cstheme="minorHAnsi"/>
                <w:sz w:val="20"/>
                <w:szCs w:val="20"/>
              </w:rPr>
            </w:pPr>
            <w:r w:rsidRPr="00421DF9">
              <w:rPr>
                <w:rFonts w:cstheme="minorHAnsi"/>
                <w:sz w:val="20"/>
                <w:szCs w:val="20"/>
              </w:rPr>
              <w:fldChar w:fldCharType="begin">
                <w:ffData>
                  <w:name w:val="Check5"/>
                  <w:enabled/>
                  <w:calcOnExit w:val="0"/>
                  <w:checkBox>
                    <w:sizeAuto/>
                    <w:default w:val="1"/>
                  </w:checkBox>
                </w:ffData>
              </w:fldChar>
            </w:r>
            <w:r w:rsidRPr="00421DF9">
              <w:rPr>
                <w:rFonts w:cstheme="minorHAnsi"/>
                <w:sz w:val="20"/>
                <w:szCs w:val="20"/>
              </w:rPr>
              <w:instrText xml:space="preserve"> FORMCHECKBOX </w:instrText>
            </w:r>
            <w:r w:rsidR="006B2BB9" w:rsidRPr="00421DF9">
              <w:rPr>
                <w:rFonts w:cstheme="minorHAnsi"/>
                <w:sz w:val="20"/>
                <w:szCs w:val="20"/>
              </w:rPr>
            </w:r>
            <w:r w:rsidR="006B2BB9" w:rsidRPr="00421DF9">
              <w:rPr>
                <w:rFonts w:cstheme="minorHAnsi"/>
                <w:sz w:val="20"/>
                <w:szCs w:val="20"/>
              </w:rPr>
              <w:fldChar w:fldCharType="separate"/>
            </w:r>
            <w:r w:rsidRPr="00421DF9">
              <w:rPr>
                <w:rFonts w:cstheme="minorHAnsi"/>
                <w:sz w:val="20"/>
                <w:szCs w:val="20"/>
              </w:rPr>
              <w:fldChar w:fldCharType="end"/>
            </w:r>
            <w:r w:rsidRPr="00421DF9">
              <w:rPr>
                <w:rFonts w:cstheme="minorHAnsi"/>
                <w:sz w:val="20"/>
                <w:szCs w:val="20"/>
              </w:rPr>
              <w:t xml:space="preserve"> samostalni zadaci  </w:t>
            </w:r>
          </w:p>
          <w:p w14:paraId="04B18065" w14:textId="77777777" w:rsidR="005B2A27" w:rsidRPr="00421DF9" w:rsidRDefault="005B2A27" w:rsidP="00421DF9">
            <w:pPr>
              <w:rPr>
                <w:rFonts w:cstheme="minorHAnsi"/>
                <w:sz w:val="20"/>
                <w:szCs w:val="20"/>
              </w:rPr>
            </w:pPr>
            <w:r w:rsidRPr="00421DF9">
              <w:rPr>
                <w:rFonts w:cstheme="minorHAnsi"/>
                <w:sz w:val="20"/>
                <w:szCs w:val="20"/>
              </w:rPr>
              <w:fldChar w:fldCharType="begin">
                <w:ffData>
                  <w:name w:val="Check6"/>
                  <w:enabled/>
                  <w:calcOnExit w:val="0"/>
                  <w:checkBox>
                    <w:sizeAuto/>
                    <w:default w:val="0"/>
                  </w:checkBox>
                </w:ffData>
              </w:fldChar>
            </w:r>
            <w:r w:rsidRPr="00421DF9">
              <w:rPr>
                <w:rFonts w:cstheme="minorHAnsi"/>
                <w:sz w:val="20"/>
                <w:szCs w:val="20"/>
              </w:rPr>
              <w:instrText xml:space="preserve"> FORMCHECKBOX </w:instrText>
            </w:r>
            <w:r w:rsidR="006B2BB9" w:rsidRPr="00421DF9">
              <w:rPr>
                <w:rFonts w:cstheme="minorHAnsi"/>
                <w:sz w:val="20"/>
                <w:szCs w:val="20"/>
              </w:rPr>
            </w:r>
            <w:r w:rsidR="006B2BB9" w:rsidRPr="00421DF9">
              <w:rPr>
                <w:rFonts w:cstheme="minorHAnsi"/>
                <w:sz w:val="20"/>
                <w:szCs w:val="20"/>
              </w:rPr>
              <w:fldChar w:fldCharType="separate"/>
            </w:r>
            <w:r w:rsidRPr="00421DF9">
              <w:rPr>
                <w:rFonts w:cstheme="minorHAnsi"/>
                <w:sz w:val="20"/>
                <w:szCs w:val="20"/>
              </w:rPr>
              <w:fldChar w:fldCharType="end"/>
            </w:r>
            <w:r w:rsidRPr="00421DF9">
              <w:rPr>
                <w:rFonts w:cstheme="minorHAnsi"/>
                <w:sz w:val="20"/>
                <w:szCs w:val="20"/>
              </w:rPr>
              <w:t xml:space="preserve"> multimedija i mreža  </w:t>
            </w:r>
          </w:p>
          <w:p w14:paraId="28975CEA" w14:textId="77777777" w:rsidR="005B2A27" w:rsidRPr="00421DF9" w:rsidRDefault="005B2A27" w:rsidP="00421DF9">
            <w:pPr>
              <w:rPr>
                <w:rFonts w:cstheme="minorHAnsi"/>
                <w:sz w:val="20"/>
                <w:szCs w:val="20"/>
              </w:rPr>
            </w:pPr>
            <w:r w:rsidRPr="00421DF9">
              <w:rPr>
                <w:rFonts w:cstheme="minorHAnsi"/>
                <w:sz w:val="20"/>
                <w:szCs w:val="20"/>
              </w:rPr>
              <w:fldChar w:fldCharType="begin">
                <w:ffData>
                  <w:name w:val="Check7"/>
                  <w:enabled/>
                  <w:calcOnExit w:val="0"/>
                  <w:checkBox>
                    <w:sizeAuto/>
                    <w:default w:val="0"/>
                  </w:checkBox>
                </w:ffData>
              </w:fldChar>
            </w:r>
            <w:r w:rsidRPr="00421DF9">
              <w:rPr>
                <w:rFonts w:cstheme="minorHAnsi"/>
                <w:sz w:val="20"/>
                <w:szCs w:val="20"/>
              </w:rPr>
              <w:instrText xml:space="preserve"> FORMCHECKBOX </w:instrText>
            </w:r>
            <w:r w:rsidR="006B2BB9" w:rsidRPr="00421DF9">
              <w:rPr>
                <w:rFonts w:cstheme="minorHAnsi"/>
                <w:sz w:val="20"/>
                <w:szCs w:val="20"/>
              </w:rPr>
            </w:r>
            <w:r w:rsidR="006B2BB9" w:rsidRPr="00421DF9">
              <w:rPr>
                <w:rFonts w:cstheme="minorHAnsi"/>
                <w:sz w:val="20"/>
                <w:szCs w:val="20"/>
              </w:rPr>
              <w:fldChar w:fldCharType="separate"/>
            </w:r>
            <w:r w:rsidRPr="00421DF9">
              <w:rPr>
                <w:rFonts w:cstheme="minorHAnsi"/>
                <w:sz w:val="20"/>
                <w:szCs w:val="20"/>
              </w:rPr>
              <w:fldChar w:fldCharType="end"/>
            </w:r>
            <w:r w:rsidRPr="00421DF9">
              <w:rPr>
                <w:rFonts w:cstheme="minorHAnsi"/>
                <w:sz w:val="20"/>
                <w:szCs w:val="20"/>
              </w:rPr>
              <w:t xml:space="preserve"> laboratorij</w:t>
            </w:r>
          </w:p>
          <w:p w14:paraId="51D435A7" w14:textId="77777777" w:rsidR="005B2A27" w:rsidRPr="00421DF9" w:rsidRDefault="005B2A27" w:rsidP="00421DF9">
            <w:pPr>
              <w:rPr>
                <w:rFonts w:cstheme="minorHAnsi"/>
                <w:sz w:val="20"/>
                <w:szCs w:val="20"/>
              </w:rPr>
            </w:pPr>
            <w:r w:rsidRPr="00421DF9">
              <w:rPr>
                <w:rFonts w:cstheme="minorHAnsi"/>
                <w:sz w:val="20"/>
                <w:szCs w:val="20"/>
              </w:rPr>
              <w:fldChar w:fldCharType="begin">
                <w:ffData>
                  <w:name w:val="Check8"/>
                  <w:enabled/>
                  <w:calcOnExit w:val="0"/>
                  <w:checkBox>
                    <w:sizeAuto/>
                    <w:default w:val="1"/>
                  </w:checkBox>
                </w:ffData>
              </w:fldChar>
            </w:r>
            <w:r w:rsidRPr="00421DF9">
              <w:rPr>
                <w:rFonts w:cstheme="minorHAnsi"/>
                <w:sz w:val="20"/>
                <w:szCs w:val="20"/>
              </w:rPr>
              <w:instrText xml:space="preserve"> FORMCHECKBOX </w:instrText>
            </w:r>
            <w:r w:rsidR="006B2BB9" w:rsidRPr="00421DF9">
              <w:rPr>
                <w:rFonts w:cstheme="minorHAnsi"/>
                <w:sz w:val="20"/>
                <w:szCs w:val="20"/>
              </w:rPr>
            </w:r>
            <w:r w:rsidR="006B2BB9" w:rsidRPr="00421DF9">
              <w:rPr>
                <w:rFonts w:cstheme="minorHAnsi"/>
                <w:sz w:val="20"/>
                <w:szCs w:val="20"/>
              </w:rPr>
              <w:fldChar w:fldCharType="separate"/>
            </w:r>
            <w:r w:rsidRPr="00421DF9">
              <w:rPr>
                <w:rFonts w:cstheme="minorHAnsi"/>
                <w:sz w:val="20"/>
                <w:szCs w:val="20"/>
              </w:rPr>
              <w:fldChar w:fldCharType="end"/>
            </w:r>
            <w:r w:rsidRPr="00421DF9">
              <w:rPr>
                <w:rFonts w:cstheme="minorHAnsi"/>
                <w:sz w:val="20"/>
                <w:szCs w:val="20"/>
              </w:rPr>
              <w:t xml:space="preserve"> mentorski rad</w:t>
            </w:r>
          </w:p>
          <w:p w14:paraId="551B2DCB" w14:textId="77777777" w:rsidR="005B2A27" w:rsidRPr="00421DF9" w:rsidRDefault="005B2A27" w:rsidP="00421DF9">
            <w:pPr>
              <w:rPr>
                <w:rFonts w:cstheme="minorHAnsi"/>
                <w:sz w:val="20"/>
                <w:szCs w:val="20"/>
              </w:rPr>
            </w:pPr>
            <w:r w:rsidRPr="00421DF9">
              <w:rPr>
                <w:rFonts w:cstheme="minorHAnsi"/>
                <w:sz w:val="20"/>
                <w:szCs w:val="20"/>
              </w:rPr>
              <w:fldChar w:fldCharType="begin">
                <w:ffData>
                  <w:name w:val="Check10"/>
                  <w:enabled/>
                  <w:calcOnExit w:val="0"/>
                  <w:checkBox>
                    <w:sizeAuto/>
                    <w:default w:val="0"/>
                    <w:checked w:val="0"/>
                  </w:checkBox>
                </w:ffData>
              </w:fldChar>
            </w:r>
            <w:r w:rsidRPr="00421DF9">
              <w:rPr>
                <w:rFonts w:cstheme="minorHAnsi"/>
                <w:sz w:val="20"/>
                <w:szCs w:val="20"/>
              </w:rPr>
              <w:instrText xml:space="preserve"> FORMCHECKBOX </w:instrText>
            </w:r>
            <w:r w:rsidR="006B2BB9" w:rsidRPr="00421DF9">
              <w:rPr>
                <w:rFonts w:cstheme="minorHAnsi"/>
                <w:sz w:val="20"/>
                <w:szCs w:val="20"/>
              </w:rPr>
            </w:r>
            <w:r w:rsidR="006B2BB9" w:rsidRPr="00421DF9">
              <w:rPr>
                <w:rFonts w:cstheme="minorHAnsi"/>
                <w:sz w:val="20"/>
                <w:szCs w:val="20"/>
              </w:rPr>
              <w:fldChar w:fldCharType="separate"/>
            </w:r>
            <w:r w:rsidRPr="00421DF9">
              <w:rPr>
                <w:rFonts w:cstheme="minorHAnsi"/>
                <w:sz w:val="20"/>
                <w:szCs w:val="20"/>
              </w:rPr>
              <w:fldChar w:fldCharType="end"/>
            </w:r>
            <w:r w:rsidRPr="00421DF9">
              <w:rPr>
                <w:rFonts w:cstheme="minorHAnsi"/>
                <w:sz w:val="20"/>
                <w:szCs w:val="20"/>
              </w:rPr>
              <w:t>ostalo _______________</w:t>
            </w:r>
          </w:p>
        </w:tc>
      </w:tr>
      <w:tr w:rsidR="00421DF9" w:rsidRPr="00421DF9" w14:paraId="663FF058" w14:textId="77777777" w:rsidTr="001F6BC6">
        <w:tc>
          <w:tcPr>
            <w:tcW w:w="381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F8AC03" w14:textId="77777777" w:rsidR="005B2A27" w:rsidRPr="00421DF9" w:rsidRDefault="005B2A27" w:rsidP="00421DF9">
            <w:pPr>
              <w:numPr>
                <w:ilvl w:val="1"/>
                <w:numId w:val="166"/>
              </w:numPr>
              <w:tabs>
                <w:tab w:val="left" w:pos="792"/>
              </w:tabs>
              <w:jc w:val="both"/>
              <w:rPr>
                <w:rFonts w:cstheme="minorHAnsi"/>
                <w:sz w:val="20"/>
                <w:szCs w:val="20"/>
              </w:rPr>
            </w:pPr>
            <w:r w:rsidRPr="00421DF9">
              <w:rPr>
                <w:rFonts w:eastAsia="Arial" w:cstheme="minorHAnsi"/>
                <w:sz w:val="20"/>
                <w:szCs w:val="20"/>
              </w:rPr>
              <w:t>Komentari</w:t>
            </w:r>
          </w:p>
        </w:tc>
        <w:tc>
          <w:tcPr>
            <w:tcW w:w="5698"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EBD466" w14:textId="77777777" w:rsidR="005B2A27" w:rsidRPr="00421DF9" w:rsidRDefault="005B2A27" w:rsidP="00421DF9">
            <w:pPr>
              <w:rPr>
                <w:rFonts w:cstheme="minorHAnsi"/>
                <w:sz w:val="20"/>
                <w:szCs w:val="20"/>
              </w:rPr>
            </w:pPr>
            <w:r w:rsidRPr="00421DF9">
              <w:rPr>
                <w:rFonts w:eastAsia="Arial" w:cstheme="minorHAnsi"/>
                <w:sz w:val="20"/>
                <w:szCs w:val="20"/>
              </w:rPr>
              <w:t>-</w:t>
            </w:r>
          </w:p>
        </w:tc>
      </w:tr>
      <w:tr w:rsidR="00421DF9" w:rsidRPr="00421DF9" w14:paraId="60880745" w14:textId="77777777" w:rsidTr="001F6BC6">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F44F03" w14:textId="77777777" w:rsidR="005B2A27" w:rsidRPr="00421DF9" w:rsidRDefault="005B2A27" w:rsidP="00421DF9">
            <w:pPr>
              <w:numPr>
                <w:ilvl w:val="1"/>
                <w:numId w:val="166"/>
              </w:numPr>
              <w:tabs>
                <w:tab w:val="left" w:pos="792"/>
              </w:tabs>
              <w:jc w:val="both"/>
              <w:rPr>
                <w:rFonts w:cstheme="minorHAnsi"/>
                <w:sz w:val="20"/>
                <w:szCs w:val="20"/>
              </w:rPr>
            </w:pPr>
            <w:r w:rsidRPr="00421DF9">
              <w:rPr>
                <w:rFonts w:eastAsia="Arial" w:cstheme="minorHAnsi"/>
                <w:sz w:val="20"/>
                <w:szCs w:val="20"/>
              </w:rPr>
              <w:t>Obveze studenata</w:t>
            </w:r>
          </w:p>
        </w:tc>
      </w:tr>
      <w:tr w:rsidR="00421DF9" w:rsidRPr="00421DF9" w14:paraId="5815BE06" w14:textId="77777777" w:rsidTr="001F6BC6">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8BD275" w14:textId="77777777" w:rsidR="005B2A27" w:rsidRPr="00421DF9" w:rsidRDefault="005B2A27" w:rsidP="00421DF9">
            <w:pPr>
              <w:rPr>
                <w:rFonts w:cstheme="minorHAnsi"/>
                <w:sz w:val="20"/>
                <w:szCs w:val="20"/>
              </w:rPr>
            </w:pPr>
            <w:r w:rsidRPr="00421DF9">
              <w:rPr>
                <w:rFonts w:eastAsia="Arial" w:cstheme="minorHAnsi"/>
                <w:sz w:val="20"/>
                <w:szCs w:val="20"/>
              </w:rPr>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421DF9" w:rsidRPr="00421DF9" w14:paraId="75A77429" w14:textId="77777777" w:rsidTr="001F6BC6">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27DF1E" w14:textId="77777777" w:rsidR="005B2A27" w:rsidRPr="00421DF9" w:rsidRDefault="005B2A27" w:rsidP="00421DF9">
            <w:pPr>
              <w:numPr>
                <w:ilvl w:val="1"/>
                <w:numId w:val="166"/>
              </w:numPr>
              <w:tabs>
                <w:tab w:val="left" w:pos="792"/>
              </w:tabs>
              <w:jc w:val="both"/>
              <w:rPr>
                <w:rFonts w:cstheme="minorHAnsi"/>
                <w:sz w:val="20"/>
                <w:szCs w:val="20"/>
              </w:rPr>
            </w:pPr>
            <w:r w:rsidRPr="00421DF9">
              <w:rPr>
                <w:rFonts w:eastAsia="Arial" w:cstheme="minorHAnsi"/>
                <w:sz w:val="20"/>
                <w:szCs w:val="20"/>
              </w:rPr>
              <w:t>Praćenje rada studenata</w:t>
            </w:r>
          </w:p>
        </w:tc>
      </w:tr>
      <w:tr w:rsidR="00421DF9" w:rsidRPr="00421DF9" w14:paraId="3B84B761" w14:textId="77777777" w:rsidTr="001F6BC6">
        <w:tc>
          <w:tcPr>
            <w:tcW w:w="185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420492C" w14:textId="77777777" w:rsidR="005B2A27" w:rsidRPr="00421DF9" w:rsidRDefault="005B2A27" w:rsidP="00421DF9">
            <w:pPr>
              <w:rPr>
                <w:rFonts w:cstheme="minorHAnsi"/>
                <w:sz w:val="20"/>
                <w:szCs w:val="20"/>
              </w:rPr>
            </w:pPr>
            <w:r w:rsidRPr="00421DF9">
              <w:rPr>
                <w:rFonts w:eastAsia="Arial" w:cstheme="minorHAnsi"/>
                <w:sz w:val="20"/>
                <w:szCs w:val="20"/>
              </w:rPr>
              <w:t>Pohađanje nastave</w:t>
            </w:r>
          </w:p>
        </w:tc>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5A3F5A0" w14:textId="77777777" w:rsidR="005B2A27" w:rsidRPr="00421DF9" w:rsidRDefault="005B2A27" w:rsidP="00421DF9">
            <w:pPr>
              <w:jc w:val="center"/>
              <w:rPr>
                <w:rFonts w:cstheme="minorHAnsi"/>
                <w:sz w:val="20"/>
                <w:szCs w:val="20"/>
              </w:rPr>
            </w:pPr>
            <w:r w:rsidRPr="00421DF9">
              <w:rPr>
                <w:rFonts w:eastAsia="Arial" w:cstheme="minorHAnsi"/>
                <w:sz w:val="20"/>
                <w:szCs w:val="20"/>
              </w:rPr>
              <w:t>0,45</w:t>
            </w:r>
          </w:p>
        </w:tc>
        <w:tc>
          <w:tcPr>
            <w:tcW w:w="2434"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E12D066" w14:textId="77777777" w:rsidR="005B2A27" w:rsidRPr="00421DF9" w:rsidRDefault="005B2A27" w:rsidP="00421DF9">
            <w:pPr>
              <w:rPr>
                <w:rFonts w:cstheme="minorHAnsi"/>
                <w:sz w:val="20"/>
                <w:szCs w:val="20"/>
              </w:rPr>
            </w:pPr>
            <w:r w:rsidRPr="00421DF9">
              <w:rPr>
                <w:rFonts w:eastAsia="Arial" w:cstheme="minorHAnsi"/>
                <w:sz w:val="20"/>
                <w:szCs w:val="20"/>
              </w:rPr>
              <w:t>Aktivnost u nastavi</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2D1814C" w14:textId="77777777" w:rsidR="005B2A27" w:rsidRPr="00421DF9" w:rsidRDefault="005B2A27" w:rsidP="00421DF9">
            <w:pPr>
              <w:jc w:val="center"/>
              <w:rPr>
                <w:rFonts w:cstheme="minorHAnsi"/>
                <w:sz w:val="20"/>
                <w:szCs w:val="20"/>
              </w:rPr>
            </w:pPr>
            <w:r w:rsidRPr="00421DF9">
              <w:rPr>
                <w:rFonts w:eastAsia="Arial" w:cstheme="minorHAnsi"/>
                <w:sz w:val="20"/>
                <w:szCs w:val="20"/>
              </w:rPr>
              <w:t>0,45</w:t>
            </w:r>
          </w:p>
        </w:tc>
        <w:tc>
          <w:tcPr>
            <w:tcW w:w="1480"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A59E27A" w14:textId="77777777" w:rsidR="005B2A27" w:rsidRPr="00421DF9" w:rsidRDefault="005B2A27" w:rsidP="00421DF9">
            <w:pPr>
              <w:rPr>
                <w:rFonts w:cstheme="minorHAnsi"/>
                <w:sz w:val="20"/>
                <w:szCs w:val="20"/>
              </w:rPr>
            </w:pPr>
            <w:r w:rsidRPr="00421DF9">
              <w:rPr>
                <w:rFonts w:eastAsia="Arial" w:cstheme="minorHAnsi"/>
                <w:sz w:val="20"/>
                <w:szCs w:val="20"/>
              </w:rPr>
              <w:t>Seminarski rad</w:t>
            </w:r>
          </w:p>
        </w:tc>
        <w:tc>
          <w:tcPr>
            <w:tcW w:w="34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552400F" w14:textId="77777777" w:rsidR="005B2A27" w:rsidRPr="00421DF9" w:rsidRDefault="005B2A27" w:rsidP="00421DF9">
            <w:pPr>
              <w:jc w:val="center"/>
              <w:rPr>
                <w:rFonts w:cstheme="minorHAnsi"/>
                <w:sz w:val="20"/>
                <w:szCs w:val="20"/>
              </w:rPr>
            </w:pPr>
          </w:p>
        </w:tc>
        <w:tc>
          <w:tcPr>
            <w:tcW w:w="162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F7052D8" w14:textId="77777777" w:rsidR="005B2A27" w:rsidRPr="00421DF9" w:rsidRDefault="005B2A27" w:rsidP="00421DF9">
            <w:pPr>
              <w:rPr>
                <w:rFonts w:cstheme="minorHAnsi"/>
                <w:sz w:val="20"/>
                <w:szCs w:val="20"/>
              </w:rPr>
            </w:pPr>
            <w:r w:rsidRPr="00421DF9">
              <w:rPr>
                <w:rFonts w:eastAsia="Arial" w:cstheme="minorHAnsi"/>
                <w:sz w:val="20"/>
                <w:szCs w:val="20"/>
              </w:rPr>
              <w:t>Eksperimentalni rad</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32708AD" w14:textId="77777777" w:rsidR="005B2A27" w:rsidRPr="00421DF9" w:rsidRDefault="005B2A27" w:rsidP="00421DF9">
            <w:pPr>
              <w:jc w:val="center"/>
              <w:rPr>
                <w:rFonts w:cstheme="minorHAnsi"/>
                <w:sz w:val="20"/>
                <w:szCs w:val="20"/>
              </w:rPr>
            </w:pPr>
            <w:r w:rsidRPr="00421DF9">
              <w:rPr>
                <w:rFonts w:eastAsia="Arial" w:cstheme="minorHAnsi"/>
                <w:sz w:val="20"/>
                <w:szCs w:val="20"/>
              </w:rPr>
              <w:t>   </w:t>
            </w:r>
          </w:p>
        </w:tc>
      </w:tr>
      <w:tr w:rsidR="00421DF9" w:rsidRPr="00421DF9" w14:paraId="094F2DDF" w14:textId="77777777" w:rsidTr="001F6BC6">
        <w:tc>
          <w:tcPr>
            <w:tcW w:w="185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D7BD8AE" w14:textId="77777777" w:rsidR="005B2A27" w:rsidRPr="00421DF9" w:rsidRDefault="005B2A27" w:rsidP="00421DF9">
            <w:pPr>
              <w:rPr>
                <w:rFonts w:cstheme="minorHAnsi"/>
                <w:sz w:val="20"/>
                <w:szCs w:val="20"/>
              </w:rPr>
            </w:pPr>
            <w:r w:rsidRPr="00421DF9">
              <w:rPr>
                <w:rFonts w:eastAsia="Arial" w:cstheme="minorHAnsi"/>
                <w:sz w:val="20"/>
                <w:szCs w:val="20"/>
              </w:rPr>
              <w:t>Pismeni ispit</w:t>
            </w:r>
          </w:p>
        </w:tc>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3348040" w14:textId="77777777" w:rsidR="005B2A27" w:rsidRPr="00421DF9" w:rsidRDefault="005B2A27" w:rsidP="00421DF9">
            <w:pPr>
              <w:jc w:val="center"/>
              <w:rPr>
                <w:rFonts w:cstheme="minorHAnsi"/>
                <w:sz w:val="20"/>
                <w:szCs w:val="20"/>
              </w:rPr>
            </w:pPr>
            <w:r w:rsidRPr="00421DF9">
              <w:rPr>
                <w:rFonts w:eastAsia="Arial" w:cstheme="minorHAnsi"/>
                <w:sz w:val="20"/>
                <w:szCs w:val="20"/>
              </w:rPr>
              <w:t>     </w:t>
            </w:r>
          </w:p>
        </w:tc>
        <w:tc>
          <w:tcPr>
            <w:tcW w:w="2434"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028E699" w14:textId="77777777" w:rsidR="005B2A27" w:rsidRPr="00421DF9" w:rsidRDefault="005B2A27" w:rsidP="00421DF9">
            <w:pPr>
              <w:rPr>
                <w:rFonts w:cstheme="minorHAnsi"/>
                <w:sz w:val="20"/>
                <w:szCs w:val="20"/>
              </w:rPr>
            </w:pPr>
            <w:r w:rsidRPr="00421DF9">
              <w:rPr>
                <w:rFonts w:eastAsia="Arial" w:cstheme="minorHAnsi"/>
                <w:sz w:val="20"/>
                <w:szCs w:val="20"/>
              </w:rPr>
              <w:t>Usmeni ispit</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C236322" w14:textId="77777777" w:rsidR="005B2A27" w:rsidRPr="00421DF9" w:rsidRDefault="005B2A27" w:rsidP="00421DF9">
            <w:pPr>
              <w:jc w:val="center"/>
              <w:rPr>
                <w:rFonts w:cstheme="minorHAnsi"/>
                <w:sz w:val="20"/>
                <w:szCs w:val="20"/>
              </w:rPr>
            </w:pPr>
            <w:r w:rsidRPr="00421DF9">
              <w:rPr>
                <w:rFonts w:eastAsia="Arial" w:cstheme="minorHAnsi"/>
                <w:sz w:val="20"/>
                <w:szCs w:val="20"/>
              </w:rPr>
              <w:t>0,6</w:t>
            </w:r>
          </w:p>
        </w:tc>
        <w:tc>
          <w:tcPr>
            <w:tcW w:w="1480"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49EEA3E" w14:textId="77777777" w:rsidR="005B2A27" w:rsidRPr="00421DF9" w:rsidRDefault="005B2A27" w:rsidP="00421DF9">
            <w:pPr>
              <w:rPr>
                <w:rFonts w:cstheme="minorHAnsi"/>
                <w:sz w:val="20"/>
                <w:szCs w:val="20"/>
              </w:rPr>
            </w:pPr>
            <w:r w:rsidRPr="00421DF9">
              <w:rPr>
                <w:rFonts w:eastAsia="Arial" w:cstheme="minorHAnsi"/>
                <w:sz w:val="20"/>
                <w:szCs w:val="20"/>
              </w:rPr>
              <w:t>Esej</w:t>
            </w:r>
          </w:p>
        </w:tc>
        <w:tc>
          <w:tcPr>
            <w:tcW w:w="34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F8D0CA9" w14:textId="77777777" w:rsidR="005B2A27" w:rsidRPr="00421DF9" w:rsidRDefault="005B2A27" w:rsidP="00421DF9">
            <w:pPr>
              <w:jc w:val="center"/>
              <w:rPr>
                <w:rFonts w:cstheme="minorHAnsi"/>
                <w:sz w:val="20"/>
                <w:szCs w:val="20"/>
              </w:rPr>
            </w:pPr>
            <w:r w:rsidRPr="00421DF9">
              <w:rPr>
                <w:rFonts w:eastAsia="Arial" w:cstheme="minorHAnsi"/>
                <w:sz w:val="20"/>
                <w:szCs w:val="20"/>
              </w:rPr>
              <w:t>     </w:t>
            </w:r>
          </w:p>
        </w:tc>
        <w:tc>
          <w:tcPr>
            <w:tcW w:w="162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12B9BD1" w14:textId="77777777" w:rsidR="005B2A27" w:rsidRPr="00421DF9" w:rsidRDefault="005B2A27" w:rsidP="00421DF9">
            <w:pPr>
              <w:rPr>
                <w:rFonts w:cstheme="minorHAnsi"/>
                <w:sz w:val="20"/>
                <w:szCs w:val="20"/>
              </w:rPr>
            </w:pPr>
            <w:r w:rsidRPr="00421DF9">
              <w:rPr>
                <w:rFonts w:eastAsia="Arial" w:cstheme="minorHAnsi"/>
                <w:sz w:val="20"/>
                <w:szCs w:val="20"/>
              </w:rPr>
              <w:t>Istraživanje</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1057465" w14:textId="77777777" w:rsidR="005B2A27" w:rsidRPr="00421DF9" w:rsidRDefault="005B2A27" w:rsidP="00421DF9">
            <w:pPr>
              <w:jc w:val="center"/>
              <w:rPr>
                <w:rFonts w:cstheme="minorHAnsi"/>
                <w:sz w:val="20"/>
                <w:szCs w:val="20"/>
              </w:rPr>
            </w:pPr>
          </w:p>
        </w:tc>
      </w:tr>
      <w:tr w:rsidR="00421DF9" w:rsidRPr="00421DF9" w14:paraId="37BE23B5" w14:textId="77777777" w:rsidTr="001F6BC6">
        <w:tc>
          <w:tcPr>
            <w:tcW w:w="185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D9F7C0F" w14:textId="77777777" w:rsidR="005B2A27" w:rsidRPr="00421DF9" w:rsidRDefault="005B2A27" w:rsidP="00421DF9">
            <w:pPr>
              <w:rPr>
                <w:rFonts w:cstheme="minorHAnsi"/>
                <w:sz w:val="20"/>
                <w:szCs w:val="20"/>
              </w:rPr>
            </w:pPr>
            <w:r w:rsidRPr="00421DF9">
              <w:rPr>
                <w:rFonts w:eastAsia="Arial" w:cstheme="minorHAnsi"/>
                <w:sz w:val="20"/>
                <w:szCs w:val="20"/>
              </w:rPr>
              <w:t>Projekt</w:t>
            </w:r>
          </w:p>
        </w:tc>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A672032" w14:textId="77777777" w:rsidR="005B2A27" w:rsidRPr="00421DF9" w:rsidRDefault="005B2A27" w:rsidP="00421DF9">
            <w:pPr>
              <w:jc w:val="center"/>
              <w:rPr>
                <w:rFonts w:cstheme="minorHAnsi"/>
                <w:sz w:val="20"/>
                <w:szCs w:val="20"/>
              </w:rPr>
            </w:pPr>
            <w:r w:rsidRPr="00421DF9">
              <w:rPr>
                <w:rFonts w:eastAsia="Arial" w:cstheme="minorHAnsi"/>
                <w:sz w:val="20"/>
                <w:szCs w:val="20"/>
              </w:rPr>
              <w:t>   </w:t>
            </w:r>
          </w:p>
        </w:tc>
        <w:tc>
          <w:tcPr>
            <w:tcW w:w="2434"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14AE259" w14:textId="77777777" w:rsidR="005B2A27" w:rsidRPr="00421DF9" w:rsidRDefault="005B2A27" w:rsidP="00421DF9">
            <w:pPr>
              <w:rPr>
                <w:rFonts w:cstheme="minorHAnsi"/>
                <w:sz w:val="20"/>
                <w:szCs w:val="20"/>
              </w:rPr>
            </w:pPr>
            <w:r w:rsidRPr="00421DF9">
              <w:rPr>
                <w:rFonts w:eastAsia="Arial" w:cstheme="minorHAnsi"/>
                <w:sz w:val="20"/>
                <w:szCs w:val="20"/>
              </w:rPr>
              <w:t>Kontinuirana provjera znanja</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0DA5569" w14:textId="77777777" w:rsidR="005B2A27" w:rsidRPr="00421DF9" w:rsidRDefault="005B2A27" w:rsidP="00421DF9">
            <w:pPr>
              <w:jc w:val="center"/>
              <w:rPr>
                <w:rFonts w:cstheme="minorHAnsi"/>
                <w:sz w:val="20"/>
                <w:szCs w:val="20"/>
              </w:rPr>
            </w:pPr>
            <w:r w:rsidRPr="00421DF9">
              <w:rPr>
                <w:rFonts w:eastAsia="Arial" w:cstheme="minorHAnsi"/>
                <w:sz w:val="20"/>
                <w:szCs w:val="20"/>
              </w:rPr>
              <w:t>   </w:t>
            </w:r>
          </w:p>
        </w:tc>
        <w:tc>
          <w:tcPr>
            <w:tcW w:w="1480"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30B7843" w14:textId="77777777" w:rsidR="005B2A27" w:rsidRPr="00421DF9" w:rsidRDefault="005B2A27" w:rsidP="00421DF9">
            <w:pPr>
              <w:rPr>
                <w:rFonts w:cstheme="minorHAnsi"/>
                <w:sz w:val="20"/>
                <w:szCs w:val="20"/>
              </w:rPr>
            </w:pPr>
            <w:r w:rsidRPr="00421DF9">
              <w:rPr>
                <w:rFonts w:eastAsia="Arial" w:cstheme="minorHAnsi"/>
                <w:sz w:val="20"/>
                <w:szCs w:val="20"/>
              </w:rPr>
              <w:t>Referat</w:t>
            </w:r>
          </w:p>
        </w:tc>
        <w:tc>
          <w:tcPr>
            <w:tcW w:w="34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A115105" w14:textId="77777777" w:rsidR="005B2A27" w:rsidRPr="00421DF9" w:rsidRDefault="005B2A27" w:rsidP="00421DF9">
            <w:pPr>
              <w:jc w:val="center"/>
              <w:rPr>
                <w:rFonts w:cstheme="minorHAnsi"/>
                <w:sz w:val="20"/>
                <w:szCs w:val="20"/>
              </w:rPr>
            </w:pPr>
            <w:r w:rsidRPr="00421DF9">
              <w:rPr>
                <w:rFonts w:eastAsia="Arial" w:cstheme="minorHAnsi"/>
                <w:sz w:val="20"/>
                <w:szCs w:val="20"/>
              </w:rPr>
              <w:t>   </w:t>
            </w:r>
          </w:p>
        </w:tc>
        <w:tc>
          <w:tcPr>
            <w:tcW w:w="162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55E0CE0" w14:textId="77777777" w:rsidR="005B2A27" w:rsidRPr="00421DF9" w:rsidRDefault="005B2A27" w:rsidP="00421DF9">
            <w:pPr>
              <w:rPr>
                <w:rFonts w:cstheme="minorHAnsi"/>
                <w:sz w:val="20"/>
                <w:szCs w:val="20"/>
              </w:rPr>
            </w:pPr>
            <w:r w:rsidRPr="00421DF9">
              <w:rPr>
                <w:rFonts w:eastAsia="Arial" w:cstheme="minorHAnsi"/>
                <w:sz w:val="20"/>
                <w:szCs w:val="20"/>
              </w:rPr>
              <w:t>Praktični rad</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420C1F8" w14:textId="77777777" w:rsidR="005B2A27" w:rsidRPr="00421DF9" w:rsidRDefault="005B2A27" w:rsidP="00421DF9">
            <w:pPr>
              <w:jc w:val="center"/>
              <w:rPr>
                <w:rFonts w:cstheme="minorHAnsi"/>
                <w:sz w:val="20"/>
                <w:szCs w:val="20"/>
              </w:rPr>
            </w:pPr>
            <w:r w:rsidRPr="00421DF9">
              <w:rPr>
                <w:rFonts w:cstheme="minorHAnsi"/>
                <w:sz w:val="20"/>
                <w:szCs w:val="20"/>
              </w:rPr>
              <w:t>1,5</w:t>
            </w:r>
          </w:p>
        </w:tc>
      </w:tr>
      <w:tr w:rsidR="00421DF9" w:rsidRPr="00421DF9" w14:paraId="4CCEBED6" w14:textId="77777777" w:rsidTr="001F6BC6">
        <w:tc>
          <w:tcPr>
            <w:tcW w:w="185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46C9DB7" w14:textId="77777777" w:rsidR="005B2A27" w:rsidRPr="00421DF9" w:rsidRDefault="005B2A27" w:rsidP="00421DF9">
            <w:pPr>
              <w:rPr>
                <w:rFonts w:cstheme="minorHAnsi"/>
                <w:sz w:val="20"/>
                <w:szCs w:val="20"/>
              </w:rPr>
            </w:pPr>
            <w:r w:rsidRPr="00421DF9">
              <w:rPr>
                <w:rFonts w:eastAsia="Arial" w:cstheme="minorHAnsi"/>
                <w:sz w:val="20"/>
                <w:szCs w:val="20"/>
              </w:rPr>
              <w:t>Portfolio</w:t>
            </w:r>
          </w:p>
        </w:tc>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5EB297C" w14:textId="77777777" w:rsidR="005B2A27" w:rsidRPr="00421DF9" w:rsidRDefault="005B2A27" w:rsidP="00421DF9">
            <w:pPr>
              <w:jc w:val="center"/>
              <w:rPr>
                <w:rFonts w:cstheme="minorHAnsi"/>
                <w:sz w:val="20"/>
                <w:szCs w:val="20"/>
              </w:rPr>
            </w:pPr>
            <w:r w:rsidRPr="00421DF9">
              <w:rPr>
                <w:rFonts w:eastAsia="Arial" w:cstheme="minorHAnsi"/>
                <w:sz w:val="20"/>
                <w:szCs w:val="20"/>
              </w:rPr>
              <w:t>   </w:t>
            </w:r>
          </w:p>
        </w:tc>
        <w:tc>
          <w:tcPr>
            <w:tcW w:w="2434"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9A32FC5" w14:textId="77777777" w:rsidR="005B2A27" w:rsidRPr="00421DF9" w:rsidRDefault="005B2A27" w:rsidP="00421DF9">
            <w:pPr>
              <w:rPr>
                <w:rFonts w:cstheme="minorHAnsi"/>
                <w:sz w:val="20"/>
                <w:szCs w:val="20"/>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46C7B7A" w14:textId="77777777" w:rsidR="005B2A27" w:rsidRPr="00421DF9" w:rsidRDefault="005B2A27" w:rsidP="00421DF9">
            <w:pPr>
              <w:jc w:val="center"/>
              <w:rPr>
                <w:rFonts w:cstheme="minorHAnsi"/>
                <w:sz w:val="20"/>
                <w:szCs w:val="20"/>
              </w:rPr>
            </w:pPr>
            <w:r w:rsidRPr="00421DF9">
              <w:rPr>
                <w:rFonts w:eastAsia="Arial" w:cstheme="minorHAnsi"/>
                <w:sz w:val="20"/>
                <w:szCs w:val="20"/>
              </w:rPr>
              <w:t>   </w:t>
            </w:r>
          </w:p>
        </w:tc>
        <w:tc>
          <w:tcPr>
            <w:tcW w:w="1480"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0C9A1CF" w14:textId="77777777" w:rsidR="005B2A27" w:rsidRPr="00421DF9" w:rsidRDefault="005B2A27" w:rsidP="00421DF9">
            <w:pPr>
              <w:rPr>
                <w:rFonts w:cstheme="minorHAnsi"/>
                <w:sz w:val="20"/>
                <w:szCs w:val="20"/>
              </w:rPr>
            </w:pPr>
          </w:p>
        </w:tc>
        <w:tc>
          <w:tcPr>
            <w:tcW w:w="34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251354C" w14:textId="77777777" w:rsidR="005B2A27" w:rsidRPr="00421DF9" w:rsidRDefault="005B2A27" w:rsidP="00421DF9">
            <w:pPr>
              <w:jc w:val="center"/>
              <w:rPr>
                <w:rFonts w:cstheme="minorHAnsi"/>
                <w:sz w:val="20"/>
                <w:szCs w:val="20"/>
              </w:rPr>
            </w:pPr>
            <w:r w:rsidRPr="00421DF9">
              <w:rPr>
                <w:rFonts w:eastAsia="Arial" w:cstheme="minorHAnsi"/>
                <w:sz w:val="20"/>
                <w:szCs w:val="20"/>
              </w:rPr>
              <w:t>   </w:t>
            </w:r>
          </w:p>
        </w:tc>
        <w:tc>
          <w:tcPr>
            <w:tcW w:w="162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076A02B" w14:textId="77777777" w:rsidR="005B2A27" w:rsidRPr="00421DF9" w:rsidRDefault="005B2A27" w:rsidP="00421DF9">
            <w:pPr>
              <w:rPr>
                <w:rFonts w:cstheme="minorHAnsi"/>
                <w:sz w:val="20"/>
                <w:szCs w:val="20"/>
              </w:rPr>
            </w:pP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1EB5954" w14:textId="77777777" w:rsidR="005B2A27" w:rsidRPr="00421DF9" w:rsidRDefault="005B2A27" w:rsidP="00421DF9">
            <w:pPr>
              <w:jc w:val="center"/>
              <w:rPr>
                <w:rFonts w:cstheme="minorHAnsi"/>
                <w:sz w:val="20"/>
                <w:szCs w:val="20"/>
              </w:rPr>
            </w:pPr>
            <w:r w:rsidRPr="00421DF9">
              <w:rPr>
                <w:rFonts w:eastAsia="Arial" w:cstheme="minorHAnsi"/>
                <w:sz w:val="20"/>
                <w:szCs w:val="20"/>
              </w:rPr>
              <w:t>   </w:t>
            </w:r>
          </w:p>
        </w:tc>
      </w:tr>
      <w:tr w:rsidR="00421DF9" w:rsidRPr="00421DF9" w14:paraId="57D8B3D6" w14:textId="77777777" w:rsidTr="001F6BC6">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7BF0FC" w14:textId="77777777" w:rsidR="005B2A27" w:rsidRPr="00421DF9" w:rsidRDefault="005B2A27" w:rsidP="00421DF9">
            <w:pPr>
              <w:numPr>
                <w:ilvl w:val="1"/>
                <w:numId w:val="166"/>
              </w:numPr>
              <w:tabs>
                <w:tab w:val="left" w:pos="470"/>
              </w:tabs>
              <w:jc w:val="both"/>
              <w:rPr>
                <w:rFonts w:cstheme="minorHAnsi"/>
                <w:sz w:val="20"/>
                <w:szCs w:val="20"/>
              </w:rPr>
            </w:pPr>
            <w:r w:rsidRPr="00421DF9">
              <w:rPr>
                <w:rFonts w:eastAsia="Arial" w:cstheme="minorHAnsi"/>
                <w:sz w:val="20"/>
                <w:szCs w:val="20"/>
              </w:rPr>
              <w:t>Povezivanje ishoda učenja, nastavnih metoda i ocjenjivanja</w:t>
            </w:r>
          </w:p>
        </w:tc>
      </w:tr>
      <w:tr w:rsidR="00421DF9" w:rsidRPr="00421DF9" w14:paraId="2742A1F6" w14:textId="77777777" w:rsidTr="001F6BC6">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77ECBD" w14:textId="77777777" w:rsidR="005B2A27" w:rsidRPr="00421DF9" w:rsidRDefault="005B2A27" w:rsidP="00421DF9">
            <w:pPr>
              <w:tabs>
                <w:tab w:val="left" w:pos="470"/>
              </w:tabs>
              <w:jc w:val="both"/>
              <w:rPr>
                <w:rFonts w:eastAsia="Arial" w:cstheme="minorHAnsi"/>
                <w:sz w:val="20"/>
                <w:szCs w:val="20"/>
              </w:rPr>
            </w:pPr>
          </w:p>
          <w:tbl>
            <w:tblPr>
              <w:tblW w:w="9392" w:type="dxa"/>
              <w:tblLayout w:type="fixed"/>
              <w:tblCellMar>
                <w:left w:w="10" w:type="dxa"/>
                <w:right w:w="10" w:type="dxa"/>
              </w:tblCellMar>
              <w:tblLook w:val="0000" w:firstRow="0" w:lastRow="0" w:firstColumn="0" w:lastColumn="0" w:noHBand="0" w:noVBand="0"/>
            </w:tblPr>
            <w:tblGrid>
              <w:gridCol w:w="2086"/>
              <w:gridCol w:w="716"/>
              <w:gridCol w:w="932"/>
              <w:gridCol w:w="2259"/>
              <w:gridCol w:w="1985"/>
              <w:gridCol w:w="706"/>
              <w:gridCol w:w="708"/>
            </w:tblGrid>
            <w:tr w:rsidR="00421DF9" w:rsidRPr="00421DF9" w14:paraId="40B37829" w14:textId="77777777" w:rsidTr="001F6BC6">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6C1D9E4" w14:textId="77777777" w:rsidR="005B2A27" w:rsidRPr="00421DF9" w:rsidRDefault="005B2A27" w:rsidP="00421DF9">
                  <w:pPr>
                    <w:rPr>
                      <w:rFonts w:eastAsia="Arial" w:cstheme="minorHAnsi"/>
                      <w:sz w:val="20"/>
                      <w:szCs w:val="20"/>
                    </w:rPr>
                  </w:pPr>
                  <w:r w:rsidRPr="00421DF9">
                    <w:rPr>
                      <w:rFonts w:eastAsia="Arial" w:cstheme="minorHAnsi"/>
                      <w:sz w:val="20"/>
                      <w:szCs w:val="20"/>
                    </w:rPr>
                    <w:t xml:space="preserve"> NASTAVNA METODA/AKTIVNOST</w:t>
                  </w:r>
                </w:p>
                <w:p w14:paraId="75D0C163" w14:textId="77777777" w:rsidR="005B2A27" w:rsidRPr="00421DF9" w:rsidRDefault="005B2A27" w:rsidP="00421DF9">
                  <w:pPr>
                    <w:rPr>
                      <w:rFonts w:eastAsia="Arial" w:cstheme="minorHAnsi"/>
                      <w:sz w:val="20"/>
                      <w:szCs w:val="20"/>
                    </w:rPr>
                  </w:pPr>
                </w:p>
                <w:p w14:paraId="6497F0B1" w14:textId="77777777" w:rsidR="005B2A27" w:rsidRPr="00421DF9" w:rsidRDefault="005B2A27" w:rsidP="00421DF9">
                  <w:pPr>
                    <w:rPr>
                      <w:rFonts w:cstheme="minorHAns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3F9AEB6" w14:textId="77777777" w:rsidR="005B2A27" w:rsidRPr="00421DF9" w:rsidRDefault="005B2A27" w:rsidP="00421DF9">
                  <w:pPr>
                    <w:rPr>
                      <w:rFonts w:cstheme="minorHAnsi"/>
                      <w:sz w:val="20"/>
                      <w:szCs w:val="20"/>
                    </w:rPr>
                  </w:pPr>
                  <w:r w:rsidRPr="00421DF9">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CB051FD" w14:textId="77777777" w:rsidR="005B2A27" w:rsidRPr="00421DF9" w:rsidRDefault="005B2A27" w:rsidP="00421DF9">
                  <w:pPr>
                    <w:rPr>
                      <w:rFonts w:cstheme="minorHAnsi"/>
                      <w:sz w:val="20"/>
                      <w:szCs w:val="20"/>
                    </w:rPr>
                  </w:pPr>
                  <w:r w:rsidRPr="00421DF9">
                    <w:rPr>
                      <w:rFonts w:eastAsia="Arial" w:cstheme="minorHAnsi"/>
                      <w:sz w:val="20"/>
                      <w:szCs w:val="20"/>
                    </w:rPr>
                    <w:t>ISHOD UČENJA **</w:t>
                  </w:r>
                </w:p>
              </w:tc>
              <w:tc>
                <w:tcPr>
                  <w:tcW w:w="225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3461087" w14:textId="77777777" w:rsidR="005B2A27" w:rsidRPr="00421DF9" w:rsidRDefault="005B2A27" w:rsidP="00421DF9">
                  <w:pPr>
                    <w:rPr>
                      <w:rFonts w:cstheme="minorHAnsi"/>
                      <w:sz w:val="20"/>
                      <w:szCs w:val="20"/>
                    </w:rPr>
                  </w:pPr>
                  <w:r w:rsidRPr="00421DF9">
                    <w:rPr>
                      <w:rFonts w:eastAsia="Arial" w:cstheme="minorHAnsi"/>
                      <w:sz w:val="20"/>
                      <w:szCs w:val="20"/>
                    </w:rPr>
                    <w:t>AKTIVNOST STUDENTA</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1F4FF09" w14:textId="77777777" w:rsidR="005B2A27" w:rsidRPr="00421DF9" w:rsidRDefault="005B2A27" w:rsidP="00421DF9">
                  <w:pPr>
                    <w:rPr>
                      <w:rFonts w:cstheme="minorHAnsi"/>
                      <w:sz w:val="20"/>
                      <w:szCs w:val="20"/>
                    </w:rPr>
                  </w:pPr>
                  <w:r w:rsidRPr="00421DF9">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EE8B6A3" w14:textId="77777777" w:rsidR="005B2A27" w:rsidRPr="00421DF9" w:rsidRDefault="005B2A27" w:rsidP="00421DF9">
                  <w:pPr>
                    <w:jc w:val="center"/>
                    <w:rPr>
                      <w:rFonts w:cstheme="minorHAnsi"/>
                      <w:sz w:val="20"/>
                      <w:szCs w:val="20"/>
                    </w:rPr>
                  </w:pPr>
                  <w:r w:rsidRPr="00421DF9">
                    <w:rPr>
                      <w:rFonts w:eastAsia="Arial" w:cstheme="minorHAnsi"/>
                      <w:sz w:val="20"/>
                      <w:szCs w:val="20"/>
                    </w:rPr>
                    <w:t>BODOVI</w:t>
                  </w:r>
                </w:p>
              </w:tc>
            </w:tr>
            <w:tr w:rsidR="00421DF9" w:rsidRPr="00421DF9" w14:paraId="2AA76286" w14:textId="77777777" w:rsidTr="001F6BC6">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40159AEE" w14:textId="77777777" w:rsidR="005B2A27" w:rsidRPr="00421DF9" w:rsidRDefault="005B2A27" w:rsidP="00421DF9">
                  <w:pPr>
                    <w:rPr>
                      <w:rFonts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17E574BB" w14:textId="77777777" w:rsidR="005B2A27" w:rsidRPr="00421DF9" w:rsidRDefault="005B2A27" w:rsidP="00421DF9">
                  <w:pPr>
                    <w:rPr>
                      <w:rFonts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58BBDC5C" w14:textId="77777777" w:rsidR="005B2A27" w:rsidRPr="00421DF9" w:rsidRDefault="005B2A27" w:rsidP="00421DF9">
                  <w:pPr>
                    <w:rPr>
                      <w:rFonts w:cstheme="minorHAnsi"/>
                      <w:sz w:val="20"/>
                      <w:szCs w:val="20"/>
                    </w:rPr>
                  </w:pPr>
                </w:p>
              </w:tc>
              <w:tc>
                <w:tcPr>
                  <w:tcW w:w="2259"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3A0198A1" w14:textId="77777777" w:rsidR="005B2A27" w:rsidRPr="00421DF9" w:rsidRDefault="005B2A27" w:rsidP="00421DF9">
                  <w:pPr>
                    <w:rPr>
                      <w:rFonts w:cstheme="minorHAnsi"/>
                      <w:sz w:val="20"/>
                      <w:szCs w:val="20"/>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6A491ED8" w14:textId="77777777" w:rsidR="005B2A27" w:rsidRPr="00421DF9" w:rsidRDefault="005B2A27" w:rsidP="00421DF9">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23133D1" w14:textId="77777777" w:rsidR="005B2A27" w:rsidRPr="00421DF9" w:rsidRDefault="005B2A27" w:rsidP="00421DF9">
                  <w:pPr>
                    <w:jc w:val="center"/>
                    <w:rPr>
                      <w:rFonts w:cstheme="minorHAnsi"/>
                      <w:sz w:val="20"/>
                      <w:szCs w:val="20"/>
                    </w:rPr>
                  </w:pPr>
                  <w:r w:rsidRPr="00421DF9">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49D8942" w14:textId="77777777" w:rsidR="005B2A27" w:rsidRPr="00421DF9" w:rsidRDefault="005B2A27" w:rsidP="00421DF9">
                  <w:pPr>
                    <w:jc w:val="center"/>
                    <w:rPr>
                      <w:rFonts w:cstheme="minorHAnsi"/>
                      <w:sz w:val="20"/>
                      <w:szCs w:val="20"/>
                    </w:rPr>
                  </w:pPr>
                  <w:r w:rsidRPr="00421DF9">
                    <w:rPr>
                      <w:rFonts w:eastAsia="Arial" w:cstheme="minorHAnsi"/>
                      <w:sz w:val="20"/>
                      <w:szCs w:val="20"/>
                    </w:rPr>
                    <w:t>max</w:t>
                  </w:r>
                </w:p>
              </w:tc>
            </w:tr>
            <w:tr w:rsidR="00421DF9" w:rsidRPr="00421DF9" w14:paraId="536C8C22" w14:textId="77777777" w:rsidTr="001F6BC6">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7B7556" w14:textId="77777777" w:rsidR="005B2A27" w:rsidRPr="00421DF9" w:rsidRDefault="005B2A27" w:rsidP="00421DF9">
                  <w:pPr>
                    <w:rPr>
                      <w:rFonts w:eastAsia="Arial" w:cstheme="minorHAnsi"/>
                      <w:sz w:val="20"/>
                      <w:szCs w:val="20"/>
                    </w:rPr>
                  </w:pPr>
                  <w:r w:rsidRPr="00421DF9">
                    <w:rPr>
                      <w:rFonts w:eastAsia="Arial" w:cstheme="minorHAnsi"/>
                      <w:sz w:val="20"/>
                      <w:szCs w:val="20"/>
                    </w:rPr>
                    <w:t>Pohađanje nastave</w:t>
                  </w:r>
                </w:p>
                <w:p w14:paraId="05514919" w14:textId="77777777" w:rsidR="005B2A27" w:rsidRPr="00421DF9" w:rsidRDefault="005B2A27" w:rsidP="00421DF9">
                  <w:pPr>
                    <w:rPr>
                      <w:rFonts w:cstheme="minorHAns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6E0A71" w14:textId="77777777" w:rsidR="005B2A27" w:rsidRPr="00421DF9" w:rsidRDefault="005B2A27" w:rsidP="00421DF9">
                  <w:pPr>
                    <w:jc w:val="center"/>
                    <w:rPr>
                      <w:rFonts w:cstheme="minorHAnsi"/>
                      <w:sz w:val="20"/>
                      <w:szCs w:val="20"/>
                    </w:rPr>
                  </w:pPr>
                  <w:r w:rsidRPr="00421DF9">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935A09" w14:textId="77777777" w:rsidR="005B2A27" w:rsidRPr="00421DF9" w:rsidRDefault="005B2A27" w:rsidP="00421DF9">
                  <w:pPr>
                    <w:jc w:val="center"/>
                    <w:rPr>
                      <w:rFonts w:cstheme="minorHAnsi"/>
                      <w:sz w:val="20"/>
                      <w:szCs w:val="20"/>
                    </w:rPr>
                  </w:pPr>
                  <w:r w:rsidRPr="00421DF9">
                    <w:rPr>
                      <w:rFonts w:eastAsia="Arial" w:cstheme="minorHAnsi"/>
                      <w:sz w:val="20"/>
                      <w:szCs w:val="20"/>
                    </w:rPr>
                    <w:t>1-8</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F1BB99" w14:textId="77777777" w:rsidR="005B2A27" w:rsidRPr="00421DF9" w:rsidRDefault="005B2A27" w:rsidP="00421DF9">
                  <w:pPr>
                    <w:rPr>
                      <w:rFonts w:cstheme="minorHAnsi"/>
                      <w:sz w:val="20"/>
                      <w:szCs w:val="20"/>
                    </w:rPr>
                  </w:pPr>
                  <w:r w:rsidRPr="00421DF9">
                    <w:rPr>
                      <w:rFonts w:eastAsia="Arial" w:cstheme="minorHAnsi"/>
                      <w:sz w:val="20"/>
                      <w:szCs w:val="20"/>
                    </w:rPr>
                    <w:t>prisustvovanje nastavi</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B6BC7E" w14:textId="77777777" w:rsidR="005B2A27" w:rsidRPr="00421DF9" w:rsidRDefault="005B2A27" w:rsidP="00421DF9">
                  <w:pPr>
                    <w:rPr>
                      <w:rFonts w:cstheme="minorHAnsi"/>
                      <w:sz w:val="20"/>
                      <w:szCs w:val="20"/>
                    </w:rPr>
                  </w:pPr>
                  <w:r w:rsidRPr="00421DF9">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69F46F" w14:textId="77777777" w:rsidR="005B2A27" w:rsidRPr="00421DF9" w:rsidRDefault="005B2A27" w:rsidP="00421DF9">
                  <w:pPr>
                    <w:jc w:val="center"/>
                    <w:rPr>
                      <w:rFonts w:cstheme="minorHAnsi"/>
                      <w:sz w:val="20"/>
                      <w:szCs w:val="20"/>
                    </w:rPr>
                  </w:pPr>
                  <w:r w:rsidRPr="00421DF9">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D304D0" w14:textId="77777777" w:rsidR="005B2A27" w:rsidRPr="00421DF9" w:rsidRDefault="005B2A27" w:rsidP="00421DF9">
                  <w:pPr>
                    <w:jc w:val="center"/>
                    <w:rPr>
                      <w:rFonts w:cstheme="minorHAnsi"/>
                      <w:sz w:val="20"/>
                      <w:szCs w:val="20"/>
                    </w:rPr>
                  </w:pPr>
                  <w:r w:rsidRPr="00421DF9">
                    <w:rPr>
                      <w:rFonts w:eastAsia="Arial" w:cstheme="minorHAnsi"/>
                      <w:sz w:val="20"/>
                      <w:szCs w:val="20"/>
                    </w:rPr>
                    <w:t>15</w:t>
                  </w:r>
                </w:p>
              </w:tc>
            </w:tr>
            <w:tr w:rsidR="00421DF9" w:rsidRPr="00421DF9" w14:paraId="22DA589F" w14:textId="77777777" w:rsidTr="001F6BC6">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48D5D6" w14:textId="77777777" w:rsidR="005B2A27" w:rsidRPr="00421DF9" w:rsidRDefault="005B2A27" w:rsidP="00421DF9">
                  <w:pPr>
                    <w:rPr>
                      <w:rFonts w:eastAsia="Arial" w:cstheme="minorHAnsi"/>
                      <w:sz w:val="20"/>
                      <w:szCs w:val="20"/>
                    </w:rPr>
                  </w:pPr>
                </w:p>
                <w:p w14:paraId="33403248" w14:textId="77777777" w:rsidR="005B2A27" w:rsidRPr="00421DF9" w:rsidRDefault="005B2A27" w:rsidP="00421DF9">
                  <w:pPr>
                    <w:rPr>
                      <w:rFonts w:cstheme="minorHAnsi"/>
                      <w:sz w:val="20"/>
                      <w:szCs w:val="20"/>
                    </w:rPr>
                  </w:pPr>
                  <w:r w:rsidRPr="00421DF9">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D5CF32" w14:textId="77777777" w:rsidR="005B2A27" w:rsidRPr="00421DF9" w:rsidRDefault="005B2A27" w:rsidP="00421DF9">
                  <w:pPr>
                    <w:jc w:val="center"/>
                    <w:rPr>
                      <w:rFonts w:cstheme="minorHAnsi"/>
                      <w:sz w:val="20"/>
                      <w:szCs w:val="20"/>
                    </w:rPr>
                  </w:pPr>
                  <w:r w:rsidRPr="00421DF9">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7A7F3D" w14:textId="77777777" w:rsidR="005B2A27" w:rsidRPr="00421DF9" w:rsidRDefault="005B2A27" w:rsidP="00421DF9">
                  <w:pPr>
                    <w:jc w:val="center"/>
                    <w:rPr>
                      <w:rFonts w:cstheme="minorHAnsi"/>
                      <w:sz w:val="20"/>
                      <w:szCs w:val="20"/>
                    </w:rPr>
                  </w:pPr>
                  <w:r w:rsidRPr="00421DF9">
                    <w:rPr>
                      <w:rFonts w:eastAsia="Arial" w:cstheme="minorHAnsi"/>
                      <w:sz w:val="20"/>
                      <w:szCs w:val="20"/>
                    </w:rPr>
                    <w:t>1-8</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702B57" w14:textId="77777777" w:rsidR="005B2A27" w:rsidRPr="00421DF9" w:rsidRDefault="005B2A27" w:rsidP="00421DF9">
                  <w:pPr>
                    <w:rPr>
                      <w:rFonts w:cstheme="minorHAnsi"/>
                      <w:sz w:val="20"/>
                      <w:szCs w:val="20"/>
                    </w:rPr>
                  </w:pPr>
                  <w:r w:rsidRPr="00421DF9">
                    <w:rPr>
                      <w:rFonts w:eastAsia="Arial" w:cstheme="minorHAnsi"/>
                      <w:sz w:val="20"/>
                      <w:szCs w:val="20"/>
                    </w:rPr>
                    <w:t>aktivnost u nastavi</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3B7CD4" w14:textId="77777777" w:rsidR="005B2A27" w:rsidRPr="00421DF9" w:rsidRDefault="005B2A27" w:rsidP="00421DF9">
                  <w:pPr>
                    <w:rPr>
                      <w:rFonts w:cstheme="minorHAnsi"/>
                      <w:sz w:val="20"/>
                      <w:szCs w:val="20"/>
                    </w:rPr>
                  </w:pPr>
                  <w:r w:rsidRPr="00421DF9">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308ACA" w14:textId="77777777" w:rsidR="005B2A27" w:rsidRPr="00421DF9" w:rsidRDefault="005B2A27" w:rsidP="00421DF9">
                  <w:pPr>
                    <w:jc w:val="center"/>
                    <w:rPr>
                      <w:rFonts w:cstheme="minorHAnsi"/>
                      <w:sz w:val="20"/>
                      <w:szCs w:val="20"/>
                    </w:rPr>
                  </w:pPr>
                  <w:r w:rsidRPr="00421DF9">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491C95" w14:textId="77777777" w:rsidR="005B2A27" w:rsidRPr="00421DF9" w:rsidRDefault="005B2A27" w:rsidP="00421DF9">
                  <w:pPr>
                    <w:jc w:val="center"/>
                    <w:rPr>
                      <w:rFonts w:cstheme="minorHAnsi"/>
                      <w:sz w:val="20"/>
                      <w:szCs w:val="20"/>
                    </w:rPr>
                  </w:pPr>
                  <w:r w:rsidRPr="00421DF9">
                    <w:rPr>
                      <w:rFonts w:eastAsia="Arial" w:cstheme="minorHAnsi"/>
                      <w:sz w:val="20"/>
                      <w:szCs w:val="20"/>
                    </w:rPr>
                    <w:t>15</w:t>
                  </w:r>
                </w:p>
              </w:tc>
            </w:tr>
            <w:tr w:rsidR="00421DF9" w:rsidRPr="00421DF9" w14:paraId="2DF68809" w14:textId="77777777" w:rsidTr="001F6BC6">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869318" w14:textId="77777777" w:rsidR="005B2A27" w:rsidRPr="00421DF9" w:rsidRDefault="005B2A27" w:rsidP="00421DF9">
                  <w:pPr>
                    <w:rPr>
                      <w:rFonts w:cstheme="minorHAnsi"/>
                      <w:sz w:val="20"/>
                      <w:szCs w:val="20"/>
                    </w:rPr>
                  </w:pPr>
                  <w:r w:rsidRPr="00421DF9">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C5D690" w14:textId="77777777" w:rsidR="005B2A27" w:rsidRPr="00421DF9" w:rsidRDefault="005B2A27" w:rsidP="00421DF9">
                  <w:pPr>
                    <w:jc w:val="center"/>
                    <w:rPr>
                      <w:rFonts w:cstheme="minorHAnsi"/>
                      <w:sz w:val="20"/>
                      <w:szCs w:val="20"/>
                    </w:rPr>
                  </w:pPr>
                  <w:r w:rsidRPr="00421DF9">
                    <w:rPr>
                      <w:rFonts w:eastAsia="Arial" w:cstheme="minorHAns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C519CC" w14:textId="77777777" w:rsidR="005B2A27" w:rsidRPr="00421DF9" w:rsidRDefault="005B2A27" w:rsidP="00421DF9">
                  <w:pPr>
                    <w:jc w:val="center"/>
                    <w:rPr>
                      <w:rFonts w:cstheme="minorHAnsi"/>
                      <w:sz w:val="20"/>
                      <w:szCs w:val="20"/>
                    </w:rPr>
                  </w:pPr>
                  <w:r w:rsidRPr="00421DF9">
                    <w:rPr>
                      <w:rFonts w:eastAsia="Arial" w:cstheme="minorHAnsi"/>
                      <w:sz w:val="20"/>
                      <w:szCs w:val="20"/>
                    </w:rPr>
                    <w:t>6-8</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7B6586" w14:textId="77777777" w:rsidR="005B2A27" w:rsidRPr="00421DF9" w:rsidRDefault="005B2A27" w:rsidP="00421DF9">
                  <w:pPr>
                    <w:rPr>
                      <w:rFonts w:cstheme="minorHAnsi"/>
                      <w:sz w:val="20"/>
                      <w:szCs w:val="20"/>
                    </w:rPr>
                  </w:pPr>
                  <w:r w:rsidRPr="00421DF9">
                    <w:rPr>
                      <w:rFonts w:eastAsia="Arial" w:cstheme="minorHAnsi"/>
                      <w:sz w:val="20"/>
                      <w:szCs w:val="20"/>
                    </w:rPr>
                    <w:t>Demonstracija usvojenog gradiva,  prikazivanje plana snimanja i produkcije</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F2AB49" w14:textId="77777777" w:rsidR="005B2A27" w:rsidRPr="00421DF9" w:rsidRDefault="005B2A27" w:rsidP="00421DF9">
                  <w:pPr>
                    <w:rPr>
                      <w:rFonts w:cstheme="minorHAnsi"/>
                      <w:sz w:val="20"/>
                      <w:szCs w:val="20"/>
                    </w:rPr>
                  </w:pPr>
                  <w:r w:rsidRPr="00421DF9">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A1CEAF" w14:textId="77777777" w:rsidR="005B2A27" w:rsidRPr="00421DF9" w:rsidRDefault="005B2A27" w:rsidP="00421DF9">
                  <w:pPr>
                    <w:jc w:val="center"/>
                    <w:rPr>
                      <w:rFonts w:cstheme="minorHAnsi"/>
                      <w:sz w:val="20"/>
                      <w:szCs w:val="20"/>
                    </w:rPr>
                  </w:pPr>
                  <w:r w:rsidRPr="00421DF9">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82EE24" w14:textId="77777777" w:rsidR="005B2A27" w:rsidRPr="00421DF9" w:rsidRDefault="005B2A27" w:rsidP="00421DF9">
                  <w:pPr>
                    <w:jc w:val="center"/>
                    <w:rPr>
                      <w:rFonts w:cstheme="minorHAnsi"/>
                      <w:sz w:val="20"/>
                      <w:szCs w:val="20"/>
                    </w:rPr>
                  </w:pPr>
                  <w:r w:rsidRPr="00421DF9">
                    <w:rPr>
                      <w:rFonts w:eastAsia="Arial" w:cstheme="minorHAnsi"/>
                      <w:sz w:val="20"/>
                      <w:szCs w:val="20"/>
                    </w:rPr>
                    <w:t>50</w:t>
                  </w:r>
                </w:p>
              </w:tc>
            </w:tr>
            <w:tr w:rsidR="00421DF9" w:rsidRPr="00421DF9" w14:paraId="5BA09B9D" w14:textId="77777777" w:rsidTr="001F6BC6">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CD9A82" w14:textId="77777777" w:rsidR="005B2A27" w:rsidRPr="00421DF9" w:rsidRDefault="005B2A27" w:rsidP="00421DF9">
                  <w:pPr>
                    <w:rPr>
                      <w:rFonts w:cstheme="minorHAnsi"/>
                      <w:sz w:val="20"/>
                      <w:szCs w:val="20"/>
                    </w:rPr>
                  </w:pPr>
                  <w:r w:rsidRPr="00421DF9">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AD53E2" w14:textId="77777777" w:rsidR="005B2A27" w:rsidRPr="00421DF9" w:rsidRDefault="005B2A27" w:rsidP="00421DF9">
                  <w:pPr>
                    <w:jc w:val="center"/>
                    <w:rPr>
                      <w:rFonts w:cstheme="minorHAnsi"/>
                      <w:sz w:val="20"/>
                      <w:szCs w:val="20"/>
                    </w:rPr>
                  </w:pPr>
                  <w:r w:rsidRPr="00421DF9">
                    <w:rPr>
                      <w:rFonts w:eastAsia="Arial" w:cstheme="minorHAns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377B2BB" w14:textId="77777777" w:rsidR="005B2A27" w:rsidRPr="00421DF9" w:rsidRDefault="005B2A27" w:rsidP="00421DF9">
                  <w:pPr>
                    <w:jc w:val="center"/>
                    <w:rPr>
                      <w:rFonts w:cstheme="minorHAnsi"/>
                      <w:sz w:val="20"/>
                      <w:szCs w:val="20"/>
                    </w:rPr>
                  </w:pPr>
                  <w:r w:rsidRPr="00421DF9">
                    <w:rPr>
                      <w:rFonts w:eastAsia="Arial" w:cstheme="minorHAnsi"/>
                      <w:sz w:val="20"/>
                      <w:szCs w:val="20"/>
                    </w:rPr>
                    <w:t>1-5</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10A187" w14:textId="77777777" w:rsidR="005B2A27" w:rsidRPr="00421DF9" w:rsidRDefault="005B2A27" w:rsidP="00421DF9">
                  <w:pPr>
                    <w:rPr>
                      <w:rFonts w:cstheme="minorHAnsi"/>
                      <w:sz w:val="20"/>
                      <w:szCs w:val="20"/>
                    </w:rPr>
                  </w:pPr>
                  <w:r w:rsidRPr="00421DF9">
                    <w:rPr>
                      <w:rFonts w:eastAsia="Arial" w:cstheme="minorHAnsi"/>
                      <w:sz w:val="20"/>
                      <w:szCs w:val="20"/>
                    </w:rPr>
                    <w:t>Demonstracija usvojenog gradiva</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11799B" w14:textId="77777777" w:rsidR="005B2A27" w:rsidRPr="00421DF9" w:rsidRDefault="005B2A27" w:rsidP="00421DF9">
                  <w:pPr>
                    <w:rPr>
                      <w:rFonts w:cstheme="minorHAnsi"/>
                      <w:sz w:val="20"/>
                      <w:szCs w:val="20"/>
                    </w:rPr>
                  </w:pPr>
                  <w:r w:rsidRPr="00421DF9">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7306AD" w14:textId="77777777" w:rsidR="005B2A27" w:rsidRPr="00421DF9" w:rsidRDefault="005B2A27" w:rsidP="00421DF9">
                  <w:pPr>
                    <w:jc w:val="center"/>
                    <w:rPr>
                      <w:rFonts w:cstheme="minorHAnsi"/>
                      <w:sz w:val="20"/>
                      <w:szCs w:val="20"/>
                    </w:rPr>
                  </w:pPr>
                  <w:r w:rsidRPr="00421DF9">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D403C0" w14:textId="77777777" w:rsidR="005B2A27" w:rsidRPr="00421DF9" w:rsidRDefault="005B2A27" w:rsidP="00421DF9">
                  <w:pPr>
                    <w:jc w:val="center"/>
                    <w:rPr>
                      <w:rFonts w:cstheme="minorHAnsi"/>
                      <w:sz w:val="20"/>
                      <w:szCs w:val="20"/>
                    </w:rPr>
                  </w:pPr>
                  <w:r w:rsidRPr="00421DF9">
                    <w:rPr>
                      <w:rFonts w:eastAsia="Arial" w:cstheme="minorHAnsi"/>
                      <w:sz w:val="20"/>
                      <w:szCs w:val="20"/>
                    </w:rPr>
                    <w:t>20</w:t>
                  </w:r>
                </w:p>
              </w:tc>
            </w:tr>
            <w:tr w:rsidR="00421DF9" w:rsidRPr="00421DF9" w14:paraId="53A69942" w14:textId="77777777" w:rsidTr="001F6BC6">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7EBF16" w14:textId="77777777" w:rsidR="005B2A27" w:rsidRPr="00421DF9" w:rsidRDefault="005B2A27" w:rsidP="00421DF9">
                  <w:pPr>
                    <w:rPr>
                      <w:rFonts w:eastAsia="Arial" w:cstheme="minorHAnsi"/>
                      <w:sz w:val="20"/>
                      <w:szCs w:val="20"/>
                    </w:rPr>
                  </w:pPr>
                </w:p>
                <w:p w14:paraId="08757BCC" w14:textId="77777777" w:rsidR="005B2A27" w:rsidRPr="00421DF9" w:rsidRDefault="005B2A27" w:rsidP="00421DF9">
                  <w:pPr>
                    <w:rPr>
                      <w:rFonts w:cstheme="minorHAnsi"/>
                      <w:sz w:val="20"/>
                      <w:szCs w:val="20"/>
                    </w:rPr>
                  </w:pPr>
                  <w:r w:rsidRPr="00421DF9">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1AFB8E" w14:textId="77777777" w:rsidR="005B2A27" w:rsidRPr="00421DF9" w:rsidRDefault="005B2A27" w:rsidP="00421DF9">
                  <w:pPr>
                    <w:jc w:val="center"/>
                    <w:rPr>
                      <w:rFonts w:cstheme="minorHAnsi"/>
                      <w:sz w:val="20"/>
                      <w:szCs w:val="20"/>
                    </w:rPr>
                  </w:pPr>
                  <w:r w:rsidRPr="00421DF9">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314424" w14:textId="77777777" w:rsidR="005B2A27" w:rsidRPr="00421DF9" w:rsidRDefault="005B2A27" w:rsidP="00421DF9">
                  <w:pPr>
                    <w:rPr>
                      <w:rFonts w:cstheme="minorHAnsi"/>
                      <w:sz w:val="20"/>
                      <w:szCs w:val="20"/>
                    </w:rPr>
                  </w:pP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0FCC7A" w14:textId="77777777" w:rsidR="005B2A27" w:rsidRPr="00421DF9" w:rsidRDefault="005B2A27" w:rsidP="00421DF9">
                  <w:pPr>
                    <w:rPr>
                      <w:rFonts w:cstheme="minorHAnsi"/>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245563" w14:textId="77777777" w:rsidR="005B2A27" w:rsidRPr="00421DF9" w:rsidRDefault="005B2A27" w:rsidP="00421DF9">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EC9479" w14:textId="77777777" w:rsidR="005B2A27" w:rsidRPr="00421DF9" w:rsidRDefault="005B2A27" w:rsidP="00421DF9">
                  <w:pPr>
                    <w:jc w:val="center"/>
                    <w:rPr>
                      <w:rFonts w:cstheme="minorHAnsi"/>
                      <w:sz w:val="20"/>
                      <w:szCs w:val="20"/>
                    </w:rPr>
                  </w:pPr>
                  <w:r w:rsidRPr="00421DF9">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08DA2C" w14:textId="77777777" w:rsidR="005B2A27" w:rsidRPr="00421DF9" w:rsidRDefault="005B2A27" w:rsidP="00421DF9">
                  <w:pPr>
                    <w:jc w:val="center"/>
                    <w:rPr>
                      <w:rFonts w:cstheme="minorHAnsi"/>
                      <w:sz w:val="20"/>
                      <w:szCs w:val="20"/>
                    </w:rPr>
                  </w:pPr>
                  <w:r w:rsidRPr="00421DF9">
                    <w:rPr>
                      <w:rFonts w:eastAsia="Arial" w:cstheme="minorHAnsi"/>
                      <w:sz w:val="20"/>
                      <w:szCs w:val="20"/>
                    </w:rPr>
                    <w:t>100</w:t>
                  </w:r>
                </w:p>
              </w:tc>
            </w:tr>
          </w:tbl>
          <w:p w14:paraId="3952598F" w14:textId="77777777" w:rsidR="005B2A27" w:rsidRPr="00421DF9" w:rsidRDefault="005B2A27" w:rsidP="00421DF9">
            <w:pPr>
              <w:rPr>
                <w:rFonts w:cstheme="minorHAnsi"/>
                <w:sz w:val="20"/>
                <w:szCs w:val="20"/>
              </w:rPr>
            </w:pPr>
          </w:p>
        </w:tc>
      </w:tr>
      <w:tr w:rsidR="00421DF9" w:rsidRPr="00421DF9" w14:paraId="7C9353EE" w14:textId="77777777" w:rsidTr="001F6BC6">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4C1A22" w14:textId="77777777" w:rsidR="005B2A27" w:rsidRPr="00421DF9" w:rsidRDefault="005B2A27" w:rsidP="00421DF9">
            <w:pPr>
              <w:numPr>
                <w:ilvl w:val="1"/>
                <w:numId w:val="166"/>
              </w:numPr>
              <w:tabs>
                <w:tab w:val="left" w:pos="470"/>
              </w:tabs>
              <w:jc w:val="both"/>
              <w:rPr>
                <w:rFonts w:cstheme="minorHAnsi"/>
                <w:sz w:val="20"/>
                <w:szCs w:val="20"/>
              </w:rPr>
            </w:pPr>
            <w:r w:rsidRPr="00421DF9">
              <w:rPr>
                <w:rFonts w:eastAsia="Arial" w:cstheme="minorHAnsi"/>
                <w:sz w:val="20"/>
                <w:szCs w:val="20"/>
              </w:rPr>
              <w:t>Obvezatna literatura (u trenutku prijave prijedloga studijskog programa)</w:t>
            </w:r>
          </w:p>
        </w:tc>
      </w:tr>
      <w:tr w:rsidR="00421DF9" w:rsidRPr="00421DF9" w14:paraId="21B45D5F" w14:textId="77777777" w:rsidTr="001F6BC6">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tbl>
            <w:tblPr>
              <w:tblW w:w="0" w:type="auto"/>
              <w:tblLayout w:type="fixed"/>
              <w:tblCellMar>
                <w:left w:w="10" w:type="dxa"/>
                <w:right w:w="10" w:type="dxa"/>
              </w:tblCellMar>
              <w:tblLook w:val="0000" w:firstRow="0" w:lastRow="0" w:firstColumn="0" w:lastColumn="0" w:noHBand="0" w:noVBand="0"/>
            </w:tblPr>
            <w:tblGrid>
              <w:gridCol w:w="9350"/>
            </w:tblGrid>
            <w:tr w:rsidR="00421DF9" w:rsidRPr="00421DF9" w14:paraId="631EA485" w14:textId="77777777" w:rsidTr="001F6BC6">
              <w:tc>
                <w:tcPr>
                  <w:tcW w:w="9350" w:type="dxa"/>
                  <w:shd w:val="clear" w:color="000000" w:fill="FFFFFF"/>
                  <w:tcMar>
                    <w:left w:w="108" w:type="dxa"/>
                    <w:right w:w="108" w:type="dxa"/>
                  </w:tcMar>
                  <w:vAlign w:val="center"/>
                </w:tcPr>
                <w:tbl>
                  <w:tblPr>
                    <w:tblW w:w="0" w:type="auto"/>
                    <w:tblLayout w:type="fixed"/>
                    <w:tblCellMar>
                      <w:left w:w="10" w:type="dxa"/>
                      <w:right w:w="10" w:type="dxa"/>
                    </w:tblCellMar>
                    <w:tblLook w:val="0000" w:firstRow="0" w:lastRow="0" w:firstColumn="0" w:lastColumn="0" w:noHBand="0" w:noVBand="0"/>
                  </w:tblPr>
                  <w:tblGrid>
                    <w:gridCol w:w="9963"/>
                  </w:tblGrid>
                  <w:tr w:rsidR="00421DF9" w:rsidRPr="00421DF9" w14:paraId="2888AC86" w14:textId="77777777" w:rsidTr="001F6BC6">
                    <w:tc>
                      <w:tcPr>
                        <w:tcW w:w="9963" w:type="dxa"/>
                        <w:shd w:val="clear" w:color="000000" w:fill="FFFFFF"/>
                        <w:tcMar>
                          <w:left w:w="108" w:type="dxa"/>
                          <w:right w:w="108" w:type="dxa"/>
                        </w:tcMar>
                        <w:vAlign w:val="center"/>
                      </w:tcPr>
                      <w:p w14:paraId="3B07B989" w14:textId="77777777" w:rsidR="005B2A27" w:rsidRPr="00421DF9" w:rsidRDefault="005B2A27" w:rsidP="00421DF9">
                        <w:pPr>
                          <w:numPr>
                            <w:ilvl w:val="0"/>
                            <w:numId w:val="170"/>
                          </w:numPr>
                          <w:rPr>
                            <w:rFonts w:cstheme="minorHAnsi"/>
                            <w:sz w:val="20"/>
                            <w:szCs w:val="20"/>
                            <w:shd w:val="clear" w:color="auto" w:fill="FFFFFF"/>
                          </w:rPr>
                        </w:pPr>
                        <w:r w:rsidRPr="00421DF9">
                          <w:rPr>
                            <w:rFonts w:cstheme="minorHAnsi"/>
                            <w:sz w:val="20"/>
                            <w:szCs w:val="20"/>
                            <w:shd w:val="clear" w:color="auto" w:fill="FFFFFF"/>
                          </w:rPr>
                          <w:t>Goodell, Gregory: Independent feature film production, St. Martin s Griffin, USA, 1982.</w:t>
                        </w:r>
                      </w:p>
                      <w:p w14:paraId="3265A226" w14:textId="77777777" w:rsidR="005B2A27" w:rsidRPr="00421DF9" w:rsidRDefault="005B2A27" w:rsidP="00421DF9">
                        <w:pPr>
                          <w:numPr>
                            <w:ilvl w:val="0"/>
                            <w:numId w:val="170"/>
                          </w:numPr>
                          <w:rPr>
                            <w:rFonts w:cstheme="minorHAnsi"/>
                            <w:sz w:val="20"/>
                            <w:szCs w:val="20"/>
                            <w:shd w:val="clear" w:color="auto" w:fill="FFFFFF"/>
                          </w:rPr>
                        </w:pPr>
                        <w:r w:rsidRPr="00421DF9">
                          <w:rPr>
                            <w:rFonts w:cstheme="minorHAnsi"/>
                            <w:sz w:val="20"/>
                            <w:szCs w:val="20"/>
                            <w:shd w:val="clear" w:color="auto" w:fill="FFFFFF"/>
                          </w:rPr>
                          <w:t>Gates, Richard: Production management for film and video, Focal press, 1992.</w:t>
                        </w:r>
                        <w:r w:rsidRPr="00421DF9">
                          <w:rPr>
                            <w:rFonts w:cstheme="minorHAnsi"/>
                            <w:sz w:val="20"/>
                            <w:szCs w:val="20"/>
                          </w:rPr>
                          <w:br/>
                        </w:r>
                        <w:r w:rsidRPr="00421DF9">
                          <w:rPr>
                            <w:rFonts w:cstheme="minorHAnsi"/>
                            <w:sz w:val="20"/>
                            <w:szCs w:val="20"/>
                            <w:shd w:val="clear" w:color="auto" w:fill="FFFFFF"/>
                          </w:rPr>
                          <w:t>Lukić, Mihletić, Ostojić, Primorac, Terešak: Uvod u produkciju I, Skripta, Kult film, 2004.</w:t>
                        </w:r>
                      </w:p>
                      <w:p w14:paraId="000A5C6F" w14:textId="77777777" w:rsidR="005B2A27" w:rsidRPr="00421DF9" w:rsidRDefault="005B2A27" w:rsidP="00421DF9">
                        <w:pPr>
                          <w:numPr>
                            <w:ilvl w:val="0"/>
                            <w:numId w:val="170"/>
                          </w:numPr>
                          <w:rPr>
                            <w:rFonts w:cstheme="minorHAnsi"/>
                            <w:sz w:val="20"/>
                            <w:szCs w:val="20"/>
                          </w:rPr>
                        </w:pPr>
                        <w:r w:rsidRPr="00421DF9">
                          <w:rPr>
                            <w:rFonts w:cstheme="minorHAnsi"/>
                            <w:sz w:val="20"/>
                            <w:szCs w:val="20"/>
                          </w:rPr>
                          <w:t xml:space="preserve">Mihletić, Vedran: </w:t>
                        </w:r>
                        <w:r w:rsidRPr="00421DF9">
                          <w:rPr>
                            <w:rFonts w:cstheme="minorHAnsi"/>
                            <w:sz w:val="20"/>
                            <w:szCs w:val="20"/>
                            <w:shd w:val="clear" w:color="auto" w:fill="FFFFFF"/>
                          </w:rPr>
                          <w:t>Kreativna produkcija: film, televizija, audiovizualni i multimedijski projekti, Zagreb, Kult film, 2004, 2008.</w:t>
                        </w:r>
                      </w:p>
                    </w:tc>
                  </w:tr>
                </w:tbl>
                <w:p w14:paraId="1E4F4BE0" w14:textId="77777777" w:rsidR="005B2A27" w:rsidRPr="00421DF9" w:rsidRDefault="005B2A27" w:rsidP="00421DF9">
                  <w:pPr>
                    <w:rPr>
                      <w:rFonts w:cstheme="minorHAnsi"/>
                      <w:sz w:val="20"/>
                      <w:szCs w:val="20"/>
                    </w:rPr>
                  </w:pPr>
                </w:p>
              </w:tc>
            </w:tr>
          </w:tbl>
          <w:p w14:paraId="299A5B7C" w14:textId="77777777" w:rsidR="005B2A27" w:rsidRPr="00421DF9" w:rsidRDefault="005B2A27" w:rsidP="00421DF9">
            <w:pPr>
              <w:rPr>
                <w:rFonts w:cstheme="minorHAnsi"/>
                <w:sz w:val="20"/>
                <w:szCs w:val="20"/>
              </w:rPr>
            </w:pPr>
          </w:p>
        </w:tc>
      </w:tr>
      <w:tr w:rsidR="00421DF9" w:rsidRPr="00421DF9" w14:paraId="7579768E" w14:textId="77777777" w:rsidTr="001F6BC6">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6EB744" w14:textId="77777777" w:rsidR="005B2A27" w:rsidRPr="00421DF9" w:rsidRDefault="005B2A27" w:rsidP="00421DF9">
            <w:pPr>
              <w:numPr>
                <w:ilvl w:val="1"/>
                <w:numId w:val="166"/>
              </w:numPr>
              <w:tabs>
                <w:tab w:val="left" w:pos="494"/>
              </w:tabs>
              <w:jc w:val="both"/>
              <w:rPr>
                <w:rFonts w:cstheme="minorHAnsi"/>
                <w:sz w:val="20"/>
                <w:szCs w:val="20"/>
              </w:rPr>
            </w:pPr>
            <w:r w:rsidRPr="00421DF9">
              <w:rPr>
                <w:rFonts w:eastAsia="Arial" w:cstheme="minorHAnsi"/>
                <w:sz w:val="20"/>
                <w:szCs w:val="20"/>
              </w:rPr>
              <w:t>Dopunska literatura (u trenutku prijave prijedloga studijskog programa)</w:t>
            </w:r>
          </w:p>
        </w:tc>
      </w:tr>
      <w:tr w:rsidR="00421DF9" w:rsidRPr="00421DF9" w14:paraId="13D98682" w14:textId="77777777" w:rsidTr="001F6BC6">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C61108" w14:textId="77777777" w:rsidR="005B2A27" w:rsidRPr="00421DF9" w:rsidRDefault="005B2A27" w:rsidP="00421DF9">
            <w:pPr>
              <w:numPr>
                <w:ilvl w:val="0"/>
                <w:numId w:val="169"/>
              </w:numPr>
              <w:tabs>
                <w:tab w:val="left" w:pos="90"/>
              </w:tabs>
              <w:jc w:val="both"/>
              <w:rPr>
                <w:rFonts w:cstheme="minorHAnsi"/>
                <w:sz w:val="20"/>
                <w:szCs w:val="20"/>
              </w:rPr>
            </w:pPr>
            <w:r w:rsidRPr="00421DF9">
              <w:rPr>
                <w:rFonts w:cstheme="minorHAnsi"/>
                <w:sz w:val="20"/>
                <w:szCs w:val="20"/>
              </w:rPr>
              <w:t>Levinson, J. C.: Gerilski marketing, Algoritam, Zagreb, 2008.</w:t>
            </w:r>
          </w:p>
          <w:p w14:paraId="7C884C06" w14:textId="77777777" w:rsidR="005B2A27" w:rsidRPr="00421DF9" w:rsidRDefault="005B2A27" w:rsidP="00421DF9">
            <w:pPr>
              <w:numPr>
                <w:ilvl w:val="0"/>
                <w:numId w:val="169"/>
              </w:numPr>
              <w:tabs>
                <w:tab w:val="left" w:pos="90"/>
              </w:tabs>
              <w:jc w:val="both"/>
              <w:rPr>
                <w:rFonts w:cstheme="minorHAnsi"/>
                <w:sz w:val="20"/>
                <w:szCs w:val="20"/>
              </w:rPr>
            </w:pPr>
            <w:r w:rsidRPr="00421DF9">
              <w:rPr>
                <w:rFonts w:cstheme="minorHAnsi"/>
                <w:sz w:val="20"/>
                <w:szCs w:val="20"/>
              </w:rPr>
              <w:t>Levinson, Louise: Filmmakers and Financing, Routhledge, 2017.</w:t>
            </w:r>
          </w:p>
        </w:tc>
      </w:tr>
      <w:tr w:rsidR="00421DF9" w:rsidRPr="00421DF9" w14:paraId="6322C58C" w14:textId="77777777" w:rsidTr="001F6BC6">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09D450" w14:textId="77777777" w:rsidR="005B2A27" w:rsidRPr="00421DF9" w:rsidRDefault="005B2A27" w:rsidP="00421DF9">
            <w:pPr>
              <w:numPr>
                <w:ilvl w:val="1"/>
                <w:numId w:val="166"/>
              </w:numPr>
              <w:tabs>
                <w:tab w:val="left" w:pos="792"/>
              </w:tabs>
              <w:rPr>
                <w:rFonts w:cstheme="minorHAnsi"/>
                <w:sz w:val="20"/>
                <w:szCs w:val="20"/>
              </w:rPr>
            </w:pPr>
            <w:r w:rsidRPr="00421DF9">
              <w:rPr>
                <w:rFonts w:eastAsia="Arial" w:cstheme="minorHAnsi"/>
                <w:sz w:val="20"/>
                <w:szCs w:val="20"/>
              </w:rPr>
              <w:t>Načini praćenja kvalitete koji osiguravaju stjecanje izlaznih znanja, vještina i kompetencija</w:t>
            </w:r>
          </w:p>
        </w:tc>
      </w:tr>
      <w:tr w:rsidR="00421DF9" w:rsidRPr="00421DF9" w14:paraId="2D2C3233" w14:textId="77777777" w:rsidTr="001F6BC6">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016673" w14:textId="77777777" w:rsidR="005B2A27" w:rsidRPr="00421DF9" w:rsidRDefault="005B2A27" w:rsidP="00421DF9">
            <w:pPr>
              <w:numPr>
                <w:ilvl w:val="0"/>
                <w:numId w:val="168"/>
              </w:numPr>
              <w:jc w:val="both"/>
              <w:rPr>
                <w:rFonts w:eastAsia="Arial" w:cstheme="minorHAnsi"/>
                <w:sz w:val="20"/>
                <w:szCs w:val="20"/>
              </w:rPr>
            </w:pPr>
            <w:r w:rsidRPr="00421DF9">
              <w:rPr>
                <w:rFonts w:eastAsia="Arial" w:cstheme="minorHAnsi"/>
                <w:sz w:val="20"/>
                <w:szCs w:val="20"/>
              </w:rPr>
              <w:t>Interna evaluacija na razini Sveučilišta J. J. Strossmayera u Osijeku.</w:t>
            </w:r>
          </w:p>
          <w:p w14:paraId="78C41467" w14:textId="77777777" w:rsidR="005B2A27" w:rsidRPr="00421DF9" w:rsidRDefault="005B2A27" w:rsidP="00421DF9">
            <w:pPr>
              <w:numPr>
                <w:ilvl w:val="0"/>
                <w:numId w:val="167"/>
              </w:numPr>
              <w:jc w:val="both"/>
              <w:rPr>
                <w:rFonts w:eastAsia="Arial" w:cstheme="minorHAnsi"/>
                <w:sz w:val="20"/>
                <w:szCs w:val="20"/>
              </w:rPr>
            </w:pPr>
            <w:r w:rsidRPr="00421DF9">
              <w:rPr>
                <w:rFonts w:eastAsia="Arial" w:cstheme="minorHAnsi"/>
                <w:sz w:val="20"/>
                <w:szCs w:val="20"/>
              </w:rPr>
              <w:t>Ažurno vođenje evidencije o studentskom pohađanju kolegijskih predavanja, izvršenim obvezama te rezultatima kolokvija i/ili pismenog dijela ispita.</w:t>
            </w:r>
          </w:p>
          <w:p w14:paraId="154FB054" w14:textId="77777777" w:rsidR="005B2A27" w:rsidRPr="00421DF9" w:rsidRDefault="005B2A27" w:rsidP="00421DF9">
            <w:pPr>
              <w:numPr>
                <w:ilvl w:val="0"/>
                <w:numId w:val="167"/>
              </w:numPr>
              <w:jc w:val="both"/>
              <w:rPr>
                <w:rFonts w:cstheme="minorHAnsi"/>
                <w:sz w:val="20"/>
                <w:szCs w:val="20"/>
              </w:rPr>
            </w:pPr>
            <w:r w:rsidRPr="00421DF9">
              <w:rPr>
                <w:rFonts w:eastAsia="Arial" w:cstheme="minorHAnsi"/>
                <w:sz w:val="20"/>
                <w:szCs w:val="20"/>
              </w:rPr>
              <w:t>Primjena stečenog znanja u okviru ovog kolegija, kroz izradu zadanih vježbi.</w:t>
            </w:r>
          </w:p>
        </w:tc>
      </w:tr>
    </w:tbl>
    <w:p w14:paraId="138EA466" w14:textId="77777777" w:rsidR="005B2A27" w:rsidRPr="00421DF9" w:rsidRDefault="005B2A27" w:rsidP="00421DF9">
      <w:pPr>
        <w:rPr>
          <w:rFonts w:cstheme="minorHAnsi"/>
          <w:sz w:val="20"/>
          <w:szCs w:val="20"/>
        </w:rPr>
      </w:pPr>
    </w:p>
    <w:p w14:paraId="624596AC" w14:textId="77777777" w:rsidR="005B2A27" w:rsidRPr="00421DF9" w:rsidRDefault="005B2A27" w:rsidP="00421DF9">
      <w:pPr>
        <w:rPr>
          <w:rFonts w:cstheme="minorHAnsi"/>
          <w:sz w:val="20"/>
          <w:szCs w:val="20"/>
          <w:lang w:val="hr-HR"/>
        </w:rPr>
      </w:pPr>
      <w:r w:rsidRPr="00421DF9">
        <w:rPr>
          <w:rFonts w:cstheme="minorHAnsi"/>
          <w:sz w:val="20"/>
          <w:szCs w:val="20"/>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25"/>
        <w:gridCol w:w="3776"/>
        <w:gridCol w:w="3103"/>
      </w:tblGrid>
      <w:tr w:rsidR="00421DF9" w:rsidRPr="00421DF9" w14:paraId="2A2D5AB1" w14:textId="77777777" w:rsidTr="001F6BC6">
        <w:trPr>
          <w:trHeight w:hRule="exact" w:val="587"/>
          <w:jc w:val="center"/>
        </w:trPr>
        <w:tc>
          <w:tcPr>
            <w:tcW w:w="5000" w:type="pct"/>
            <w:gridSpan w:val="3"/>
            <w:shd w:val="clear" w:color="auto" w:fill="auto"/>
            <w:vAlign w:val="center"/>
          </w:tcPr>
          <w:p w14:paraId="22B2387A" w14:textId="77777777" w:rsidR="005B2A27" w:rsidRPr="00421DF9" w:rsidRDefault="005B2A27" w:rsidP="00421DF9">
            <w:pPr>
              <w:rPr>
                <w:rFonts w:cstheme="minorHAnsi"/>
                <w:sz w:val="20"/>
                <w:szCs w:val="20"/>
              </w:rPr>
            </w:pPr>
            <w:r w:rsidRPr="00421DF9">
              <w:rPr>
                <w:rFonts w:cstheme="minorHAnsi"/>
                <w:sz w:val="20"/>
                <w:szCs w:val="20"/>
              </w:rPr>
              <w:lastRenderedPageBreak/>
              <w:t>Opće informacije</w:t>
            </w:r>
          </w:p>
        </w:tc>
      </w:tr>
      <w:tr w:rsidR="00421DF9" w:rsidRPr="00421DF9" w14:paraId="6318113D" w14:textId="77777777" w:rsidTr="001F6BC6">
        <w:trPr>
          <w:trHeight w:val="405"/>
          <w:jc w:val="center"/>
        </w:trPr>
        <w:tc>
          <w:tcPr>
            <w:tcW w:w="1180" w:type="pct"/>
            <w:vAlign w:val="center"/>
          </w:tcPr>
          <w:p w14:paraId="28FCFEE3" w14:textId="77777777" w:rsidR="005B2A27" w:rsidRPr="00421DF9" w:rsidRDefault="005B2A27" w:rsidP="00421DF9">
            <w:pPr>
              <w:rPr>
                <w:rFonts w:cstheme="minorHAnsi"/>
                <w:sz w:val="20"/>
                <w:szCs w:val="20"/>
              </w:rPr>
            </w:pPr>
            <w:r w:rsidRPr="00421DF9">
              <w:rPr>
                <w:rFonts w:cstheme="minorHAnsi"/>
                <w:sz w:val="20"/>
                <w:szCs w:val="20"/>
              </w:rPr>
              <w:t>Naziv predmeta</w:t>
            </w:r>
          </w:p>
        </w:tc>
        <w:tc>
          <w:tcPr>
            <w:tcW w:w="3820" w:type="pct"/>
            <w:gridSpan w:val="2"/>
            <w:vAlign w:val="center"/>
          </w:tcPr>
          <w:p w14:paraId="0CCB01FD" w14:textId="77777777" w:rsidR="005B2A27" w:rsidRPr="00421DF9" w:rsidRDefault="005B2A27" w:rsidP="00421DF9">
            <w:pPr>
              <w:rPr>
                <w:rFonts w:cstheme="minorHAnsi"/>
                <w:sz w:val="20"/>
                <w:szCs w:val="20"/>
              </w:rPr>
            </w:pPr>
            <w:r w:rsidRPr="00421DF9">
              <w:rPr>
                <w:rFonts w:cstheme="minorHAnsi"/>
                <w:sz w:val="20"/>
                <w:szCs w:val="20"/>
              </w:rPr>
              <w:t>Projektna nastava 1-2</w:t>
            </w:r>
          </w:p>
        </w:tc>
      </w:tr>
      <w:tr w:rsidR="00421DF9" w:rsidRPr="00421DF9" w14:paraId="72C70560" w14:textId="77777777" w:rsidTr="001F6BC6">
        <w:trPr>
          <w:trHeight w:val="405"/>
          <w:jc w:val="center"/>
        </w:trPr>
        <w:tc>
          <w:tcPr>
            <w:tcW w:w="1180" w:type="pct"/>
            <w:shd w:val="clear" w:color="auto" w:fill="auto"/>
            <w:vAlign w:val="center"/>
          </w:tcPr>
          <w:p w14:paraId="2D5A3232" w14:textId="77777777" w:rsidR="005B2A27" w:rsidRPr="00421DF9" w:rsidRDefault="005B2A27" w:rsidP="00421DF9">
            <w:pPr>
              <w:rPr>
                <w:rFonts w:cstheme="minorHAnsi"/>
                <w:sz w:val="20"/>
                <w:szCs w:val="20"/>
              </w:rPr>
            </w:pPr>
            <w:r w:rsidRPr="00421DF9">
              <w:rPr>
                <w:rFonts w:cstheme="minorHAnsi"/>
                <w:sz w:val="20"/>
                <w:szCs w:val="20"/>
              </w:rPr>
              <w:t>Nositelj predmeta</w:t>
            </w:r>
          </w:p>
        </w:tc>
        <w:tc>
          <w:tcPr>
            <w:tcW w:w="3820" w:type="pct"/>
            <w:gridSpan w:val="2"/>
            <w:shd w:val="clear" w:color="auto" w:fill="auto"/>
            <w:vAlign w:val="center"/>
          </w:tcPr>
          <w:p w14:paraId="78446441" w14:textId="77777777" w:rsidR="005B2A27" w:rsidRPr="00421DF9" w:rsidRDefault="005B2A27" w:rsidP="00421DF9">
            <w:pPr>
              <w:rPr>
                <w:rFonts w:cstheme="minorHAnsi"/>
                <w:sz w:val="20"/>
                <w:szCs w:val="20"/>
              </w:rPr>
            </w:pPr>
            <w:r w:rsidRPr="00421DF9">
              <w:rPr>
                <w:rFonts w:cstheme="minorHAnsi"/>
                <w:sz w:val="20"/>
                <w:szCs w:val="20"/>
              </w:rPr>
              <w:t>Mentori</w:t>
            </w:r>
          </w:p>
        </w:tc>
      </w:tr>
      <w:tr w:rsidR="00421DF9" w:rsidRPr="00421DF9" w14:paraId="600C24C8" w14:textId="77777777" w:rsidTr="001F6BC6">
        <w:trPr>
          <w:trHeight w:val="405"/>
          <w:jc w:val="center"/>
        </w:trPr>
        <w:tc>
          <w:tcPr>
            <w:tcW w:w="1180" w:type="pct"/>
            <w:vAlign w:val="center"/>
          </w:tcPr>
          <w:p w14:paraId="58262624" w14:textId="77777777" w:rsidR="005B2A27" w:rsidRPr="00421DF9" w:rsidRDefault="005B2A27" w:rsidP="00421DF9">
            <w:pPr>
              <w:rPr>
                <w:rFonts w:cstheme="minorHAnsi"/>
                <w:sz w:val="20"/>
                <w:szCs w:val="20"/>
              </w:rPr>
            </w:pPr>
            <w:r w:rsidRPr="00421DF9">
              <w:rPr>
                <w:rFonts w:cstheme="minorHAnsi"/>
                <w:sz w:val="20"/>
                <w:szCs w:val="20"/>
              </w:rPr>
              <w:t>Suradnik na predmetu</w:t>
            </w:r>
          </w:p>
        </w:tc>
        <w:tc>
          <w:tcPr>
            <w:tcW w:w="3820" w:type="pct"/>
            <w:gridSpan w:val="2"/>
            <w:vAlign w:val="center"/>
          </w:tcPr>
          <w:p w14:paraId="4A920D11" w14:textId="77777777" w:rsidR="005B2A27" w:rsidRPr="00421DF9" w:rsidRDefault="005B2A27" w:rsidP="00421DF9">
            <w:pPr>
              <w:rPr>
                <w:rFonts w:cstheme="minorHAnsi"/>
                <w:sz w:val="20"/>
                <w:szCs w:val="20"/>
              </w:rPr>
            </w:pPr>
          </w:p>
        </w:tc>
      </w:tr>
      <w:tr w:rsidR="00421DF9" w:rsidRPr="00421DF9" w14:paraId="2B950461" w14:textId="77777777" w:rsidTr="001F6BC6">
        <w:trPr>
          <w:trHeight w:val="405"/>
          <w:jc w:val="center"/>
        </w:trPr>
        <w:tc>
          <w:tcPr>
            <w:tcW w:w="1180" w:type="pct"/>
            <w:vAlign w:val="center"/>
          </w:tcPr>
          <w:p w14:paraId="4CEC042B" w14:textId="77777777" w:rsidR="005B2A27" w:rsidRPr="00421DF9" w:rsidRDefault="005B2A27" w:rsidP="00421DF9">
            <w:pPr>
              <w:rPr>
                <w:rFonts w:cstheme="minorHAnsi"/>
                <w:sz w:val="20"/>
                <w:szCs w:val="20"/>
              </w:rPr>
            </w:pPr>
            <w:r w:rsidRPr="00421DF9">
              <w:rPr>
                <w:rFonts w:cstheme="minorHAnsi"/>
                <w:sz w:val="20"/>
                <w:szCs w:val="20"/>
              </w:rPr>
              <w:t>Studijski program</w:t>
            </w:r>
          </w:p>
        </w:tc>
        <w:tc>
          <w:tcPr>
            <w:tcW w:w="3820" w:type="pct"/>
            <w:gridSpan w:val="2"/>
            <w:vAlign w:val="center"/>
          </w:tcPr>
          <w:p w14:paraId="1568B499" w14:textId="77777777" w:rsidR="005B2A27" w:rsidRPr="00421DF9" w:rsidRDefault="005B2A27" w:rsidP="00421DF9">
            <w:pPr>
              <w:rPr>
                <w:rFonts w:cstheme="minorHAnsi"/>
                <w:sz w:val="20"/>
                <w:szCs w:val="20"/>
                <w:lang w:val="de-DE"/>
              </w:rPr>
            </w:pPr>
            <w:r w:rsidRPr="00421DF9">
              <w:rPr>
                <w:rFonts w:cstheme="minorHAnsi"/>
                <w:sz w:val="20"/>
                <w:szCs w:val="20"/>
                <w:lang w:val="de-DE"/>
              </w:rPr>
              <w:t>Diplomski sveučilišni studij Menadžment u kulturi i kreativnim industrijama</w:t>
            </w:r>
          </w:p>
          <w:p w14:paraId="6CE5164A" w14:textId="77777777" w:rsidR="005B2A27" w:rsidRPr="00421DF9" w:rsidRDefault="005B2A27" w:rsidP="00421DF9">
            <w:pPr>
              <w:rPr>
                <w:rFonts w:cstheme="minorHAnsi"/>
                <w:sz w:val="20"/>
                <w:szCs w:val="20"/>
              </w:rPr>
            </w:pPr>
            <w:r w:rsidRPr="00421DF9">
              <w:rPr>
                <w:rFonts w:cstheme="minorHAnsi"/>
                <w:sz w:val="20"/>
                <w:szCs w:val="20"/>
              </w:rPr>
              <w:t>Diplomski sveučilišni studij Mediji i odnosi s javnošću</w:t>
            </w:r>
          </w:p>
        </w:tc>
      </w:tr>
      <w:tr w:rsidR="00421DF9" w:rsidRPr="00421DF9" w14:paraId="282AC460" w14:textId="77777777" w:rsidTr="001F6BC6">
        <w:trPr>
          <w:trHeight w:val="405"/>
          <w:jc w:val="center"/>
        </w:trPr>
        <w:tc>
          <w:tcPr>
            <w:tcW w:w="1180" w:type="pct"/>
            <w:vAlign w:val="center"/>
          </w:tcPr>
          <w:p w14:paraId="0ED5BB82" w14:textId="77777777" w:rsidR="005B2A27" w:rsidRPr="00421DF9" w:rsidRDefault="005B2A27" w:rsidP="00421DF9">
            <w:pPr>
              <w:rPr>
                <w:rFonts w:cstheme="minorHAnsi"/>
                <w:sz w:val="20"/>
                <w:szCs w:val="20"/>
              </w:rPr>
            </w:pPr>
            <w:r w:rsidRPr="00421DF9">
              <w:rPr>
                <w:rFonts w:cstheme="minorHAnsi"/>
                <w:sz w:val="20"/>
                <w:szCs w:val="20"/>
              </w:rPr>
              <w:t>Šifra predmeta</w:t>
            </w:r>
          </w:p>
        </w:tc>
        <w:tc>
          <w:tcPr>
            <w:tcW w:w="3820" w:type="pct"/>
            <w:gridSpan w:val="2"/>
            <w:vAlign w:val="center"/>
          </w:tcPr>
          <w:p w14:paraId="38871B88" w14:textId="77777777" w:rsidR="005B2A27" w:rsidRPr="00421DF9" w:rsidRDefault="005B2A27" w:rsidP="00421DF9">
            <w:pPr>
              <w:rPr>
                <w:rFonts w:cstheme="minorHAnsi"/>
                <w:sz w:val="20"/>
                <w:szCs w:val="20"/>
              </w:rPr>
            </w:pPr>
            <w:r w:rsidRPr="00421DF9">
              <w:rPr>
                <w:rFonts w:cstheme="minorHAnsi"/>
                <w:sz w:val="20"/>
                <w:szCs w:val="20"/>
              </w:rPr>
              <w:t xml:space="preserve">MA-MM-57  </w:t>
            </w:r>
          </w:p>
          <w:p w14:paraId="3237F7D0" w14:textId="77777777" w:rsidR="005B2A27" w:rsidRPr="00421DF9" w:rsidRDefault="005B2A27" w:rsidP="00421DF9">
            <w:pPr>
              <w:rPr>
                <w:rFonts w:cstheme="minorHAnsi"/>
                <w:sz w:val="20"/>
                <w:szCs w:val="20"/>
              </w:rPr>
            </w:pPr>
            <w:r w:rsidRPr="00421DF9">
              <w:rPr>
                <w:rFonts w:cstheme="minorHAnsi"/>
                <w:sz w:val="20"/>
                <w:szCs w:val="20"/>
              </w:rPr>
              <w:t>MA-MM-58</w:t>
            </w:r>
          </w:p>
        </w:tc>
      </w:tr>
      <w:tr w:rsidR="00421DF9" w:rsidRPr="00421DF9" w14:paraId="1D05105C" w14:textId="77777777" w:rsidTr="001F6BC6">
        <w:trPr>
          <w:trHeight w:val="405"/>
          <w:jc w:val="center"/>
        </w:trPr>
        <w:tc>
          <w:tcPr>
            <w:tcW w:w="1180" w:type="pct"/>
            <w:vAlign w:val="center"/>
          </w:tcPr>
          <w:p w14:paraId="0BBC5A3D" w14:textId="77777777" w:rsidR="005B2A27" w:rsidRPr="00421DF9" w:rsidRDefault="005B2A27" w:rsidP="00421DF9">
            <w:pPr>
              <w:rPr>
                <w:rFonts w:cstheme="minorHAnsi"/>
                <w:sz w:val="20"/>
                <w:szCs w:val="20"/>
              </w:rPr>
            </w:pPr>
            <w:r w:rsidRPr="00421DF9">
              <w:rPr>
                <w:rFonts w:cstheme="minorHAnsi"/>
                <w:sz w:val="20"/>
                <w:szCs w:val="20"/>
              </w:rPr>
              <w:t>Status predmeta</w:t>
            </w:r>
          </w:p>
        </w:tc>
        <w:tc>
          <w:tcPr>
            <w:tcW w:w="3820" w:type="pct"/>
            <w:gridSpan w:val="2"/>
            <w:vAlign w:val="center"/>
          </w:tcPr>
          <w:p w14:paraId="53DE94F3" w14:textId="77777777" w:rsidR="005B2A27" w:rsidRPr="00421DF9" w:rsidRDefault="005B2A27" w:rsidP="00421DF9">
            <w:pPr>
              <w:rPr>
                <w:rFonts w:cstheme="minorHAnsi"/>
                <w:sz w:val="20"/>
                <w:szCs w:val="20"/>
              </w:rPr>
            </w:pPr>
            <w:r w:rsidRPr="00421DF9">
              <w:rPr>
                <w:rFonts w:cstheme="minorHAnsi"/>
                <w:sz w:val="20"/>
                <w:szCs w:val="20"/>
              </w:rPr>
              <w:t>Izborni stručni kolegij</w:t>
            </w:r>
          </w:p>
        </w:tc>
      </w:tr>
      <w:tr w:rsidR="00421DF9" w:rsidRPr="00421DF9" w14:paraId="59224A7D" w14:textId="77777777" w:rsidTr="001F6BC6">
        <w:trPr>
          <w:trHeight w:val="405"/>
          <w:jc w:val="center"/>
        </w:trPr>
        <w:tc>
          <w:tcPr>
            <w:tcW w:w="1180" w:type="pct"/>
            <w:vAlign w:val="center"/>
          </w:tcPr>
          <w:p w14:paraId="66516A58" w14:textId="77777777" w:rsidR="005B2A27" w:rsidRPr="00421DF9" w:rsidRDefault="005B2A27" w:rsidP="00421DF9">
            <w:pPr>
              <w:rPr>
                <w:rFonts w:cstheme="minorHAnsi"/>
                <w:sz w:val="20"/>
                <w:szCs w:val="20"/>
              </w:rPr>
            </w:pPr>
            <w:r w:rsidRPr="00421DF9">
              <w:rPr>
                <w:rFonts w:cstheme="minorHAnsi"/>
                <w:sz w:val="20"/>
                <w:szCs w:val="20"/>
              </w:rPr>
              <w:t>Godina</w:t>
            </w:r>
          </w:p>
        </w:tc>
        <w:tc>
          <w:tcPr>
            <w:tcW w:w="3820" w:type="pct"/>
            <w:gridSpan w:val="2"/>
            <w:vAlign w:val="center"/>
          </w:tcPr>
          <w:p w14:paraId="5C699266" w14:textId="77777777" w:rsidR="005B2A27" w:rsidRPr="00421DF9" w:rsidRDefault="005B2A27" w:rsidP="00421DF9">
            <w:pPr>
              <w:rPr>
                <w:rFonts w:cstheme="minorHAnsi"/>
                <w:sz w:val="20"/>
                <w:szCs w:val="20"/>
              </w:rPr>
            </w:pPr>
          </w:p>
        </w:tc>
      </w:tr>
      <w:tr w:rsidR="00421DF9" w:rsidRPr="00421DF9" w14:paraId="66976768" w14:textId="77777777" w:rsidTr="001F6BC6">
        <w:trPr>
          <w:trHeight w:val="145"/>
          <w:jc w:val="center"/>
        </w:trPr>
        <w:tc>
          <w:tcPr>
            <w:tcW w:w="1180" w:type="pct"/>
            <w:vMerge w:val="restart"/>
            <w:vAlign w:val="center"/>
          </w:tcPr>
          <w:p w14:paraId="13908BC8" w14:textId="77777777" w:rsidR="005B2A27" w:rsidRPr="00421DF9" w:rsidRDefault="005B2A27" w:rsidP="00421DF9">
            <w:pPr>
              <w:rPr>
                <w:rFonts w:cstheme="minorHAnsi"/>
                <w:sz w:val="20"/>
                <w:szCs w:val="20"/>
              </w:rPr>
            </w:pPr>
            <w:r w:rsidRPr="00421DF9">
              <w:rPr>
                <w:rFonts w:cstheme="minorHAnsi"/>
                <w:sz w:val="20"/>
                <w:szCs w:val="20"/>
              </w:rPr>
              <w:t>Bodovna vrijednost i način izvođenja nastave</w:t>
            </w:r>
          </w:p>
        </w:tc>
        <w:tc>
          <w:tcPr>
            <w:tcW w:w="2097" w:type="pct"/>
            <w:vAlign w:val="center"/>
          </w:tcPr>
          <w:p w14:paraId="2B4F407D" w14:textId="77777777" w:rsidR="005B2A27" w:rsidRPr="00421DF9" w:rsidRDefault="005B2A27" w:rsidP="00421DF9">
            <w:pPr>
              <w:rPr>
                <w:rFonts w:cstheme="minorHAnsi"/>
                <w:sz w:val="20"/>
                <w:szCs w:val="20"/>
              </w:rPr>
            </w:pPr>
            <w:r w:rsidRPr="00421DF9">
              <w:rPr>
                <w:rFonts w:cstheme="minorHAnsi"/>
                <w:sz w:val="20"/>
                <w:szCs w:val="20"/>
              </w:rPr>
              <w:t>ECTS koeficijent opterećenja studenata</w:t>
            </w:r>
          </w:p>
        </w:tc>
        <w:tc>
          <w:tcPr>
            <w:tcW w:w="1723" w:type="pct"/>
            <w:vAlign w:val="center"/>
          </w:tcPr>
          <w:p w14:paraId="1A69C42B" w14:textId="77777777" w:rsidR="005B2A27" w:rsidRPr="00421DF9" w:rsidRDefault="005B2A27" w:rsidP="00421DF9">
            <w:pPr>
              <w:jc w:val="center"/>
              <w:rPr>
                <w:rFonts w:cstheme="minorHAnsi"/>
                <w:sz w:val="20"/>
                <w:szCs w:val="20"/>
              </w:rPr>
            </w:pPr>
            <w:r w:rsidRPr="00421DF9">
              <w:rPr>
                <w:rFonts w:cstheme="minorHAnsi"/>
                <w:sz w:val="20"/>
                <w:szCs w:val="20"/>
              </w:rPr>
              <w:t>2</w:t>
            </w:r>
          </w:p>
        </w:tc>
      </w:tr>
      <w:tr w:rsidR="00F62439" w:rsidRPr="00421DF9" w14:paraId="405DCA96" w14:textId="77777777" w:rsidTr="001F6BC6">
        <w:trPr>
          <w:trHeight w:val="145"/>
          <w:jc w:val="center"/>
        </w:trPr>
        <w:tc>
          <w:tcPr>
            <w:tcW w:w="1180" w:type="pct"/>
            <w:vMerge/>
            <w:vAlign w:val="center"/>
          </w:tcPr>
          <w:p w14:paraId="5966ED0D" w14:textId="77777777" w:rsidR="005B2A27" w:rsidRPr="00421DF9" w:rsidRDefault="005B2A27" w:rsidP="00421DF9">
            <w:pPr>
              <w:rPr>
                <w:rFonts w:cstheme="minorHAnsi"/>
                <w:sz w:val="20"/>
                <w:szCs w:val="20"/>
              </w:rPr>
            </w:pPr>
          </w:p>
        </w:tc>
        <w:tc>
          <w:tcPr>
            <w:tcW w:w="2097" w:type="pct"/>
            <w:vAlign w:val="center"/>
          </w:tcPr>
          <w:p w14:paraId="5CA0F79E" w14:textId="77777777" w:rsidR="005B2A27" w:rsidRPr="00421DF9" w:rsidRDefault="005B2A27" w:rsidP="00421DF9">
            <w:pPr>
              <w:rPr>
                <w:rFonts w:cstheme="minorHAnsi"/>
                <w:sz w:val="20"/>
                <w:szCs w:val="20"/>
              </w:rPr>
            </w:pPr>
            <w:r w:rsidRPr="00421DF9">
              <w:rPr>
                <w:rFonts w:cstheme="minorHAnsi"/>
                <w:sz w:val="20"/>
                <w:szCs w:val="20"/>
              </w:rPr>
              <w:t>Broj sati (P+V+S)</w:t>
            </w:r>
          </w:p>
        </w:tc>
        <w:tc>
          <w:tcPr>
            <w:tcW w:w="1723" w:type="pct"/>
            <w:vAlign w:val="center"/>
          </w:tcPr>
          <w:p w14:paraId="264857D2" w14:textId="77777777" w:rsidR="005B2A27" w:rsidRPr="00421DF9" w:rsidRDefault="005B2A27" w:rsidP="00421DF9">
            <w:pPr>
              <w:jc w:val="center"/>
              <w:rPr>
                <w:rFonts w:cstheme="minorHAnsi"/>
                <w:sz w:val="20"/>
                <w:szCs w:val="20"/>
              </w:rPr>
            </w:pPr>
            <w:r w:rsidRPr="00421DF9">
              <w:rPr>
                <w:rFonts w:cstheme="minorHAnsi"/>
                <w:sz w:val="20"/>
                <w:szCs w:val="20"/>
              </w:rPr>
              <w:t>30 (0+30+0)</w:t>
            </w:r>
          </w:p>
        </w:tc>
      </w:tr>
    </w:tbl>
    <w:p w14:paraId="6931B847" w14:textId="77777777" w:rsidR="005B2A27" w:rsidRPr="00421DF9" w:rsidRDefault="005B2A27" w:rsidP="00421DF9">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8"/>
        <w:gridCol w:w="463"/>
        <w:gridCol w:w="1406"/>
        <w:gridCol w:w="928"/>
        <w:gridCol w:w="405"/>
        <w:gridCol w:w="933"/>
        <w:gridCol w:w="449"/>
        <w:gridCol w:w="687"/>
        <w:gridCol w:w="1665"/>
        <w:gridCol w:w="506"/>
      </w:tblGrid>
      <w:tr w:rsidR="00421DF9" w:rsidRPr="00421DF9" w14:paraId="54675888" w14:textId="77777777" w:rsidTr="001F6BC6">
        <w:trPr>
          <w:trHeight w:hRule="exact" w:val="288"/>
        </w:trPr>
        <w:tc>
          <w:tcPr>
            <w:tcW w:w="5000" w:type="pct"/>
            <w:gridSpan w:val="10"/>
            <w:shd w:val="clear" w:color="auto" w:fill="auto"/>
            <w:vAlign w:val="center"/>
          </w:tcPr>
          <w:p w14:paraId="33776930" w14:textId="77777777" w:rsidR="005B2A27" w:rsidRPr="00421DF9" w:rsidRDefault="005B2A27" w:rsidP="00421DF9">
            <w:pPr>
              <w:rPr>
                <w:rFonts w:cstheme="minorHAnsi"/>
                <w:sz w:val="20"/>
                <w:szCs w:val="20"/>
              </w:rPr>
            </w:pPr>
            <w:r w:rsidRPr="00421DF9">
              <w:rPr>
                <w:rFonts w:cstheme="minorHAnsi"/>
                <w:sz w:val="20"/>
                <w:szCs w:val="20"/>
              </w:rPr>
              <w:t>1. OPIS PREDMETA</w:t>
            </w:r>
          </w:p>
          <w:p w14:paraId="070B37C6" w14:textId="77777777" w:rsidR="005B2A27" w:rsidRPr="00421DF9" w:rsidRDefault="005B2A27" w:rsidP="00421DF9">
            <w:pPr>
              <w:pStyle w:val="Heading3"/>
              <w:rPr>
                <w:rFonts w:asciiTheme="minorHAnsi" w:hAnsiTheme="minorHAnsi" w:cstheme="minorHAnsi"/>
                <w:b w:val="0"/>
                <w:szCs w:val="20"/>
                <w:lang w:val="hr-HR"/>
              </w:rPr>
            </w:pPr>
          </w:p>
        </w:tc>
      </w:tr>
      <w:tr w:rsidR="00421DF9" w:rsidRPr="00421DF9" w14:paraId="1F70F944" w14:textId="77777777" w:rsidTr="001F6BC6">
        <w:trPr>
          <w:trHeight w:val="98"/>
        </w:trPr>
        <w:tc>
          <w:tcPr>
            <w:tcW w:w="5000" w:type="pct"/>
            <w:gridSpan w:val="10"/>
            <w:vAlign w:val="center"/>
          </w:tcPr>
          <w:p w14:paraId="1BBC3CB0" w14:textId="77777777" w:rsidR="005B2A27" w:rsidRPr="00421DF9" w:rsidRDefault="005B2A27" w:rsidP="00421DF9">
            <w:pPr>
              <w:pStyle w:val="BodyText"/>
              <w:numPr>
                <w:ilvl w:val="1"/>
                <w:numId w:val="65"/>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Ciljevi predmeta</w:t>
            </w:r>
          </w:p>
        </w:tc>
      </w:tr>
      <w:tr w:rsidR="00421DF9" w:rsidRPr="00421DF9" w14:paraId="395FED61" w14:textId="77777777" w:rsidTr="001F6BC6">
        <w:trPr>
          <w:trHeight w:val="432"/>
        </w:trPr>
        <w:tc>
          <w:tcPr>
            <w:tcW w:w="5000" w:type="pct"/>
            <w:gridSpan w:val="10"/>
            <w:vAlign w:val="center"/>
          </w:tcPr>
          <w:p w14:paraId="4C176A90" w14:textId="77777777" w:rsidR="005B2A27" w:rsidRPr="00421DF9" w:rsidRDefault="005B2A27" w:rsidP="00421DF9">
            <w:pPr>
              <w:autoSpaceDE w:val="0"/>
              <w:autoSpaceDN w:val="0"/>
              <w:adjustRightInd w:val="0"/>
              <w:rPr>
                <w:rFonts w:cstheme="minorHAnsi"/>
                <w:sz w:val="20"/>
                <w:szCs w:val="20"/>
              </w:rPr>
            </w:pPr>
            <w:r w:rsidRPr="00421DF9">
              <w:rPr>
                <w:rFonts w:cstheme="minorHAnsi"/>
                <w:sz w:val="20"/>
                <w:szCs w:val="20"/>
              </w:rPr>
              <w:t>Cilj stručne prakse je upoznavanje s principima rada u struci u okviru domaćih i stranih gospodarskih subjekata, institucija (uključujući i obrazovne), udruga ili radom na provedbi projekata u području kulture i kreativnih industrija i radom u medijima te usavršavanje i praktična primjena kompetencija stečenih u okviru obveznih kolegija studijskog programa koji pohađaju.</w:t>
            </w:r>
          </w:p>
        </w:tc>
      </w:tr>
      <w:tr w:rsidR="00421DF9" w:rsidRPr="00421DF9" w14:paraId="3660988B" w14:textId="77777777" w:rsidTr="001F6BC6">
        <w:trPr>
          <w:trHeight w:val="432"/>
        </w:trPr>
        <w:tc>
          <w:tcPr>
            <w:tcW w:w="5000" w:type="pct"/>
            <w:gridSpan w:val="10"/>
            <w:vAlign w:val="center"/>
          </w:tcPr>
          <w:p w14:paraId="30227EA0" w14:textId="77777777" w:rsidR="005B2A27" w:rsidRPr="00421DF9" w:rsidRDefault="005B2A27" w:rsidP="00421DF9">
            <w:pPr>
              <w:pStyle w:val="BodyText"/>
              <w:numPr>
                <w:ilvl w:val="1"/>
                <w:numId w:val="65"/>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Uvjeti za upis predmeta</w:t>
            </w:r>
          </w:p>
        </w:tc>
      </w:tr>
      <w:tr w:rsidR="00421DF9" w:rsidRPr="00421DF9" w14:paraId="5C67EEE2" w14:textId="77777777" w:rsidTr="001F6BC6">
        <w:trPr>
          <w:trHeight w:val="432"/>
        </w:trPr>
        <w:tc>
          <w:tcPr>
            <w:tcW w:w="5000" w:type="pct"/>
            <w:gridSpan w:val="10"/>
            <w:vAlign w:val="center"/>
          </w:tcPr>
          <w:p w14:paraId="32C8CCDC"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w:t>
            </w:r>
          </w:p>
        </w:tc>
      </w:tr>
      <w:tr w:rsidR="00421DF9" w:rsidRPr="00421DF9" w14:paraId="47946657" w14:textId="77777777" w:rsidTr="001F6BC6">
        <w:trPr>
          <w:trHeight w:val="432"/>
        </w:trPr>
        <w:tc>
          <w:tcPr>
            <w:tcW w:w="5000" w:type="pct"/>
            <w:gridSpan w:val="10"/>
            <w:vAlign w:val="center"/>
          </w:tcPr>
          <w:p w14:paraId="1A444193" w14:textId="77777777" w:rsidR="005B2A27" w:rsidRPr="00421DF9" w:rsidRDefault="005B2A27" w:rsidP="00421DF9">
            <w:pPr>
              <w:pStyle w:val="BodyText"/>
              <w:numPr>
                <w:ilvl w:val="1"/>
                <w:numId w:val="65"/>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Očekivani ishodi učenja za predmet </w:t>
            </w:r>
          </w:p>
        </w:tc>
      </w:tr>
      <w:tr w:rsidR="00421DF9" w:rsidRPr="00421DF9" w14:paraId="46BE36E9" w14:textId="77777777" w:rsidTr="001F6BC6">
        <w:trPr>
          <w:trHeight w:val="432"/>
        </w:trPr>
        <w:tc>
          <w:tcPr>
            <w:tcW w:w="5000" w:type="pct"/>
            <w:gridSpan w:val="10"/>
            <w:vAlign w:val="center"/>
          </w:tcPr>
          <w:p w14:paraId="2326EB74" w14:textId="77777777" w:rsidR="005B2A27" w:rsidRPr="00421DF9" w:rsidRDefault="005B2A27" w:rsidP="00421DF9">
            <w:pPr>
              <w:rPr>
                <w:rFonts w:eastAsia="Times New Roman" w:cstheme="minorHAnsi"/>
                <w:sz w:val="20"/>
                <w:szCs w:val="20"/>
                <w:lang w:val="de-DE"/>
              </w:rPr>
            </w:pPr>
            <w:r w:rsidRPr="00421DF9">
              <w:rPr>
                <w:rFonts w:eastAsia="Times New Roman" w:cstheme="minorHAnsi"/>
                <w:iCs/>
                <w:sz w:val="20"/>
                <w:szCs w:val="20"/>
                <w:lang w:val="hr-HR"/>
              </w:rPr>
              <w:t>Studenti će nakon završene stručne prakse moći :</w:t>
            </w:r>
          </w:p>
          <w:p w14:paraId="27237E6F" w14:textId="77777777" w:rsidR="005B2A27" w:rsidRPr="00421DF9" w:rsidRDefault="005B2A27" w:rsidP="00421DF9">
            <w:pPr>
              <w:ind w:left="426" w:hanging="142"/>
              <w:rPr>
                <w:rFonts w:eastAsia="Times New Roman" w:cstheme="minorHAnsi"/>
                <w:sz w:val="20"/>
                <w:szCs w:val="20"/>
                <w:lang w:val="de-DE"/>
              </w:rPr>
            </w:pPr>
            <w:r w:rsidRPr="00421DF9">
              <w:rPr>
                <w:rFonts w:eastAsia="Times New Roman" w:cstheme="minorHAnsi"/>
                <w:iCs/>
                <w:sz w:val="20"/>
                <w:szCs w:val="20"/>
                <w:lang w:val="hr-HR"/>
              </w:rPr>
              <w:t>1.izraditi marketinški plan institucije u kojoj su obavljali praksu,</w:t>
            </w:r>
          </w:p>
          <w:p w14:paraId="17B63222" w14:textId="77777777" w:rsidR="005B2A27" w:rsidRPr="00421DF9" w:rsidRDefault="005B2A27" w:rsidP="00421DF9">
            <w:pPr>
              <w:ind w:left="426" w:hanging="142"/>
              <w:rPr>
                <w:rFonts w:eastAsia="Times New Roman" w:cstheme="minorHAnsi"/>
                <w:sz w:val="20"/>
                <w:szCs w:val="20"/>
                <w:lang w:val="de-DE"/>
              </w:rPr>
            </w:pPr>
            <w:r w:rsidRPr="00421DF9">
              <w:rPr>
                <w:rFonts w:eastAsia="Times New Roman" w:cstheme="minorHAnsi"/>
                <w:iCs/>
                <w:sz w:val="20"/>
                <w:szCs w:val="20"/>
                <w:lang w:val="hr-HR"/>
              </w:rPr>
              <w:t>2.koristiti digitalne i poslovne internetske alate, programe i opremu specifične za djelokrug rada institucije u kojoj su obavljali praksu,</w:t>
            </w:r>
          </w:p>
          <w:p w14:paraId="43ADF29B" w14:textId="77777777" w:rsidR="005B2A27" w:rsidRPr="00421DF9" w:rsidRDefault="005B2A27" w:rsidP="00421DF9">
            <w:pPr>
              <w:ind w:left="426" w:hanging="142"/>
              <w:rPr>
                <w:rFonts w:eastAsia="Times New Roman" w:cstheme="minorHAnsi"/>
                <w:sz w:val="20"/>
                <w:szCs w:val="20"/>
                <w:lang w:val="de-DE"/>
              </w:rPr>
            </w:pPr>
            <w:r w:rsidRPr="00421DF9">
              <w:rPr>
                <w:rFonts w:eastAsia="Times New Roman" w:cstheme="minorHAnsi"/>
                <w:iCs/>
                <w:sz w:val="20"/>
                <w:szCs w:val="20"/>
                <w:lang w:val="hr-HR"/>
              </w:rPr>
              <w:t>3. izraditi različite medijske formate (foto, audio, video) </w:t>
            </w:r>
          </w:p>
          <w:p w14:paraId="0340FD41" w14:textId="77777777" w:rsidR="005B2A27" w:rsidRPr="00421DF9" w:rsidRDefault="005B2A27" w:rsidP="00421DF9">
            <w:pPr>
              <w:ind w:left="426" w:hanging="142"/>
              <w:rPr>
                <w:rFonts w:eastAsia="Times New Roman" w:cstheme="minorHAnsi"/>
                <w:iCs/>
                <w:sz w:val="20"/>
                <w:szCs w:val="20"/>
                <w:lang w:val="hr-HR"/>
              </w:rPr>
            </w:pPr>
            <w:r w:rsidRPr="00421DF9">
              <w:rPr>
                <w:rFonts w:eastAsia="Times New Roman" w:cstheme="minorHAnsi"/>
                <w:iCs/>
                <w:sz w:val="20"/>
                <w:szCs w:val="20"/>
                <w:lang w:val="hr-HR"/>
              </w:rPr>
              <w:t>4. izvješćivati o prošlim ili najavljivati buduća događanja</w:t>
            </w:r>
          </w:p>
          <w:p w14:paraId="6F404B07" w14:textId="77777777" w:rsidR="005B2A27" w:rsidRPr="00421DF9" w:rsidRDefault="005B2A27" w:rsidP="00421DF9">
            <w:pPr>
              <w:ind w:left="426" w:hanging="142"/>
              <w:rPr>
                <w:rFonts w:eastAsia="Times New Roman" w:cstheme="minorHAnsi"/>
                <w:sz w:val="20"/>
                <w:szCs w:val="20"/>
              </w:rPr>
            </w:pPr>
            <w:r w:rsidRPr="00421DF9">
              <w:rPr>
                <w:rFonts w:eastAsia="Times New Roman" w:cstheme="minorHAnsi"/>
                <w:iCs/>
                <w:sz w:val="20"/>
                <w:szCs w:val="20"/>
                <w:lang w:val="hr-HR"/>
              </w:rPr>
              <w:t>5. izraditi plan poslovanja (rada) ili provedbe projekta</w:t>
            </w:r>
            <w:r w:rsidRPr="00421DF9">
              <w:rPr>
                <w:rFonts w:eastAsia="Times New Roman" w:cstheme="minorHAnsi"/>
                <w:iCs/>
                <w:sz w:val="20"/>
                <w:szCs w:val="20"/>
              </w:rPr>
              <w:t> </w:t>
            </w:r>
            <w:r w:rsidRPr="00421DF9">
              <w:rPr>
                <w:rFonts w:eastAsia="Times New Roman" w:cstheme="minorHAnsi"/>
                <w:sz w:val="20"/>
                <w:szCs w:val="20"/>
              </w:rPr>
              <w:t>   </w:t>
            </w:r>
          </w:p>
          <w:p w14:paraId="108B3007" w14:textId="77777777" w:rsidR="005B2A27" w:rsidRPr="00421DF9" w:rsidRDefault="005B2A27" w:rsidP="00421DF9">
            <w:pPr>
              <w:pStyle w:val="ListParagraph"/>
              <w:autoSpaceDE w:val="0"/>
              <w:autoSpaceDN w:val="0"/>
              <w:adjustRightInd w:val="0"/>
              <w:contextualSpacing w:val="0"/>
              <w:rPr>
                <w:rFonts w:cstheme="minorHAnsi"/>
                <w:sz w:val="20"/>
                <w:szCs w:val="20"/>
              </w:rPr>
            </w:pPr>
          </w:p>
        </w:tc>
      </w:tr>
      <w:tr w:rsidR="00421DF9" w:rsidRPr="00421DF9" w14:paraId="58A4FFBD" w14:textId="77777777" w:rsidTr="001F6BC6">
        <w:trPr>
          <w:trHeight w:val="432"/>
        </w:trPr>
        <w:tc>
          <w:tcPr>
            <w:tcW w:w="5000" w:type="pct"/>
            <w:gridSpan w:val="10"/>
            <w:vAlign w:val="center"/>
          </w:tcPr>
          <w:p w14:paraId="0A4D7598" w14:textId="77777777" w:rsidR="005B2A27" w:rsidRPr="00421DF9" w:rsidRDefault="005B2A27" w:rsidP="00421DF9">
            <w:pPr>
              <w:pStyle w:val="BodyText"/>
              <w:numPr>
                <w:ilvl w:val="1"/>
                <w:numId w:val="65"/>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Sadržaj predmeta</w:t>
            </w:r>
          </w:p>
        </w:tc>
      </w:tr>
      <w:tr w:rsidR="00421DF9" w:rsidRPr="00421DF9" w14:paraId="43D8EBBA" w14:textId="77777777" w:rsidTr="001F6BC6">
        <w:trPr>
          <w:trHeight w:val="432"/>
        </w:trPr>
        <w:tc>
          <w:tcPr>
            <w:tcW w:w="5000" w:type="pct"/>
            <w:gridSpan w:val="10"/>
            <w:vAlign w:val="center"/>
          </w:tcPr>
          <w:p w14:paraId="4CF3E65A" w14:textId="77777777" w:rsidR="005B2A27" w:rsidRPr="00421DF9" w:rsidRDefault="005B2A27" w:rsidP="00421DF9">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rPr>
            </w:pPr>
            <w:r w:rsidRPr="00421DF9">
              <w:rPr>
                <w:rFonts w:cstheme="minorHAnsi"/>
                <w:sz w:val="20"/>
                <w:szCs w:val="20"/>
              </w:rPr>
              <w:t xml:space="preserve">Stručna praksa izvodi u sklopu bilo koje institucije, udruge ili tvrtke u kulturi, medijima ili kreativnim industrijama, a pod mentorstvom nastavnika kod kojeg student odabire temu za diplomski rad ili drugog odabranog nastavnika studijskog programa. Također, praksa se može odraditi za bilo koju udrugu, instituciju, korporaciju, stranku ili neovisno o sektoru ukoliko student asistira na poslovima iz područja ekonomskih znanosti. </w:t>
            </w:r>
          </w:p>
        </w:tc>
      </w:tr>
      <w:tr w:rsidR="00421DF9" w:rsidRPr="00421DF9" w14:paraId="6B7A69A4" w14:textId="77777777" w:rsidTr="001F6BC6">
        <w:trPr>
          <w:trHeight w:val="432"/>
        </w:trPr>
        <w:tc>
          <w:tcPr>
            <w:tcW w:w="1907" w:type="pct"/>
            <w:gridSpan w:val="3"/>
            <w:vAlign w:val="center"/>
          </w:tcPr>
          <w:p w14:paraId="73D82106" w14:textId="77777777" w:rsidR="005B2A27" w:rsidRPr="00421DF9" w:rsidRDefault="005B2A27" w:rsidP="00421DF9">
            <w:pPr>
              <w:pStyle w:val="BodyText"/>
              <w:numPr>
                <w:ilvl w:val="1"/>
                <w:numId w:val="66"/>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Vrste izvođenja nastave </w:t>
            </w:r>
          </w:p>
        </w:tc>
        <w:tc>
          <w:tcPr>
            <w:tcW w:w="1258" w:type="pct"/>
            <w:gridSpan w:val="3"/>
            <w:vAlign w:val="center"/>
          </w:tcPr>
          <w:p w14:paraId="4577D6F2"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1"/>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predavanja</w:t>
            </w:r>
          </w:p>
          <w:p w14:paraId="217DCDD2"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seminari i radionice  </w:t>
            </w:r>
          </w:p>
          <w:p w14:paraId="724DA4D6"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vježbe  </w:t>
            </w:r>
          </w:p>
          <w:p w14:paraId="27B9A4BF"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obrazovanje na daljinu</w:t>
            </w:r>
          </w:p>
          <w:p w14:paraId="17F208BC"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terenska nastava</w:t>
            </w:r>
          </w:p>
        </w:tc>
        <w:tc>
          <w:tcPr>
            <w:tcW w:w="1835" w:type="pct"/>
            <w:gridSpan w:val="4"/>
            <w:vAlign w:val="center"/>
          </w:tcPr>
          <w:p w14:paraId="3B45C381"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samostalni zadaci  </w:t>
            </w:r>
          </w:p>
          <w:p w14:paraId="7E69EFF8"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multimedija i mreža  </w:t>
            </w:r>
          </w:p>
          <w:p w14:paraId="41280191"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laboratorij</w:t>
            </w:r>
          </w:p>
          <w:p w14:paraId="36D0F6E9"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mentorski rad</w:t>
            </w:r>
          </w:p>
          <w:p w14:paraId="099D1D51"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ostalo konzultacije i rad na projektu</w:t>
            </w:r>
          </w:p>
        </w:tc>
      </w:tr>
      <w:tr w:rsidR="00421DF9" w:rsidRPr="00421DF9" w14:paraId="16A34D79" w14:textId="77777777" w:rsidTr="001F6BC6">
        <w:trPr>
          <w:trHeight w:val="432"/>
        </w:trPr>
        <w:tc>
          <w:tcPr>
            <w:tcW w:w="1907" w:type="pct"/>
            <w:gridSpan w:val="3"/>
            <w:vAlign w:val="center"/>
          </w:tcPr>
          <w:p w14:paraId="5233A1C7" w14:textId="77777777" w:rsidR="005B2A27" w:rsidRPr="00421DF9" w:rsidRDefault="005B2A27" w:rsidP="00421DF9">
            <w:pPr>
              <w:pStyle w:val="BodyText"/>
              <w:numPr>
                <w:ilvl w:val="1"/>
                <w:numId w:val="66"/>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Komentari</w:t>
            </w:r>
          </w:p>
        </w:tc>
        <w:tc>
          <w:tcPr>
            <w:tcW w:w="3093" w:type="pct"/>
            <w:gridSpan w:val="7"/>
            <w:vAlign w:val="center"/>
          </w:tcPr>
          <w:p w14:paraId="21D22A09" w14:textId="77777777" w:rsidR="005B2A27" w:rsidRPr="00421DF9" w:rsidRDefault="005B2A27" w:rsidP="00421DF9">
            <w:pPr>
              <w:pStyle w:val="FieldText"/>
              <w:rPr>
                <w:rFonts w:asciiTheme="minorHAnsi" w:hAnsiTheme="minorHAnsi" w:cstheme="minorHAnsi"/>
                <w:b w:val="0"/>
                <w:sz w:val="20"/>
                <w:szCs w:val="20"/>
                <w:lang w:val="hr-HR"/>
              </w:rPr>
            </w:pPr>
          </w:p>
        </w:tc>
      </w:tr>
      <w:tr w:rsidR="00421DF9" w:rsidRPr="00421DF9" w14:paraId="56045BB2" w14:textId="77777777" w:rsidTr="001F6BC6">
        <w:trPr>
          <w:trHeight w:val="432"/>
        </w:trPr>
        <w:tc>
          <w:tcPr>
            <w:tcW w:w="5000" w:type="pct"/>
            <w:gridSpan w:val="10"/>
            <w:vAlign w:val="center"/>
          </w:tcPr>
          <w:p w14:paraId="11DFE943" w14:textId="77777777" w:rsidR="005B2A27" w:rsidRPr="00421DF9" w:rsidRDefault="005B2A27" w:rsidP="00421DF9">
            <w:pPr>
              <w:pStyle w:val="BodyText"/>
              <w:numPr>
                <w:ilvl w:val="1"/>
                <w:numId w:val="66"/>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Obveze studenata</w:t>
            </w:r>
          </w:p>
        </w:tc>
      </w:tr>
      <w:tr w:rsidR="00421DF9" w:rsidRPr="00421DF9" w14:paraId="7F08245B" w14:textId="77777777" w:rsidTr="001F6BC6">
        <w:trPr>
          <w:trHeight w:val="432"/>
        </w:trPr>
        <w:tc>
          <w:tcPr>
            <w:tcW w:w="5000" w:type="pct"/>
            <w:gridSpan w:val="10"/>
            <w:vAlign w:val="center"/>
          </w:tcPr>
          <w:p w14:paraId="003EA9E3" w14:textId="77777777" w:rsidR="005B2A27" w:rsidRPr="00421DF9" w:rsidRDefault="005B2A27" w:rsidP="00421DF9">
            <w:pPr>
              <w:pStyle w:val="BodyText"/>
              <w:jc w:val="both"/>
              <w:rPr>
                <w:rFonts w:asciiTheme="minorHAnsi" w:hAnsiTheme="minorHAnsi" w:cstheme="minorHAnsi"/>
                <w:b w:val="0"/>
                <w:sz w:val="20"/>
                <w:szCs w:val="20"/>
                <w:lang w:val="hr-HR"/>
              </w:rPr>
            </w:pPr>
            <w:r w:rsidRPr="00421DF9">
              <w:rPr>
                <w:rFonts w:asciiTheme="minorHAnsi" w:hAnsiTheme="minorHAnsi" w:cstheme="minorHAnsi"/>
                <w:b w:val="0"/>
                <w:noProof/>
                <w:sz w:val="20"/>
                <w:szCs w:val="20"/>
                <w:lang w:val="hr-HR"/>
              </w:rPr>
              <w:lastRenderedPageBreak/>
              <w:t xml:space="preserve">Obveze studenata u okviru kolegija odnose se na redovito pohađanje praktične nastave i aktivnog sudjelovanja u radu </w:t>
            </w:r>
            <w:r w:rsidRPr="00421DF9">
              <w:rPr>
                <w:rFonts w:asciiTheme="minorHAnsi" w:hAnsiTheme="minorHAnsi" w:cstheme="minorHAnsi"/>
                <w:b w:val="0"/>
                <w:sz w:val="20"/>
                <w:szCs w:val="20"/>
                <w:lang w:val="hr-HR"/>
              </w:rPr>
              <w:t>institucija, udruga ili tvrtki.</w:t>
            </w:r>
          </w:p>
        </w:tc>
      </w:tr>
      <w:tr w:rsidR="00421DF9" w:rsidRPr="00421DF9" w14:paraId="029B34BD" w14:textId="77777777" w:rsidTr="001F6BC6">
        <w:trPr>
          <w:trHeight w:val="432"/>
        </w:trPr>
        <w:tc>
          <w:tcPr>
            <w:tcW w:w="5000" w:type="pct"/>
            <w:gridSpan w:val="10"/>
            <w:vAlign w:val="center"/>
          </w:tcPr>
          <w:p w14:paraId="7667AE6B" w14:textId="77777777" w:rsidR="005B2A27" w:rsidRPr="00421DF9" w:rsidRDefault="005B2A27" w:rsidP="00421DF9">
            <w:pPr>
              <w:pStyle w:val="BodyText"/>
              <w:numPr>
                <w:ilvl w:val="1"/>
                <w:numId w:val="66"/>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Praćenje rada studenata</w:t>
            </w:r>
          </w:p>
        </w:tc>
      </w:tr>
      <w:tr w:rsidR="00421DF9" w:rsidRPr="00421DF9" w14:paraId="4F000A60" w14:textId="77777777" w:rsidTr="001F6BC6">
        <w:trPr>
          <w:trHeight w:val="111"/>
        </w:trPr>
        <w:tc>
          <w:tcPr>
            <w:tcW w:w="870" w:type="pct"/>
            <w:tcMar>
              <w:left w:w="28" w:type="dxa"/>
              <w:right w:w="28" w:type="dxa"/>
            </w:tcMar>
            <w:vAlign w:val="center"/>
          </w:tcPr>
          <w:p w14:paraId="1742DF80"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Pohađanje nastave</w:t>
            </w:r>
          </w:p>
        </w:tc>
        <w:tc>
          <w:tcPr>
            <w:tcW w:w="257" w:type="pct"/>
            <w:tcMar>
              <w:left w:w="28" w:type="dxa"/>
              <w:right w:w="28" w:type="dxa"/>
            </w:tcMar>
            <w:vAlign w:val="center"/>
          </w:tcPr>
          <w:p w14:paraId="7B84E4C0"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w:t>
            </w:r>
          </w:p>
        </w:tc>
        <w:tc>
          <w:tcPr>
            <w:tcW w:w="1295" w:type="pct"/>
            <w:gridSpan w:val="2"/>
            <w:tcMar>
              <w:left w:w="28" w:type="dxa"/>
              <w:right w:w="28" w:type="dxa"/>
            </w:tcMar>
            <w:vAlign w:val="center"/>
          </w:tcPr>
          <w:p w14:paraId="344893E2"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Aktivnost u nastavi</w:t>
            </w:r>
          </w:p>
        </w:tc>
        <w:tc>
          <w:tcPr>
            <w:tcW w:w="225" w:type="pct"/>
            <w:tcMar>
              <w:left w:w="28" w:type="dxa"/>
              <w:right w:w="28" w:type="dxa"/>
            </w:tcMar>
            <w:vAlign w:val="center"/>
          </w:tcPr>
          <w:p w14:paraId="5F5E21F0"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w:t>
            </w:r>
          </w:p>
        </w:tc>
        <w:tc>
          <w:tcPr>
            <w:tcW w:w="767" w:type="pct"/>
            <w:gridSpan w:val="2"/>
            <w:tcMar>
              <w:left w:w="28" w:type="dxa"/>
              <w:right w:w="28" w:type="dxa"/>
            </w:tcMar>
            <w:vAlign w:val="center"/>
          </w:tcPr>
          <w:p w14:paraId="3948D00D"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Seminarski rad</w:t>
            </w:r>
          </w:p>
        </w:tc>
        <w:tc>
          <w:tcPr>
            <w:tcW w:w="381" w:type="pct"/>
            <w:tcMar>
              <w:left w:w="28" w:type="dxa"/>
              <w:right w:w="28" w:type="dxa"/>
            </w:tcMar>
            <w:vAlign w:val="center"/>
          </w:tcPr>
          <w:p w14:paraId="396250B9"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w:t>
            </w:r>
          </w:p>
        </w:tc>
        <w:tc>
          <w:tcPr>
            <w:tcW w:w="924" w:type="pct"/>
            <w:tcMar>
              <w:left w:w="28" w:type="dxa"/>
              <w:right w:w="28" w:type="dxa"/>
            </w:tcMar>
            <w:vAlign w:val="center"/>
          </w:tcPr>
          <w:p w14:paraId="0BBFA66C"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Eksperimentalni rad</w:t>
            </w:r>
          </w:p>
        </w:tc>
        <w:tc>
          <w:tcPr>
            <w:tcW w:w="280" w:type="pct"/>
            <w:tcMar>
              <w:left w:w="28" w:type="dxa"/>
              <w:right w:w="28" w:type="dxa"/>
            </w:tcMar>
            <w:vAlign w:val="center"/>
          </w:tcPr>
          <w:p w14:paraId="52602F36" w14:textId="77777777" w:rsidR="005B2A27" w:rsidRPr="00421DF9" w:rsidRDefault="005B2A27" w:rsidP="00421DF9">
            <w:pPr>
              <w:pStyle w:val="BodyText"/>
              <w:jc w:val="center"/>
              <w:rPr>
                <w:rFonts w:asciiTheme="minorHAnsi" w:hAnsiTheme="minorHAnsi" w:cstheme="minorHAnsi"/>
                <w:b w:val="0"/>
                <w:sz w:val="20"/>
                <w:szCs w:val="20"/>
                <w:lang w:val="hr-HR"/>
              </w:rPr>
            </w:pPr>
          </w:p>
        </w:tc>
      </w:tr>
      <w:tr w:rsidR="00421DF9" w:rsidRPr="00421DF9" w14:paraId="6DAD63A3" w14:textId="77777777" w:rsidTr="001F6BC6">
        <w:trPr>
          <w:trHeight w:val="108"/>
        </w:trPr>
        <w:tc>
          <w:tcPr>
            <w:tcW w:w="870" w:type="pct"/>
            <w:tcMar>
              <w:left w:w="28" w:type="dxa"/>
              <w:right w:w="28" w:type="dxa"/>
            </w:tcMar>
            <w:vAlign w:val="center"/>
          </w:tcPr>
          <w:p w14:paraId="4F9AE3F5"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Pismeni ispit</w:t>
            </w:r>
          </w:p>
        </w:tc>
        <w:tc>
          <w:tcPr>
            <w:tcW w:w="257" w:type="pct"/>
            <w:tcMar>
              <w:left w:w="28" w:type="dxa"/>
              <w:right w:w="28" w:type="dxa"/>
            </w:tcMar>
            <w:vAlign w:val="center"/>
          </w:tcPr>
          <w:p w14:paraId="04281B1A"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w:t>
            </w:r>
          </w:p>
        </w:tc>
        <w:tc>
          <w:tcPr>
            <w:tcW w:w="1295" w:type="pct"/>
            <w:gridSpan w:val="2"/>
            <w:tcMar>
              <w:left w:w="28" w:type="dxa"/>
              <w:right w:w="28" w:type="dxa"/>
            </w:tcMar>
            <w:vAlign w:val="center"/>
          </w:tcPr>
          <w:p w14:paraId="11A479E8"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Usmeni ispit</w:t>
            </w:r>
          </w:p>
        </w:tc>
        <w:tc>
          <w:tcPr>
            <w:tcW w:w="225" w:type="pct"/>
            <w:tcMar>
              <w:left w:w="28" w:type="dxa"/>
              <w:right w:w="28" w:type="dxa"/>
            </w:tcMar>
            <w:vAlign w:val="center"/>
          </w:tcPr>
          <w:p w14:paraId="6DE57B5E"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w:t>
            </w:r>
          </w:p>
        </w:tc>
        <w:tc>
          <w:tcPr>
            <w:tcW w:w="767" w:type="pct"/>
            <w:gridSpan w:val="2"/>
            <w:tcMar>
              <w:left w:w="28" w:type="dxa"/>
              <w:right w:w="28" w:type="dxa"/>
            </w:tcMar>
            <w:vAlign w:val="center"/>
          </w:tcPr>
          <w:p w14:paraId="17BAA6EF"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Esej</w:t>
            </w:r>
          </w:p>
        </w:tc>
        <w:tc>
          <w:tcPr>
            <w:tcW w:w="381" w:type="pct"/>
            <w:tcMar>
              <w:left w:w="28" w:type="dxa"/>
              <w:right w:w="28" w:type="dxa"/>
            </w:tcMar>
            <w:vAlign w:val="center"/>
          </w:tcPr>
          <w:p w14:paraId="6EA2D3F2"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w:t>
            </w:r>
          </w:p>
        </w:tc>
        <w:tc>
          <w:tcPr>
            <w:tcW w:w="924" w:type="pct"/>
            <w:tcMar>
              <w:left w:w="28" w:type="dxa"/>
              <w:right w:w="28" w:type="dxa"/>
            </w:tcMar>
            <w:vAlign w:val="center"/>
          </w:tcPr>
          <w:p w14:paraId="77A9E2CC"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Istraživanje</w:t>
            </w:r>
          </w:p>
        </w:tc>
        <w:tc>
          <w:tcPr>
            <w:tcW w:w="280" w:type="pct"/>
            <w:tcMar>
              <w:left w:w="28" w:type="dxa"/>
              <w:right w:w="28" w:type="dxa"/>
            </w:tcMar>
            <w:vAlign w:val="center"/>
          </w:tcPr>
          <w:p w14:paraId="4B6E9DED" w14:textId="77777777" w:rsidR="005B2A27" w:rsidRPr="00421DF9" w:rsidRDefault="005B2A27" w:rsidP="00421DF9">
            <w:pPr>
              <w:pStyle w:val="BodyText"/>
              <w:jc w:val="center"/>
              <w:rPr>
                <w:rFonts w:asciiTheme="minorHAnsi" w:hAnsiTheme="minorHAnsi" w:cstheme="minorHAnsi"/>
                <w:b w:val="0"/>
                <w:sz w:val="20"/>
                <w:szCs w:val="20"/>
                <w:lang w:val="hr-HR"/>
              </w:rPr>
            </w:pPr>
          </w:p>
        </w:tc>
      </w:tr>
      <w:tr w:rsidR="00421DF9" w:rsidRPr="00421DF9" w14:paraId="343F0331" w14:textId="77777777" w:rsidTr="001F6BC6">
        <w:trPr>
          <w:trHeight w:val="108"/>
        </w:trPr>
        <w:tc>
          <w:tcPr>
            <w:tcW w:w="870" w:type="pct"/>
            <w:tcMar>
              <w:left w:w="28" w:type="dxa"/>
              <w:right w:w="28" w:type="dxa"/>
            </w:tcMar>
            <w:vAlign w:val="center"/>
          </w:tcPr>
          <w:p w14:paraId="2FD45C8D"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Projekt</w:t>
            </w:r>
          </w:p>
        </w:tc>
        <w:tc>
          <w:tcPr>
            <w:tcW w:w="257" w:type="pct"/>
            <w:tcMar>
              <w:left w:w="28" w:type="dxa"/>
              <w:right w:w="28" w:type="dxa"/>
            </w:tcMar>
            <w:vAlign w:val="center"/>
          </w:tcPr>
          <w:p w14:paraId="00EF5C47"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w:t>
            </w:r>
          </w:p>
        </w:tc>
        <w:tc>
          <w:tcPr>
            <w:tcW w:w="1295" w:type="pct"/>
            <w:gridSpan w:val="2"/>
            <w:tcMar>
              <w:left w:w="28" w:type="dxa"/>
              <w:right w:w="28" w:type="dxa"/>
            </w:tcMar>
            <w:vAlign w:val="center"/>
          </w:tcPr>
          <w:p w14:paraId="79B3B51B"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Kontinuirana provjera znanja</w:t>
            </w:r>
          </w:p>
        </w:tc>
        <w:tc>
          <w:tcPr>
            <w:tcW w:w="225" w:type="pct"/>
            <w:tcMar>
              <w:left w:w="28" w:type="dxa"/>
              <w:right w:w="28" w:type="dxa"/>
            </w:tcMar>
            <w:vAlign w:val="center"/>
          </w:tcPr>
          <w:p w14:paraId="7E37B82E"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w:t>
            </w:r>
          </w:p>
        </w:tc>
        <w:tc>
          <w:tcPr>
            <w:tcW w:w="767" w:type="pct"/>
            <w:gridSpan w:val="2"/>
            <w:tcMar>
              <w:left w:w="28" w:type="dxa"/>
              <w:right w:w="28" w:type="dxa"/>
            </w:tcMar>
            <w:vAlign w:val="center"/>
          </w:tcPr>
          <w:p w14:paraId="3AA1AD54"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Referat</w:t>
            </w:r>
          </w:p>
        </w:tc>
        <w:tc>
          <w:tcPr>
            <w:tcW w:w="381" w:type="pct"/>
            <w:tcMar>
              <w:left w:w="28" w:type="dxa"/>
              <w:right w:w="28" w:type="dxa"/>
            </w:tcMar>
            <w:vAlign w:val="center"/>
          </w:tcPr>
          <w:p w14:paraId="678349A7"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w:t>
            </w:r>
          </w:p>
        </w:tc>
        <w:tc>
          <w:tcPr>
            <w:tcW w:w="924" w:type="pct"/>
            <w:tcMar>
              <w:left w:w="28" w:type="dxa"/>
              <w:right w:w="28" w:type="dxa"/>
            </w:tcMar>
            <w:vAlign w:val="center"/>
          </w:tcPr>
          <w:p w14:paraId="32AD7937"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Praktični rad</w:t>
            </w:r>
          </w:p>
        </w:tc>
        <w:tc>
          <w:tcPr>
            <w:tcW w:w="280" w:type="pct"/>
            <w:tcMar>
              <w:left w:w="28" w:type="dxa"/>
              <w:right w:w="28" w:type="dxa"/>
            </w:tcMar>
            <w:vAlign w:val="center"/>
          </w:tcPr>
          <w:p w14:paraId="440FFBE3"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2</w:t>
            </w:r>
          </w:p>
        </w:tc>
      </w:tr>
      <w:tr w:rsidR="00421DF9" w:rsidRPr="00421DF9" w14:paraId="262A7EA1" w14:textId="77777777" w:rsidTr="001F6BC6">
        <w:trPr>
          <w:trHeight w:val="108"/>
        </w:trPr>
        <w:tc>
          <w:tcPr>
            <w:tcW w:w="870" w:type="pct"/>
            <w:tcMar>
              <w:left w:w="28" w:type="dxa"/>
              <w:right w:w="28" w:type="dxa"/>
            </w:tcMar>
            <w:vAlign w:val="center"/>
          </w:tcPr>
          <w:p w14:paraId="706A2C77"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Portfolio</w:t>
            </w:r>
          </w:p>
        </w:tc>
        <w:tc>
          <w:tcPr>
            <w:tcW w:w="257" w:type="pct"/>
            <w:tcMar>
              <w:left w:w="28" w:type="dxa"/>
              <w:right w:w="28" w:type="dxa"/>
            </w:tcMar>
            <w:vAlign w:val="center"/>
          </w:tcPr>
          <w:p w14:paraId="3438BDE1"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w:t>
            </w:r>
          </w:p>
        </w:tc>
        <w:tc>
          <w:tcPr>
            <w:tcW w:w="1295" w:type="pct"/>
            <w:gridSpan w:val="2"/>
            <w:tcMar>
              <w:left w:w="28" w:type="dxa"/>
              <w:right w:w="28" w:type="dxa"/>
            </w:tcMar>
            <w:vAlign w:val="center"/>
          </w:tcPr>
          <w:p w14:paraId="7FD922E5" w14:textId="77777777" w:rsidR="005B2A27" w:rsidRPr="00421DF9" w:rsidRDefault="005B2A27" w:rsidP="00421DF9">
            <w:pPr>
              <w:pStyle w:val="BodyText"/>
              <w:rPr>
                <w:rFonts w:asciiTheme="minorHAnsi" w:hAnsiTheme="minorHAnsi" w:cstheme="minorHAnsi"/>
                <w:b w:val="0"/>
                <w:sz w:val="20"/>
                <w:szCs w:val="20"/>
                <w:lang w:val="hr-HR"/>
              </w:rPr>
            </w:pPr>
          </w:p>
        </w:tc>
        <w:tc>
          <w:tcPr>
            <w:tcW w:w="225" w:type="pct"/>
            <w:tcMar>
              <w:left w:w="28" w:type="dxa"/>
              <w:right w:w="28" w:type="dxa"/>
            </w:tcMar>
            <w:vAlign w:val="center"/>
          </w:tcPr>
          <w:p w14:paraId="481CBA4E"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w:t>
            </w:r>
          </w:p>
        </w:tc>
        <w:tc>
          <w:tcPr>
            <w:tcW w:w="767" w:type="pct"/>
            <w:gridSpan w:val="2"/>
            <w:tcMar>
              <w:left w:w="28" w:type="dxa"/>
              <w:right w:w="28" w:type="dxa"/>
            </w:tcMar>
            <w:vAlign w:val="center"/>
          </w:tcPr>
          <w:p w14:paraId="112419C8" w14:textId="77777777" w:rsidR="005B2A27" w:rsidRPr="00421DF9" w:rsidRDefault="005B2A27" w:rsidP="00421DF9">
            <w:pPr>
              <w:pStyle w:val="BodyText"/>
              <w:rPr>
                <w:rFonts w:asciiTheme="minorHAnsi" w:hAnsiTheme="minorHAnsi" w:cstheme="minorHAnsi"/>
                <w:b w:val="0"/>
                <w:sz w:val="20"/>
                <w:szCs w:val="20"/>
                <w:lang w:val="hr-HR"/>
              </w:rPr>
            </w:pPr>
          </w:p>
        </w:tc>
        <w:tc>
          <w:tcPr>
            <w:tcW w:w="381" w:type="pct"/>
            <w:tcMar>
              <w:left w:w="28" w:type="dxa"/>
              <w:right w:w="28" w:type="dxa"/>
            </w:tcMar>
            <w:vAlign w:val="center"/>
          </w:tcPr>
          <w:p w14:paraId="30FDC029" w14:textId="77777777" w:rsidR="005B2A27" w:rsidRPr="00421DF9" w:rsidRDefault="005B2A27" w:rsidP="00421DF9">
            <w:pPr>
              <w:pStyle w:val="BodyText"/>
              <w:jc w:val="center"/>
              <w:rPr>
                <w:rFonts w:asciiTheme="minorHAnsi" w:hAnsiTheme="minorHAnsi" w:cstheme="minorHAnsi"/>
                <w:b w:val="0"/>
                <w:sz w:val="20"/>
                <w:szCs w:val="20"/>
                <w:lang w:val="hr-HR"/>
              </w:rPr>
            </w:pPr>
          </w:p>
        </w:tc>
        <w:tc>
          <w:tcPr>
            <w:tcW w:w="924" w:type="pct"/>
            <w:tcMar>
              <w:left w:w="28" w:type="dxa"/>
              <w:right w:w="28" w:type="dxa"/>
            </w:tcMar>
            <w:vAlign w:val="center"/>
          </w:tcPr>
          <w:p w14:paraId="11C1A8B5" w14:textId="77777777" w:rsidR="005B2A27" w:rsidRPr="00421DF9" w:rsidRDefault="005B2A27" w:rsidP="00421DF9">
            <w:pPr>
              <w:pStyle w:val="BodyText"/>
              <w:rPr>
                <w:rFonts w:asciiTheme="minorHAnsi" w:hAnsiTheme="minorHAnsi" w:cstheme="minorHAnsi"/>
                <w:b w:val="0"/>
                <w:sz w:val="20"/>
                <w:szCs w:val="20"/>
                <w:lang w:val="hr-HR"/>
              </w:rPr>
            </w:pPr>
          </w:p>
        </w:tc>
        <w:tc>
          <w:tcPr>
            <w:tcW w:w="280" w:type="pct"/>
            <w:tcMar>
              <w:left w:w="28" w:type="dxa"/>
              <w:right w:w="28" w:type="dxa"/>
            </w:tcMar>
            <w:vAlign w:val="center"/>
          </w:tcPr>
          <w:p w14:paraId="4D71E9FD" w14:textId="77777777" w:rsidR="005B2A27" w:rsidRPr="00421DF9" w:rsidRDefault="005B2A27" w:rsidP="00421DF9">
            <w:pPr>
              <w:pStyle w:val="BodyText"/>
              <w:jc w:val="center"/>
              <w:rPr>
                <w:rFonts w:asciiTheme="minorHAnsi" w:hAnsiTheme="minorHAnsi" w:cstheme="minorHAnsi"/>
                <w:b w:val="0"/>
                <w:sz w:val="20"/>
                <w:szCs w:val="20"/>
                <w:lang w:val="hr-HR"/>
              </w:rPr>
            </w:pPr>
          </w:p>
        </w:tc>
      </w:tr>
      <w:tr w:rsidR="00421DF9" w:rsidRPr="00421DF9" w14:paraId="4C0753B2" w14:textId="77777777" w:rsidTr="001F6BC6">
        <w:trPr>
          <w:trHeight w:val="432"/>
        </w:trPr>
        <w:tc>
          <w:tcPr>
            <w:tcW w:w="5000" w:type="pct"/>
            <w:gridSpan w:val="10"/>
            <w:vAlign w:val="center"/>
          </w:tcPr>
          <w:p w14:paraId="4748B9A9"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*ukoliko student uspješno položi kolokvije (ostvari minimalno 60% mogućih bodova kolokvija) oslobođen je polaganja pismenog dijela ispita</w:t>
            </w:r>
          </w:p>
        </w:tc>
      </w:tr>
      <w:tr w:rsidR="00421DF9" w:rsidRPr="00421DF9" w14:paraId="608EBB31" w14:textId="77777777" w:rsidTr="001F6BC6">
        <w:trPr>
          <w:trHeight w:val="432"/>
        </w:trPr>
        <w:tc>
          <w:tcPr>
            <w:tcW w:w="5000" w:type="pct"/>
            <w:gridSpan w:val="10"/>
            <w:vAlign w:val="center"/>
          </w:tcPr>
          <w:p w14:paraId="5022C28F" w14:textId="77777777" w:rsidR="005B2A27" w:rsidRPr="00421DF9" w:rsidRDefault="005B2A27" w:rsidP="00421DF9">
            <w:pPr>
              <w:pStyle w:val="BodyText"/>
              <w:numPr>
                <w:ilvl w:val="1"/>
                <w:numId w:val="66"/>
              </w:numPr>
              <w:jc w:val="both"/>
              <w:rPr>
                <w:rFonts w:asciiTheme="minorHAnsi" w:hAnsiTheme="minorHAnsi" w:cstheme="minorHAnsi"/>
                <w:b w:val="0"/>
                <w:sz w:val="20"/>
                <w:szCs w:val="20"/>
                <w:lang w:val="hr-HR"/>
              </w:rPr>
            </w:pPr>
            <w:r w:rsidRPr="00421DF9">
              <w:rPr>
                <w:rFonts w:asciiTheme="minorHAnsi" w:eastAsia="Calibri" w:hAnsiTheme="minorHAnsi" w:cstheme="minorHAnsi"/>
                <w:b w:val="0"/>
                <w:sz w:val="20"/>
                <w:szCs w:val="20"/>
                <w:lang w:val="hr-HR"/>
              </w:rPr>
              <w:t>Povezivanje ishoda učenja, nastavnih metoda i ocjenjivanja</w:t>
            </w:r>
          </w:p>
        </w:tc>
      </w:tr>
      <w:tr w:rsidR="00421DF9" w:rsidRPr="00421DF9" w14:paraId="7467BEAB" w14:textId="77777777" w:rsidTr="001F6BC6">
        <w:trPr>
          <w:trHeight w:val="432"/>
        </w:trPr>
        <w:tc>
          <w:tcPr>
            <w:tcW w:w="5000" w:type="pct"/>
            <w:gridSpan w:val="10"/>
            <w:vAlign w:val="center"/>
          </w:tcPr>
          <w:p w14:paraId="5EB03F6F" w14:textId="77777777" w:rsidR="005B2A27" w:rsidRPr="00421DF9" w:rsidRDefault="005B2A27" w:rsidP="00421DF9">
            <w:pPr>
              <w:jc w:val="both"/>
              <w:rPr>
                <w:rFonts w:cstheme="minorHAnsi"/>
                <w:sz w:val="20"/>
                <w:szCs w:val="20"/>
              </w:rPr>
            </w:pP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676"/>
              <w:gridCol w:w="921"/>
              <w:gridCol w:w="3081"/>
              <w:gridCol w:w="1985"/>
              <w:gridCol w:w="709"/>
              <w:gridCol w:w="567"/>
            </w:tblGrid>
            <w:tr w:rsidR="00421DF9" w:rsidRPr="00421DF9" w14:paraId="10A01642" w14:textId="77777777" w:rsidTr="001F6BC6">
              <w:trPr>
                <w:trHeight w:val="267"/>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tcPr>
                <w:p w14:paraId="2A7E7019" w14:textId="77777777" w:rsidR="005B2A27" w:rsidRPr="00421DF9" w:rsidRDefault="005B2A27" w:rsidP="00421DF9">
                  <w:pPr>
                    <w:rPr>
                      <w:rFonts w:cstheme="minorHAnsi"/>
                      <w:bCs/>
                      <w:sz w:val="20"/>
                      <w:szCs w:val="20"/>
                    </w:rPr>
                  </w:pPr>
                  <w:r w:rsidRPr="00421DF9">
                    <w:rPr>
                      <w:rFonts w:cstheme="minorHAnsi"/>
                      <w:bCs/>
                      <w:sz w:val="20"/>
                      <w:szCs w:val="20"/>
                    </w:rPr>
                    <w:t>NASTAVNA METODA/AKTIVNOST</w:t>
                  </w: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tcPr>
                <w:p w14:paraId="4F9F42B4" w14:textId="77777777" w:rsidR="005B2A27" w:rsidRPr="00421DF9" w:rsidRDefault="005B2A27" w:rsidP="00421DF9">
                  <w:pPr>
                    <w:rPr>
                      <w:rFonts w:cstheme="minorHAnsi"/>
                      <w:bCs/>
                      <w:sz w:val="20"/>
                      <w:szCs w:val="20"/>
                    </w:rPr>
                  </w:pPr>
                  <w:r w:rsidRPr="00421DF9">
                    <w:rPr>
                      <w:rFonts w:cstheme="minorHAnsi"/>
                      <w:bCs/>
                      <w:sz w:val="20"/>
                      <w:szCs w:val="20"/>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tcPr>
                <w:p w14:paraId="2BCEC224" w14:textId="77777777" w:rsidR="005B2A27" w:rsidRPr="00421DF9" w:rsidRDefault="005B2A27" w:rsidP="00421DF9">
                  <w:pPr>
                    <w:rPr>
                      <w:rFonts w:cstheme="minorHAnsi"/>
                      <w:bCs/>
                      <w:sz w:val="20"/>
                      <w:szCs w:val="20"/>
                    </w:rPr>
                  </w:pPr>
                  <w:r w:rsidRPr="00421DF9">
                    <w:rPr>
                      <w:rFonts w:cstheme="minorHAnsi"/>
                      <w:bCs/>
                      <w:sz w:val="20"/>
                      <w:szCs w:val="20"/>
                    </w:rPr>
                    <w:t>ISHOD UČENJA</w:t>
                  </w:r>
                </w:p>
              </w:tc>
              <w:tc>
                <w:tcPr>
                  <w:tcW w:w="3081" w:type="dxa"/>
                  <w:vMerge w:val="restart"/>
                  <w:tcBorders>
                    <w:top w:val="single" w:sz="4" w:space="0" w:color="auto"/>
                    <w:left w:val="single" w:sz="4" w:space="0" w:color="auto"/>
                    <w:bottom w:val="single" w:sz="4" w:space="0" w:color="auto"/>
                    <w:right w:val="single" w:sz="4" w:space="0" w:color="auto"/>
                  </w:tcBorders>
                  <w:shd w:val="clear" w:color="auto" w:fill="auto"/>
                </w:tcPr>
                <w:p w14:paraId="35FAB53F" w14:textId="77777777" w:rsidR="005B2A27" w:rsidRPr="00421DF9" w:rsidRDefault="005B2A27" w:rsidP="00421DF9">
                  <w:pPr>
                    <w:rPr>
                      <w:rFonts w:cstheme="minorHAnsi"/>
                      <w:bCs/>
                      <w:sz w:val="20"/>
                      <w:szCs w:val="20"/>
                    </w:rPr>
                  </w:pPr>
                  <w:r w:rsidRPr="00421DF9">
                    <w:rPr>
                      <w:rFonts w:cstheme="minorHAnsi"/>
                      <w:bCs/>
                      <w:sz w:val="20"/>
                      <w:szCs w:val="20"/>
                    </w:rPr>
                    <w:t>AKTIVNOST STUDENTA</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tcPr>
                <w:p w14:paraId="6E080761" w14:textId="77777777" w:rsidR="005B2A27" w:rsidRPr="00421DF9" w:rsidRDefault="005B2A27" w:rsidP="00421DF9">
                  <w:pPr>
                    <w:rPr>
                      <w:rFonts w:cstheme="minorHAnsi"/>
                      <w:bCs/>
                      <w:sz w:val="20"/>
                      <w:szCs w:val="20"/>
                    </w:rPr>
                  </w:pPr>
                  <w:r w:rsidRPr="00421DF9">
                    <w:rPr>
                      <w:rFonts w:cstheme="minorHAnsi"/>
                      <w:bCs/>
                      <w:sz w:val="20"/>
                      <w:szCs w:val="20"/>
                    </w:rPr>
                    <w:t>METODA PROCJENE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450FF7BE" w14:textId="77777777" w:rsidR="005B2A27" w:rsidRPr="00421DF9" w:rsidRDefault="005B2A27" w:rsidP="00421DF9">
                  <w:pPr>
                    <w:rPr>
                      <w:rFonts w:cstheme="minorHAnsi"/>
                      <w:bCs/>
                      <w:sz w:val="20"/>
                      <w:szCs w:val="20"/>
                    </w:rPr>
                  </w:pPr>
                  <w:r w:rsidRPr="00421DF9">
                    <w:rPr>
                      <w:rFonts w:cstheme="minorHAnsi"/>
                      <w:bCs/>
                      <w:sz w:val="20"/>
                      <w:szCs w:val="20"/>
                    </w:rPr>
                    <w:t>BODOVI</w:t>
                  </w:r>
                </w:p>
              </w:tc>
            </w:tr>
            <w:tr w:rsidR="00421DF9" w:rsidRPr="00421DF9" w14:paraId="2F2BD996" w14:textId="77777777" w:rsidTr="001F6BC6">
              <w:trPr>
                <w:trHeight w:val="445"/>
              </w:trPr>
              <w:tc>
                <w:tcPr>
                  <w:tcW w:w="1413" w:type="dxa"/>
                  <w:vMerge/>
                  <w:tcBorders>
                    <w:top w:val="single" w:sz="4" w:space="0" w:color="auto"/>
                    <w:left w:val="single" w:sz="4" w:space="0" w:color="auto"/>
                    <w:bottom w:val="single" w:sz="4" w:space="0" w:color="auto"/>
                    <w:right w:val="single" w:sz="4" w:space="0" w:color="auto"/>
                  </w:tcBorders>
                  <w:shd w:val="clear" w:color="auto" w:fill="E6E6E6"/>
                </w:tcPr>
                <w:p w14:paraId="68829A78" w14:textId="77777777" w:rsidR="005B2A27" w:rsidRPr="00421DF9" w:rsidRDefault="005B2A27" w:rsidP="00421DF9">
                  <w:pPr>
                    <w:rPr>
                      <w:rFonts w:cstheme="minorHAnsi"/>
                      <w:bCs/>
                      <w:sz w:val="20"/>
                      <w:szCs w:val="20"/>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tcPr>
                <w:p w14:paraId="756CEC25" w14:textId="77777777" w:rsidR="005B2A27" w:rsidRPr="00421DF9" w:rsidRDefault="005B2A27" w:rsidP="00421DF9">
                  <w:pPr>
                    <w:rPr>
                      <w:rFonts w:cstheme="minorHAnsi"/>
                      <w:bCs/>
                      <w:sz w:val="20"/>
                      <w:szCs w:val="20"/>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tcPr>
                <w:p w14:paraId="6EAC3FA0" w14:textId="77777777" w:rsidR="005B2A27" w:rsidRPr="00421DF9" w:rsidRDefault="005B2A27" w:rsidP="00421DF9">
                  <w:pPr>
                    <w:rPr>
                      <w:rFonts w:cstheme="minorHAnsi"/>
                      <w:bCs/>
                      <w:sz w:val="20"/>
                      <w:szCs w:val="20"/>
                    </w:rPr>
                  </w:pPr>
                </w:p>
              </w:tc>
              <w:tc>
                <w:tcPr>
                  <w:tcW w:w="3081" w:type="dxa"/>
                  <w:vMerge/>
                  <w:tcBorders>
                    <w:top w:val="single" w:sz="4" w:space="0" w:color="auto"/>
                    <w:left w:val="single" w:sz="4" w:space="0" w:color="auto"/>
                    <w:bottom w:val="single" w:sz="4" w:space="0" w:color="auto"/>
                    <w:right w:val="single" w:sz="4" w:space="0" w:color="auto"/>
                  </w:tcBorders>
                  <w:shd w:val="clear" w:color="auto" w:fill="E6E6E6"/>
                </w:tcPr>
                <w:p w14:paraId="6111C473" w14:textId="77777777" w:rsidR="005B2A27" w:rsidRPr="00421DF9" w:rsidRDefault="005B2A27" w:rsidP="00421DF9">
                  <w:pPr>
                    <w:rPr>
                      <w:rFonts w:cstheme="minorHAnsi"/>
                      <w:bCs/>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E6E6E6"/>
                </w:tcPr>
                <w:p w14:paraId="01AA5C34" w14:textId="77777777" w:rsidR="005B2A27" w:rsidRPr="00421DF9" w:rsidRDefault="005B2A27" w:rsidP="00421DF9">
                  <w:pPr>
                    <w:rPr>
                      <w:rFonts w:cstheme="minorHAnsi"/>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F9FE3FE" w14:textId="77777777" w:rsidR="005B2A27" w:rsidRPr="00421DF9" w:rsidRDefault="005B2A27" w:rsidP="00421DF9">
                  <w:pPr>
                    <w:rPr>
                      <w:rFonts w:cstheme="minorHAnsi"/>
                      <w:bCs/>
                      <w:sz w:val="20"/>
                      <w:szCs w:val="20"/>
                    </w:rPr>
                  </w:pPr>
                  <w:r w:rsidRPr="00421DF9">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3FA94D1" w14:textId="77777777" w:rsidR="005B2A27" w:rsidRPr="00421DF9" w:rsidRDefault="005B2A27" w:rsidP="00421DF9">
                  <w:pPr>
                    <w:rPr>
                      <w:rFonts w:cstheme="minorHAnsi"/>
                      <w:bCs/>
                      <w:sz w:val="20"/>
                      <w:szCs w:val="20"/>
                    </w:rPr>
                  </w:pPr>
                  <w:r w:rsidRPr="00421DF9">
                    <w:rPr>
                      <w:rFonts w:cstheme="minorHAnsi"/>
                      <w:bCs/>
                      <w:sz w:val="20"/>
                      <w:szCs w:val="20"/>
                    </w:rPr>
                    <w:t>max</w:t>
                  </w:r>
                </w:p>
              </w:tc>
            </w:tr>
            <w:tr w:rsidR="00421DF9" w:rsidRPr="00421DF9" w14:paraId="42BBC0C4" w14:textId="77777777" w:rsidTr="001F6BC6">
              <w:trPr>
                <w:trHeight w:val="1917"/>
              </w:trPr>
              <w:tc>
                <w:tcPr>
                  <w:tcW w:w="1413" w:type="dxa"/>
                  <w:tcBorders>
                    <w:top w:val="single" w:sz="4" w:space="0" w:color="auto"/>
                    <w:left w:val="single" w:sz="4" w:space="0" w:color="auto"/>
                    <w:bottom w:val="single" w:sz="4" w:space="0" w:color="auto"/>
                    <w:right w:val="single" w:sz="4" w:space="0" w:color="auto"/>
                  </w:tcBorders>
                </w:tcPr>
                <w:p w14:paraId="40472A28" w14:textId="77777777" w:rsidR="005B2A27" w:rsidRPr="00421DF9" w:rsidRDefault="005B2A27" w:rsidP="00421DF9">
                  <w:pPr>
                    <w:rPr>
                      <w:rFonts w:cstheme="minorHAnsi"/>
                      <w:sz w:val="20"/>
                      <w:szCs w:val="20"/>
                    </w:rPr>
                  </w:pPr>
                  <w:r w:rsidRPr="00421DF9">
                    <w:rPr>
                      <w:rFonts w:cstheme="minorHAnsi"/>
                      <w:sz w:val="20"/>
                      <w:szCs w:val="20"/>
                    </w:rPr>
                    <w:t>Praktični rad</w:t>
                  </w:r>
                </w:p>
              </w:tc>
              <w:tc>
                <w:tcPr>
                  <w:tcW w:w="676" w:type="dxa"/>
                  <w:tcBorders>
                    <w:top w:val="single" w:sz="4" w:space="0" w:color="auto"/>
                    <w:left w:val="single" w:sz="4" w:space="0" w:color="auto"/>
                    <w:bottom w:val="single" w:sz="4" w:space="0" w:color="auto"/>
                    <w:right w:val="single" w:sz="4" w:space="0" w:color="auto"/>
                  </w:tcBorders>
                </w:tcPr>
                <w:p w14:paraId="05291222" w14:textId="77777777" w:rsidR="005B2A27" w:rsidRPr="00421DF9" w:rsidRDefault="005B2A27" w:rsidP="00421DF9">
                  <w:pPr>
                    <w:jc w:val="center"/>
                    <w:rPr>
                      <w:rFonts w:cstheme="minorHAnsi"/>
                      <w:sz w:val="20"/>
                      <w:szCs w:val="20"/>
                    </w:rPr>
                  </w:pPr>
                  <w:r w:rsidRPr="00421DF9">
                    <w:rPr>
                      <w:rFonts w:cstheme="minorHAnsi"/>
                      <w:sz w:val="20"/>
                      <w:szCs w:val="20"/>
                    </w:rPr>
                    <w:t>2</w:t>
                  </w:r>
                </w:p>
              </w:tc>
              <w:tc>
                <w:tcPr>
                  <w:tcW w:w="921" w:type="dxa"/>
                  <w:tcBorders>
                    <w:top w:val="single" w:sz="4" w:space="0" w:color="auto"/>
                    <w:left w:val="single" w:sz="4" w:space="0" w:color="auto"/>
                    <w:bottom w:val="single" w:sz="4" w:space="0" w:color="auto"/>
                    <w:right w:val="single" w:sz="4" w:space="0" w:color="auto"/>
                  </w:tcBorders>
                </w:tcPr>
                <w:p w14:paraId="13A94E6A" w14:textId="77777777" w:rsidR="005B2A27" w:rsidRPr="00421DF9" w:rsidRDefault="005B2A27" w:rsidP="00421DF9">
                  <w:pPr>
                    <w:jc w:val="center"/>
                    <w:rPr>
                      <w:rFonts w:cstheme="minorHAnsi"/>
                      <w:sz w:val="20"/>
                      <w:szCs w:val="20"/>
                    </w:rPr>
                  </w:pPr>
                  <w:r w:rsidRPr="00421DF9">
                    <w:rPr>
                      <w:rFonts w:cstheme="minorHAnsi"/>
                      <w:sz w:val="20"/>
                      <w:szCs w:val="20"/>
                    </w:rPr>
                    <w:t>1-5</w:t>
                  </w:r>
                </w:p>
              </w:tc>
              <w:tc>
                <w:tcPr>
                  <w:tcW w:w="3081" w:type="dxa"/>
                  <w:tcBorders>
                    <w:top w:val="single" w:sz="4" w:space="0" w:color="auto"/>
                    <w:left w:val="single" w:sz="4" w:space="0" w:color="auto"/>
                    <w:bottom w:val="single" w:sz="4" w:space="0" w:color="auto"/>
                    <w:right w:val="single" w:sz="4" w:space="0" w:color="auto"/>
                  </w:tcBorders>
                </w:tcPr>
                <w:p w14:paraId="6131E47D" w14:textId="77777777" w:rsidR="005B2A27" w:rsidRPr="00421DF9" w:rsidRDefault="005B2A27" w:rsidP="00421DF9">
                  <w:pPr>
                    <w:rPr>
                      <w:rFonts w:cstheme="minorHAnsi"/>
                      <w:sz w:val="20"/>
                      <w:szCs w:val="20"/>
                    </w:rPr>
                  </w:pPr>
                  <w:r w:rsidRPr="00421DF9">
                    <w:rPr>
                      <w:rFonts w:cstheme="minorHAnsi"/>
                      <w:sz w:val="20"/>
                      <w:szCs w:val="20"/>
                    </w:rPr>
                    <w:t>Prisutnost na praksi</w:t>
                  </w:r>
                </w:p>
                <w:p w14:paraId="52178127" w14:textId="77777777" w:rsidR="005B2A27" w:rsidRPr="00421DF9" w:rsidRDefault="005B2A27" w:rsidP="00421DF9">
                  <w:pPr>
                    <w:rPr>
                      <w:rFonts w:cstheme="minorHAnsi"/>
                      <w:sz w:val="20"/>
                      <w:szCs w:val="20"/>
                    </w:rPr>
                  </w:pPr>
                  <w:r w:rsidRPr="00421DF9">
                    <w:rPr>
                      <w:rFonts w:cstheme="minorHAnsi"/>
                      <w:sz w:val="20"/>
                      <w:szCs w:val="20"/>
                    </w:rPr>
                    <w:t xml:space="preserve">Istraživanje, konzultiranje literature, postavljanje planiranih parametara, aktivno sudjelovanje u radu i provedbi projekata, </w:t>
                  </w:r>
                </w:p>
                <w:p w14:paraId="6AC284AA" w14:textId="77777777" w:rsidR="005B2A27" w:rsidRPr="00421DF9" w:rsidRDefault="005B2A27" w:rsidP="00421DF9">
                  <w:pPr>
                    <w:rPr>
                      <w:rFonts w:cstheme="minorHAnsi"/>
                      <w:sz w:val="20"/>
                      <w:szCs w:val="20"/>
                    </w:rPr>
                  </w:pPr>
                  <w:r w:rsidRPr="00421DF9">
                    <w:rPr>
                      <w:rFonts w:cstheme="minorHAnsi"/>
                      <w:sz w:val="20"/>
                      <w:szCs w:val="20"/>
                    </w:rPr>
                    <w:t>izvršavanje drugih obveza s ciljem primjene znanja stečenog tijekom diplomskog studija</w:t>
                  </w:r>
                </w:p>
              </w:tc>
              <w:tc>
                <w:tcPr>
                  <w:tcW w:w="1985" w:type="dxa"/>
                  <w:tcBorders>
                    <w:top w:val="single" w:sz="4" w:space="0" w:color="auto"/>
                    <w:left w:val="single" w:sz="4" w:space="0" w:color="auto"/>
                    <w:bottom w:val="single" w:sz="4" w:space="0" w:color="auto"/>
                    <w:right w:val="single" w:sz="4" w:space="0" w:color="auto"/>
                  </w:tcBorders>
                </w:tcPr>
                <w:p w14:paraId="4368633F" w14:textId="77777777" w:rsidR="005B2A27" w:rsidRPr="00421DF9" w:rsidRDefault="005B2A27" w:rsidP="00421DF9">
                  <w:pPr>
                    <w:rPr>
                      <w:rFonts w:cstheme="minorHAnsi"/>
                      <w:sz w:val="20"/>
                      <w:szCs w:val="20"/>
                    </w:rPr>
                  </w:pPr>
                  <w:r w:rsidRPr="00421DF9">
                    <w:rPr>
                      <w:rFonts w:cstheme="minorHAnsi"/>
                      <w:sz w:val="20"/>
                      <w:szCs w:val="20"/>
                    </w:rPr>
                    <w:t>Evidencije dolazaka</w:t>
                  </w:r>
                </w:p>
                <w:p w14:paraId="16B43A89" w14:textId="77777777" w:rsidR="005B2A27" w:rsidRPr="00421DF9" w:rsidRDefault="005B2A27" w:rsidP="00421DF9">
                  <w:pPr>
                    <w:rPr>
                      <w:rFonts w:cstheme="minorHAnsi"/>
                      <w:sz w:val="20"/>
                      <w:szCs w:val="20"/>
                    </w:rPr>
                  </w:pPr>
                  <w:r w:rsidRPr="00421DF9">
                    <w:rPr>
                      <w:rFonts w:cstheme="minorHAnsi"/>
                      <w:sz w:val="20"/>
                      <w:szCs w:val="20"/>
                    </w:rPr>
                    <w:t>Vrednovanje stečenih praktičnih znanja na temelju kvalitete rada i angažmana u provedbi preuzetih zadataka.</w:t>
                  </w:r>
                </w:p>
              </w:tc>
              <w:tc>
                <w:tcPr>
                  <w:tcW w:w="709" w:type="dxa"/>
                  <w:tcBorders>
                    <w:top w:val="single" w:sz="4" w:space="0" w:color="auto"/>
                    <w:left w:val="single" w:sz="4" w:space="0" w:color="auto"/>
                    <w:bottom w:val="single" w:sz="4" w:space="0" w:color="auto"/>
                    <w:right w:val="single" w:sz="4" w:space="0" w:color="auto"/>
                  </w:tcBorders>
                </w:tcPr>
                <w:p w14:paraId="1B365AA9" w14:textId="77777777" w:rsidR="005B2A27" w:rsidRPr="00421DF9" w:rsidRDefault="005B2A27" w:rsidP="00421DF9">
                  <w:pPr>
                    <w:rPr>
                      <w:rFonts w:cstheme="minorHAnsi"/>
                      <w:sz w:val="20"/>
                      <w:szCs w:val="20"/>
                    </w:rPr>
                  </w:pPr>
                  <w:r w:rsidRPr="00421DF9">
                    <w:rPr>
                      <w:rFonts w:cstheme="minorHAnsi"/>
                      <w:sz w:val="20"/>
                      <w:szCs w:val="20"/>
                    </w:rPr>
                    <w:t>50</w:t>
                  </w:r>
                </w:p>
              </w:tc>
              <w:tc>
                <w:tcPr>
                  <w:tcW w:w="567" w:type="dxa"/>
                  <w:tcBorders>
                    <w:top w:val="single" w:sz="4" w:space="0" w:color="auto"/>
                    <w:left w:val="single" w:sz="4" w:space="0" w:color="auto"/>
                    <w:bottom w:val="single" w:sz="4" w:space="0" w:color="auto"/>
                    <w:right w:val="single" w:sz="4" w:space="0" w:color="auto"/>
                  </w:tcBorders>
                </w:tcPr>
                <w:p w14:paraId="0F40C46A" w14:textId="77777777" w:rsidR="005B2A27" w:rsidRPr="00421DF9" w:rsidRDefault="005B2A27" w:rsidP="00421DF9">
                  <w:pPr>
                    <w:rPr>
                      <w:rFonts w:cstheme="minorHAnsi"/>
                      <w:sz w:val="20"/>
                      <w:szCs w:val="20"/>
                    </w:rPr>
                  </w:pPr>
                  <w:r w:rsidRPr="00421DF9">
                    <w:rPr>
                      <w:rFonts w:cstheme="minorHAnsi"/>
                      <w:sz w:val="20"/>
                      <w:szCs w:val="20"/>
                    </w:rPr>
                    <w:t>100</w:t>
                  </w:r>
                </w:p>
              </w:tc>
            </w:tr>
            <w:tr w:rsidR="00421DF9" w:rsidRPr="00421DF9" w14:paraId="550F3106" w14:textId="77777777" w:rsidTr="001F6BC6">
              <w:trPr>
                <w:trHeight w:val="433"/>
              </w:trPr>
              <w:tc>
                <w:tcPr>
                  <w:tcW w:w="1413" w:type="dxa"/>
                  <w:tcBorders>
                    <w:top w:val="single" w:sz="4" w:space="0" w:color="auto"/>
                    <w:left w:val="single" w:sz="4" w:space="0" w:color="auto"/>
                    <w:bottom w:val="single" w:sz="4" w:space="0" w:color="auto"/>
                    <w:right w:val="single" w:sz="4" w:space="0" w:color="auto"/>
                  </w:tcBorders>
                </w:tcPr>
                <w:p w14:paraId="37DF0A20" w14:textId="77777777" w:rsidR="005B2A27" w:rsidRPr="00421DF9" w:rsidRDefault="005B2A27" w:rsidP="00421DF9">
                  <w:pPr>
                    <w:rPr>
                      <w:rFonts w:cstheme="minorHAnsi"/>
                      <w:sz w:val="20"/>
                      <w:szCs w:val="20"/>
                    </w:rPr>
                  </w:pPr>
                  <w:r w:rsidRPr="00421DF9">
                    <w:rPr>
                      <w:rFonts w:cstheme="minorHAnsi"/>
                      <w:sz w:val="20"/>
                      <w:szCs w:val="20"/>
                    </w:rPr>
                    <w:t>Ukupno</w:t>
                  </w:r>
                </w:p>
              </w:tc>
              <w:tc>
                <w:tcPr>
                  <w:tcW w:w="676" w:type="dxa"/>
                  <w:tcBorders>
                    <w:top w:val="single" w:sz="4" w:space="0" w:color="auto"/>
                    <w:left w:val="single" w:sz="4" w:space="0" w:color="auto"/>
                    <w:bottom w:val="single" w:sz="4" w:space="0" w:color="auto"/>
                    <w:right w:val="single" w:sz="4" w:space="0" w:color="auto"/>
                  </w:tcBorders>
                </w:tcPr>
                <w:p w14:paraId="02944F30" w14:textId="77777777" w:rsidR="005B2A27" w:rsidRPr="00421DF9" w:rsidRDefault="005B2A27" w:rsidP="00421DF9">
                  <w:pPr>
                    <w:jc w:val="center"/>
                    <w:rPr>
                      <w:rFonts w:cstheme="minorHAnsi"/>
                      <w:sz w:val="20"/>
                      <w:szCs w:val="20"/>
                    </w:rPr>
                  </w:pPr>
                  <w:r w:rsidRPr="00421DF9">
                    <w:rPr>
                      <w:rFonts w:cstheme="minorHAnsi"/>
                      <w:sz w:val="20"/>
                      <w:szCs w:val="20"/>
                    </w:rPr>
                    <w:t>2</w:t>
                  </w:r>
                </w:p>
              </w:tc>
              <w:tc>
                <w:tcPr>
                  <w:tcW w:w="921" w:type="dxa"/>
                  <w:tcBorders>
                    <w:top w:val="single" w:sz="4" w:space="0" w:color="auto"/>
                    <w:left w:val="single" w:sz="4" w:space="0" w:color="auto"/>
                    <w:bottom w:val="single" w:sz="4" w:space="0" w:color="auto"/>
                    <w:right w:val="single" w:sz="4" w:space="0" w:color="auto"/>
                  </w:tcBorders>
                </w:tcPr>
                <w:p w14:paraId="0EAE8496" w14:textId="77777777" w:rsidR="005B2A27" w:rsidRPr="00421DF9" w:rsidRDefault="005B2A27" w:rsidP="00421DF9">
                  <w:pPr>
                    <w:jc w:val="center"/>
                    <w:rPr>
                      <w:rFonts w:cstheme="minorHAnsi"/>
                      <w:sz w:val="20"/>
                      <w:szCs w:val="20"/>
                    </w:rPr>
                  </w:pPr>
                </w:p>
              </w:tc>
              <w:tc>
                <w:tcPr>
                  <w:tcW w:w="3081" w:type="dxa"/>
                  <w:tcBorders>
                    <w:top w:val="single" w:sz="4" w:space="0" w:color="auto"/>
                    <w:left w:val="single" w:sz="4" w:space="0" w:color="auto"/>
                    <w:bottom w:val="single" w:sz="4" w:space="0" w:color="auto"/>
                    <w:right w:val="single" w:sz="4" w:space="0" w:color="auto"/>
                  </w:tcBorders>
                </w:tcPr>
                <w:p w14:paraId="58211F0C" w14:textId="77777777" w:rsidR="005B2A27" w:rsidRPr="00421DF9" w:rsidRDefault="005B2A27" w:rsidP="00421DF9">
                  <w:pPr>
                    <w:rPr>
                      <w:rFonts w:cstheme="minorHAnsi"/>
                      <w:sz w:val="20"/>
                      <w:szCs w:val="20"/>
                    </w:rPr>
                  </w:pPr>
                </w:p>
              </w:tc>
              <w:tc>
                <w:tcPr>
                  <w:tcW w:w="1985" w:type="dxa"/>
                  <w:tcBorders>
                    <w:top w:val="single" w:sz="4" w:space="0" w:color="auto"/>
                    <w:left w:val="single" w:sz="4" w:space="0" w:color="auto"/>
                    <w:bottom w:val="single" w:sz="4" w:space="0" w:color="auto"/>
                    <w:right w:val="single" w:sz="4" w:space="0" w:color="auto"/>
                  </w:tcBorders>
                </w:tcPr>
                <w:p w14:paraId="09B0F4D1" w14:textId="77777777" w:rsidR="005B2A27" w:rsidRPr="00421DF9" w:rsidRDefault="005B2A27" w:rsidP="00421DF9">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64ACA727"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E9569F8" w14:textId="77777777" w:rsidR="005B2A27" w:rsidRPr="00421DF9" w:rsidRDefault="005B2A27" w:rsidP="00421DF9">
                  <w:pPr>
                    <w:rPr>
                      <w:rFonts w:cstheme="minorHAnsi"/>
                      <w:sz w:val="20"/>
                      <w:szCs w:val="20"/>
                    </w:rPr>
                  </w:pPr>
                  <w:r w:rsidRPr="00421DF9">
                    <w:rPr>
                      <w:rFonts w:cstheme="minorHAnsi"/>
                      <w:sz w:val="20"/>
                      <w:szCs w:val="20"/>
                    </w:rPr>
                    <w:t>100</w:t>
                  </w:r>
                </w:p>
              </w:tc>
            </w:tr>
            <w:tr w:rsidR="00421DF9" w:rsidRPr="00421DF9" w14:paraId="0AF9CFB9" w14:textId="77777777" w:rsidTr="001F6BC6">
              <w:trPr>
                <w:trHeight w:val="179"/>
              </w:trPr>
              <w:tc>
                <w:tcPr>
                  <w:tcW w:w="9352" w:type="dxa"/>
                  <w:gridSpan w:val="7"/>
                  <w:tcBorders>
                    <w:top w:val="single" w:sz="4" w:space="0" w:color="auto"/>
                    <w:left w:val="single" w:sz="4" w:space="0" w:color="auto"/>
                    <w:bottom w:val="single" w:sz="4" w:space="0" w:color="auto"/>
                    <w:right w:val="single" w:sz="4" w:space="0" w:color="auto"/>
                  </w:tcBorders>
                </w:tcPr>
                <w:p w14:paraId="42D89C87" w14:textId="77777777" w:rsidR="005B2A27" w:rsidRPr="00421DF9" w:rsidRDefault="005B2A27" w:rsidP="00421DF9">
                  <w:pPr>
                    <w:jc w:val="both"/>
                    <w:rPr>
                      <w:rFonts w:cstheme="minorHAnsi"/>
                      <w:sz w:val="20"/>
                      <w:szCs w:val="20"/>
                    </w:rPr>
                  </w:pPr>
                </w:p>
              </w:tc>
            </w:tr>
          </w:tbl>
          <w:p w14:paraId="2CA2962B" w14:textId="77777777" w:rsidR="005B2A27" w:rsidRPr="00421DF9" w:rsidRDefault="005B2A27" w:rsidP="00421DF9">
            <w:pPr>
              <w:pStyle w:val="Default"/>
              <w:ind w:left="720"/>
              <w:jc w:val="both"/>
              <w:rPr>
                <w:rFonts w:asciiTheme="minorHAnsi" w:hAnsiTheme="minorHAnsi" w:cstheme="minorHAnsi"/>
                <w:color w:val="auto"/>
                <w:sz w:val="20"/>
                <w:szCs w:val="20"/>
              </w:rPr>
            </w:pPr>
          </w:p>
        </w:tc>
      </w:tr>
      <w:tr w:rsidR="00421DF9" w:rsidRPr="00421DF9" w14:paraId="707C486A" w14:textId="77777777" w:rsidTr="001F6BC6">
        <w:trPr>
          <w:trHeight w:val="432"/>
        </w:trPr>
        <w:tc>
          <w:tcPr>
            <w:tcW w:w="5000" w:type="pct"/>
            <w:gridSpan w:val="10"/>
            <w:vAlign w:val="center"/>
          </w:tcPr>
          <w:p w14:paraId="4B0A9829" w14:textId="77777777" w:rsidR="005B2A27" w:rsidRPr="00421DF9" w:rsidRDefault="005B2A27" w:rsidP="00421DF9">
            <w:pPr>
              <w:pStyle w:val="BodyText"/>
              <w:numPr>
                <w:ilvl w:val="1"/>
                <w:numId w:val="66"/>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Obvezatna literatura (u trenutku prijave prijedloga studijskog programa)</w:t>
            </w:r>
          </w:p>
        </w:tc>
      </w:tr>
      <w:tr w:rsidR="00421DF9" w:rsidRPr="00421DF9" w14:paraId="0AB0DCF2" w14:textId="77777777" w:rsidTr="001F6BC6">
        <w:trPr>
          <w:trHeight w:val="432"/>
        </w:trPr>
        <w:tc>
          <w:tcPr>
            <w:tcW w:w="5000" w:type="pct"/>
            <w:gridSpan w:val="10"/>
            <w:vAlign w:val="center"/>
          </w:tcPr>
          <w:p w14:paraId="6AF2FD72" w14:textId="77777777" w:rsidR="005B2A27" w:rsidRPr="00421DF9" w:rsidRDefault="005B2A27" w:rsidP="00421DF9">
            <w:pPr>
              <w:pStyle w:val="Default"/>
              <w:rPr>
                <w:rFonts w:asciiTheme="minorHAnsi" w:hAnsiTheme="minorHAnsi" w:cstheme="minorHAnsi"/>
                <w:color w:val="auto"/>
                <w:sz w:val="20"/>
                <w:szCs w:val="20"/>
              </w:rPr>
            </w:pPr>
            <w:r w:rsidRPr="00421DF9">
              <w:rPr>
                <w:rFonts w:asciiTheme="minorHAnsi" w:hAnsiTheme="minorHAnsi" w:cstheme="minorHAnsi"/>
                <w:color w:val="auto"/>
                <w:sz w:val="20"/>
                <w:szCs w:val="20"/>
              </w:rPr>
              <w:t>-</w:t>
            </w:r>
          </w:p>
          <w:p w14:paraId="06F1F0D5" w14:textId="77777777" w:rsidR="005B2A27" w:rsidRPr="00421DF9" w:rsidRDefault="005B2A27" w:rsidP="00421DF9">
            <w:pPr>
              <w:pStyle w:val="FieldText"/>
              <w:rPr>
                <w:rFonts w:asciiTheme="minorHAnsi" w:hAnsiTheme="minorHAnsi" w:cstheme="minorHAnsi"/>
                <w:b w:val="0"/>
                <w:sz w:val="20"/>
                <w:szCs w:val="20"/>
                <w:lang w:val="hr-HR"/>
              </w:rPr>
            </w:pPr>
          </w:p>
        </w:tc>
      </w:tr>
      <w:tr w:rsidR="00421DF9" w:rsidRPr="00421DF9" w14:paraId="5B796944" w14:textId="77777777" w:rsidTr="001F6BC6">
        <w:trPr>
          <w:trHeight w:val="432"/>
        </w:trPr>
        <w:tc>
          <w:tcPr>
            <w:tcW w:w="5000" w:type="pct"/>
            <w:gridSpan w:val="10"/>
            <w:vAlign w:val="center"/>
          </w:tcPr>
          <w:p w14:paraId="3E18E0EB" w14:textId="77777777" w:rsidR="005B2A27" w:rsidRPr="00421DF9" w:rsidRDefault="005B2A27" w:rsidP="00421DF9">
            <w:pPr>
              <w:pStyle w:val="BodyText"/>
              <w:numPr>
                <w:ilvl w:val="1"/>
                <w:numId w:val="66"/>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Dopunska literatura (u trenutku prijave prijedloga studijskog programa)</w:t>
            </w:r>
          </w:p>
        </w:tc>
      </w:tr>
      <w:tr w:rsidR="00421DF9" w:rsidRPr="00421DF9" w14:paraId="3E2D48AC" w14:textId="77777777" w:rsidTr="001F6BC6">
        <w:trPr>
          <w:trHeight w:val="432"/>
        </w:trPr>
        <w:tc>
          <w:tcPr>
            <w:tcW w:w="5000" w:type="pct"/>
            <w:gridSpan w:val="10"/>
            <w:vAlign w:val="center"/>
          </w:tcPr>
          <w:p w14:paraId="5BC843FF" w14:textId="77777777" w:rsidR="005B2A27" w:rsidRPr="00421DF9" w:rsidRDefault="005B2A27" w:rsidP="00421DF9">
            <w:pPr>
              <w:pStyle w:val="BodyText"/>
              <w:tabs>
                <w:tab w:val="left" w:pos="494"/>
              </w:tabs>
              <w:ind w:left="360"/>
              <w:jc w:val="both"/>
              <w:rPr>
                <w:rFonts w:asciiTheme="minorHAnsi" w:hAnsiTheme="minorHAnsi" w:cstheme="minorHAnsi"/>
                <w:b w:val="0"/>
                <w:sz w:val="20"/>
                <w:szCs w:val="20"/>
                <w:lang w:val="hr-HR"/>
              </w:rPr>
            </w:pPr>
          </w:p>
          <w:p w14:paraId="2CE575DD" w14:textId="77777777" w:rsidR="005B2A27" w:rsidRPr="00421DF9" w:rsidRDefault="005B2A27" w:rsidP="00421DF9">
            <w:pPr>
              <w:numPr>
                <w:ilvl w:val="0"/>
                <w:numId w:val="64"/>
              </w:numPr>
              <w:rPr>
                <w:rFonts w:cstheme="minorHAnsi"/>
                <w:sz w:val="20"/>
                <w:szCs w:val="20"/>
              </w:rPr>
            </w:pPr>
            <w:r w:rsidRPr="00421DF9">
              <w:rPr>
                <w:rFonts w:cstheme="minorHAnsi"/>
                <w:sz w:val="20"/>
                <w:szCs w:val="20"/>
              </w:rPr>
              <w:t>-</w:t>
            </w:r>
          </w:p>
          <w:p w14:paraId="79E76C29" w14:textId="77777777" w:rsidR="005B2A27" w:rsidRPr="00421DF9" w:rsidRDefault="005B2A27" w:rsidP="00421DF9">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421DF9" w:rsidRPr="00421DF9" w14:paraId="29244605" w14:textId="77777777" w:rsidTr="001F6BC6">
        <w:trPr>
          <w:trHeight w:val="432"/>
        </w:trPr>
        <w:tc>
          <w:tcPr>
            <w:tcW w:w="5000" w:type="pct"/>
            <w:gridSpan w:val="10"/>
            <w:vAlign w:val="center"/>
          </w:tcPr>
          <w:p w14:paraId="6A49B7FD" w14:textId="77777777" w:rsidR="005B2A27" w:rsidRPr="00421DF9" w:rsidRDefault="005B2A27" w:rsidP="00421DF9">
            <w:pPr>
              <w:pStyle w:val="BodyText"/>
              <w:numPr>
                <w:ilvl w:val="1"/>
                <w:numId w:val="66"/>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Načini praćenja kvalitete koji osiguravaju stjecanje izlaznih znanja, vještina i kompetencija</w:t>
            </w:r>
          </w:p>
        </w:tc>
      </w:tr>
      <w:tr w:rsidR="00F62439" w:rsidRPr="00421DF9" w14:paraId="6D12D92A" w14:textId="77777777" w:rsidTr="001F6BC6">
        <w:trPr>
          <w:trHeight w:val="432"/>
        </w:trPr>
        <w:tc>
          <w:tcPr>
            <w:tcW w:w="5000" w:type="pct"/>
            <w:gridSpan w:val="10"/>
            <w:vAlign w:val="center"/>
          </w:tcPr>
          <w:p w14:paraId="6F9EF0E0" w14:textId="77777777" w:rsidR="005B2A27" w:rsidRPr="00421DF9" w:rsidRDefault="005B2A27" w:rsidP="00421DF9">
            <w:pPr>
              <w:pStyle w:val="FieldText"/>
              <w:numPr>
                <w:ilvl w:val="0"/>
                <w:numId w:val="67"/>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Ažurno vođenje evidencije o redovitom pohađanju studentske prakse.</w:t>
            </w:r>
          </w:p>
          <w:p w14:paraId="3F8BB105" w14:textId="77777777" w:rsidR="005B2A27" w:rsidRPr="00421DF9" w:rsidRDefault="005B2A27" w:rsidP="00421DF9">
            <w:pPr>
              <w:pStyle w:val="FieldText"/>
              <w:numPr>
                <w:ilvl w:val="0"/>
                <w:numId w:val="67"/>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Potvrda poslodavca/mentora s prijedlogom ocjene</w:t>
            </w:r>
          </w:p>
        </w:tc>
      </w:tr>
    </w:tbl>
    <w:p w14:paraId="072223FC" w14:textId="77777777" w:rsidR="005B2A27" w:rsidRPr="00421DF9" w:rsidRDefault="005B2A27" w:rsidP="00421DF9">
      <w:pPr>
        <w:pStyle w:val="FootnoteText"/>
        <w:rPr>
          <w:rFonts w:asciiTheme="minorHAnsi" w:hAnsiTheme="minorHAnsi" w:cstheme="minorHAnsi"/>
        </w:rPr>
      </w:pPr>
    </w:p>
    <w:p w14:paraId="43CB3A9C" w14:textId="77777777" w:rsidR="005B2A27" w:rsidRPr="00421DF9" w:rsidRDefault="005B2A27" w:rsidP="00421DF9">
      <w:pPr>
        <w:rPr>
          <w:rFonts w:cstheme="minorHAnsi"/>
          <w:sz w:val="20"/>
          <w:szCs w:val="20"/>
          <w:lang w:val="hr-HR"/>
        </w:rPr>
      </w:pPr>
    </w:p>
    <w:p w14:paraId="6694581F" w14:textId="77777777" w:rsidR="005B2A27" w:rsidRPr="00421DF9" w:rsidRDefault="005B2A27" w:rsidP="00421DF9">
      <w:pPr>
        <w:rPr>
          <w:rFonts w:cstheme="minorHAnsi"/>
          <w:sz w:val="20"/>
          <w:szCs w:val="20"/>
          <w:lang w:val="hr-HR"/>
        </w:rPr>
      </w:pPr>
    </w:p>
    <w:p w14:paraId="64059B37" w14:textId="77777777" w:rsidR="005B2A27" w:rsidRPr="00421DF9" w:rsidRDefault="005B2A27" w:rsidP="00421DF9">
      <w:pPr>
        <w:rPr>
          <w:rFonts w:cstheme="minorHAnsi"/>
          <w:sz w:val="20"/>
          <w:szCs w:val="20"/>
          <w:lang w:val="hr-HR"/>
        </w:rPr>
      </w:pPr>
    </w:p>
    <w:p w14:paraId="462073C8" w14:textId="77777777" w:rsidR="005B2A27" w:rsidRPr="00421DF9" w:rsidRDefault="005B2A27" w:rsidP="00421DF9">
      <w:pPr>
        <w:rPr>
          <w:rFonts w:cstheme="minorHAnsi"/>
          <w:sz w:val="20"/>
          <w:szCs w:val="20"/>
          <w:lang w:val="hr-HR"/>
        </w:rPr>
      </w:pPr>
    </w:p>
    <w:p w14:paraId="6606A196" w14:textId="77777777" w:rsidR="005B2A27" w:rsidRPr="00421DF9" w:rsidRDefault="005B2A27" w:rsidP="00421DF9">
      <w:pPr>
        <w:rPr>
          <w:rFonts w:cstheme="minorHAnsi"/>
          <w:sz w:val="20"/>
          <w:szCs w:val="20"/>
          <w:lang w:val="hr-HR"/>
        </w:rPr>
      </w:pPr>
    </w:p>
    <w:p w14:paraId="2771E0D8" w14:textId="77777777" w:rsidR="005B2A27" w:rsidRPr="00421DF9" w:rsidRDefault="005B2A27" w:rsidP="00421DF9">
      <w:pPr>
        <w:rPr>
          <w:rFonts w:cstheme="minorHAnsi"/>
          <w:sz w:val="20"/>
          <w:szCs w:val="20"/>
          <w:lang w:val="hr-HR"/>
        </w:rPr>
      </w:pPr>
    </w:p>
    <w:p w14:paraId="56CB80C7" w14:textId="77777777" w:rsidR="005B2A27" w:rsidRPr="00421DF9" w:rsidRDefault="005B2A27" w:rsidP="00421DF9">
      <w:pPr>
        <w:rPr>
          <w:rFonts w:cstheme="minorHAnsi"/>
          <w:sz w:val="20"/>
          <w:szCs w:val="20"/>
          <w:lang w:val="hr-HR"/>
        </w:rPr>
      </w:pPr>
    </w:p>
    <w:p w14:paraId="581848FA" w14:textId="77777777" w:rsidR="005B2A27" w:rsidRPr="00421DF9" w:rsidRDefault="005B2A27" w:rsidP="00421DF9">
      <w:pPr>
        <w:rPr>
          <w:rFonts w:cstheme="minorHAnsi"/>
          <w:sz w:val="20"/>
          <w:szCs w:val="20"/>
          <w:lang w:val="hr-HR"/>
        </w:rPr>
      </w:pPr>
    </w:p>
    <w:p w14:paraId="36B4943C" w14:textId="77777777" w:rsidR="005B2A27" w:rsidRPr="00421DF9" w:rsidRDefault="005B2A27" w:rsidP="00421DF9">
      <w:pPr>
        <w:rPr>
          <w:rFonts w:cstheme="minorHAnsi"/>
          <w:sz w:val="20"/>
          <w:szCs w:val="20"/>
          <w:lang w:val="hr-HR"/>
        </w:rPr>
      </w:pPr>
    </w:p>
    <w:p w14:paraId="48A78D79" w14:textId="77777777" w:rsidR="005B2A27" w:rsidRPr="00421DF9" w:rsidRDefault="005B2A27" w:rsidP="00421DF9">
      <w:pPr>
        <w:rPr>
          <w:rFonts w:cstheme="minorHAnsi"/>
          <w:sz w:val="20"/>
          <w:szCs w:val="20"/>
          <w:lang w:val="hr-HR"/>
        </w:rPr>
      </w:pPr>
    </w:p>
    <w:p w14:paraId="5EEB4654" w14:textId="77777777" w:rsidR="005B2A27" w:rsidRPr="00421DF9" w:rsidRDefault="005B2A27" w:rsidP="00421DF9">
      <w:pPr>
        <w:rPr>
          <w:rFonts w:cstheme="minorHAnsi"/>
          <w:sz w:val="20"/>
          <w:szCs w:val="20"/>
          <w:lang w:val="hr-HR"/>
        </w:rPr>
      </w:pPr>
    </w:p>
    <w:p w14:paraId="02F5E986" w14:textId="77777777" w:rsidR="005B2A27" w:rsidRPr="00421DF9" w:rsidRDefault="005B2A27" w:rsidP="00421DF9">
      <w:pPr>
        <w:rPr>
          <w:rFonts w:cstheme="minorHAnsi"/>
          <w:sz w:val="20"/>
          <w:szCs w:val="20"/>
          <w:lang w:val="hr-HR"/>
        </w:rPr>
      </w:pPr>
    </w:p>
    <w:p w14:paraId="2F0C6776" w14:textId="77777777" w:rsidR="005B2A27" w:rsidRPr="00421DF9" w:rsidRDefault="005B2A27" w:rsidP="00421DF9">
      <w:pPr>
        <w:rPr>
          <w:rFonts w:cstheme="minorHAnsi"/>
          <w:sz w:val="20"/>
          <w:szCs w:val="20"/>
          <w:lang w:val="hr-HR"/>
        </w:rPr>
      </w:pPr>
      <w:r w:rsidRPr="00421DF9">
        <w:rPr>
          <w:rFonts w:cstheme="minorHAnsi"/>
          <w:sz w:val="20"/>
          <w:szCs w:val="20"/>
          <w:lang w:val="hr-HR"/>
        </w:rPr>
        <w:br w:type="page"/>
      </w:r>
    </w:p>
    <w:p w14:paraId="09E9F30A" w14:textId="77777777" w:rsidR="005B2A27" w:rsidRPr="00421DF9" w:rsidRDefault="005B2A27" w:rsidP="00421DF9">
      <w:pPr>
        <w:rPr>
          <w:rFonts w:cstheme="minorHAnsi"/>
          <w:sz w:val="20"/>
          <w:szCs w:val="20"/>
          <w:lang w:val="hr-HR"/>
        </w:rPr>
      </w:pPr>
    </w:p>
    <w:p w14:paraId="6F1D7097" w14:textId="77777777" w:rsidR="005B2A27" w:rsidRPr="00421DF9" w:rsidRDefault="005B2A27" w:rsidP="00421DF9">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00"/>
        <w:gridCol w:w="3465"/>
        <w:gridCol w:w="2665"/>
      </w:tblGrid>
      <w:tr w:rsidR="00421DF9" w:rsidRPr="00421DF9" w14:paraId="491590D2" w14:textId="77777777" w:rsidTr="001F6BC6">
        <w:trPr>
          <w:trHeight w:hRule="exact" w:val="405"/>
        </w:trPr>
        <w:tc>
          <w:tcPr>
            <w:tcW w:w="5000" w:type="pct"/>
            <w:gridSpan w:val="3"/>
            <w:shd w:val="clear" w:color="auto" w:fill="auto"/>
            <w:vAlign w:val="center"/>
          </w:tcPr>
          <w:p w14:paraId="57754644" w14:textId="77777777" w:rsidR="005B2A27" w:rsidRPr="00421DF9" w:rsidRDefault="005B2A27" w:rsidP="00421DF9">
            <w:pPr>
              <w:rPr>
                <w:rFonts w:cstheme="minorHAnsi"/>
                <w:sz w:val="20"/>
                <w:szCs w:val="20"/>
              </w:rPr>
            </w:pPr>
            <w:r w:rsidRPr="00421DF9">
              <w:rPr>
                <w:rFonts w:cstheme="minorHAnsi"/>
                <w:sz w:val="20"/>
                <w:szCs w:val="20"/>
              </w:rPr>
              <w:t>Opće informacije</w:t>
            </w:r>
          </w:p>
        </w:tc>
      </w:tr>
      <w:tr w:rsidR="00421DF9" w:rsidRPr="00421DF9" w14:paraId="14EBB004" w14:textId="77777777" w:rsidTr="001F6BC6">
        <w:trPr>
          <w:trHeight w:val="405"/>
        </w:trPr>
        <w:tc>
          <w:tcPr>
            <w:tcW w:w="1715" w:type="pct"/>
            <w:vAlign w:val="center"/>
          </w:tcPr>
          <w:p w14:paraId="5B619444" w14:textId="77777777" w:rsidR="005B2A27" w:rsidRPr="00421DF9" w:rsidRDefault="005B2A27" w:rsidP="00421DF9">
            <w:pPr>
              <w:rPr>
                <w:rFonts w:cstheme="minorHAnsi"/>
                <w:sz w:val="20"/>
                <w:szCs w:val="20"/>
              </w:rPr>
            </w:pPr>
            <w:r w:rsidRPr="00421DF9">
              <w:rPr>
                <w:rFonts w:cstheme="minorHAnsi"/>
                <w:sz w:val="20"/>
                <w:szCs w:val="20"/>
              </w:rPr>
              <w:t>Naziv predmeta</w:t>
            </w:r>
          </w:p>
        </w:tc>
        <w:tc>
          <w:tcPr>
            <w:tcW w:w="3285" w:type="pct"/>
            <w:gridSpan w:val="2"/>
            <w:vAlign w:val="center"/>
          </w:tcPr>
          <w:p w14:paraId="4981D596" w14:textId="77777777" w:rsidR="005B2A27" w:rsidRPr="00421DF9" w:rsidRDefault="005B2A27" w:rsidP="00421DF9">
            <w:pPr>
              <w:tabs>
                <w:tab w:val="left" w:pos="4731"/>
              </w:tabs>
              <w:rPr>
                <w:rFonts w:cstheme="minorHAnsi"/>
                <w:sz w:val="20"/>
                <w:szCs w:val="20"/>
              </w:rPr>
            </w:pPr>
            <w:r w:rsidRPr="00421DF9">
              <w:rPr>
                <w:rFonts w:cstheme="minorHAnsi"/>
                <w:sz w:val="20"/>
                <w:szCs w:val="20"/>
              </w:rPr>
              <w:t>Muzejska baština i suvremeni mediji</w:t>
            </w:r>
          </w:p>
        </w:tc>
      </w:tr>
      <w:tr w:rsidR="00421DF9" w:rsidRPr="00421DF9" w14:paraId="6B56EFDD" w14:textId="77777777" w:rsidTr="001F6BC6">
        <w:trPr>
          <w:trHeight w:val="259"/>
        </w:trPr>
        <w:tc>
          <w:tcPr>
            <w:tcW w:w="1715" w:type="pct"/>
            <w:shd w:val="clear" w:color="auto" w:fill="auto"/>
            <w:vAlign w:val="center"/>
          </w:tcPr>
          <w:p w14:paraId="30CC38BC" w14:textId="77777777" w:rsidR="005B2A27" w:rsidRPr="00421DF9" w:rsidRDefault="005B2A27" w:rsidP="00421DF9">
            <w:pPr>
              <w:rPr>
                <w:rFonts w:cstheme="minorHAnsi"/>
                <w:sz w:val="20"/>
                <w:szCs w:val="20"/>
              </w:rPr>
            </w:pPr>
            <w:r w:rsidRPr="00421DF9">
              <w:rPr>
                <w:rFonts w:cstheme="minorHAnsi"/>
                <w:sz w:val="20"/>
                <w:szCs w:val="20"/>
              </w:rPr>
              <w:t>Nositelj predmeta</w:t>
            </w:r>
          </w:p>
        </w:tc>
        <w:tc>
          <w:tcPr>
            <w:tcW w:w="3285" w:type="pct"/>
            <w:gridSpan w:val="2"/>
            <w:shd w:val="clear" w:color="auto" w:fill="auto"/>
            <w:vAlign w:val="center"/>
          </w:tcPr>
          <w:p w14:paraId="25A94F61" w14:textId="77777777" w:rsidR="005B2A27" w:rsidRPr="00421DF9" w:rsidRDefault="005B2A27" w:rsidP="00421DF9">
            <w:pPr>
              <w:rPr>
                <w:rFonts w:cstheme="minorHAnsi"/>
                <w:sz w:val="20"/>
                <w:szCs w:val="20"/>
              </w:rPr>
            </w:pPr>
            <w:r w:rsidRPr="00421DF9">
              <w:rPr>
                <w:rFonts w:cstheme="minorHAnsi"/>
                <w:sz w:val="20"/>
                <w:szCs w:val="20"/>
              </w:rPr>
              <w:t>Doc. dr. sc. Jasminka Najcer Sabljak</w:t>
            </w:r>
          </w:p>
        </w:tc>
      </w:tr>
      <w:tr w:rsidR="00421DF9" w:rsidRPr="00421DF9" w14:paraId="44625E57" w14:textId="77777777" w:rsidTr="001F6BC6">
        <w:trPr>
          <w:trHeight w:val="405"/>
        </w:trPr>
        <w:tc>
          <w:tcPr>
            <w:tcW w:w="1715" w:type="pct"/>
            <w:vAlign w:val="center"/>
          </w:tcPr>
          <w:p w14:paraId="013CD0E6" w14:textId="77777777" w:rsidR="005B2A27" w:rsidRPr="00421DF9" w:rsidRDefault="005B2A27" w:rsidP="00421DF9">
            <w:pPr>
              <w:rPr>
                <w:rFonts w:cstheme="minorHAnsi"/>
                <w:sz w:val="20"/>
                <w:szCs w:val="20"/>
              </w:rPr>
            </w:pPr>
            <w:r w:rsidRPr="00421DF9">
              <w:rPr>
                <w:rFonts w:cstheme="minorHAnsi"/>
                <w:sz w:val="20"/>
                <w:szCs w:val="20"/>
              </w:rPr>
              <w:t>Studijski program</w:t>
            </w:r>
          </w:p>
        </w:tc>
        <w:tc>
          <w:tcPr>
            <w:tcW w:w="3285" w:type="pct"/>
            <w:gridSpan w:val="2"/>
            <w:vAlign w:val="center"/>
          </w:tcPr>
          <w:p w14:paraId="1526B257" w14:textId="77777777" w:rsidR="005B2A27" w:rsidRPr="00421DF9" w:rsidRDefault="005B2A27" w:rsidP="00421DF9">
            <w:pPr>
              <w:rPr>
                <w:rFonts w:cstheme="minorHAnsi"/>
                <w:sz w:val="20"/>
                <w:szCs w:val="20"/>
                <w:lang w:val="de-DE"/>
              </w:rPr>
            </w:pPr>
            <w:r w:rsidRPr="00421DF9">
              <w:rPr>
                <w:rFonts w:cstheme="minorHAnsi"/>
                <w:sz w:val="20"/>
                <w:szCs w:val="20"/>
                <w:lang w:val="de-DE"/>
              </w:rPr>
              <w:t>Diplomski sveučilišni studij Menadžment u kulturi i kreativnim industrijama</w:t>
            </w:r>
          </w:p>
          <w:p w14:paraId="08948296" w14:textId="77777777" w:rsidR="005B2A27" w:rsidRPr="00421DF9" w:rsidRDefault="005B2A27" w:rsidP="00421DF9">
            <w:pPr>
              <w:rPr>
                <w:rFonts w:cstheme="minorHAnsi"/>
                <w:sz w:val="20"/>
                <w:szCs w:val="20"/>
              </w:rPr>
            </w:pPr>
            <w:r w:rsidRPr="00421DF9">
              <w:rPr>
                <w:rFonts w:cstheme="minorHAnsi"/>
                <w:sz w:val="20"/>
                <w:szCs w:val="20"/>
              </w:rPr>
              <w:t>Diplomski sveučilišni studij Mediji i odnosi s javnošću</w:t>
            </w:r>
          </w:p>
        </w:tc>
      </w:tr>
      <w:tr w:rsidR="00421DF9" w:rsidRPr="00421DF9" w14:paraId="76EB5173" w14:textId="77777777" w:rsidTr="001F6BC6">
        <w:trPr>
          <w:trHeight w:val="405"/>
        </w:trPr>
        <w:tc>
          <w:tcPr>
            <w:tcW w:w="1715" w:type="pct"/>
            <w:vAlign w:val="center"/>
          </w:tcPr>
          <w:p w14:paraId="0CCA0763" w14:textId="77777777" w:rsidR="005B2A27" w:rsidRPr="00421DF9" w:rsidRDefault="005B2A27" w:rsidP="00421DF9">
            <w:pPr>
              <w:rPr>
                <w:rFonts w:cstheme="minorHAnsi"/>
                <w:sz w:val="20"/>
                <w:szCs w:val="20"/>
              </w:rPr>
            </w:pPr>
            <w:r w:rsidRPr="00421DF9">
              <w:rPr>
                <w:rFonts w:cstheme="minorHAnsi"/>
                <w:sz w:val="20"/>
                <w:szCs w:val="20"/>
              </w:rPr>
              <w:t>Šifra predmeta</w:t>
            </w:r>
          </w:p>
        </w:tc>
        <w:tc>
          <w:tcPr>
            <w:tcW w:w="3285" w:type="pct"/>
            <w:gridSpan w:val="2"/>
            <w:vAlign w:val="center"/>
          </w:tcPr>
          <w:p w14:paraId="3D8A1F9B" w14:textId="77777777" w:rsidR="005B2A27" w:rsidRPr="00421DF9" w:rsidRDefault="005B2A27" w:rsidP="00421DF9">
            <w:pPr>
              <w:rPr>
                <w:rFonts w:cstheme="minorHAnsi"/>
                <w:sz w:val="20"/>
                <w:szCs w:val="20"/>
              </w:rPr>
            </w:pPr>
            <w:r w:rsidRPr="00421DF9">
              <w:rPr>
                <w:rFonts w:cstheme="minorHAnsi"/>
                <w:sz w:val="20"/>
                <w:szCs w:val="20"/>
              </w:rPr>
              <w:t>MA-MM-24</w:t>
            </w:r>
          </w:p>
        </w:tc>
      </w:tr>
      <w:tr w:rsidR="00421DF9" w:rsidRPr="00421DF9" w14:paraId="268B8FAD" w14:textId="77777777" w:rsidTr="001F6BC6">
        <w:trPr>
          <w:trHeight w:val="405"/>
        </w:trPr>
        <w:tc>
          <w:tcPr>
            <w:tcW w:w="1715" w:type="pct"/>
            <w:vAlign w:val="center"/>
          </w:tcPr>
          <w:p w14:paraId="3CA0A84E" w14:textId="77777777" w:rsidR="005B2A27" w:rsidRPr="00421DF9" w:rsidRDefault="005B2A27" w:rsidP="00421DF9">
            <w:pPr>
              <w:rPr>
                <w:rFonts w:cstheme="minorHAnsi"/>
                <w:sz w:val="20"/>
                <w:szCs w:val="20"/>
              </w:rPr>
            </w:pPr>
            <w:r w:rsidRPr="00421DF9">
              <w:rPr>
                <w:rFonts w:cstheme="minorHAnsi"/>
                <w:sz w:val="20"/>
                <w:szCs w:val="20"/>
              </w:rPr>
              <w:t>Status predmeta</w:t>
            </w:r>
          </w:p>
        </w:tc>
        <w:tc>
          <w:tcPr>
            <w:tcW w:w="3285" w:type="pct"/>
            <w:gridSpan w:val="2"/>
            <w:vAlign w:val="center"/>
          </w:tcPr>
          <w:p w14:paraId="7A65982A" w14:textId="77777777" w:rsidR="005B2A27" w:rsidRPr="00421DF9" w:rsidRDefault="005B2A27" w:rsidP="00421DF9">
            <w:pPr>
              <w:rPr>
                <w:rFonts w:cstheme="minorHAnsi"/>
                <w:sz w:val="20"/>
                <w:szCs w:val="20"/>
              </w:rPr>
            </w:pPr>
            <w:r w:rsidRPr="00421DF9">
              <w:rPr>
                <w:rFonts w:cstheme="minorHAnsi"/>
                <w:sz w:val="20"/>
                <w:szCs w:val="20"/>
              </w:rPr>
              <w:t>Izborni kolegij</w:t>
            </w:r>
          </w:p>
        </w:tc>
      </w:tr>
      <w:tr w:rsidR="00421DF9" w:rsidRPr="00421DF9" w14:paraId="6E00E1BC" w14:textId="77777777" w:rsidTr="001F6BC6">
        <w:trPr>
          <w:trHeight w:val="405"/>
        </w:trPr>
        <w:tc>
          <w:tcPr>
            <w:tcW w:w="1715" w:type="pct"/>
            <w:vAlign w:val="center"/>
          </w:tcPr>
          <w:p w14:paraId="5313A29C" w14:textId="77777777" w:rsidR="005B2A27" w:rsidRPr="00421DF9" w:rsidRDefault="005B2A27" w:rsidP="00421DF9">
            <w:pPr>
              <w:rPr>
                <w:rFonts w:cstheme="minorHAnsi"/>
                <w:sz w:val="20"/>
                <w:szCs w:val="20"/>
              </w:rPr>
            </w:pPr>
            <w:r w:rsidRPr="00421DF9">
              <w:rPr>
                <w:rFonts w:cstheme="minorHAnsi"/>
                <w:sz w:val="20"/>
                <w:szCs w:val="20"/>
              </w:rPr>
              <w:t>Godina</w:t>
            </w:r>
          </w:p>
        </w:tc>
        <w:tc>
          <w:tcPr>
            <w:tcW w:w="3285" w:type="pct"/>
            <w:gridSpan w:val="2"/>
            <w:vAlign w:val="center"/>
          </w:tcPr>
          <w:p w14:paraId="33520E71" w14:textId="77777777" w:rsidR="005B2A27" w:rsidRPr="00421DF9" w:rsidRDefault="005B2A27" w:rsidP="00421DF9">
            <w:pPr>
              <w:rPr>
                <w:rFonts w:cstheme="minorHAnsi"/>
                <w:sz w:val="20"/>
                <w:szCs w:val="20"/>
              </w:rPr>
            </w:pPr>
            <w:r w:rsidRPr="00421DF9">
              <w:rPr>
                <w:rFonts w:cstheme="minorHAnsi"/>
                <w:sz w:val="20"/>
                <w:szCs w:val="20"/>
              </w:rPr>
              <w:t>Prema izvedbenom programu</w:t>
            </w:r>
          </w:p>
        </w:tc>
      </w:tr>
      <w:tr w:rsidR="00421DF9" w:rsidRPr="00421DF9" w14:paraId="7317FB02" w14:textId="77777777" w:rsidTr="001F6BC6">
        <w:trPr>
          <w:trHeight w:val="255"/>
        </w:trPr>
        <w:tc>
          <w:tcPr>
            <w:tcW w:w="1715" w:type="pct"/>
            <w:vMerge w:val="restart"/>
            <w:vAlign w:val="center"/>
          </w:tcPr>
          <w:p w14:paraId="32E0DD96" w14:textId="77777777" w:rsidR="005B2A27" w:rsidRPr="00421DF9" w:rsidRDefault="005B2A27" w:rsidP="00421DF9">
            <w:pPr>
              <w:rPr>
                <w:rFonts w:cstheme="minorHAnsi"/>
                <w:sz w:val="20"/>
                <w:szCs w:val="20"/>
              </w:rPr>
            </w:pPr>
            <w:r w:rsidRPr="00421DF9">
              <w:rPr>
                <w:rFonts w:cstheme="minorHAnsi"/>
                <w:sz w:val="20"/>
                <w:szCs w:val="20"/>
              </w:rPr>
              <w:t>Bodovna vrijednost i način izvođenja nastave</w:t>
            </w:r>
          </w:p>
        </w:tc>
        <w:tc>
          <w:tcPr>
            <w:tcW w:w="1857" w:type="pct"/>
            <w:vAlign w:val="center"/>
          </w:tcPr>
          <w:p w14:paraId="77A199BB" w14:textId="77777777" w:rsidR="005B2A27" w:rsidRPr="00421DF9" w:rsidRDefault="005B2A27" w:rsidP="00421DF9">
            <w:pPr>
              <w:rPr>
                <w:rFonts w:cstheme="minorHAnsi"/>
                <w:sz w:val="20"/>
                <w:szCs w:val="20"/>
              </w:rPr>
            </w:pPr>
            <w:r w:rsidRPr="00421DF9">
              <w:rPr>
                <w:rFonts w:cstheme="minorHAnsi"/>
                <w:sz w:val="20"/>
                <w:szCs w:val="20"/>
              </w:rPr>
              <w:t>ECTS koeficijent opterećenja studenata</w:t>
            </w:r>
          </w:p>
        </w:tc>
        <w:tc>
          <w:tcPr>
            <w:tcW w:w="1428" w:type="pct"/>
            <w:vAlign w:val="center"/>
          </w:tcPr>
          <w:p w14:paraId="0D939DC3" w14:textId="77777777" w:rsidR="005B2A27" w:rsidRPr="00421DF9" w:rsidRDefault="005B2A27" w:rsidP="00421DF9">
            <w:pPr>
              <w:jc w:val="center"/>
              <w:rPr>
                <w:rFonts w:cstheme="minorHAnsi"/>
                <w:sz w:val="20"/>
                <w:szCs w:val="20"/>
              </w:rPr>
            </w:pPr>
            <w:r w:rsidRPr="00421DF9">
              <w:rPr>
                <w:rFonts w:cstheme="minorHAnsi"/>
                <w:sz w:val="20"/>
                <w:szCs w:val="20"/>
              </w:rPr>
              <w:t>3</w:t>
            </w:r>
          </w:p>
        </w:tc>
      </w:tr>
      <w:tr w:rsidR="00421DF9" w:rsidRPr="00421DF9" w14:paraId="7986D085" w14:textId="77777777" w:rsidTr="001F6BC6">
        <w:trPr>
          <w:trHeight w:val="255"/>
        </w:trPr>
        <w:tc>
          <w:tcPr>
            <w:tcW w:w="1715" w:type="pct"/>
            <w:vMerge/>
            <w:vAlign w:val="center"/>
          </w:tcPr>
          <w:p w14:paraId="7A056C44" w14:textId="77777777" w:rsidR="005B2A27" w:rsidRPr="00421DF9" w:rsidRDefault="005B2A27" w:rsidP="00421DF9">
            <w:pPr>
              <w:rPr>
                <w:rFonts w:cstheme="minorHAnsi"/>
                <w:sz w:val="20"/>
                <w:szCs w:val="20"/>
              </w:rPr>
            </w:pPr>
          </w:p>
        </w:tc>
        <w:tc>
          <w:tcPr>
            <w:tcW w:w="1857" w:type="pct"/>
            <w:vAlign w:val="center"/>
          </w:tcPr>
          <w:p w14:paraId="3D176650" w14:textId="77777777" w:rsidR="005B2A27" w:rsidRPr="00421DF9" w:rsidRDefault="005B2A27" w:rsidP="00421DF9">
            <w:pPr>
              <w:rPr>
                <w:rFonts w:cstheme="minorHAnsi"/>
                <w:sz w:val="20"/>
                <w:szCs w:val="20"/>
              </w:rPr>
            </w:pPr>
            <w:r w:rsidRPr="00421DF9">
              <w:rPr>
                <w:rFonts w:cstheme="minorHAnsi"/>
                <w:sz w:val="20"/>
                <w:szCs w:val="20"/>
              </w:rPr>
              <w:t>Broj sati (P+V+S)</w:t>
            </w:r>
          </w:p>
        </w:tc>
        <w:tc>
          <w:tcPr>
            <w:tcW w:w="1428" w:type="pct"/>
            <w:vAlign w:val="center"/>
          </w:tcPr>
          <w:p w14:paraId="45BCDD69" w14:textId="77777777" w:rsidR="005B2A27" w:rsidRPr="00421DF9" w:rsidRDefault="005B2A27" w:rsidP="00421DF9">
            <w:pPr>
              <w:jc w:val="center"/>
              <w:rPr>
                <w:rFonts w:cstheme="minorHAnsi"/>
                <w:sz w:val="20"/>
                <w:szCs w:val="20"/>
              </w:rPr>
            </w:pPr>
            <w:r w:rsidRPr="00421DF9">
              <w:rPr>
                <w:rFonts w:cstheme="minorHAnsi"/>
                <w:sz w:val="20"/>
                <w:szCs w:val="20"/>
              </w:rPr>
              <w:t>45 (30+0+15)</w:t>
            </w:r>
          </w:p>
        </w:tc>
      </w:tr>
    </w:tbl>
    <w:p w14:paraId="43FA742E" w14:textId="77777777" w:rsidR="005B2A27" w:rsidRPr="00421DF9" w:rsidRDefault="005B2A27" w:rsidP="00421DF9">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9"/>
        <w:gridCol w:w="540"/>
        <w:gridCol w:w="1298"/>
        <w:gridCol w:w="136"/>
        <w:gridCol w:w="661"/>
        <w:gridCol w:w="1315"/>
        <w:gridCol w:w="271"/>
        <w:gridCol w:w="588"/>
        <w:gridCol w:w="2291"/>
        <w:gridCol w:w="667"/>
      </w:tblGrid>
      <w:tr w:rsidR="00421DF9" w:rsidRPr="00421DF9" w14:paraId="07ABCA1C" w14:textId="77777777" w:rsidTr="001F6BC6">
        <w:trPr>
          <w:trHeight w:hRule="exact" w:val="288"/>
        </w:trPr>
        <w:tc>
          <w:tcPr>
            <w:tcW w:w="5000" w:type="pct"/>
            <w:gridSpan w:val="10"/>
            <w:shd w:val="clear" w:color="auto" w:fill="auto"/>
            <w:vAlign w:val="center"/>
          </w:tcPr>
          <w:p w14:paraId="7A47D7E8" w14:textId="77777777" w:rsidR="005B2A27" w:rsidRPr="00421DF9" w:rsidRDefault="005B2A27" w:rsidP="00421DF9">
            <w:pPr>
              <w:rPr>
                <w:rFonts w:cstheme="minorHAnsi"/>
                <w:sz w:val="20"/>
                <w:szCs w:val="20"/>
              </w:rPr>
            </w:pPr>
            <w:r w:rsidRPr="00421DF9">
              <w:rPr>
                <w:rFonts w:cstheme="minorHAnsi"/>
                <w:sz w:val="20"/>
                <w:szCs w:val="20"/>
              </w:rPr>
              <w:t>1. OPIS PREDMETA</w:t>
            </w:r>
          </w:p>
          <w:p w14:paraId="3132DF43" w14:textId="77777777" w:rsidR="005B2A27" w:rsidRPr="00421DF9" w:rsidRDefault="005B2A27" w:rsidP="00421DF9">
            <w:pPr>
              <w:pStyle w:val="Heading3"/>
              <w:rPr>
                <w:rFonts w:asciiTheme="minorHAnsi" w:hAnsiTheme="minorHAnsi" w:cstheme="minorHAnsi"/>
                <w:b w:val="0"/>
                <w:szCs w:val="20"/>
                <w:lang w:val="hr-HR"/>
              </w:rPr>
            </w:pPr>
          </w:p>
        </w:tc>
      </w:tr>
      <w:tr w:rsidR="00421DF9" w:rsidRPr="00421DF9" w14:paraId="0413886B" w14:textId="77777777" w:rsidTr="001F6BC6">
        <w:trPr>
          <w:trHeight w:hRule="exact" w:val="288"/>
        </w:trPr>
        <w:tc>
          <w:tcPr>
            <w:tcW w:w="5000" w:type="pct"/>
            <w:gridSpan w:val="10"/>
            <w:shd w:val="clear" w:color="auto" w:fill="auto"/>
            <w:vAlign w:val="center"/>
          </w:tcPr>
          <w:p w14:paraId="6475538F" w14:textId="77777777" w:rsidR="005B2A27" w:rsidRPr="00421DF9" w:rsidRDefault="005B2A27" w:rsidP="00421DF9">
            <w:pPr>
              <w:pStyle w:val="BodyText"/>
              <w:numPr>
                <w:ilvl w:val="1"/>
                <w:numId w:val="69"/>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Ciljevi predmeta</w:t>
            </w:r>
          </w:p>
        </w:tc>
      </w:tr>
      <w:tr w:rsidR="00421DF9" w:rsidRPr="00421DF9" w14:paraId="53B3FF00" w14:textId="77777777" w:rsidTr="001F6BC6">
        <w:trPr>
          <w:trHeight w:val="432"/>
        </w:trPr>
        <w:tc>
          <w:tcPr>
            <w:tcW w:w="5000" w:type="pct"/>
            <w:gridSpan w:val="10"/>
            <w:vAlign w:val="center"/>
          </w:tcPr>
          <w:p w14:paraId="7C6520D2" w14:textId="77777777" w:rsidR="005B2A27" w:rsidRPr="00421DF9" w:rsidRDefault="005B2A27" w:rsidP="00421DF9">
            <w:pPr>
              <w:pStyle w:val="ListParagraph"/>
              <w:numPr>
                <w:ilvl w:val="0"/>
                <w:numId w:val="71"/>
              </w:numPr>
              <w:jc w:val="both"/>
              <w:rPr>
                <w:rFonts w:cstheme="minorHAnsi"/>
                <w:sz w:val="20"/>
                <w:szCs w:val="20"/>
              </w:rPr>
            </w:pPr>
            <w:r w:rsidRPr="00421DF9">
              <w:rPr>
                <w:rFonts w:cstheme="minorHAnsi"/>
                <w:sz w:val="20"/>
                <w:szCs w:val="20"/>
                <w:lang w:val="hr-HR"/>
              </w:rPr>
              <w:t>upoznavanje studenta s osnovnom funkcijom i ulogom muzeja</w:t>
            </w:r>
          </w:p>
          <w:p w14:paraId="4EA92215" w14:textId="77777777" w:rsidR="005B2A27" w:rsidRPr="00421DF9" w:rsidRDefault="005B2A27" w:rsidP="00421DF9">
            <w:pPr>
              <w:pStyle w:val="ListParagraph"/>
              <w:numPr>
                <w:ilvl w:val="0"/>
                <w:numId w:val="71"/>
              </w:numPr>
              <w:jc w:val="both"/>
              <w:rPr>
                <w:rFonts w:cstheme="minorHAnsi"/>
                <w:sz w:val="20"/>
                <w:szCs w:val="20"/>
              </w:rPr>
            </w:pPr>
            <w:r w:rsidRPr="00421DF9">
              <w:rPr>
                <w:rFonts w:cstheme="minorHAnsi"/>
                <w:sz w:val="20"/>
                <w:szCs w:val="20"/>
                <w:lang w:val="hr-HR"/>
              </w:rPr>
              <w:t>stjecanje osnovnih znanja o muzejskoj teoriji i praksi na primjerima općih i specijaliziranih muzeja</w:t>
            </w:r>
          </w:p>
          <w:p w14:paraId="498D5AF7" w14:textId="77777777" w:rsidR="005B2A27" w:rsidRPr="00421DF9" w:rsidRDefault="005B2A27" w:rsidP="00421DF9">
            <w:pPr>
              <w:pStyle w:val="ListParagraph"/>
              <w:numPr>
                <w:ilvl w:val="0"/>
                <w:numId w:val="71"/>
              </w:numPr>
              <w:jc w:val="both"/>
              <w:rPr>
                <w:rFonts w:cstheme="minorHAnsi"/>
                <w:sz w:val="20"/>
                <w:szCs w:val="20"/>
              </w:rPr>
            </w:pPr>
            <w:r w:rsidRPr="00421DF9">
              <w:rPr>
                <w:rFonts w:cstheme="minorHAnsi"/>
                <w:sz w:val="20"/>
                <w:szCs w:val="20"/>
              </w:rPr>
              <w:t xml:space="preserve">razviti kritički osvrt prema ulozi kulturno-povijesne baštine te njenom  </w:t>
            </w:r>
            <w:r w:rsidRPr="00421DF9">
              <w:rPr>
                <w:rFonts w:cstheme="minorHAnsi"/>
                <w:sz w:val="20"/>
                <w:szCs w:val="20"/>
                <w:lang w:val="hr-HR"/>
              </w:rPr>
              <w:t>istraživanju, zaštiti i komuniciranju</w:t>
            </w:r>
          </w:p>
          <w:p w14:paraId="4EE79FAE" w14:textId="77777777" w:rsidR="005B2A27" w:rsidRPr="00421DF9" w:rsidRDefault="005B2A27" w:rsidP="00421DF9">
            <w:pPr>
              <w:pStyle w:val="ListParagraph"/>
              <w:numPr>
                <w:ilvl w:val="0"/>
                <w:numId w:val="71"/>
              </w:numPr>
              <w:jc w:val="both"/>
              <w:rPr>
                <w:rFonts w:cstheme="minorHAnsi"/>
                <w:sz w:val="20"/>
                <w:szCs w:val="20"/>
              </w:rPr>
            </w:pPr>
            <w:r w:rsidRPr="00421DF9">
              <w:rPr>
                <w:rFonts w:cstheme="minorHAnsi"/>
                <w:sz w:val="20"/>
                <w:szCs w:val="20"/>
              </w:rPr>
              <w:t xml:space="preserve">korištenje muzejske baštine u suvremenom društvenom razvoju </w:t>
            </w:r>
            <w:r w:rsidRPr="00421DF9">
              <w:rPr>
                <w:rFonts w:cstheme="minorHAnsi"/>
                <w:sz w:val="20"/>
                <w:szCs w:val="20"/>
                <w:lang w:val="hr-HR"/>
              </w:rPr>
              <w:t>kroz suvremene medije</w:t>
            </w:r>
          </w:p>
          <w:p w14:paraId="26E5A9E8" w14:textId="77777777" w:rsidR="005B2A27" w:rsidRPr="00421DF9" w:rsidRDefault="005B2A27" w:rsidP="00421DF9">
            <w:pPr>
              <w:pStyle w:val="ListParagraph"/>
              <w:jc w:val="both"/>
              <w:rPr>
                <w:rFonts w:cstheme="minorHAnsi"/>
                <w:sz w:val="20"/>
                <w:szCs w:val="20"/>
              </w:rPr>
            </w:pPr>
          </w:p>
        </w:tc>
      </w:tr>
      <w:tr w:rsidR="00421DF9" w:rsidRPr="00421DF9" w14:paraId="3279233A" w14:textId="77777777" w:rsidTr="001F6BC6">
        <w:trPr>
          <w:trHeight w:val="432"/>
        </w:trPr>
        <w:tc>
          <w:tcPr>
            <w:tcW w:w="5000" w:type="pct"/>
            <w:gridSpan w:val="10"/>
            <w:vAlign w:val="center"/>
          </w:tcPr>
          <w:p w14:paraId="3B4A750C" w14:textId="77777777" w:rsidR="005B2A27" w:rsidRPr="00421DF9" w:rsidRDefault="005B2A27" w:rsidP="00421DF9">
            <w:pPr>
              <w:pStyle w:val="BodyText"/>
              <w:numPr>
                <w:ilvl w:val="1"/>
                <w:numId w:val="69"/>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Uvjeti za upis predmeta</w:t>
            </w:r>
          </w:p>
        </w:tc>
      </w:tr>
      <w:tr w:rsidR="00421DF9" w:rsidRPr="00421DF9" w14:paraId="525E0EB6" w14:textId="77777777" w:rsidTr="001F6BC6">
        <w:trPr>
          <w:trHeight w:val="188"/>
        </w:trPr>
        <w:tc>
          <w:tcPr>
            <w:tcW w:w="5000" w:type="pct"/>
            <w:gridSpan w:val="10"/>
            <w:vAlign w:val="center"/>
          </w:tcPr>
          <w:p w14:paraId="6C49480D" w14:textId="77777777" w:rsidR="005B2A27" w:rsidRPr="00421DF9" w:rsidRDefault="005B2A27" w:rsidP="00421DF9">
            <w:pPr>
              <w:pStyle w:val="FieldText"/>
              <w:ind w:left="720"/>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w:t>
            </w:r>
          </w:p>
        </w:tc>
      </w:tr>
      <w:tr w:rsidR="00421DF9" w:rsidRPr="00421DF9" w14:paraId="7C963DC6" w14:textId="77777777" w:rsidTr="001F6BC6">
        <w:trPr>
          <w:trHeight w:val="432"/>
        </w:trPr>
        <w:tc>
          <w:tcPr>
            <w:tcW w:w="5000" w:type="pct"/>
            <w:gridSpan w:val="10"/>
            <w:vAlign w:val="center"/>
          </w:tcPr>
          <w:p w14:paraId="7D673CD9" w14:textId="77777777" w:rsidR="005B2A27" w:rsidRPr="00421DF9" w:rsidRDefault="005B2A27" w:rsidP="00421DF9">
            <w:pPr>
              <w:pStyle w:val="BodyText"/>
              <w:numPr>
                <w:ilvl w:val="1"/>
                <w:numId w:val="69"/>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Očekivani ishodi učenja za predmet </w:t>
            </w:r>
          </w:p>
        </w:tc>
      </w:tr>
      <w:tr w:rsidR="00421DF9" w:rsidRPr="00421DF9" w14:paraId="45A0977B" w14:textId="77777777" w:rsidTr="001F6BC6">
        <w:trPr>
          <w:trHeight w:val="432"/>
        </w:trPr>
        <w:tc>
          <w:tcPr>
            <w:tcW w:w="5000" w:type="pct"/>
            <w:gridSpan w:val="10"/>
            <w:vAlign w:val="center"/>
          </w:tcPr>
          <w:p w14:paraId="2ACCD954"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Nakon položenog kolegija student će moći:</w:t>
            </w:r>
          </w:p>
          <w:p w14:paraId="0FBA43DC" w14:textId="77777777" w:rsidR="005B2A27" w:rsidRPr="00421DF9" w:rsidRDefault="005B2A27" w:rsidP="00421DF9">
            <w:pPr>
              <w:pStyle w:val="ListParagraph"/>
              <w:numPr>
                <w:ilvl w:val="0"/>
                <w:numId w:val="70"/>
              </w:numPr>
              <w:rPr>
                <w:rFonts w:cstheme="minorHAnsi"/>
                <w:sz w:val="20"/>
                <w:szCs w:val="20"/>
                <w:lang w:val="de-DE"/>
              </w:rPr>
            </w:pPr>
            <w:r w:rsidRPr="00421DF9">
              <w:rPr>
                <w:rFonts w:cstheme="minorHAnsi"/>
                <w:sz w:val="20"/>
                <w:szCs w:val="20"/>
                <w:lang w:val="hr-HR"/>
              </w:rPr>
              <w:t xml:space="preserve">Interpretirati usvojena </w:t>
            </w:r>
            <w:r w:rsidRPr="00421DF9">
              <w:rPr>
                <w:rFonts w:cstheme="minorHAnsi"/>
                <w:sz w:val="20"/>
                <w:szCs w:val="20"/>
                <w:lang w:val="de-DE"/>
              </w:rPr>
              <w:t>znanja o osnovama muzejske struke</w:t>
            </w:r>
          </w:p>
          <w:p w14:paraId="77CA0850" w14:textId="77777777" w:rsidR="005B2A27" w:rsidRPr="00421DF9" w:rsidRDefault="005B2A27" w:rsidP="00421DF9">
            <w:pPr>
              <w:pStyle w:val="ListParagraph"/>
              <w:numPr>
                <w:ilvl w:val="0"/>
                <w:numId w:val="70"/>
              </w:numPr>
              <w:rPr>
                <w:rFonts w:cstheme="minorHAnsi"/>
                <w:sz w:val="20"/>
                <w:szCs w:val="20"/>
                <w:lang w:val="de-DE"/>
              </w:rPr>
            </w:pPr>
            <w:r w:rsidRPr="00421DF9">
              <w:rPr>
                <w:rFonts w:cstheme="minorHAnsi"/>
                <w:sz w:val="20"/>
                <w:szCs w:val="20"/>
                <w:lang w:val="hr-HR"/>
              </w:rPr>
              <w:t>prezentirati</w:t>
            </w:r>
            <w:r w:rsidRPr="00421DF9">
              <w:rPr>
                <w:rFonts w:cstheme="minorHAnsi"/>
                <w:sz w:val="20"/>
                <w:szCs w:val="20"/>
                <w:lang w:val="de-DE"/>
              </w:rPr>
              <w:t xml:space="preserve"> znanja o funkcioniranju općih i specijaliziranih muzeja</w:t>
            </w:r>
          </w:p>
          <w:p w14:paraId="1CADEA83" w14:textId="77777777" w:rsidR="005B2A27" w:rsidRPr="00421DF9" w:rsidRDefault="005B2A27" w:rsidP="00421DF9">
            <w:pPr>
              <w:pStyle w:val="ListParagraph"/>
              <w:numPr>
                <w:ilvl w:val="0"/>
                <w:numId w:val="70"/>
              </w:numPr>
              <w:rPr>
                <w:rFonts w:cstheme="minorHAnsi"/>
                <w:sz w:val="20"/>
                <w:szCs w:val="20"/>
                <w:lang w:val="de-DE"/>
              </w:rPr>
            </w:pPr>
            <w:r w:rsidRPr="00421DF9">
              <w:rPr>
                <w:rFonts w:cstheme="minorHAnsi"/>
                <w:sz w:val="20"/>
                <w:szCs w:val="20"/>
                <w:lang w:val="hr-HR"/>
              </w:rPr>
              <w:t>upotrijebiti</w:t>
            </w:r>
            <w:r w:rsidRPr="00421DF9">
              <w:rPr>
                <w:rFonts w:cstheme="minorHAnsi"/>
                <w:sz w:val="20"/>
                <w:szCs w:val="20"/>
                <w:lang w:val="de-DE"/>
              </w:rPr>
              <w:t xml:space="preserve"> znanja iz muzejske struke na području kulturnog menadžmenta</w:t>
            </w:r>
          </w:p>
          <w:p w14:paraId="570A6A65" w14:textId="77777777" w:rsidR="005B2A27" w:rsidRPr="00421DF9" w:rsidRDefault="005B2A27" w:rsidP="00421DF9">
            <w:pPr>
              <w:pStyle w:val="ListParagraph"/>
              <w:numPr>
                <w:ilvl w:val="0"/>
                <w:numId w:val="70"/>
              </w:numPr>
              <w:rPr>
                <w:rFonts w:cstheme="minorHAnsi"/>
                <w:sz w:val="20"/>
                <w:szCs w:val="20"/>
                <w:lang w:val="de-DE"/>
              </w:rPr>
            </w:pPr>
            <w:r w:rsidRPr="00421DF9">
              <w:rPr>
                <w:rFonts w:cstheme="minorHAnsi"/>
                <w:sz w:val="20"/>
                <w:szCs w:val="20"/>
                <w:lang w:val="de-DE"/>
              </w:rPr>
              <w:t>primije</w:t>
            </w:r>
            <w:r w:rsidRPr="00421DF9">
              <w:rPr>
                <w:rFonts w:cstheme="minorHAnsi"/>
                <w:sz w:val="20"/>
                <w:szCs w:val="20"/>
                <w:lang w:val="hr-HR"/>
              </w:rPr>
              <w:t>ni</w:t>
            </w:r>
            <w:r w:rsidRPr="00421DF9">
              <w:rPr>
                <w:rFonts w:cstheme="minorHAnsi"/>
                <w:sz w:val="20"/>
                <w:szCs w:val="20"/>
                <w:lang w:val="de-DE"/>
              </w:rPr>
              <w:t>ti usvojenje znanje na samostalan rad u kreiranju sadržaja u suvremenim medijima i radu sa posjetiteljima</w:t>
            </w:r>
          </w:p>
        </w:tc>
      </w:tr>
      <w:tr w:rsidR="00421DF9" w:rsidRPr="00421DF9" w14:paraId="7F520B3E" w14:textId="77777777" w:rsidTr="001F6BC6">
        <w:trPr>
          <w:trHeight w:val="323"/>
        </w:trPr>
        <w:tc>
          <w:tcPr>
            <w:tcW w:w="5000" w:type="pct"/>
            <w:gridSpan w:val="10"/>
            <w:vAlign w:val="center"/>
          </w:tcPr>
          <w:p w14:paraId="3CE02E03" w14:textId="77777777" w:rsidR="005B2A27" w:rsidRPr="00421DF9" w:rsidRDefault="005B2A27" w:rsidP="00421DF9">
            <w:pPr>
              <w:pStyle w:val="BodyText"/>
              <w:numPr>
                <w:ilvl w:val="1"/>
                <w:numId w:val="69"/>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Sadržaj predmeta</w:t>
            </w:r>
          </w:p>
        </w:tc>
      </w:tr>
      <w:tr w:rsidR="00421DF9" w:rsidRPr="00421DF9" w14:paraId="49D6C628" w14:textId="77777777" w:rsidTr="001F6BC6">
        <w:trPr>
          <w:trHeight w:val="432"/>
        </w:trPr>
        <w:tc>
          <w:tcPr>
            <w:tcW w:w="5000" w:type="pct"/>
            <w:gridSpan w:val="10"/>
            <w:vAlign w:val="center"/>
          </w:tcPr>
          <w:p w14:paraId="098647C8" w14:textId="77777777" w:rsidR="005B2A27" w:rsidRPr="00421DF9" w:rsidRDefault="005B2A27" w:rsidP="00421DF9">
            <w:pPr>
              <w:pStyle w:val="ListParagraph"/>
              <w:numPr>
                <w:ilvl w:val="0"/>
                <w:numId w:val="32"/>
              </w:numPr>
              <w:ind w:left="460" w:hanging="426"/>
              <w:contextualSpacing w:val="0"/>
              <w:jc w:val="both"/>
              <w:rPr>
                <w:rFonts w:cstheme="minorHAnsi"/>
                <w:sz w:val="20"/>
                <w:szCs w:val="20"/>
                <w:lang w:val="hr-HR"/>
              </w:rPr>
            </w:pPr>
            <w:r w:rsidRPr="00421DF9">
              <w:rPr>
                <w:rFonts w:cstheme="minorHAnsi"/>
                <w:sz w:val="20"/>
                <w:szCs w:val="20"/>
                <w:lang w:val="hr-HR"/>
              </w:rPr>
              <w:t xml:space="preserve">Osnovno upoznavanje s funkcijom i ulogom muzeja, njenom tipologijom i organizacijom. </w:t>
            </w:r>
          </w:p>
          <w:p w14:paraId="7F7C79AD" w14:textId="77777777" w:rsidR="005B2A27" w:rsidRPr="00421DF9" w:rsidRDefault="005B2A27" w:rsidP="00421DF9">
            <w:pPr>
              <w:pStyle w:val="ListParagraph"/>
              <w:numPr>
                <w:ilvl w:val="0"/>
                <w:numId w:val="32"/>
              </w:numPr>
              <w:ind w:left="460" w:hanging="426"/>
              <w:contextualSpacing w:val="0"/>
              <w:jc w:val="both"/>
              <w:rPr>
                <w:rFonts w:cstheme="minorHAnsi"/>
                <w:sz w:val="20"/>
                <w:szCs w:val="20"/>
                <w:lang w:val="hr-HR"/>
              </w:rPr>
            </w:pPr>
            <w:r w:rsidRPr="00421DF9">
              <w:rPr>
                <w:rFonts w:cstheme="minorHAnsi"/>
                <w:sz w:val="20"/>
                <w:szCs w:val="20"/>
                <w:lang w:val="hr-HR"/>
              </w:rPr>
              <w:t xml:space="preserve">Upoznavanje sa osnovnim konceptom rad u muzejima istraživanjem, pripremom izložbi, obradom podataka, rad s građom, resturacija, konzervacija, inventiranje itd. </w:t>
            </w:r>
          </w:p>
          <w:p w14:paraId="6554E0A0" w14:textId="77777777" w:rsidR="005B2A27" w:rsidRPr="00421DF9" w:rsidRDefault="005B2A27" w:rsidP="00421DF9">
            <w:pPr>
              <w:pStyle w:val="ListParagraph"/>
              <w:numPr>
                <w:ilvl w:val="0"/>
                <w:numId w:val="32"/>
              </w:numPr>
              <w:ind w:left="460" w:hanging="426"/>
              <w:contextualSpacing w:val="0"/>
              <w:jc w:val="both"/>
              <w:rPr>
                <w:rFonts w:cstheme="minorHAnsi"/>
                <w:sz w:val="20"/>
                <w:szCs w:val="20"/>
                <w:lang w:val="hr-HR"/>
              </w:rPr>
            </w:pPr>
            <w:r w:rsidRPr="00421DF9">
              <w:rPr>
                <w:rFonts w:cstheme="minorHAnsi"/>
                <w:sz w:val="20"/>
                <w:szCs w:val="20"/>
                <w:lang w:val="hr-HR"/>
              </w:rPr>
              <w:t>Upoznavanje s medijima i načinom rada u muzejskim programima</w:t>
            </w:r>
          </w:p>
          <w:p w14:paraId="043A40DB" w14:textId="77777777" w:rsidR="005B2A27" w:rsidRPr="00421DF9" w:rsidRDefault="005B2A27" w:rsidP="00421DF9">
            <w:pPr>
              <w:pStyle w:val="ListParagraph"/>
              <w:numPr>
                <w:ilvl w:val="0"/>
                <w:numId w:val="32"/>
              </w:numPr>
              <w:ind w:left="460" w:hanging="426"/>
              <w:contextualSpacing w:val="0"/>
              <w:jc w:val="both"/>
              <w:rPr>
                <w:rFonts w:cstheme="minorHAnsi"/>
                <w:sz w:val="20"/>
                <w:szCs w:val="20"/>
                <w:lang w:val="hr-HR"/>
              </w:rPr>
            </w:pPr>
            <w:r w:rsidRPr="00421DF9">
              <w:rPr>
                <w:rFonts w:cstheme="minorHAnsi"/>
                <w:sz w:val="20"/>
                <w:szCs w:val="20"/>
                <w:lang w:val="hr-HR"/>
              </w:rPr>
              <w:t>Komunikacijom s posjetiteljima, muzejska pedagogija i priprema sadržaja za menadžment u muzeju</w:t>
            </w:r>
          </w:p>
        </w:tc>
      </w:tr>
      <w:tr w:rsidR="00421DF9" w:rsidRPr="00421DF9" w14:paraId="45A75535" w14:textId="77777777" w:rsidTr="001F6BC6">
        <w:trPr>
          <w:trHeight w:val="432"/>
        </w:trPr>
        <w:tc>
          <w:tcPr>
            <w:tcW w:w="1825" w:type="pct"/>
            <w:gridSpan w:val="3"/>
            <w:vAlign w:val="center"/>
          </w:tcPr>
          <w:p w14:paraId="4F7CDA00" w14:textId="77777777" w:rsidR="005B2A27" w:rsidRPr="00421DF9" w:rsidRDefault="005B2A27" w:rsidP="00421DF9">
            <w:pPr>
              <w:pStyle w:val="BodyText"/>
              <w:numPr>
                <w:ilvl w:val="1"/>
                <w:numId w:val="69"/>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Vrste izvođenja nastave </w:t>
            </w:r>
          </w:p>
        </w:tc>
        <w:tc>
          <w:tcPr>
            <w:tcW w:w="1276" w:type="pct"/>
            <w:gridSpan w:val="4"/>
            <w:vAlign w:val="center"/>
          </w:tcPr>
          <w:p w14:paraId="03C41A4E"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predavanja</w:t>
            </w:r>
          </w:p>
          <w:p w14:paraId="1531CFD2"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seminari i radionice  </w:t>
            </w:r>
          </w:p>
          <w:p w14:paraId="32FE6895"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vježbe  </w:t>
            </w:r>
          </w:p>
          <w:p w14:paraId="64FEE5EE"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obrazovanje na daljinu</w:t>
            </w:r>
          </w:p>
          <w:p w14:paraId="21C7D872"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terenska nastava</w:t>
            </w:r>
          </w:p>
        </w:tc>
        <w:tc>
          <w:tcPr>
            <w:tcW w:w="1899" w:type="pct"/>
            <w:gridSpan w:val="3"/>
            <w:vAlign w:val="center"/>
          </w:tcPr>
          <w:p w14:paraId="0AC73FFF"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samostalni zadaci  </w:t>
            </w:r>
          </w:p>
          <w:p w14:paraId="18EEBE0E"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multimedija i mreža  </w:t>
            </w:r>
          </w:p>
          <w:p w14:paraId="19FDDD34"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laboratorij</w:t>
            </w:r>
          </w:p>
          <w:p w14:paraId="3B1BDD9F"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mentorski rad</w:t>
            </w:r>
          </w:p>
          <w:p w14:paraId="3711EC69"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ostalo konzultacije</w:t>
            </w:r>
          </w:p>
        </w:tc>
      </w:tr>
      <w:tr w:rsidR="00421DF9" w:rsidRPr="00421DF9" w14:paraId="5B042E3D" w14:textId="77777777" w:rsidTr="001F6BC6">
        <w:trPr>
          <w:trHeight w:val="432"/>
        </w:trPr>
        <w:tc>
          <w:tcPr>
            <w:tcW w:w="1825" w:type="pct"/>
            <w:gridSpan w:val="3"/>
            <w:vAlign w:val="center"/>
          </w:tcPr>
          <w:p w14:paraId="3F7C9CA8" w14:textId="77777777" w:rsidR="005B2A27" w:rsidRPr="00421DF9" w:rsidRDefault="005B2A27" w:rsidP="00421DF9">
            <w:pPr>
              <w:pStyle w:val="BodyText"/>
              <w:numPr>
                <w:ilvl w:val="1"/>
                <w:numId w:val="69"/>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Komentari</w:t>
            </w:r>
          </w:p>
        </w:tc>
        <w:tc>
          <w:tcPr>
            <w:tcW w:w="3175" w:type="pct"/>
            <w:gridSpan w:val="7"/>
            <w:vAlign w:val="center"/>
          </w:tcPr>
          <w:p w14:paraId="2A92C109"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w:t>
            </w:r>
          </w:p>
        </w:tc>
      </w:tr>
      <w:tr w:rsidR="00421DF9" w:rsidRPr="00421DF9" w14:paraId="17ED2848" w14:textId="77777777" w:rsidTr="001F6BC6">
        <w:trPr>
          <w:trHeight w:val="432"/>
        </w:trPr>
        <w:tc>
          <w:tcPr>
            <w:tcW w:w="5000" w:type="pct"/>
            <w:gridSpan w:val="10"/>
            <w:vAlign w:val="center"/>
          </w:tcPr>
          <w:p w14:paraId="4A6ECE4C" w14:textId="77777777" w:rsidR="005B2A27" w:rsidRPr="00421DF9" w:rsidRDefault="005B2A27" w:rsidP="00421DF9">
            <w:pPr>
              <w:pStyle w:val="BodyText"/>
              <w:numPr>
                <w:ilvl w:val="1"/>
                <w:numId w:val="14"/>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Obveze studenata</w:t>
            </w:r>
          </w:p>
        </w:tc>
      </w:tr>
      <w:tr w:rsidR="00421DF9" w:rsidRPr="00421DF9" w14:paraId="2898B6C6" w14:textId="77777777" w:rsidTr="001F6BC6">
        <w:trPr>
          <w:trHeight w:val="432"/>
        </w:trPr>
        <w:tc>
          <w:tcPr>
            <w:tcW w:w="5000" w:type="pct"/>
            <w:gridSpan w:val="10"/>
            <w:vAlign w:val="center"/>
          </w:tcPr>
          <w:p w14:paraId="002F1080" w14:textId="77777777" w:rsidR="005B2A27" w:rsidRPr="00421DF9" w:rsidRDefault="005B2A27" w:rsidP="00421DF9">
            <w:pPr>
              <w:pStyle w:val="BodyText"/>
              <w:ind w:left="360"/>
              <w:jc w:val="both"/>
              <w:rPr>
                <w:rFonts w:asciiTheme="minorHAnsi" w:hAnsiTheme="minorHAnsi" w:cstheme="minorHAnsi"/>
                <w:b w:val="0"/>
                <w:sz w:val="20"/>
                <w:szCs w:val="20"/>
                <w:lang w:val="hr-HR"/>
              </w:rPr>
            </w:pPr>
            <w:r w:rsidRPr="00421DF9">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421DF9">
              <w:rPr>
                <w:rFonts w:asciiTheme="minorHAnsi" w:hAnsiTheme="minorHAnsi" w:cstheme="minorHAnsi"/>
                <w:b w:val="0"/>
                <w:sz w:val="20"/>
                <w:szCs w:val="20"/>
                <w:lang w:val="hr-HR"/>
              </w:rPr>
              <w:t>u kojim će prikazati i primijeniti stečena znanja iz kolegija te i</w:t>
            </w:r>
            <w:r w:rsidRPr="00421DF9">
              <w:rPr>
                <w:rFonts w:asciiTheme="minorHAnsi" w:hAnsiTheme="minorHAnsi" w:cstheme="minorHAnsi"/>
                <w:b w:val="0"/>
                <w:noProof/>
                <w:sz w:val="20"/>
                <w:szCs w:val="20"/>
                <w:lang w:val="hr-HR"/>
              </w:rPr>
              <w:t xml:space="preserve">spunjenje ostalih zadataka definiranih u okviru kolegija. </w:t>
            </w:r>
          </w:p>
        </w:tc>
      </w:tr>
      <w:tr w:rsidR="00421DF9" w:rsidRPr="00421DF9" w14:paraId="2E3E638E" w14:textId="77777777" w:rsidTr="001F6BC6">
        <w:trPr>
          <w:trHeight w:val="432"/>
        </w:trPr>
        <w:tc>
          <w:tcPr>
            <w:tcW w:w="5000" w:type="pct"/>
            <w:gridSpan w:val="10"/>
            <w:vAlign w:val="center"/>
          </w:tcPr>
          <w:p w14:paraId="05A88D38" w14:textId="77777777" w:rsidR="005B2A27" w:rsidRPr="00421DF9" w:rsidRDefault="005B2A27" w:rsidP="00421DF9">
            <w:pPr>
              <w:pStyle w:val="BodyText"/>
              <w:numPr>
                <w:ilvl w:val="1"/>
                <w:numId w:val="14"/>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Praćenje rada studenata</w:t>
            </w:r>
          </w:p>
        </w:tc>
      </w:tr>
      <w:tr w:rsidR="00421DF9" w:rsidRPr="00421DF9" w14:paraId="1FB42A12" w14:textId="77777777" w:rsidTr="001F6BC6">
        <w:trPr>
          <w:trHeight w:val="111"/>
        </w:trPr>
        <w:tc>
          <w:tcPr>
            <w:tcW w:w="841" w:type="pct"/>
            <w:vAlign w:val="center"/>
          </w:tcPr>
          <w:p w14:paraId="2A7DF9A2"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lastRenderedPageBreak/>
              <w:t>Pohađanje nastave</w:t>
            </w:r>
          </w:p>
        </w:tc>
        <w:tc>
          <w:tcPr>
            <w:tcW w:w="289" w:type="pct"/>
            <w:vAlign w:val="center"/>
          </w:tcPr>
          <w:p w14:paraId="3DDE746C"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0,3</w:t>
            </w:r>
          </w:p>
        </w:tc>
        <w:tc>
          <w:tcPr>
            <w:tcW w:w="768" w:type="pct"/>
            <w:gridSpan w:val="2"/>
            <w:vAlign w:val="center"/>
          </w:tcPr>
          <w:p w14:paraId="1A253265"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Aktivnost u nastavi</w:t>
            </w:r>
          </w:p>
        </w:tc>
        <w:tc>
          <w:tcPr>
            <w:tcW w:w="354" w:type="pct"/>
            <w:vAlign w:val="center"/>
          </w:tcPr>
          <w:p w14:paraId="200B1A65"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0,3</w:t>
            </w:r>
          </w:p>
        </w:tc>
        <w:tc>
          <w:tcPr>
            <w:tcW w:w="704" w:type="pct"/>
            <w:vAlign w:val="center"/>
          </w:tcPr>
          <w:p w14:paraId="65005607"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Seminarski rad</w:t>
            </w:r>
          </w:p>
        </w:tc>
        <w:tc>
          <w:tcPr>
            <w:tcW w:w="460" w:type="pct"/>
            <w:gridSpan w:val="2"/>
            <w:vAlign w:val="center"/>
          </w:tcPr>
          <w:p w14:paraId="58F1335E"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0,9</w:t>
            </w:r>
          </w:p>
        </w:tc>
        <w:tc>
          <w:tcPr>
            <w:tcW w:w="1227" w:type="pct"/>
            <w:vAlign w:val="center"/>
          </w:tcPr>
          <w:p w14:paraId="384C7B69"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Eksperimentalni rad</w:t>
            </w:r>
          </w:p>
        </w:tc>
        <w:tc>
          <w:tcPr>
            <w:tcW w:w="357" w:type="pct"/>
            <w:vAlign w:val="center"/>
          </w:tcPr>
          <w:p w14:paraId="692731F3"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Text3"/>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47EE9510" w14:textId="77777777" w:rsidTr="001F6BC6">
        <w:trPr>
          <w:trHeight w:val="108"/>
        </w:trPr>
        <w:tc>
          <w:tcPr>
            <w:tcW w:w="841" w:type="pct"/>
            <w:vAlign w:val="center"/>
          </w:tcPr>
          <w:p w14:paraId="5DBEB281"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Pismeni ispit</w:t>
            </w:r>
          </w:p>
        </w:tc>
        <w:tc>
          <w:tcPr>
            <w:tcW w:w="289" w:type="pct"/>
            <w:vAlign w:val="center"/>
          </w:tcPr>
          <w:p w14:paraId="77D2E104"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1,5</w:t>
            </w:r>
          </w:p>
        </w:tc>
        <w:tc>
          <w:tcPr>
            <w:tcW w:w="768" w:type="pct"/>
            <w:gridSpan w:val="2"/>
            <w:vAlign w:val="center"/>
          </w:tcPr>
          <w:p w14:paraId="700F54B4"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Usmeni ispit</w:t>
            </w:r>
          </w:p>
        </w:tc>
        <w:tc>
          <w:tcPr>
            <w:tcW w:w="354" w:type="pct"/>
            <w:vAlign w:val="center"/>
          </w:tcPr>
          <w:p w14:paraId="17318025" w14:textId="77777777" w:rsidR="005B2A27" w:rsidRPr="00421DF9" w:rsidRDefault="005B2A27" w:rsidP="00421DF9">
            <w:pPr>
              <w:pStyle w:val="BodyText"/>
              <w:jc w:val="center"/>
              <w:rPr>
                <w:rFonts w:asciiTheme="minorHAnsi" w:hAnsiTheme="minorHAnsi" w:cstheme="minorHAnsi"/>
                <w:b w:val="0"/>
                <w:sz w:val="20"/>
                <w:szCs w:val="20"/>
                <w:lang w:val="hr-HR"/>
              </w:rPr>
            </w:pPr>
          </w:p>
        </w:tc>
        <w:tc>
          <w:tcPr>
            <w:tcW w:w="704" w:type="pct"/>
            <w:vAlign w:val="center"/>
          </w:tcPr>
          <w:p w14:paraId="610DBD91"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Esej</w:t>
            </w:r>
          </w:p>
        </w:tc>
        <w:tc>
          <w:tcPr>
            <w:tcW w:w="460" w:type="pct"/>
            <w:gridSpan w:val="2"/>
            <w:vAlign w:val="center"/>
          </w:tcPr>
          <w:p w14:paraId="672E515E"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1227" w:type="pct"/>
            <w:vAlign w:val="center"/>
          </w:tcPr>
          <w:p w14:paraId="76F4805A"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Istraživanje</w:t>
            </w:r>
          </w:p>
        </w:tc>
        <w:tc>
          <w:tcPr>
            <w:tcW w:w="357" w:type="pct"/>
            <w:vAlign w:val="center"/>
          </w:tcPr>
          <w:p w14:paraId="1CECEA8B"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724F2B82" w14:textId="77777777" w:rsidTr="001F6BC6">
        <w:trPr>
          <w:trHeight w:val="108"/>
        </w:trPr>
        <w:tc>
          <w:tcPr>
            <w:tcW w:w="841" w:type="pct"/>
            <w:vAlign w:val="center"/>
          </w:tcPr>
          <w:p w14:paraId="26D953FE"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Projekt</w:t>
            </w:r>
          </w:p>
        </w:tc>
        <w:tc>
          <w:tcPr>
            <w:tcW w:w="289" w:type="pct"/>
            <w:vAlign w:val="center"/>
          </w:tcPr>
          <w:p w14:paraId="7A77EE31"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768" w:type="pct"/>
            <w:gridSpan w:val="2"/>
            <w:vAlign w:val="center"/>
          </w:tcPr>
          <w:p w14:paraId="65F9D379"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Kontinuirana provjera znanja</w:t>
            </w:r>
          </w:p>
        </w:tc>
        <w:tc>
          <w:tcPr>
            <w:tcW w:w="354" w:type="pct"/>
            <w:vAlign w:val="center"/>
          </w:tcPr>
          <w:p w14:paraId="3C32A498" w14:textId="77777777" w:rsidR="005B2A27" w:rsidRPr="00421DF9" w:rsidRDefault="005B2A27" w:rsidP="00421DF9">
            <w:pPr>
              <w:pStyle w:val="BodyText"/>
              <w:rPr>
                <w:rFonts w:asciiTheme="minorHAnsi" w:hAnsiTheme="minorHAnsi" w:cstheme="minorHAnsi"/>
                <w:b w:val="0"/>
                <w:sz w:val="20"/>
                <w:szCs w:val="20"/>
                <w:vertAlign w:val="superscript"/>
                <w:lang w:val="hr-HR"/>
              </w:rPr>
            </w:pPr>
            <w:r w:rsidRPr="00421DF9">
              <w:rPr>
                <w:rFonts w:asciiTheme="minorHAnsi" w:hAnsiTheme="minorHAnsi" w:cstheme="minorHAnsi"/>
                <w:b w:val="0"/>
                <w:sz w:val="20"/>
                <w:szCs w:val="20"/>
                <w:lang w:val="hr-HR"/>
              </w:rPr>
              <w:t>(1,5)</w:t>
            </w:r>
            <w:r w:rsidRPr="00421DF9">
              <w:rPr>
                <w:rFonts w:asciiTheme="minorHAnsi" w:hAnsiTheme="minorHAnsi" w:cstheme="minorHAnsi"/>
                <w:b w:val="0"/>
                <w:sz w:val="20"/>
                <w:szCs w:val="20"/>
                <w:vertAlign w:val="superscript"/>
                <w:lang w:val="hr-HR"/>
              </w:rPr>
              <w:t>*</w:t>
            </w:r>
          </w:p>
        </w:tc>
        <w:tc>
          <w:tcPr>
            <w:tcW w:w="704" w:type="pct"/>
            <w:vAlign w:val="center"/>
          </w:tcPr>
          <w:p w14:paraId="7DE13AAD"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Referat</w:t>
            </w:r>
          </w:p>
        </w:tc>
        <w:tc>
          <w:tcPr>
            <w:tcW w:w="460" w:type="pct"/>
            <w:gridSpan w:val="2"/>
            <w:vAlign w:val="center"/>
          </w:tcPr>
          <w:p w14:paraId="4494E86C"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1227" w:type="pct"/>
            <w:vAlign w:val="center"/>
          </w:tcPr>
          <w:p w14:paraId="1FA54E87"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Praktični rad</w:t>
            </w:r>
          </w:p>
        </w:tc>
        <w:tc>
          <w:tcPr>
            <w:tcW w:w="357" w:type="pct"/>
            <w:vAlign w:val="center"/>
          </w:tcPr>
          <w:p w14:paraId="23C25BF9"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343AD128" w14:textId="77777777" w:rsidTr="001F6BC6">
        <w:trPr>
          <w:trHeight w:val="108"/>
        </w:trPr>
        <w:tc>
          <w:tcPr>
            <w:tcW w:w="841" w:type="pct"/>
            <w:vAlign w:val="center"/>
          </w:tcPr>
          <w:p w14:paraId="62450213"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Portfolio</w:t>
            </w:r>
          </w:p>
        </w:tc>
        <w:tc>
          <w:tcPr>
            <w:tcW w:w="289" w:type="pct"/>
            <w:vAlign w:val="center"/>
          </w:tcPr>
          <w:p w14:paraId="0C6D89D1"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768" w:type="pct"/>
            <w:gridSpan w:val="2"/>
            <w:vAlign w:val="center"/>
          </w:tcPr>
          <w:p w14:paraId="614CD484" w14:textId="77777777" w:rsidR="005B2A27" w:rsidRPr="00421DF9" w:rsidRDefault="005B2A27" w:rsidP="00421DF9">
            <w:pPr>
              <w:pStyle w:val="BodyText"/>
              <w:rPr>
                <w:rFonts w:asciiTheme="minorHAnsi" w:hAnsiTheme="minorHAnsi" w:cstheme="minorHAnsi"/>
                <w:b w:val="0"/>
                <w:sz w:val="20"/>
                <w:szCs w:val="20"/>
                <w:lang w:val="hr-HR"/>
              </w:rPr>
            </w:pPr>
          </w:p>
        </w:tc>
        <w:tc>
          <w:tcPr>
            <w:tcW w:w="354" w:type="pct"/>
            <w:vAlign w:val="center"/>
          </w:tcPr>
          <w:p w14:paraId="5B81B1A1"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704" w:type="pct"/>
            <w:vAlign w:val="center"/>
          </w:tcPr>
          <w:p w14:paraId="198859FD" w14:textId="77777777" w:rsidR="005B2A27" w:rsidRPr="00421DF9" w:rsidRDefault="005B2A27" w:rsidP="00421DF9">
            <w:pPr>
              <w:pStyle w:val="BodyText"/>
              <w:rPr>
                <w:rFonts w:asciiTheme="minorHAnsi" w:hAnsiTheme="minorHAnsi" w:cstheme="minorHAnsi"/>
                <w:b w:val="0"/>
                <w:sz w:val="20"/>
                <w:szCs w:val="20"/>
                <w:lang w:val="hr-HR"/>
              </w:rPr>
            </w:pPr>
          </w:p>
        </w:tc>
        <w:tc>
          <w:tcPr>
            <w:tcW w:w="460" w:type="pct"/>
            <w:gridSpan w:val="2"/>
            <w:vAlign w:val="center"/>
          </w:tcPr>
          <w:p w14:paraId="1EF0F2FD"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1227" w:type="pct"/>
            <w:vAlign w:val="center"/>
          </w:tcPr>
          <w:p w14:paraId="1CA6909B" w14:textId="77777777" w:rsidR="005B2A27" w:rsidRPr="00421DF9" w:rsidRDefault="005B2A27" w:rsidP="00421DF9">
            <w:pPr>
              <w:pStyle w:val="BodyText"/>
              <w:rPr>
                <w:rFonts w:asciiTheme="minorHAnsi" w:hAnsiTheme="minorHAnsi" w:cstheme="minorHAnsi"/>
                <w:b w:val="0"/>
                <w:sz w:val="20"/>
                <w:szCs w:val="20"/>
                <w:lang w:val="hr-HR"/>
              </w:rPr>
            </w:pPr>
          </w:p>
        </w:tc>
        <w:tc>
          <w:tcPr>
            <w:tcW w:w="357" w:type="pct"/>
            <w:vAlign w:val="center"/>
          </w:tcPr>
          <w:p w14:paraId="3D0642BB"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19E925E9" w14:textId="77777777" w:rsidTr="001F6BC6">
        <w:trPr>
          <w:trHeight w:val="432"/>
        </w:trPr>
        <w:tc>
          <w:tcPr>
            <w:tcW w:w="5000" w:type="pct"/>
            <w:gridSpan w:val="10"/>
            <w:vAlign w:val="center"/>
          </w:tcPr>
          <w:p w14:paraId="4F76C179"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*Ako student položi kolokvije, oslobođen je izlaska na pismeni ispit. </w:t>
            </w:r>
          </w:p>
        </w:tc>
      </w:tr>
      <w:tr w:rsidR="00421DF9" w:rsidRPr="00421DF9" w14:paraId="237E03EA" w14:textId="77777777" w:rsidTr="001F6BC6">
        <w:trPr>
          <w:trHeight w:val="432"/>
        </w:trPr>
        <w:tc>
          <w:tcPr>
            <w:tcW w:w="5000" w:type="pct"/>
            <w:gridSpan w:val="10"/>
            <w:vAlign w:val="center"/>
          </w:tcPr>
          <w:p w14:paraId="20602527" w14:textId="77777777" w:rsidR="005B2A27" w:rsidRPr="00421DF9" w:rsidRDefault="005B2A27" w:rsidP="00421DF9">
            <w:pPr>
              <w:pStyle w:val="BodyText"/>
              <w:numPr>
                <w:ilvl w:val="1"/>
                <w:numId w:val="14"/>
              </w:numPr>
              <w:ind w:firstLine="0"/>
              <w:jc w:val="both"/>
              <w:rPr>
                <w:rFonts w:asciiTheme="minorHAnsi" w:hAnsiTheme="minorHAnsi" w:cstheme="minorHAnsi"/>
                <w:b w:val="0"/>
                <w:sz w:val="20"/>
                <w:szCs w:val="20"/>
                <w:lang w:val="hr-HR"/>
              </w:rPr>
            </w:pPr>
            <w:r w:rsidRPr="00421DF9">
              <w:rPr>
                <w:rFonts w:asciiTheme="minorHAnsi" w:eastAsia="Calibri" w:hAnsiTheme="minorHAnsi" w:cstheme="minorHAnsi"/>
                <w:b w:val="0"/>
                <w:sz w:val="20"/>
                <w:szCs w:val="20"/>
                <w:lang w:val="hr-HR"/>
              </w:rPr>
              <w:t>Povezivanje ishoda učenja, nastavnih metoda i ocjenjivanja</w:t>
            </w:r>
          </w:p>
        </w:tc>
      </w:tr>
      <w:tr w:rsidR="00421DF9" w:rsidRPr="00421DF9" w14:paraId="439B1263" w14:textId="77777777" w:rsidTr="001F6BC6">
        <w:trPr>
          <w:trHeight w:val="432"/>
        </w:trPr>
        <w:tc>
          <w:tcPr>
            <w:tcW w:w="5000" w:type="pct"/>
            <w:gridSpan w:val="10"/>
            <w:vAlign w:val="center"/>
          </w:tcPr>
          <w:p w14:paraId="3468EB12" w14:textId="77777777" w:rsidR="005B2A27" w:rsidRPr="00421DF9" w:rsidRDefault="005B2A27" w:rsidP="00421DF9">
            <w:pPr>
              <w:jc w:val="both"/>
              <w:rPr>
                <w:rFonts w:cstheme="minorHAnsi"/>
                <w:sz w:val="20"/>
                <w:szCs w:val="20"/>
                <w:lang w:val="de-DE"/>
              </w:rPr>
            </w:pPr>
          </w:p>
          <w:tbl>
            <w:tblPr>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411"/>
              <w:gridCol w:w="2634"/>
              <w:gridCol w:w="567"/>
              <w:gridCol w:w="567"/>
            </w:tblGrid>
            <w:tr w:rsidR="00421DF9" w:rsidRPr="00421DF9" w14:paraId="1901F296" w14:textId="77777777" w:rsidTr="001F6BC6">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0EDAD2" w14:textId="77777777" w:rsidR="005B2A27" w:rsidRPr="00421DF9" w:rsidRDefault="005B2A27" w:rsidP="00421DF9">
                  <w:pPr>
                    <w:jc w:val="center"/>
                    <w:rPr>
                      <w:rFonts w:cstheme="minorHAnsi"/>
                      <w:bCs/>
                      <w:sz w:val="20"/>
                      <w:szCs w:val="20"/>
                    </w:rPr>
                  </w:pPr>
                  <w:r w:rsidRPr="00421DF9">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ED767E" w14:textId="77777777" w:rsidR="005B2A27" w:rsidRPr="00421DF9" w:rsidRDefault="005B2A27" w:rsidP="00421DF9">
                  <w:pPr>
                    <w:jc w:val="center"/>
                    <w:rPr>
                      <w:rFonts w:cstheme="minorHAnsi"/>
                      <w:bCs/>
                      <w:sz w:val="20"/>
                      <w:szCs w:val="20"/>
                    </w:rPr>
                  </w:pPr>
                  <w:r w:rsidRPr="00421DF9">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E78F33" w14:textId="77777777" w:rsidR="005B2A27" w:rsidRPr="00421DF9" w:rsidRDefault="005B2A27" w:rsidP="00421DF9">
                  <w:pPr>
                    <w:jc w:val="center"/>
                    <w:rPr>
                      <w:rFonts w:cstheme="minorHAnsi"/>
                      <w:bCs/>
                      <w:sz w:val="20"/>
                      <w:szCs w:val="20"/>
                    </w:rPr>
                  </w:pPr>
                  <w:r w:rsidRPr="00421DF9">
                    <w:rPr>
                      <w:rFonts w:cstheme="minorHAnsi"/>
                      <w:bCs/>
                      <w:sz w:val="20"/>
                      <w:szCs w:val="20"/>
                    </w:rPr>
                    <w:t>ISHOD UČENJA</w:t>
                  </w:r>
                </w:p>
              </w:tc>
              <w:tc>
                <w:tcPr>
                  <w:tcW w:w="24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6D5FAF" w14:textId="77777777" w:rsidR="005B2A27" w:rsidRPr="00421DF9" w:rsidRDefault="005B2A27" w:rsidP="00421DF9">
                  <w:pPr>
                    <w:jc w:val="center"/>
                    <w:rPr>
                      <w:rFonts w:cstheme="minorHAnsi"/>
                      <w:bCs/>
                      <w:sz w:val="20"/>
                      <w:szCs w:val="20"/>
                    </w:rPr>
                  </w:pPr>
                  <w:r w:rsidRPr="00421DF9">
                    <w:rPr>
                      <w:rFonts w:cstheme="minorHAnsi"/>
                      <w:bCs/>
                      <w:sz w:val="20"/>
                      <w:szCs w:val="20"/>
                    </w:rPr>
                    <w:t>AKTIVNOST STUDENTA</w:t>
                  </w:r>
                </w:p>
              </w:tc>
              <w:tc>
                <w:tcPr>
                  <w:tcW w:w="26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FC9357" w14:textId="77777777" w:rsidR="005B2A27" w:rsidRPr="00421DF9" w:rsidRDefault="005B2A27" w:rsidP="00421DF9">
                  <w:pPr>
                    <w:jc w:val="center"/>
                    <w:rPr>
                      <w:rFonts w:cstheme="minorHAnsi"/>
                      <w:bCs/>
                      <w:sz w:val="20"/>
                      <w:szCs w:val="20"/>
                    </w:rPr>
                  </w:pPr>
                  <w:r w:rsidRPr="00421DF9">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AD577B" w14:textId="77777777" w:rsidR="005B2A27" w:rsidRPr="00421DF9" w:rsidRDefault="005B2A27" w:rsidP="00421DF9">
                  <w:pPr>
                    <w:jc w:val="center"/>
                    <w:rPr>
                      <w:rFonts w:cstheme="minorHAnsi"/>
                      <w:bCs/>
                      <w:sz w:val="20"/>
                      <w:szCs w:val="20"/>
                    </w:rPr>
                  </w:pPr>
                  <w:r w:rsidRPr="00421DF9">
                    <w:rPr>
                      <w:rFonts w:cstheme="minorHAnsi"/>
                      <w:bCs/>
                      <w:sz w:val="20"/>
                      <w:szCs w:val="20"/>
                    </w:rPr>
                    <w:t>BODOVI</w:t>
                  </w:r>
                </w:p>
              </w:tc>
            </w:tr>
            <w:tr w:rsidR="00421DF9" w:rsidRPr="00421DF9" w14:paraId="4586DEE0" w14:textId="77777777" w:rsidTr="001F6BC6">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AC4235B" w14:textId="77777777" w:rsidR="005B2A27" w:rsidRPr="00421DF9" w:rsidRDefault="005B2A27" w:rsidP="00421DF9">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18D431B" w14:textId="77777777" w:rsidR="005B2A27" w:rsidRPr="00421DF9" w:rsidRDefault="005B2A27" w:rsidP="00421DF9">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3545620" w14:textId="77777777" w:rsidR="005B2A27" w:rsidRPr="00421DF9" w:rsidRDefault="005B2A27" w:rsidP="00421DF9">
                  <w:pPr>
                    <w:jc w:val="center"/>
                    <w:rPr>
                      <w:rFonts w:cstheme="minorHAnsi"/>
                      <w:bCs/>
                      <w:sz w:val="20"/>
                      <w:szCs w:val="20"/>
                    </w:rPr>
                  </w:pPr>
                </w:p>
              </w:tc>
              <w:tc>
                <w:tcPr>
                  <w:tcW w:w="241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578D201" w14:textId="77777777" w:rsidR="005B2A27" w:rsidRPr="00421DF9" w:rsidRDefault="005B2A27" w:rsidP="00421DF9">
                  <w:pPr>
                    <w:jc w:val="center"/>
                    <w:rPr>
                      <w:rFonts w:cstheme="minorHAnsi"/>
                      <w:bCs/>
                      <w:sz w:val="20"/>
                      <w:szCs w:val="20"/>
                    </w:rPr>
                  </w:pPr>
                </w:p>
              </w:tc>
              <w:tc>
                <w:tcPr>
                  <w:tcW w:w="263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71D5C09" w14:textId="77777777" w:rsidR="005B2A27" w:rsidRPr="00421DF9" w:rsidRDefault="005B2A27" w:rsidP="00421DF9">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C609FC8" w14:textId="77777777" w:rsidR="005B2A27" w:rsidRPr="00421DF9" w:rsidRDefault="005B2A27" w:rsidP="00421DF9">
                  <w:pPr>
                    <w:jc w:val="center"/>
                    <w:rPr>
                      <w:rFonts w:cstheme="minorHAnsi"/>
                      <w:bCs/>
                      <w:sz w:val="20"/>
                      <w:szCs w:val="20"/>
                    </w:rPr>
                  </w:pPr>
                  <w:r w:rsidRPr="00421DF9">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1DEA5AE" w14:textId="77777777" w:rsidR="005B2A27" w:rsidRPr="00421DF9" w:rsidRDefault="005B2A27" w:rsidP="00421DF9">
                  <w:pPr>
                    <w:jc w:val="center"/>
                    <w:rPr>
                      <w:rFonts w:cstheme="minorHAnsi"/>
                      <w:bCs/>
                      <w:sz w:val="20"/>
                      <w:szCs w:val="20"/>
                    </w:rPr>
                  </w:pPr>
                  <w:r w:rsidRPr="00421DF9">
                    <w:rPr>
                      <w:rFonts w:cstheme="minorHAnsi"/>
                      <w:bCs/>
                      <w:sz w:val="20"/>
                      <w:szCs w:val="20"/>
                    </w:rPr>
                    <w:t>max</w:t>
                  </w:r>
                </w:p>
              </w:tc>
            </w:tr>
            <w:tr w:rsidR="00421DF9" w:rsidRPr="00421DF9" w14:paraId="3300AC45" w14:textId="77777777" w:rsidTr="001F6BC6">
              <w:tc>
                <w:tcPr>
                  <w:tcW w:w="2104" w:type="dxa"/>
                  <w:tcBorders>
                    <w:top w:val="single" w:sz="4" w:space="0" w:color="auto"/>
                    <w:left w:val="single" w:sz="4" w:space="0" w:color="auto"/>
                    <w:bottom w:val="single" w:sz="4" w:space="0" w:color="auto"/>
                    <w:right w:val="single" w:sz="4" w:space="0" w:color="auto"/>
                  </w:tcBorders>
                </w:tcPr>
                <w:p w14:paraId="622108F8" w14:textId="77777777" w:rsidR="005B2A27" w:rsidRPr="00421DF9" w:rsidRDefault="005B2A27" w:rsidP="00421DF9">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28620AE1" w14:textId="77777777" w:rsidR="005B2A27" w:rsidRPr="00421DF9" w:rsidRDefault="005B2A27" w:rsidP="00421DF9">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54482C15" w14:textId="77777777" w:rsidR="005B2A27" w:rsidRPr="00421DF9" w:rsidRDefault="005B2A27" w:rsidP="00421DF9">
                  <w:pPr>
                    <w:rPr>
                      <w:rFonts w:cstheme="minorHAnsi"/>
                      <w:sz w:val="20"/>
                      <w:szCs w:val="20"/>
                    </w:rPr>
                  </w:pPr>
                </w:p>
              </w:tc>
              <w:tc>
                <w:tcPr>
                  <w:tcW w:w="2411" w:type="dxa"/>
                  <w:tcBorders>
                    <w:top w:val="single" w:sz="4" w:space="0" w:color="auto"/>
                    <w:left w:val="single" w:sz="4" w:space="0" w:color="auto"/>
                    <w:bottom w:val="single" w:sz="4" w:space="0" w:color="auto"/>
                    <w:right w:val="single" w:sz="4" w:space="0" w:color="auto"/>
                  </w:tcBorders>
                </w:tcPr>
                <w:p w14:paraId="6FD0135E" w14:textId="77777777" w:rsidR="005B2A27" w:rsidRPr="00421DF9" w:rsidRDefault="005B2A27" w:rsidP="00421DF9">
                  <w:pPr>
                    <w:rPr>
                      <w:rFonts w:cstheme="minorHAnsi"/>
                      <w:sz w:val="20"/>
                      <w:szCs w:val="20"/>
                    </w:rPr>
                  </w:pPr>
                </w:p>
              </w:tc>
              <w:tc>
                <w:tcPr>
                  <w:tcW w:w="2634" w:type="dxa"/>
                  <w:tcBorders>
                    <w:top w:val="single" w:sz="4" w:space="0" w:color="auto"/>
                    <w:left w:val="single" w:sz="4" w:space="0" w:color="auto"/>
                    <w:bottom w:val="single" w:sz="4" w:space="0" w:color="auto"/>
                    <w:right w:val="single" w:sz="4" w:space="0" w:color="auto"/>
                  </w:tcBorders>
                </w:tcPr>
                <w:p w14:paraId="1C83F303"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D0E894B"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1B5B580" w14:textId="77777777" w:rsidR="005B2A27" w:rsidRPr="00421DF9" w:rsidRDefault="005B2A27" w:rsidP="00421DF9">
                  <w:pPr>
                    <w:rPr>
                      <w:rFonts w:cstheme="minorHAnsi"/>
                      <w:sz w:val="20"/>
                      <w:szCs w:val="20"/>
                    </w:rPr>
                  </w:pPr>
                </w:p>
              </w:tc>
            </w:tr>
            <w:tr w:rsidR="00421DF9" w:rsidRPr="00421DF9" w14:paraId="4BF571D4" w14:textId="77777777" w:rsidTr="001F6BC6">
              <w:tc>
                <w:tcPr>
                  <w:tcW w:w="2104" w:type="dxa"/>
                  <w:tcBorders>
                    <w:top w:val="single" w:sz="4" w:space="0" w:color="auto"/>
                    <w:left w:val="single" w:sz="4" w:space="0" w:color="auto"/>
                    <w:bottom w:val="single" w:sz="4" w:space="0" w:color="auto"/>
                    <w:right w:val="single" w:sz="4" w:space="0" w:color="auto"/>
                  </w:tcBorders>
                </w:tcPr>
                <w:p w14:paraId="3BDD9275" w14:textId="77777777" w:rsidR="005B2A27" w:rsidRPr="00421DF9" w:rsidRDefault="005B2A27" w:rsidP="00421DF9">
                  <w:pPr>
                    <w:rPr>
                      <w:rFonts w:cstheme="minorHAnsi"/>
                      <w:sz w:val="20"/>
                      <w:szCs w:val="20"/>
                    </w:rPr>
                  </w:pPr>
                </w:p>
                <w:p w14:paraId="3E48769C" w14:textId="77777777" w:rsidR="005B2A27" w:rsidRPr="00421DF9" w:rsidRDefault="005B2A27" w:rsidP="00421DF9">
                  <w:pPr>
                    <w:rPr>
                      <w:rFonts w:cstheme="minorHAnsi"/>
                      <w:sz w:val="20"/>
                      <w:szCs w:val="20"/>
                    </w:rPr>
                  </w:pPr>
                  <w:r w:rsidRPr="00421DF9">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7CFB0BEB" w14:textId="77777777" w:rsidR="005B2A27" w:rsidRPr="00421DF9" w:rsidRDefault="005B2A27" w:rsidP="00421DF9">
                  <w:pPr>
                    <w:jc w:val="center"/>
                    <w:rPr>
                      <w:rFonts w:cstheme="minorHAnsi"/>
                      <w:sz w:val="20"/>
                      <w:szCs w:val="20"/>
                    </w:rPr>
                  </w:pPr>
                  <w:r w:rsidRPr="00421DF9">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460540FD" w14:textId="77777777" w:rsidR="005B2A27" w:rsidRPr="00421DF9" w:rsidRDefault="005B2A27" w:rsidP="00421DF9">
                  <w:pPr>
                    <w:jc w:val="center"/>
                    <w:rPr>
                      <w:rFonts w:cstheme="minorHAnsi"/>
                      <w:sz w:val="20"/>
                      <w:szCs w:val="20"/>
                    </w:rPr>
                  </w:pPr>
                  <w:r w:rsidRPr="00421DF9">
                    <w:rPr>
                      <w:rFonts w:cstheme="minorHAnsi"/>
                      <w:sz w:val="20"/>
                      <w:szCs w:val="20"/>
                    </w:rPr>
                    <w:t>1-4</w:t>
                  </w:r>
                </w:p>
              </w:tc>
              <w:tc>
                <w:tcPr>
                  <w:tcW w:w="2411" w:type="dxa"/>
                  <w:tcBorders>
                    <w:top w:val="single" w:sz="4" w:space="0" w:color="auto"/>
                    <w:left w:val="single" w:sz="4" w:space="0" w:color="auto"/>
                    <w:bottom w:val="single" w:sz="4" w:space="0" w:color="auto"/>
                    <w:right w:val="single" w:sz="4" w:space="0" w:color="auto"/>
                  </w:tcBorders>
                </w:tcPr>
                <w:p w14:paraId="529B053F" w14:textId="77777777" w:rsidR="005B2A27" w:rsidRPr="00421DF9" w:rsidRDefault="005B2A27" w:rsidP="00421DF9">
                  <w:pPr>
                    <w:rPr>
                      <w:rFonts w:cstheme="minorHAnsi"/>
                      <w:sz w:val="20"/>
                      <w:szCs w:val="20"/>
                    </w:rPr>
                  </w:pPr>
                  <w:r w:rsidRPr="00421DF9">
                    <w:rPr>
                      <w:rFonts w:cstheme="minorHAnsi"/>
                      <w:sz w:val="20"/>
                      <w:szCs w:val="20"/>
                    </w:rPr>
                    <w:t>Prisutnost na nastavi</w:t>
                  </w:r>
                </w:p>
              </w:tc>
              <w:tc>
                <w:tcPr>
                  <w:tcW w:w="2634" w:type="dxa"/>
                  <w:tcBorders>
                    <w:top w:val="single" w:sz="4" w:space="0" w:color="auto"/>
                    <w:left w:val="single" w:sz="4" w:space="0" w:color="auto"/>
                    <w:bottom w:val="single" w:sz="4" w:space="0" w:color="auto"/>
                    <w:right w:val="single" w:sz="4" w:space="0" w:color="auto"/>
                  </w:tcBorders>
                </w:tcPr>
                <w:p w14:paraId="20252BD6" w14:textId="77777777" w:rsidR="005B2A27" w:rsidRPr="00421DF9" w:rsidRDefault="005B2A27" w:rsidP="00421DF9">
                  <w:pPr>
                    <w:rPr>
                      <w:rFonts w:cstheme="minorHAnsi"/>
                      <w:sz w:val="20"/>
                      <w:szCs w:val="20"/>
                    </w:rPr>
                  </w:pPr>
                  <w:r w:rsidRPr="00421DF9">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4D0F8470" w14:textId="77777777" w:rsidR="005B2A27" w:rsidRPr="00421DF9" w:rsidRDefault="005B2A27" w:rsidP="00421DF9">
                  <w:pPr>
                    <w:jc w:val="center"/>
                    <w:rPr>
                      <w:rFonts w:cstheme="minorHAnsi"/>
                      <w:sz w:val="20"/>
                      <w:szCs w:val="20"/>
                    </w:rPr>
                  </w:pPr>
                  <w:r w:rsidRPr="00421DF9">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67589267" w14:textId="77777777" w:rsidR="005B2A27" w:rsidRPr="00421DF9" w:rsidRDefault="005B2A27" w:rsidP="00421DF9">
                  <w:pPr>
                    <w:jc w:val="center"/>
                    <w:rPr>
                      <w:rFonts w:cstheme="minorHAnsi"/>
                      <w:sz w:val="20"/>
                      <w:szCs w:val="20"/>
                    </w:rPr>
                  </w:pPr>
                  <w:r w:rsidRPr="00421DF9">
                    <w:rPr>
                      <w:rFonts w:cstheme="minorHAnsi"/>
                      <w:sz w:val="20"/>
                      <w:szCs w:val="20"/>
                    </w:rPr>
                    <w:t>10</w:t>
                  </w:r>
                </w:p>
              </w:tc>
            </w:tr>
            <w:tr w:rsidR="00421DF9" w:rsidRPr="00421DF9" w14:paraId="2FFC9E36" w14:textId="77777777" w:rsidTr="001F6BC6">
              <w:tc>
                <w:tcPr>
                  <w:tcW w:w="2104" w:type="dxa"/>
                  <w:tcBorders>
                    <w:top w:val="single" w:sz="4" w:space="0" w:color="auto"/>
                    <w:left w:val="single" w:sz="4" w:space="0" w:color="auto"/>
                    <w:bottom w:val="single" w:sz="4" w:space="0" w:color="auto"/>
                    <w:right w:val="single" w:sz="4" w:space="0" w:color="auto"/>
                  </w:tcBorders>
                </w:tcPr>
                <w:p w14:paraId="221CA7E3" w14:textId="77777777" w:rsidR="005B2A27" w:rsidRPr="00421DF9" w:rsidRDefault="005B2A27" w:rsidP="00421DF9">
                  <w:pPr>
                    <w:rPr>
                      <w:rFonts w:cstheme="minorHAnsi"/>
                      <w:sz w:val="20"/>
                      <w:szCs w:val="20"/>
                    </w:rPr>
                  </w:pPr>
                </w:p>
                <w:p w14:paraId="40616916" w14:textId="77777777" w:rsidR="005B2A27" w:rsidRPr="00421DF9" w:rsidRDefault="005B2A27" w:rsidP="00421DF9">
                  <w:pPr>
                    <w:rPr>
                      <w:rFonts w:cstheme="minorHAnsi"/>
                      <w:sz w:val="20"/>
                      <w:szCs w:val="20"/>
                    </w:rPr>
                  </w:pPr>
                  <w:r w:rsidRPr="00421DF9">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74093E9D" w14:textId="77777777" w:rsidR="005B2A27" w:rsidRPr="00421DF9" w:rsidRDefault="005B2A27" w:rsidP="00421DF9">
                  <w:pPr>
                    <w:jc w:val="center"/>
                    <w:rPr>
                      <w:rFonts w:cstheme="minorHAnsi"/>
                      <w:sz w:val="20"/>
                      <w:szCs w:val="20"/>
                    </w:rPr>
                  </w:pPr>
                  <w:r w:rsidRPr="00421DF9">
                    <w:rPr>
                      <w:rFonts w:cstheme="minorHAnsi"/>
                      <w:sz w:val="20"/>
                      <w:szCs w:val="20"/>
                    </w:rPr>
                    <w:t>0,3</w:t>
                  </w:r>
                </w:p>
                <w:p w14:paraId="21B41422" w14:textId="77777777" w:rsidR="005B2A27" w:rsidRPr="00421DF9" w:rsidRDefault="005B2A27" w:rsidP="00421DF9">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14752303" w14:textId="77777777" w:rsidR="005B2A27" w:rsidRPr="00421DF9" w:rsidRDefault="005B2A27" w:rsidP="00421DF9">
                  <w:pPr>
                    <w:jc w:val="center"/>
                    <w:rPr>
                      <w:rFonts w:cstheme="minorHAnsi"/>
                      <w:sz w:val="20"/>
                      <w:szCs w:val="20"/>
                    </w:rPr>
                  </w:pPr>
                  <w:r w:rsidRPr="00421DF9">
                    <w:rPr>
                      <w:rFonts w:cstheme="minorHAnsi"/>
                      <w:sz w:val="20"/>
                      <w:szCs w:val="20"/>
                    </w:rPr>
                    <w:t>1-4</w:t>
                  </w:r>
                </w:p>
              </w:tc>
              <w:tc>
                <w:tcPr>
                  <w:tcW w:w="2411" w:type="dxa"/>
                  <w:tcBorders>
                    <w:top w:val="single" w:sz="4" w:space="0" w:color="auto"/>
                    <w:left w:val="single" w:sz="4" w:space="0" w:color="auto"/>
                    <w:bottom w:val="single" w:sz="4" w:space="0" w:color="auto"/>
                    <w:right w:val="single" w:sz="4" w:space="0" w:color="auto"/>
                  </w:tcBorders>
                </w:tcPr>
                <w:p w14:paraId="6CCCE894" w14:textId="77777777" w:rsidR="005B2A27" w:rsidRPr="00421DF9" w:rsidRDefault="005B2A27" w:rsidP="00421DF9">
                  <w:pPr>
                    <w:rPr>
                      <w:rFonts w:cstheme="minorHAnsi"/>
                      <w:sz w:val="20"/>
                      <w:szCs w:val="20"/>
                    </w:rPr>
                  </w:pPr>
                  <w:r w:rsidRPr="00421DF9">
                    <w:rPr>
                      <w:rFonts w:cstheme="minorHAnsi"/>
                      <w:sz w:val="20"/>
                      <w:szCs w:val="20"/>
                    </w:rPr>
                    <w:t>Sudjelovanje u nastavnom procesu (uključivanje u raspravu, rješavanje problemskih zadataka)</w:t>
                  </w:r>
                </w:p>
              </w:tc>
              <w:tc>
                <w:tcPr>
                  <w:tcW w:w="2634" w:type="dxa"/>
                  <w:tcBorders>
                    <w:top w:val="single" w:sz="4" w:space="0" w:color="auto"/>
                    <w:left w:val="single" w:sz="4" w:space="0" w:color="auto"/>
                    <w:bottom w:val="single" w:sz="4" w:space="0" w:color="auto"/>
                    <w:right w:val="single" w:sz="4" w:space="0" w:color="auto"/>
                  </w:tcBorders>
                </w:tcPr>
                <w:p w14:paraId="0C036257" w14:textId="77777777" w:rsidR="005B2A27" w:rsidRPr="00421DF9" w:rsidRDefault="005B2A27" w:rsidP="00421DF9">
                  <w:pPr>
                    <w:rPr>
                      <w:rFonts w:cstheme="minorHAnsi"/>
                      <w:sz w:val="20"/>
                      <w:szCs w:val="20"/>
                    </w:rPr>
                  </w:pPr>
                  <w:r w:rsidRPr="00421DF9">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78E05EB9" w14:textId="77777777" w:rsidR="005B2A27" w:rsidRPr="00421DF9" w:rsidRDefault="005B2A27" w:rsidP="00421DF9">
                  <w:pPr>
                    <w:jc w:val="center"/>
                    <w:rPr>
                      <w:rFonts w:cstheme="minorHAnsi"/>
                      <w:sz w:val="20"/>
                      <w:szCs w:val="20"/>
                    </w:rPr>
                  </w:pPr>
                  <w:r w:rsidRPr="00421DF9">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529EC51C" w14:textId="77777777" w:rsidR="005B2A27" w:rsidRPr="00421DF9" w:rsidRDefault="005B2A27" w:rsidP="00421DF9">
                  <w:pPr>
                    <w:jc w:val="center"/>
                    <w:rPr>
                      <w:rFonts w:cstheme="minorHAnsi"/>
                      <w:sz w:val="20"/>
                      <w:szCs w:val="20"/>
                    </w:rPr>
                  </w:pPr>
                  <w:r w:rsidRPr="00421DF9">
                    <w:rPr>
                      <w:rFonts w:cstheme="minorHAnsi"/>
                      <w:sz w:val="20"/>
                      <w:szCs w:val="20"/>
                    </w:rPr>
                    <w:t>10</w:t>
                  </w:r>
                </w:p>
              </w:tc>
            </w:tr>
            <w:tr w:rsidR="00421DF9" w:rsidRPr="00421DF9" w14:paraId="03CE8ED3" w14:textId="77777777" w:rsidTr="001F6BC6">
              <w:tc>
                <w:tcPr>
                  <w:tcW w:w="2104" w:type="dxa"/>
                  <w:tcBorders>
                    <w:top w:val="single" w:sz="4" w:space="0" w:color="auto"/>
                    <w:left w:val="single" w:sz="4" w:space="0" w:color="auto"/>
                    <w:bottom w:val="single" w:sz="4" w:space="0" w:color="auto"/>
                    <w:right w:val="single" w:sz="4" w:space="0" w:color="auto"/>
                  </w:tcBorders>
                </w:tcPr>
                <w:p w14:paraId="094E4BB2" w14:textId="77777777" w:rsidR="005B2A27" w:rsidRPr="00421DF9" w:rsidRDefault="005B2A27" w:rsidP="00421DF9">
                  <w:pPr>
                    <w:rPr>
                      <w:rFonts w:cstheme="minorHAnsi"/>
                      <w:sz w:val="20"/>
                      <w:szCs w:val="20"/>
                    </w:rPr>
                  </w:pPr>
                </w:p>
                <w:p w14:paraId="1BBAA97C" w14:textId="77777777" w:rsidR="005B2A27" w:rsidRPr="00421DF9" w:rsidRDefault="005B2A27" w:rsidP="00421DF9">
                  <w:pPr>
                    <w:rPr>
                      <w:rFonts w:cstheme="minorHAnsi"/>
                      <w:sz w:val="20"/>
                      <w:szCs w:val="20"/>
                    </w:rPr>
                  </w:pPr>
                  <w:r w:rsidRPr="00421DF9">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6304A7E7" w14:textId="77777777" w:rsidR="005B2A27" w:rsidRPr="00421DF9" w:rsidRDefault="005B2A27" w:rsidP="00421DF9">
                  <w:pPr>
                    <w:jc w:val="center"/>
                    <w:rPr>
                      <w:rFonts w:cstheme="minorHAnsi"/>
                      <w:sz w:val="20"/>
                      <w:szCs w:val="20"/>
                    </w:rPr>
                  </w:pPr>
                  <w:r w:rsidRPr="00421DF9">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44AA290D" w14:textId="77777777" w:rsidR="005B2A27" w:rsidRPr="00421DF9" w:rsidRDefault="005B2A27" w:rsidP="00421DF9">
                  <w:pPr>
                    <w:jc w:val="center"/>
                    <w:rPr>
                      <w:rFonts w:cstheme="minorHAnsi"/>
                      <w:sz w:val="20"/>
                      <w:szCs w:val="20"/>
                    </w:rPr>
                  </w:pPr>
                  <w:r w:rsidRPr="00421DF9">
                    <w:rPr>
                      <w:rFonts w:cstheme="minorHAnsi"/>
                      <w:sz w:val="20"/>
                      <w:szCs w:val="20"/>
                    </w:rPr>
                    <w:t>1-4</w:t>
                  </w:r>
                </w:p>
              </w:tc>
              <w:tc>
                <w:tcPr>
                  <w:tcW w:w="2411" w:type="dxa"/>
                  <w:tcBorders>
                    <w:top w:val="single" w:sz="4" w:space="0" w:color="auto"/>
                    <w:left w:val="single" w:sz="4" w:space="0" w:color="auto"/>
                    <w:bottom w:val="single" w:sz="4" w:space="0" w:color="auto"/>
                    <w:right w:val="single" w:sz="4" w:space="0" w:color="auto"/>
                  </w:tcBorders>
                </w:tcPr>
                <w:p w14:paraId="4EF5B349" w14:textId="77777777" w:rsidR="005B2A27" w:rsidRPr="00421DF9" w:rsidRDefault="005B2A27" w:rsidP="00421DF9">
                  <w:pPr>
                    <w:rPr>
                      <w:rFonts w:cstheme="minorHAnsi"/>
                      <w:sz w:val="20"/>
                      <w:szCs w:val="20"/>
                    </w:rPr>
                  </w:pPr>
                  <w:r w:rsidRPr="00421DF9">
                    <w:rPr>
                      <w:rFonts w:cstheme="minorHAnsi"/>
                      <w:sz w:val="20"/>
                      <w:szCs w:val="20"/>
                    </w:rPr>
                    <w:t>Istraživanje, sistematizacija i analiza podataka, izrada seminarskog zadatka.</w:t>
                  </w:r>
                </w:p>
              </w:tc>
              <w:tc>
                <w:tcPr>
                  <w:tcW w:w="2634" w:type="dxa"/>
                  <w:tcBorders>
                    <w:top w:val="single" w:sz="4" w:space="0" w:color="auto"/>
                    <w:left w:val="single" w:sz="4" w:space="0" w:color="auto"/>
                    <w:bottom w:val="single" w:sz="4" w:space="0" w:color="auto"/>
                    <w:right w:val="single" w:sz="4" w:space="0" w:color="auto"/>
                  </w:tcBorders>
                </w:tcPr>
                <w:p w14:paraId="42EBD003" w14:textId="77777777" w:rsidR="005B2A27" w:rsidRPr="00421DF9" w:rsidRDefault="005B2A27" w:rsidP="00421DF9">
                  <w:pPr>
                    <w:rPr>
                      <w:rFonts w:cstheme="minorHAnsi"/>
                      <w:sz w:val="20"/>
                      <w:szCs w:val="20"/>
                    </w:rPr>
                  </w:pPr>
                  <w:r w:rsidRPr="00421DF9">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6B97CA6B" w14:textId="77777777" w:rsidR="005B2A27" w:rsidRPr="00421DF9" w:rsidRDefault="005B2A27" w:rsidP="00421DF9">
                  <w:pPr>
                    <w:jc w:val="center"/>
                    <w:rPr>
                      <w:rFonts w:cstheme="minorHAnsi"/>
                      <w:sz w:val="20"/>
                      <w:szCs w:val="20"/>
                    </w:rPr>
                  </w:pPr>
                  <w:r w:rsidRPr="00421DF9">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93D6814" w14:textId="77777777" w:rsidR="005B2A27" w:rsidRPr="00421DF9" w:rsidRDefault="005B2A27" w:rsidP="00421DF9">
                  <w:pPr>
                    <w:jc w:val="center"/>
                    <w:rPr>
                      <w:rFonts w:cstheme="minorHAnsi"/>
                      <w:sz w:val="20"/>
                      <w:szCs w:val="20"/>
                    </w:rPr>
                  </w:pPr>
                  <w:r w:rsidRPr="00421DF9">
                    <w:rPr>
                      <w:rFonts w:cstheme="minorHAnsi"/>
                      <w:sz w:val="20"/>
                      <w:szCs w:val="20"/>
                    </w:rPr>
                    <w:t>30</w:t>
                  </w:r>
                </w:p>
              </w:tc>
            </w:tr>
            <w:tr w:rsidR="00421DF9" w:rsidRPr="00421DF9" w14:paraId="39C7B79B" w14:textId="77777777" w:rsidTr="001F6BC6">
              <w:tc>
                <w:tcPr>
                  <w:tcW w:w="2104" w:type="dxa"/>
                  <w:tcBorders>
                    <w:top w:val="single" w:sz="4" w:space="0" w:color="auto"/>
                    <w:left w:val="single" w:sz="4" w:space="0" w:color="auto"/>
                    <w:bottom w:val="single" w:sz="4" w:space="0" w:color="auto"/>
                    <w:right w:val="single" w:sz="4" w:space="0" w:color="auto"/>
                  </w:tcBorders>
                </w:tcPr>
                <w:p w14:paraId="2649FA0A" w14:textId="77777777" w:rsidR="005B2A27" w:rsidRPr="00421DF9" w:rsidRDefault="005B2A27" w:rsidP="00421DF9">
                  <w:pPr>
                    <w:rPr>
                      <w:rFonts w:cstheme="minorHAnsi"/>
                      <w:sz w:val="20"/>
                      <w:szCs w:val="20"/>
                    </w:rPr>
                  </w:pPr>
                  <w:r w:rsidRPr="00421DF9">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7F0A0CBF" w14:textId="77777777" w:rsidR="005B2A27" w:rsidRPr="00421DF9" w:rsidRDefault="005B2A27" w:rsidP="00421DF9">
                  <w:pPr>
                    <w:jc w:val="center"/>
                    <w:rPr>
                      <w:rFonts w:cstheme="minorHAnsi"/>
                      <w:sz w:val="20"/>
                      <w:szCs w:val="20"/>
                    </w:rPr>
                  </w:pPr>
                  <w:r w:rsidRPr="00421DF9">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3F9807A7" w14:textId="77777777" w:rsidR="005B2A27" w:rsidRPr="00421DF9" w:rsidRDefault="005B2A27" w:rsidP="00421DF9">
                  <w:pPr>
                    <w:jc w:val="center"/>
                    <w:rPr>
                      <w:rFonts w:cstheme="minorHAnsi"/>
                      <w:sz w:val="20"/>
                      <w:szCs w:val="20"/>
                    </w:rPr>
                  </w:pPr>
                  <w:r w:rsidRPr="00421DF9">
                    <w:rPr>
                      <w:rFonts w:cstheme="minorHAnsi"/>
                      <w:sz w:val="20"/>
                      <w:szCs w:val="20"/>
                    </w:rPr>
                    <w:t>1-4</w:t>
                  </w:r>
                </w:p>
              </w:tc>
              <w:tc>
                <w:tcPr>
                  <w:tcW w:w="2411" w:type="dxa"/>
                  <w:tcBorders>
                    <w:top w:val="single" w:sz="4" w:space="0" w:color="auto"/>
                    <w:left w:val="single" w:sz="4" w:space="0" w:color="auto"/>
                    <w:bottom w:val="single" w:sz="4" w:space="0" w:color="auto"/>
                    <w:right w:val="single" w:sz="4" w:space="0" w:color="auto"/>
                  </w:tcBorders>
                </w:tcPr>
                <w:p w14:paraId="466A6CB5" w14:textId="77777777" w:rsidR="005B2A27" w:rsidRPr="00421DF9" w:rsidRDefault="005B2A27" w:rsidP="00421DF9">
                  <w:pPr>
                    <w:rPr>
                      <w:rFonts w:cstheme="minorHAnsi"/>
                      <w:sz w:val="20"/>
                      <w:szCs w:val="20"/>
                    </w:rPr>
                  </w:pPr>
                  <w:r w:rsidRPr="00421DF9">
                    <w:rPr>
                      <w:rFonts w:cstheme="minorHAnsi"/>
                      <w:sz w:val="20"/>
                      <w:szCs w:val="20"/>
                    </w:rPr>
                    <w:t>Priprema za provjeru znanja, pisana provjera</w:t>
                  </w:r>
                </w:p>
              </w:tc>
              <w:tc>
                <w:tcPr>
                  <w:tcW w:w="2634" w:type="dxa"/>
                  <w:tcBorders>
                    <w:top w:val="single" w:sz="4" w:space="0" w:color="auto"/>
                    <w:left w:val="single" w:sz="4" w:space="0" w:color="auto"/>
                    <w:bottom w:val="single" w:sz="4" w:space="0" w:color="auto"/>
                    <w:right w:val="single" w:sz="4" w:space="0" w:color="auto"/>
                  </w:tcBorders>
                </w:tcPr>
                <w:p w14:paraId="7BD929D3" w14:textId="77777777" w:rsidR="005B2A27" w:rsidRPr="00421DF9" w:rsidRDefault="005B2A27" w:rsidP="00421DF9">
                  <w:pPr>
                    <w:rPr>
                      <w:rFonts w:cstheme="minorHAnsi"/>
                      <w:sz w:val="20"/>
                      <w:szCs w:val="20"/>
                    </w:rPr>
                  </w:pPr>
                  <w:r w:rsidRPr="00421DF9">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5268E32" w14:textId="77777777" w:rsidR="005B2A27" w:rsidRPr="00421DF9" w:rsidRDefault="005B2A27" w:rsidP="00421DF9">
                  <w:pPr>
                    <w:jc w:val="center"/>
                    <w:rPr>
                      <w:rFonts w:cstheme="minorHAnsi"/>
                      <w:sz w:val="20"/>
                      <w:szCs w:val="20"/>
                    </w:rPr>
                  </w:pPr>
                  <w:r w:rsidRPr="00421DF9">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4329E875" w14:textId="77777777" w:rsidR="005B2A27" w:rsidRPr="00421DF9" w:rsidRDefault="005B2A27" w:rsidP="00421DF9">
                  <w:pPr>
                    <w:jc w:val="center"/>
                    <w:rPr>
                      <w:rFonts w:cstheme="minorHAnsi"/>
                      <w:sz w:val="20"/>
                      <w:szCs w:val="20"/>
                    </w:rPr>
                  </w:pPr>
                  <w:r w:rsidRPr="00421DF9">
                    <w:rPr>
                      <w:rFonts w:cstheme="minorHAnsi"/>
                      <w:sz w:val="20"/>
                      <w:szCs w:val="20"/>
                    </w:rPr>
                    <w:t>50</w:t>
                  </w:r>
                </w:p>
              </w:tc>
            </w:tr>
            <w:tr w:rsidR="00421DF9" w:rsidRPr="00421DF9" w14:paraId="637071DF" w14:textId="77777777" w:rsidTr="001F6BC6">
              <w:tc>
                <w:tcPr>
                  <w:tcW w:w="2104" w:type="dxa"/>
                  <w:tcBorders>
                    <w:top w:val="single" w:sz="4" w:space="0" w:color="auto"/>
                    <w:left w:val="single" w:sz="4" w:space="0" w:color="auto"/>
                    <w:bottom w:val="single" w:sz="4" w:space="0" w:color="auto"/>
                    <w:right w:val="single" w:sz="4" w:space="0" w:color="auto"/>
                  </w:tcBorders>
                </w:tcPr>
                <w:p w14:paraId="3DDB8CC0" w14:textId="77777777" w:rsidR="005B2A27" w:rsidRPr="00421DF9" w:rsidRDefault="005B2A27" w:rsidP="00421DF9">
                  <w:pPr>
                    <w:rPr>
                      <w:rFonts w:cstheme="minorHAnsi"/>
                      <w:sz w:val="20"/>
                      <w:szCs w:val="20"/>
                    </w:rPr>
                  </w:pPr>
                  <w:r w:rsidRPr="00421DF9">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2AB37A9E" w14:textId="77777777" w:rsidR="005B2A27" w:rsidRPr="00421DF9" w:rsidRDefault="005B2A27" w:rsidP="00421DF9">
                  <w:pPr>
                    <w:jc w:val="center"/>
                    <w:rPr>
                      <w:rFonts w:cstheme="minorHAnsi"/>
                      <w:sz w:val="20"/>
                      <w:szCs w:val="20"/>
                    </w:rPr>
                  </w:pPr>
                  <w:r w:rsidRPr="00421DF9">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4273C335" w14:textId="77777777" w:rsidR="005B2A27" w:rsidRPr="00421DF9" w:rsidRDefault="005B2A27" w:rsidP="00421DF9">
                  <w:pPr>
                    <w:rPr>
                      <w:rFonts w:cstheme="minorHAnsi"/>
                      <w:sz w:val="20"/>
                      <w:szCs w:val="20"/>
                    </w:rPr>
                  </w:pPr>
                </w:p>
              </w:tc>
              <w:tc>
                <w:tcPr>
                  <w:tcW w:w="2411" w:type="dxa"/>
                  <w:tcBorders>
                    <w:top w:val="single" w:sz="4" w:space="0" w:color="auto"/>
                    <w:left w:val="single" w:sz="4" w:space="0" w:color="auto"/>
                    <w:bottom w:val="single" w:sz="4" w:space="0" w:color="auto"/>
                    <w:right w:val="single" w:sz="4" w:space="0" w:color="auto"/>
                  </w:tcBorders>
                </w:tcPr>
                <w:p w14:paraId="6E14B0DA" w14:textId="77777777" w:rsidR="005B2A27" w:rsidRPr="00421DF9" w:rsidRDefault="005B2A27" w:rsidP="00421DF9">
                  <w:pPr>
                    <w:rPr>
                      <w:rFonts w:cstheme="minorHAnsi"/>
                      <w:sz w:val="20"/>
                      <w:szCs w:val="20"/>
                    </w:rPr>
                  </w:pPr>
                </w:p>
              </w:tc>
              <w:tc>
                <w:tcPr>
                  <w:tcW w:w="2634" w:type="dxa"/>
                  <w:tcBorders>
                    <w:top w:val="single" w:sz="4" w:space="0" w:color="auto"/>
                    <w:left w:val="single" w:sz="4" w:space="0" w:color="auto"/>
                    <w:bottom w:val="single" w:sz="4" w:space="0" w:color="auto"/>
                    <w:right w:val="single" w:sz="4" w:space="0" w:color="auto"/>
                  </w:tcBorders>
                </w:tcPr>
                <w:p w14:paraId="2AD18AEA"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3CB0641" w14:textId="77777777" w:rsidR="005B2A27" w:rsidRPr="00421DF9" w:rsidRDefault="005B2A27" w:rsidP="00421DF9">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EBBBDE2" w14:textId="77777777" w:rsidR="005B2A27" w:rsidRPr="00421DF9" w:rsidRDefault="005B2A27" w:rsidP="00421DF9">
                  <w:pPr>
                    <w:jc w:val="center"/>
                    <w:rPr>
                      <w:rFonts w:cstheme="minorHAnsi"/>
                      <w:sz w:val="20"/>
                      <w:szCs w:val="20"/>
                    </w:rPr>
                  </w:pPr>
                  <w:r w:rsidRPr="00421DF9">
                    <w:rPr>
                      <w:rFonts w:cstheme="minorHAnsi"/>
                      <w:sz w:val="20"/>
                      <w:szCs w:val="20"/>
                    </w:rPr>
                    <w:t>100</w:t>
                  </w:r>
                </w:p>
              </w:tc>
            </w:tr>
          </w:tbl>
          <w:p w14:paraId="6BCD71FE" w14:textId="77777777" w:rsidR="005B2A27" w:rsidRPr="00421DF9" w:rsidRDefault="005B2A27" w:rsidP="00421DF9">
            <w:pPr>
              <w:jc w:val="both"/>
              <w:rPr>
                <w:rFonts w:cstheme="minorHAnsi"/>
                <w:sz w:val="20"/>
                <w:szCs w:val="20"/>
              </w:rPr>
            </w:pPr>
            <w:r w:rsidRPr="00421DF9">
              <w:rPr>
                <w:rFonts w:cstheme="minorHAnsi"/>
                <w:sz w:val="20"/>
                <w:szCs w:val="20"/>
              </w:rPr>
              <w:t>*Za prolazak na pismenom ispitu ili kolokvijima potrebno je postići najmanje 50% mogućih bodova.</w:t>
            </w:r>
          </w:p>
        </w:tc>
      </w:tr>
      <w:tr w:rsidR="00421DF9" w:rsidRPr="00421DF9" w14:paraId="0EB56BB8" w14:textId="77777777" w:rsidTr="001F6BC6">
        <w:trPr>
          <w:trHeight w:val="432"/>
        </w:trPr>
        <w:tc>
          <w:tcPr>
            <w:tcW w:w="5000" w:type="pct"/>
            <w:gridSpan w:val="10"/>
            <w:vAlign w:val="center"/>
          </w:tcPr>
          <w:p w14:paraId="2F1D3635" w14:textId="77777777" w:rsidR="005B2A27" w:rsidRPr="00421DF9" w:rsidRDefault="005B2A27" w:rsidP="00421DF9">
            <w:pPr>
              <w:pStyle w:val="BodyText"/>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1.10. Obvezatna literatura (u trenutku prijave prijedloga studijskog programa)</w:t>
            </w:r>
          </w:p>
        </w:tc>
      </w:tr>
      <w:tr w:rsidR="00421DF9" w:rsidRPr="00421DF9" w14:paraId="20C705F3" w14:textId="77777777" w:rsidTr="001F6BC6">
        <w:trPr>
          <w:trHeight w:val="1692"/>
        </w:trPr>
        <w:tc>
          <w:tcPr>
            <w:tcW w:w="5000" w:type="pct"/>
            <w:gridSpan w:val="10"/>
            <w:vAlign w:val="center"/>
          </w:tcPr>
          <w:p w14:paraId="60F22ADD" w14:textId="77777777" w:rsidR="005B2A27" w:rsidRPr="00421DF9" w:rsidRDefault="005B2A27" w:rsidP="00421DF9">
            <w:pPr>
              <w:numPr>
                <w:ilvl w:val="0"/>
                <w:numId w:val="68"/>
              </w:numPr>
              <w:rPr>
                <w:rFonts w:cstheme="minorHAnsi"/>
                <w:sz w:val="20"/>
                <w:szCs w:val="20"/>
              </w:rPr>
            </w:pPr>
            <w:r w:rsidRPr="00421DF9">
              <w:rPr>
                <w:rFonts w:cstheme="minorHAnsi"/>
                <w:sz w:val="20"/>
                <w:szCs w:val="20"/>
              </w:rPr>
              <w:t xml:space="preserve">Tomislav Šola, Marketing u muzejima, ili o vrlini i kako je obznaniti, Hrvatsko muzejsko društvo, Zagreb, 2001. </w:t>
            </w:r>
          </w:p>
          <w:p w14:paraId="456342E4" w14:textId="77777777" w:rsidR="005B2A27" w:rsidRPr="00421DF9" w:rsidRDefault="005B2A27" w:rsidP="00421DF9">
            <w:pPr>
              <w:numPr>
                <w:ilvl w:val="0"/>
                <w:numId w:val="68"/>
              </w:numPr>
              <w:rPr>
                <w:rFonts w:cstheme="minorHAnsi"/>
                <w:sz w:val="20"/>
                <w:szCs w:val="20"/>
              </w:rPr>
            </w:pPr>
            <w:r w:rsidRPr="00421DF9">
              <w:rPr>
                <w:rFonts w:eastAsia="Times New Roman" w:cstheme="minorHAnsi"/>
                <w:sz w:val="20"/>
                <w:szCs w:val="20"/>
                <w:lang w:eastAsia="hr-HR"/>
              </w:rPr>
              <w:t xml:space="preserve">Ivo Maroević, </w:t>
            </w:r>
            <w:r w:rsidRPr="00421DF9">
              <w:rPr>
                <w:rFonts w:eastAsia="Times New Roman" w:cstheme="minorHAnsi"/>
                <w:i/>
                <w:sz w:val="20"/>
                <w:szCs w:val="20"/>
                <w:lang w:eastAsia="hr-HR"/>
              </w:rPr>
              <w:t>Uvod u muzeologiju</w:t>
            </w:r>
            <w:r w:rsidRPr="00421DF9">
              <w:rPr>
                <w:rFonts w:eastAsia="Times New Roman" w:cstheme="minorHAnsi"/>
                <w:sz w:val="20"/>
                <w:szCs w:val="20"/>
                <w:lang w:eastAsia="hr-HR"/>
              </w:rPr>
              <w:t>, Zavod za informacijske studije, Zagreb, 2003.</w:t>
            </w:r>
          </w:p>
          <w:p w14:paraId="0C0A002B" w14:textId="77777777" w:rsidR="005B2A27" w:rsidRPr="00421DF9" w:rsidRDefault="005B2A27" w:rsidP="00421DF9">
            <w:pPr>
              <w:numPr>
                <w:ilvl w:val="0"/>
                <w:numId w:val="68"/>
              </w:numPr>
              <w:rPr>
                <w:rFonts w:cstheme="minorHAnsi"/>
                <w:sz w:val="20"/>
                <w:szCs w:val="20"/>
              </w:rPr>
            </w:pPr>
            <w:r w:rsidRPr="00421DF9">
              <w:rPr>
                <w:rFonts w:eastAsia="Times New Roman" w:cstheme="minorHAnsi"/>
                <w:sz w:val="20"/>
                <w:szCs w:val="20"/>
                <w:lang w:eastAsia="hr-HR"/>
              </w:rPr>
              <w:t xml:space="preserve">Tomislav Šola, </w:t>
            </w:r>
            <w:r w:rsidRPr="00421DF9">
              <w:rPr>
                <w:rFonts w:eastAsia="Times New Roman" w:cstheme="minorHAnsi"/>
                <w:i/>
                <w:sz w:val="20"/>
                <w:szCs w:val="20"/>
                <w:lang w:eastAsia="hr-HR"/>
              </w:rPr>
              <w:t>Eseji o muzejima i njihovoj teoriji – prema kibernetičkom muzeju</w:t>
            </w:r>
            <w:r w:rsidRPr="00421DF9">
              <w:rPr>
                <w:rFonts w:eastAsia="Times New Roman" w:cstheme="minorHAnsi"/>
                <w:sz w:val="20"/>
                <w:szCs w:val="20"/>
                <w:lang w:eastAsia="hr-HR"/>
              </w:rPr>
              <w:t xml:space="preserve">, Hrvatski nacionalni komitet ICOM-a, Zagreb, 2003. </w:t>
            </w:r>
          </w:p>
          <w:p w14:paraId="76B53534" w14:textId="77777777" w:rsidR="005B2A27" w:rsidRPr="00421DF9" w:rsidRDefault="005B2A27" w:rsidP="00421DF9">
            <w:pPr>
              <w:numPr>
                <w:ilvl w:val="0"/>
                <w:numId w:val="68"/>
              </w:numPr>
              <w:rPr>
                <w:rFonts w:cstheme="minorHAnsi"/>
                <w:sz w:val="20"/>
                <w:szCs w:val="20"/>
              </w:rPr>
            </w:pPr>
            <w:r w:rsidRPr="00421DF9">
              <w:rPr>
                <w:rFonts w:eastAsia="Times New Roman" w:cstheme="minorHAnsi"/>
                <w:i/>
                <w:sz w:val="20"/>
                <w:szCs w:val="20"/>
                <w:lang w:eastAsia="hr-HR"/>
              </w:rPr>
              <w:t>Pravilnik o sadržaju i načinu vođenja muzejske dokumentacije o muzejskoj građi</w:t>
            </w:r>
            <w:r w:rsidRPr="00421DF9">
              <w:rPr>
                <w:rFonts w:eastAsia="Times New Roman" w:cstheme="minorHAnsi"/>
                <w:sz w:val="20"/>
                <w:szCs w:val="20"/>
                <w:lang w:eastAsia="hr-HR"/>
              </w:rPr>
              <w:t>, NN 108, Zagreb, 1992, http://narodne-novine.nn.hr/clanci/sluzbeni/309509.html 1</w:t>
            </w:r>
          </w:p>
        </w:tc>
      </w:tr>
      <w:tr w:rsidR="00421DF9" w:rsidRPr="00421DF9" w14:paraId="3167B88E" w14:textId="77777777" w:rsidTr="001F6BC6">
        <w:trPr>
          <w:trHeight w:val="432"/>
        </w:trPr>
        <w:tc>
          <w:tcPr>
            <w:tcW w:w="5000" w:type="pct"/>
            <w:gridSpan w:val="10"/>
            <w:vAlign w:val="center"/>
          </w:tcPr>
          <w:p w14:paraId="0E3C1113" w14:textId="77777777" w:rsidR="005B2A27" w:rsidRPr="00421DF9" w:rsidRDefault="005B2A27" w:rsidP="00421DF9">
            <w:pPr>
              <w:pStyle w:val="BodyText"/>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1.11.Dopunska literatura (u trenutku prijave prijedloga studijskog programa)</w:t>
            </w:r>
          </w:p>
        </w:tc>
      </w:tr>
      <w:tr w:rsidR="00421DF9" w:rsidRPr="00421DF9" w14:paraId="5D552C92" w14:textId="77777777" w:rsidTr="001F6BC6">
        <w:trPr>
          <w:trHeight w:val="432"/>
        </w:trPr>
        <w:tc>
          <w:tcPr>
            <w:tcW w:w="5000" w:type="pct"/>
            <w:gridSpan w:val="10"/>
            <w:vAlign w:val="center"/>
          </w:tcPr>
          <w:p w14:paraId="731FF154" w14:textId="77777777" w:rsidR="005B2A27" w:rsidRPr="00421DF9" w:rsidRDefault="005B2A27" w:rsidP="00421DF9">
            <w:pPr>
              <w:numPr>
                <w:ilvl w:val="0"/>
                <w:numId w:val="68"/>
              </w:numPr>
              <w:rPr>
                <w:rFonts w:cstheme="minorHAnsi"/>
                <w:sz w:val="20"/>
                <w:szCs w:val="20"/>
                <w:lang w:val="de-DE"/>
              </w:rPr>
            </w:pPr>
            <w:r w:rsidRPr="00421DF9">
              <w:rPr>
                <w:rFonts w:cstheme="minorHAnsi"/>
                <w:sz w:val="20"/>
                <w:szCs w:val="20"/>
                <w:lang w:val="de-DE"/>
              </w:rPr>
              <w:t xml:space="preserve">André Gob, Noémie Drouguet, Muzeologija: Povijest, razvitak, izazovi današnjice, Antibarabrus, Zagreb, 2007. </w:t>
            </w:r>
          </w:p>
          <w:p w14:paraId="2B7A2A3D" w14:textId="77777777" w:rsidR="005B2A27" w:rsidRPr="00421DF9" w:rsidRDefault="005B2A27" w:rsidP="00421DF9">
            <w:pPr>
              <w:numPr>
                <w:ilvl w:val="0"/>
                <w:numId w:val="68"/>
              </w:numPr>
              <w:rPr>
                <w:rFonts w:cstheme="minorHAnsi"/>
                <w:sz w:val="20"/>
                <w:szCs w:val="20"/>
                <w:lang w:val="de-DE"/>
              </w:rPr>
            </w:pPr>
            <w:r w:rsidRPr="00421DF9">
              <w:rPr>
                <w:rFonts w:cstheme="minorHAnsi"/>
                <w:sz w:val="20"/>
                <w:szCs w:val="20"/>
                <w:lang w:val="de-DE"/>
              </w:rPr>
              <w:t xml:space="preserve">Nikola Albaneže, „Interpretacija i izložbena komunikacija“, Zbornik II. Kongresa povjesničara umjetnosti RH, https://www.ipu.hr/content/knjige/Zbornik-II-kongresa_233-236_Albaneze.pdf </w:t>
            </w:r>
          </w:p>
          <w:p w14:paraId="08B3306B" w14:textId="77777777" w:rsidR="005B2A27" w:rsidRPr="00421DF9" w:rsidRDefault="005B2A27" w:rsidP="00421DF9">
            <w:pPr>
              <w:numPr>
                <w:ilvl w:val="0"/>
                <w:numId w:val="68"/>
              </w:numPr>
              <w:rPr>
                <w:rFonts w:cstheme="minorHAnsi"/>
                <w:sz w:val="20"/>
                <w:szCs w:val="20"/>
              </w:rPr>
            </w:pPr>
            <w:r w:rsidRPr="00421DF9">
              <w:rPr>
                <w:rFonts w:cstheme="minorHAnsi"/>
                <w:sz w:val="20"/>
                <w:szCs w:val="20"/>
              </w:rPr>
              <w:t>Časopisi Informatica Museologica (ovisno o temi seminarskih radova studenata), http://www.mdc.hr/hr/mdc/publikacije/informatica-museologica/arhiva-casopisa/)</w:t>
            </w:r>
          </w:p>
        </w:tc>
      </w:tr>
      <w:tr w:rsidR="00421DF9" w:rsidRPr="00421DF9" w14:paraId="1DAC516D" w14:textId="77777777" w:rsidTr="001F6BC6">
        <w:trPr>
          <w:trHeight w:val="432"/>
        </w:trPr>
        <w:tc>
          <w:tcPr>
            <w:tcW w:w="5000" w:type="pct"/>
            <w:gridSpan w:val="10"/>
            <w:vAlign w:val="center"/>
          </w:tcPr>
          <w:p w14:paraId="279BC39E"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1.12. Načini praćenja kvalitete koji osiguravaju stjecanje izlaznih znanja, vještina i kompetencija</w:t>
            </w:r>
          </w:p>
        </w:tc>
      </w:tr>
      <w:tr w:rsidR="00421DF9" w:rsidRPr="00421DF9" w14:paraId="64ADAD24" w14:textId="77777777" w:rsidTr="001F6BC6">
        <w:trPr>
          <w:trHeight w:val="432"/>
        </w:trPr>
        <w:tc>
          <w:tcPr>
            <w:tcW w:w="5000" w:type="pct"/>
            <w:gridSpan w:val="10"/>
            <w:vAlign w:val="center"/>
          </w:tcPr>
          <w:p w14:paraId="76BC91F2" w14:textId="77777777" w:rsidR="005B2A27" w:rsidRPr="00421DF9" w:rsidRDefault="005B2A27" w:rsidP="00421DF9">
            <w:pPr>
              <w:pStyle w:val="FieldText"/>
              <w:numPr>
                <w:ilvl w:val="0"/>
                <w:numId w:val="72"/>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Interna evaluacija na razini Sveučilišta J. J. Strossmayera u Osijeku.</w:t>
            </w:r>
          </w:p>
          <w:p w14:paraId="3B37D877" w14:textId="77777777" w:rsidR="005B2A27" w:rsidRPr="00421DF9" w:rsidRDefault="005B2A27" w:rsidP="00421DF9">
            <w:pPr>
              <w:pStyle w:val="FieldText"/>
              <w:numPr>
                <w:ilvl w:val="0"/>
                <w:numId w:val="72"/>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Vođenje evidencije o studentskom pohađanju kolegijskih predavanja, ispunjenim obvezama te rezultatima kolokvija i/ili pismenog dijela ispita.</w:t>
            </w:r>
          </w:p>
          <w:p w14:paraId="68782844" w14:textId="77777777" w:rsidR="005B2A27" w:rsidRPr="00421DF9" w:rsidRDefault="005B2A27" w:rsidP="00421DF9">
            <w:pPr>
              <w:pStyle w:val="FieldText"/>
              <w:numPr>
                <w:ilvl w:val="0"/>
                <w:numId w:val="72"/>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Primjena stečenog znanja u okviru ovog kolegija, tijekom izrade i prezentacije seminarskog zadatka</w:t>
            </w:r>
          </w:p>
        </w:tc>
      </w:tr>
    </w:tbl>
    <w:p w14:paraId="75D82241" w14:textId="77777777" w:rsidR="005B2A27" w:rsidRPr="00421DF9" w:rsidRDefault="005B2A27" w:rsidP="00421DF9">
      <w:pPr>
        <w:rPr>
          <w:rFonts w:cstheme="minorHAnsi"/>
          <w:sz w:val="20"/>
          <w:szCs w:val="20"/>
          <w:lang w:val="hr-HR"/>
        </w:rPr>
      </w:pPr>
      <w:r w:rsidRPr="00421DF9">
        <w:rPr>
          <w:rFonts w:cstheme="minorHAnsi"/>
          <w:sz w:val="20"/>
          <w:szCs w:val="20"/>
          <w:lang w:val="hr-HR"/>
        </w:rPr>
        <w:br w:type="page"/>
      </w:r>
    </w:p>
    <w:p w14:paraId="7FA71231" w14:textId="77777777" w:rsidR="005B2A27" w:rsidRPr="00421DF9" w:rsidRDefault="005B2A27" w:rsidP="00421DF9">
      <w:pPr>
        <w:rPr>
          <w:rFonts w:cstheme="minorHAnsi"/>
          <w:sz w:val="20"/>
          <w:szCs w:val="20"/>
          <w:lang w:val="hr-HR"/>
        </w:rPr>
      </w:pPr>
    </w:p>
    <w:p w14:paraId="4771E84C" w14:textId="77777777" w:rsidR="005B2A27" w:rsidRPr="00421DF9" w:rsidRDefault="005B2A27" w:rsidP="00421DF9">
      <w:pPr>
        <w:rPr>
          <w:rFonts w:cstheme="minorHAnsi"/>
          <w:sz w:val="20"/>
          <w:szCs w:val="20"/>
        </w:rPr>
      </w:pPr>
    </w:p>
    <w:tbl>
      <w:tblPr>
        <w:tblW w:w="93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9"/>
        <w:gridCol w:w="34"/>
        <w:gridCol w:w="1418"/>
        <w:gridCol w:w="5625"/>
      </w:tblGrid>
      <w:tr w:rsidR="00421DF9" w:rsidRPr="00421DF9" w14:paraId="0A1B28B2" w14:textId="77777777" w:rsidTr="001F6BC6">
        <w:tc>
          <w:tcPr>
            <w:tcW w:w="2268" w:type="dxa"/>
            <w:tcBorders>
              <w:bottom w:val="single" w:sz="4" w:space="0" w:color="auto"/>
            </w:tcBorders>
            <w:shd w:val="clear" w:color="auto" w:fill="auto"/>
          </w:tcPr>
          <w:p w14:paraId="77E9873E" w14:textId="77777777" w:rsidR="005B2A27" w:rsidRPr="00421DF9" w:rsidRDefault="005B2A27" w:rsidP="00421DF9">
            <w:pPr>
              <w:rPr>
                <w:rFonts w:cstheme="minorHAnsi"/>
                <w:sz w:val="20"/>
                <w:szCs w:val="20"/>
              </w:rPr>
            </w:pPr>
            <w:r w:rsidRPr="00421DF9">
              <w:rPr>
                <w:rFonts w:cstheme="minorHAnsi"/>
                <w:sz w:val="20"/>
                <w:szCs w:val="20"/>
              </w:rPr>
              <w:br w:type="page"/>
              <w:t>Naziv kolegija:</w:t>
            </w:r>
          </w:p>
        </w:tc>
        <w:tc>
          <w:tcPr>
            <w:tcW w:w="7096" w:type="dxa"/>
            <w:gridSpan w:val="4"/>
            <w:tcBorders>
              <w:bottom w:val="single" w:sz="4" w:space="0" w:color="auto"/>
            </w:tcBorders>
            <w:shd w:val="clear" w:color="auto" w:fill="auto"/>
          </w:tcPr>
          <w:p w14:paraId="54F65B58" w14:textId="77777777" w:rsidR="005B2A27" w:rsidRPr="00421DF9" w:rsidRDefault="005B2A27" w:rsidP="00421DF9">
            <w:pPr>
              <w:pStyle w:val="Heading1"/>
              <w:spacing w:before="0"/>
              <w:rPr>
                <w:rFonts w:asciiTheme="minorHAnsi" w:hAnsiTheme="minorHAnsi" w:cstheme="minorHAnsi"/>
                <w:b w:val="0"/>
                <w:color w:val="auto"/>
                <w:sz w:val="20"/>
                <w:szCs w:val="20"/>
              </w:rPr>
            </w:pPr>
            <w:r w:rsidRPr="00421DF9">
              <w:rPr>
                <w:rFonts w:asciiTheme="minorHAnsi" w:hAnsiTheme="minorHAnsi" w:cstheme="minorHAnsi"/>
                <w:b w:val="0"/>
                <w:color w:val="auto"/>
                <w:sz w:val="20"/>
                <w:szCs w:val="20"/>
              </w:rPr>
              <w:t>Ekonomika roda</w:t>
            </w:r>
          </w:p>
        </w:tc>
      </w:tr>
      <w:tr w:rsidR="00421DF9" w:rsidRPr="00421DF9" w14:paraId="15E5DAA2" w14:textId="77777777" w:rsidTr="001F6BC6">
        <w:tc>
          <w:tcPr>
            <w:tcW w:w="2268" w:type="dxa"/>
            <w:shd w:val="clear" w:color="auto" w:fill="auto"/>
          </w:tcPr>
          <w:p w14:paraId="4EF4F374" w14:textId="77777777" w:rsidR="005B2A27" w:rsidRPr="00421DF9" w:rsidRDefault="005B2A27" w:rsidP="00421DF9">
            <w:pPr>
              <w:rPr>
                <w:rFonts w:cstheme="minorHAnsi"/>
                <w:sz w:val="20"/>
                <w:szCs w:val="20"/>
              </w:rPr>
            </w:pPr>
            <w:r w:rsidRPr="00421DF9">
              <w:rPr>
                <w:rFonts w:cstheme="minorHAnsi"/>
                <w:sz w:val="20"/>
                <w:szCs w:val="20"/>
              </w:rPr>
              <w:t>Broj sati:</w:t>
            </w:r>
          </w:p>
        </w:tc>
        <w:tc>
          <w:tcPr>
            <w:tcW w:w="7096" w:type="dxa"/>
            <w:gridSpan w:val="4"/>
            <w:shd w:val="clear" w:color="auto" w:fill="auto"/>
          </w:tcPr>
          <w:p w14:paraId="262C8B39" w14:textId="77777777" w:rsidR="005B2A27" w:rsidRPr="00421DF9" w:rsidRDefault="005B2A27" w:rsidP="00421DF9">
            <w:pPr>
              <w:pStyle w:val="Heading1"/>
              <w:spacing w:before="0"/>
              <w:rPr>
                <w:rFonts w:asciiTheme="minorHAnsi" w:hAnsiTheme="minorHAnsi" w:cstheme="minorHAnsi"/>
                <w:b w:val="0"/>
                <w:color w:val="auto"/>
                <w:sz w:val="20"/>
                <w:szCs w:val="20"/>
              </w:rPr>
            </w:pPr>
            <w:r w:rsidRPr="00421DF9">
              <w:rPr>
                <w:rFonts w:asciiTheme="minorHAnsi" w:hAnsiTheme="minorHAnsi" w:cstheme="minorHAnsi"/>
                <w:b w:val="0"/>
                <w:color w:val="auto"/>
                <w:sz w:val="20"/>
                <w:szCs w:val="20"/>
              </w:rPr>
              <w:t xml:space="preserve">20/10 10/0 </w:t>
            </w:r>
          </w:p>
        </w:tc>
      </w:tr>
      <w:tr w:rsidR="00421DF9" w:rsidRPr="00421DF9" w14:paraId="715AC534" w14:textId="77777777" w:rsidTr="001F6BC6">
        <w:tc>
          <w:tcPr>
            <w:tcW w:w="2268" w:type="dxa"/>
            <w:shd w:val="clear" w:color="auto" w:fill="auto"/>
          </w:tcPr>
          <w:p w14:paraId="2E0132EC" w14:textId="77777777" w:rsidR="005B2A27" w:rsidRPr="00421DF9" w:rsidRDefault="005B2A27" w:rsidP="00421DF9">
            <w:pPr>
              <w:rPr>
                <w:rFonts w:cstheme="minorHAnsi"/>
                <w:sz w:val="20"/>
                <w:szCs w:val="20"/>
              </w:rPr>
            </w:pPr>
            <w:r w:rsidRPr="00421DF9">
              <w:rPr>
                <w:rFonts w:cstheme="minorHAnsi"/>
                <w:sz w:val="20"/>
                <w:szCs w:val="20"/>
              </w:rPr>
              <w:t>Šifra kolegija:</w:t>
            </w:r>
          </w:p>
        </w:tc>
        <w:tc>
          <w:tcPr>
            <w:tcW w:w="7096" w:type="dxa"/>
            <w:gridSpan w:val="4"/>
            <w:shd w:val="clear" w:color="auto" w:fill="auto"/>
          </w:tcPr>
          <w:p w14:paraId="7F0B58CE" w14:textId="77777777" w:rsidR="005B2A27" w:rsidRPr="00421DF9" w:rsidRDefault="005B2A27" w:rsidP="00421DF9">
            <w:pPr>
              <w:pStyle w:val="Heading1"/>
              <w:spacing w:before="0"/>
              <w:rPr>
                <w:rFonts w:asciiTheme="minorHAnsi" w:hAnsiTheme="minorHAnsi" w:cstheme="minorHAnsi"/>
                <w:b w:val="0"/>
                <w:color w:val="auto"/>
                <w:sz w:val="20"/>
                <w:szCs w:val="20"/>
              </w:rPr>
            </w:pPr>
            <w:r w:rsidRPr="00421DF9">
              <w:rPr>
                <w:rFonts w:asciiTheme="minorHAnsi" w:hAnsiTheme="minorHAnsi" w:cstheme="minorHAnsi"/>
                <w:b w:val="0"/>
                <w:color w:val="auto"/>
                <w:sz w:val="20"/>
                <w:szCs w:val="20"/>
              </w:rPr>
              <w:t>I-KM3</w:t>
            </w:r>
          </w:p>
        </w:tc>
      </w:tr>
      <w:tr w:rsidR="00421DF9" w:rsidRPr="00421DF9" w14:paraId="1787F84D" w14:textId="77777777" w:rsidTr="001F6BC6">
        <w:tc>
          <w:tcPr>
            <w:tcW w:w="2287" w:type="dxa"/>
            <w:gridSpan w:val="2"/>
            <w:shd w:val="clear" w:color="auto" w:fill="auto"/>
          </w:tcPr>
          <w:p w14:paraId="424C4B29" w14:textId="77777777" w:rsidR="005B2A27" w:rsidRPr="00421DF9" w:rsidRDefault="005B2A27" w:rsidP="00421DF9">
            <w:pPr>
              <w:rPr>
                <w:rFonts w:cstheme="minorHAnsi"/>
                <w:sz w:val="20"/>
                <w:szCs w:val="20"/>
              </w:rPr>
            </w:pPr>
            <w:r w:rsidRPr="00421DF9">
              <w:rPr>
                <w:rFonts w:cstheme="minorHAnsi"/>
                <w:sz w:val="20"/>
                <w:szCs w:val="20"/>
              </w:rPr>
              <w:t>Nositelj kolegija:</w:t>
            </w:r>
          </w:p>
        </w:tc>
        <w:tc>
          <w:tcPr>
            <w:tcW w:w="7077" w:type="dxa"/>
            <w:gridSpan w:val="3"/>
            <w:shd w:val="clear" w:color="auto" w:fill="auto"/>
          </w:tcPr>
          <w:p w14:paraId="03EC33B2" w14:textId="77777777" w:rsidR="005B2A27" w:rsidRPr="00421DF9" w:rsidRDefault="005B2A27" w:rsidP="00421DF9">
            <w:pPr>
              <w:rPr>
                <w:rFonts w:cstheme="minorHAnsi"/>
                <w:sz w:val="20"/>
                <w:szCs w:val="20"/>
              </w:rPr>
            </w:pPr>
            <w:r w:rsidRPr="00421DF9">
              <w:rPr>
                <w:rFonts w:cstheme="minorHAnsi"/>
                <w:sz w:val="20"/>
                <w:szCs w:val="20"/>
              </w:rPr>
              <w:t>Marija Tolušić, predavač</w:t>
            </w:r>
          </w:p>
        </w:tc>
      </w:tr>
      <w:tr w:rsidR="00421DF9" w:rsidRPr="00421DF9" w14:paraId="1E589DBD" w14:textId="77777777" w:rsidTr="001F6BC6">
        <w:tc>
          <w:tcPr>
            <w:tcW w:w="3739" w:type="dxa"/>
            <w:gridSpan w:val="4"/>
            <w:shd w:val="clear" w:color="auto" w:fill="auto"/>
          </w:tcPr>
          <w:p w14:paraId="564D6422" w14:textId="77777777" w:rsidR="005B2A27" w:rsidRPr="00421DF9" w:rsidRDefault="005B2A27" w:rsidP="00421DF9">
            <w:pPr>
              <w:rPr>
                <w:rFonts w:cstheme="minorHAnsi"/>
                <w:sz w:val="20"/>
                <w:szCs w:val="20"/>
              </w:rPr>
            </w:pPr>
            <w:r w:rsidRPr="00421DF9">
              <w:rPr>
                <w:rFonts w:cstheme="minorHAnsi"/>
                <w:sz w:val="20"/>
                <w:szCs w:val="20"/>
              </w:rPr>
              <w:t>Ustanova nositelja kolegija</w:t>
            </w:r>
          </w:p>
        </w:tc>
        <w:tc>
          <w:tcPr>
            <w:tcW w:w="5625" w:type="dxa"/>
            <w:shd w:val="clear" w:color="auto" w:fill="auto"/>
          </w:tcPr>
          <w:p w14:paraId="72075519" w14:textId="77777777" w:rsidR="005B2A27" w:rsidRPr="00421DF9" w:rsidRDefault="005B2A27" w:rsidP="00421DF9">
            <w:pPr>
              <w:rPr>
                <w:rFonts w:cstheme="minorHAnsi"/>
                <w:sz w:val="20"/>
                <w:szCs w:val="20"/>
              </w:rPr>
            </w:pPr>
            <w:r w:rsidRPr="00421DF9">
              <w:rPr>
                <w:rFonts w:cstheme="minorHAnsi"/>
                <w:sz w:val="20"/>
                <w:szCs w:val="20"/>
              </w:rPr>
              <w:t>Akademija za umjetnost i kulturu u Osijeku</w:t>
            </w:r>
          </w:p>
        </w:tc>
      </w:tr>
      <w:tr w:rsidR="00421DF9" w:rsidRPr="00421DF9" w14:paraId="31702806" w14:textId="77777777" w:rsidTr="001F6BC6">
        <w:tc>
          <w:tcPr>
            <w:tcW w:w="3739" w:type="dxa"/>
            <w:gridSpan w:val="4"/>
            <w:shd w:val="clear" w:color="auto" w:fill="auto"/>
          </w:tcPr>
          <w:p w14:paraId="48A826AA" w14:textId="77777777" w:rsidR="005B2A27" w:rsidRPr="00421DF9" w:rsidRDefault="005B2A27" w:rsidP="00421DF9">
            <w:pPr>
              <w:rPr>
                <w:rFonts w:cstheme="minorHAnsi"/>
                <w:sz w:val="20"/>
                <w:szCs w:val="20"/>
              </w:rPr>
            </w:pPr>
            <w:r w:rsidRPr="00421DF9">
              <w:rPr>
                <w:rFonts w:cstheme="minorHAnsi"/>
                <w:sz w:val="20"/>
                <w:szCs w:val="20"/>
              </w:rPr>
              <w:t>Suradnici – izvoditelji:</w:t>
            </w:r>
          </w:p>
        </w:tc>
        <w:tc>
          <w:tcPr>
            <w:tcW w:w="5625" w:type="dxa"/>
            <w:shd w:val="clear" w:color="auto" w:fill="auto"/>
          </w:tcPr>
          <w:p w14:paraId="75E01AC7" w14:textId="77777777" w:rsidR="005B2A27" w:rsidRPr="00421DF9" w:rsidRDefault="005B2A27" w:rsidP="00421DF9">
            <w:pPr>
              <w:rPr>
                <w:rFonts w:cstheme="minorHAnsi"/>
                <w:sz w:val="20"/>
                <w:szCs w:val="20"/>
              </w:rPr>
            </w:pPr>
            <w:r w:rsidRPr="00421DF9">
              <w:rPr>
                <w:rFonts w:cstheme="minorHAnsi"/>
                <w:sz w:val="20"/>
                <w:szCs w:val="20"/>
              </w:rPr>
              <w:t>Marina Čepo, asistentica</w:t>
            </w:r>
          </w:p>
        </w:tc>
      </w:tr>
      <w:tr w:rsidR="00421DF9" w:rsidRPr="00421DF9" w14:paraId="748E26EB" w14:textId="77777777" w:rsidTr="001F6BC6">
        <w:trPr>
          <w:trHeight w:val="180"/>
        </w:trPr>
        <w:tc>
          <w:tcPr>
            <w:tcW w:w="2268" w:type="dxa"/>
            <w:shd w:val="clear" w:color="auto" w:fill="auto"/>
          </w:tcPr>
          <w:p w14:paraId="36BC3F07" w14:textId="77777777" w:rsidR="005B2A27" w:rsidRPr="00421DF9" w:rsidRDefault="005B2A27" w:rsidP="00421DF9">
            <w:pPr>
              <w:rPr>
                <w:rFonts w:cstheme="minorHAnsi"/>
                <w:sz w:val="20"/>
                <w:szCs w:val="20"/>
              </w:rPr>
            </w:pPr>
            <w:r w:rsidRPr="00421DF9">
              <w:rPr>
                <w:rFonts w:cstheme="minorHAnsi"/>
                <w:sz w:val="20"/>
                <w:szCs w:val="20"/>
              </w:rPr>
              <w:t>Status kolegija:</w:t>
            </w:r>
          </w:p>
        </w:tc>
        <w:tc>
          <w:tcPr>
            <w:tcW w:w="7096" w:type="dxa"/>
            <w:gridSpan w:val="4"/>
            <w:shd w:val="clear" w:color="auto" w:fill="auto"/>
          </w:tcPr>
          <w:p w14:paraId="6ECAC901" w14:textId="77777777" w:rsidR="005B2A27" w:rsidRPr="00421DF9" w:rsidRDefault="005B2A27" w:rsidP="00421DF9">
            <w:pPr>
              <w:rPr>
                <w:rFonts w:cstheme="minorHAnsi"/>
                <w:sz w:val="20"/>
                <w:szCs w:val="20"/>
              </w:rPr>
            </w:pPr>
            <w:r w:rsidRPr="00421DF9">
              <w:rPr>
                <w:rFonts w:cstheme="minorHAnsi"/>
                <w:sz w:val="20"/>
                <w:szCs w:val="20"/>
              </w:rPr>
              <w:t>Izborni smjera</w:t>
            </w:r>
          </w:p>
        </w:tc>
      </w:tr>
      <w:tr w:rsidR="00421DF9" w:rsidRPr="00421DF9" w14:paraId="054E3AA0" w14:textId="77777777" w:rsidTr="001F6BC6">
        <w:trPr>
          <w:trHeight w:val="180"/>
        </w:trPr>
        <w:tc>
          <w:tcPr>
            <w:tcW w:w="2268" w:type="dxa"/>
            <w:tcBorders>
              <w:bottom w:val="single" w:sz="4" w:space="0" w:color="auto"/>
            </w:tcBorders>
            <w:shd w:val="clear" w:color="auto" w:fill="auto"/>
          </w:tcPr>
          <w:p w14:paraId="0C77F372" w14:textId="77777777" w:rsidR="005B2A27" w:rsidRPr="00421DF9" w:rsidRDefault="005B2A27" w:rsidP="00421DF9">
            <w:pPr>
              <w:rPr>
                <w:rFonts w:cstheme="minorHAnsi"/>
                <w:sz w:val="20"/>
                <w:szCs w:val="20"/>
              </w:rPr>
            </w:pPr>
            <w:r w:rsidRPr="00421DF9">
              <w:rPr>
                <w:rFonts w:cstheme="minorHAnsi"/>
                <w:sz w:val="20"/>
                <w:szCs w:val="20"/>
              </w:rPr>
              <w:t>ECTS bodovi</w:t>
            </w:r>
          </w:p>
        </w:tc>
        <w:tc>
          <w:tcPr>
            <w:tcW w:w="7096" w:type="dxa"/>
            <w:gridSpan w:val="4"/>
            <w:tcBorders>
              <w:bottom w:val="single" w:sz="4" w:space="0" w:color="auto"/>
            </w:tcBorders>
            <w:shd w:val="clear" w:color="auto" w:fill="auto"/>
          </w:tcPr>
          <w:p w14:paraId="70C30971" w14:textId="77777777" w:rsidR="005B2A27" w:rsidRPr="00421DF9" w:rsidRDefault="005B2A27" w:rsidP="00421DF9">
            <w:pPr>
              <w:rPr>
                <w:rFonts w:cstheme="minorHAnsi"/>
                <w:sz w:val="20"/>
                <w:szCs w:val="20"/>
              </w:rPr>
            </w:pPr>
            <w:r w:rsidRPr="00421DF9">
              <w:rPr>
                <w:rFonts w:cstheme="minorHAnsi"/>
                <w:sz w:val="20"/>
                <w:szCs w:val="20"/>
              </w:rPr>
              <w:t>3</w:t>
            </w:r>
          </w:p>
        </w:tc>
      </w:tr>
      <w:tr w:rsidR="00421DF9" w:rsidRPr="00421DF9" w14:paraId="1BAFB99E" w14:textId="77777777" w:rsidTr="001F6BC6">
        <w:trPr>
          <w:trHeight w:val="135"/>
        </w:trPr>
        <w:tc>
          <w:tcPr>
            <w:tcW w:w="9364" w:type="dxa"/>
            <w:gridSpan w:val="5"/>
            <w:tcBorders>
              <w:bottom w:val="single" w:sz="4" w:space="0" w:color="auto"/>
            </w:tcBorders>
            <w:shd w:val="clear" w:color="auto" w:fill="auto"/>
          </w:tcPr>
          <w:p w14:paraId="252BC84B" w14:textId="77777777" w:rsidR="005B2A27" w:rsidRPr="00421DF9" w:rsidRDefault="005B2A27" w:rsidP="00421DF9">
            <w:pPr>
              <w:rPr>
                <w:rFonts w:cstheme="minorHAnsi"/>
                <w:sz w:val="20"/>
                <w:szCs w:val="20"/>
              </w:rPr>
            </w:pPr>
            <w:r w:rsidRPr="00421DF9">
              <w:rPr>
                <w:rFonts w:cstheme="minorHAnsi"/>
                <w:sz w:val="20"/>
                <w:szCs w:val="20"/>
              </w:rPr>
              <w:t>Cilj kolegija:</w:t>
            </w:r>
          </w:p>
        </w:tc>
      </w:tr>
      <w:tr w:rsidR="00421DF9" w:rsidRPr="00421DF9" w14:paraId="603AA121" w14:textId="77777777" w:rsidTr="001F6BC6">
        <w:trPr>
          <w:trHeight w:val="135"/>
        </w:trPr>
        <w:tc>
          <w:tcPr>
            <w:tcW w:w="9364" w:type="dxa"/>
            <w:gridSpan w:val="5"/>
            <w:tcBorders>
              <w:bottom w:val="single" w:sz="4" w:space="0" w:color="auto"/>
            </w:tcBorders>
            <w:shd w:val="clear" w:color="auto" w:fill="auto"/>
          </w:tcPr>
          <w:p w14:paraId="3F70AA1B" w14:textId="77777777" w:rsidR="005B2A27" w:rsidRPr="00421DF9" w:rsidRDefault="005B2A27" w:rsidP="00421DF9">
            <w:pPr>
              <w:rPr>
                <w:rFonts w:cstheme="minorHAnsi"/>
                <w:sz w:val="20"/>
                <w:szCs w:val="20"/>
              </w:rPr>
            </w:pPr>
            <w:r w:rsidRPr="00421DF9">
              <w:rPr>
                <w:rFonts w:cstheme="minorHAnsi"/>
                <w:sz w:val="20"/>
                <w:szCs w:val="20"/>
              </w:rPr>
              <w:t>Cilj je kolegija predstaviti neke od osnovnih ekonomskih koncepata primjenjenih na probleme i pitanja koja nemaju samo ekonomsko već i društveno značenje</w:t>
            </w:r>
          </w:p>
        </w:tc>
      </w:tr>
      <w:tr w:rsidR="00421DF9" w:rsidRPr="00421DF9" w14:paraId="0A93BFBA" w14:textId="77777777" w:rsidTr="001F6BC6">
        <w:trPr>
          <w:trHeight w:val="135"/>
        </w:trPr>
        <w:tc>
          <w:tcPr>
            <w:tcW w:w="9364" w:type="dxa"/>
            <w:gridSpan w:val="5"/>
            <w:tcBorders>
              <w:bottom w:val="single" w:sz="4" w:space="0" w:color="auto"/>
            </w:tcBorders>
            <w:shd w:val="clear" w:color="auto" w:fill="auto"/>
          </w:tcPr>
          <w:p w14:paraId="4444483A" w14:textId="77777777" w:rsidR="005B2A27" w:rsidRPr="00421DF9" w:rsidRDefault="005B2A27" w:rsidP="00421DF9">
            <w:pPr>
              <w:rPr>
                <w:rFonts w:cstheme="minorHAnsi"/>
                <w:sz w:val="20"/>
                <w:szCs w:val="20"/>
              </w:rPr>
            </w:pPr>
            <w:r w:rsidRPr="00421DF9">
              <w:rPr>
                <w:rFonts w:cstheme="minorHAnsi"/>
                <w:sz w:val="20"/>
                <w:szCs w:val="20"/>
              </w:rPr>
              <w:t>Sadržaj kolegija:</w:t>
            </w:r>
          </w:p>
        </w:tc>
      </w:tr>
      <w:tr w:rsidR="00421DF9" w:rsidRPr="00421DF9" w14:paraId="63F16063" w14:textId="77777777" w:rsidTr="001F6BC6">
        <w:trPr>
          <w:trHeight w:val="135"/>
        </w:trPr>
        <w:tc>
          <w:tcPr>
            <w:tcW w:w="9364" w:type="dxa"/>
            <w:gridSpan w:val="5"/>
            <w:shd w:val="clear" w:color="auto" w:fill="auto"/>
          </w:tcPr>
          <w:p w14:paraId="612EF033" w14:textId="77777777" w:rsidR="005B2A27" w:rsidRPr="00421DF9" w:rsidRDefault="005B2A27" w:rsidP="00421DF9">
            <w:pPr>
              <w:rPr>
                <w:rFonts w:cstheme="minorHAnsi"/>
                <w:sz w:val="20"/>
                <w:szCs w:val="20"/>
              </w:rPr>
            </w:pPr>
            <w:r w:rsidRPr="00421DF9">
              <w:rPr>
                <w:rFonts w:cstheme="minorHAnsi"/>
                <w:sz w:val="20"/>
                <w:szCs w:val="20"/>
              </w:rPr>
              <w:t xml:space="preserve">1. Uvod u ekonomiku roda </w:t>
            </w:r>
          </w:p>
          <w:p w14:paraId="60C1C61E" w14:textId="77777777" w:rsidR="005B2A27" w:rsidRPr="00421DF9" w:rsidRDefault="005B2A27" w:rsidP="00421DF9">
            <w:pPr>
              <w:rPr>
                <w:rFonts w:cstheme="minorHAnsi"/>
                <w:sz w:val="20"/>
                <w:szCs w:val="20"/>
              </w:rPr>
            </w:pPr>
            <w:r w:rsidRPr="00421DF9">
              <w:rPr>
                <w:rFonts w:cstheme="minorHAnsi"/>
                <w:sz w:val="20"/>
                <w:szCs w:val="20"/>
              </w:rPr>
              <w:t>2. Rodne razlike s ekonomskog i društvenog aspekta</w:t>
            </w:r>
          </w:p>
          <w:p w14:paraId="04DA54D4" w14:textId="77777777" w:rsidR="005B2A27" w:rsidRPr="00421DF9" w:rsidRDefault="005B2A27" w:rsidP="00421DF9">
            <w:pPr>
              <w:rPr>
                <w:rFonts w:cstheme="minorHAnsi"/>
                <w:sz w:val="20"/>
                <w:szCs w:val="20"/>
              </w:rPr>
            </w:pPr>
            <w:r w:rsidRPr="00421DF9">
              <w:rPr>
                <w:rFonts w:cstheme="minorHAnsi"/>
                <w:sz w:val="20"/>
                <w:szCs w:val="20"/>
              </w:rPr>
              <w:t>3. Žene i muškarci na tržištu rada</w:t>
            </w:r>
          </w:p>
          <w:p w14:paraId="46F4FA05" w14:textId="77777777" w:rsidR="005B2A27" w:rsidRPr="00421DF9" w:rsidRDefault="005B2A27" w:rsidP="00421DF9">
            <w:pPr>
              <w:rPr>
                <w:rFonts w:cstheme="minorHAnsi"/>
                <w:sz w:val="20"/>
                <w:szCs w:val="20"/>
              </w:rPr>
            </w:pPr>
            <w:r w:rsidRPr="00421DF9">
              <w:rPr>
                <w:rFonts w:cstheme="minorHAnsi"/>
                <w:sz w:val="20"/>
                <w:szCs w:val="20"/>
              </w:rPr>
              <w:t>4. Ekonomska participacija žena i muškaraca na tržištu rada</w:t>
            </w:r>
          </w:p>
          <w:p w14:paraId="3F2863B7" w14:textId="77777777" w:rsidR="005B2A27" w:rsidRPr="00421DF9" w:rsidRDefault="005B2A27" w:rsidP="00421DF9">
            <w:pPr>
              <w:rPr>
                <w:rFonts w:cstheme="minorHAnsi"/>
                <w:sz w:val="20"/>
                <w:szCs w:val="20"/>
              </w:rPr>
            </w:pPr>
            <w:r w:rsidRPr="00421DF9">
              <w:rPr>
                <w:rFonts w:cstheme="minorHAnsi"/>
                <w:sz w:val="20"/>
                <w:szCs w:val="20"/>
              </w:rPr>
              <w:t>5. Ekonomska mogućnost žena i muškaraca na tržištu rada</w:t>
            </w:r>
          </w:p>
          <w:p w14:paraId="0B862B6A" w14:textId="77777777" w:rsidR="005B2A27" w:rsidRPr="00421DF9" w:rsidRDefault="005B2A27" w:rsidP="00421DF9">
            <w:pPr>
              <w:rPr>
                <w:rFonts w:cstheme="minorHAnsi"/>
                <w:sz w:val="20"/>
                <w:szCs w:val="20"/>
              </w:rPr>
            </w:pPr>
            <w:r w:rsidRPr="00421DF9">
              <w:rPr>
                <w:rFonts w:cstheme="minorHAnsi"/>
                <w:sz w:val="20"/>
                <w:szCs w:val="20"/>
              </w:rPr>
              <w:t>6. Rodna politika i blagostanje</w:t>
            </w:r>
          </w:p>
          <w:p w14:paraId="353C435F" w14:textId="77777777" w:rsidR="005B2A27" w:rsidRPr="00421DF9" w:rsidRDefault="005B2A27" w:rsidP="00421DF9">
            <w:pPr>
              <w:rPr>
                <w:rFonts w:cstheme="minorHAnsi"/>
                <w:sz w:val="20"/>
                <w:szCs w:val="20"/>
              </w:rPr>
            </w:pPr>
          </w:p>
        </w:tc>
      </w:tr>
      <w:tr w:rsidR="00421DF9" w:rsidRPr="00421DF9" w14:paraId="5EAF4B74" w14:textId="77777777" w:rsidTr="001F6BC6">
        <w:trPr>
          <w:trHeight w:val="135"/>
        </w:trPr>
        <w:tc>
          <w:tcPr>
            <w:tcW w:w="9364" w:type="dxa"/>
            <w:gridSpan w:val="5"/>
            <w:tcBorders>
              <w:bottom w:val="single" w:sz="4" w:space="0" w:color="auto"/>
            </w:tcBorders>
            <w:shd w:val="clear" w:color="auto" w:fill="auto"/>
          </w:tcPr>
          <w:p w14:paraId="3E0B9DBE" w14:textId="77777777" w:rsidR="005B2A27" w:rsidRPr="00421DF9" w:rsidRDefault="005B2A27" w:rsidP="00421DF9">
            <w:pPr>
              <w:rPr>
                <w:rFonts w:cstheme="minorHAnsi"/>
                <w:sz w:val="20"/>
                <w:szCs w:val="20"/>
              </w:rPr>
            </w:pPr>
            <w:r w:rsidRPr="00421DF9">
              <w:rPr>
                <w:rFonts w:cstheme="minorHAnsi"/>
                <w:sz w:val="20"/>
                <w:szCs w:val="20"/>
              </w:rPr>
              <w:t>Kompetencije, znanja i vještine koje kolegij razvija:</w:t>
            </w:r>
          </w:p>
        </w:tc>
      </w:tr>
      <w:tr w:rsidR="00421DF9" w:rsidRPr="00421DF9" w14:paraId="703D1282" w14:textId="77777777" w:rsidTr="001F6BC6">
        <w:trPr>
          <w:trHeight w:val="135"/>
        </w:trPr>
        <w:tc>
          <w:tcPr>
            <w:tcW w:w="9364" w:type="dxa"/>
            <w:gridSpan w:val="5"/>
            <w:shd w:val="clear" w:color="auto" w:fill="auto"/>
          </w:tcPr>
          <w:p w14:paraId="05EE7B49" w14:textId="77777777" w:rsidR="005B2A27" w:rsidRPr="00421DF9" w:rsidRDefault="005B2A27" w:rsidP="00421DF9">
            <w:pPr>
              <w:jc w:val="both"/>
              <w:rPr>
                <w:rFonts w:cstheme="minorHAnsi"/>
                <w:sz w:val="20"/>
                <w:szCs w:val="20"/>
              </w:rPr>
            </w:pPr>
            <w:r w:rsidRPr="00421DF9">
              <w:rPr>
                <w:rFonts w:cstheme="minorHAnsi"/>
                <w:sz w:val="20"/>
                <w:szCs w:val="20"/>
              </w:rPr>
              <w:t xml:space="preserve">U okviru ovog kolegija pokušat će se odgovoriti na aktualna pitanja vezana uz rodnu segregraciju na tržištu rada (npr. nejednakost plaća, diskriminacija na tržištu rada, itd.) pri čemu će student razvijati analitičke sposobnosti te biti u stanju identificirati kritične elemente potrebne za  smanjivanje rodne asimetrije na tržištu rada, ali i u društvu općenito te sugerirati potencijalna rješenja. </w:t>
            </w:r>
          </w:p>
          <w:p w14:paraId="28FC4057" w14:textId="77777777" w:rsidR="005B2A27" w:rsidRPr="00421DF9" w:rsidRDefault="005B2A27" w:rsidP="00421DF9">
            <w:pPr>
              <w:rPr>
                <w:rFonts w:cstheme="minorHAnsi"/>
                <w:sz w:val="20"/>
                <w:szCs w:val="20"/>
              </w:rPr>
            </w:pPr>
          </w:p>
        </w:tc>
      </w:tr>
      <w:tr w:rsidR="00421DF9" w:rsidRPr="00421DF9" w14:paraId="6AE51017" w14:textId="77777777" w:rsidTr="001F6BC6">
        <w:trPr>
          <w:trHeight w:val="135"/>
        </w:trPr>
        <w:tc>
          <w:tcPr>
            <w:tcW w:w="9364" w:type="dxa"/>
            <w:gridSpan w:val="5"/>
            <w:tcBorders>
              <w:bottom w:val="single" w:sz="4" w:space="0" w:color="auto"/>
            </w:tcBorders>
            <w:shd w:val="clear" w:color="auto" w:fill="auto"/>
          </w:tcPr>
          <w:p w14:paraId="71FBFB50" w14:textId="77777777" w:rsidR="005B2A27" w:rsidRPr="00421DF9" w:rsidRDefault="005B2A27" w:rsidP="00421DF9">
            <w:pPr>
              <w:rPr>
                <w:rFonts w:cstheme="minorHAnsi"/>
                <w:sz w:val="20"/>
                <w:szCs w:val="20"/>
              </w:rPr>
            </w:pPr>
            <w:r w:rsidRPr="00421DF9">
              <w:rPr>
                <w:rFonts w:cstheme="minorHAnsi"/>
                <w:sz w:val="20"/>
                <w:szCs w:val="20"/>
              </w:rPr>
              <w:t>Način provjere znanja:</w:t>
            </w:r>
          </w:p>
        </w:tc>
      </w:tr>
      <w:tr w:rsidR="00421DF9" w:rsidRPr="00421DF9" w14:paraId="397BB686" w14:textId="77777777" w:rsidTr="001F6BC6">
        <w:trPr>
          <w:trHeight w:val="135"/>
        </w:trPr>
        <w:tc>
          <w:tcPr>
            <w:tcW w:w="9364" w:type="dxa"/>
            <w:gridSpan w:val="5"/>
            <w:shd w:val="clear" w:color="auto" w:fill="auto"/>
          </w:tcPr>
          <w:p w14:paraId="70A72F13" w14:textId="77777777" w:rsidR="005B2A27" w:rsidRPr="00421DF9" w:rsidRDefault="005B2A27" w:rsidP="00421DF9">
            <w:pPr>
              <w:jc w:val="both"/>
              <w:rPr>
                <w:rFonts w:cstheme="minorHAnsi"/>
                <w:sz w:val="20"/>
                <w:szCs w:val="20"/>
              </w:rPr>
            </w:pPr>
            <w:r w:rsidRPr="00421DF9">
              <w:rPr>
                <w:rFonts w:cstheme="minorHAnsi"/>
                <w:sz w:val="20"/>
                <w:szCs w:val="20"/>
              </w:rPr>
              <w:t xml:space="preserve">Istraživački rad- 1  ECTS bod,usmena prezentacija, pismeni i usmeni – 2 ECTS boda </w:t>
            </w:r>
          </w:p>
          <w:p w14:paraId="58C5DB52" w14:textId="77777777" w:rsidR="005B2A27" w:rsidRPr="00421DF9" w:rsidRDefault="005B2A27" w:rsidP="00421DF9">
            <w:pPr>
              <w:rPr>
                <w:rFonts w:cstheme="minorHAnsi"/>
                <w:sz w:val="20"/>
                <w:szCs w:val="20"/>
              </w:rPr>
            </w:pPr>
            <w:r w:rsidRPr="00421DF9">
              <w:rPr>
                <w:rFonts w:cstheme="minorHAnsi"/>
                <w:sz w:val="20"/>
                <w:szCs w:val="20"/>
              </w:rPr>
              <w:t>Pri utvrđivanju konačne ocjene u obzir se uzima i aktivno sudjelovanje u u predavanjima i sustavno praćenje  preporučene literature</w:t>
            </w:r>
          </w:p>
        </w:tc>
      </w:tr>
      <w:tr w:rsidR="00421DF9" w:rsidRPr="00421DF9" w14:paraId="1C412C9A" w14:textId="77777777" w:rsidTr="001F6BC6">
        <w:trPr>
          <w:trHeight w:val="135"/>
        </w:trPr>
        <w:tc>
          <w:tcPr>
            <w:tcW w:w="9364" w:type="dxa"/>
            <w:gridSpan w:val="5"/>
            <w:tcBorders>
              <w:bottom w:val="single" w:sz="4" w:space="0" w:color="auto"/>
            </w:tcBorders>
            <w:shd w:val="clear" w:color="auto" w:fill="auto"/>
          </w:tcPr>
          <w:p w14:paraId="5A16156F" w14:textId="77777777" w:rsidR="005B2A27" w:rsidRPr="00421DF9" w:rsidRDefault="005B2A27" w:rsidP="00421DF9">
            <w:pPr>
              <w:rPr>
                <w:rFonts w:cstheme="minorHAnsi"/>
                <w:sz w:val="20"/>
                <w:szCs w:val="20"/>
              </w:rPr>
            </w:pPr>
            <w:r w:rsidRPr="00421DF9">
              <w:rPr>
                <w:rFonts w:cstheme="minorHAnsi"/>
                <w:sz w:val="20"/>
                <w:szCs w:val="20"/>
              </w:rPr>
              <w:t>Obvezna literatura</w:t>
            </w:r>
          </w:p>
        </w:tc>
      </w:tr>
      <w:tr w:rsidR="00421DF9" w:rsidRPr="00421DF9" w14:paraId="6B422730" w14:textId="77777777" w:rsidTr="001F6BC6">
        <w:trPr>
          <w:trHeight w:val="135"/>
        </w:trPr>
        <w:tc>
          <w:tcPr>
            <w:tcW w:w="9364" w:type="dxa"/>
            <w:gridSpan w:val="5"/>
            <w:shd w:val="clear" w:color="auto" w:fill="auto"/>
          </w:tcPr>
          <w:p w14:paraId="0B58CB4B" w14:textId="77777777" w:rsidR="005B2A27" w:rsidRPr="00421DF9" w:rsidRDefault="005B2A27" w:rsidP="00421DF9">
            <w:pPr>
              <w:rPr>
                <w:rFonts w:cstheme="minorHAnsi"/>
                <w:sz w:val="20"/>
                <w:szCs w:val="20"/>
              </w:rPr>
            </w:pPr>
            <w:r w:rsidRPr="00421DF9">
              <w:rPr>
                <w:rFonts w:cstheme="minorHAnsi"/>
                <w:sz w:val="20"/>
                <w:szCs w:val="20"/>
              </w:rPr>
              <w:t>Jacobsen, J.: The Economics of Gender, third edition, Blackwell Publishing, Malden, USA, 2007. (odabrana poglavlja – prijevodi)</w:t>
            </w:r>
          </w:p>
          <w:p w14:paraId="687BAA53" w14:textId="77777777" w:rsidR="005B2A27" w:rsidRPr="00421DF9" w:rsidRDefault="005B2A27" w:rsidP="00421DF9">
            <w:pPr>
              <w:rPr>
                <w:rFonts w:cstheme="minorHAnsi"/>
                <w:sz w:val="20"/>
                <w:szCs w:val="20"/>
              </w:rPr>
            </w:pPr>
            <w:r w:rsidRPr="00421DF9">
              <w:rPr>
                <w:rFonts w:cstheme="minorHAnsi"/>
                <w:sz w:val="20"/>
                <w:szCs w:val="20"/>
              </w:rPr>
              <w:t>Aktualni dokumenti, pročišćeni zakonski tekstovi i on-line publikacije vezani uz rodnu politiku Republike Hrvatske i Europske unije dostupni na internetu.</w:t>
            </w:r>
          </w:p>
        </w:tc>
      </w:tr>
      <w:tr w:rsidR="00421DF9" w:rsidRPr="00421DF9" w14:paraId="15E4A3B1" w14:textId="77777777" w:rsidTr="001F6BC6">
        <w:trPr>
          <w:trHeight w:val="135"/>
        </w:trPr>
        <w:tc>
          <w:tcPr>
            <w:tcW w:w="9364" w:type="dxa"/>
            <w:gridSpan w:val="5"/>
            <w:shd w:val="clear" w:color="auto" w:fill="auto"/>
          </w:tcPr>
          <w:p w14:paraId="63E65200" w14:textId="77777777" w:rsidR="005B2A27" w:rsidRPr="00421DF9" w:rsidRDefault="005B2A27" w:rsidP="00421DF9">
            <w:pPr>
              <w:rPr>
                <w:rFonts w:cstheme="minorHAnsi"/>
                <w:sz w:val="20"/>
                <w:szCs w:val="20"/>
              </w:rPr>
            </w:pPr>
            <w:r w:rsidRPr="00421DF9">
              <w:rPr>
                <w:rFonts w:cstheme="minorHAnsi"/>
                <w:sz w:val="20"/>
                <w:szCs w:val="20"/>
              </w:rPr>
              <w:t>Izborna literatura:</w:t>
            </w:r>
          </w:p>
        </w:tc>
      </w:tr>
      <w:tr w:rsidR="00421DF9" w:rsidRPr="00421DF9" w14:paraId="672B17E6" w14:textId="77777777" w:rsidTr="001F6BC6">
        <w:tc>
          <w:tcPr>
            <w:tcW w:w="9364" w:type="dxa"/>
            <w:gridSpan w:val="5"/>
            <w:tcBorders>
              <w:top w:val="single" w:sz="4" w:space="0" w:color="auto"/>
              <w:left w:val="single" w:sz="4" w:space="0" w:color="auto"/>
              <w:bottom w:val="single" w:sz="4" w:space="0" w:color="auto"/>
              <w:right w:val="single" w:sz="4" w:space="0" w:color="auto"/>
            </w:tcBorders>
            <w:shd w:val="clear" w:color="auto" w:fill="auto"/>
          </w:tcPr>
          <w:p w14:paraId="7F688108" w14:textId="77777777" w:rsidR="005B2A27" w:rsidRPr="00421DF9" w:rsidRDefault="005B2A27" w:rsidP="00421DF9">
            <w:pPr>
              <w:jc w:val="both"/>
              <w:rPr>
                <w:rFonts w:cstheme="minorHAnsi"/>
                <w:sz w:val="20"/>
                <w:szCs w:val="20"/>
              </w:rPr>
            </w:pPr>
            <w:r w:rsidRPr="00421DF9">
              <w:rPr>
                <w:rFonts w:cstheme="minorHAnsi"/>
                <w:sz w:val="20"/>
                <w:szCs w:val="20"/>
              </w:rPr>
              <w:t>Aktualni dokumenti, pročišćeni zakonski tekstovi i on-line publikacije vezani uz rodnu politiku Republike Hrvatske i Europske unije dostupni na internetu.</w:t>
            </w:r>
          </w:p>
        </w:tc>
      </w:tr>
      <w:tr w:rsidR="00421DF9" w:rsidRPr="00421DF9" w14:paraId="142147F4" w14:textId="77777777" w:rsidTr="001F6BC6">
        <w:trPr>
          <w:trHeight w:val="135"/>
        </w:trPr>
        <w:tc>
          <w:tcPr>
            <w:tcW w:w="2321" w:type="dxa"/>
            <w:gridSpan w:val="3"/>
            <w:shd w:val="clear" w:color="auto" w:fill="auto"/>
            <w:vAlign w:val="center"/>
          </w:tcPr>
          <w:p w14:paraId="7B40C677" w14:textId="77777777" w:rsidR="005B2A27" w:rsidRPr="00421DF9" w:rsidRDefault="005B2A27" w:rsidP="00421DF9">
            <w:pPr>
              <w:rPr>
                <w:rFonts w:cstheme="minorHAnsi"/>
                <w:sz w:val="20"/>
                <w:szCs w:val="20"/>
              </w:rPr>
            </w:pPr>
            <w:r w:rsidRPr="00421DF9">
              <w:rPr>
                <w:rFonts w:cstheme="minorHAnsi"/>
                <w:sz w:val="20"/>
                <w:szCs w:val="20"/>
              </w:rPr>
              <w:t>Način praćenja kvalitete i uspješnosti izvedbe kolegija</w:t>
            </w:r>
          </w:p>
        </w:tc>
        <w:tc>
          <w:tcPr>
            <w:tcW w:w="7039" w:type="dxa"/>
            <w:gridSpan w:val="2"/>
            <w:tcBorders>
              <w:bottom w:val="single" w:sz="4" w:space="0" w:color="auto"/>
            </w:tcBorders>
            <w:shd w:val="clear" w:color="auto" w:fill="auto"/>
          </w:tcPr>
          <w:p w14:paraId="7F0AC35B" w14:textId="77777777" w:rsidR="005B2A27" w:rsidRPr="00421DF9" w:rsidRDefault="005B2A27" w:rsidP="00421DF9">
            <w:pPr>
              <w:numPr>
                <w:ilvl w:val="0"/>
                <w:numId w:val="171"/>
              </w:numPr>
              <w:jc w:val="both"/>
              <w:rPr>
                <w:rFonts w:cstheme="minorHAnsi"/>
                <w:sz w:val="20"/>
                <w:szCs w:val="20"/>
              </w:rPr>
            </w:pPr>
            <w:r w:rsidRPr="00421DF9">
              <w:rPr>
                <w:rFonts w:cstheme="minorHAnsi"/>
                <w:sz w:val="20"/>
                <w:szCs w:val="20"/>
              </w:rPr>
              <w:t xml:space="preserve">Provedba jedinstvene sveučilišne ankete među studentima za ocjenjivanje nastavnika koju utvrđuje Senat Sveučilišta </w:t>
            </w:r>
          </w:p>
          <w:p w14:paraId="5AF56B46" w14:textId="77777777" w:rsidR="005B2A27" w:rsidRPr="00421DF9" w:rsidRDefault="005B2A27" w:rsidP="00421DF9">
            <w:pPr>
              <w:numPr>
                <w:ilvl w:val="0"/>
                <w:numId w:val="171"/>
              </w:numPr>
              <w:jc w:val="both"/>
              <w:rPr>
                <w:rFonts w:cstheme="minorHAnsi"/>
                <w:sz w:val="20"/>
                <w:szCs w:val="20"/>
              </w:rPr>
            </w:pPr>
            <w:r w:rsidRPr="00421DF9">
              <w:rPr>
                <w:rFonts w:cstheme="minorHAnsi"/>
                <w:sz w:val="20"/>
                <w:szCs w:val="20"/>
              </w:rPr>
              <w:t xml:space="preserve">Praćenje i analiza kvalitete izvedbe nastave u skladu s Pravilnikom o studiranju i Pravilnikom o unaprjeđivanju i osiguranju kvalitete obrazovanja Sveučilišta </w:t>
            </w:r>
          </w:p>
        </w:tc>
      </w:tr>
    </w:tbl>
    <w:p w14:paraId="5BD22837" w14:textId="77777777" w:rsidR="005B2A27" w:rsidRPr="00421DF9" w:rsidRDefault="005B2A27" w:rsidP="00421DF9">
      <w:pPr>
        <w:rPr>
          <w:rFonts w:cstheme="minorHAnsi"/>
          <w:sz w:val="20"/>
          <w:szCs w:val="20"/>
        </w:rPr>
      </w:pPr>
    </w:p>
    <w:p w14:paraId="285DB83F" w14:textId="77777777" w:rsidR="005B2A27" w:rsidRPr="00421DF9" w:rsidRDefault="005B2A27" w:rsidP="00421DF9">
      <w:pPr>
        <w:rPr>
          <w:rFonts w:cstheme="minorHAnsi"/>
          <w:sz w:val="20"/>
          <w:szCs w:val="20"/>
        </w:rPr>
      </w:pPr>
      <w:r w:rsidRPr="00421DF9">
        <w:rPr>
          <w:rFonts w:cstheme="minorHAnsi"/>
          <w:sz w:val="20"/>
          <w:szCs w:val="20"/>
        </w:rPr>
        <w:br w:type="page"/>
      </w:r>
    </w:p>
    <w:p w14:paraId="2E7222CD" w14:textId="77777777" w:rsidR="005B2A27" w:rsidRPr="00421DF9" w:rsidRDefault="005B2A27" w:rsidP="00421DF9">
      <w:pPr>
        <w:rPr>
          <w:rFonts w:cstheme="minorHAnsi"/>
          <w:sz w:val="20"/>
          <w:szCs w:val="20"/>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6"/>
        <w:gridCol w:w="19"/>
        <w:gridCol w:w="106"/>
        <w:gridCol w:w="1346"/>
        <w:gridCol w:w="5693"/>
      </w:tblGrid>
      <w:tr w:rsidR="00421DF9" w:rsidRPr="00421DF9" w14:paraId="44238996" w14:textId="77777777" w:rsidTr="001F6BC6">
        <w:tc>
          <w:tcPr>
            <w:tcW w:w="2196" w:type="dxa"/>
            <w:tcBorders>
              <w:bottom w:val="single" w:sz="4" w:space="0" w:color="auto"/>
            </w:tcBorders>
            <w:shd w:val="clear" w:color="auto" w:fill="auto"/>
          </w:tcPr>
          <w:p w14:paraId="6BADEB1C" w14:textId="77777777" w:rsidR="005B2A27" w:rsidRPr="00421DF9" w:rsidRDefault="005B2A27" w:rsidP="00421DF9">
            <w:pPr>
              <w:rPr>
                <w:rFonts w:cstheme="minorHAnsi"/>
                <w:sz w:val="20"/>
                <w:szCs w:val="20"/>
              </w:rPr>
            </w:pPr>
            <w:r w:rsidRPr="00421DF9">
              <w:rPr>
                <w:rFonts w:cstheme="minorHAnsi"/>
                <w:sz w:val="20"/>
                <w:szCs w:val="20"/>
              </w:rPr>
              <w:br w:type="page"/>
              <w:t>Naziv kolegija:</w:t>
            </w:r>
          </w:p>
        </w:tc>
        <w:tc>
          <w:tcPr>
            <w:tcW w:w="7164" w:type="dxa"/>
            <w:gridSpan w:val="4"/>
            <w:tcBorders>
              <w:bottom w:val="single" w:sz="4" w:space="0" w:color="auto"/>
            </w:tcBorders>
            <w:shd w:val="clear" w:color="auto" w:fill="auto"/>
          </w:tcPr>
          <w:p w14:paraId="0A218CCF" w14:textId="77777777" w:rsidR="005B2A27" w:rsidRPr="00421DF9" w:rsidRDefault="005B2A27" w:rsidP="00421DF9">
            <w:pPr>
              <w:pStyle w:val="Heading1"/>
              <w:spacing w:before="0"/>
              <w:rPr>
                <w:rFonts w:asciiTheme="minorHAnsi" w:hAnsiTheme="minorHAnsi" w:cstheme="minorHAnsi"/>
                <w:b w:val="0"/>
                <w:color w:val="auto"/>
                <w:sz w:val="20"/>
                <w:szCs w:val="20"/>
              </w:rPr>
            </w:pPr>
            <w:r w:rsidRPr="00421DF9">
              <w:rPr>
                <w:rFonts w:asciiTheme="minorHAnsi" w:hAnsiTheme="minorHAnsi" w:cstheme="minorHAnsi"/>
                <w:b w:val="0"/>
                <w:color w:val="auto"/>
                <w:sz w:val="20"/>
                <w:szCs w:val="20"/>
              </w:rPr>
              <w:t>Hrvatski film u europskom kontekstu</w:t>
            </w:r>
          </w:p>
        </w:tc>
      </w:tr>
      <w:tr w:rsidR="00421DF9" w:rsidRPr="00421DF9" w14:paraId="357EECF8" w14:textId="77777777" w:rsidTr="001F6BC6">
        <w:tc>
          <w:tcPr>
            <w:tcW w:w="2196" w:type="dxa"/>
            <w:shd w:val="clear" w:color="auto" w:fill="auto"/>
          </w:tcPr>
          <w:p w14:paraId="226215A9" w14:textId="77777777" w:rsidR="005B2A27" w:rsidRPr="00421DF9" w:rsidRDefault="005B2A27" w:rsidP="00421DF9">
            <w:pPr>
              <w:rPr>
                <w:rFonts w:cstheme="minorHAnsi"/>
                <w:sz w:val="20"/>
                <w:szCs w:val="20"/>
              </w:rPr>
            </w:pPr>
            <w:r w:rsidRPr="00421DF9">
              <w:rPr>
                <w:rFonts w:cstheme="minorHAnsi"/>
                <w:sz w:val="20"/>
                <w:szCs w:val="20"/>
              </w:rPr>
              <w:t>Broj sati:</w:t>
            </w:r>
          </w:p>
        </w:tc>
        <w:tc>
          <w:tcPr>
            <w:tcW w:w="7164" w:type="dxa"/>
            <w:gridSpan w:val="4"/>
            <w:shd w:val="clear" w:color="auto" w:fill="auto"/>
          </w:tcPr>
          <w:p w14:paraId="27E5C9E4" w14:textId="77777777" w:rsidR="005B2A27" w:rsidRPr="00421DF9" w:rsidRDefault="005B2A27" w:rsidP="00421DF9">
            <w:pPr>
              <w:pStyle w:val="Heading1"/>
              <w:spacing w:before="0"/>
              <w:rPr>
                <w:rFonts w:asciiTheme="minorHAnsi" w:hAnsiTheme="minorHAnsi" w:cstheme="minorHAnsi"/>
                <w:b w:val="0"/>
                <w:color w:val="auto"/>
                <w:sz w:val="20"/>
                <w:szCs w:val="20"/>
              </w:rPr>
            </w:pPr>
            <w:r w:rsidRPr="00421DF9">
              <w:rPr>
                <w:rFonts w:asciiTheme="minorHAnsi" w:hAnsiTheme="minorHAnsi" w:cstheme="minorHAnsi"/>
                <w:b w:val="0"/>
                <w:color w:val="auto"/>
                <w:sz w:val="20"/>
                <w:szCs w:val="20"/>
              </w:rPr>
              <w:t>20/0 10/0</w:t>
            </w:r>
          </w:p>
        </w:tc>
      </w:tr>
      <w:tr w:rsidR="00421DF9" w:rsidRPr="00421DF9" w14:paraId="2DFB0648" w14:textId="77777777" w:rsidTr="001F6BC6">
        <w:tc>
          <w:tcPr>
            <w:tcW w:w="2196" w:type="dxa"/>
            <w:shd w:val="clear" w:color="auto" w:fill="auto"/>
          </w:tcPr>
          <w:p w14:paraId="6155C853" w14:textId="77777777" w:rsidR="005B2A27" w:rsidRPr="00421DF9" w:rsidRDefault="005B2A27" w:rsidP="00421DF9">
            <w:pPr>
              <w:rPr>
                <w:rFonts w:cstheme="minorHAnsi"/>
                <w:sz w:val="20"/>
                <w:szCs w:val="20"/>
              </w:rPr>
            </w:pPr>
            <w:r w:rsidRPr="00421DF9">
              <w:rPr>
                <w:rFonts w:cstheme="minorHAnsi"/>
                <w:sz w:val="20"/>
                <w:szCs w:val="20"/>
              </w:rPr>
              <w:t>Šifra kolegija:</w:t>
            </w:r>
          </w:p>
        </w:tc>
        <w:tc>
          <w:tcPr>
            <w:tcW w:w="7164" w:type="dxa"/>
            <w:gridSpan w:val="4"/>
            <w:shd w:val="clear" w:color="auto" w:fill="auto"/>
          </w:tcPr>
          <w:p w14:paraId="32F2F703" w14:textId="77777777" w:rsidR="005B2A27" w:rsidRPr="00421DF9" w:rsidRDefault="005B2A27" w:rsidP="00421DF9">
            <w:pPr>
              <w:pStyle w:val="Heading1"/>
              <w:spacing w:before="0"/>
              <w:rPr>
                <w:rFonts w:asciiTheme="minorHAnsi" w:hAnsiTheme="minorHAnsi" w:cstheme="minorHAnsi"/>
                <w:b w:val="0"/>
                <w:color w:val="auto"/>
                <w:sz w:val="20"/>
                <w:szCs w:val="20"/>
              </w:rPr>
            </w:pPr>
            <w:r w:rsidRPr="00421DF9">
              <w:rPr>
                <w:rFonts w:asciiTheme="minorHAnsi" w:hAnsiTheme="minorHAnsi" w:cstheme="minorHAnsi"/>
                <w:b w:val="0"/>
                <w:color w:val="auto"/>
                <w:sz w:val="20"/>
                <w:szCs w:val="20"/>
              </w:rPr>
              <w:t>I-MK4</w:t>
            </w:r>
          </w:p>
        </w:tc>
      </w:tr>
      <w:tr w:rsidR="00421DF9" w:rsidRPr="00421DF9" w14:paraId="42E16ECA" w14:textId="77777777" w:rsidTr="001F6BC6">
        <w:tc>
          <w:tcPr>
            <w:tcW w:w="2215" w:type="dxa"/>
            <w:gridSpan w:val="2"/>
            <w:shd w:val="clear" w:color="auto" w:fill="auto"/>
          </w:tcPr>
          <w:p w14:paraId="122CC9FB" w14:textId="77777777" w:rsidR="005B2A27" w:rsidRPr="00421DF9" w:rsidRDefault="005B2A27" w:rsidP="00421DF9">
            <w:pPr>
              <w:rPr>
                <w:rFonts w:cstheme="minorHAnsi"/>
                <w:sz w:val="20"/>
                <w:szCs w:val="20"/>
              </w:rPr>
            </w:pPr>
            <w:r w:rsidRPr="00421DF9">
              <w:rPr>
                <w:rFonts w:cstheme="minorHAnsi"/>
                <w:sz w:val="20"/>
                <w:szCs w:val="20"/>
              </w:rPr>
              <w:t>Nositelj kolegija:</w:t>
            </w:r>
          </w:p>
        </w:tc>
        <w:tc>
          <w:tcPr>
            <w:tcW w:w="7145" w:type="dxa"/>
            <w:gridSpan w:val="3"/>
            <w:shd w:val="clear" w:color="auto" w:fill="auto"/>
          </w:tcPr>
          <w:p w14:paraId="5B4D6325" w14:textId="77777777" w:rsidR="005B2A27" w:rsidRPr="00421DF9" w:rsidRDefault="005B2A27" w:rsidP="00421DF9">
            <w:pPr>
              <w:rPr>
                <w:rFonts w:cstheme="minorHAnsi"/>
                <w:sz w:val="20"/>
                <w:szCs w:val="20"/>
              </w:rPr>
            </w:pPr>
            <w:r w:rsidRPr="00421DF9">
              <w:rPr>
                <w:rFonts w:cstheme="minorHAnsi"/>
                <w:sz w:val="20"/>
                <w:szCs w:val="20"/>
              </w:rPr>
              <w:t>Kristina  Kumrić, pred.</w:t>
            </w:r>
          </w:p>
        </w:tc>
      </w:tr>
      <w:tr w:rsidR="00421DF9" w:rsidRPr="00421DF9" w14:paraId="52A5AB17" w14:textId="77777777" w:rsidTr="001F6BC6">
        <w:tc>
          <w:tcPr>
            <w:tcW w:w="3667" w:type="dxa"/>
            <w:gridSpan w:val="4"/>
            <w:shd w:val="clear" w:color="auto" w:fill="auto"/>
          </w:tcPr>
          <w:p w14:paraId="5D6407E2" w14:textId="77777777" w:rsidR="005B2A27" w:rsidRPr="00421DF9" w:rsidRDefault="005B2A27" w:rsidP="00421DF9">
            <w:pPr>
              <w:rPr>
                <w:rFonts w:cstheme="minorHAnsi"/>
                <w:sz w:val="20"/>
                <w:szCs w:val="20"/>
              </w:rPr>
            </w:pPr>
            <w:r w:rsidRPr="00421DF9">
              <w:rPr>
                <w:rFonts w:cstheme="minorHAnsi"/>
                <w:sz w:val="20"/>
                <w:szCs w:val="20"/>
              </w:rPr>
              <w:t>Ustanova nositelja kolegija</w:t>
            </w:r>
          </w:p>
        </w:tc>
        <w:tc>
          <w:tcPr>
            <w:tcW w:w="5693" w:type="dxa"/>
            <w:shd w:val="clear" w:color="auto" w:fill="auto"/>
          </w:tcPr>
          <w:p w14:paraId="618F5466" w14:textId="77777777" w:rsidR="005B2A27" w:rsidRPr="00421DF9" w:rsidRDefault="005B2A27" w:rsidP="00421DF9">
            <w:pPr>
              <w:rPr>
                <w:rFonts w:cstheme="minorHAnsi"/>
                <w:sz w:val="20"/>
                <w:szCs w:val="20"/>
              </w:rPr>
            </w:pPr>
            <w:r w:rsidRPr="00421DF9">
              <w:rPr>
                <w:rFonts w:cstheme="minorHAnsi"/>
                <w:sz w:val="20"/>
                <w:szCs w:val="20"/>
              </w:rPr>
              <w:t>Akademija za umjetnost i kulturu u Osijeku</w:t>
            </w:r>
          </w:p>
        </w:tc>
      </w:tr>
      <w:tr w:rsidR="00421DF9" w:rsidRPr="00421DF9" w14:paraId="613CF16D" w14:textId="77777777" w:rsidTr="001F6BC6">
        <w:tc>
          <w:tcPr>
            <w:tcW w:w="3667" w:type="dxa"/>
            <w:gridSpan w:val="4"/>
            <w:shd w:val="clear" w:color="auto" w:fill="auto"/>
          </w:tcPr>
          <w:p w14:paraId="38A1699F" w14:textId="77777777" w:rsidR="005B2A27" w:rsidRPr="00421DF9" w:rsidRDefault="005B2A27" w:rsidP="00421DF9">
            <w:pPr>
              <w:rPr>
                <w:rFonts w:cstheme="minorHAnsi"/>
                <w:sz w:val="20"/>
                <w:szCs w:val="20"/>
              </w:rPr>
            </w:pPr>
            <w:r w:rsidRPr="00421DF9">
              <w:rPr>
                <w:rFonts w:cstheme="minorHAnsi"/>
                <w:sz w:val="20"/>
                <w:szCs w:val="20"/>
              </w:rPr>
              <w:t>Suradnici – izvoditelji:</w:t>
            </w:r>
          </w:p>
        </w:tc>
        <w:tc>
          <w:tcPr>
            <w:tcW w:w="5693" w:type="dxa"/>
            <w:shd w:val="clear" w:color="auto" w:fill="auto"/>
          </w:tcPr>
          <w:p w14:paraId="235DD18E" w14:textId="77777777" w:rsidR="005B2A27" w:rsidRPr="00421DF9" w:rsidRDefault="005B2A27" w:rsidP="00421DF9">
            <w:pPr>
              <w:rPr>
                <w:rFonts w:cstheme="minorHAnsi"/>
                <w:sz w:val="20"/>
                <w:szCs w:val="20"/>
              </w:rPr>
            </w:pPr>
          </w:p>
        </w:tc>
      </w:tr>
      <w:tr w:rsidR="00421DF9" w:rsidRPr="00421DF9" w14:paraId="731D6D68" w14:textId="77777777" w:rsidTr="001F6BC6">
        <w:trPr>
          <w:trHeight w:val="180"/>
        </w:trPr>
        <w:tc>
          <w:tcPr>
            <w:tcW w:w="2196" w:type="dxa"/>
            <w:shd w:val="clear" w:color="auto" w:fill="auto"/>
          </w:tcPr>
          <w:p w14:paraId="7A06CF51" w14:textId="77777777" w:rsidR="005B2A27" w:rsidRPr="00421DF9" w:rsidRDefault="005B2A27" w:rsidP="00421DF9">
            <w:pPr>
              <w:rPr>
                <w:rFonts w:cstheme="minorHAnsi"/>
                <w:sz w:val="20"/>
                <w:szCs w:val="20"/>
              </w:rPr>
            </w:pPr>
            <w:r w:rsidRPr="00421DF9">
              <w:rPr>
                <w:rFonts w:cstheme="minorHAnsi"/>
                <w:sz w:val="20"/>
                <w:szCs w:val="20"/>
              </w:rPr>
              <w:t>Status kolegija:</w:t>
            </w:r>
          </w:p>
        </w:tc>
        <w:tc>
          <w:tcPr>
            <w:tcW w:w="7164" w:type="dxa"/>
            <w:gridSpan w:val="4"/>
            <w:shd w:val="clear" w:color="auto" w:fill="auto"/>
          </w:tcPr>
          <w:p w14:paraId="724C45C4" w14:textId="77777777" w:rsidR="005B2A27" w:rsidRPr="00421DF9" w:rsidRDefault="005B2A27" w:rsidP="00421DF9">
            <w:pPr>
              <w:rPr>
                <w:rFonts w:cstheme="minorHAnsi"/>
                <w:sz w:val="20"/>
                <w:szCs w:val="20"/>
              </w:rPr>
            </w:pPr>
            <w:r w:rsidRPr="00421DF9">
              <w:rPr>
                <w:rFonts w:cstheme="minorHAnsi"/>
                <w:sz w:val="20"/>
                <w:szCs w:val="20"/>
              </w:rPr>
              <w:t>Izborni smjera</w:t>
            </w:r>
          </w:p>
        </w:tc>
      </w:tr>
      <w:tr w:rsidR="00421DF9" w:rsidRPr="00421DF9" w14:paraId="05A66F49" w14:textId="77777777" w:rsidTr="001F6BC6">
        <w:trPr>
          <w:trHeight w:val="180"/>
        </w:trPr>
        <w:tc>
          <w:tcPr>
            <w:tcW w:w="2196" w:type="dxa"/>
            <w:tcBorders>
              <w:bottom w:val="single" w:sz="4" w:space="0" w:color="auto"/>
            </w:tcBorders>
            <w:shd w:val="clear" w:color="auto" w:fill="auto"/>
          </w:tcPr>
          <w:p w14:paraId="4AFB1CB3" w14:textId="77777777" w:rsidR="005B2A27" w:rsidRPr="00421DF9" w:rsidRDefault="005B2A27" w:rsidP="00421DF9">
            <w:pPr>
              <w:rPr>
                <w:rFonts w:cstheme="minorHAnsi"/>
                <w:sz w:val="20"/>
                <w:szCs w:val="20"/>
              </w:rPr>
            </w:pPr>
            <w:r w:rsidRPr="00421DF9">
              <w:rPr>
                <w:rFonts w:cstheme="minorHAnsi"/>
                <w:sz w:val="20"/>
                <w:szCs w:val="20"/>
              </w:rPr>
              <w:t>ECTS bodovi</w:t>
            </w:r>
          </w:p>
        </w:tc>
        <w:tc>
          <w:tcPr>
            <w:tcW w:w="7164" w:type="dxa"/>
            <w:gridSpan w:val="4"/>
            <w:tcBorders>
              <w:bottom w:val="single" w:sz="4" w:space="0" w:color="auto"/>
            </w:tcBorders>
            <w:shd w:val="clear" w:color="auto" w:fill="auto"/>
          </w:tcPr>
          <w:p w14:paraId="1E88EADA" w14:textId="77777777" w:rsidR="005B2A27" w:rsidRPr="00421DF9" w:rsidRDefault="005B2A27" w:rsidP="00421DF9">
            <w:pPr>
              <w:rPr>
                <w:rFonts w:cstheme="minorHAnsi"/>
                <w:sz w:val="20"/>
                <w:szCs w:val="20"/>
              </w:rPr>
            </w:pPr>
            <w:r w:rsidRPr="00421DF9">
              <w:rPr>
                <w:rFonts w:cstheme="minorHAnsi"/>
                <w:sz w:val="20"/>
                <w:szCs w:val="20"/>
              </w:rPr>
              <w:t>3</w:t>
            </w:r>
          </w:p>
        </w:tc>
      </w:tr>
      <w:tr w:rsidR="00421DF9" w:rsidRPr="00421DF9" w14:paraId="16CC189A" w14:textId="77777777" w:rsidTr="001F6BC6">
        <w:trPr>
          <w:trHeight w:val="135"/>
        </w:trPr>
        <w:tc>
          <w:tcPr>
            <w:tcW w:w="9360" w:type="dxa"/>
            <w:gridSpan w:val="5"/>
            <w:tcBorders>
              <w:bottom w:val="single" w:sz="4" w:space="0" w:color="auto"/>
            </w:tcBorders>
            <w:shd w:val="clear" w:color="auto" w:fill="auto"/>
          </w:tcPr>
          <w:p w14:paraId="5D07FEF0" w14:textId="77777777" w:rsidR="005B2A27" w:rsidRPr="00421DF9" w:rsidRDefault="005B2A27" w:rsidP="00421DF9">
            <w:pPr>
              <w:rPr>
                <w:rFonts w:cstheme="minorHAnsi"/>
                <w:sz w:val="20"/>
                <w:szCs w:val="20"/>
              </w:rPr>
            </w:pPr>
            <w:r w:rsidRPr="00421DF9">
              <w:rPr>
                <w:rFonts w:cstheme="minorHAnsi"/>
                <w:sz w:val="20"/>
                <w:szCs w:val="20"/>
              </w:rPr>
              <w:t>Cilj kolegija:</w:t>
            </w:r>
          </w:p>
        </w:tc>
      </w:tr>
      <w:tr w:rsidR="00421DF9" w:rsidRPr="00421DF9" w14:paraId="46127C13" w14:textId="77777777" w:rsidTr="001F6BC6">
        <w:trPr>
          <w:trHeight w:val="135"/>
        </w:trPr>
        <w:tc>
          <w:tcPr>
            <w:tcW w:w="9360" w:type="dxa"/>
            <w:gridSpan w:val="5"/>
            <w:shd w:val="clear" w:color="auto" w:fill="auto"/>
          </w:tcPr>
          <w:p w14:paraId="2ED89680" w14:textId="77777777" w:rsidR="005B2A27" w:rsidRPr="00421DF9" w:rsidRDefault="005B2A27" w:rsidP="00421DF9">
            <w:pPr>
              <w:rPr>
                <w:rFonts w:cstheme="minorHAnsi"/>
                <w:sz w:val="20"/>
                <w:szCs w:val="20"/>
              </w:rPr>
            </w:pPr>
            <w:r w:rsidRPr="00421DF9">
              <w:rPr>
                <w:rFonts w:cstheme="minorHAnsi"/>
                <w:sz w:val="20"/>
                <w:szCs w:val="20"/>
              </w:rPr>
              <w:t>Upoznavanje hrvatskog filma u 20. stoljeću u europskom kontekstu</w:t>
            </w:r>
          </w:p>
        </w:tc>
      </w:tr>
      <w:tr w:rsidR="00421DF9" w:rsidRPr="00421DF9" w14:paraId="71C89729" w14:textId="77777777" w:rsidTr="001F6BC6">
        <w:trPr>
          <w:trHeight w:val="135"/>
        </w:trPr>
        <w:tc>
          <w:tcPr>
            <w:tcW w:w="9360" w:type="dxa"/>
            <w:gridSpan w:val="5"/>
            <w:shd w:val="clear" w:color="auto" w:fill="auto"/>
          </w:tcPr>
          <w:p w14:paraId="4E2EBAFF" w14:textId="77777777" w:rsidR="005B2A27" w:rsidRPr="00421DF9" w:rsidRDefault="005B2A27" w:rsidP="00421DF9">
            <w:pPr>
              <w:rPr>
                <w:rFonts w:cstheme="minorHAnsi"/>
                <w:sz w:val="20"/>
                <w:szCs w:val="20"/>
              </w:rPr>
            </w:pPr>
            <w:r w:rsidRPr="00421DF9">
              <w:rPr>
                <w:rFonts w:cstheme="minorHAnsi"/>
                <w:sz w:val="20"/>
                <w:szCs w:val="20"/>
              </w:rPr>
              <w:t>Sadržaj kolegija:</w:t>
            </w:r>
          </w:p>
        </w:tc>
      </w:tr>
      <w:tr w:rsidR="00421DF9" w:rsidRPr="00421DF9" w14:paraId="67CF50DB" w14:textId="77777777" w:rsidTr="001F6BC6">
        <w:trPr>
          <w:trHeight w:val="992"/>
        </w:trPr>
        <w:tc>
          <w:tcPr>
            <w:tcW w:w="9360" w:type="dxa"/>
            <w:gridSpan w:val="5"/>
            <w:tcBorders>
              <w:bottom w:val="single" w:sz="4" w:space="0" w:color="auto"/>
            </w:tcBorders>
            <w:shd w:val="clear" w:color="auto" w:fill="auto"/>
          </w:tcPr>
          <w:p w14:paraId="375BE785" w14:textId="77777777" w:rsidR="005B2A27" w:rsidRPr="00421DF9" w:rsidRDefault="005B2A27" w:rsidP="00421DF9">
            <w:pPr>
              <w:numPr>
                <w:ilvl w:val="0"/>
                <w:numId w:val="172"/>
              </w:numPr>
              <w:ind w:left="714" w:hanging="357"/>
              <w:rPr>
                <w:rFonts w:cstheme="minorHAnsi"/>
                <w:sz w:val="20"/>
                <w:szCs w:val="20"/>
              </w:rPr>
            </w:pPr>
            <w:r w:rsidRPr="00421DF9">
              <w:rPr>
                <w:rFonts w:cstheme="minorHAnsi"/>
                <w:sz w:val="20"/>
                <w:szCs w:val="20"/>
              </w:rPr>
              <w:t>Uvod u komparativno proučavanje hrvatskoga filma</w:t>
            </w:r>
          </w:p>
          <w:p w14:paraId="5BCDBB3F" w14:textId="77777777" w:rsidR="005B2A27" w:rsidRPr="00421DF9" w:rsidRDefault="005B2A27" w:rsidP="00421DF9">
            <w:pPr>
              <w:numPr>
                <w:ilvl w:val="0"/>
                <w:numId w:val="172"/>
              </w:numPr>
              <w:ind w:left="714" w:hanging="357"/>
              <w:rPr>
                <w:rFonts w:cstheme="minorHAnsi"/>
                <w:sz w:val="20"/>
                <w:szCs w:val="20"/>
              </w:rPr>
            </w:pPr>
            <w:r w:rsidRPr="00421DF9">
              <w:rPr>
                <w:rFonts w:cstheme="minorHAnsi"/>
                <w:sz w:val="20"/>
                <w:szCs w:val="20"/>
              </w:rPr>
              <w:t>Europski konteksti hrvatskoga filma između dva svjetska rata</w:t>
            </w:r>
          </w:p>
          <w:p w14:paraId="7E95493B" w14:textId="77777777" w:rsidR="005B2A27" w:rsidRPr="00421DF9" w:rsidRDefault="005B2A27" w:rsidP="00421DF9">
            <w:pPr>
              <w:numPr>
                <w:ilvl w:val="0"/>
                <w:numId w:val="172"/>
              </w:numPr>
              <w:ind w:left="714" w:hanging="357"/>
              <w:rPr>
                <w:rFonts w:cstheme="minorHAnsi"/>
                <w:sz w:val="20"/>
                <w:szCs w:val="20"/>
              </w:rPr>
            </w:pPr>
            <w:r w:rsidRPr="00421DF9">
              <w:rPr>
                <w:rFonts w:cstheme="minorHAnsi"/>
                <w:sz w:val="20"/>
                <w:szCs w:val="20"/>
              </w:rPr>
              <w:t>Počeci hrvatske filmologije i njihov europski kontekst (Maraković, Hergešić, Gavella, Marinković)</w:t>
            </w:r>
          </w:p>
          <w:p w14:paraId="40276B79" w14:textId="77777777" w:rsidR="005B2A27" w:rsidRPr="00421DF9" w:rsidRDefault="005B2A27" w:rsidP="00421DF9">
            <w:pPr>
              <w:numPr>
                <w:ilvl w:val="0"/>
                <w:numId w:val="172"/>
              </w:numPr>
              <w:ind w:left="714" w:hanging="357"/>
              <w:rPr>
                <w:rFonts w:cstheme="minorHAnsi"/>
                <w:sz w:val="20"/>
                <w:szCs w:val="20"/>
              </w:rPr>
            </w:pPr>
            <w:r w:rsidRPr="00421DF9">
              <w:rPr>
                <w:rFonts w:cstheme="minorHAnsi"/>
                <w:sz w:val="20"/>
                <w:szCs w:val="20"/>
              </w:rPr>
              <w:t xml:space="preserve">Hrvatski film 1950-ih prema realističkim tendencijama europskog filma druge polovine 1940-ih </w:t>
            </w:r>
          </w:p>
          <w:p w14:paraId="4352D15B" w14:textId="77777777" w:rsidR="005B2A27" w:rsidRPr="00421DF9" w:rsidRDefault="005B2A27" w:rsidP="00421DF9">
            <w:pPr>
              <w:numPr>
                <w:ilvl w:val="0"/>
                <w:numId w:val="172"/>
              </w:numPr>
              <w:ind w:left="714" w:hanging="357"/>
              <w:rPr>
                <w:rFonts w:cstheme="minorHAnsi"/>
                <w:sz w:val="20"/>
                <w:szCs w:val="20"/>
              </w:rPr>
            </w:pPr>
            <w:r w:rsidRPr="00421DF9">
              <w:rPr>
                <w:rFonts w:cstheme="minorHAnsi"/>
                <w:sz w:val="20"/>
                <w:szCs w:val="20"/>
              </w:rPr>
              <w:t>Hrvatski klasični žanrovski film druge polovine 1950-ih prema filmovima "zatopljenja" u poljskoj i ruskoj kinematografiji tog razdoblja</w:t>
            </w:r>
          </w:p>
          <w:p w14:paraId="5B366613" w14:textId="77777777" w:rsidR="005B2A27" w:rsidRPr="00421DF9" w:rsidRDefault="005B2A27" w:rsidP="00421DF9">
            <w:pPr>
              <w:numPr>
                <w:ilvl w:val="0"/>
                <w:numId w:val="172"/>
              </w:numPr>
              <w:ind w:left="714" w:hanging="357"/>
              <w:rPr>
                <w:rFonts w:cstheme="minorHAnsi"/>
                <w:sz w:val="20"/>
                <w:szCs w:val="20"/>
              </w:rPr>
            </w:pPr>
            <w:r w:rsidRPr="00421DF9">
              <w:rPr>
                <w:rFonts w:cstheme="minorHAnsi"/>
                <w:i/>
                <w:sz w:val="20"/>
                <w:szCs w:val="20"/>
              </w:rPr>
              <w:t>Koncert</w:t>
            </w:r>
            <w:r w:rsidRPr="00421DF9">
              <w:rPr>
                <w:rFonts w:cstheme="minorHAnsi"/>
                <w:sz w:val="20"/>
                <w:szCs w:val="20"/>
              </w:rPr>
              <w:t xml:space="preserve"> i </w:t>
            </w:r>
            <w:r w:rsidRPr="00421DF9">
              <w:rPr>
                <w:rFonts w:cstheme="minorHAnsi"/>
                <w:i/>
                <w:sz w:val="20"/>
                <w:szCs w:val="20"/>
              </w:rPr>
              <w:t>Građanin Kane</w:t>
            </w:r>
          </w:p>
          <w:p w14:paraId="50F6D4D2" w14:textId="77777777" w:rsidR="005B2A27" w:rsidRPr="00421DF9" w:rsidRDefault="005B2A27" w:rsidP="00421DF9">
            <w:pPr>
              <w:numPr>
                <w:ilvl w:val="0"/>
                <w:numId w:val="172"/>
              </w:numPr>
              <w:ind w:left="714" w:hanging="357"/>
              <w:rPr>
                <w:rFonts w:cstheme="minorHAnsi"/>
                <w:sz w:val="20"/>
                <w:szCs w:val="20"/>
              </w:rPr>
            </w:pPr>
            <w:r w:rsidRPr="00421DF9">
              <w:rPr>
                <w:rFonts w:cstheme="minorHAnsi"/>
                <w:sz w:val="20"/>
                <w:szCs w:val="20"/>
              </w:rPr>
              <w:t>Filmovi Vatroslava Mimice 1960-ih i europski "visoki" modernizam</w:t>
            </w:r>
          </w:p>
          <w:p w14:paraId="284F680A" w14:textId="77777777" w:rsidR="005B2A27" w:rsidRPr="00421DF9" w:rsidRDefault="005B2A27" w:rsidP="00421DF9">
            <w:pPr>
              <w:numPr>
                <w:ilvl w:val="0"/>
                <w:numId w:val="172"/>
              </w:numPr>
              <w:ind w:left="714" w:hanging="357"/>
              <w:rPr>
                <w:rFonts w:cstheme="minorHAnsi"/>
                <w:sz w:val="20"/>
                <w:szCs w:val="20"/>
              </w:rPr>
            </w:pPr>
            <w:r w:rsidRPr="00421DF9">
              <w:rPr>
                <w:rFonts w:cstheme="minorHAnsi"/>
                <w:sz w:val="20"/>
                <w:szCs w:val="20"/>
              </w:rPr>
              <w:t>Hrvatska filmska kritika 1960-ih u europskom kontekstu – "hičkokovci" kao hrvatska inačica francuskih "</w:t>
            </w:r>
            <w:r w:rsidRPr="00421DF9">
              <w:rPr>
                <w:rFonts w:cstheme="minorHAnsi"/>
                <w:i/>
                <w:sz w:val="20"/>
                <w:szCs w:val="20"/>
              </w:rPr>
              <w:t>cahiersovaca"</w:t>
            </w:r>
          </w:p>
          <w:p w14:paraId="095702C1" w14:textId="77777777" w:rsidR="005B2A27" w:rsidRPr="00421DF9" w:rsidRDefault="005B2A27" w:rsidP="00421DF9">
            <w:pPr>
              <w:numPr>
                <w:ilvl w:val="0"/>
                <w:numId w:val="172"/>
              </w:numPr>
              <w:ind w:left="714" w:hanging="357"/>
              <w:rPr>
                <w:rFonts w:cstheme="minorHAnsi"/>
                <w:sz w:val="20"/>
                <w:szCs w:val="20"/>
              </w:rPr>
            </w:pPr>
            <w:r w:rsidRPr="00421DF9">
              <w:rPr>
                <w:rFonts w:cstheme="minorHAnsi"/>
                <w:sz w:val="20"/>
                <w:szCs w:val="20"/>
              </w:rPr>
              <w:t>Hrvatski novi film kraja 1960-ih i francuski novi val</w:t>
            </w:r>
          </w:p>
          <w:p w14:paraId="6A1165A6" w14:textId="77777777" w:rsidR="005B2A27" w:rsidRPr="00421DF9" w:rsidRDefault="005B2A27" w:rsidP="00421DF9">
            <w:pPr>
              <w:numPr>
                <w:ilvl w:val="0"/>
                <w:numId w:val="172"/>
              </w:numPr>
              <w:ind w:left="714" w:hanging="357"/>
              <w:rPr>
                <w:rFonts w:cstheme="minorHAnsi"/>
                <w:sz w:val="20"/>
                <w:szCs w:val="20"/>
              </w:rPr>
            </w:pPr>
            <w:r w:rsidRPr="00421DF9">
              <w:rPr>
                <w:rFonts w:cstheme="minorHAnsi"/>
                <w:sz w:val="20"/>
                <w:szCs w:val="20"/>
              </w:rPr>
              <w:t>Političke teme u hrvatskom filmu druge polovine 1970-ih prema talijanskom političkom i povijesnom filmu tog razdoblja</w:t>
            </w:r>
          </w:p>
          <w:p w14:paraId="387592B5" w14:textId="77777777" w:rsidR="005B2A27" w:rsidRPr="00421DF9" w:rsidRDefault="005B2A27" w:rsidP="00421DF9">
            <w:pPr>
              <w:numPr>
                <w:ilvl w:val="0"/>
                <w:numId w:val="172"/>
              </w:numPr>
              <w:ind w:left="714" w:hanging="357"/>
              <w:rPr>
                <w:rFonts w:cstheme="minorHAnsi"/>
                <w:sz w:val="20"/>
                <w:szCs w:val="20"/>
              </w:rPr>
            </w:pPr>
            <w:r w:rsidRPr="00421DF9">
              <w:rPr>
                <w:rFonts w:cstheme="minorHAnsi"/>
                <w:sz w:val="20"/>
                <w:szCs w:val="20"/>
              </w:rPr>
              <w:t>Moralističke teme u žanrovskim filmovima Zorana Tadića prema poljskim filmovima "moralne zabrinutosti" kraja 1970-ih i početka 1980-ih</w:t>
            </w:r>
          </w:p>
          <w:p w14:paraId="1189F7D5" w14:textId="77777777" w:rsidR="005B2A27" w:rsidRPr="00421DF9" w:rsidRDefault="005B2A27" w:rsidP="00421DF9">
            <w:pPr>
              <w:numPr>
                <w:ilvl w:val="0"/>
                <w:numId w:val="172"/>
              </w:numPr>
              <w:ind w:left="714" w:hanging="357"/>
              <w:rPr>
                <w:rFonts w:cstheme="minorHAnsi"/>
                <w:sz w:val="20"/>
                <w:szCs w:val="20"/>
              </w:rPr>
            </w:pPr>
            <w:r w:rsidRPr="00421DF9">
              <w:rPr>
                <w:rFonts w:cstheme="minorHAnsi"/>
                <w:sz w:val="20"/>
                <w:szCs w:val="20"/>
              </w:rPr>
              <w:t>Adaptacije u režiji Antuna Vrdoljaka prema "filmovima baštine" 1980-ih</w:t>
            </w:r>
          </w:p>
          <w:p w14:paraId="74F56431" w14:textId="77777777" w:rsidR="005B2A27" w:rsidRPr="00421DF9" w:rsidRDefault="005B2A27" w:rsidP="00421DF9">
            <w:pPr>
              <w:numPr>
                <w:ilvl w:val="0"/>
                <w:numId w:val="172"/>
              </w:numPr>
              <w:ind w:left="714" w:hanging="357"/>
              <w:rPr>
                <w:rFonts w:cstheme="minorHAnsi"/>
                <w:sz w:val="20"/>
                <w:szCs w:val="20"/>
              </w:rPr>
            </w:pPr>
            <w:r w:rsidRPr="00421DF9">
              <w:rPr>
                <w:rFonts w:cstheme="minorHAnsi"/>
                <w:sz w:val="20"/>
                <w:szCs w:val="20"/>
              </w:rPr>
              <w:t>Zagrebačka škola crtanog filma kao vodeći pokret crtanofilmskog modernizma</w:t>
            </w:r>
          </w:p>
          <w:p w14:paraId="0511A663" w14:textId="77777777" w:rsidR="005B2A27" w:rsidRPr="00421DF9" w:rsidRDefault="005B2A27" w:rsidP="00421DF9">
            <w:pPr>
              <w:numPr>
                <w:ilvl w:val="0"/>
                <w:numId w:val="172"/>
              </w:numPr>
              <w:ind w:left="714" w:hanging="357"/>
              <w:rPr>
                <w:rFonts w:cstheme="minorHAnsi"/>
                <w:sz w:val="20"/>
                <w:szCs w:val="20"/>
              </w:rPr>
            </w:pPr>
            <w:r w:rsidRPr="00421DF9">
              <w:rPr>
                <w:rFonts w:cstheme="minorHAnsi"/>
                <w:sz w:val="20"/>
                <w:szCs w:val="20"/>
              </w:rPr>
              <w:t>Hrvatski film jugoslavenskoga razdoblja prema filmovima drugih jugoslavenskih kinematografija</w:t>
            </w:r>
          </w:p>
          <w:p w14:paraId="1128DDBD" w14:textId="77777777" w:rsidR="005B2A27" w:rsidRPr="00421DF9" w:rsidRDefault="005B2A27" w:rsidP="00421DF9">
            <w:pPr>
              <w:numPr>
                <w:ilvl w:val="0"/>
                <w:numId w:val="172"/>
              </w:numPr>
              <w:ind w:left="714" w:hanging="357"/>
              <w:rPr>
                <w:rFonts w:cstheme="minorHAnsi"/>
                <w:sz w:val="20"/>
                <w:szCs w:val="20"/>
              </w:rPr>
            </w:pPr>
            <w:r w:rsidRPr="00421DF9">
              <w:rPr>
                <w:rFonts w:cstheme="minorHAnsi"/>
                <w:sz w:val="20"/>
                <w:szCs w:val="20"/>
              </w:rPr>
              <w:t>Evaluacija kolegija</w:t>
            </w:r>
          </w:p>
        </w:tc>
      </w:tr>
      <w:tr w:rsidR="00421DF9" w:rsidRPr="00421DF9" w14:paraId="077709D8" w14:textId="77777777" w:rsidTr="001F6BC6">
        <w:tc>
          <w:tcPr>
            <w:tcW w:w="9360" w:type="dxa"/>
            <w:gridSpan w:val="5"/>
            <w:tcBorders>
              <w:bottom w:val="single" w:sz="4" w:space="0" w:color="auto"/>
            </w:tcBorders>
            <w:shd w:val="clear" w:color="auto" w:fill="auto"/>
          </w:tcPr>
          <w:p w14:paraId="175DE06A" w14:textId="77777777" w:rsidR="005B2A27" w:rsidRPr="00421DF9" w:rsidRDefault="005B2A27" w:rsidP="00421DF9">
            <w:pPr>
              <w:rPr>
                <w:rFonts w:cstheme="minorHAnsi"/>
                <w:sz w:val="20"/>
                <w:szCs w:val="20"/>
              </w:rPr>
            </w:pPr>
            <w:r w:rsidRPr="00421DF9">
              <w:rPr>
                <w:rFonts w:cstheme="minorHAnsi"/>
                <w:sz w:val="20"/>
                <w:szCs w:val="20"/>
              </w:rPr>
              <w:t>Kompetencije, znanja i vještine koje kolegij razvija:</w:t>
            </w:r>
          </w:p>
        </w:tc>
      </w:tr>
      <w:tr w:rsidR="00421DF9" w:rsidRPr="00421DF9" w14:paraId="1FBE58C3" w14:textId="77777777" w:rsidTr="001F6BC6">
        <w:tc>
          <w:tcPr>
            <w:tcW w:w="9360" w:type="dxa"/>
            <w:gridSpan w:val="5"/>
            <w:tcBorders>
              <w:bottom w:val="single" w:sz="4" w:space="0" w:color="auto"/>
            </w:tcBorders>
            <w:shd w:val="clear" w:color="auto" w:fill="auto"/>
          </w:tcPr>
          <w:p w14:paraId="7CC153F2" w14:textId="77777777" w:rsidR="005B2A27" w:rsidRPr="00421DF9" w:rsidRDefault="005B2A27" w:rsidP="00421DF9">
            <w:pPr>
              <w:rPr>
                <w:rFonts w:cstheme="minorHAnsi"/>
                <w:sz w:val="20"/>
                <w:szCs w:val="20"/>
              </w:rPr>
            </w:pPr>
            <w:r w:rsidRPr="00421DF9">
              <w:rPr>
                <w:rFonts w:cstheme="minorHAnsi"/>
                <w:sz w:val="20"/>
                <w:szCs w:val="20"/>
              </w:rPr>
              <w:t>Osnovne spoznaje o hrvatskom filmu i njegov značaj u 20. stoljeću posebice u europskom kontekstu</w:t>
            </w:r>
          </w:p>
        </w:tc>
      </w:tr>
      <w:tr w:rsidR="00421DF9" w:rsidRPr="00421DF9" w14:paraId="4F7035F5" w14:textId="77777777" w:rsidTr="001F6BC6">
        <w:tc>
          <w:tcPr>
            <w:tcW w:w="9360" w:type="dxa"/>
            <w:gridSpan w:val="5"/>
            <w:shd w:val="clear" w:color="auto" w:fill="auto"/>
          </w:tcPr>
          <w:p w14:paraId="645FEF67" w14:textId="77777777" w:rsidR="005B2A27" w:rsidRPr="00421DF9" w:rsidRDefault="005B2A27" w:rsidP="00421DF9">
            <w:pPr>
              <w:rPr>
                <w:rFonts w:cstheme="minorHAnsi"/>
                <w:sz w:val="20"/>
                <w:szCs w:val="20"/>
              </w:rPr>
            </w:pPr>
            <w:r w:rsidRPr="00421DF9">
              <w:rPr>
                <w:rFonts w:cstheme="minorHAnsi"/>
                <w:sz w:val="20"/>
                <w:szCs w:val="20"/>
              </w:rPr>
              <w:t>Način provjere znanja:</w:t>
            </w:r>
          </w:p>
        </w:tc>
      </w:tr>
      <w:tr w:rsidR="00421DF9" w:rsidRPr="00421DF9" w14:paraId="194D5732" w14:textId="77777777" w:rsidTr="001F6BC6">
        <w:tc>
          <w:tcPr>
            <w:tcW w:w="9360" w:type="dxa"/>
            <w:gridSpan w:val="5"/>
            <w:shd w:val="clear" w:color="auto" w:fill="auto"/>
          </w:tcPr>
          <w:p w14:paraId="1ED2D54B" w14:textId="77777777" w:rsidR="005B2A27" w:rsidRPr="00421DF9" w:rsidRDefault="005B2A27" w:rsidP="00421DF9">
            <w:pPr>
              <w:rPr>
                <w:rFonts w:cstheme="minorHAnsi"/>
                <w:sz w:val="20"/>
                <w:szCs w:val="20"/>
              </w:rPr>
            </w:pPr>
            <w:r w:rsidRPr="00421DF9">
              <w:rPr>
                <w:rFonts w:cstheme="minorHAnsi"/>
                <w:sz w:val="20"/>
                <w:szCs w:val="20"/>
              </w:rPr>
              <w:t>Usmeni, pismeni</w:t>
            </w:r>
          </w:p>
        </w:tc>
      </w:tr>
      <w:tr w:rsidR="00421DF9" w:rsidRPr="00421DF9" w14:paraId="50FA7E25" w14:textId="77777777" w:rsidTr="001F6BC6">
        <w:tc>
          <w:tcPr>
            <w:tcW w:w="9360" w:type="dxa"/>
            <w:gridSpan w:val="5"/>
            <w:shd w:val="clear" w:color="auto" w:fill="auto"/>
          </w:tcPr>
          <w:p w14:paraId="4716CE70" w14:textId="77777777" w:rsidR="005B2A27" w:rsidRPr="00421DF9" w:rsidRDefault="005B2A27" w:rsidP="00421DF9">
            <w:pPr>
              <w:rPr>
                <w:rFonts w:cstheme="minorHAnsi"/>
                <w:sz w:val="20"/>
                <w:szCs w:val="20"/>
              </w:rPr>
            </w:pPr>
            <w:r w:rsidRPr="00421DF9">
              <w:rPr>
                <w:rFonts w:cstheme="minorHAnsi"/>
                <w:sz w:val="20"/>
                <w:szCs w:val="20"/>
              </w:rPr>
              <w:t>Obvezna literatura:</w:t>
            </w:r>
          </w:p>
        </w:tc>
      </w:tr>
      <w:tr w:rsidR="00421DF9" w:rsidRPr="00421DF9" w14:paraId="70CE1E96" w14:textId="77777777" w:rsidTr="001F6BC6">
        <w:trPr>
          <w:trHeight w:val="977"/>
        </w:trPr>
        <w:tc>
          <w:tcPr>
            <w:tcW w:w="9360" w:type="dxa"/>
            <w:gridSpan w:val="5"/>
            <w:tcBorders>
              <w:bottom w:val="single" w:sz="4" w:space="0" w:color="auto"/>
            </w:tcBorders>
            <w:shd w:val="clear" w:color="auto" w:fill="auto"/>
          </w:tcPr>
          <w:p w14:paraId="34C63B04" w14:textId="77777777" w:rsidR="005B2A27" w:rsidRPr="00421DF9" w:rsidRDefault="005B2A27" w:rsidP="00421DF9">
            <w:pPr>
              <w:rPr>
                <w:rFonts w:cstheme="minorHAnsi"/>
                <w:sz w:val="20"/>
                <w:szCs w:val="20"/>
              </w:rPr>
            </w:pPr>
            <w:r w:rsidRPr="00421DF9">
              <w:rPr>
                <w:rFonts w:cstheme="minorHAnsi"/>
                <w:sz w:val="20"/>
                <w:szCs w:val="20"/>
              </w:rPr>
              <w:t>Gilić, Nikica, 20010, Uvod u povijest hrvatskog igranog filma. Zagreb: Leykam International.</w:t>
            </w:r>
          </w:p>
          <w:p w14:paraId="33D2DFAC" w14:textId="77777777" w:rsidR="005B2A27" w:rsidRPr="00421DF9" w:rsidRDefault="005B2A27" w:rsidP="00421DF9">
            <w:pPr>
              <w:rPr>
                <w:rFonts w:cstheme="minorHAnsi"/>
                <w:sz w:val="20"/>
                <w:szCs w:val="20"/>
              </w:rPr>
            </w:pPr>
            <w:r w:rsidRPr="00421DF9">
              <w:rPr>
                <w:rFonts w:cstheme="minorHAnsi"/>
                <w:sz w:val="20"/>
                <w:szCs w:val="20"/>
              </w:rPr>
              <w:t>Kurelec, Tomislav, 2008, »Hrvatski igrani film u europskom kontekstu«. Hrvatski filmski ljetopis, 53, str. 16-25.</w:t>
            </w:r>
          </w:p>
          <w:p w14:paraId="3BDB8D72" w14:textId="77777777" w:rsidR="005B2A27" w:rsidRPr="00421DF9" w:rsidRDefault="005B2A27" w:rsidP="00421DF9">
            <w:pPr>
              <w:rPr>
                <w:rFonts w:cstheme="minorHAnsi"/>
                <w:sz w:val="20"/>
                <w:szCs w:val="20"/>
              </w:rPr>
            </w:pPr>
            <w:r w:rsidRPr="00421DF9">
              <w:rPr>
                <w:rFonts w:cstheme="minorHAnsi"/>
                <w:sz w:val="20"/>
                <w:szCs w:val="20"/>
              </w:rPr>
              <w:t>Peterlić, Ante, 2012, Iz povijesti hrvatske filmologije i filma. Zagreb: Leykam International (tekstovi »Rani hrvatski film i utjecaj njemačke kinematografije«, »Filmološki opus Ljubomira Marakovića«, »Ranko Marinković kao filmolog«, »Ivo Hergešić o filmskoj poetici«, »H-8...- nekoć i sad«) .</w:t>
            </w:r>
          </w:p>
        </w:tc>
      </w:tr>
      <w:tr w:rsidR="00421DF9" w:rsidRPr="00421DF9" w14:paraId="576DC916" w14:textId="77777777" w:rsidTr="001F6BC6">
        <w:tc>
          <w:tcPr>
            <w:tcW w:w="9360" w:type="dxa"/>
            <w:gridSpan w:val="5"/>
            <w:tcBorders>
              <w:bottom w:val="single" w:sz="4" w:space="0" w:color="auto"/>
            </w:tcBorders>
            <w:shd w:val="clear" w:color="auto" w:fill="auto"/>
          </w:tcPr>
          <w:p w14:paraId="2E7847F8" w14:textId="77777777" w:rsidR="005B2A27" w:rsidRPr="00421DF9" w:rsidRDefault="005B2A27" w:rsidP="00421DF9">
            <w:pPr>
              <w:rPr>
                <w:rFonts w:cstheme="minorHAnsi"/>
                <w:sz w:val="20"/>
                <w:szCs w:val="20"/>
              </w:rPr>
            </w:pPr>
            <w:r w:rsidRPr="00421DF9">
              <w:rPr>
                <w:rFonts w:cstheme="minorHAnsi"/>
                <w:sz w:val="20"/>
                <w:szCs w:val="20"/>
              </w:rPr>
              <w:t>Dopunska literatura:</w:t>
            </w:r>
          </w:p>
        </w:tc>
      </w:tr>
      <w:tr w:rsidR="00421DF9" w:rsidRPr="00421DF9" w14:paraId="072B287E" w14:textId="77777777" w:rsidTr="001F6BC6">
        <w:tc>
          <w:tcPr>
            <w:tcW w:w="9360" w:type="dxa"/>
            <w:gridSpan w:val="5"/>
            <w:tcBorders>
              <w:bottom w:val="single" w:sz="4" w:space="0" w:color="auto"/>
            </w:tcBorders>
            <w:shd w:val="clear" w:color="auto" w:fill="auto"/>
          </w:tcPr>
          <w:p w14:paraId="29C84296" w14:textId="77777777" w:rsidR="005B2A27" w:rsidRPr="00421DF9" w:rsidRDefault="005B2A27" w:rsidP="00421DF9">
            <w:pPr>
              <w:rPr>
                <w:rFonts w:cstheme="minorHAnsi"/>
                <w:sz w:val="20"/>
                <w:szCs w:val="20"/>
              </w:rPr>
            </w:pPr>
            <w:r w:rsidRPr="00421DF9">
              <w:rPr>
                <w:rFonts w:cstheme="minorHAnsi"/>
                <w:sz w:val="20"/>
                <w:szCs w:val="20"/>
              </w:rPr>
              <w:t>Ajanović, Midhat, 2007, »Ideološka panorama Zagrebačke škole crtanoga filma«, Hrvatski filmski ljetopis, br. 52, str. 22–36.</w:t>
            </w:r>
          </w:p>
          <w:p w14:paraId="02AF360F" w14:textId="77777777" w:rsidR="005B2A27" w:rsidRPr="00421DF9" w:rsidRDefault="005B2A27" w:rsidP="00421DF9">
            <w:pPr>
              <w:rPr>
                <w:rFonts w:cstheme="minorHAnsi"/>
                <w:sz w:val="20"/>
                <w:szCs w:val="20"/>
              </w:rPr>
            </w:pPr>
            <w:r w:rsidRPr="00421DF9">
              <w:rPr>
                <w:rFonts w:cstheme="minorHAnsi"/>
                <w:sz w:val="20"/>
                <w:szCs w:val="20"/>
              </w:rPr>
              <w:t>Čegir, Tomislav, Marušić, Joško i Šakić, Tomislav, 2009, Hrvatski filmski redatelji I. Zagreb: Hrvatsko društvo filmskih kritičara i Hrvatski filmski savez.</w:t>
            </w:r>
          </w:p>
          <w:p w14:paraId="16B98E75" w14:textId="77777777" w:rsidR="005B2A27" w:rsidRPr="00421DF9" w:rsidRDefault="005B2A27" w:rsidP="00421DF9">
            <w:pPr>
              <w:rPr>
                <w:rFonts w:cstheme="minorHAnsi"/>
                <w:sz w:val="20"/>
                <w:szCs w:val="20"/>
              </w:rPr>
            </w:pPr>
            <w:r w:rsidRPr="00421DF9">
              <w:rPr>
                <w:rFonts w:cstheme="minorHAnsi"/>
                <w:sz w:val="20"/>
                <w:szCs w:val="20"/>
              </w:rPr>
              <w:t>Gilić, Nikica, 2002, »Kameni horizonti – model socrealističke prezentacije i hrvatska kultura pedesetih«, Komparativna povijest hrvatske književnosti: zbornik radova V (Krugovi i hrvatska književnost pedesetih godina prošlog stoljeća), Split: Književni krug Split, str. 159–169.</w:t>
            </w:r>
          </w:p>
          <w:p w14:paraId="679ACA0A" w14:textId="77777777" w:rsidR="005B2A27" w:rsidRPr="00421DF9" w:rsidRDefault="005B2A27" w:rsidP="00421DF9">
            <w:pPr>
              <w:rPr>
                <w:rFonts w:cstheme="minorHAnsi"/>
                <w:sz w:val="20"/>
                <w:szCs w:val="20"/>
              </w:rPr>
            </w:pPr>
            <w:r w:rsidRPr="00421DF9">
              <w:rPr>
                <w:rFonts w:cstheme="minorHAnsi"/>
                <w:sz w:val="20"/>
                <w:szCs w:val="20"/>
              </w:rPr>
              <w:t>Kragić, Bruno, 2006, »Vrdoljakovi filmski obzori.« Kolo, br. 4, str. 11-18.</w:t>
            </w:r>
          </w:p>
          <w:p w14:paraId="3845C091" w14:textId="77777777" w:rsidR="005B2A27" w:rsidRPr="00421DF9" w:rsidRDefault="005B2A27" w:rsidP="00421DF9">
            <w:pPr>
              <w:rPr>
                <w:rFonts w:cstheme="minorHAnsi"/>
                <w:sz w:val="20"/>
                <w:szCs w:val="20"/>
              </w:rPr>
            </w:pPr>
            <w:r w:rsidRPr="00421DF9">
              <w:rPr>
                <w:rFonts w:cstheme="minorHAnsi"/>
                <w:sz w:val="20"/>
                <w:szCs w:val="20"/>
              </w:rPr>
              <w:t>Kragić, Bruno, 2011, »Slike epohe u filmu Glembajevi«. Komparativna povijest hrvatske književnosti: zbornik radova XIII (Poetika i politika kulture nakon 1910. godine). Split: Književni krug, str. 381-388.</w:t>
            </w:r>
          </w:p>
          <w:p w14:paraId="66F959D5" w14:textId="77777777" w:rsidR="005B2A27" w:rsidRPr="00421DF9" w:rsidRDefault="005B2A27" w:rsidP="00421DF9">
            <w:pPr>
              <w:rPr>
                <w:rFonts w:cstheme="minorHAnsi"/>
                <w:sz w:val="20"/>
                <w:szCs w:val="20"/>
              </w:rPr>
            </w:pPr>
            <w:r w:rsidRPr="00421DF9">
              <w:rPr>
                <w:rFonts w:cstheme="minorHAnsi"/>
                <w:sz w:val="20"/>
                <w:szCs w:val="20"/>
              </w:rPr>
              <w:t xml:space="preserve">Kragić, Bruno, 2013, »Gavelline digresije o filmu«. Dani Hvarskoga kazališta, 39 (Gavella- riječ i prostor). Zagreb-Split: HAZU-Književni krug, str. 265-276. </w:t>
            </w:r>
          </w:p>
          <w:p w14:paraId="06F83472" w14:textId="77777777" w:rsidR="005B2A27" w:rsidRPr="00421DF9" w:rsidRDefault="005B2A27" w:rsidP="00421DF9">
            <w:pPr>
              <w:rPr>
                <w:rFonts w:cstheme="minorHAnsi"/>
                <w:sz w:val="20"/>
                <w:szCs w:val="20"/>
              </w:rPr>
            </w:pPr>
            <w:r w:rsidRPr="00421DF9">
              <w:rPr>
                <w:rFonts w:cstheme="minorHAnsi"/>
                <w:sz w:val="20"/>
                <w:szCs w:val="20"/>
              </w:rPr>
              <w:t>Liehm, Antonín J. i Mira, 2006, Najvažnija umetnost: istočnoevropski film u dvadesetom veku. Beograd: Clio. (izvornik: The Most Important Art, University of California Press, 1977)</w:t>
            </w:r>
          </w:p>
          <w:p w14:paraId="7B00BAC0" w14:textId="77777777" w:rsidR="005B2A27" w:rsidRPr="00421DF9" w:rsidRDefault="005B2A27" w:rsidP="00421DF9">
            <w:pPr>
              <w:rPr>
                <w:rFonts w:cstheme="minorHAnsi"/>
                <w:sz w:val="20"/>
                <w:szCs w:val="20"/>
              </w:rPr>
            </w:pPr>
            <w:r w:rsidRPr="00421DF9">
              <w:rPr>
                <w:rFonts w:cstheme="minorHAnsi"/>
                <w:sz w:val="20"/>
                <w:szCs w:val="20"/>
              </w:rPr>
              <w:lastRenderedPageBreak/>
              <w:t>Pavičić, Jurica, 2004, »Žanr i ideologija u filmu Ne okreći se sine«. Hrvatski filmski ljetopis, br. 37, str. 63–72.</w:t>
            </w:r>
          </w:p>
          <w:p w14:paraId="66094093" w14:textId="77777777" w:rsidR="005B2A27" w:rsidRPr="00421DF9" w:rsidRDefault="005B2A27" w:rsidP="00421DF9">
            <w:pPr>
              <w:rPr>
                <w:rFonts w:cstheme="minorHAnsi"/>
                <w:sz w:val="20"/>
                <w:szCs w:val="20"/>
              </w:rPr>
            </w:pPr>
            <w:r w:rsidRPr="00421DF9">
              <w:rPr>
                <w:rFonts w:cstheme="minorHAnsi"/>
                <w:sz w:val="20"/>
                <w:szCs w:val="20"/>
              </w:rPr>
              <w:t>Peterlić, Ante, 2002, »Ante Babaja u kontekstu hrvatskog, jugoslavenskog i europskog filma«. U: Ante Babaja, Zagreb: Nakladni zavod Globus, str. 11–36. (pretisak u: Ante Peterlić, 2010, Filmska čitanka, Zagreb: Hrvatski filmski savez)</w:t>
            </w:r>
          </w:p>
          <w:p w14:paraId="0BFF25BE" w14:textId="77777777" w:rsidR="005B2A27" w:rsidRPr="00421DF9" w:rsidRDefault="005B2A27" w:rsidP="00421DF9">
            <w:pPr>
              <w:rPr>
                <w:rFonts w:cstheme="minorHAnsi"/>
                <w:sz w:val="20"/>
                <w:szCs w:val="20"/>
              </w:rPr>
            </w:pPr>
            <w:r w:rsidRPr="00421DF9">
              <w:rPr>
                <w:rFonts w:cstheme="minorHAnsi"/>
                <w:sz w:val="20"/>
                <w:szCs w:val="20"/>
              </w:rPr>
              <w:t>Peterlić, Ante, 2002, »Rani hrvatski film i utjecaj njemačke kinematografije«. Komparativna povijest hrvatske književnosti: zbornik radova IV (Hrvatska književnost od 1914. do 1930. i njezin europski kontekst). Split: Književni krug Split, str. 129-133.</w:t>
            </w:r>
          </w:p>
          <w:p w14:paraId="5657916F" w14:textId="77777777" w:rsidR="005B2A27" w:rsidRPr="00421DF9" w:rsidRDefault="005B2A27" w:rsidP="00421DF9">
            <w:pPr>
              <w:rPr>
                <w:rFonts w:cstheme="minorHAnsi"/>
                <w:sz w:val="20"/>
                <w:szCs w:val="20"/>
              </w:rPr>
            </w:pPr>
            <w:r w:rsidRPr="00421DF9">
              <w:rPr>
                <w:rFonts w:cstheme="minorHAnsi"/>
                <w:sz w:val="20"/>
                <w:szCs w:val="20"/>
              </w:rPr>
              <w:t>Radić, Damir, 2000, »Filmovi Vatroslava Mimice«. Hrvatski filmski ljetopis, br. 22, str. 39–54.</w:t>
            </w:r>
          </w:p>
          <w:p w14:paraId="78733DFD" w14:textId="77777777" w:rsidR="005B2A27" w:rsidRPr="00421DF9" w:rsidRDefault="005B2A27" w:rsidP="00421DF9">
            <w:pPr>
              <w:rPr>
                <w:rFonts w:cstheme="minorHAnsi"/>
                <w:sz w:val="20"/>
                <w:szCs w:val="20"/>
              </w:rPr>
            </w:pPr>
            <w:r w:rsidRPr="00421DF9">
              <w:rPr>
                <w:rFonts w:cstheme="minorHAnsi"/>
                <w:sz w:val="20"/>
                <w:szCs w:val="20"/>
              </w:rPr>
              <w:t xml:space="preserve">Radić, Damir, 2000, »Filmovi Lordana Zafranovića«. Hrvatski filmski ljetopis, br. 24, str. 51–75. </w:t>
            </w:r>
          </w:p>
          <w:p w14:paraId="781E1DF9" w14:textId="77777777" w:rsidR="005B2A27" w:rsidRPr="00421DF9" w:rsidRDefault="005B2A27" w:rsidP="00421DF9">
            <w:pPr>
              <w:rPr>
                <w:rFonts w:cstheme="minorHAnsi"/>
                <w:sz w:val="20"/>
                <w:szCs w:val="20"/>
              </w:rPr>
            </w:pPr>
            <w:r w:rsidRPr="00421DF9">
              <w:rPr>
                <w:rFonts w:cstheme="minorHAnsi"/>
                <w:sz w:val="20"/>
                <w:szCs w:val="20"/>
              </w:rPr>
              <w:t>Šakić, Tomislav, 2004, »Hrvatski film klasičnog razdoblja: ideologizirani filmski diskurz i modeli otklona«. Hrvatski filmski ljetopis, br. 38, str. 6–34.</w:t>
            </w:r>
          </w:p>
          <w:p w14:paraId="3670DE75" w14:textId="77777777" w:rsidR="005B2A27" w:rsidRPr="00421DF9" w:rsidRDefault="005B2A27" w:rsidP="00421DF9">
            <w:pPr>
              <w:rPr>
                <w:rFonts w:cstheme="minorHAnsi"/>
                <w:sz w:val="20"/>
                <w:szCs w:val="20"/>
              </w:rPr>
            </w:pPr>
            <w:r w:rsidRPr="00421DF9">
              <w:rPr>
                <w:rFonts w:cstheme="minorHAnsi"/>
                <w:sz w:val="20"/>
                <w:szCs w:val="20"/>
              </w:rPr>
              <w:t>Škrabalo, Ivo, 1998, 101 godina filma u Hrvatskoj: 1896.-1997. Zagreb: Nakladni zavod Globus.</w:t>
            </w:r>
          </w:p>
          <w:p w14:paraId="2312F1DE" w14:textId="77777777" w:rsidR="005B2A27" w:rsidRPr="00421DF9" w:rsidRDefault="005B2A27" w:rsidP="00421DF9">
            <w:pPr>
              <w:rPr>
                <w:rFonts w:cstheme="minorHAnsi"/>
                <w:sz w:val="20"/>
                <w:szCs w:val="20"/>
              </w:rPr>
            </w:pPr>
            <w:r w:rsidRPr="00421DF9">
              <w:rPr>
                <w:rFonts w:cstheme="minorHAnsi"/>
                <w:sz w:val="20"/>
                <w:szCs w:val="20"/>
              </w:rPr>
              <w:t>Turković, Hrvoje, 2005, Film: zabava, žanr, stil.  Zagreb: Hrvatski filmski savez (tekstovi »Branko Bauer – karijera na prijelomu stilskih razdoblja«, »Vrednovateljski obrat – recepcija Koncerta nekad i danas«).</w:t>
            </w:r>
          </w:p>
          <w:p w14:paraId="28D59071" w14:textId="77777777" w:rsidR="005B2A27" w:rsidRPr="00421DF9" w:rsidRDefault="005B2A27" w:rsidP="00421DF9">
            <w:pPr>
              <w:rPr>
                <w:rFonts w:cstheme="minorHAnsi"/>
                <w:sz w:val="20"/>
                <w:szCs w:val="20"/>
              </w:rPr>
            </w:pPr>
            <w:r w:rsidRPr="00421DF9">
              <w:rPr>
                <w:rFonts w:cstheme="minorHAnsi"/>
                <w:sz w:val="20"/>
                <w:szCs w:val="20"/>
              </w:rPr>
              <w:t xml:space="preserve">Turković, Hrvoje, 2005, »Filmske pedesete«. Hrvatski filmski ljetopis, 41, str. 122–131. </w:t>
            </w:r>
          </w:p>
          <w:p w14:paraId="2412FAC5" w14:textId="77777777" w:rsidR="005B2A27" w:rsidRPr="00421DF9" w:rsidRDefault="005B2A27" w:rsidP="00421DF9">
            <w:pPr>
              <w:rPr>
                <w:rFonts w:cstheme="minorHAnsi"/>
                <w:sz w:val="20"/>
                <w:szCs w:val="20"/>
              </w:rPr>
            </w:pPr>
            <w:r w:rsidRPr="00421DF9">
              <w:rPr>
                <w:rFonts w:cstheme="minorHAnsi"/>
                <w:sz w:val="20"/>
                <w:szCs w:val="20"/>
              </w:rPr>
              <w:t>Turković, Hrvoje, 2009, »Filmski modernizam u ideološkom i populističkom okruženju«. Hrvatski filmski ljetopis, br. 59, str. 92–106.</w:t>
            </w:r>
          </w:p>
        </w:tc>
      </w:tr>
      <w:tr w:rsidR="00421DF9" w:rsidRPr="00421DF9" w14:paraId="67B45FC4" w14:textId="77777777" w:rsidTr="001F6BC6">
        <w:trPr>
          <w:trHeight w:val="135"/>
        </w:trPr>
        <w:tc>
          <w:tcPr>
            <w:tcW w:w="2321" w:type="dxa"/>
            <w:gridSpan w:val="3"/>
            <w:tcBorders>
              <w:top w:val="single" w:sz="4" w:space="0" w:color="auto"/>
            </w:tcBorders>
            <w:shd w:val="clear" w:color="auto" w:fill="auto"/>
            <w:vAlign w:val="center"/>
          </w:tcPr>
          <w:p w14:paraId="1DBD23D8" w14:textId="77777777" w:rsidR="005B2A27" w:rsidRPr="00421DF9" w:rsidRDefault="005B2A27" w:rsidP="00421DF9">
            <w:pPr>
              <w:rPr>
                <w:rFonts w:cstheme="minorHAnsi"/>
                <w:sz w:val="20"/>
                <w:szCs w:val="20"/>
              </w:rPr>
            </w:pPr>
            <w:r w:rsidRPr="00421DF9">
              <w:rPr>
                <w:rFonts w:cstheme="minorHAnsi"/>
                <w:sz w:val="20"/>
                <w:szCs w:val="20"/>
              </w:rPr>
              <w:lastRenderedPageBreak/>
              <w:t>Način praćenja kvalitete i uspješnosti izvedbe  kolegija</w:t>
            </w:r>
          </w:p>
        </w:tc>
        <w:tc>
          <w:tcPr>
            <w:tcW w:w="7039" w:type="dxa"/>
            <w:gridSpan w:val="2"/>
            <w:tcBorders>
              <w:top w:val="single" w:sz="4" w:space="0" w:color="auto"/>
              <w:bottom w:val="single" w:sz="4" w:space="0" w:color="auto"/>
            </w:tcBorders>
            <w:shd w:val="clear" w:color="auto" w:fill="auto"/>
          </w:tcPr>
          <w:p w14:paraId="7C14E68A" w14:textId="77777777" w:rsidR="005B2A27" w:rsidRPr="00421DF9" w:rsidRDefault="005B2A27" w:rsidP="00421DF9">
            <w:pPr>
              <w:numPr>
                <w:ilvl w:val="0"/>
                <w:numId w:val="171"/>
              </w:numPr>
              <w:jc w:val="both"/>
              <w:rPr>
                <w:rFonts w:cstheme="minorHAnsi"/>
                <w:sz w:val="20"/>
                <w:szCs w:val="20"/>
              </w:rPr>
            </w:pPr>
            <w:r w:rsidRPr="00421DF9">
              <w:rPr>
                <w:rFonts w:cstheme="minorHAnsi"/>
                <w:sz w:val="20"/>
                <w:szCs w:val="20"/>
              </w:rPr>
              <w:t xml:space="preserve">Provedba jedinstvene sveučilišne ankete među studentima za ocjenjivanje nastavnika koju utvrđuje Senat Sveučilišta </w:t>
            </w:r>
          </w:p>
          <w:p w14:paraId="48DD2A81" w14:textId="77777777" w:rsidR="005B2A27" w:rsidRPr="00421DF9" w:rsidRDefault="005B2A27" w:rsidP="00421DF9">
            <w:pPr>
              <w:numPr>
                <w:ilvl w:val="0"/>
                <w:numId w:val="171"/>
              </w:numPr>
              <w:jc w:val="both"/>
              <w:rPr>
                <w:rFonts w:cstheme="minorHAnsi"/>
                <w:sz w:val="20"/>
                <w:szCs w:val="20"/>
              </w:rPr>
            </w:pPr>
            <w:r w:rsidRPr="00421DF9">
              <w:rPr>
                <w:rFonts w:cstheme="minorHAnsi"/>
                <w:sz w:val="20"/>
                <w:szCs w:val="20"/>
              </w:rPr>
              <w:t xml:space="preserve">Praćenje i analiza kvalitete izvedbe nastave u skladu s Pravilnikom o studiranju i Pravilnikom o unaprjeđivanju i osiguranju kvalitete obrazovanja Sveučilišta </w:t>
            </w:r>
          </w:p>
        </w:tc>
      </w:tr>
    </w:tbl>
    <w:p w14:paraId="0DCAD84B" w14:textId="77777777" w:rsidR="005B2A27" w:rsidRPr="00421DF9" w:rsidRDefault="005B2A27" w:rsidP="00421DF9">
      <w:pPr>
        <w:rPr>
          <w:rFonts w:cstheme="minorHAnsi"/>
          <w:sz w:val="20"/>
          <w:szCs w:val="20"/>
        </w:rPr>
      </w:pPr>
    </w:p>
    <w:p w14:paraId="39D872EA" w14:textId="77777777" w:rsidR="005B2A27" w:rsidRPr="00421DF9" w:rsidRDefault="005B2A27" w:rsidP="00421DF9">
      <w:pPr>
        <w:rPr>
          <w:rFonts w:cstheme="minorHAnsi"/>
          <w:sz w:val="20"/>
          <w:szCs w:val="20"/>
          <w:lang w:val="hr-HR"/>
        </w:rPr>
      </w:pPr>
      <w:r w:rsidRPr="00421DF9">
        <w:rPr>
          <w:rFonts w:cstheme="minorHAnsi"/>
          <w:sz w:val="20"/>
          <w:szCs w:val="20"/>
          <w:lang w:val="hr-HR"/>
        </w:rPr>
        <w:br w:type="page"/>
      </w:r>
    </w:p>
    <w:tbl>
      <w:tblPr>
        <w:tblW w:w="950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9"/>
        <w:gridCol w:w="341"/>
        <w:gridCol w:w="6917"/>
      </w:tblGrid>
      <w:tr w:rsidR="00421DF9" w:rsidRPr="00421DF9" w14:paraId="463D6ACA" w14:textId="77777777" w:rsidTr="001F6BC6">
        <w:trPr>
          <w:trHeight w:val="274"/>
        </w:trPr>
        <w:tc>
          <w:tcPr>
            <w:tcW w:w="2590" w:type="dxa"/>
            <w:gridSpan w:val="2"/>
            <w:tcBorders>
              <w:bottom w:val="single" w:sz="4" w:space="0" w:color="auto"/>
            </w:tcBorders>
            <w:shd w:val="clear" w:color="auto" w:fill="auto"/>
            <w:vAlign w:val="center"/>
          </w:tcPr>
          <w:p w14:paraId="3FBD414A" w14:textId="77777777" w:rsidR="005B2A27" w:rsidRPr="00421DF9" w:rsidRDefault="005B2A27" w:rsidP="00421DF9">
            <w:pPr>
              <w:rPr>
                <w:rFonts w:cstheme="minorHAnsi"/>
                <w:sz w:val="20"/>
                <w:szCs w:val="20"/>
              </w:rPr>
            </w:pPr>
            <w:r w:rsidRPr="00421DF9">
              <w:rPr>
                <w:rFonts w:cstheme="minorHAnsi"/>
                <w:sz w:val="20"/>
                <w:szCs w:val="20"/>
              </w:rPr>
              <w:lastRenderedPageBreak/>
              <w:br w:type="page"/>
              <w:t>Naziv kolegija:</w:t>
            </w:r>
          </w:p>
        </w:tc>
        <w:tc>
          <w:tcPr>
            <w:tcW w:w="6917" w:type="dxa"/>
            <w:tcBorders>
              <w:bottom w:val="single" w:sz="4" w:space="0" w:color="auto"/>
            </w:tcBorders>
            <w:shd w:val="clear" w:color="auto" w:fill="auto"/>
            <w:vAlign w:val="center"/>
          </w:tcPr>
          <w:p w14:paraId="5A7E9C42" w14:textId="77777777" w:rsidR="005B2A27" w:rsidRPr="00421DF9" w:rsidRDefault="005B2A27" w:rsidP="00421DF9">
            <w:pPr>
              <w:rPr>
                <w:rFonts w:cstheme="minorHAnsi"/>
                <w:sz w:val="20"/>
                <w:szCs w:val="20"/>
              </w:rPr>
            </w:pPr>
            <w:r w:rsidRPr="00421DF9">
              <w:rPr>
                <w:rFonts w:cstheme="minorHAnsi"/>
                <w:sz w:val="20"/>
                <w:szCs w:val="20"/>
              </w:rPr>
              <w:t>Nacija. Kultura. Idenitet.</w:t>
            </w:r>
          </w:p>
        </w:tc>
      </w:tr>
      <w:tr w:rsidR="00421DF9" w:rsidRPr="00421DF9" w14:paraId="5E2EA751" w14:textId="77777777" w:rsidTr="001F6BC6">
        <w:tc>
          <w:tcPr>
            <w:tcW w:w="2590" w:type="dxa"/>
            <w:gridSpan w:val="2"/>
            <w:shd w:val="clear" w:color="auto" w:fill="auto"/>
            <w:vAlign w:val="center"/>
          </w:tcPr>
          <w:p w14:paraId="3D36A6EB" w14:textId="77777777" w:rsidR="005B2A27" w:rsidRPr="00421DF9" w:rsidRDefault="005B2A27" w:rsidP="00421DF9">
            <w:pPr>
              <w:rPr>
                <w:rFonts w:cstheme="minorHAnsi"/>
                <w:sz w:val="20"/>
                <w:szCs w:val="20"/>
              </w:rPr>
            </w:pPr>
            <w:r w:rsidRPr="00421DF9">
              <w:rPr>
                <w:rFonts w:cstheme="minorHAnsi"/>
                <w:sz w:val="20"/>
                <w:szCs w:val="20"/>
              </w:rPr>
              <w:t>Broj sati:</w:t>
            </w:r>
          </w:p>
        </w:tc>
        <w:tc>
          <w:tcPr>
            <w:tcW w:w="6917" w:type="dxa"/>
            <w:shd w:val="clear" w:color="auto" w:fill="auto"/>
            <w:vAlign w:val="center"/>
          </w:tcPr>
          <w:p w14:paraId="74AE4F8C" w14:textId="77777777" w:rsidR="005B2A27" w:rsidRPr="00421DF9" w:rsidRDefault="005B2A27" w:rsidP="00421DF9">
            <w:pPr>
              <w:rPr>
                <w:rFonts w:cstheme="minorHAnsi"/>
                <w:sz w:val="20"/>
                <w:szCs w:val="20"/>
              </w:rPr>
            </w:pPr>
            <w:r w:rsidRPr="00421DF9">
              <w:rPr>
                <w:rFonts w:cstheme="minorHAnsi"/>
                <w:sz w:val="20"/>
                <w:szCs w:val="20"/>
              </w:rPr>
              <w:t>20/0 10/0</w:t>
            </w:r>
          </w:p>
        </w:tc>
      </w:tr>
      <w:tr w:rsidR="00421DF9" w:rsidRPr="00421DF9" w14:paraId="21B5598E" w14:textId="77777777" w:rsidTr="001F6BC6">
        <w:tc>
          <w:tcPr>
            <w:tcW w:w="2590" w:type="dxa"/>
            <w:gridSpan w:val="2"/>
            <w:shd w:val="clear" w:color="auto" w:fill="auto"/>
            <w:vAlign w:val="center"/>
          </w:tcPr>
          <w:p w14:paraId="3ED5B933" w14:textId="77777777" w:rsidR="005B2A27" w:rsidRPr="00421DF9" w:rsidRDefault="005B2A27" w:rsidP="00421DF9">
            <w:pPr>
              <w:rPr>
                <w:rFonts w:cstheme="minorHAnsi"/>
                <w:sz w:val="20"/>
                <w:szCs w:val="20"/>
              </w:rPr>
            </w:pPr>
            <w:r w:rsidRPr="00421DF9">
              <w:rPr>
                <w:rFonts w:cstheme="minorHAnsi"/>
                <w:sz w:val="20"/>
                <w:szCs w:val="20"/>
              </w:rPr>
              <w:t>Šifra kolegija:</w:t>
            </w:r>
          </w:p>
        </w:tc>
        <w:tc>
          <w:tcPr>
            <w:tcW w:w="6917" w:type="dxa"/>
            <w:shd w:val="clear" w:color="auto" w:fill="auto"/>
            <w:vAlign w:val="center"/>
          </w:tcPr>
          <w:p w14:paraId="282EAD26" w14:textId="77777777" w:rsidR="005B2A27" w:rsidRPr="00421DF9" w:rsidRDefault="005B2A27" w:rsidP="00421DF9">
            <w:pPr>
              <w:rPr>
                <w:rFonts w:cstheme="minorHAnsi"/>
                <w:sz w:val="20"/>
                <w:szCs w:val="20"/>
              </w:rPr>
            </w:pPr>
            <w:r w:rsidRPr="00421DF9">
              <w:rPr>
                <w:rFonts w:cstheme="minorHAnsi"/>
                <w:sz w:val="20"/>
                <w:szCs w:val="20"/>
              </w:rPr>
              <w:t>I-K2</w:t>
            </w:r>
          </w:p>
        </w:tc>
      </w:tr>
      <w:tr w:rsidR="00421DF9" w:rsidRPr="00421DF9" w14:paraId="7D39BCCF" w14:textId="77777777" w:rsidTr="001F6BC6">
        <w:tc>
          <w:tcPr>
            <w:tcW w:w="2590" w:type="dxa"/>
            <w:gridSpan w:val="2"/>
            <w:shd w:val="clear" w:color="auto" w:fill="auto"/>
            <w:vAlign w:val="center"/>
          </w:tcPr>
          <w:p w14:paraId="453972C1" w14:textId="77777777" w:rsidR="005B2A27" w:rsidRPr="00421DF9" w:rsidRDefault="005B2A27" w:rsidP="00421DF9">
            <w:pPr>
              <w:rPr>
                <w:rFonts w:cstheme="minorHAnsi"/>
                <w:sz w:val="20"/>
                <w:szCs w:val="20"/>
              </w:rPr>
            </w:pPr>
            <w:r w:rsidRPr="00421DF9">
              <w:rPr>
                <w:rFonts w:cstheme="minorHAnsi"/>
                <w:sz w:val="20"/>
                <w:szCs w:val="20"/>
              </w:rPr>
              <w:t>Nositelj kolegija:</w:t>
            </w:r>
          </w:p>
        </w:tc>
        <w:tc>
          <w:tcPr>
            <w:tcW w:w="6917" w:type="dxa"/>
            <w:shd w:val="clear" w:color="auto" w:fill="auto"/>
            <w:vAlign w:val="center"/>
          </w:tcPr>
          <w:p w14:paraId="47F42B9B" w14:textId="77777777" w:rsidR="005B2A27" w:rsidRPr="00421DF9" w:rsidRDefault="005B2A27" w:rsidP="00421DF9">
            <w:pPr>
              <w:rPr>
                <w:rFonts w:cstheme="minorHAnsi"/>
                <w:sz w:val="20"/>
                <w:szCs w:val="20"/>
              </w:rPr>
            </w:pPr>
            <w:r w:rsidRPr="00421DF9">
              <w:rPr>
                <w:rFonts w:cstheme="minorHAnsi"/>
                <w:sz w:val="20"/>
                <w:szCs w:val="20"/>
              </w:rPr>
              <w:t>Doc. dr. sc. Katarina Žeravica</w:t>
            </w:r>
          </w:p>
        </w:tc>
      </w:tr>
      <w:tr w:rsidR="00421DF9" w:rsidRPr="00421DF9" w14:paraId="760CB55E" w14:textId="77777777" w:rsidTr="001F6BC6">
        <w:tc>
          <w:tcPr>
            <w:tcW w:w="2590" w:type="dxa"/>
            <w:gridSpan w:val="2"/>
            <w:shd w:val="clear" w:color="auto" w:fill="auto"/>
            <w:vAlign w:val="center"/>
          </w:tcPr>
          <w:p w14:paraId="2B0D59CC" w14:textId="77777777" w:rsidR="005B2A27" w:rsidRPr="00421DF9" w:rsidRDefault="005B2A27" w:rsidP="00421DF9">
            <w:pPr>
              <w:rPr>
                <w:rFonts w:cstheme="minorHAnsi"/>
                <w:sz w:val="20"/>
                <w:szCs w:val="20"/>
              </w:rPr>
            </w:pPr>
            <w:r w:rsidRPr="00421DF9">
              <w:rPr>
                <w:rFonts w:cstheme="minorHAnsi"/>
                <w:sz w:val="20"/>
                <w:szCs w:val="20"/>
              </w:rPr>
              <w:t>Ustanova nositelja kolegija</w:t>
            </w:r>
          </w:p>
        </w:tc>
        <w:tc>
          <w:tcPr>
            <w:tcW w:w="6917" w:type="dxa"/>
            <w:shd w:val="clear" w:color="auto" w:fill="auto"/>
            <w:vAlign w:val="center"/>
          </w:tcPr>
          <w:p w14:paraId="3A3A9FAE" w14:textId="77777777" w:rsidR="005B2A27" w:rsidRPr="00421DF9" w:rsidRDefault="005B2A27" w:rsidP="00421DF9">
            <w:pPr>
              <w:rPr>
                <w:rFonts w:cstheme="minorHAnsi"/>
                <w:sz w:val="20"/>
                <w:szCs w:val="20"/>
              </w:rPr>
            </w:pPr>
            <w:r w:rsidRPr="00421DF9">
              <w:rPr>
                <w:rFonts w:cstheme="minorHAnsi"/>
                <w:sz w:val="20"/>
                <w:szCs w:val="20"/>
              </w:rPr>
              <w:t>Akademija za umjetnost i kulturu u Osijeku</w:t>
            </w:r>
          </w:p>
        </w:tc>
      </w:tr>
      <w:tr w:rsidR="00421DF9" w:rsidRPr="00421DF9" w14:paraId="2EDAF21F" w14:textId="77777777" w:rsidTr="001F6BC6">
        <w:tc>
          <w:tcPr>
            <w:tcW w:w="2590" w:type="dxa"/>
            <w:gridSpan w:val="2"/>
            <w:tcBorders>
              <w:bottom w:val="single" w:sz="4" w:space="0" w:color="auto"/>
            </w:tcBorders>
            <w:shd w:val="clear" w:color="auto" w:fill="auto"/>
            <w:vAlign w:val="center"/>
          </w:tcPr>
          <w:p w14:paraId="6096CB36" w14:textId="77777777" w:rsidR="005B2A27" w:rsidRPr="00421DF9" w:rsidRDefault="005B2A27" w:rsidP="00421DF9">
            <w:pPr>
              <w:rPr>
                <w:rFonts w:cstheme="minorHAnsi"/>
                <w:sz w:val="20"/>
                <w:szCs w:val="20"/>
              </w:rPr>
            </w:pPr>
            <w:r w:rsidRPr="00421DF9">
              <w:rPr>
                <w:rFonts w:cstheme="minorHAnsi"/>
                <w:sz w:val="20"/>
                <w:szCs w:val="20"/>
              </w:rPr>
              <w:t>Suradnici – izvoditelji:</w:t>
            </w:r>
          </w:p>
        </w:tc>
        <w:tc>
          <w:tcPr>
            <w:tcW w:w="6917" w:type="dxa"/>
            <w:tcBorders>
              <w:bottom w:val="single" w:sz="4" w:space="0" w:color="auto"/>
            </w:tcBorders>
            <w:shd w:val="clear" w:color="auto" w:fill="auto"/>
            <w:vAlign w:val="center"/>
          </w:tcPr>
          <w:p w14:paraId="13FEBE65" w14:textId="77777777" w:rsidR="005B2A27" w:rsidRPr="00421DF9" w:rsidRDefault="005B2A27" w:rsidP="00421DF9">
            <w:pPr>
              <w:rPr>
                <w:rFonts w:cstheme="minorHAnsi"/>
                <w:sz w:val="20"/>
                <w:szCs w:val="20"/>
              </w:rPr>
            </w:pPr>
          </w:p>
        </w:tc>
      </w:tr>
      <w:tr w:rsidR="00421DF9" w:rsidRPr="00421DF9" w14:paraId="7E3DEBD9" w14:textId="77777777" w:rsidTr="001F6BC6">
        <w:tc>
          <w:tcPr>
            <w:tcW w:w="2590" w:type="dxa"/>
            <w:gridSpan w:val="2"/>
            <w:shd w:val="clear" w:color="auto" w:fill="auto"/>
            <w:vAlign w:val="center"/>
          </w:tcPr>
          <w:p w14:paraId="20876967" w14:textId="77777777" w:rsidR="005B2A27" w:rsidRPr="00421DF9" w:rsidRDefault="005B2A27" w:rsidP="00421DF9">
            <w:pPr>
              <w:rPr>
                <w:rFonts w:cstheme="minorHAnsi"/>
                <w:sz w:val="20"/>
                <w:szCs w:val="20"/>
              </w:rPr>
            </w:pPr>
            <w:r w:rsidRPr="00421DF9">
              <w:rPr>
                <w:rFonts w:cstheme="minorHAnsi"/>
                <w:sz w:val="20"/>
                <w:szCs w:val="20"/>
              </w:rPr>
              <w:t>Status kolegija:</w:t>
            </w:r>
          </w:p>
        </w:tc>
        <w:tc>
          <w:tcPr>
            <w:tcW w:w="6917" w:type="dxa"/>
            <w:shd w:val="clear" w:color="auto" w:fill="auto"/>
            <w:vAlign w:val="center"/>
          </w:tcPr>
          <w:p w14:paraId="05E35B9B" w14:textId="77777777" w:rsidR="005B2A27" w:rsidRPr="00421DF9" w:rsidRDefault="005B2A27" w:rsidP="00421DF9">
            <w:pPr>
              <w:rPr>
                <w:rFonts w:cstheme="minorHAnsi"/>
                <w:sz w:val="20"/>
                <w:szCs w:val="20"/>
              </w:rPr>
            </w:pPr>
            <w:r w:rsidRPr="00421DF9">
              <w:rPr>
                <w:rFonts w:cstheme="minorHAnsi"/>
                <w:sz w:val="20"/>
                <w:szCs w:val="20"/>
              </w:rPr>
              <w:t>Izborni studija</w:t>
            </w:r>
          </w:p>
        </w:tc>
      </w:tr>
      <w:tr w:rsidR="00421DF9" w:rsidRPr="00421DF9" w14:paraId="172C65B4" w14:textId="77777777" w:rsidTr="001F6BC6">
        <w:tc>
          <w:tcPr>
            <w:tcW w:w="2590" w:type="dxa"/>
            <w:gridSpan w:val="2"/>
            <w:tcBorders>
              <w:bottom w:val="single" w:sz="4" w:space="0" w:color="auto"/>
            </w:tcBorders>
            <w:shd w:val="clear" w:color="auto" w:fill="auto"/>
            <w:vAlign w:val="center"/>
          </w:tcPr>
          <w:p w14:paraId="288DD9EC" w14:textId="77777777" w:rsidR="005B2A27" w:rsidRPr="00421DF9" w:rsidRDefault="005B2A27" w:rsidP="00421DF9">
            <w:pPr>
              <w:rPr>
                <w:rFonts w:cstheme="minorHAnsi"/>
                <w:sz w:val="20"/>
                <w:szCs w:val="20"/>
              </w:rPr>
            </w:pPr>
            <w:r w:rsidRPr="00421DF9">
              <w:rPr>
                <w:rFonts w:cstheme="minorHAnsi"/>
                <w:sz w:val="20"/>
                <w:szCs w:val="20"/>
              </w:rPr>
              <w:t>ECTS bodovi:</w:t>
            </w:r>
          </w:p>
        </w:tc>
        <w:tc>
          <w:tcPr>
            <w:tcW w:w="6917" w:type="dxa"/>
            <w:tcBorders>
              <w:bottom w:val="single" w:sz="4" w:space="0" w:color="auto"/>
            </w:tcBorders>
            <w:shd w:val="clear" w:color="auto" w:fill="auto"/>
            <w:vAlign w:val="center"/>
          </w:tcPr>
          <w:p w14:paraId="64EDF066" w14:textId="77777777" w:rsidR="005B2A27" w:rsidRPr="00421DF9" w:rsidRDefault="005B2A27" w:rsidP="00421DF9">
            <w:pPr>
              <w:rPr>
                <w:rFonts w:cstheme="minorHAnsi"/>
                <w:sz w:val="20"/>
                <w:szCs w:val="20"/>
              </w:rPr>
            </w:pPr>
            <w:r w:rsidRPr="00421DF9">
              <w:rPr>
                <w:rFonts w:cstheme="minorHAnsi"/>
                <w:sz w:val="20"/>
                <w:szCs w:val="20"/>
              </w:rPr>
              <w:t>3</w:t>
            </w:r>
          </w:p>
        </w:tc>
      </w:tr>
      <w:tr w:rsidR="00421DF9" w:rsidRPr="00421DF9" w14:paraId="31B9863B" w14:textId="77777777" w:rsidTr="001F6BC6">
        <w:tblPrEx>
          <w:tblLook w:val="01E0" w:firstRow="1" w:lastRow="1" w:firstColumn="1" w:lastColumn="1" w:noHBand="0" w:noVBand="0"/>
        </w:tblPrEx>
        <w:trPr>
          <w:trHeight w:val="135"/>
        </w:trPr>
        <w:tc>
          <w:tcPr>
            <w:tcW w:w="9507" w:type="dxa"/>
            <w:gridSpan w:val="3"/>
            <w:tcBorders>
              <w:bottom w:val="single" w:sz="4" w:space="0" w:color="auto"/>
            </w:tcBorders>
            <w:shd w:val="clear" w:color="auto" w:fill="auto"/>
            <w:vAlign w:val="center"/>
          </w:tcPr>
          <w:p w14:paraId="1D466C68" w14:textId="77777777" w:rsidR="005B2A27" w:rsidRPr="00421DF9" w:rsidRDefault="005B2A27" w:rsidP="00421DF9">
            <w:pPr>
              <w:rPr>
                <w:rFonts w:cstheme="minorHAnsi"/>
                <w:sz w:val="20"/>
                <w:szCs w:val="20"/>
              </w:rPr>
            </w:pPr>
            <w:r w:rsidRPr="00421DF9">
              <w:rPr>
                <w:rFonts w:cstheme="minorHAnsi"/>
                <w:sz w:val="20"/>
                <w:szCs w:val="20"/>
              </w:rPr>
              <w:t>Cilj kolegija:</w:t>
            </w:r>
          </w:p>
        </w:tc>
      </w:tr>
      <w:tr w:rsidR="00421DF9" w:rsidRPr="00421DF9" w14:paraId="27B14846" w14:textId="77777777" w:rsidTr="001F6BC6">
        <w:tblPrEx>
          <w:tblLook w:val="01E0" w:firstRow="1" w:lastRow="1" w:firstColumn="1" w:lastColumn="1" w:noHBand="0" w:noVBand="0"/>
        </w:tblPrEx>
        <w:trPr>
          <w:trHeight w:val="135"/>
        </w:trPr>
        <w:tc>
          <w:tcPr>
            <w:tcW w:w="9507" w:type="dxa"/>
            <w:gridSpan w:val="3"/>
            <w:shd w:val="clear" w:color="auto" w:fill="auto"/>
            <w:vAlign w:val="center"/>
          </w:tcPr>
          <w:p w14:paraId="355F64F8" w14:textId="77777777" w:rsidR="005B2A27" w:rsidRPr="00421DF9" w:rsidRDefault="005B2A27" w:rsidP="00421DF9">
            <w:pPr>
              <w:rPr>
                <w:rFonts w:cstheme="minorHAnsi"/>
                <w:sz w:val="20"/>
                <w:szCs w:val="20"/>
              </w:rPr>
            </w:pPr>
            <w:r w:rsidRPr="00421DF9">
              <w:rPr>
                <w:rFonts w:cstheme="minorHAnsi"/>
                <w:sz w:val="20"/>
                <w:szCs w:val="20"/>
              </w:rPr>
              <w:t>Cilj je kolegija razviti kritički dijalog s raznorodnim recentnim uvidima u teorije nacije i osvijestiti ulogu književnosti i drugih kulturnih praksi u svrhu postizanja nacionalističkih ciljeva.</w:t>
            </w:r>
          </w:p>
        </w:tc>
      </w:tr>
      <w:tr w:rsidR="00421DF9" w:rsidRPr="00421DF9" w14:paraId="2CD29761" w14:textId="77777777" w:rsidTr="001F6BC6">
        <w:tblPrEx>
          <w:tblLook w:val="01E0" w:firstRow="1" w:lastRow="1" w:firstColumn="1" w:lastColumn="1" w:noHBand="0" w:noVBand="0"/>
        </w:tblPrEx>
        <w:trPr>
          <w:trHeight w:val="135"/>
        </w:trPr>
        <w:tc>
          <w:tcPr>
            <w:tcW w:w="9507" w:type="dxa"/>
            <w:gridSpan w:val="3"/>
            <w:tcBorders>
              <w:bottom w:val="single" w:sz="4" w:space="0" w:color="auto"/>
            </w:tcBorders>
            <w:shd w:val="clear" w:color="auto" w:fill="auto"/>
            <w:vAlign w:val="center"/>
          </w:tcPr>
          <w:p w14:paraId="572E7886" w14:textId="77777777" w:rsidR="005B2A27" w:rsidRPr="00421DF9" w:rsidRDefault="005B2A27" w:rsidP="00421DF9">
            <w:pPr>
              <w:rPr>
                <w:rFonts w:cstheme="minorHAnsi"/>
                <w:sz w:val="20"/>
                <w:szCs w:val="20"/>
              </w:rPr>
            </w:pPr>
            <w:r w:rsidRPr="00421DF9">
              <w:rPr>
                <w:rFonts w:cstheme="minorHAnsi"/>
                <w:sz w:val="20"/>
                <w:szCs w:val="20"/>
              </w:rPr>
              <w:t>Ishodi učenja:</w:t>
            </w:r>
          </w:p>
        </w:tc>
      </w:tr>
      <w:tr w:rsidR="00421DF9" w:rsidRPr="00421DF9" w14:paraId="568E6DB3" w14:textId="77777777" w:rsidTr="001F6BC6">
        <w:tblPrEx>
          <w:tblLook w:val="01E0" w:firstRow="1" w:lastRow="1" w:firstColumn="1" w:lastColumn="1" w:noHBand="0" w:noVBand="0"/>
        </w:tblPrEx>
        <w:trPr>
          <w:trHeight w:val="135"/>
        </w:trPr>
        <w:tc>
          <w:tcPr>
            <w:tcW w:w="9507" w:type="dxa"/>
            <w:gridSpan w:val="3"/>
            <w:tcBorders>
              <w:bottom w:val="single" w:sz="4" w:space="0" w:color="auto"/>
            </w:tcBorders>
            <w:shd w:val="clear" w:color="auto" w:fill="auto"/>
            <w:vAlign w:val="center"/>
          </w:tcPr>
          <w:p w14:paraId="260630E4" w14:textId="77777777" w:rsidR="005B2A27" w:rsidRPr="00421DF9" w:rsidRDefault="005B2A27" w:rsidP="00421DF9">
            <w:pPr>
              <w:rPr>
                <w:rFonts w:cstheme="minorHAnsi"/>
                <w:sz w:val="20"/>
                <w:szCs w:val="20"/>
              </w:rPr>
            </w:pPr>
            <w:r w:rsidRPr="00421DF9">
              <w:rPr>
                <w:rFonts w:cstheme="minorHAnsi"/>
                <w:sz w:val="20"/>
                <w:szCs w:val="20"/>
              </w:rPr>
              <w:t>Očekivani ishodi učenja ponajprije su usmjereni na upoznavanje studenata s raznorodnim recentnim uvidima u teorije nacije. Nakon odslušanog kolegija studenti će na korpusu književnih, publicističkih i programatskih tekstova hrvatskog narodnog preporoda osvijestiti važnost književnosti i drugih kulturnih praksi u oblikovanju nacionalnog identiteta.</w:t>
            </w:r>
          </w:p>
        </w:tc>
      </w:tr>
      <w:tr w:rsidR="00421DF9" w:rsidRPr="00421DF9" w14:paraId="4C52F815" w14:textId="77777777" w:rsidTr="001F6BC6">
        <w:tblPrEx>
          <w:tblLook w:val="01E0" w:firstRow="1" w:lastRow="1" w:firstColumn="1" w:lastColumn="1" w:noHBand="0" w:noVBand="0"/>
        </w:tblPrEx>
        <w:trPr>
          <w:trHeight w:val="135"/>
        </w:trPr>
        <w:tc>
          <w:tcPr>
            <w:tcW w:w="9507" w:type="dxa"/>
            <w:gridSpan w:val="3"/>
            <w:tcBorders>
              <w:bottom w:val="single" w:sz="4" w:space="0" w:color="auto"/>
            </w:tcBorders>
            <w:shd w:val="clear" w:color="auto" w:fill="auto"/>
            <w:vAlign w:val="center"/>
          </w:tcPr>
          <w:p w14:paraId="311341D2" w14:textId="77777777" w:rsidR="005B2A27" w:rsidRPr="00421DF9" w:rsidRDefault="005B2A27" w:rsidP="00421DF9">
            <w:pPr>
              <w:rPr>
                <w:rFonts w:cstheme="minorHAnsi"/>
                <w:sz w:val="20"/>
                <w:szCs w:val="20"/>
              </w:rPr>
            </w:pPr>
            <w:r w:rsidRPr="00421DF9">
              <w:rPr>
                <w:rFonts w:cstheme="minorHAnsi"/>
                <w:sz w:val="20"/>
                <w:szCs w:val="20"/>
              </w:rPr>
              <w:t>Sadržaj kolegija:</w:t>
            </w:r>
          </w:p>
          <w:p w14:paraId="4AD0EE4E" w14:textId="77777777" w:rsidR="005B2A27" w:rsidRPr="00421DF9" w:rsidRDefault="005B2A27" w:rsidP="00421DF9">
            <w:pPr>
              <w:rPr>
                <w:rFonts w:cstheme="minorHAnsi"/>
                <w:sz w:val="20"/>
                <w:szCs w:val="20"/>
              </w:rPr>
            </w:pPr>
            <w:r w:rsidRPr="00421DF9">
              <w:rPr>
                <w:rFonts w:cstheme="minorHAnsi"/>
                <w:sz w:val="20"/>
                <w:szCs w:val="20"/>
              </w:rPr>
              <w:t>(nastavne cjeline)</w:t>
            </w:r>
          </w:p>
        </w:tc>
      </w:tr>
      <w:tr w:rsidR="00421DF9" w:rsidRPr="00421DF9" w14:paraId="08D48E95" w14:textId="77777777" w:rsidTr="001F6BC6">
        <w:tblPrEx>
          <w:tblLook w:val="01E0" w:firstRow="1" w:lastRow="1" w:firstColumn="1" w:lastColumn="1" w:noHBand="0" w:noVBand="0"/>
        </w:tblPrEx>
        <w:trPr>
          <w:trHeight w:val="135"/>
        </w:trPr>
        <w:tc>
          <w:tcPr>
            <w:tcW w:w="9507" w:type="dxa"/>
            <w:gridSpan w:val="3"/>
            <w:tcBorders>
              <w:bottom w:val="single" w:sz="4" w:space="0" w:color="auto"/>
            </w:tcBorders>
            <w:shd w:val="clear" w:color="auto" w:fill="auto"/>
            <w:vAlign w:val="center"/>
          </w:tcPr>
          <w:p w14:paraId="26041DFD" w14:textId="77777777" w:rsidR="005B2A27" w:rsidRPr="00421DF9" w:rsidRDefault="005B2A27" w:rsidP="00421DF9">
            <w:pPr>
              <w:rPr>
                <w:rFonts w:cstheme="minorHAnsi"/>
                <w:sz w:val="20"/>
                <w:szCs w:val="20"/>
              </w:rPr>
            </w:pPr>
            <w:r w:rsidRPr="00421DF9">
              <w:rPr>
                <w:rFonts w:cstheme="minorHAnsi"/>
                <w:sz w:val="20"/>
                <w:szCs w:val="20"/>
              </w:rPr>
              <w:t>U širem smislu kolegij je posvećen gorućoj temi unazad tridesetak godina, konstrukciji nacionalnog identiteta. Danas je ona u književnoj i kulturnoj teoriji vrlo razvedena u priči o teorijama nacije/identiteta. Sadržaj kolegija se pak u užem smislu bavi književnošću i kulturom hrvatskoga narodnog preporoda kao diskursima koji u širokih slojeva stanovništva potiču stjecanje društveno važnih vrijednosti i normi te proizvode kontekst djelatan za uspostavljanje nacionalizma kao najsnažnije homogenizirajuće sile. Metodološki okvir čitanja korpusa književnih, publicističkih, programatskih i drugih tekstova hrvatskoga narodnog preporoda temelji se na modernističkim i postmodernističkim teorijama nacije. Spomenute teorije “zamišljanja nacije” (Anderson, Gellner, Hobsbawm, Smith, Bhabha, Balibar i dr.) naciju opisuju kao hibridnu, imaginarnu, izmišljenu kategoriju oslobođenu metafizičke dimenzije. Sadržaj kolegija ne nudi tek panoramski prikaz spomenutih recentnih teorijskih uvida nego ih kritički preispituje oprimjerujući ih upravo na korpusu tekstova Hrvatskog narodnog preporoda. Na tom tragu iako antiesencijalističke teorije naciju čitaju kao diskurzivno simboličku konstrukciju, ona se na zadanom korpusu ne prikazuje kao puki izmišljaj, nego kao djelatna i počesto “problematična” sila života u zajednici koja bi se trebala nužno i stalno iznova propitivati.</w:t>
            </w:r>
          </w:p>
          <w:p w14:paraId="06FF3D05" w14:textId="77777777" w:rsidR="005B2A27" w:rsidRPr="00421DF9" w:rsidRDefault="005B2A27" w:rsidP="00421DF9">
            <w:pPr>
              <w:rPr>
                <w:rFonts w:cstheme="minorHAnsi"/>
                <w:sz w:val="20"/>
                <w:szCs w:val="20"/>
              </w:rPr>
            </w:pPr>
          </w:p>
        </w:tc>
      </w:tr>
      <w:tr w:rsidR="00421DF9" w:rsidRPr="00421DF9" w14:paraId="7AC5F0C4" w14:textId="77777777" w:rsidTr="001F6BC6">
        <w:tblPrEx>
          <w:tblLook w:val="01E0" w:firstRow="1" w:lastRow="1" w:firstColumn="1" w:lastColumn="1" w:noHBand="0" w:noVBand="0"/>
        </w:tblPrEx>
        <w:trPr>
          <w:trHeight w:val="135"/>
        </w:trPr>
        <w:tc>
          <w:tcPr>
            <w:tcW w:w="9507" w:type="dxa"/>
            <w:gridSpan w:val="3"/>
            <w:tcBorders>
              <w:bottom w:val="single" w:sz="4" w:space="0" w:color="auto"/>
            </w:tcBorders>
            <w:shd w:val="clear" w:color="auto" w:fill="auto"/>
            <w:vAlign w:val="center"/>
          </w:tcPr>
          <w:p w14:paraId="5D6EB295" w14:textId="77777777" w:rsidR="005B2A27" w:rsidRPr="00421DF9" w:rsidRDefault="005B2A27" w:rsidP="00421DF9">
            <w:pPr>
              <w:rPr>
                <w:rFonts w:cstheme="minorHAnsi"/>
                <w:sz w:val="20"/>
                <w:szCs w:val="20"/>
              </w:rPr>
            </w:pPr>
            <w:r w:rsidRPr="00421DF9">
              <w:rPr>
                <w:rFonts w:cstheme="minorHAnsi"/>
                <w:sz w:val="20"/>
                <w:szCs w:val="20"/>
              </w:rPr>
              <w:t>Opća i posebna znanja koja se stječu na kolegiju/opće i specifične kompetencije</w:t>
            </w:r>
          </w:p>
        </w:tc>
      </w:tr>
      <w:tr w:rsidR="00421DF9" w:rsidRPr="00421DF9" w14:paraId="31DAC66E" w14:textId="77777777" w:rsidTr="001F6BC6">
        <w:tblPrEx>
          <w:tblLook w:val="01E0" w:firstRow="1" w:lastRow="1" w:firstColumn="1" w:lastColumn="1" w:noHBand="0" w:noVBand="0"/>
        </w:tblPrEx>
        <w:trPr>
          <w:trHeight w:val="135"/>
        </w:trPr>
        <w:tc>
          <w:tcPr>
            <w:tcW w:w="9507" w:type="dxa"/>
            <w:gridSpan w:val="3"/>
            <w:tcBorders>
              <w:bottom w:val="single" w:sz="4" w:space="0" w:color="auto"/>
            </w:tcBorders>
            <w:shd w:val="clear" w:color="auto" w:fill="auto"/>
            <w:vAlign w:val="center"/>
          </w:tcPr>
          <w:p w14:paraId="16B28BF6" w14:textId="77777777" w:rsidR="005B2A27" w:rsidRPr="00421DF9" w:rsidRDefault="005B2A27" w:rsidP="00421DF9">
            <w:pPr>
              <w:jc w:val="both"/>
              <w:rPr>
                <w:rFonts w:cstheme="minorHAnsi"/>
                <w:sz w:val="20"/>
                <w:szCs w:val="20"/>
              </w:rPr>
            </w:pPr>
            <w:r w:rsidRPr="00421DF9">
              <w:rPr>
                <w:rFonts w:cstheme="minorHAnsi"/>
                <w:sz w:val="20"/>
                <w:szCs w:val="20"/>
              </w:rPr>
              <w:t xml:space="preserve">Svrha je kolegija rasvijetliti na koji način književni, publicistički i programatski tekstovi hrvatskog narodnog preporoda oblikuju nacionalni identitet odnosno niz njegovih vanjskih pojavnosti: ime, tradiciju, Drugo, kulturu, jezik, povijest. </w:t>
            </w:r>
          </w:p>
          <w:p w14:paraId="5AB0207A" w14:textId="77777777" w:rsidR="005B2A27" w:rsidRPr="00421DF9" w:rsidRDefault="005B2A27" w:rsidP="00421DF9">
            <w:pPr>
              <w:jc w:val="both"/>
              <w:rPr>
                <w:rFonts w:cstheme="minorHAnsi"/>
                <w:sz w:val="20"/>
                <w:szCs w:val="20"/>
              </w:rPr>
            </w:pPr>
          </w:p>
        </w:tc>
      </w:tr>
      <w:tr w:rsidR="00421DF9" w:rsidRPr="00421DF9" w14:paraId="3333D7D6" w14:textId="77777777" w:rsidTr="001F6BC6">
        <w:tblPrEx>
          <w:tblLook w:val="01E0" w:firstRow="1" w:lastRow="1" w:firstColumn="1" w:lastColumn="1" w:noHBand="0" w:noVBand="0"/>
        </w:tblPrEx>
        <w:trPr>
          <w:trHeight w:val="135"/>
        </w:trPr>
        <w:tc>
          <w:tcPr>
            <w:tcW w:w="9507" w:type="dxa"/>
            <w:gridSpan w:val="3"/>
            <w:shd w:val="clear" w:color="auto" w:fill="auto"/>
            <w:vAlign w:val="center"/>
          </w:tcPr>
          <w:p w14:paraId="30FB4932" w14:textId="77777777" w:rsidR="005B2A27" w:rsidRPr="00421DF9" w:rsidRDefault="005B2A27" w:rsidP="00421DF9">
            <w:pPr>
              <w:jc w:val="both"/>
              <w:rPr>
                <w:rFonts w:cstheme="minorHAnsi"/>
                <w:sz w:val="20"/>
                <w:szCs w:val="20"/>
              </w:rPr>
            </w:pPr>
            <w:r w:rsidRPr="00421DF9">
              <w:rPr>
                <w:rFonts w:cstheme="minorHAnsi"/>
                <w:sz w:val="20"/>
                <w:szCs w:val="20"/>
              </w:rPr>
              <w:t>Način provjere znanja:</w:t>
            </w:r>
          </w:p>
        </w:tc>
      </w:tr>
      <w:tr w:rsidR="00421DF9" w:rsidRPr="00421DF9" w14:paraId="037B4535" w14:textId="77777777" w:rsidTr="001F6BC6">
        <w:tblPrEx>
          <w:tblLook w:val="01E0" w:firstRow="1" w:lastRow="1" w:firstColumn="1" w:lastColumn="1" w:noHBand="0" w:noVBand="0"/>
        </w:tblPrEx>
        <w:trPr>
          <w:trHeight w:val="135"/>
        </w:trPr>
        <w:tc>
          <w:tcPr>
            <w:tcW w:w="9507" w:type="dxa"/>
            <w:gridSpan w:val="3"/>
            <w:tcBorders>
              <w:bottom w:val="single" w:sz="4" w:space="0" w:color="auto"/>
            </w:tcBorders>
            <w:shd w:val="clear" w:color="auto" w:fill="auto"/>
            <w:vAlign w:val="center"/>
          </w:tcPr>
          <w:p w14:paraId="66EBE9F5" w14:textId="77777777" w:rsidR="005B2A27" w:rsidRPr="00421DF9" w:rsidRDefault="005B2A27" w:rsidP="00421DF9">
            <w:pPr>
              <w:jc w:val="both"/>
              <w:rPr>
                <w:rFonts w:cstheme="minorHAnsi"/>
                <w:sz w:val="20"/>
                <w:szCs w:val="20"/>
              </w:rPr>
            </w:pPr>
            <w:r w:rsidRPr="00421DF9">
              <w:rPr>
                <w:rFonts w:cstheme="minorHAnsi"/>
                <w:sz w:val="20"/>
                <w:szCs w:val="20"/>
              </w:rPr>
              <w:t>Pismeni/usmeni ispit, kolokviji, esej/seminar, istraživanje, praktičan rad</w:t>
            </w:r>
          </w:p>
        </w:tc>
      </w:tr>
      <w:tr w:rsidR="00421DF9" w:rsidRPr="00421DF9" w14:paraId="3ADD170E" w14:textId="77777777" w:rsidTr="001F6BC6">
        <w:tblPrEx>
          <w:tblLook w:val="01E0" w:firstRow="1" w:lastRow="1" w:firstColumn="1" w:lastColumn="1" w:noHBand="0" w:noVBand="0"/>
        </w:tblPrEx>
        <w:trPr>
          <w:trHeight w:val="135"/>
        </w:trPr>
        <w:tc>
          <w:tcPr>
            <w:tcW w:w="9507" w:type="dxa"/>
            <w:gridSpan w:val="3"/>
            <w:shd w:val="clear" w:color="auto" w:fill="auto"/>
            <w:vAlign w:val="center"/>
          </w:tcPr>
          <w:p w14:paraId="2B1AB6A1" w14:textId="77777777" w:rsidR="005B2A27" w:rsidRPr="00421DF9" w:rsidRDefault="005B2A27" w:rsidP="00421DF9">
            <w:pPr>
              <w:jc w:val="both"/>
              <w:rPr>
                <w:rFonts w:cstheme="minorHAnsi"/>
                <w:sz w:val="20"/>
                <w:szCs w:val="20"/>
              </w:rPr>
            </w:pPr>
            <w:r w:rsidRPr="00421DF9">
              <w:rPr>
                <w:rFonts w:cstheme="minorHAnsi"/>
                <w:sz w:val="20"/>
                <w:szCs w:val="20"/>
              </w:rPr>
              <w:t>Obvezna literatura:</w:t>
            </w:r>
          </w:p>
        </w:tc>
      </w:tr>
      <w:tr w:rsidR="00421DF9" w:rsidRPr="00421DF9" w14:paraId="4770AA01" w14:textId="77777777" w:rsidTr="001F6BC6">
        <w:tblPrEx>
          <w:tblLook w:val="01E0" w:firstRow="1" w:lastRow="1" w:firstColumn="1" w:lastColumn="1" w:noHBand="0" w:noVBand="0"/>
        </w:tblPrEx>
        <w:trPr>
          <w:trHeight w:val="135"/>
        </w:trPr>
        <w:tc>
          <w:tcPr>
            <w:tcW w:w="9507" w:type="dxa"/>
            <w:gridSpan w:val="3"/>
            <w:tcBorders>
              <w:bottom w:val="single" w:sz="4" w:space="0" w:color="auto"/>
            </w:tcBorders>
            <w:shd w:val="clear" w:color="auto" w:fill="auto"/>
            <w:vAlign w:val="center"/>
          </w:tcPr>
          <w:p w14:paraId="4ECA4263" w14:textId="77777777" w:rsidR="005B2A27" w:rsidRPr="00421DF9" w:rsidRDefault="005B2A27" w:rsidP="00421DF9">
            <w:pPr>
              <w:rPr>
                <w:rFonts w:cstheme="minorHAnsi"/>
                <w:sz w:val="20"/>
                <w:szCs w:val="20"/>
              </w:rPr>
            </w:pPr>
            <w:r w:rsidRPr="00421DF9">
              <w:rPr>
                <w:rFonts w:cstheme="minorHAnsi"/>
                <w:sz w:val="20"/>
                <w:szCs w:val="20"/>
              </w:rPr>
              <w:t>Anderson, Benedict, Nacija: zamišljena zajednica, Razmatranja o porijeklu i širenju nacionalizma, Biblioteka alternative, Školska knjiga, Zagreb, 1990.</w:t>
            </w:r>
          </w:p>
          <w:p w14:paraId="4061A2B0" w14:textId="77777777" w:rsidR="005B2A27" w:rsidRPr="00421DF9" w:rsidRDefault="005B2A27" w:rsidP="00421DF9">
            <w:pPr>
              <w:rPr>
                <w:rFonts w:cstheme="minorHAnsi"/>
                <w:sz w:val="20"/>
                <w:szCs w:val="20"/>
              </w:rPr>
            </w:pPr>
            <w:r w:rsidRPr="00421DF9">
              <w:rPr>
                <w:rFonts w:cstheme="minorHAnsi"/>
                <w:sz w:val="20"/>
                <w:szCs w:val="20"/>
              </w:rPr>
              <w:t>Smith, Anthony D., Nacionalizam i modernizam, Kritički pregled suvremenih teorija nacija i nacionalizma, prevela Mirjana Paić Jurinić, Biblioteka Politička misao, svezak 43, Fakultet političkih znanosti Sveučilišta u Zagrebu, Zagreb, 2003.</w:t>
            </w:r>
          </w:p>
          <w:p w14:paraId="7CAB01CA" w14:textId="77777777" w:rsidR="005B2A27" w:rsidRPr="00421DF9" w:rsidRDefault="005B2A27" w:rsidP="00421DF9">
            <w:pPr>
              <w:jc w:val="both"/>
              <w:rPr>
                <w:rFonts w:cstheme="minorHAnsi"/>
                <w:sz w:val="20"/>
                <w:szCs w:val="20"/>
              </w:rPr>
            </w:pPr>
            <w:r w:rsidRPr="00421DF9">
              <w:rPr>
                <w:rFonts w:cstheme="minorHAnsi"/>
                <w:sz w:val="20"/>
                <w:szCs w:val="20"/>
              </w:rPr>
              <w:t>Smith, Anthony D., Nacionalni identitet, Biblioteka XX vek, 99, Beograd, 1998.</w:t>
            </w:r>
          </w:p>
        </w:tc>
      </w:tr>
      <w:tr w:rsidR="00421DF9" w:rsidRPr="00421DF9" w14:paraId="7677A590" w14:textId="77777777" w:rsidTr="001F6BC6">
        <w:tblPrEx>
          <w:tblLook w:val="01E0" w:firstRow="1" w:lastRow="1" w:firstColumn="1" w:lastColumn="1" w:noHBand="0" w:noVBand="0"/>
        </w:tblPrEx>
        <w:trPr>
          <w:trHeight w:val="135"/>
        </w:trPr>
        <w:tc>
          <w:tcPr>
            <w:tcW w:w="9507" w:type="dxa"/>
            <w:gridSpan w:val="3"/>
            <w:shd w:val="clear" w:color="auto" w:fill="auto"/>
            <w:vAlign w:val="center"/>
          </w:tcPr>
          <w:p w14:paraId="4836B983" w14:textId="77777777" w:rsidR="005B2A27" w:rsidRPr="00421DF9" w:rsidRDefault="005B2A27" w:rsidP="00421DF9">
            <w:pPr>
              <w:jc w:val="both"/>
              <w:rPr>
                <w:rFonts w:cstheme="minorHAnsi"/>
                <w:sz w:val="20"/>
                <w:szCs w:val="20"/>
              </w:rPr>
            </w:pPr>
            <w:r w:rsidRPr="00421DF9">
              <w:rPr>
                <w:rFonts w:cstheme="minorHAnsi"/>
                <w:sz w:val="20"/>
                <w:szCs w:val="20"/>
              </w:rPr>
              <w:t>Preporučena literatura:</w:t>
            </w:r>
          </w:p>
        </w:tc>
      </w:tr>
      <w:tr w:rsidR="00421DF9" w:rsidRPr="00421DF9" w14:paraId="781BA65F" w14:textId="77777777" w:rsidTr="001F6BC6">
        <w:tblPrEx>
          <w:tblLook w:val="01E0" w:firstRow="1" w:lastRow="1" w:firstColumn="1" w:lastColumn="1" w:noHBand="0" w:noVBand="0"/>
        </w:tblPrEx>
        <w:trPr>
          <w:trHeight w:val="135"/>
        </w:trPr>
        <w:tc>
          <w:tcPr>
            <w:tcW w:w="9507" w:type="dxa"/>
            <w:gridSpan w:val="3"/>
            <w:tcBorders>
              <w:bottom w:val="single" w:sz="4" w:space="0" w:color="auto"/>
            </w:tcBorders>
            <w:shd w:val="clear" w:color="auto" w:fill="auto"/>
            <w:vAlign w:val="center"/>
          </w:tcPr>
          <w:p w14:paraId="67177062" w14:textId="77777777" w:rsidR="005B2A27" w:rsidRPr="00421DF9" w:rsidRDefault="005B2A27" w:rsidP="00421DF9">
            <w:pPr>
              <w:numPr>
                <w:ilvl w:val="0"/>
                <w:numId w:val="173"/>
              </w:numPr>
              <w:tabs>
                <w:tab w:val="clear" w:pos="720"/>
                <w:tab w:val="num" w:pos="360"/>
              </w:tabs>
              <w:ind w:left="360"/>
              <w:jc w:val="both"/>
              <w:rPr>
                <w:rFonts w:cstheme="minorHAnsi"/>
                <w:sz w:val="20"/>
                <w:szCs w:val="20"/>
              </w:rPr>
            </w:pPr>
            <w:r w:rsidRPr="00421DF9">
              <w:rPr>
                <w:rFonts w:cstheme="minorHAnsi"/>
                <w:sz w:val="20"/>
                <w:szCs w:val="20"/>
              </w:rPr>
              <w:t xml:space="preserve">Zlatko Kramarić i Angelina Banović-Markovska: </w:t>
            </w:r>
            <w:r w:rsidRPr="00421DF9">
              <w:rPr>
                <w:rFonts w:cstheme="minorHAnsi"/>
                <w:i/>
                <w:sz w:val="20"/>
                <w:szCs w:val="20"/>
              </w:rPr>
              <w:t>Politika, kultura, identitet</w:t>
            </w:r>
            <w:r w:rsidRPr="00421DF9">
              <w:rPr>
                <w:rFonts w:cstheme="minorHAnsi"/>
                <w:sz w:val="20"/>
                <w:szCs w:val="20"/>
              </w:rPr>
              <w:t>, Odjel za kulturologiju Sveučilišta Josipa Jurja Strossmayera u Osijeku – Školska knjiga, Osijek – Zagreb, 2013.</w:t>
            </w:r>
          </w:p>
          <w:p w14:paraId="093F4F2C" w14:textId="77777777" w:rsidR="005B2A27" w:rsidRPr="00421DF9" w:rsidRDefault="005B2A27" w:rsidP="00421DF9">
            <w:pPr>
              <w:numPr>
                <w:ilvl w:val="0"/>
                <w:numId w:val="173"/>
              </w:numPr>
              <w:tabs>
                <w:tab w:val="clear" w:pos="720"/>
                <w:tab w:val="num" w:pos="360"/>
              </w:tabs>
              <w:ind w:left="360"/>
              <w:jc w:val="both"/>
              <w:rPr>
                <w:rFonts w:cstheme="minorHAnsi"/>
                <w:sz w:val="20"/>
                <w:szCs w:val="20"/>
              </w:rPr>
            </w:pPr>
            <w:r w:rsidRPr="00421DF9">
              <w:rPr>
                <w:rFonts w:cstheme="minorHAnsi"/>
                <w:sz w:val="20"/>
                <w:szCs w:val="20"/>
              </w:rPr>
              <w:t xml:space="preserve">Assmann, Aleida, </w:t>
            </w:r>
            <w:r w:rsidRPr="00421DF9">
              <w:rPr>
                <w:rFonts w:cstheme="minorHAnsi"/>
                <w:i/>
                <w:sz w:val="20"/>
                <w:szCs w:val="20"/>
              </w:rPr>
              <w:t>Rad na nacionalnom pamćenju</w:t>
            </w:r>
            <w:r w:rsidRPr="00421DF9">
              <w:rPr>
                <w:rFonts w:cstheme="minorHAnsi"/>
                <w:sz w:val="20"/>
                <w:szCs w:val="20"/>
              </w:rPr>
              <w:t xml:space="preserve">, </w:t>
            </w:r>
            <w:r w:rsidRPr="00421DF9">
              <w:rPr>
                <w:rFonts w:cstheme="minorHAnsi"/>
                <w:i/>
                <w:sz w:val="20"/>
                <w:szCs w:val="20"/>
              </w:rPr>
              <w:t>Kratka istorija nemačke ideje obrazovanja</w:t>
            </w:r>
            <w:r w:rsidRPr="00421DF9">
              <w:rPr>
                <w:rFonts w:cstheme="minorHAnsi"/>
                <w:sz w:val="20"/>
                <w:szCs w:val="20"/>
              </w:rPr>
              <w:t>, Biblioteka XX vek, 124, Čigoja štampa, Beograd, 2002.</w:t>
            </w:r>
          </w:p>
          <w:p w14:paraId="5CCD1037" w14:textId="77777777" w:rsidR="005B2A27" w:rsidRPr="00421DF9" w:rsidRDefault="005B2A27" w:rsidP="00421DF9">
            <w:pPr>
              <w:numPr>
                <w:ilvl w:val="0"/>
                <w:numId w:val="173"/>
              </w:numPr>
              <w:tabs>
                <w:tab w:val="clear" w:pos="720"/>
                <w:tab w:val="num" w:pos="360"/>
              </w:tabs>
              <w:ind w:left="360"/>
              <w:jc w:val="both"/>
              <w:rPr>
                <w:rFonts w:cstheme="minorHAnsi"/>
                <w:sz w:val="20"/>
                <w:szCs w:val="20"/>
              </w:rPr>
            </w:pPr>
            <w:r w:rsidRPr="00421DF9">
              <w:rPr>
                <w:rFonts w:cstheme="minorHAnsi"/>
                <w:sz w:val="20"/>
                <w:szCs w:val="20"/>
              </w:rPr>
              <w:t xml:space="preserve">Gross, Mirjana, </w:t>
            </w:r>
            <w:r w:rsidRPr="00421DF9">
              <w:rPr>
                <w:rFonts w:cstheme="minorHAnsi"/>
                <w:i/>
                <w:sz w:val="20"/>
                <w:szCs w:val="20"/>
              </w:rPr>
              <w:t>O integraciji hrvatske nacije</w:t>
            </w:r>
            <w:r w:rsidRPr="00421DF9">
              <w:rPr>
                <w:rFonts w:cstheme="minorHAnsi"/>
                <w:sz w:val="20"/>
                <w:szCs w:val="20"/>
              </w:rPr>
              <w:t xml:space="preserve">, u: </w:t>
            </w:r>
            <w:r w:rsidRPr="00421DF9">
              <w:rPr>
                <w:rFonts w:cstheme="minorHAnsi"/>
                <w:i/>
                <w:sz w:val="20"/>
                <w:szCs w:val="20"/>
              </w:rPr>
              <w:t>Društveni razvoj u Hrvatskoj (od 16. stoljeća do početka 20. stoljeća)</w:t>
            </w:r>
            <w:r w:rsidRPr="00421DF9">
              <w:rPr>
                <w:rFonts w:cstheme="minorHAnsi"/>
                <w:sz w:val="20"/>
                <w:szCs w:val="20"/>
              </w:rPr>
              <w:t>, uredila Mirjana Gross, Izvanredna izdanja Sveučilišna naklada Liber, Zagreb, 1981., str. 175-190.</w:t>
            </w:r>
          </w:p>
          <w:p w14:paraId="41F407E4" w14:textId="77777777" w:rsidR="005B2A27" w:rsidRPr="00421DF9" w:rsidRDefault="005B2A27" w:rsidP="00421DF9">
            <w:pPr>
              <w:numPr>
                <w:ilvl w:val="0"/>
                <w:numId w:val="173"/>
              </w:numPr>
              <w:tabs>
                <w:tab w:val="clear" w:pos="720"/>
                <w:tab w:val="num" w:pos="360"/>
              </w:tabs>
              <w:ind w:left="360"/>
              <w:jc w:val="both"/>
              <w:rPr>
                <w:rFonts w:cstheme="minorHAnsi"/>
                <w:sz w:val="20"/>
                <w:szCs w:val="20"/>
              </w:rPr>
            </w:pPr>
            <w:r w:rsidRPr="00421DF9">
              <w:rPr>
                <w:rFonts w:cstheme="minorHAnsi"/>
                <w:sz w:val="20"/>
                <w:szCs w:val="20"/>
              </w:rPr>
              <w:t xml:space="preserve">Balibar, Etienne, </w:t>
            </w:r>
            <w:r w:rsidRPr="00421DF9">
              <w:rPr>
                <w:rFonts w:cstheme="minorHAnsi"/>
                <w:i/>
                <w:sz w:val="20"/>
                <w:szCs w:val="20"/>
              </w:rPr>
              <w:t>We, the people of Europe?</w:t>
            </w:r>
            <w:r w:rsidRPr="00421DF9">
              <w:rPr>
                <w:rFonts w:cstheme="minorHAnsi"/>
                <w:sz w:val="20"/>
                <w:szCs w:val="20"/>
              </w:rPr>
              <w:t xml:space="preserve">, </w:t>
            </w:r>
            <w:r w:rsidRPr="00421DF9">
              <w:rPr>
                <w:rFonts w:cstheme="minorHAnsi"/>
                <w:i/>
                <w:sz w:val="20"/>
                <w:szCs w:val="20"/>
              </w:rPr>
              <w:t>Reflections on transnational citizenship</w:t>
            </w:r>
            <w:r w:rsidRPr="00421DF9">
              <w:rPr>
                <w:rFonts w:cstheme="minorHAnsi"/>
                <w:sz w:val="20"/>
                <w:szCs w:val="20"/>
              </w:rPr>
              <w:t>, Translation/Transnation, Princeton University Press, Princeton and Oxford, 2004., 291 str.</w:t>
            </w:r>
          </w:p>
          <w:p w14:paraId="49DF7D9C" w14:textId="77777777" w:rsidR="005B2A27" w:rsidRPr="00421DF9" w:rsidRDefault="005B2A27" w:rsidP="00421DF9">
            <w:pPr>
              <w:numPr>
                <w:ilvl w:val="0"/>
                <w:numId w:val="173"/>
              </w:numPr>
              <w:tabs>
                <w:tab w:val="clear" w:pos="720"/>
                <w:tab w:val="num" w:pos="360"/>
              </w:tabs>
              <w:ind w:left="360"/>
              <w:jc w:val="both"/>
              <w:rPr>
                <w:rFonts w:cstheme="minorHAnsi"/>
                <w:sz w:val="20"/>
                <w:szCs w:val="20"/>
              </w:rPr>
            </w:pPr>
            <w:r w:rsidRPr="00421DF9">
              <w:rPr>
                <w:rFonts w:cstheme="minorHAnsi"/>
                <w:sz w:val="20"/>
                <w:szCs w:val="20"/>
              </w:rPr>
              <w:lastRenderedPageBreak/>
              <w:t xml:space="preserve">Brubaker, Rogers, </w:t>
            </w:r>
            <w:r w:rsidRPr="00421DF9">
              <w:rPr>
                <w:rFonts w:cstheme="minorHAnsi"/>
                <w:i/>
                <w:sz w:val="20"/>
                <w:szCs w:val="20"/>
              </w:rPr>
              <w:t>Nationalism reframed, Nationhood and the national question in the New Europe</w:t>
            </w:r>
            <w:r w:rsidRPr="00421DF9">
              <w:rPr>
                <w:rFonts w:cstheme="minorHAnsi"/>
                <w:sz w:val="20"/>
                <w:szCs w:val="20"/>
              </w:rPr>
              <w:t>, Cambridge University Press, Cambridge, 1996., 202 str.</w:t>
            </w:r>
          </w:p>
          <w:p w14:paraId="1DE2A3F6" w14:textId="77777777" w:rsidR="005B2A27" w:rsidRPr="00421DF9" w:rsidRDefault="005B2A27" w:rsidP="00421DF9">
            <w:pPr>
              <w:numPr>
                <w:ilvl w:val="0"/>
                <w:numId w:val="173"/>
              </w:numPr>
              <w:tabs>
                <w:tab w:val="clear" w:pos="720"/>
                <w:tab w:val="num" w:pos="360"/>
              </w:tabs>
              <w:ind w:left="360"/>
              <w:jc w:val="both"/>
              <w:rPr>
                <w:rFonts w:cstheme="minorHAnsi"/>
                <w:sz w:val="20"/>
                <w:szCs w:val="20"/>
              </w:rPr>
            </w:pPr>
            <w:r w:rsidRPr="00421DF9">
              <w:rPr>
                <w:rFonts w:cstheme="minorHAnsi"/>
                <w:sz w:val="20"/>
                <w:szCs w:val="20"/>
              </w:rPr>
              <w:t xml:space="preserve">Hobsbawm, Eric, </w:t>
            </w:r>
            <w:r w:rsidRPr="00421DF9">
              <w:rPr>
                <w:rFonts w:cstheme="minorHAnsi"/>
                <w:i/>
                <w:sz w:val="20"/>
                <w:szCs w:val="20"/>
              </w:rPr>
              <w:t>Uvod: Kako se tradicije izmišljaju</w:t>
            </w:r>
            <w:r w:rsidRPr="00421DF9">
              <w:rPr>
                <w:rFonts w:cstheme="minorHAnsi"/>
                <w:sz w:val="20"/>
                <w:szCs w:val="20"/>
              </w:rPr>
              <w:t xml:space="preserve">, u: </w:t>
            </w:r>
            <w:r w:rsidRPr="00421DF9">
              <w:rPr>
                <w:rFonts w:cstheme="minorHAnsi"/>
                <w:i/>
                <w:sz w:val="20"/>
                <w:szCs w:val="20"/>
              </w:rPr>
              <w:t>Izmišljanje tradicije</w:t>
            </w:r>
            <w:r w:rsidRPr="00421DF9">
              <w:rPr>
                <w:rFonts w:cstheme="minorHAnsi"/>
                <w:sz w:val="20"/>
                <w:szCs w:val="20"/>
              </w:rPr>
              <w:t>, zbornik uredili Eric Hobsbawm i Terence Ranger, prevele Slobodanka Glišić i Mladena Prelić, Biblioteka XX vek, (knjiga) 126, Beograd, 2002., str. 5-25.</w:t>
            </w:r>
          </w:p>
          <w:p w14:paraId="1AB8E97D" w14:textId="77777777" w:rsidR="005B2A27" w:rsidRPr="00421DF9" w:rsidRDefault="005B2A27" w:rsidP="00421DF9">
            <w:pPr>
              <w:numPr>
                <w:ilvl w:val="0"/>
                <w:numId w:val="173"/>
              </w:numPr>
              <w:tabs>
                <w:tab w:val="clear" w:pos="720"/>
                <w:tab w:val="num" w:pos="360"/>
              </w:tabs>
              <w:ind w:left="360"/>
              <w:jc w:val="both"/>
              <w:rPr>
                <w:rFonts w:cstheme="minorHAnsi"/>
                <w:sz w:val="20"/>
                <w:szCs w:val="20"/>
              </w:rPr>
            </w:pPr>
            <w:r w:rsidRPr="00421DF9">
              <w:rPr>
                <w:rFonts w:cstheme="minorHAnsi"/>
                <w:sz w:val="20"/>
                <w:szCs w:val="20"/>
              </w:rPr>
              <w:t xml:space="preserve">Hroch, Miroslav, </w:t>
            </w:r>
            <w:r w:rsidRPr="00421DF9">
              <w:rPr>
                <w:rFonts w:cstheme="minorHAnsi"/>
                <w:i/>
                <w:sz w:val="20"/>
                <w:szCs w:val="20"/>
              </w:rPr>
              <w:t>Društveni preduvjeti nacionalnih preporoda u Europi</w:t>
            </w:r>
            <w:r w:rsidRPr="00421DF9">
              <w:rPr>
                <w:rFonts w:cstheme="minorHAnsi"/>
                <w:sz w:val="20"/>
                <w:szCs w:val="20"/>
              </w:rPr>
              <w:t xml:space="preserve">, </w:t>
            </w:r>
            <w:r w:rsidRPr="00421DF9">
              <w:rPr>
                <w:rFonts w:cstheme="minorHAnsi"/>
                <w:i/>
                <w:sz w:val="20"/>
                <w:szCs w:val="20"/>
              </w:rPr>
              <w:t>Komparativna analiza društvenog sastava patriotskih grupa malih europskih nacija</w:t>
            </w:r>
            <w:r w:rsidRPr="00421DF9">
              <w:rPr>
                <w:rFonts w:cstheme="minorHAnsi"/>
                <w:sz w:val="20"/>
                <w:szCs w:val="20"/>
              </w:rPr>
              <w:t>, Srednja Europa, Zagreb, 2006., 275 str.</w:t>
            </w:r>
          </w:p>
          <w:p w14:paraId="42E22113" w14:textId="77777777" w:rsidR="005B2A27" w:rsidRPr="00421DF9" w:rsidRDefault="005B2A27" w:rsidP="00421DF9">
            <w:pPr>
              <w:jc w:val="both"/>
              <w:rPr>
                <w:rFonts w:cstheme="minorHAnsi"/>
                <w:sz w:val="20"/>
                <w:szCs w:val="20"/>
              </w:rPr>
            </w:pPr>
          </w:p>
        </w:tc>
      </w:tr>
      <w:tr w:rsidR="00421DF9" w:rsidRPr="00421DF9" w14:paraId="2B217B95" w14:textId="77777777" w:rsidTr="001F6BC6">
        <w:tblPrEx>
          <w:tblLook w:val="01E0" w:firstRow="1" w:lastRow="1" w:firstColumn="1" w:lastColumn="1" w:noHBand="0" w:noVBand="0"/>
        </w:tblPrEx>
        <w:trPr>
          <w:trHeight w:val="135"/>
        </w:trPr>
        <w:tc>
          <w:tcPr>
            <w:tcW w:w="2249" w:type="dxa"/>
            <w:shd w:val="clear" w:color="auto" w:fill="auto"/>
            <w:vAlign w:val="center"/>
          </w:tcPr>
          <w:p w14:paraId="57CA8DDC" w14:textId="77777777" w:rsidR="005B2A27" w:rsidRPr="00421DF9" w:rsidRDefault="005B2A27" w:rsidP="00421DF9">
            <w:pPr>
              <w:rPr>
                <w:rFonts w:cstheme="minorHAnsi"/>
                <w:sz w:val="20"/>
                <w:szCs w:val="20"/>
              </w:rPr>
            </w:pPr>
            <w:r w:rsidRPr="00421DF9">
              <w:rPr>
                <w:rFonts w:cstheme="minorHAnsi"/>
                <w:sz w:val="20"/>
                <w:szCs w:val="20"/>
              </w:rPr>
              <w:lastRenderedPageBreak/>
              <w:t>Način praćenja kvalitete i uspješnosti izvedbe kolegija</w:t>
            </w:r>
          </w:p>
        </w:tc>
        <w:tc>
          <w:tcPr>
            <w:tcW w:w="7258" w:type="dxa"/>
            <w:gridSpan w:val="2"/>
            <w:tcBorders>
              <w:bottom w:val="single" w:sz="4" w:space="0" w:color="auto"/>
            </w:tcBorders>
            <w:shd w:val="clear" w:color="auto" w:fill="auto"/>
            <w:vAlign w:val="center"/>
          </w:tcPr>
          <w:p w14:paraId="10B11ACC" w14:textId="77777777" w:rsidR="005B2A27" w:rsidRPr="00421DF9" w:rsidRDefault="005B2A27" w:rsidP="00421DF9">
            <w:pPr>
              <w:numPr>
                <w:ilvl w:val="0"/>
                <w:numId w:val="171"/>
              </w:numPr>
              <w:jc w:val="both"/>
              <w:rPr>
                <w:rFonts w:cstheme="minorHAnsi"/>
                <w:sz w:val="20"/>
                <w:szCs w:val="20"/>
              </w:rPr>
            </w:pPr>
            <w:r w:rsidRPr="00421DF9">
              <w:rPr>
                <w:rFonts w:cstheme="minorHAnsi"/>
                <w:sz w:val="20"/>
                <w:szCs w:val="20"/>
              </w:rPr>
              <w:t xml:space="preserve">Provedba jedinstvene sveučilišne ankete među studentima za ocjenjivanje nastavnika koju utvrđuje Senat Sveučilišta </w:t>
            </w:r>
          </w:p>
          <w:p w14:paraId="755DD0D5" w14:textId="77777777" w:rsidR="005B2A27" w:rsidRPr="00421DF9" w:rsidRDefault="005B2A27" w:rsidP="00421DF9">
            <w:pPr>
              <w:numPr>
                <w:ilvl w:val="0"/>
                <w:numId w:val="171"/>
              </w:numPr>
              <w:jc w:val="both"/>
              <w:rPr>
                <w:rFonts w:cstheme="minorHAnsi"/>
                <w:sz w:val="20"/>
                <w:szCs w:val="20"/>
              </w:rPr>
            </w:pPr>
            <w:r w:rsidRPr="00421DF9">
              <w:rPr>
                <w:rFonts w:cstheme="minorHAnsi"/>
                <w:sz w:val="20"/>
                <w:szCs w:val="20"/>
              </w:rPr>
              <w:t xml:space="preserve">Praćenje i analiza kvalitete izvedbe nastave u skladu s Pravilnikom o studiranju i Pravilnikom o unaprjeđivanju i osiguranju kvalitete obrazovanja Sveučilišta </w:t>
            </w:r>
          </w:p>
        </w:tc>
      </w:tr>
    </w:tbl>
    <w:p w14:paraId="3E8ED4E0" w14:textId="77777777" w:rsidR="005B2A27" w:rsidRPr="00421DF9" w:rsidRDefault="005B2A27" w:rsidP="00421DF9">
      <w:pPr>
        <w:rPr>
          <w:rFonts w:cstheme="minorHAnsi"/>
          <w:sz w:val="20"/>
          <w:szCs w:val="20"/>
          <w:lang w:val="hr-HR"/>
        </w:rPr>
      </w:pPr>
    </w:p>
    <w:p w14:paraId="088975BD" w14:textId="77777777" w:rsidR="005B2A27" w:rsidRPr="00421DF9" w:rsidRDefault="005B2A27" w:rsidP="00421DF9">
      <w:pPr>
        <w:rPr>
          <w:rFonts w:cstheme="minorHAnsi"/>
          <w:sz w:val="20"/>
          <w:szCs w:val="20"/>
          <w:lang w:val="hr-HR"/>
        </w:rPr>
      </w:pPr>
      <w:r w:rsidRPr="00421DF9">
        <w:rPr>
          <w:rFonts w:cstheme="minorHAnsi"/>
          <w:sz w:val="20"/>
          <w:szCs w:val="20"/>
          <w:lang w:val="hr-HR"/>
        </w:rPr>
        <w:br w:type="page"/>
      </w:r>
    </w:p>
    <w:p w14:paraId="1C767767" w14:textId="77777777" w:rsidR="005B2A27" w:rsidRPr="00421DF9" w:rsidRDefault="005B2A27" w:rsidP="00421DF9">
      <w:pPr>
        <w:rPr>
          <w:rFonts w:cstheme="minorHAnsi"/>
          <w:sz w:val="20"/>
          <w:szCs w:val="20"/>
          <w:lang w:val="hr-HR"/>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069"/>
        <w:gridCol w:w="3465"/>
        <w:gridCol w:w="2663"/>
      </w:tblGrid>
      <w:tr w:rsidR="00421DF9" w:rsidRPr="00421DF9" w14:paraId="3D03A151" w14:textId="77777777" w:rsidTr="001F6BC6">
        <w:trPr>
          <w:trHeight w:hRule="exact" w:val="405"/>
        </w:trPr>
        <w:tc>
          <w:tcPr>
            <w:tcW w:w="5000" w:type="pct"/>
            <w:gridSpan w:val="3"/>
            <w:shd w:val="clear" w:color="auto" w:fill="auto"/>
            <w:vAlign w:val="center"/>
          </w:tcPr>
          <w:p w14:paraId="07CF768D" w14:textId="77777777" w:rsidR="005B2A27" w:rsidRPr="00421DF9" w:rsidRDefault="005B2A27" w:rsidP="00421DF9">
            <w:pPr>
              <w:rPr>
                <w:rFonts w:cstheme="minorHAnsi"/>
                <w:sz w:val="20"/>
                <w:szCs w:val="20"/>
              </w:rPr>
            </w:pPr>
            <w:r w:rsidRPr="00421DF9">
              <w:rPr>
                <w:rFonts w:cstheme="minorHAnsi"/>
                <w:sz w:val="20"/>
                <w:szCs w:val="20"/>
              </w:rPr>
              <w:t>Opće informacije</w:t>
            </w:r>
          </w:p>
        </w:tc>
      </w:tr>
      <w:tr w:rsidR="00421DF9" w:rsidRPr="00421DF9" w14:paraId="1B3BE20F" w14:textId="77777777" w:rsidTr="001F6BC6">
        <w:trPr>
          <w:trHeight w:val="405"/>
        </w:trPr>
        <w:tc>
          <w:tcPr>
            <w:tcW w:w="1668" w:type="pct"/>
            <w:vAlign w:val="center"/>
          </w:tcPr>
          <w:p w14:paraId="4F506CB4" w14:textId="77777777" w:rsidR="005B2A27" w:rsidRPr="00421DF9" w:rsidRDefault="005B2A27" w:rsidP="00421DF9">
            <w:pPr>
              <w:rPr>
                <w:rFonts w:cstheme="minorHAnsi"/>
                <w:sz w:val="20"/>
                <w:szCs w:val="20"/>
              </w:rPr>
            </w:pPr>
            <w:r w:rsidRPr="00421DF9">
              <w:rPr>
                <w:rFonts w:cstheme="minorHAnsi"/>
                <w:sz w:val="20"/>
                <w:szCs w:val="20"/>
              </w:rPr>
              <w:t>Naziv predmeta</w:t>
            </w:r>
          </w:p>
        </w:tc>
        <w:tc>
          <w:tcPr>
            <w:tcW w:w="3332" w:type="pct"/>
            <w:gridSpan w:val="2"/>
            <w:vAlign w:val="center"/>
          </w:tcPr>
          <w:p w14:paraId="5B670BC8" w14:textId="77777777" w:rsidR="005B2A27" w:rsidRPr="00421DF9" w:rsidRDefault="005B2A27" w:rsidP="00421DF9">
            <w:pPr>
              <w:tabs>
                <w:tab w:val="left" w:pos="4731"/>
              </w:tabs>
              <w:rPr>
                <w:rFonts w:cstheme="minorHAnsi"/>
                <w:sz w:val="20"/>
                <w:szCs w:val="20"/>
              </w:rPr>
            </w:pPr>
            <w:r w:rsidRPr="00421DF9">
              <w:rPr>
                <w:rFonts w:cstheme="minorHAnsi"/>
                <w:sz w:val="20"/>
                <w:szCs w:val="20"/>
              </w:rPr>
              <w:t>Digitalni medijski dizajn 1</w:t>
            </w:r>
          </w:p>
        </w:tc>
      </w:tr>
      <w:tr w:rsidR="00421DF9" w:rsidRPr="00421DF9" w14:paraId="1291C7E5" w14:textId="77777777" w:rsidTr="001F6BC6">
        <w:trPr>
          <w:trHeight w:val="259"/>
        </w:trPr>
        <w:tc>
          <w:tcPr>
            <w:tcW w:w="1668" w:type="pct"/>
            <w:shd w:val="clear" w:color="auto" w:fill="auto"/>
            <w:vAlign w:val="center"/>
          </w:tcPr>
          <w:p w14:paraId="635C0A3A" w14:textId="77777777" w:rsidR="005B2A27" w:rsidRPr="00421DF9" w:rsidRDefault="005B2A27" w:rsidP="00421DF9">
            <w:pPr>
              <w:rPr>
                <w:rFonts w:cstheme="minorHAnsi"/>
                <w:sz w:val="20"/>
                <w:szCs w:val="20"/>
              </w:rPr>
            </w:pPr>
            <w:r w:rsidRPr="00421DF9">
              <w:rPr>
                <w:rFonts w:cstheme="minorHAnsi"/>
                <w:sz w:val="20"/>
                <w:szCs w:val="20"/>
              </w:rPr>
              <w:t>Nositelj predmeta</w:t>
            </w:r>
          </w:p>
        </w:tc>
        <w:tc>
          <w:tcPr>
            <w:tcW w:w="3332" w:type="pct"/>
            <w:gridSpan w:val="2"/>
            <w:shd w:val="clear" w:color="auto" w:fill="auto"/>
            <w:vAlign w:val="center"/>
          </w:tcPr>
          <w:p w14:paraId="5D01366C" w14:textId="77777777" w:rsidR="005B2A27" w:rsidRPr="00421DF9" w:rsidRDefault="005B2A27" w:rsidP="00421DF9">
            <w:pPr>
              <w:rPr>
                <w:rFonts w:cstheme="minorHAnsi"/>
                <w:sz w:val="20"/>
                <w:szCs w:val="20"/>
              </w:rPr>
            </w:pPr>
            <w:r w:rsidRPr="00421DF9">
              <w:rPr>
                <w:rFonts w:cstheme="minorHAnsi"/>
                <w:sz w:val="20"/>
                <w:szCs w:val="20"/>
              </w:rPr>
              <w:t>Toni Podmanicki, predavač</w:t>
            </w:r>
          </w:p>
        </w:tc>
      </w:tr>
      <w:tr w:rsidR="00421DF9" w:rsidRPr="00421DF9" w14:paraId="3AC68FDC" w14:textId="77777777" w:rsidTr="001F6BC6">
        <w:trPr>
          <w:trHeight w:val="405"/>
        </w:trPr>
        <w:tc>
          <w:tcPr>
            <w:tcW w:w="1668" w:type="pct"/>
            <w:vAlign w:val="center"/>
          </w:tcPr>
          <w:p w14:paraId="7DAE5CED" w14:textId="77777777" w:rsidR="005B2A27" w:rsidRPr="00421DF9" w:rsidRDefault="005B2A27" w:rsidP="00421DF9">
            <w:pPr>
              <w:rPr>
                <w:rFonts w:cstheme="minorHAnsi"/>
                <w:sz w:val="20"/>
                <w:szCs w:val="20"/>
              </w:rPr>
            </w:pPr>
            <w:r w:rsidRPr="00421DF9">
              <w:rPr>
                <w:rFonts w:cstheme="minorHAnsi"/>
                <w:sz w:val="20"/>
                <w:szCs w:val="20"/>
              </w:rPr>
              <w:t>Suradnik na predmetu</w:t>
            </w:r>
          </w:p>
        </w:tc>
        <w:tc>
          <w:tcPr>
            <w:tcW w:w="3332" w:type="pct"/>
            <w:gridSpan w:val="2"/>
            <w:vAlign w:val="center"/>
          </w:tcPr>
          <w:p w14:paraId="252FEDE7" w14:textId="77777777" w:rsidR="005B2A27" w:rsidRPr="00421DF9" w:rsidRDefault="005B2A27" w:rsidP="00421DF9">
            <w:pPr>
              <w:rPr>
                <w:rFonts w:cstheme="minorHAnsi"/>
                <w:sz w:val="20"/>
                <w:szCs w:val="20"/>
                <w:lang w:val="de-DE"/>
              </w:rPr>
            </w:pPr>
            <w:r w:rsidRPr="00421DF9">
              <w:rPr>
                <w:rFonts w:cstheme="minorHAnsi"/>
                <w:sz w:val="20"/>
                <w:szCs w:val="20"/>
                <w:lang w:val="de-DE"/>
              </w:rPr>
              <w:t>dr. sc. Luka Alebić, poslijedoktorand</w:t>
            </w:r>
          </w:p>
        </w:tc>
      </w:tr>
      <w:tr w:rsidR="00421DF9" w:rsidRPr="00421DF9" w14:paraId="5D77DD08" w14:textId="77777777" w:rsidTr="001F6BC6">
        <w:trPr>
          <w:trHeight w:val="405"/>
        </w:trPr>
        <w:tc>
          <w:tcPr>
            <w:tcW w:w="1668" w:type="pct"/>
            <w:vAlign w:val="center"/>
          </w:tcPr>
          <w:p w14:paraId="6E89B5B3" w14:textId="77777777" w:rsidR="005B2A27" w:rsidRPr="00421DF9" w:rsidRDefault="005B2A27" w:rsidP="00421DF9">
            <w:pPr>
              <w:rPr>
                <w:rFonts w:cstheme="minorHAnsi"/>
                <w:sz w:val="20"/>
                <w:szCs w:val="20"/>
              </w:rPr>
            </w:pPr>
            <w:r w:rsidRPr="00421DF9">
              <w:rPr>
                <w:rFonts w:cstheme="minorHAnsi"/>
                <w:sz w:val="20"/>
                <w:szCs w:val="20"/>
              </w:rPr>
              <w:t>Studijski program</w:t>
            </w:r>
          </w:p>
        </w:tc>
        <w:tc>
          <w:tcPr>
            <w:tcW w:w="3332" w:type="pct"/>
            <w:gridSpan w:val="2"/>
            <w:vAlign w:val="center"/>
          </w:tcPr>
          <w:p w14:paraId="548A3196" w14:textId="77777777" w:rsidR="00144DD1" w:rsidRPr="00421DF9" w:rsidRDefault="00144DD1" w:rsidP="00421DF9">
            <w:pPr>
              <w:rPr>
                <w:rFonts w:cstheme="minorHAnsi"/>
                <w:sz w:val="20"/>
                <w:szCs w:val="20"/>
              </w:rPr>
            </w:pPr>
            <w:r w:rsidRPr="00421DF9">
              <w:rPr>
                <w:rFonts w:cstheme="minorHAnsi"/>
                <w:sz w:val="20"/>
                <w:szCs w:val="20"/>
              </w:rPr>
              <w:t>Diplomski sveučilišni studij Mediji i odnosi s javnošću</w:t>
            </w:r>
          </w:p>
          <w:p w14:paraId="340C7882" w14:textId="549D1E68" w:rsidR="005B2A27" w:rsidRPr="00421DF9" w:rsidRDefault="00144DD1" w:rsidP="00421DF9">
            <w:pPr>
              <w:rPr>
                <w:rFonts w:cstheme="minorHAnsi"/>
                <w:sz w:val="20"/>
                <w:szCs w:val="20"/>
              </w:rPr>
            </w:pPr>
            <w:r w:rsidRPr="00421DF9">
              <w:rPr>
                <w:rFonts w:cstheme="minorHAnsi"/>
                <w:sz w:val="20"/>
                <w:szCs w:val="20"/>
                <w:lang w:val="de-DE"/>
              </w:rPr>
              <w:t>Diplomski sveučilišni studij Menadžment u kulturi i kreativnim industrijama</w:t>
            </w:r>
          </w:p>
        </w:tc>
      </w:tr>
      <w:tr w:rsidR="00421DF9" w:rsidRPr="00421DF9" w14:paraId="49F2198A" w14:textId="77777777" w:rsidTr="001F6BC6">
        <w:trPr>
          <w:trHeight w:val="405"/>
        </w:trPr>
        <w:tc>
          <w:tcPr>
            <w:tcW w:w="1668" w:type="pct"/>
            <w:vAlign w:val="center"/>
          </w:tcPr>
          <w:p w14:paraId="5A675286" w14:textId="77777777" w:rsidR="005B2A27" w:rsidRPr="00421DF9" w:rsidRDefault="005B2A27" w:rsidP="00421DF9">
            <w:pPr>
              <w:rPr>
                <w:rFonts w:cstheme="minorHAnsi"/>
                <w:sz w:val="20"/>
                <w:szCs w:val="20"/>
              </w:rPr>
            </w:pPr>
            <w:r w:rsidRPr="00421DF9">
              <w:rPr>
                <w:rFonts w:cstheme="minorHAnsi"/>
                <w:sz w:val="20"/>
                <w:szCs w:val="20"/>
              </w:rPr>
              <w:t>Šifra predmeta</w:t>
            </w:r>
          </w:p>
        </w:tc>
        <w:tc>
          <w:tcPr>
            <w:tcW w:w="3332" w:type="pct"/>
            <w:gridSpan w:val="2"/>
            <w:vAlign w:val="center"/>
          </w:tcPr>
          <w:p w14:paraId="48D5B79F" w14:textId="77777777" w:rsidR="005B2A27" w:rsidRPr="00421DF9" w:rsidRDefault="005B2A27" w:rsidP="00421DF9">
            <w:pPr>
              <w:rPr>
                <w:rFonts w:cstheme="minorHAnsi"/>
                <w:sz w:val="20"/>
                <w:szCs w:val="20"/>
              </w:rPr>
            </w:pPr>
            <w:r w:rsidRPr="00421DF9">
              <w:rPr>
                <w:rFonts w:cstheme="minorHAnsi"/>
                <w:sz w:val="20"/>
                <w:szCs w:val="20"/>
              </w:rPr>
              <w:t>MA-MM-42</w:t>
            </w:r>
          </w:p>
        </w:tc>
      </w:tr>
      <w:tr w:rsidR="00421DF9" w:rsidRPr="00421DF9" w14:paraId="0FA35DDB" w14:textId="77777777" w:rsidTr="001F6BC6">
        <w:trPr>
          <w:trHeight w:val="405"/>
        </w:trPr>
        <w:tc>
          <w:tcPr>
            <w:tcW w:w="1668" w:type="pct"/>
            <w:vAlign w:val="center"/>
          </w:tcPr>
          <w:p w14:paraId="67CAA79C" w14:textId="77777777" w:rsidR="005B2A27" w:rsidRPr="00421DF9" w:rsidRDefault="005B2A27" w:rsidP="00421DF9">
            <w:pPr>
              <w:rPr>
                <w:rFonts w:cstheme="minorHAnsi"/>
                <w:sz w:val="20"/>
                <w:szCs w:val="20"/>
              </w:rPr>
            </w:pPr>
            <w:r w:rsidRPr="00421DF9">
              <w:rPr>
                <w:rFonts w:cstheme="minorHAnsi"/>
                <w:sz w:val="20"/>
                <w:szCs w:val="20"/>
              </w:rPr>
              <w:t>Status predmeta</w:t>
            </w:r>
          </w:p>
        </w:tc>
        <w:tc>
          <w:tcPr>
            <w:tcW w:w="3332" w:type="pct"/>
            <w:gridSpan w:val="2"/>
            <w:vAlign w:val="center"/>
          </w:tcPr>
          <w:p w14:paraId="648CFBC3" w14:textId="77777777" w:rsidR="005B2A27" w:rsidRPr="00421DF9" w:rsidRDefault="005B2A27" w:rsidP="00421DF9">
            <w:pPr>
              <w:rPr>
                <w:rFonts w:cstheme="minorHAnsi"/>
                <w:sz w:val="20"/>
                <w:szCs w:val="20"/>
              </w:rPr>
            </w:pPr>
            <w:r w:rsidRPr="00421DF9">
              <w:rPr>
                <w:rFonts w:cstheme="minorHAnsi"/>
                <w:sz w:val="20"/>
                <w:szCs w:val="20"/>
              </w:rPr>
              <w:t>Izborni stručni kolegij</w:t>
            </w:r>
          </w:p>
        </w:tc>
      </w:tr>
      <w:tr w:rsidR="00421DF9" w:rsidRPr="00421DF9" w14:paraId="522D403D" w14:textId="77777777" w:rsidTr="001F6BC6">
        <w:trPr>
          <w:trHeight w:val="405"/>
        </w:trPr>
        <w:tc>
          <w:tcPr>
            <w:tcW w:w="1668" w:type="pct"/>
            <w:vAlign w:val="center"/>
          </w:tcPr>
          <w:p w14:paraId="09545143" w14:textId="77777777" w:rsidR="005B2A27" w:rsidRPr="00421DF9" w:rsidRDefault="005B2A27" w:rsidP="00421DF9">
            <w:pPr>
              <w:rPr>
                <w:rFonts w:cstheme="minorHAnsi"/>
                <w:sz w:val="20"/>
                <w:szCs w:val="20"/>
              </w:rPr>
            </w:pPr>
            <w:r w:rsidRPr="00421DF9">
              <w:rPr>
                <w:rFonts w:cstheme="minorHAnsi"/>
                <w:sz w:val="20"/>
                <w:szCs w:val="20"/>
              </w:rPr>
              <w:t>Godina</w:t>
            </w:r>
          </w:p>
        </w:tc>
        <w:tc>
          <w:tcPr>
            <w:tcW w:w="3332" w:type="pct"/>
            <w:gridSpan w:val="2"/>
            <w:vAlign w:val="center"/>
          </w:tcPr>
          <w:p w14:paraId="02BE1B62" w14:textId="77777777" w:rsidR="005B2A27" w:rsidRPr="00421DF9" w:rsidRDefault="005B2A27" w:rsidP="00421DF9">
            <w:pPr>
              <w:rPr>
                <w:rFonts w:cstheme="minorHAnsi"/>
                <w:sz w:val="20"/>
                <w:szCs w:val="20"/>
              </w:rPr>
            </w:pPr>
          </w:p>
        </w:tc>
      </w:tr>
      <w:tr w:rsidR="00421DF9" w:rsidRPr="00421DF9" w14:paraId="36103A33" w14:textId="77777777" w:rsidTr="001F6BC6">
        <w:trPr>
          <w:trHeight w:val="255"/>
        </w:trPr>
        <w:tc>
          <w:tcPr>
            <w:tcW w:w="1668" w:type="pct"/>
            <w:vMerge w:val="restart"/>
            <w:vAlign w:val="center"/>
          </w:tcPr>
          <w:p w14:paraId="2D064280" w14:textId="77777777" w:rsidR="005B2A27" w:rsidRPr="00421DF9" w:rsidRDefault="005B2A27" w:rsidP="00421DF9">
            <w:pPr>
              <w:rPr>
                <w:rFonts w:cstheme="minorHAnsi"/>
                <w:sz w:val="20"/>
                <w:szCs w:val="20"/>
              </w:rPr>
            </w:pPr>
            <w:r w:rsidRPr="00421DF9">
              <w:rPr>
                <w:rFonts w:cstheme="minorHAnsi"/>
                <w:sz w:val="20"/>
                <w:szCs w:val="20"/>
              </w:rPr>
              <w:t>Bodovna vrijednost i način izvođenja nastave</w:t>
            </w:r>
          </w:p>
        </w:tc>
        <w:tc>
          <w:tcPr>
            <w:tcW w:w="1884" w:type="pct"/>
            <w:vAlign w:val="center"/>
          </w:tcPr>
          <w:p w14:paraId="6431E6EA" w14:textId="77777777" w:rsidR="005B2A27" w:rsidRPr="00421DF9" w:rsidRDefault="005B2A27" w:rsidP="00421DF9">
            <w:pPr>
              <w:rPr>
                <w:rFonts w:cstheme="minorHAnsi"/>
                <w:sz w:val="20"/>
                <w:szCs w:val="20"/>
              </w:rPr>
            </w:pPr>
            <w:r w:rsidRPr="00421DF9">
              <w:rPr>
                <w:rFonts w:cstheme="minorHAnsi"/>
                <w:sz w:val="20"/>
                <w:szCs w:val="20"/>
              </w:rPr>
              <w:t>ECTS koeficijent opterećenja studenata</w:t>
            </w:r>
          </w:p>
        </w:tc>
        <w:tc>
          <w:tcPr>
            <w:tcW w:w="1449" w:type="pct"/>
            <w:vAlign w:val="center"/>
          </w:tcPr>
          <w:p w14:paraId="6974849C" w14:textId="77777777" w:rsidR="005B2A27" w:rsidRPr="00421DF9" w:rsidRDefault="005B2A27" w:rsidP="00421DF9">
            <w:pPr>
              <w:jc w:val="center"/>
              <w:rPr>
                <w:rFonts w:cstheme="minorHAnsi"/>
                <w:sz w:val="20"/>
                <w:szCs w:val="20"/>
              </w:rPr>
            </w:pPr>
            <w:r w:rsidRPr="00421DF9">
              <w:rPr>
                <w:rFonts w:cstheme="minorHAnsi"/>
                <w:sz w:val="20"/>
                <w:szCs w:val="20"/>
              </w:rPr>
              <w:t>5</w:t>
            </w:r>
          </w:p>
        </w:tc>
      </w:tr>
      <w:tr w:rsidR="00421DF9" w:rsidRPr="00421DF9" w14:paraId="2A243A36" w14:textId="77777777" w:rsidTr="001F6BC6">
        <w:trPr>
          <w:trHeight w:val="255"/>
        </w:trPr>
        <w:tc>
          <w:tcPr>
            <w:tcW w:w="1668" w:type="pct"/>
            <w:vMerge/>
            <w:vAlign w:val="center"/>
          </w:tcPr>
          <w:p w14:paraId="27959517" w14:textId="77777777" w:rsidR="005B2A27" w:rsidRPr="00421DF9" w:rsidRDefault="005B2A27" w:rsidP="00421DF9">
            <w:pPr>
              <w:rPr>
                <w:rFonts w:cstheme="minorHAnsi"/>
                <w:sz w:val="20"/>
                <w:szCs w:val="20"/>
              </w:rPr>
            </w:pPr>
          </w:p>
        </w:tc>
        <w:tc>
          <w:tcPr>
            <w:tcW w:w="1884" w:type="pct"/>
            <w:vAlign w:val="center"/>
          </w:tcPr>
          <w:p w14:paraId="30854FAD" w14:textId="77777777" w:rsidR="005B2A27" w:rsidRPr="00421DF9" w:rsidRDefault="005B2A27" w:rsidP="00421DF9">
            <w:pPr>
              <w:rPr>
                <w:rFonts w:cstheme="minorHAnsi"/>
                <w:sz w:val="20"/>
                <w:szCs w:val="20"/>
              </w:rPr>
            </w:pPr>
            <w:r w:rsidRPr="00421DF9">
              <w:rPr>
                <w:rFonts w:cstheme="minorHAnsi"/>
                <w:sz w:val="20"/>
                <w:szCs w:val="20"/>
              </w:rPr>
              <w:t>Broj sati (P+V+S)</w:t>
            </w:r>
          </w:p>
        </w:tc>
        <w:tc>
          <w:tcPr>
            <w:tcW w:w="1449" w:type="pct"/>
            <w:vAlign w:val="center"/>
          </w:tcPr>
          <w:p w14:paraId="054E5BCB" w14:textId="77777777" w:rsidR="005B2A27" w:rsidRPr="00421DF9" w:rsidRDefault="005B2A27" w:rsidP="00421DF9">
            <w:pPr>
              <w:jc w:val="center"/>
              <w:rPr>
                <w:rFonts w:cstheme="minorHAnsi"/>
                <w:sz w:val="20"/>
                <w:szCs w:val="20"/>
              </w:rPr>
            </w:pPr>
            <w:r w:rsidRPr="00421DF9">
              <w:rPr>
                <w:rFonts w:cstheme="minorHAnsi"/>
                <w:sz w:val="20"/>
                <w:szCs w:val="20"/>
              </w:rPr>
              <w:t>60 (30+30+0)</w:t>
            </w:r>
          </w:p>
        </w:tc>
      </w:tr>
    </w:tbl>
    <w:p w14:paraId="4AD9FDB0" w14:textId="77777777" w:rsidR="005B2A27" w:rsidRPr="00421DF9" w:rsidRDefault="005B2A27" w:rsidP="00421DF9">
      <w:pPr>
        <w:rPr>
          <w:rFonts w:cstheme="minorHAnsi"/>
          <w:sz w:val="20"/>
          <w:szCs w:val="20"/>
        </w:rPr>
      </w:pPr>
    </w:p>
    <w:tbl>
      <w:tblPr>
        <w:tblW w:w="50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70"/>
        <w:gridCol w:w="536"/>
        <w:gridCol w:w="1599"/>
        <w:gridCol w:w="251"/>
        <w:gridCol w:w="416"/>
        <w:gridCol w:w="1467"/>
        <w:gridCol w:w="534"/>
        <w:gridCol w:w="196"/>
        <w:gridCol w:w="1801"/>
        <w:gridCol w:w="800"/>
      </w:tblGrid>
      <w:tr w:rsidR="00421DF9" w:rsidRPr="00421DF9" w14:paraId="769D9545" w14:textId="77777777" w:rsidTr="001F6BC6">
        <w:trPr>
          <w:trHeight w:hRule="exact" w:val="288"/>
        </w:trPr>
        <w:tc>
          <w:tcPr>
            <w:tcW w:w="5000" w:type="pct"/>
            <w:gridSpan w:val="10"/>
            <w:shd w:val="clear" w:color="auto" w:fill="auto"/>
            <w:vAlign w:val="center"/>
          </w:tcPr>
          <w:p w14:paraId="27E61B23" w14:textId="77777777" w:rsidR="005B2A27" w:rsidRPr="00421DF9" w:rsidRDefault="005B2A27" w:rsidP="00421DF9">
            <w:pPr>
              <w:numPr>
                <w:ilvl w:val="0"/>
                <w:numId w:val="78"/>
              </w:numPr>
              <w:rPr>
                <w:rFonts w:cstheme="minorHAnsi"/>
                <w:sz w:val="20"/>
                <w:szCs w:val="20"/>
              </w:rPr>
            </w:pPr>
            <w:r w:rsidRPr="00421DF9">
              <w:rPr>
                <w:rFonts w:cstheme="minorHAnsi"/>
                <w:sz w:val="20"/>
                <w:szCs w:val="20"/>
              </w:rPr>
              <w:t>OPIS PREDMETA</w:t>
            </w:r>
          </w:p>
          <w:p w14:paraId="41ABCB28" w14:textId="77777777" w:rsidR="005B2A27" w:rsidRPr="00421DF9" w:rsidRDefault="005B2A27" w:rsidP="00421DF9">
            <w:pPr>
              <w:pStyle w:val="Heading3"/>
              <w:rPr>
                <w:rFonts w:asciiTheme="minorHAnsi" w:hAnsiTheme="minorHAnsi" w:cstheme="minorHAnsi"/>
                <w:b w:val="0"/>
                <w:szCs w:val="20"/>
                <w:lang w:val="hr-HR"/>
              </w:rPr>
            </w:pPr>
          </w:p>
        </w:tc>
      </w:tr>
      <w:tr w:rsidR="00421DF9" w:rsidRPr="00421DF9" w14:paraId="0B7EF4AE" w14:textId="77777777" w:rsidTr="001F6BC6">
        <w:trPr>
          <w:trHeight w:val="432"/>
        </w:trPr>
        <w:tc>
          <w:tcPr>
            <w:tcW w:w="5000" w:type="pct"/>
            <w:gridSpan w:val="10"/>
            <w:vAlign w:val="center"/>
          </w:tcPr>
          <w:p w14:paraId="16746CCF" w14:textId="77777777" w:rsidR="005B2A27" w:rsidRPr="00421DF9" w:rsidRDefault="005B2A27" w:rsidP="00421DF9">
            <w:pPr>
              <w:pStyle w:val="BodyText"/>
              <w:numPr>
                <w:ilvl w:val="1"/>
                <w:numId w:val="79"/>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Ciljevi predmeta</w:t>
            </w:r>
          </w:p>
        </w:tc>
      </w:tr>
      <w:tr w:rsidR="00421DF9" w:rsidRPr="00421DF9" w14:paraId="3B8BAAF0" w14:textId="77777777" w:rsidTr="001F6BC6">
        <w:trPr>
          <w:trHeight w:val="432"/>
        </w:trPr>
        <w:tc>
          <w:tcPr>
            <w:tcW w:w="5000" w:type="pct"/>
            <w:gridSpan w:val="10"/>
            <w:vAlign w:val="center"/>
          </w:tcPr>
          <w:p w14:paraId="207D6286" w14:textId="77777777" w:rsidR="005B2A27" w:rsidRPr="00421DF9" w:rsidRDefault="005B2A27" w:rsidP="00421DF9">
            <w:pPr>
              <w:pStyle w:val="BodyText"/>
              <w:ind w:left="792"/>
              <w:jc w:val="both"/>
              <w:rPr>
                <w:rFonts w:asciiTheme="minorHAnsi" w:hAnsiTheme="minorHAnsi" w:cstheme="minorHAnsi"/>
                <w:b w:val="0"/>
                <w:sz w:val="20"/>
                <w:szCs w:val="20"/>
                <w:lang w:val="hr-HR"/>
              </w:rPr>
            </w:pPr>
          </w:p>
          <w:p w14:paraId="053961B6" w14:textId="77777777" w:rsidR="005B2A27" w:rsidRPr="00421DF9" w:rsidRDefault="005B2A27" w:rsidP="00421DF9">
            <w:pPr>
              <w:pStyle w:val="BodyText"/>
              <w:ind w:left="360"/>
              <w:jc w:val="both"/>
              <w:rPr>
                <w:rFonts w:asciiTheme="minorHAnsi" w:hAnsiTheme="minorHAnsi" w:cstheme="minorHAnsi"/>
                <w:b w:val="0"/>
                <w:sz w:val="20"/>
                <w:szCs w:val="20"/>
                <w:lang w:val="sv-SE"/>
              </w:rPr>
            </w:pPr>
            <w:r w:rsidRPr="00421DF9">
              <w:rPr>
                <w:rFonts w:asciiTheme="minorHAnsi" w:hAnsiTheme="minorHAnsi" w:cstheme="minorHAnsi"/>
                <w:b w:val="0"/>
                <w:sz w:val="20"/>
                <w:szCs w:val="20"/>
                <w:lang w:val="sv-SE"/>
              </w:rPr>
              <w:t xml:space="preserve">Ciljevi predmeta su savladavanje konkretnih vještina kreiranja digitalnog medijskog sadržaja kroz rad u specijaliziranim računalnim programima i alatima. Svrha ovog predmeta je da student nakon odslušanog kolegija upotrebljava računalne programe za rad s vektorskom i rasterskom grafikom te program za prijelom teksta kako bi samostalno izrađivao različita vizualna rješenja pogodna za primjenu u digitalnim medijima. </w:t>
            </w:r>
          </w:p>
          <w:p w14:paraId="05662AFC" w14:textId="77777777" w:rsidR="005B2A27" w:rsidRPr="00421DF9" w:rsidRDefault="005B2A27" w:rsidP="00421DF9">
            <w:pPr>
              <w:pStyle w:val="BodyText"/>
              <w:ind w:left="360"/>
              <w:jc w:val="both"/>
              <w:rPr>
                <w:rFonts w:asciiTheme="minorHAnsi" w:hAnsiTheme="minorHAnsi" w:cstheme="minorHAnsi"/>
                <w:b w:val="0"/>
                <w:sz w:val="20"/>
                <w:szCs w:val="20"/>
                <w:lang w:val="hr-HR"/>
              </w:rPr>
            </w:pPr>
          </w:p>
        </w:tc>
      </w:tr>
      <w:tr w:rsidR="00421DF9" w:rsidRPr="00421DF9" w14:paraId="6BE67D23" w14:textId="77777777" w:rsidTr="001F6BC6">
        <w:trPr>
          <w:trHeight w:val="90"/>
        </w:trPr>
        <w:tc>
          <w:tcPr>
            <w:tcW w:w="5000" w:type="pct"/>
            <w:gridSpan w:val="10"/>
            <w:vAlign w:val="center"/>
          </w:tcPr>
          <w:p w14:paraId="78298529" w14:textId="77777777" w:rsidR="005B2A27" w:rsidRPr="00421DF9" w:rsidRDefault="005B2A27" w:rsidP="00421DF9">
            <w:pPr>
              <w:pStyle w:val="FieldText"/>
              <w:rPr>
                <w:rFonts w:asciiTheme="minorHAnsi" w:hAnsiTheme="minorHAnsi" w:cstheme="minorHAnsi"/>
                <w:b w:val="0"/>
                <w:sz w:val="20"/>
                <w:szCs w:val="20"/>
                <w:lang w:val="hr-HR"/>
              </w:rPr>
            </w:pPr>
          </w:p>
        </w:tc>
      </w:tr>
      <w:tr w:rsidR="00421DF9" w:rsidRPr="00421DF9" w14:paraId="4A7C7D2C" w14:textId="77777777" w:rsidTr="001F6BC6">
        <w:trPr>
          <w:trHeight w:val="432"/>
        </w:trPr>
        <w:tc>
          <w:tcPr>
            <w:tcW w:w="5000" w:type="pct"/>
            <w:gridSpan w:val="10"/>
            <w:vAlign w:val="center"/>
          </w:tcPr>
          <w:p w14:paraId="045BA2AD" w14:textId="77777777" w:rsidR="005B2A27" w:rsidRPr="00421DF9" w:rsidRDefault="005B2A27" w:rsidP="00421DF9">
            <w:pPr>
              <w:pStyle w:val="BodyText"/>
              <w:numPr>
                <w:ilvl w:val="1"/>
                <w:numId w:val="79"/>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Uvjeti za upis predmeta</w:t>
            </w:r>
          </w:p>
        </w:tc>
      </w:tr>
      <w:tr w:rsidR="00421DF9" w:rsidRPr="00421DF9" w14:paraId="794096E2" w14:textId="77777777" w:rsidTr="001F6BC6">
        <w:trPr>
          <w:trHeight w:val="432"/>
        </w:trPr>
        <w:tc>
          <w:tcPr>
            <w:tcW w:w="5000" w:type="pct"/>
            <w:gridSpan w:val="10"/>
            <w:vAlign w:val="center"/>
          </w:tcPr>
          <w:p w14:paraId="24DACEE9"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w:t>
            </w:r>
          </w:p>
        </w:tc>
      </w:tr>
      <w:tr w:rsidR="00421DF9" w:rsidRPr="00421DF9" w14:paraId="3CEB89A2" w14:textId="77777777" w:rsidTr="001F6BC6">
        <w:trPr>
          <w:trHeight w:val="432"/>
        </w:trPr>
        <w:tc>
          <w:tcPr>
            <w:tcW w:w="5000" w:type="pct"/>
            <w:gridSpan w:val="10"/>
            <w:vAlign w:val="center"/>
          </w:tcPr>
          <w:p w14:paraId="3DE95EED" w14:textId="77777777" w:rsidR="005B2A27" w:rsidRPr="00421DF9" w:rsidRDefault="005B2A27" w:rsidP="00421DF9">
            <w:pPr>
              <w:pStyle w:val="BodyText"/>
              <w:numPr>
                <w:ilvl w:val="1"/>
                <w:numId w:val="79"/>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Očekivani ishodi učenja za predmet </w:t>
            </w:r>
          </w:p>
        </w:tc>
      </w:tr>
      <w:tr w:rsidR="00421DF9" w:rsidRPr="00421DF9" w14:paraId="399DE7A6" w14:textId="77777777" w:rsidTr="001F6BC6">
        <w:trPr>
          <w:trHeight w:val="432"/>
        </w:trPr>
        <w:tc>
          <w:tcPr>
            <w:tcW w:w="5000" w:type="pct"/>
            <w:gridSpan w:val="10"/>
            <w:vAlign w:val="center"/>
          </w:tcPr>
          <w:p w14:paraId="330BD608" w14:textId="77777777" w:rsidR="005B2A27" w:rsidRPr="00421DF9" w:rsidRDefault="005B2A27" w:rsidP="00421DF9">
            <w:pPr>
              <w:pStyle w:val="BodyText"/>
              <w:rPr>
                <w:rFonts w:asciiTheme="minorHAnsi" w:hAnsiTheme="minorHAnsi" w:cstheme="minorHAnsi"/>
                <w:b w:val="0"/>
                <w:sz w:val="20"/>
                <w:szCs w:val="20"/>
                <w:lang w:val="hr-HR"/>
              </w:rPr>
            </w:pPr>
          </w:p>
          <w:p w14:paraId="681EC400"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Nakon položenog kolegija student će moći:</w:t>
            </w:r>
          </w:p>
          <w:p w14:paraId="7F521EB2" w14:textId="77777777" w:rsidR="005B2A27" w:rsidRPr="00421DF9" w:rsidRDefault="005B2A27" w:rsidP="00421DF9">
            <w:pPr>
              <w:pStyle w:val="FieldText"/>
              <w:numPr>
                <w:ilvl w:val="0"/>
                <w:numId w:val="74"/>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Definirati ključne pojmove vezane uz digitalnu grafiku i vizualnu komunikaciju</w:t>
            </w:r>
          </w:p>
          <w:p w14:paraId="0C7085AF" w14:textId="77777777" w:rsidR="005B2A27" w:rsidRPr="00421DF9" w:rsidRDefault="005B2A27" w:rsidP="00421DF9">
            <w:pPr>
              <w:pStyle w:val="FieldText"/>
              <w:numPr>
                <w:ilvl w:val="0"/>
                <w:numId w:val="74"/>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Analizirati različite oblike digitalnih medija</w:t>
            </w:r>
          </w:p>
          <w:p w14:paraId="53C53728" w14:textId="77777777" w:rsidR="005B2A27" w:rsidRPr="00421DF9" w:rsidRDefault="005B2A27" w:rsidP="00421DF9">
            <w:pPr>
              <w:pStyle w:val="FieldText"/>
              <w:numPr>
                <w:ilvl w:val="0"/>
                <w:numId w:val="74"/>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Usporediti specifične alate i tehnologije potrebne za kreiranje različitih medijskih i multimedijskih sadržaja</w:t>
            </w:r>
          </w:p>
          <w:p w14:paraId="4FE1D64B" w14:textId="77777777" w:rsidR="005B2A27" w:rsidRPr="00421DF9" w:rsidRDefault="005B2A27" w:rsidP="00421DF9">
            <w:pPr>
              <w:pStyle w:val="FieldText"/>
              <w:numPr>
                <w:ilvl w:val="0"/>
                <w:numId w:val="74"/>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Primijeniti računalni program za rad s vektorskom grafikom</w:t>
            </w:r>
          </w:p>
          <w:p w14:paraId="25E6D024" w14:textId="77777777" w:rsidR="005B2A27" w:rsidRPr="00421DF9" w:rsidRDefault="005B2A27" w:rsidP="00421DF9">
            <w:pPr>
              <w:pStyle w:val="FieldText"/>
              <w:numPr>
                <w:ilvl w:val="0"/>
                <w:numId w:val="74"/>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Primijeniti računalni program za rad s rasterskom grafikom </w:t>
            </w:r>
          </w:p>
          <w:p w14:paraId="22CBC734" w14:textId="77777777" w:rsidR="005B2A27" w:rsidRPr="00421DF9" w:rsidRDefault="005B2A27" w:rsidP="00421DF9">
            <w:pPr>
              <w:pStyle w:val="FieldText"/>
              <w:numPr>
                <w:ilvl w:val="0"/>
                <w:numId w:val="74"/>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Primijeniti računalni program za prijelom teksta</w:t>
            </w:r>
          </w:p>
          <w:p w14:paraId="7EA5CC5C" w14:textId="77777777" w:rsidR="005B2A27" w:rsidRPr="00421DF9" w:rsidRDefault="005B2A27" w:rsidP="00421DF9">
            <w:pPr>
              <w:pStyle w:val="FieldText"/>
              <w:ind w:left="720"/>
              <w:rPr>
                <w:rFonts w:asciiTheme="minorHAnsi" w:hAnsiTheme="minorHAnsi" w:cstheme="minorHAnsi"/>
                <w:b w:val="0"/>
                <w:sz w:val="20"/>
                <w:szCs w:val="20"/>
                <w:lang w:val="hr-HR"/>
              </w:rPr>
            </w:pPr>
          </w:p>
        </w:tc>
      </w:tr>
      <w:tr w:rsidR="00421DF9" w:rsidRPr="00421DF9" w14:paraId="3927E24A" w14:textId="77777777" w:rsidTr="001F6BC6">
        <w:trPr>
          <w:trHeight w:val="432"/>
        </w:trPr>
        <w:tc>
          <w:tcPr>
            <w:tcW w:w="5000" w:type="pct"/>
            <w:gridSpan w:val="10"/>
            <w:vAlign w:val="center"/>
          </w:tcPr>
          <w:p w14:paraId="79CC9974" w14:textId="77777777" w:rsidR="005B2A27" w:rsidRPr="00421DF9" w:rsidRDefault="005B2A27" w:rsidP="00421DF9">
            <w:pPr>
              <w:pStyle w:val="BodyText"/>
              <w:numPr>
                <w:ilvl w:val="1"/>
                <w:numId w:val="79"/>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Sadržaj predmeta</w:t>
            </w:r>
          </w:p>
        </w:tc>
      </w:tr>
      <w:tr w:rsidR="00421DF9" w:rsidRPr="00421DF9" w14:paraId="2922F78F" w14:textId="77777777" w:rsidTr="001F6BC6">
        <w:trPr>
          <w:trHeight w:val="432"/>
        </w:trPr>
        <w:tc>
          <w:tcPr>
            <w:tcW w:w="5000" w:type="pct"/>
            <w:gridSpan w:val="10"/>
            <w:vAlign w:val="center"/>
          </w:tcPr>
          <w:p w14:paraId="4A210121" w14:textId="77777777" w:rsidR="005B2A27" w:rsidRPr="00421DF9" w:rsidRDefault="005B2A27" w:rsidP="00421DF9">
            <w:pPr>
              <w:pStyle w:val="BodyText"/>
              <w:ind w:left="792"/>
              <w:jc w:val="both"/>
              <w:rPr>
                <w:rFonts w:asciiTheme="minorHAnsi" w:hAnsiTheme="minorHAnsi" w:cstheme="minorHAnsi"/>
                <w:b w:val="0"/>
                <w:sz w:val="20"/>
                <w:szCs w:val="20"/>
                <w:lang w:val="hr-HR"/>
              </w:rPr>
            </w:pPr>
          </w:p>
          <w:p w14:paraId="6F353D6E" w14:textId="77777777" w:rsidR="005B2A27" w:rsidRPr="00421DF9" w:rsidRDefault="005B2A27" w:rsidP="00421DF9">
            <w:pPr>
              <w:numPr>
                <w:ilvl w:val="0"/>
                <w:numId w:val="76"/>
              </w:numPr>
              <w:rPr>
                <w:rFonts w:cstheme="minorHAnsi"/>
                <w:sz w:val="20"/>
                <w:szCs w:val="20"/>
              </w:rPr>
            </w:pPr>
            <w:r w:rsidRPr="00421DF9">
              <w:rPr>
                <w:rFonts w:cstheme="minorHAnsi"/>
                <w:sz w:val="20"/>
                <w:szCs w:val="20"/>
              </w:rPr>
              <w:t>Pristupna razmatranja: O kolegiju. literatura, predavači, plan nastave.</w:t>
            </w:r>
          </w:p>
          <w:p w14:paraId="68829B1F" w14:textId="77777777" w:rsidR="005B2A27" w:rsidRPr="00421DF9" w:rsidRDefault="005B2A27" w:rsidP="00421DF9">
            <w:pPr>
              <w:pStyle w:val="FieldText"/>
              <w:numPr>
                <w:ilvl w:val="0"/>
                <w:numId w:val="76"/>
              </w:numPr>
              <w:ind w:left="714" w:hanging="357"/>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Ključni pojmovi vezani uz digitalnu grafiku</w:t>
            </w:r>
          </w:p>
          <w:p w14:paraId="7585DF55" w14:textId="77777777" w:rsidR="005B2A27" w:rsidRPr="00421DF9" w:rsidRDefault="005B2A27" w:rsidP="00421DF9">
            <w:pPr>
              <w:pStyle w:val="FieldText"/>
              <w:numPr>
                <w:ilvl w:val="0"/>
                <w:numId w:val="76"/>
              </w:numPr>
              <w:ind w:left="714" w:hanging="357"/>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Ključni pojmovi vezani uz vizualnu komunikaciju</w:t>
            </w:r>
          </w:p>
          <w:p w14:paraId="2BD5AF60" w14:textId="77777777" w:rsidR="005B2A27" w:rsidRPr="00421DF9" w:rsidRDefault="005B2A27" w:rsidP="00421DF9">
            <w:pPr>
              <w:pStyle w:val="FieldText"/>
              <w:numPr>
                <w:ilvl w:val="0"/>
                <w:numId w:val="76"/>
              </w:numPr>
              <w:ind w:left="714" w:hanging="357"/>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Usporedba različitih alata i tehnologija za izradu medijskih i multimedijskih sadržaja</w:t>
            </w:r>
          </w:p>
          <w:p w14:paraId="3FB5B424" w14:textId="77777777" w:rsidR="005B2A27" w:rsidRPr="00421DF9" w:rsidRDefault="005B2A27" w:rsidP="00421DF9">
            <w:pPr>
              <w:pStyle w:val="FieldText"/>
              <w:numPr>
                <w:ilvl w:val="0"/>
                <w:numId w:val="76"/>
              </w:numPr>
              <w:ind w:left="714" w:hanging="357"/>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Odabir i upoznavanje s programom za rad s vektorskom grafikom</w:t>
            </w:r>
          </w:p>
          <w:p w14:paraId="38CCA0BF" w14:textId="77777777" w:rsidR="005B2A27" w:rsidRPr="00421DF9" w:rsidRDefault="005B2A27" w:rsidP="00421DF9">
            <w:pPr>
              <w:pStyle w:val="FieldText"/>
              <w:numPr>
                <w:ilvl w:val="0"/>
                <w:numId w:val="76"/>
              </w:numPr>
              <w:ind w:left="714" w:hanging="357"/>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Rad u programu za vektorsku grafiku</w:t>
            </w:r>
          </w:p>
          <w:p w14:paraId="1D3F86CC" w14:textId="77777777" w:rsidR="005B2A27" w:rsidRPr="00421DF9" w:rsidRDefault="005B2A27" w:rsidP="00421DF9">
            <w:pPr>
              <w:pStyle w:val="FieldText"/>
              <w:numPr>
                <w:ilvl w:val="0"/>
                <w:numId w:val="76"/>
              </w:numPr>
              <w:ind w:left="714" w:hanging="357"/>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Izrada digitalnog medijskog rješenja u vektorskom formatu</w:t>
            </w:r>
          </w:p>
        </w:tc>
      </w:tr>
      <w:tr w:rsidR="00421DF9" w:rsidRPr="00421DF9" w14:paraId="5A52A03D" w14:textId="77777777" w:rsidTr="001F6BC6">
        <w:trPr>
          <w:trHeight w:val="432"/>
        </w:trPr>
        <w:tc>
          <w:tcPr>
            <w:tcW w:w="2157" w:type="pct"/>
            <w:gridSpan w:val="4"/>
            <w:vAlign w:val="center"/>
          </w:tcPr>
          <w:p w14:paraId="3D7FEC4F" w14:textId="77777777" w:rsidR="005B2A27" w:rsidRPr="00421DF9" w:rsidRDefault="005B2A27" w:rsidP="00421DF9">
            <w:pPr>
              <w:pStyle w:val="BodyText"/>
              <w:numPr>
                <w:ilvl w:val="1"/>
                <w:numId w:val="73"/>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lastRenderedPageBreak/>
              <w:t xml:space="preserve">Vrste izvođenja nastave </w:t>
            </w:r>
          </w:p>
        </w:tc>
        <w:tc>
          <w:tcPr>
            <w:tcW w:w="1425" w:type="pct"/>
            <w:gridSpan w:val="4"/>
            <w:vAlign w:val="center"/>
          </w:tcPr>
          <w:p w14:paraId="6F9977DA"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predavanja</w:t>
            </w:r>
          </w:p>
          <w:p w14:paraId="6D97C846"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seminari i radionice  </w:t>
            </w:r>
          </w:p>
          <w:p w14:paraId="72EB1CCA"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vježbe  </w:t>
            </w:r>
          </w:p>
          <w:p w14:paraId="40BC58DC"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obrazovanje na daljinu</w:t>
            </w:r>
          </w:p>
          <w:p w14:paraId="14A9C3EB"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terenska nastava</w:t>
            </w:r>
          </w:p>
        </w:tc>
        <w:tc>
          <w:tcPr>
            <w:tcW w:w="1418" w:type="pct"/>
            <w:gridSpan w:val="2"/>
            <w:vAlign w:val="center"/>
          </w:tcPr>
          <w:p w14:paraId="4FCDD999"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samostalni zadaci  </w:t>
            </w:r>
          </w:p>
          <w:p w14:paraId="2721AA82"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multimedija i mreža  </w:t>
            </w:r>
          </w:p>
          <w:p w14:paraId="51971498"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laboratorij</w:t>
            </w:r>
          </w:p>
          <w:p w14:paraId="2BFDDD1E"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mentorski rad</w:t>
            </w:r>
          </w:p>
          <w:p w14:paraId="45188FD4"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ostalo konzultacije</w:t>
            </w:r>
          </w:p>
        </w:tc>
      </w:tr>
      <w:tr w:rsidR="00421DF9" w:rsidRPr="00421DF9" w14:paraId="107A53D0" w14:textId="77777777" w:rsidTr="001F6BC6">
        <w:trPr>
          <w:trHeight w:val="432"/>
        </w:trPr>
        <w:tc>
          <w:tcPr>
            <w:tcW w:w="2157" w:type="pct"/>
            <w:gridSpan w:val="4"/>
            <w:vAlign w:val="center"/>
          </w:tcPr>
          <w:p w14:paraId="2EDA3767" w14:textId="77777777" w:rsidR="005B2A27" w:rsidRPr="00421DF9" w:rsidRDefault="005B2A27" w:rsidP="00421DF9">
            <w:pPr>
              <w:pStyle w:val="BodyText"/>
              <w:numPr>
                <w:ilvl w:val="1"/>
                <w:numId w:val="73"/>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Komentari</w:t>
            </w:r>
          </w:p>
        </w:tc>
        <w:tc>
          <w:tcPr>
            <w:tcW w:w="2843" w:type="pct"/>
            <w:gridSpan w:val="6"/>
            <w:vAlign w:val="center"/>
          </w:tcPr>
          <w:p w14:paraId="048C2BD6" w14:textId="77777777" w:rsidR="005B2A27" w:rsidRPr="00421DF9" w:rsidRDefault="005B2A27" w:rsidP="00421DF9">
            <w:pPr>
              <w:pStyle w:val="FieldText"/>
              <w:rPr>
                <w:rFonts w:asciiTheme="minorHAnsi" w:hAnsiTheme="minorHAnsi" w:cstheme="minorHAnsi"/>
                <w:b w:val="0"/>
                <w:sz w:val="20"/>
                <w:szCs w:val="20"/>
                <w:lang w:val="hr-HR"/>
              </w:rPr>
            </w:pPr>
          </w:p>
        </w:tc>
      </w:tr>
      <w:tr w:rsidR="00421DF9" w:rsidRPr="00421DF9" w14:paraId="2EBC544A" w14:textId="77777777" w:rsidTr="001F6BC6">
        <w:trPr>
          <w:trHeight w:val="432"/>
        </w:trPr>
        <w:tc>
          <w:tcPr>
            <w:tcW w:w="5000" w:type="pct"/>
            <w:gridSpan w:val="10"/>
            <w:vAlign w:val="center"/>
          </w:tcPr>
          <w:p w14:paraId="3FEE0657" w14:textId="77777777" w:rsidR="005B2A27" w:rsidRPr="00421DF9" w:rsidRDefault="005B2A27" w:rsidP="00421DF9">
            <w:pPr>
              <w:pStyle w:val="BodyText"/>
              <w:numPr>
                <w:ilvl w:val="1"/>
                <w:numId w:val="73"/>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Obveze studenata</w:t>
            </w:r>
          </w:p>
          <w:p w14:paraId="2975FECA" w14:textId="77777777" w:rsidR="005B2A27" w:rsidRPr="00421DF9" w:rsidRDefault="005B2A27" w:rsidP="00421DF9">
            <w:pPr>
              <w:pStyle w:val="Default"/>
              <w:jc w:val="both"/>
              <w:rPr>
                <w:rFonts w:asciiTheme="minorHAnsi" w:hAnsiTheme="minorHAnsi" w:cstheme="minorHAnsi"/>
                <w:color w:val="auto"/>
                <w:sz w:val="20"/>
                <w:szCs w:val="20"/>
              </w:rPr>
            </w:pPr>
          </w:p>
        </w:tc>
      </w:tr>
      <w:tr w:rsidR="00421DF9" w:rsidRPr="00421DF9" w14:paraId="66D8A056" w14:textId="77777777" w:rsidTr="001F6BC6">
        <w:trPr>
          <w:trHeight w:val="432"/>
        </w:trPr>
        <w:tc>
          <w:tcPr>
            <w:tcW w:w="5000" w:type="pct"/>
            <w:gridSpan w:val="10"/>
            <w:vAlign w:val="center"/>
          </w:tcPr>
          <w:p w14:paraId="09FA6A9C" w14:textId="77777777" w:rsidR="005B2A27" w:rsidRPr="00421DF9" w:rsidRDefault="005B2A27" w:rsidP="00421DF9">
            <w:pPr>
              <w:pStyle w:val="Default"/>
              <w:jc w:val="both"/>
              <w:rPr>
                <w:rFonts w:asciiTheme="minorHAnsi" w:hAnsiTheme="minorHAnsi" w:cstheme="minorHAnsi"/>
                <w:color w:val="auto"/>
                <w:sz w:val="20"/>
                <w:szCs w:val="20"/>
              </w:rPr>
            </w:pPr>
            <w:r w:rsidRPr="00421DF9">
              <w:rPr>
                <w:rFonts w:asciiTheme="minorHAnsi" w:hAnsiTheme="minorHAnsi" w:cstheme="minorHAnsi"/>
                <w:noProof/>
                <w:color w:val="auto"/>
                <w:sz w:val="20"/>
                <w:szCs w:val="20"/>
              </w:rPr>
              <w:t xml:space="preserve">Obveze studenata u okviru kolegija odnose se na redovito pohađanje nastave, izradu samostalnih i praktičnih zadataka </w:t>
            </w:r>
            <w:r w:rsidRPr="00421DF9">
              <w:rPr>
                <w:rFonts w:asciiTheme="minorHAnsi" w:hAnsiTheme="minorHAnsi" w:cstheme="minorHAnsi"/>
                <w:color w:val="auto"/>
                <w:sz w:val="20"/>
                <w:szCs w:val="20"/>
              </w:rPr>
              <w:t>u kojima će prikazati i primijeniti stečena znanja iz kolegija te i</w:t>
            </w:r>
            <w:r w:rsidRPr="00421DF9">
              <w:rPr>
                <w:rFonts w:asciiTheme="minorHAnsi" w:hAnsiTheme="minorHAnsi" w:cstheme="minorHAnsi"/>
                <w:noProof/>
                <w:color w:val="auto"/>
                <w:sz w:val="20"/>
                <w:szCs w:val="20"/>
              </w:rPr>
              <w:t>spunjenje ostalih zadataka definiranih u okviru kolegija.</w:t>
            </w:r>
          </w:p>
        </w:tc>
      </w:tr>
      <w:tr w:rsidR="00421DF9" w:rsidRPr="00421DF9" w14:paraId="567EBFD7" w14:textId="77777777" w:rsidTr="001F6BC6">
        <w:trPr>
          <w:trHeight w:val="432"/>
        </w:trPr>
        <w:tc>
          <w:tcPr>
            <w:tcW w:w="5000" w:type="pct"/>
            <w:gridSpan w:val="10"/>
            <w:vAlign w:val="center"/>
          </w:tcPr>
          <w:p w14:paraId="1F8BEFE4" w14:textId="77777777" w:rsidR="005B2A27" w:rsidRPr="00421DF9" w:rsidRDefault="005B2A27" w:rsidP="00421DF9">
            <w:pPr>
              <w:pStyle w:val="BodyText"/>
              <w:numPr>
                <w:ilvl w:val="1"/>
                <w:numId w:val="73"/>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Praćenje rada studenata</w:t>
            </w:r>
          </w:p>
        </w:tc>
      </w:tr>
      <w:tr w:rsidR="00421DF9" w:rsidRPr="00421DF9" w14:paraId="46AC2BFE" w14:textId="77777777" w:rsidTr="001F6BC6">
        <w:trPr>
          <w:trHeight w:val="111"/>
        </w:trPr>
        <w:tc>
          <w:tcPr>
            <w:tcW w:w="856" w:type="pct"/>
            <w:vAlign w:val="center"/>
          </w:tcPr>
          <w:p w14:paraId="579275EB"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Pohađanje nastave</w:t>
            </w:r>
          </w:p>
        </w:tc>
        <w:tc>
          <w:tcPr>
            <w:tcW w:w="292" w:type="pct"/>
            <w:vAlign w:val="center"/>
          </w:tcPr>
          <w:p w14:paraId="28C297E8"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0,25</w:t>
            </w:r>
          </w:p>
        </w:tc>
        <w:tc>
          <w:tcPr>
            <w:tcW w:w="872" w:type="pct"/>
            <w:vAlign w:val="center"/>
          </w:tcPr>
          <w:p w14:paraId="4C4A6976"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Aktivnost u nastavi</w:t>
            </w:r>
          </w:p>
        </w:tc>
        <w:tc>
          <w:tcPr>
            <w:tcW w:w="364" w:type="pct"/>
            <w:gridSpan w:val="2"/>
            <w:vAlign w:val="center"/>
          </w:tcPr>
          <w:p w14:paraId="5DBCA6F6"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0,75</w:t>
            </w:r>
          </w:p>
        </w:tc>
        <w:tc>
          <w:tcPr>
            <w:tcW w:w="800" w:type="pct"/>
            <w:vAlign w:val="center"/>
          </w:tcPr>
          <w:p w14:paraId="295E1611"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Seminarski rad</w:t>
            </w:r>
          </w:p>
        </w:tc>
        <w:tc>
          <w:tcPr>
            <w:tcW w:w="291" w:type="pct"/>
            <w:vAlign w:val="center"/>
          </w:tcPr>
          <w:p w14:paraId="198156D5" w14:textId="77777777" w:rsidR="005B2A27" w:rsidRPr="00421DF9" w:rsidRDefault="005B2A27" w:rsidP="00421DF9">
            <w:pPr>
              <w:pStyle w:val="BodyText"/>
              <w:jc w:val="center"/>
              <w:rPr>
                <w:rFonts w:asciiTheme="minorHAnsi" w:hAnsiTheme="minorHAnsi" w:cstheme="minorHAnsi"/>
                <w:b w:val="0"/>
                <w:sz w:val="20"/>
                <w:szCs w:val="20"/>
                <w:lang w:val="hr-HR"/>
              </w:rPr>
            </w:pPr>
          </w:p>
        </w:tc>
        <w:tc>
          <w:tcPr>
            <w:tcW w:w="1089" w:type="pct"/>
            <w:gridSpan w:val="2"/>
            <w:vAlign w:val="center"/>
          </w:tcPr>
          <w:p w14:paraId="11ECD5E4"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Samostalni rad</w:t>
            </w:r>
          </w:p>
        </w:tc>
        <w:tc>
          <w:tcPr>
            <w:tcW w:w="438" w:type="pct"/>
            <w:vAlign w:val="center"/>
          </w:tcPr>
          <w:p w14:paraId="45D63B42"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0,5</w:t>
            </w:r>
          </w:p>
        </w:tc>
      </w:tr>
      <w:tr w:rsidR="00421DF9" w:rsidRPr="00421DF9" w14:paraId="73159C92" w14:textId="77777777" w:rsidTr="001F6BC6">
        <w:trPr>
          <w:trHeight w:val="108"/>
        </w:trPr>
        <w:tc>
          <w:tcPr>
            <w:tcW w:w="856" w:type="pct"/>
            <w:vAlign w:val="center"/>
          </w:tcPr>
          <w:p w14:paraId="56208105"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Pismeni ispit</w:t>
            </w:r>
          </w:p>
        </w:tc>
        <w:tc>
          <w:tcPr>
            <w:tcW w:w="292" w:type="pct"/>
            <w:vAlign w:val="center"/>
          </w:tcPr>
          <w:p w14:paraId="38027D2D"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2,5</w:t>
            </w:r>
          </w:p>
        </w:tc>
        <w:tc>
          <w:tcPr>
            <w:tcW w:w="872" w:type="pct"/>
            <w:vAlign w:val="center"/>
          </w:tcPr>
          <w:p w14:paraId="5288F173"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Usmeni ispit</w:t>
            </w:r>
          </w:p>
        </w:tc>
        <w:tc>
          <w:tcPr>
            <w:tcW w:w="364" w:type="pct"/>
            <w:gridSpan w:val="2"/>
            <w:vAlign w:val="center"/>
          </w:tcPr>
          <w:p w14:paraId="6AA3BB44"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800" w:type="pct"/>
            <w:vAlign w:val="center"/>
          </w:tcPr>
          <w:p w14:paraId="26540E86"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Esej</w:t>
            </w:r>
          </w:p>
        </w:tc>
        <w:tc>
          <w:tcPr>
            <w:tcW w:w="291" w:type="pct"/>
            <w:vAlign w:val="center"/>
          </w:tcPr>
          <w:p w14:paraId="01BDF6F6"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1089" w:type="pct"/>
            <w:gridSpan w:val="2"/>
            <w:vAlign w:val="center"/>
          </w:tcPr>
          <w:p w14:paraId="6FB7EB65"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Istraživanje</w:t>
            </w:r>
          </w:p>
        </w:tc>
        <w:tc>
          <w:tcPr>
            <w:tcW w:w="438" w:type="pct"/>
            <w:vAlign w:val="center"/>
          </w:tcPr>
          <w:p w14:paraId="7DCE6C17"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4DBC30A4" w14:textId="77777777" w:rsidTr="001F6BC6">
        <w:trPr>
          <w:trHeight w:val="108"/>
        </w:trPr>
        <w:tc>
          <w:tcPr>
            <w:tcW w:w="856" w:type="pct"/>
            <w:vAlign w:val="center"/>
          </w:tcPr>
          <w:p w14:paraId="1F2494BD"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Projekt</w:t>
            </w:r>
          </w:p>
        </w:tc>
        <w:tc>
          <w:tcPr>
            <w:tcW w:w="292" w:type="pct"/>
            <w:vAlign w:val="center"/>
          </w:tcPr>
          <w:p w14:paraId="596AC856"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872" w:type="pct"/>
            <w:vAlign w:val="center"/>
          </w:tcPr>
          <w:p w14:paraId="7094757D"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Kontinuirana provjera znanja</w:t>
            </w:r>
          </w:p>
        </w:tc>
        <w:tc>
          <w:tcPr>
            <w:tcW w:w="364" w:type="pct"/>
            <w:gridSpan w:val="2"/>
            <w:vAlign w:val="center"/>
          </w:tcPr>
          <w:p w14:paraId="0A6C2BFB" w14:textId="77777777" w:rsidR="005B2A27" w:rsidRPr="00421DF9" w:rsidRDefault="005B2A27" w:rsidP="00421DF9">
            <w:pPr>
              <w:pStyle w:val="BodyText"/>
              <w:jc w:val="center"/>
              <w:rPr>
                <w:rFonts w:asciiTheme="minorHAnsi" w:hAnsiTheme="minorHAnsi" w:cstheme="minorHAnsi"/>
                <w:b w:val="0"/>
                <w:sz w:val="20"/>
                <w:szCs w:val="20"/>
                <w:lang w:val="hr-HR"/>
              </w:rPr>
            </w:pPr>
          </w:p>
        </w:tc>
        <w:tc>
          <w:tcPr>
            <w:tcW w:w="800" w:type="pct"/>
            <w:vAlign w:val="center"/>
          </w:tcPr>
          <w:p w14:paraId="72E0017D"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Referat</w:t>
            </w:r>
          </w:p>
        </w:tc>
        <w:tc>
          <w:tcPr>
            <w:tcW w:w="291" w:type="pct"/>
            <w:vAlign w:val="center"/>
          </w:tcPr>
          <w:p w14:paraId="16A6194A"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1089" w:type="pct"/>
            <w:gridSpan w:val="2"/>
            <w:vAlign w:val="center"/>
          </w:tcPr>
          <w:p w14:paraId="7D24EF8A"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Praktični rad</w:t>
            </w:r>
          </w:p>
        </w:tc>
        <w:tc>
          <w:tcPr>
            <w:tcW w:w="438" w:type="pct"/>
            <w:vAlign w:val="center"/>
          </w:tcPr>
          <w:p w14:paraId="0D06822A"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w:t>
            </w:r>
          </w:p>
        </w:tc>
      </w:tr>
      <w:tr w:rsidR="00421DF9" w:rsidRPr="00421DF9" w14:paraId="1D0F6521" w14:textId="77777777" w:rsidTr="001F6BC6">
        <w:trPr>
          <w:trHeight w:val="108"/>
        </w:trPr>
        <w:tc>
          <w:tcPr>
            <w:tcW w:w="856" w:type="pct"/>
            <w:vAlign w:val="center"/>
          </w:tcPr>
          <w:p w14:paraId="47A2E3F0"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Portfolio</w:t>
            </w:r>
          </w:p>
        </w:tc>
        <w:tc>
          <w:tcPr>
            <w:tcW w:w="292" w:type="pct"/>
            <w:vAlign w:val="center"/>
          </w:tcPr>
          <w:p w14:paraId="4F0F384A"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872" w:type="pct"/>
            <w:vAlign w:val="center"/>
          </w:tcPr>
          <w:p w14:paraId="15EF6160" w14:textId="77777777" w:rsidR="005B2A27" w:rsidRPr="00421DF9" w:rsidRDefault="005B2A27" w:rsidP="00421DF9">
            <w:pPr>
              <w:pStyle w:val="BodyText"/>
              <w:rPr>
                <w:rFonts w:asciiTheme="minorHAnsi" w:hAnsiTheme="minorHAnsi" w:cstheme="minorHAnsi"/>
                <w:b w:val="0"/>
                <w:sz w:val="20"/>
                <w:szCs w:val="20"/>
                <w:lang w:val="hr-HR"/>
              </w:rPr>
            </w:pPr>
          </w:p>
        </w:tc>
        <w:tc>
          <w:tcPr>
            <w:tcW w:w="364" w:type="pct"/>
            <w:gridSpan w:val="2"/>
            <w:vAlign w:val="center"/>
          </w:tcPr>
          <w:p w14:paraId="1B776855"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800" w:type="pct"/>
            <w:vAlign w:val="center"/>
          </w:tcPr>
          <w:p w14:paraId="4EEA5128" w14:textId="77777777" w:rsidR="005B2A27" w:rsidRPr="00421DF9" w:rsidRDefault="005B2A27" w:rsidP="00421DF9">
            <w:pPr>
              <w:pStyle w:val="BodyText"/>
              <w:rPr>
                <w:rFonts w:asciiTheme="minorHAnsi" w:hAnsiTheme="minorHAnsi" w:cstheme="minorHAnsi"/>
                <w:b w:val="0"/>
                <w:sz w:val="20"/>
                <w:szCs w:val="20"/>
                <w:lang w:val="hr-HR"/>
              </w:rPr>
            </w:pPr>
          </w:p>
        </w:tc>
        <w:tc>
          <w:tcPr>
            <w:tcW w:w="291" w:type="pct"/>
            <w:vAlign w:val="center"/>
          </w:tcPr>
          <w:p w14:paraId="0E3841ED"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1089" w:type="pct"/>
            <w:gridSpan w:val="2"/>
            <w:vAlign w:val="center"/>
          </w:tcPr>
          <w:p w14:paraId="1F45E523" w14:textId="77777777" w:rsidR="005B2A27" w:rsidRPr="00421DF9" w:rsidRDefault="005B2A27" w:rsidP="00421DF9">
            <w:pPr>
              <w:pStyle w:val="BodyText"/>
              <w:rPr>
                <w:rFonts w:asciiTheme="minorHAnsi" w:hAnsiTheme="minorHAnsi" w:cstheme="minorHAnsi"/>
                <w:b w:val="0"/>
                <w:sz w:val="20"/>
                <w:szCs w:val="20"/>
                <w:lang w:val="hr-HR"/>
              </w:rPr>
            </w:pPr>
          </w:p>
        </w:tc>
        <w:tc>
          <w:tcPr>
            <w:tcW w:w="438" w:type="pct"/>
            <w:vAlign w:val="center"/>
          </w:tcPr>
          <w:p w14:paraId="5774207E"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1D97EC43" w14:textId="77777777" w:rsidTr="001F6BC6">
        <w:trPr>
          <w:trHeight w:val="432"/>
        </w:trPr>
        <w:tc>
          <w:tcPr>
            <w:tcW w:w="5000" w:type="pct"/>
            <w:gridSpan w:val="10"/>
            <w:vAlign w:val="center"/>
          </w:tcPr>
          <w:p w14:paraId="72A77748" w14:textId="77777777" w:rsidR="005B2A27" w:rsidRPr="00421DF9" w:rsidRDefault="005B2A27" w:rsidP="00421DF9">
            <w:pPr>
              <w:pStyle w:val="BodyText"/>
              <w:rPr>
                <w:rFonts w:asciiTheme="minorHAnsi" w:hAnsiTheme="minorHAnsi" w:cstheme="minorHAnsi"/>
                <w:b w:val="0"/>
                <w:sz w:val="20"/>
                <w:szCs w:val="20"/>
                <w:lang w:val="hr-HR"/>
              </w:rPr>
            </w:pPr>
          </w:p>
        </w:tc>
      </w:tr>
      <w:tr w:rsidR="00421DF9" w:rsidRPr="00421DF9" w14:paraId="4BA51CBC" w14:textId="77777777" w:rsidTr="001F6BC6">
        <w:trPr>
          <w:trHeight w:val="432"/>
        </w:trPr>
        <w:tc>
          <w:tcPr>
            <w:tcW w:w="5000" w:type="pct"/>
            <w:gridSpan w:val="10"/>
            <w:vAlign w:val="center"/>
          </w:tcPr>
          <w:p w14:paraId="684F776A" w14:textId="77777777" w:rsidR="005B2A27" w:rsidRPr="00421DF9" w:rsidRDefault="005B2A27" w:rsidP="00421DF9">
            <w:pPr>
              <w:pStyle w:val="BodyText"/>
              <w:numPr>
                <w:ilvl w:val="1"/>
                <w:numId w:val="73"/>
              </w:numPr>
              <w:tabs>
                <w:tab w:val="left" w:pos="470"/>
              </w:tabs>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Ocjenjivanje i vrednovanje rada studenata tijekom nastave i na završnom ispitu</w:t>
            </w:r>
          </w:p>
        </w:tc>
      </w:tr>
      <w:tr w:rsidR="00421DF9" w:rsidRPr="00421DF9" w14:paraId="07A7CF29" w14:textId="77777777" w:rsidTr="001F6BC6">
        <w:trPr>
          <w:trHeight w:val="432"/>
        </w:trPr>
        <w:tc>
          <w:tcPr>
            <w:tcW w:w="5000" w:type="pct"/>
            <w:gridSpan w:val="10"/>
            <w:vAlign w:val="center"/>
          </w:tcPr>
          <w:p w14:paraId="184C4279" w14:textId="77777777" w:rsidR="005B2A27" w:rsidRPr="00421DF9" w:rsidRDefault="005B2A27" w:rsidP="00421DF9">
            <w:pPr>
              <w:jc w:val="both"/>
              <w:rPr>
                <w:rFonts w:cstheme="minorHAnsi"/>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709"/>
              <w:gridCol w:w="901"/>
              <w:gridCol w:w="2187"/>
              <w:gridCol w:w="2440"/>
              <w:gridCol w:w="567"/>
              <w:gridCol w:w="567"/>
            </w:tblGrid>
            <w:tr w:rsidR="00421DF9" w:rsidRPr="00421DF9" w14:paraId="73825896" w14:textId="77777777" w:rsidTr="001F6BC6">
              <w:trPr>
                <w:trHeight w:val="279"/>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09EDE32" w14:textId="77777777" w:rsidR="005B2A27" w:rsidRPr="00421DF9" w:rsidRDefault="005B2A27" w:rsidP="00421DF9">
                  <w:pPr>
                    <w:rPr>
                      <w:rFonts w:cstheme="minorHAnsi"/>
                      <w:bCs/>
                      <w:sz w:val="20"/>
                      <w:szCs w:val="20"/>
                    </w:rPr>
                  </w:pPr>
                  <w:r w:rsidRPr="00421DF9">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BEED85" w14:textId="77777777" w:rsidR="005B2A27" w:rsidRPr="00421DF9" w:rsidRDefault="005B2A27" w:rsidP="00421DF9">
                  <w:pPr>
                    <w:jc w:val="center"/>
                    <w:rPr>
                      <w:rFonts w:cstheme="minorHAnsi"/>
                      <w:bCs/>
                      <w:sz w:val="20"/>
                      <w:szCs w:val="20"/>
                    </w:rPr>
                  </w:pPr>
                  <w:r w:rsidRPr="00421DF9">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AADA7D" w14:textId="77777777" w:rsidR="005B2A27" w:rsidRPr="00421DF9" w:rsidRDefault="005B2A27" w:rsidP="00421DF9">
                  <w:pPr>
                    <w:jc w:val="center"/>
                    <w:rPr>
                      <w:rFonts w:cstheme="minorHAnsi"/>
                      <w:bCs/>
                      <w:sz w:val="20"/>
                      <w:szCs w:val="20"/>
                    </w:rPr>
                  </w:pPr>
                  <w:r w:rsidRPr="00421DF9">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8CB8B6" w14:textId="77777777" w:rsidR="005B2A27" w:rsidRPr="00421DF9" w:rsidRDefault="005B2A27" w:rsidP="00421DF9">
                  <w:pPr>
                    <w:jc w:val="center"/>
                    <w:rPr>
                      <w:rFonts w:cstheme="minorHAnsi"/>
                      <w:bCs/>
                      <w:sz w:val="20"/>
                      <w:szCs w:val="20"/>
                    </w:rPr>
                  </w:pPr>
                  <w:r w:rsidRPr="00421DF9">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970D02" w14:textId="77777777" w:rsidR="005B2A27" w:rsidRPr="00421DF9" w:rsidRDefault="005B2A27" w:rsidP="00421DF9">
                  <w:pPr>
                    <w:jc w:val="center"/>
                    <w:rPr>
                      <w:rFonts w:cstheme="minorHAnsi"/>
                      <w:bCs/>
                      <w:sz w:val="20"/>
                      <w:szCs w:val="20"/>
                    </w:rPr>
                  </w:pPr>
                  <w:r w:rsidRPr="00421DF9">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DAFF56" w14:textId="77777777" w:rsidR="005B2A27" w:rsidRPr="00421DF9" w:rsidRDefault="005B2A27" w:rsidP="00421DF9">
                  <w:pPr>
                    <w:jc w:val="center"/>
                    <w:rPr>
                      <w:rFonts w:cstheme="minorHAnsi"/>
                      <w:bCs/>
                      <w:sz w:val="20"/>
                      <w:szCs w:val="20"/>
                    </w:rPr>
                  </w:pPr>
                  <w:r w:rsidRPr="00421DF9">
                    <w:rPr>
                      <w:rFonts w:cstheme="minorHAnsi"/>
                      <w:bCs/>
                      <w:sz w:val="20"/>
                      <w:szCs w:val="20"/>
                    </w:rPr>
                    <w:t>BODOVI</w:t>
                  </w:r>
                </w:p>
              </w:tc>
            </w:tr>
            <w:tr w:rsidR="00421DF9" w:rsidRPr="00421DF9" w14:paraId="784A8607" w14:textId="77777777" w:rsidTr="001F6BC6">
              <w:trPr>
                <w:trHeight w:val="213"/>
              </w:trPr>
              <w:tc>
                <w:tcPr>
                  <w:tcW w:w="183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A8D643B" w14:textId="77777777" w:rsidR="005B2A27" w:rsidRPr="00421DF9" w:rsidRDefault="005B2A27" w:rsidP="00421DF9">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D4B2172" w14:textId="77777777" w:rsidR="005B2A27" w:rsidRPr="00421DF9" w:rsidRDefault="005B2A27" w:rsidP="00421DF9">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64EEF79" w14:textId="77777777" w:rsidR="005B2A27" w:rsidRPr="00421DF9" w:rsidRDefault="005B2A27" w:rsidP="00421DF9">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D45E5BA" w14:textId="77777777" w:rsidR="005B2A27" w:rsidRPr="00421DF9" w:rsidRDefault="005B2A27" w:rsidP="00421DF9">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D8AD234" w14:textId="77777777" w:rsidR="005B2A27" w:rsidRPr="00421DF9" w:rsidRDefault="005B2A27" w:rsidP="00421DF9">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1AF1998" w14:textId="77777777" w:rsidR="005B2A27" w:rsidRPr="00421DF9" w:rsidRDefault="005B2A27" w:rsidP="00421DF9">
                  <w:pPr>
                    <w:jc w:val="center"/>
                    <w:rPr>
                      <w:rFonts w:cstheme="minorHAnsi"/>
                      <w:bCs/>
                      <w:sz w:val="20"/>
                      <w:szCs w:val="20"/>
                    </w:rPr>
                  </w:pPr>
                  <w:r w:rsidRPr="00421DF9">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57583B5" w14:textId="77777777" w:rsidR="005B2A27" w:rsidRPr="00421DF9" w:rsidRDefault="005B2A27" w:rsidP="00421DF9">
                  <w:pPr>
                    <w:jc w:val="center"/>
                    <w:rPr>
                      <w:rFonts w:cstheme="minorHAnsi"/>
                      <w:bCs/>
                      <w:sz w:val="20"/>
                      <w:szCs w:val="20"/>
                    </w:rPr>
                  </w:pPr>
                  <w:r w:rsidRPr="00421DF9">
                    <w:rPr>
                      <w:rFonts w:cstheme="minorHAnsi"/>
                      <w:bCs/>
                      <w:sz w:val="20"/>
                      <w:szCs w:val="20"/>
                    </w:rPr>
                    <w:t>max</w:t>
                  </w:r>
                </w:p>
              </w:tc>
            </w:tr>
            <w:tr w:rsidR="00421DF9" w:rsidRPr="00421DF9" w14:paraId="51AE5086" w14:textId="77777777" w:rsidTr="001F6BC6">
              <w:tc>
                <w:tcPr>
                  <w:tcW w:w="1838" w:type="dxa"/>
                  <w:tcBorders>
                    <w:top w:val="single" w:sz="4" w:space="0" w:color="auto"/>
                    <w:left w:val="single" w:sz="4" w:space="0" w:color="auto"/>
                    <w:bottom w:val="single" w:sz="4" w:space="0" w:color="auto"/>
                    <w:right w:val="single" w:sz="4" w:space="0" w:color="auto"/>
                  </w:tcBorders>
                </w:tcPr>
                <w:p w14:paraId="5E04B221" w14:textId="77777777" w:rsidR="005B2A27" w:rsidRPr="00421DF9" w:rsidRDefault="005B2A27" w:rsidP="00421DF9">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753271EE" w14:textId="77777777" w:rsidR="005B2A27" w:rsidRPr="00421DF9" w:rsidRDefault="005B2A27" w:rsidP="00421DF9">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2B499E6A" w14:textId="77777777" w:rsidR="005B2A27" w:rsidRPr="00421DF9" w:rsidRDefault="005B2A27" w:rsidP="00421DF9">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424F122A" w14:textId="77777777" w:rsidR="005B2A27" w:rsidRPr="00421DF9" w:rsidRDefault="005B2A27" w:rsidP="00421DF9">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6E789DF0"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44FE15F"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785C39E" w14:textId="77777777" w:rsidR="005B2A27" w:rsidRPr="00421DF9" w:rsidRDefault="005B2A27" w:rsidP="00421DF9">
                  <w:pPr>
                    <w:rPr>
                      <w:rFonts w:cstheme="minorHAnsi"/>
                      <w:sz w:val="20"/>
                      <w:szCs w:val="20"/>
                    </w:rPr>
                  </w:pPr>
                </w:p>
              </w:tc>
            </w:tr>
            <w:tr w:rsidR="00421DF9" w:rsidRPr="00421DF9" w14:paraId="28043BC9" w14:textId="77777777" w:rsidTr="001F6BC6">
              <w:tc>
                <w:tcPr>
                  <w:tcW w:w="1838" w:type="dxa"/>
                  <w:tcBorders>
                    <w:top w:val="single" w:sz="4" w:space="0" w:color="auto"/>
                    <w:left w:val="single" w:sz="4" w:space="0" w:color="auto"/>
                    <w:bottom w:val="single" w:sz="4" w:space="0" w:color="auto"/>
                    <w:right w:val="single" w:sz="4" w:space="0" w:color="auto"/>
                  </w:tcBorders>
                </w:tcPr>
                <w:p w14:paraId="27541380" w14:textId="77777777" w:rsidR="005B2A27" w:rsidRPr="00421DF9" w:rsidRDefault="005B2A27" w:rsidP="00421DF9">
                  <w:pPr>
                    <w:rPr>
                      <w:rFonts w:cstheme="minorHAnsi"/>
                      <w:sz w:val="20"/>
                      <w:szCs w:val="20"/>
                    </w:rPr>
                  </w:pPr>
                  <w:r w:rsidRPr="00421DF9">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5F7CE1C7" w14:textId="77777777" w:rsidR="005B2A27" w:rsidRPr="00421DF9" w:rsidRDefault="005B2A27" w:rsidP="00421DF9">
                  <w:pPr>
                    <w:jc w:val="center"/>
                    <w:rPr>
                      <w:rFonts w:cstheme="minorHAnsi"/>
                      <w:sz w:val="20"/>
                      <w:szCs w:val="20"/>
                    </w:rPr>
                  </w:pPr>
                  <w:r w:rsidRPr="00421DF9">
                    <w:rPr>
                      <w:rFonts w:cstheme="minorHAnsi"/>
                      <w:sz w:val="20"/>
                      <w:szCs w:val="20"/>
                    </w:rPr>
                    <w:t>0,25</w:t>
                  </w:r>
                </w:p>
              </w:tc>
              <w:tc>
                <w:tcPr>
                  <w:tcW w:w="901" w:type="dxa"/>
                  <w:tcBorders>
                    <w:top w:val="single" w:sz="4" w:space="0" w:color="auto"/>
                    <w:left w:val="single" w:sz="4" w:space="0" w:color="auto"/>
                    <w:bottom w:val="single" w:sz="4" w:space="0" w:color="auto"/>
                    <w:right w:val="single" w:sz="4" w:space="0" w:color="auto"/>
                  </w:tcBorders>
                </w:tcPr>
                <w:p w14:paraId="54EE65AF" w14:textId="77777777" w:rsidR="005B2A27" w:rsidRPr="00421DF9" w:rsidRDefault="005B2A27" w:rsidP="00421DF9">
                  <w:pPr>
                    <w:jc w:val="center"/>
                    <w:rPr>
                      <w:rFonts w:cstheme="minorHAnsi"/>
                      <w:sz w:val="20"/>
                      <w:szCs w:val="20"/>
                    </w:rPr>
                  </w:pPr>
                  <w:r w:rsidRPr="00421DF9">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58BFD4F9" w14:textId="77777777" w:rsidR="005B2A27" w:rsidRPr="00421DF9" w:rsidRDefault="005B2A27" w:rsidP="00421DF9">
                  <w:pPr>
                    <w:rPr>
                      <w:rFonts w:cstheme="minorHAnsi"/>
                      <w:sz w:val="20"/>
                      <w:szCs w:val="20"/>
                    </w:rPr>
                  </w:pPr>
                  <w:r w:rsidRPr="00421DF9">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525A2B99" w14:textId="77777777" w:rsidR="005B2A27" w:rsidRPr="00421DF9" w:rsidRDefault="005B2A27" w:rsidP="00421DF9">
                  <w:pPr>
                    <w:rPr>
                      <w:rFonts w:cstheme="minorHAnsi"/>
                      <w:sz w:val="20"/>
                      <w:szCs w:val="20"/>
                    </w:rPr>
                  </w:pPr>
                  <w:r w:rsidRPr="00421DF9">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8476FEF" w14:textId="77777777" w:rsidR="005B2A27" w:rsidRPr="00421DF9" w:rsidRDefault="005B2A27" w:rsidP="00421DF9">
                  <w:pPr>
                    <w:jc w:val="center"/>
                    <w:rPr>
                      <w:rFonts w:cstheme="minorHAnsi"/>
                      <w:sz w:val="20"/>
                      <w:szCs w:val="20"/>
                    </w:rPr>
                  </w:pPr>
                  <w:r w:rsidRPr="00421DF9">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179E1E7C" w14:textId="77777777" w:rsidR="005B2A27" w:rsidRPr="00421DF9" w:rsidRDefault="005B2A27" w:rsidP="00421DF9">
                  <w:pPr>
                    <w:jc w:val="center"/>
                    <w:rPr>
                      <w:rFonts w:cstheme="minorHAnsi"/>
                      <w:sz w:val="20"/>
                      <w:szCs w:val="20"/>
                    </w:rPr>
                  </w:pPr>
                  <w:r w:rsidRPr="00421DF9">
                    <w:rPr>
                      <w:rFonts w:cstheme="minorHAnsi"/>
                      <w:sz w:val="20"/>
                      <w:szCs w:val="20"/>
                    </w:rPr>
                    <w:t>5</w:t>
                  </w:r>
                </w:p>
              </w:tc>
            </w:tr>
            <w:tr w:rsidR="00421DF9" w:rsidRPr="00421DF9" w14:paraId="3902FC41" w14:textId="77777777" w:rsidTr="001F6BC6">
              <w:tc>
                <w:tcPr>
                  <w:tcW w:w="1838" w:type="dxa"/>
                  <w:tcBorders>
                    <w:top w:val="single" w:sz="4" w:space="0" w:color="auto"/>
                    <w:left w:val="single" w:sz="4" w:space="0" w:color="auto"/>
                    <w:bottom w:val="single" w:sz="4" w:space="0" w:color="auto"/>
                    <w:right w:val="single" w:sz="4" w:space="0" w:color="auto"/>
                  </w:tcBorders>
                </w:tcPr>
                <w:p w14:paraId="45766576" w14:textId="77777777" w:rsidR="005B2A27" w:rsidRPr="00421DF9" w:rsidRDefault="005B2A27" w:rsidP="00421DF9">
                  <w:pPr>
                    <w:rPr>
                      <w:rFonts w:cstheme="minorHAnsi"/>
                      <w:sz w:val="20"/>
                      <w:szCs w:val="20"/>
                    </w:rPr>
                  </w:pPr>
                  <w:r w:rsidRPr="00421DF9">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6A1F38BB" w14:textId="77777777" w:rsidR="005B2A27" w:rsidRPr="00421DF9" w:rsidRDefault="005B2A27" w:rsidP="00421DF9">
                  <w:pPr>
                    <w:jc w:val="center"/>
                    <w:rPr>
                      <w:rFonts w:cstheme="minorHAnsi"/>
                      <w:sz w:val="20"/>
                      <w:szCs w:val="20"/>
                    </w:rPr>
                  </w:pPr>
                  <w:r w:rsidRPr="00421DF9">
                    <w:rPr>
                      <w:rFonts w:cstheme="minorHAnsi"/>
                      <w:sz w:val="20"/>
                      <w:szCs w:val="20"/>
                    </w:rPr>
                    <w:t>0,75</w:t>
                  </w:r>
                </w:p>
                <w:p w14:paraId="4AD0481B" w14:textId="77777777" w:rsidR="005B2A27" w:rsidRPr="00421DF9" w:rsidRDefault="005B2A27" w:rsidP="00421DF9">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336B1C69" w14:textId="77777777" w:rsidR="005B2A27" w:rsidRPr="00421DF9" w:rsidRDefault="005B2A27" w:rsidP="00421DF9">
                  <w:pPr>
                    <w:jc w:val="center"/>
                    <w:rPr>
                      <w:rFonts w:cstheme="minorHAnsi"/>
                      <w:sz w:val="20"/>
                      <w:szCs w:val="20"/>
                    </w:rPr>
                  </w:pPr>
                  <w:r w:rsidRPr="00421DF9">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2F2DB180" w14:textId="77777777" w:rsidR="005B2A27" w:rsidRPr="00421DF9" w:rsidRDefault="005B2A27" w:rsidP="00421DF9">
                  <w:pPr>
                    <w:rPr>
                      <w:rFonts w:cstheme="minorHAnsi"/>
                      <w:sz w:val="20"/>
                      <w:szCs w:val="20"/>
                    </w:rPr>
                  </w:pPr>
                  <w:r w:rsidRPr="00421DF9">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06FF4EAD" w14:textId="77777777" w:rsidR="005B2A27" w:rsidRPr="00421DF9" w:rsidRDefault="005B2A27" w:rsidP="00421DF9">
                  <w:pPr>
                    <w:rPr>
                      <w:rFonts w:cstheme="minorHAnsi"/>
                      <w:sz w:val="20"/>
                      <w:szCs w:val="20"/>
                    </w:rPr>
                  </w:pPr>
                  <w:r w:rsidRPr="00421DF9">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0B79E7CA" w14:textId="77777777" w:rsidR="005B2A27" w:rsidRPr="00421DF9" w:rsidRDefault="005B2A27" w:rsidP="00421DF9">
                  <w:pPr>
                    <w:jc w:val="center"/>
                    <w:rPr>
                      <w:rFonts w:cstheme="minorHAnsi"/>
                      <w:sz w:val="20"/>
                      <w:szCs w:val="20"/>
                    </w:rPr>
                  </w:pPr>
                  <w:r w:rsidRPr="00421DF9">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5EBDF8E9" w14:textId="77777777" w:rsidR="005B2A27" w:rsidRPr="00421DF9" w:rsidRDefault="005B2A27" w:rsidP="00421DF9">
                  <w:pPr>
                    <w:jc w:val="center"/>
                    <w:rPr>
                      <w:rFonts w:cstheme="minorHAnsi"/>
                      <w:sz w:val="20"/>
                      <w:szCs w:val="20"/>
                    </w:rPr>
                  </w:pPr>
                  <w:r w:rsidRPr="00421DF9">
                    <w:rPr>
                      <w:rFonts w:cstheme="minorHAnsi"/>
                      <w:sz w:val="20"/>
                      <w:szCs w:val="20"/>
                    </w:rPr>
                    <w:t>15</w:t>
                  </w:r>
                </w:p>
              </w:tc>
            </w:tr>
            <w:tr w:rsidR="00421DF9" w:rsidRPr="00421DF9" w14:paraId="37D8B427" w14:textId="77777777" w:rsidTr="001F6BC6">
              <w:tc>
                <w:tcPr>
                  <w:tcW w:w="1838" w:type="dxa"/>
                  <w:tcBorders>
                    <w:top w:val="single" w:sz="4" w:space="0" w:color="auto"/>
                    <w:left w:val="single" w:sz="4" w:space="0" w:color="auto"/>
                    <w:bottom w:val="single" w:sz="4" w:space="0" w:color="auto"/>
                    <w:right w:val="single" w:sz="4" w:space="0" w:color="auto"/>
                  </w:tcBorders>
                </w:tcPr>
                <w:p w14:paraId="42941BE2" w14:textId="77777777" w:rsidR="005B2A27" w:rsidRPr="00421DF9" w:rsidRDefault="005B2A27" w:rsidP="00421DF9">
                  <w:pPr>
                    <w:rPr>
                      <w:rFonts w:cstheme="minorHAnsi"/>
                      <w:sz w:val="20"/>
                      <w:szCs w:val="20"/>
                    </w:rPr>
                  </w:pPr>
                  <w:r w:rsidRPr="00421DF9">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tcPr>
                <w:p w14:paraId="46FE97E0" w14:textId="77777777" w:rsidR="005B2A27" w:rsidRPr="00421DF9" w:rsidRDefault="005B2A27" w:rsidP="00421DF9">
                  <w:pPr>
                    <w:jc w:val="center"/>
                    <w:rPr>
                      <w:rFonts w:cstheme="minorHAnsi"/>
                      <w:sz w:val="20"/>
                      <w:szCs w:val="20"/>
                    </w:rPr>
                  </w:pPr>
                  <w:r w:rsidRPr="00421DF9">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14:paraId="30153FFF" w14:textId="77777777" w:rsidR="005B2A27" w:rsidRPr="00421DF9" w:rsidRDefault="005B2A27" w:rsidP="00421DF9">
                  <w:pPr>
                    <w:jc w:val="center"/>
                    <w:rPr>
                      <w:rFonts w:cstheme="minorHAnsi"/>
                      <w:sz w:val="20"/>
                      <w:szCs w:val="20"/>
                    </w:rPr>
                  </w:pPr>
                  <w:r w:rsidRPr="00421DF9">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3A44E863" w14:textId="77777777" w:rsidR="005B2A27" w:rsidRPr="00421DF9" w:rsidRDefault="005B2A27" w:rsidP="00421DF9">
                  <w:pPr>
                    <w:rPr>
                      <w:rFonts w:cstheme="minorHAnsi"/>
                      <w:sz w:val="20"/>
                      <w:szCs w:val="20"/>
                    </w:rPr>
                  </w:pPr>
                  <w:r w:rsidRPr="00421DF9">
                    <w:rPr>
                      <w:rFonts w:cstheme="minorHAnsi"/>
                      <w:sz w:val="20"/>
                      <w:szCs w:val="20"/>
                    </w:rPr>
                    <w:t>Istraživanje, sistematizacija i analiza podataka, izrada samostalnog zadatka</w:t>
                  </w:r>
                </w:p>
              </w:tc>
              <w:tc>
                <w:tcPr>
                  <w:tcW w:w="2440" w:type="dxa"/>
                  <w:tcBorders>
                    <w:top w:val="single" w:sz="4" w:space="0" w:color="auto"/>
                    <w:left w:val="single" w:sz="4" w:space="0" w:color="auto"/>
                    <w:bottom w:val="single" w:sz="4" w:space="0" w:color="auto"/>
                    <w:right w:val="single" w:sz="4" w:space="0" w:color="auto"/>
                  </w:tcBorders>
                </w:tcPr>
                <w:p w14:paraId="0093F423" w14:textId="77777777" w:rsidR="005B2A27" w:rsidRPr="00421DF9" w:rsidRDefault="005B2A27" w:rsidP="00421DF9">
                  <w:pPr>
                    <w:rPr>
                      <w:rFonts w:cstheme="minorHAnsi"/>
                      <w:sz w:val="20"/>
                      <w:szCs w:val="20"/>
                    </w:rPr>
                  </w:pPr>
                  <w:r w:rsidRPr="00421DF9">
                    <w:rPr>
                      <w:rFonts w:cstheme="minorHAnsi"/>
                      <w:sz w:val="20"/>
                      <w:szCs w:val="20"/>
                    </w:rPr>
                    <w:t>Evaluacija kvalitete samostalnog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470991D8" w14:textId="77777777" w:rsidR="005B2A27" w:rsidRPr="00421DF9" w:rsidRDefault="005B2A27" w:rsidP="00421DF9">
                  <w:pPr>
                    <w:jc w:val="center"/>
                    <w:rPr>
                      <w:rFonts w:cstheme="minorHAnsi"/>
                      <w:sz w:val="20"/>
                      <w:szCs w:val="20"/>
                    </w:rPr>
                  </w:pPr>
                  <w:r w:rsidRPr="00421DF9">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552CEEF9" w14:textId="77777777" w:rsidR="005B2A27" w:rsidRPr="00421DF9" w:rsidRDefault="005B2A27" w:rsidP="00421DF9">
                  <w:pPr>
                    <w:jc w:val="center"/>
                    <w:rPr>
                      <w:rFonts w:cstheme="minorHAnsi"/>
                      <w:sz w:val="20"/>
                      <w:szCs w:val="20"/>
                    </w:rPr>
                  </w:pPr>
                  <w:r w:rsidRPr="00421DF9">
                    <w:rPr>
                      <w:rFonts w:cstheme="minorHAnsi"/>
                      <w:sz w:val="20"/>
                      <w:szCs w:val="20"/>
                    </w:rPr>
                    <w:t>10</w:t>
                  </w:r>
                </w:p>
              </w:tc>
            </w:tr>
            <w:tr w:rsidR="00421DF9" w:rsidRPr="00421DF9" w14:paraId="7B1D94A4" w14:textId="77777777" w:rsidTr="001F6BC6">
              <w:tc>
                <w:tcPr>
                  <w:tcW w:w="1838" w:type="dxa"/>
                  <w:tcBorders>
                    <w:top w:val="single" w:sz="4" w:space="0" w:color="auto"/>
                    <w:left w:val="single" w:sz="4" w:space="0" w:color="auto"/>
                    <w:bottom w:val="single" w:sz="4" w:space="0" w:color="auto"/>
                    <w:right w:val="single" w:sz="4" w:space="0" w:color="auto"/>
                  </w:tcBorders>
                </w:tcPr>
                <w:p w14:paraId="0F841303" w14:textId="77777777" w:rsidR="005B2A27" w:rsidRPr="00421DF9" w:rsidRDefault="005B2A27" w:rsidP="00421DF9">
                  <w:pPr>
                    <w:rPr>
                      <w:rFonts w:cstheme="minorHAnsi"/>
                      <w:sz w:val="20"/>
                      <w:szCs w:val="20"/>
                    </w:rPr>
                  </w:pPr>
                  <w:r w:rsidRPr="00421DF9">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tcPr>
                <w:p w14:paraId="58DA2192" w14:textId="77777777" w:rsidR="005B2A27" w:rsidRPr="00421DF9" w:rsidRDefault="005B2A27" w:rsidP="00421DF9">
                  <w:pPr>
                    <w:jc w:val="center"/>
                    <w:rPr>
                      <w:rFonts w:cstheme="minorHAnsi"/>
                      <w:sz w:val="20"/>
                      <w:szCs w:val="20"/>
                    </w:rPr>
                  </w:pPr>
                  <w:r w:rsidRPr="00421DF9">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tcPr>
                <w:p w14:paraId="4346C2D1" w14:textId="77777777" w:rsidR="005B2A27" w:rsidRPr="00421DF9" w:rsidRDefault="005B2A27" w:rsidP="00421DF9">
                  <w:pPr>
                    <w:jc w:val="center"/>
                    <w:rPr>
                      <w:rFonts w:cstheme="minorHAnsi"/>
                      <w:sz w:val="20"/>
                      <w:szCs w:val="20"/>
                    </w:rPr>
                  </w:pPr>
                  <w:r w:rsidRPr="00421DF9">
                    <w:rPr>
                      <w:rFonts w:cstheme="minorHAnsi"/>
                      <w:sz w:val="20"/>
                      <w:szCs w:val="20"/>
                    </w:rPr>
                    <w:t>4-6</w:t>
                  </w:r>
                </w:p>
              </w:tc>
              <w:tc>
                <w:tcPr>
                  <w:tcW w:w="2187" w:type="dxa"/>
                  <w:tcBorders>
                    <w:top w:val="single" w:sz="4" w:space="0" w:color="auto"/>
                    <w:left w:val="single" w:sz="4" w:space="0" w:color="auto"/>
                    <w:bottom w:val="single" w:sz="4" w:space="0" w:color="auto"/>
                    <w:right w:val="single" w:sz="4" w:space="0" w:color="auto"/>
                  </w:tcBorders>
                </w:tcPr>
                <w:p w14:paraId="0CACB188" w14:textId="77777777" w:rsidR="005B2A27" w:rsidRPr="00421DF9" w:rsidRDefault="005B2A27" w:rsidP="00421DF9">
                  <w:pPr>
                    <w:rPr>
                      <w:rFonts w:cstheme="minorHAnsi"/>
                      <w:sz w:val="20"/>
                      <w:szCs w:val="20"/>
                    </w:rPr>
                  </w:pPr>
                  <w:r w:rsidRPr="00421DF9">
                    <w:rPr>
                      <w:rFonts w:cstheme="minorHAnsi"/>
                      <w:sz w:val="20"/>
                      <w:szCs w:val="20"/>
                    </w:rPr>
                    <w:t>Izrada praktičnog rada</w:t>
                  </w:r>
                </w:p>
              </w:tc>
              <w:tc>
                <w:tcPr>
                  <w:tcW w:w="2440" w:type="dxa"/>
                  <w:tcBorders>
                    <w:top w:val="single" w:sz="4" w:space="0" w:color="auto"/>
                    <w:left w:val="single" w:sz="4" w:space="0" w:color="auto"/>
                    <w:bottom w:val="single" w:sz="4" w:space="0" w:color="auto"/>
                    <w:right w:val="single" w:sz="4" w:space="0" w:color="auto"/>
                  </w:tcBorders>
                </w:tcPr>
                <w:p w14:paraId="58236D92" w14:textId="77777777" w:rsidR="005B2A27" w:rsidRPr="00421DF9" w:rsidRDefault="005B2A27" w:rsidP="00421DF9">
                  <w:pPr>
                    <w:rPr>
                      <w:rFonts w:cstheme="minorHAnsi"/>
                      <w:sz w:val="20"/>
                      <w:szCs w:val="20"/>
                    </w:rPr>
                  </w:pPr>
                  <w:r w:rsidRPr="00421DF9">
                    <w:rPr>
                      <w:rFonts w:cstheme="minorHAnsi"/>
                      <w:sz w:val="20"/>
                      <w:szCs w:val="20"/>
                    </w:rPr>
                    <w:t>Evaluacija kvalitete praktičnog rada</w:t>
                  </w:r>
                </w:p>
              </w:tc>
              <w:tc>
                <w:tcPr>
                  <w:tcW w:w="567" w:type="dxa"/>
                  <w:tcBorders>
                    <w:top w:val="single" w:sz="4" w:space="0" w:color="auto"/>
                    <w:left w:val="single" w:sz="4" w:space="0" w:color="auto"/>
                    <w:bottom w:val="single" w:sz="4" w:space="0" w:color="auto"/>
                    <w:right w:val="single" w:sz="4" w:space="0" w:color="auto"/>
                  </w:tcBorders>
                  <w:vAlign w:val="center"/>
                </w:tcPr>
                <w:p w14:paraId="622F5899" w14:textId="77777777" w:rsidR="005B2A27" w:rsidRPr="00421DF9" w:rsidRDefault="005B2A27" w:rsidP="00421DF9">
                  <w:pPr>
                    <w:jc w:val="center"/>
                    <w:rPr>
                      <w:rFonts w:cstheme="minorHAnsi"/>
                      <w:sz w:val="20"/>
                      <w:szCs w:val="20"/>
                    </w:rPr>
                  </w:pPr>
                  <w:r w:rsidRPr="00421DF9">
                    <w:rPr>
                      <w:rFonts w:cstheme="minorHAnsi"/>
                      <w:sz w:val="20"/>
                      <w:szCs w:val="20"/>
                    </w:rPr>
                    <w:t>12</w:t>
                  </w:r>
                </w:p>
              </w:tc>
              <w:tc>
                <w:tcPr>
                  <w:tcW w:w="567" w:type="dxa"/>
                  <w:tcBorders>
                    <w:top w:val="single" w:sz="4" w:space="0" w:color="auto"/>
                    <w:left w:val="single" w:sz="4" w:space="0" w:color="auto"/>
                    <w:bottom w:val="single" w:sz="4" w:space="0" w:color="auto"/>
                    <w:right w:val="single" w:sz="4" w:space="0" w:color="auto"/>
                  </w:tcBorders>
                  <w:vAlign w:val="center"/>
                </w:tcPr>
                <w:p w14:paraId="4D66C843" w14:textId="77777777" w:rsidR="005B2A27" w:rsidRPr="00421DF9" w:rsidRDefault="005B2A27" w:rsidP="00421DF9">
                  <w:pPr>
                    <w:jc w:val="center"/>
                    <w:rPr>
                      <w:rFonts w:cstheme="minorHAnsi"/>
                      <w:sz w:val="20"/>
                      <w:szCs w:val="20"/>
                    </w:rPr>
                  </w:pPr>
                  <w:r w:rsidRPr="00421DF9">
                    <w:rPr>
                      <w:rFonts w:cstheme="minorHAnsi"/>
                      <w:sz w:val="20"/>
                      <w:szCs w:val="20"/>
                    </w:rPr>
                    <w:t>20</w:t>
                  </w:r>
                </w:p>
              </w:tc>
            </w:tr>
            <w:tr w:rsidR="00421DF9" w:rsidRPr="00421DF9" w14:paraId="648EAB58" w14:textId="77777777" w:rsidTr="001F6BC6">
              <w:tc>
                <w:tcPr>
                  <w:tcW w:w="1838" w:type="dxa"/>
                  <w:tcBorders>
                    <w:top w:val="single" w:sz="4" w:space="0" w:color="auto"/>
                    <w:left w:val="single" w:sz="4" w:space="0" w:color="auto"/>
                    <w:bottom w:val="single" w:sz="4" w:space="0" w:color="auto"/>
                    <w:right w:val="single" w:sz="4" w:space="0" w:color="auto"/>
                  </w:tcBorders>
                </w:tcPr>
                <w:p w14:paraId="38DC63C5" w14:textId="77777777" w:rsidR="005B2A27" w:rsidRPr="00421DF9" w:rsidRDefault="005B2A27" w:rsidP="00421DF9">
                  <w:pPr>
                    <w:rPr>
                      <w:rFonts w:cstheme="minorHAnsi"/>
                      <w:sz w:val="20"/>
                      <w:szCs w:val="20"/>
                    </w:rPr>
                  </w:pPr>
                  <w:r w:rsidRPr="00421DF9">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79EC50B5" w14:textId="77777777" w:rsidR="005B2A27" w:rsidRPr="00421DF9" w:rsidRDefault="005B2A27" w:rsidP="00421DF9">
                  <w:pPr>
                    <w:jc w:val="center"/>
                    <w:rPr>
                      <w:rFonts w:cstheme="minorHAnsi"/>
                      <w:sz w:val="20"/>
                      <w:szCs w:val="20"/>
                    </w:rPr>
                  </w:pPr>
                  <w:r w:rsidRPr="00421DF9">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79E12F47" w14:textId="77777777" w:rsidR="005B2A27" w:rsidRPr="00421DF9" w:rsidRDefault="005B2A27" w:rsidP="00421DF9">
                  <w:pPr>
                    <w:jc w:val="center"/>
                    <w:rPr>
                      <w:rFonts w:cstheme="minorHAnsi"/>
                      <w:sz w:val="20"/>
                      <w:szCs w:val="20"/>
                    </w:rPr>
                  </w:pPr>
                  <w:r w:rsidRPr="00421DF9">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4EDFBCFD" w14:textId="77777777" w:rsidR="005B2A27" w:rsidRPr="00421DF9" w:rsidRDefault="005B2A27" w:rsidP="00421DF9">
                  <w:pPr>
                    <w:rPr>
                      <w:rFonts w:cstheme="minorHAnsi"/>
                      <w:sz w:val="20"/>
                      <w:szCs w:val="20"/>
                    </w:rPr>
                  </w:pPr>
                  <w:r w:rsidRPr="00421DF9">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78621C09" w14:textId="77777777" w:rsidR="005B2A27" w:rsidRPr="00421DF9" w:rsidRDefault="005B2A27" w:rsidP="00421DF9">
                  <w:pPr>
                    <w:rPr>
                      <w:rFonts w:cstheme="minorHAnsi"/>
                      <w:sz w:val="20"/>
                      <w:szCs w:val="20"/>
                    </w:rPr>
                  </w:pPr>
                  <w:r w:rsidRPr="00421DF9">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66DA7536" w14:textId="77777777" w:rsidR="005B2A27" w:rsidRPr="00421DF9" w:rsidRDefault="005B2A27" w:rsidP="00421DF9">
                  <w:pPr>
                    <w:jc w:val="center"/>
                    <w:rPr>
                      <w:rFonts w:cstheme="minorHAnsi"/>
                      <w:sz w:val="20"/>
                      <w:szCs w:val="20"/>
                    </w:rPr>
                  </w:pPr>
                  <w:r w:rsidRPr="00421DF9">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65CF80D7" w14:textId="77777777" w:rsidR="005B2A27" w:rsidRPr="00421DF9" w:rsidRDefault="005B2A27" w:rsidP="00421DF9">
                  <w:pPr>
                    <w:jc w:val="center"/>
                    <w:rPr>
                      <w:rFonts w:cstheme="minorHAnsi"/>
                      <w:sz w:val="20"/>
                      <w:szCs w:val="20"/>
                    </w:rPr>
                  </w:pPr>
                  <w:r w:rsidRPr="00421DF9">
                    <w:rPr>
                      <w:rFonts w:cstheme="minorHAnsi"/>
                      <w:sz w:val="20"/>
                      <w:szCs w:val="20"/>
                    </w:rPr>
                    <w:t>50</w:t>
                  </w:r>
                </w:p>
              </w:tc>
            </w:tr>
            <w:tr w:rsidR="00421DF9" w:rsidRPr="00421DF9" w14:paraId="075BECE1" w14:textId="77777777" w:rsidTr="001F6BC6">
              <w:tc>
                <w:tcPr>
                  <w:tcW w:w="1838" w:type="dxa"/>
                  <w:tcBorders>
                    <w:top w:val="single" w:sz="4" w:space="0" w:color="auto"/>
                    <w:left w:val="single" w:sz="4" w:space="0" w:color="auto"/>
                    <w:bottom w:val="single" w:sz="4" w:space="0" w:color="auto"/>
                    <w:right w:val="single" w:sz="4" w:space="0" w:color="auto"/>
                  </w:tcBorders>
                </w:tcPr>
                <w:p w14:paraId="505036BE" w14:textId="77777777" w:rsidR="005B2A27" w:rsidRPr="00421DF9" w:rsidRDefault="005B2A27" w:rsidP="00421DF9">
                  <w:pPr>
                    <w:rPr>
                      <w:rFonts w:cstheme="minorHAnsi"/>
                      <w:sz w:val="20"/>
                      <w:szCs w:val="20"/>
                    </w:rPr>
                  </w:pPr>
                </w:p>
                <w:p w14:paraId="305106D1" w14:textId="77777777" w:rsidR="005B2A27" w:rsidRPr="00421DF9" w:rsidRDefault="005B2A27" w:rsidP="00421DF9">
                  <w:pPr>
                    <w:rPr>
                      <w:rFonts w:cstheme="minorHAnsi"/>
                      <w:sz w:val="20"/>
                      <w:szCs w:val="20"/>
                    </w:rPr>
                  </w:pPr>
                  <w:r w:rsidRPr="00421DF9">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2F7F5A11" w14:textId="77777777" w:rsidR="005B2A27" w:rsidRPr="00421DF9" w:rsidRDefault="005B2A27" w:rsidP="00421DF9">
                  <w:pPr>
                    <w:jc w:val="center"/>
                    <w:rPr>
                      <w:rFonts w:cstheme="minorHAnsi"/>
                      <w:sz w:val="20"/>
                      <w:szCs w:val="20"/>
                    </w:rPr>
                  </w:pPr>
                  <w:r w:rsidRPr="00421DF9">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43AF055C" w14:textId="77777777" w:rsidR="005B2A27" w:rsidRPr="00421DF9" w:rsidRDefault="005B2A27" w:rsidP="00421DF9">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2C6D6354" w14:textId="77777777" w:rsidR="005B2A27" w:rsidRPr="00421DF9" w:rsidRDefault="005B2A27" w:rsidP="00421DF9">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7B885D3C"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96DD131" w14:textId="77777777" w:rsidR="005B2A27" w:rsidRPr="00421DF9" w:rsidRDefault="005B2A27" w:rsidP="00421DF9">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4FF0B29" w14:textId="77777777" w:rsidR="005B2A27" w:rsidRPr="00421DF9" w:rsidRDefault="005B2A27" w:rsidP="00421DF9">
                  <w:pPr>
                    <w:jc w:val="center"/>
                    <w:rPr>
                      <w:rFonts w:cstheme="minorHAnsi"/>
                      <w:sz w:val="20"/>
                      <w:szCs w:val="20"/>
                    </w:rPr>
                  </w:pPr>
                  <w:r w:rsidRPr="00421DF9">
                    <w:rPr>
                      <w:rFonts w:cstheme="minorHAnsi"/>
                      <w:sz w:val="20"/>
                      <w:szCs w:val="20"/>
                    </w:rPr>
                    <w:t>100</w:t>
                  </w:r>
                </w:p>
              </w:tc>
            </w:tr>
          </w:tbl>
          <w:p w14:paraId="6C9B2411" w14:textId="77777777" w:rsidR="005B2A27" w:rsidRPr="00421DF9" w:rsidRDefault="005B2A27" w:rsidP="00421DF9">
            <w:pPr>
              <w:jc w:val="both"/>
              <w:rPr>
                <w:rFonts w:cstheme="minorHAnsi"/>
                <w:sz w:val="20"/>
                <w:szCs w:val="20"/>
              </w:rPr>
            </w:pPr>
          </w:p>
          <w:p w14:paraId="16C38016" w14:textId="77777777" w:rsidR="005B2A27" w:rsidRPr="00421DF9" w:rsidRDefault="005B2A27" w:rsidP="00421DF9">
            <w:pPr>
              <w:jc w:val="both"/>
              <w:rPr>
                <w:rFonts w:cstheme="minorHAnsi"/>
                <w:sz w:val="20"/>
                <w:szCs w:val="20"/>
              </w:rPr>
            </w:pPr>
            <w:r w:rsidRPr="00421DF9">
              <w:rPr>
                <w:rFonts w:cstheme="minorHAnsi"/>
                <w:sz w:val="20"/>
                <w:szCs w:val="20"/>
              </w:rPr>
              <w:t>*za prolazak pisanog dijela ispita je potrebno minimalno ostvariti 60% mogućih bodova pisanog dijela ispita</w:t>
            </w:r>
          </w:p>
          <w:p w14:paraId="651592A6" w14:textId="77777777" w:rsidR="005B2A27" w:rsidRPr="00421DF9" w:rsidRDefault="005B2A27" w:rsidP="00421DF9">
            <w:pPr>
              <w:pStyle w:val="BodyText"/>
              <w:tabs>
                <w:tab w:val="left" w:pos="470"/>
              </w:tabs>
              <w:ind w:left="360"/>
              <w:jc w:val="both"/>
              <w:rPr>
                <w:rFonts w:asciiTheme="minorHAnsi" w:hAnsiTheme="minorHAnsi" w:cstheme="minorHAnsi"/>
                <w:b w:val="0"/>
                <w:sz w:val="20"/>
                <w:szCs w:val="20"/>
                <w:lang w:val="hr-HR"/>
              </w:rPr>
            </w:pPr>
          </w:p>
        </w:tc>
      </w:tr>
      <w:tr w:rsidR="00421DF9" w:rsidRPr="00421DF9" w14:paraId="1766ACDB" w14:textId="77777777" w:rsidTr="001F6BC6">
        <w:trPr>
          <w:trHeight w:val="432"/>
        </w:trPr>
        <w:tc>
          <w:tcPr>
            <w:tcW w:w="5000" w:type="pct"/>
            <w:gridSpan w:val="10"/>
            <w:vAlign w:val="center"/>
          </w:tcPr>
          <w:p w14:paraId="4BC31E1A" w14:textId="77777777" w:rsidR="005B2A27" w:rsidRPr="00421DF9" w:rsidRDefault="005B2A27" w:rsidP="00421DF9">
            <w:pPr>
              <w:pStyle w:val="BodyText"/>
              <w:numPr>
                <w:ilvl w:val="1"/>
                <w:numId w:val="73"/>
              </w:numPr>
              <w:tabs>
                <w:tab w:val="left" w:pos="470"/>
              </w:tabs>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Obvezatna literatura (u trenutku prijave prijedloga studijskog programa)</w:t>
            </w:r>
          </w:p>
        </w:tc>
      </w:tr>
      <w:tr w:rsidR="00421DF9" w:rsidRPr="00421DF9" w14:paraId="59BAFB23" w14:textId="77777777" w:rsidTr="001F6BC6">
        <w:trPr>
          <w:trHeight w:val="432"/>
        </w:trPr>
        <w:tc>
          <w:tcPr>
            <w:tcW w:w="5000" w:type="pct"/>
            <w:gridSpan w:val="10"/>
            <w:vAlign w:val="center"/>
          </w:tcPr>
          <w:p w14:paraId="59020621" w14:textId="77777777" w:rsidR="005B2A27" w:rsidRPr="00421DF9" w:rsidRDefault="005B2A27" w:rsidP="00421DF9">
            <w:pPr>
              <w:pStyle w:val="ListParagraph"/>
              <w:numPr>
                <w:ilvl w:val="0"/>
                <w:numId w:val="75"/>
              </w:numPr>
              <w:contextualSpacing w:val="0"/>
              <w:rPr>
                <w:rStyle w:val="author"/>
                <w:rFonts w:cstheme="minorHAnsi"/>
                <w:sz w:val="20"/>
                <w:szCs w:val="20"/>
                <w:shd w:val="clear" w:color="auto" w:fill="FFFFFF"/>
              </w:rPr>
            </w:pPr>
            <w:r w:rsidRPr="00421DF9">
              <w:rPr>
                <w:rStyle w:val="author"/>
                <w:rFonts w:cstheme="minorHAnsi"/>
                <w:sz w:val="20"/>
                <w:szCs w:val="20"/>
                <w:shd w:val="clear" w:color="auto" w:fill="FFFFFF"/>
              </w:rPr>
              <w:t>Williams R. (2015) The Non-Designer's Design Book (4th Edition). United States: Peachpit Press</w:t>
            </w:r>
          </w:p>
          <w:p w14:paraId="3DB1FF26" w14:textId="77777777" w:rsidR="005B2A27" w:rsidRPr="00421DF9" w:rsidRDefault="005B2A27" w:rsidP="00421DF9">
            <w:pPr>
              <w:pStyle w:val="ListParagraph"/>
              <w:numPr>
                <w:ilvl w:val="0"/>
                <w:numId w:val="75"/>
              </w:numPr>
              <w:contextualSpacing w:val="0"/>
              <w:rPr>
                <w:rStyle w:val="author"/>
                <w:rFonts w:cstheme="minorHAnsi"/>
                <w:sz w:val="20"/>
                <w:szCs w:val="20"/>
                <w:shd w:val="clear" w:color="auto" w:fill="FFFFFF"/>
              </w:rPr>
            </w:pPr>
            <w:r w:rsidRPr="00421DF9">
              <w:rPr>
                <w:rStyle w:val="author"/>
                <w:rFonts w:cstheme="minorHAnsi"/>
                <w:sz w:val="20"/>
                <w:szCs w:val="20"/>
                <w:shd w:val="clear" w:color="auto" w:fill="FFFFFF"/>
              </w:rPr>
              <w:t>Wood B. (2018) Adobe Illustrator CC Classroom in a Book (2018 release) 1st Edition. Adobe Press</w:t>
            </w:r>
          </w:p>
          <w:p w14:paraId="70962281" w14:textId="77777777" w:rsidR="005B2A27" w:rsidRPr="00421DF9" w:rsidRDefault="005B2A27" w:rsidP="00421DF9">
            <w:pPr>
              <w:pStyle w:val="ListParagraph"/>
              <w:numPr>
                <w:ilvl w:val="0"/>
                <w:numId w:val="75"/>
              </w:numPr>
              <w:contextualSpacing w:val="0"/>
              <w:rPr>
                <w:rStyle w:val="author"/>
                <w:rFonts w:cstheme="minorHAnsi"/>
                <w:sz w:val="20"/>
                <w:szCs w:val="20"/>
              </w:rPr>
            </w:pPr>
            <w:r w:rsidRPr="00421DF9">
              <w:rPr>
                <w:rStyle w:val="author"/>
                <w:rFonts w:cstheme="minorHAnsi"/>
                <w:sz w:val="20"/>
                <w:szCs w:val="20"/>
                <w:shd w:val="clear" w:color="auto" w:fill="FFFFFF"/>
              </w:rPr>
              <w:t>Faulkner A.,‎ Chavez C. (2018) Adobe Photoshop CC Classroom in a Book (2018 release) 1st Edition. Adobe Press</w:t>
            </w:r>
          </w:p>
          <w:p w14:paraId="4AB69690" w14:textId="77777777" w:rsidR="005B2A27" w:rsidRPr="00421DF9" w:rsidRDefault="005B2A27" w:rsidP="00421DF9">
            <w:pPr>
              <w:pStyle w:val="ListParagraph"/>
              <w:numPr>
                <w:ilvl w:val="0"/>
                <w:numId w:val="75"/>
              </w:numPr>
              <w:contextualSpacing w:val="0"/>
              <w:rPr>
                <w:rFonts w:cstheme="minorHAnsi"/>
                <w:sz w:val="20"/>
                <w:szCs w:val="20"/>
              </w:rPr>
            </w:pPr>
            <w:r w:rsidRPr="00421DF9">
              <w:rPr>
                <w:rStyle w:val="author"/>
                <w:rFonts w:cstheme="minorHAnsi"/>
                <w:sz w:val="20"/>
                <w:szCs w:val="20"/>
                <w:shd w:val="clear" w:color="auto" w:fill="FFFFFF"/>
              </w:rPr>
              <w:lastRenderedPageBreak/>
              <w:t>Kordes A. K.,‎ DeJarld T. (2018) Adobe InDesign CC Classroom in a Book (2018 release) 1st Edition. Adobe Press</w:t>
            </w:r>
          </w:p>
        </w:tc>
      </w:tr>
      <w:tr w:rsidR="00421DF9" w:rsidRPr="00421DF9" w14:paraId="650C7CA0" w14:textId="77777777" w:rsidTr="001F6BC6">
        <w:trPr>
          <w:trHeight w:val="432"/>
        </w:trPr>
        <w:tc>
          <w:tcPr>
            <w:tcW w:w="5000" w:type="pct"/>
            <w:gridSpan w:val="10"/>
            <w:vAlign w:val="center"/>
          </w:tcPr>
          <w:p w14:paraId="75414BF9" w14:textId="77777777" w:rsidR="005B2A27" w:rsidRPr="00421DF9" w:rsidRDefault="005B2A27" w:rsidP="00421DF9">
            <w:pPr>
              <w:pStyle w:val="BodyText"/>
              <w:numPr>
                <w:ilvl w:val="1"/>
                <w:numId w:val="73"/>
              </w:numPr>
              <w:tabs>
                <w:tab w:val="left" w:pos="494"/>
              </w:tabs>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lastRenderedPageBreak/>
              <w:t>Dopunska literatura (u trenutku prijave prijedloga studijskog programa)</w:t>
            </w:r>
          </w:p>
        </w:tc>
      </w:tr>
      <w:tr w:rsidR="00421DF9" w:rsidRPr="00421DF9" w14:paraId="3EB93726" w14:textId="77777777" w:rsidTr="001F6BC6">
        <w:trPr>
          <w:trHeight w:val="432"/>
        </w:trPr>
        <w:tc>
          <w:tcPr>
            <w:tcW w:w="5000" w:type="pct"/>
            <w:gridSpan w:val="10"/>
            <w:vAlign w:val="center"/>
          </w:tcPr>
          <w:p w14:paraId="2B15F8FE" w14:textId="77777777" w:rsidR="005B2A27" w:rsidRPr="00421DF9" w:rsidRDefault="005B2A27" w:rsidP="00421DF9">
            <w:pPr>
              <w:pStyle w:val="BodyText"/>
              <w:tabs>
                <w:tab w:val="left" w:pos="494"/>
              </w:tabs>
              <w:ind w:left="360"/>
              <w:jc w:val="both"/>
              <w:rPr>
                <w:rFonts w:asciiTheme="minorHAnsi" w:hAnsiTheme="minorHAnsi" w:cstheme="minorHAnsi"/>
                <w:b w:val="0"/>
                <w:sz w:val="20"/>
                <w:szCs w:val="20"/>
                <w:lang w:val="hr-HR"/>
              </w:rPr>
            </w:pPr>
          </w:p>
          <w:p w14:paraId="04FDED36" w14:textId="77777777" w:rsidR="005B2A27" w:rsidRPr="00421DF9" w:rsidRDefault="005B2A27" w:rsidP="00421DF9">
            <w:pPr>
              <w:numPr>
                <w:ilvl w:val="0"/>
                <w:numId w:val="77"/>
              </w:numPr>
              <w:jc w:val="both"/>
              <w:rPr>
                <w:rFonts w:cstheme="minorHAnsi"/>
                <w:sz w:val="20"/>
                <w:szCs w:val="20"/>
              </w:rPr>
            </w:pPr>
            <w:r w:rsidRPr="00421DF9">
              <w:rPr>
                <w:rFonts w:cstheme="minorHAnsi"/>
                <w:sz w:val="20"/>
                <w:szCs w:val="20"/>
              </w:rPr>
              <w:t>Poulin, R. (2012) The language of graphic design: An illustrated handbook for understanding fundamental design principles. Gloucester, MA: Rockport Publishers.</w:t>
            </w:r>
          </w:p>
          <w:p w14:paraId="1C81E84B" w14:textId="77777777" w:rsidR="005B2A27" w:rsidRPr="00421DF9" w:rsidRDefault="005B2A27" w:rsidP="00421DF9">
            <w:pPr>
              <w:numPr>
                <w:ilvl w:val="0"/>
                <w:numId w:val="77"/>
              </w:numPr>
              <w:autoSpaceDE w:val="0"/>
              <w:autoSpaceDN w:val="0"/>
              <w:adjustRightInd w:val="0"/>
              <w:rPr>
                <w:rFonts w:cstheme="minorHAnsi"/>
                <w:sz w:val="20"/>
                <w:szCs w:val="20"/>
                <w:lang w:val="en-GB" w:eastAsia="en-GB"/>
              </w:rPr>
            </w:pPr>
            <w:r w:rsidRPr="00421DF9">
              <w:rPr>
                <w:rFonts w:cstheme="minorHAnsi"/>
                <w:sz w:val="20"/>
                <w:szCs w:val="20"/>
              </w:rPr>
              <w:t xml:space="preserve">William Lidwell,‎ Kritina Holden, Jill Butler (2010) Universal Principles of Design, Revised and Updated: 125 Ways to Enhance Usability, Influence Perception, Increase Appeal, Make Better Design Decisions, and Teach through Design Second Edition, Revised and Updated Edition. Rockport Publishers.  </w:t>
            </w:r>
          </w:p>
        </w:tc>
      </w:tr>
      <w:tr w:rsidR="00421DF9" w:rsidRPr="00421DF9" w14:paraId="3762FB6D" w14:textId="77777777" w:rsidTr="001F6BC6">
        <w:trPr>
          <w:trHeight w:val="432"/>
        </w:trPr>
        <w:tc>
          <w:tcPr>
            <w:tcW w:w="5000" w:type="pct"/>
            <w:gridSpan w:val="10"/>
            <w:vAlign w:val="center"/>
          </w:tcPr>
          <w:p w14:paraId="62858598" w14:textId="77777777" w:rsidR="005B2A27" w:rsidRPr="00421DF9" w:rsidRDefault="005B2A27" w:rsidP="00421DF9">
            <w:pPr>
              <w:pStyle w:val="BodyText"/>
              <w:numPr>
                <w:ilvl w:val="1"/>
                <w:numId w:val="73"/>
              </w:numPr>
              <w:ind w:left="494" w:hanging="494"/>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Načini praćenja kvalitete koji osiguravaju stjecanje izlaznih znanja, vještina i kompetencija</w:t>
            </w:r>
          </w:p>
        </w:tc>
      </w:tr>
      <w:tr w:rsidR="00F62439" w:rsidRPr="00421DF9" w14:paraId="59668FFA" w14:textId="77777777" w:rsidTr="001F6BC6">
        <w:trPr>
          <w:trHeight w:val="432"/>
        </w:trPr>
        <w:tc>
          <w:tcPr>
            <w:tcW w:w="5000" w:type="pct"/>
            <w:gridSpan w:val="10"/>
            <w:vAlign w:val="center"/>
          </w:tcPr>
          <w:p w14:paraId="6B544AF4" w14:textId="77777777" w:rsidR="005B2A27" w:rsidRPr="00421DF9" w:rsidRDefault="005B2A27" w:rsidP="00421DF9">
            <w:pPr>
              <w:pStyle w:val="FieldText"/>
              <w:numPr>
                <w:ilvl w:val="0"/>
                <w:numId w:val="80"/>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Interna evaluacija na razini Sveučilišta J. J. Strossmayera u Osijeku.</w:t>
            </w:r>
          </w:p>
          <w:p w14:paraId="1BCC61FD" w14:textId="77777777" w:rsidR="005B2A27" w:rsidRPr="00421DF9" w:rsidRDefault="005B2A27" w:rsidP="00421DF9">
            <w:pPr>
              <w:pStyle w:val="FieldText"/>
              <w:numPr>
                <w:ilvl w:val="0"/>
                <w:numId w:val="80"/>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0AD7D764" w14:textId="77777777" w:rsidR="005B2A27" w:rsidRPr="00421DF9" w:rsidRDefault="005B2A27" w:rsidP="00421DF9">
            <w:pPr>
              <w:pStyle w:val="FieldText"/>
              <w:numPr>
                <w:ilvl w:val="0"/>
                <w:numId w:val="80"/>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Primjena stečenog znanja u okviru ovog kolegija, kroz izradu i prezentaciju seminarskog zadatka</w:t>
            </w:r>
          </w:p>
          <w:p w14:paraId="156EDED0" w14:textId="77777777" w:rsidR="005B2A27" w:rsidRPr="00421DF9" w:rsidRDefault="005B2A27" w:rsidP="00421DF9">
            <w:pPr>
              <w:pStyle w:val="FieldText"/>
              <w:rPr>
                <w:rFonts w:asciiTheme="minorHAnsi" w:hAnsiTheme="minorHAnsi" w:cstheme="minorHAnsi"/>
                <w:b w:val="0"/>
                <w:sz w:val="20"/>
                <w:szCs w:val="20"/>
                <w:lang w:val="hr-HR"/>
              </w:rPr>
            </w:pPr>
          </w:p>
        </w:tc>
      </w:tr>
    </w:tbl>
    <w:p w14:paraId="4EAE4F6C" w14:textId="77777777" w:rsidR="005B2A27" w:rsidRPr="00421DF9" w:rsidRDefault="005B2A27" w:rsidP="00421DF9">
      <w:pPr>
        <w:rPr>
          <w:rFonts w:cstheme="minorHAnsi"/>
          <w:sz w:val="20"/>
          <w:szCs w:val="20"/>
          <w:lang w:val="hr-HR"/>
        </w:rPr>
      </w:pPr>
    </w:p>
    <w:p w14:paraId="1029C7C4" w14:textId="77777777" w:rsidR="005B2A27" w:rsidRPr="00421DF9" w:rsidRDefault="005B2A27" w:rsidP="00421DF9">
      <w:pPr>
        <w:rPr>
          <w:rFonts w:cstheme="minorHAnsi"/>
          <w:sz w:val="20"/>
          <w:szCs w:val="20"/>
          <w:lang w:val="de-DE"/>
        </w:rPr>
      </w:pPr>
      <w:r w:rsidRPr="00421DF9">
        <w:rPr>
          <w:rFonts w:cstheme="minorHAnsi"/>
          <w:sz w:val="20"/>
          <w:szCs w:val="20"/>
          <w:lang w:val="hr-HR"/>
        </w:rPr>
        <w:br w:type="page"/>
      </w:r>
    </w:p>
    <w:p w14:paraId="2DE16267" w14:textId="77777777" w:rsidR="005B2A27" w:rsidRPr="00421DF9" w:rsidRDefault="005B2A27" w:rsidP="00421DF9">
      <w:pPr>
        <w:rPr>
          <w:rFonts w:cstheme="minorHAnsi"/>
          <w:sz w:val="20"/>
          <w:szCs w:val="20"/>
          <w:lang w:val="de-DE"/>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00"/>
        <w:gridCol w:w="3465"/>
        <w:gridCol w:w="2665"/>
      </w:tblGrid>
      <w:tr w:rsidR="00421DF9" w:rsidRPr="00421DF9" w14:paraId="2C169F9B" w14:textId="77777777" w:rsidTr="001F6BC6">
        <w:trPr>
          <w:trHeight w:hRule="exact" w:val="405"/>
        </w:trPr>
        <w:tc>
          <w:tcPr>
            <w:tcW w:w="5000" w:type="pct"/>
            <w:gridSpan w:val="3"/>
            <w:shd w:val="clear" w:color="auto" w:fill="auto"/>
            <w:vAlign w:val="center"/>
          </w:tcPr>
          <w:p w14:paraId="3A88C5BC" w14:textId="77777777" w:rsidR="005B2A27" w:rsidRPr="00421DF9" w:rsidRDefault="005B2A27" w:rsidP="00421DF9">
            <w:pPr>
              <w:rPr>
                <w:rFonts w:cstheme="minorHAnsi"/>
                <w:sz w:val="20"/>
                <w:szCs w:val="20"/>
              </w:rPr>
            </w:pPr>
            <w:r w:rsidRPr="00421DF9">
              <w:rPr>
                <w:rFonts w:cstheme="minorHAnsi"/>
                <w:sz w:val="20"/>
                <w:szCs w:val="20"/>
              </w:rPr>
              <w:t>Opće informacije</w:t>
            </w:r>
          </w:p>
        </w:tc>
      </w:tr>
      <w:tr w:rsidR="00421DF9" w:rsidRPr="00421DF9" w14:paraId="0339EE5A" w14:textId="77777777" w:rsidTr="001F6BC6">
        <w:trPr>
          <w:trHeight w:val="405"/>
        </w:trPr>
        <w:tc>
          <w:tcPr>
            <w:tcW w:w="1715" w:type="pct"/>
            <w:vAlign w:val="center"/>
          </w:tcPr>
          <w:p w14:paraId="7AF5BCC5" w14:textId="77777777" w:rsidR="005B2A27" w:rsidRPr="00421DF9" w:rsidRDefault="005B2A27" w:rsidP="00421DF9">
            <w:pPr>
              <w:rPr>
                <w:rFonts w:cstheme="minorHAnsi"/>
                <w:sz w:val="20"/>
                <w:szCs w:val="20"/>
              </w:rPr>
            </w:pPr>
            <w:r w:rsidRPr="00421DF9">
              <w:rPr>
                <w:rFonts w:cstheme="minorHAnsi"/>
                <w:sz w:val="20"/>
                <w:szCs w:val="20"/>
              </w:rPr>
              <w:t>Naziv predmeta</w:t>
            </w:r>
          </w:p>
        </w:tc>
        <w:tc>
          <w:tcPr>
            <w:tcW w:w="3285" w:type="pct"/>
            <w:gridSpan w:val="2"/>
            <w:vAlign w:val="center"/>
          </w:tcPr>
          <w:p w14:paraId="4057CC00" w14:textId="77777777" w:rsidR="005B2A27" w:rsidRPr="00421DF9" w:rsidRDefault="005B2A27" w:rsidP="00421DF9">
            <w:pPr>
              <w:tabs>
                <w:tab w:val="left" w:pos="4731"/>
              </w:tabs>
              <w:rPr>
                <w:rFonts w:cstheme="minorHAnsi"/>
                <w:sz w:val="20"/>
                <w:szCs w:val="20"/>
              </w:rPr>
            </w:pPr>
            <w:r w:rsidRPr="00421DF9">
              <w:rPr>
                <w:rFonts w:cstheme="minorHAnsi"/>
                <w:sz w:val="20"/>
                <w:szCs w:val="20"/>
              </w:rPr>
              <w:t>Vizualna semiotika</w:t>
            </w:r>
          </w:p>
        </w:tc>
      </w:tr>
      <w:tr w:rsidR="00421DF9" w:rsidRPr="00421DF9" w14:paraId="18C4C387" w14:textId="77777777" w:rsidTr="001F6BC6">
        <w:trPr>
          <w:trHeight w:val="259"/>
        </w:trPr>
        <w:tc>
          <w:tcPr>
            <w:tcW w:w="1715" w:type="pct"/>
            <w:shd w:val="clear" w:color="auto" w:fill="auto"/>
            <w:vAlign w:val="center"/>
          </w:tcPr>
          <w:p w14:paraId="607997B5" w14:textId="77777777" w:rsidR="005B2A27" w:rsidRPr="00421DF9" w:rsidRDefault="005B2A27" w:rsidP="00421DF9">
            <w:pPr>
              <w:rPr>
                <w:rFonts w:cstheme="minorHAnsi"/>
                <w:sz w:val="20"/>
                <w:szCs w:val="20"/>
              </w:rPr>
            </w:pPr>
            <w:r w:rsidRPr="00421DF9">
              <w:rPr>
                <w:rFonts w:cstheme="minorHAnsi"/>
                <w:sz w:val="20"/>
                <w:szCs w:val="20"/>
              </w:rPr>
              <w:t>Nositelj predmeta</w:t>
            </w:r>
          </w:p>
        </w:tc>
        <w:tc>
          <w:tcPr>
            <w:tcW w:w="3285" w:type="pct"/>
            <w:gridSpan w:val="2"/>
            <w:shd w:val="clear" w:color="auto" w:fill="auto"/>
            <w:vAlign w:val="center"/>
          </w:tcPr>
          <w:p w14:paraId="33BDF09F" w14:textId="77777777" w:rsidR="005B2A27" w:rsidRPr="00421DF9" w:rsidRDefault="005B2A27" w:rsidP="00421DF9">
            <w:pPr>
              <w:rPr>
                <w:rFonts w:cstheme="minorHAnsi"/>
                <w:sz w:val="20"/>
                <w:szCs w:val="20"/>
              </w:rPr>
            </w:pPr>
            <w:r w:rsidRPr="00421DF9">
              <w:rPr>
                <w:rFonts w:cstheme="minorHAnsi"/>
                <w:sz w:val="20"/>
                <w:szCs w:val="20"/>
              </w:rPr>
              <w:t>Doc. dr. sc. Vladimir Rismondo</w:t>
            </w:r>
          </w:p>
        </w:tc>
      </w:tr>
      <w:tr w:rsidR="00421DF9" w:rsidRPr="00421DF9" w14:paraId="0156D90D" w14:textId="77777777" w:rsidTr="001F6BC6">
        <w:trPr>
          <w:trHeight w:val="405"/>
        </w:trPr>
        <w:tc>
          <w:tcPr>
            <w:tcW w:w="1715" w:type="pct"/>
            <w:vAlign w:val="center"/>
          </w:tcPr>
          <w:p w14:paraId="4F8DDB9F" w14:textId="77777777" w:rsidR="005B2A27" w:rsidRPr="00421DF9" w:rsidRDefault="005B2A27" w:rsidP="00421DF9">
            <w:pPr>
              <w:rPr>
                <w:rFonts w:cstheme="minorHAnsi"/>
                <w:sz w:val="20"/>
                <w:szCs w:val="20"/>
              </w:rPr>
            </w:pPr>
            <w:r w:rsidRPr="00421DF9">
              <w:rPr>
                <w:rFonts w:cstheme="minorHAnsi"/>
                <w:sz w:val="20"/>
                <w:szCs w:val="20"/>
              </w:rPr>
              <w:t>Suradnik na predmetu</w:t>
            </w:r>
          </w:p>
        </w:tc>
        <w:tc>
          <w:tcPr>
            <w:tcW w:w="3285" w:type="pct"/>
            <w:gridSpan w:val="2"/>
            <w:vAlign w:val="center"/>
          </w:tcPr>
          <w:p w14:paraId="102F4AD7" w14:textId="77777777" w:rsidR="005B2A27" w:rsidRPr="00421DF9" w:rsidRDefault="005B2A27" w:rsidP="00421DF9">
            <w:pPr>
              <w:rPr>
                <w:rFonts w:cstheme="minorHAnsi"/>
                <w:sz w:val="20"/>
                <w:szCs w:val="20"/>
              </w:rPr>
            </w:pPr>
            <w:r w:rsidRPr="00421DF9">
              <w:rPr>
                <w:rFonts w:cstheme="minorHAnsi"/>
                <w:sz w:val="20"/>
                <w:szCs w:val="20"/>
              </w:rPr>
              <w:t>Snježana Barić-Šelmić, asistentica</w:t>
            </w:r>
          </w:p>
        </w:tc>
      </w:tr>
      <w:tr w:rsidR="00421DF9" w:rsidRPr="00421DF9" w14:paraId="11E47BE3" w14:textId="77777777" w:rsidTr="001F6BC6">
        <w:trPr>
          <w:trHeight w:val="405"/>
        </w:trPr>
        <w:tc>
          <w:tcPr>
            <w:tcW w:w="1715" w:type="pct"/>
            <w:vAlign w:val="center"/>
          </w:tcPr>
          <w:p w14:paraId="7BD16B03" w14:textId="77777777" w:rsidR="005B2A27" w:rsidRPr="00421DF9" w:rsidRDefault="005B2A27" w:rsidP="00421DF9">
            <w:pPr>
              <w:rPr>
                <w:rFonts w:cstheme="minorHAnsi"/>
                <w:sz w:val="20"/>
                <w:szCs w:val="20"/>
              </w:rPr>
            </w:pPr>
            <w:r w:rsidRPr="00421DF9">
              <w:rPr>
                <w:rFonts w:cstheme="minorHAnsi"/>
                <w:sz w:val="20"/>
                <w:szCs w:val="20"/>
              </w:rPr>
              <w:t>Studijski program</w:t>
            </w:r>
          </w:p>
        </w:tc>
        <w:tc>
          <w:tcPr>
            <w:tcW w:w="3285" w:type="pct"/>
            <w:gridSpan w:val="2"/>
            <w:vAlign w:val="center"/>
          </w:tcPr>
          <w:p w14:paraId="2C034123" w14:textId="77777777" w:rsidR="005B2A27" w:rsidRPr="00421DF9" w:rsidRDefault="005B2A27" w:rsidP="00421DF9">
            <w:pPr>
              <w:rPr>
                <w:rFonts w:cstheme="minorHAnsi"/>
                <w:sz w:val="20"/>
                <w:szCs w:val="20"/>
              </w:rPr>
            </w:pPr>
            <w:r w:rsidRPr="00421DF9">
              <w:rPr>
                <w:rFonts w:cstheme="minorHAnsi"/>
                <w:sz w:val="20"/>
                <w:szCs w:val="20"/>
              </w:rPr>
              <w:t>Sveučilišni diplomski studij Mediji i odnosi s javnošću</w:t>
            </w:r>
          </w:p>
          <w:p w14:paraId="13E6A213" w14:textId="77777777" w:rsidR="005B2A27" w:rsidRPr="00421DF9" w:rsidRDefault="005B2A27" w:rsidP="00421DF9">
            <w:pPr>
              <w:rPr>
                <w:rFonts w:cstheme="minorHAnsi"/>
                <w:sz w:val="20"/>
                <w:szCs w:val="20"/>
                <w:lang w:val="de-DE"/>
              </w:rPr>
            </w:pPr>
            <w:r w:rsidRPr="00421DF9">
              <w:rPr>
                <w:rFonts w:cstheme="minorHAnsi"/>
                <w:sz w:val="20"/>
                <w:szCs w:val="20"/>
                <w:lang w:val="de-DE"/>
              </w:rPr>
              <w:t>Sveučilišni diplomski studij Menadžment u kulturi i kreativnim industrijama</w:t>
            </w:r>
          </w:p>
        </w:tc>
      </w:tr>
      <w:tr w:rsidR="00421DF9" w:rsidRPr="00421DF9" w14:paraId="401FEDB0" w14:textId="77777777" w:rsidTr="001F6BC6">
        <w:trPr>
          <w:trHeight w:val="405"/>
        </w:trPr>
        <w:tc>
          <w:tcPr>
            <w:tcW w:w="1715" w:type="pct"/>
            <w:vAlign w:val="center"/>
          </w:tcPr>
          <w:p w14:paraId="057163CC" w14:textId="77777777" w:rsidR="005B2A27" w:rsidRPr="00421DF9" w:rsidRDefault="005B2A27" w:rsidP="00421DF9">
            <w:pPr>
              <w:rPr>
                <w:rFonts w:cstheme="minorHAnsi"/>
                <w:sz w:val="20"/>
                <w:szCs w:val="20"/>
              </w:rPr>
            </w:pPr>
            <w:r w:rsidRPr="00421DF9">
              <w:rPr>
                <w:rFonts w:cstheme="minorHAnsi"/>
                <w:sz w:val="20"/>
                <w:szCs w:val="20"/>
              </w:rPr>
              <w:t>Šifra predmeta</w:t>
            </w:r>
          </w:p>
        </w:tc>
        <w:tc>
          <w:tcPr>
            <w:tcW w:w="3285" w:type="pct"/>
            <w:gridSpan w:val="2"/>
            <w:vAlign w:val="center"/>
          </w:tcPr>
          <w:p w14:paraId="6A0E42A7" w14:textId="77777777" w:rsidR="005B2A27" w:rsidRPr="00421DF9" w:rsidRDefault="005B2A27" w:rsidP="00421DF9">
            <w:pPr>
              <w:rPr>
                <w:rFonts w:cstheme="minorHAnsi"/>
                <w:sz w:val="20"/>
                <w:szCs w:val="20"/>
              </w:rPr>
            </w:pPr>
            <w:r w:rsidRPr="00421DF9">
              <w:rPr>
                <w:rFonts w:cstheme="minorHAnsi"/>
                <w:sz w:val="20"/>
                <w:szCs w:val="20"/>
              </w:rPr>
              <w:t>MA-MM-12</w:t>
            </w:r>
          </w:p>
        </w:tc>
      </w:tr>
      <w:tr w:rsidR="00421DF9" w:rsidRPr="00421DF9" w14:paraId="76F8440B" w14:textId="77777777" w:rsidTr="001F6BC6">
        <w:trPr>
          <w:trHeight w:val="405"/>
        </w:trPr>
        <w:tc>
          <w:tcPr>
            <w:tcW w:w="1715" w:type="pct"/>
            <w:vAlign w:val="center"/>
          </w:tcPr>
          <w:p w14:paraId="23EE5DCB" w14:textId="77777777" w:rsidR="005B2A27" w:rsidRPr="00421DF9" w:rsidRDefault="005B2A27" w:rsidP="00421DF9">
            <w:pPr>
              <w:rPr>
                <w:rFonts w:cstheme="minorHAnsi"/>
                <w:sz w:val="20"/>
                <w:szCs w:val="20"/>
              </w:rPr>
            </w:pPr>
            <w:r w:rsidRPr="00421DF9">
              <w:rPr>
                <w:rFonts w:cstheme="minorHAnsi"/>
                <w:sz w:val="20"/>
                <w:szCs w:val="20"/>
              </w:rPr>
              <w:t>Status predmeta</w:t>
            </w:r>
          </w:p>
        </w:tc>
        <w:tc>
          <w:tcPr>
            <w:tcW w:w="3285" w:type="pct"/>
            <w:gridSpan w:val="2"/>
            <w:vAlign w:val="center"/>
          </w:tcPr>
          <w:p w14:paraId="0A90FAF5" w14:textId="77777777" w:rsidR="005B2A27" w:rsidRPr="00421DF9" w:rsidRDefault="005B2A27" w:rsidP="00421DF9">
            <w:pPr>
              <w:rPr>
                <w:rFonts w:cstheme="minorHAnsi"/>
                <w:sz w:val="20"/>
                <w:szCs w:val="20"/>
              </w:rPr>
            </w:pPr>
            <w:r w:rsidRPr="00421DF9">
              <w:rPr>
                <w:rFonts w:cstheme="minorHAnsi"/>
                <w:sz w:val="20"/>
                <w:szCs w:val="20"/>
              </w:rPr>
              <w:t>Izborni kolegij</w:t>
            </w:r>
          </w:p>
        </w:tc>
      </w:tr>
      <w:tr w:rsidR="00421DF9" w:rsidRPr="00421DF9" w14:paraId="02C6065B" w14:textId="77777777" w:rsidTr="001F6BC6">
        <w:trPr>
          <w:trHeight w:val="405"/>
        </w:trPr>
        <w:tc>
          <w:tcPr>
            <w:tcW w:w="1715" w:type="pct"/>
            <w:vAlign w:val="center"/>
          </w:tcPr>
          <w:p w14:paraId="2D575F4C" w14:textId="77777777" w:rsidR="005B2A27" w:rsidRPr="00421DF9" w:rsidRDefault="005B2A27" w:rsidP="00421DF9">
            <w:pPr>
              <w:rPr>
                <w:rFonts w:cstheme="minorHAnsi"/>
                <w:sz w:val="20"/>
                <w:szCs w:val="20"/>
              </w:rPr>
            </w:pPr>
            <w:r w:rsidRPr="00421DF9">
              <w:rPr>
                <w:rFonts w:cstheme="minorHAnsi"/>
                <w:sz w:val="20"/>
                <w:szCs w:val="20"/>
              </w:rPr>
              <w:t>Godina</w:t>
            </w:r>
          </w:p>
        </w:tc>
        <w:tc>
          <w:tcPr>
            <w:tcW w:w="3285" w:type="pct"/>
            <w:gridSpan w:val="2"/>
            <w:vAlign w:val="center"/>
          </w:tcPr>
          <w:p w14:paraId="0BEF9F7C" w14:textId="77777777" w:rsidR="005B2A27" w:rsidRPr="00421DF9" w:rsidRDefault="005B2A27" w:rsidP="00421DF9">
            <w:pPr>
              <w:rPr>
                <w:rFonts w:cstheme="minorHAnsi"/>
                <w:sz w:val="20"/>
                <w:szCs w:val="20"/>
              </w:rPr>
            </w:pPr>
            <w:r w:rsidRPr="00421DF9">
              <w:rPr>
                <w:rFonts w:cstheme="minorHAnsi"/>
                <w:sz w:val="20"/>
                <w:szCs w:val="20"/>
              </w:rPr>
              <w:t>Prema izvedbenom programu</w:t>
            </w:r>
          </w:p>
        </w:tc>
      </w:tr>
      <w:tr w:rsidR="00421DF9" w:rsidRPr="00421DF9" w14:paraId="107EDEEE" w14:textId="77777777" w:rsidTr="001F6BC6">
        <w:trPr>
          <w:trHeight w:val="255"/>
        </w:trPr>
        <w:tc>
          <w:tcPr>
            <w:tcW w:w="1715" w:type="pct"/>
            <w:vMerge w:val="restart"/>
            <w:vAlign w:val="center"/>
          </w:tcPr>
          <w:p w14:paraId="01EE8E47" w14:textId="77777777" w:rsidR="005B2A27" w:rsidRPr="00421DF9" w:rsidRDefault="005B2A27" w:rsidP="00421DF9">
            <w:pPr>
              <w:rPr>
                <w:rFonts w:cstheme="minorHAnsi"/>
                <w:sz w:val="20"/>
                <w:szCs w:val="20"/>
              </w:rPr>
            </w:pPr>
            <w:r w:rsidRPr="00421DF9">
              <w:rPr>
                <w:rFonts w:cstheme="minorHAnsi"/>
                <w:sz w:val="20"/>
                <w:szCs w:val="20"/>
              </w:rPr>
              <w:t>Bodovna vrijednost i način izvođenja nastave</w:t>
            </w:r>
          </w:p>
        </w:tc>
        <w:tc>
          <w:tcPr>
            <w:tcW w:w="1857" w:type="pct"/>
            <w:vAlign w:val="center"/>
          </w:tcPr>
          <w:p w14:paraId="37D4FCA2" w14:textId="77777777" w:rsidR="005B2A27" w:rsidRPr="00421DF9" w:rsidRDefault="005B2A27" w:rsidP="00421DF9">
            <w:pPr>
              <w:rPr>
                <w:rFonts w:cstheme="minorHAnsi"/>
                <w:sz w:val="20"/>
                <w:szCs w:val="20"/>
              </w:rPr>
            </w:pPr>
            <w:r w:rsidRPr="00421DF9">
              <w:rPr>
                <w:rFonts w:cstheme="minorHAnsi"/>
                <w:sz w:val="20"/>
                <w:szCs w:val="20"/>
              </w:rPr>
              <w:t>ECTS koeficijent opterećenja studenata</w:t>
            </w:r>
          </w:p>
        </w:tc>
        <w:tc>
          <w:tcPr>
            <w:tcW w:w="1428" w:type="pct"/>
            <w:vAlign w:val="center"/>
          </w:tcPr>
          <w:p w14:paraId="00EC9E3B" w14:textId="77777777" w:rsidR="005B2A27" w:rsidRPr="00421DF9" w:rsidRDefault="005B2A27" w:rsidP="00421DF9">
            <w:pPr>
              <w:jc w:val="center"/>
              <w:rPr>
                <w:rFonts w:cstheme="minorHAnsi"/>
                <w:sz w:val="20"/>
                <w:szCs w:val="20"/>
              </w:rPr>
            </w:pPr>
            <w:r w:rsidRPr="00421DF9">
              <w:rPr>
                <w:rFonts w:cstheme="minorHAnsi"/>
                <w:sz w:val="20"/>
                <w:szCs w:val="20"/>
              </w:rPr>
              <w:t>3</w:t>
            </w:r>
          </w:p>
        </w:tc>
      </w:tr>
      <w:tr w:rsidR="00421DF9" w:rsidRPr="00421DF9" w14:paraId="7CF7A162" w14:textId="77777777" w:rsidTr="001F6BC6">
        <w:trPr>
          <w:trHeight w:val="255"/>
        </w:trPr>
        <w:tc>
          <w:tcPr>
            <w:tcW w:w="1715" w:type="pct"/>
            <w:vMerge/>
            <w:vAlign w:val="center"/>
          </w:tcPr>
          <w:p w14:paraId="6E3B0B5A" w14:textId="77777777" w:rsidR="005B2A27" w:rsidRPr="00421DF9" w:rsidRDefault="005B2A27" w:rsidP="00421DF9">
            <w:pPr>
              <w:rPr>
                <w:rFonts w:cstheme="minorHAnsi"/>
                <w:sz w:val="20"/>
                <w:szCs w:val="20"/>
              </w:rPr>
            </w:pPr>
          </w:p>
        </w:tc>
        <w:tc>
          <w:tcPr>
            <w:tcW w:w="1857" w:type="pct"/>
            <w:vAlign w:val="center"/>
          </w:tcPr>
          <w:p w14:paraId="6A2F7E8E" w14:textId="77777777" w:rsidR="005B2A27" w:rsidRPr="00421DF9" w:rsidRDefault="005B2A27" w:rsidP="00421DF9">
            <w:pPr>
              <w:rPr>
                <w:rFonts w:cstheme="minorHAnsi"/>
                <w:sz w:val="20"/>
                <w:szCs w:val="20"/>
              </w:rPr>
            </w:pPr>
            <w:r w:rsidRPr="00421DF9">
              <w:rPr>
                <w:rFonts w:cstheme="minorHAnsi"/>
                <w:sz w:val="20"/>
                <w:szCs w:val="20"/>
              </w:rPr>
              <w:t>Broj sati (P+V+S)</w:t>
            </w:r>
          </w:p>
        </w:tc>
        <w:tc>
          <w:tcPr>
            <w:tcW w:w="1428" w:type="pct"/>
            <w:vAlign w:val="center"/>
          </w:tcPr>
          <w:p w14:paraId="3B1703C0" w14:textId="77777777" w:rsidR="005B2A27" w:rsidRPr="00421DF9" w:rsidRDefault="005B2A27" w:rsidP="00421DF9">
            <w:pPr>
              <w:jc w:val="center"/>
              <w:rPr>
                <w:rFonts w:cstheme="minorHAnsi"/>
                <w:sz w:val="20"/>
                <w:szCs w:val="20"/>
              </w:rPr>
            </w:pPr>
            <w:r w:rsidRPr="00421DF9">
              <w:rPr>
                <w:rFonts w:cstheme="minorHAnsi"/>
                <w:sz w:val="20"/>
                <w:szCs w:val="20"/>
              </w:rPr>
              <w:t>45 (30+0+15)</w:t>
            </w:r>
          </w:p>
        </w:tc>
      </w:tr>
    </w:tbl>
    <w:p w14:paraId="42F71520" w14:textId="77777777" w:rsidR="005B2A27" w:rsidRPr="00421DF9" w:rsidRDefault="005B2A27" w:rsidP="00421DF9">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9"/>
        <w:gridCol w:w="540"/>
        <w:gridCol w:w="1298"/>
        <w:gridCol w:w="136"/>
        <w:gridCol w:w="661"/>
        <w:gridCol w:w="1315"/>
        <w:gridCol w:w="271"/>
        <w:gridCol w:w="588"/>
        <w:gridCol w:w="1645"/>
        <w:gridCol w:w="1313"/>
      </w:tblGrid>
      <w:tr w:rsidR="00421DF9" w:rsidRPr="00421DF9" w14:paraId="31DF7571" w14:textId="77777777" w:rsidTr="001F6BC6">
        <w:trPr>
          <w:trHeight w:hRule="exact" w:val="288"/>
        </w:trPr>
        <w:tc>
          <w:tcPr>
            <w:tcW w:w="5000" w:type="pct"/>
            <w:gridSpan w:val="10"/>
            <w:shd w:val="clear" w:color="auto" w:fill="auto"/>
            <w:vAlign w:val="center"/>
          </w:tcPr>
          <w:p w14:paraId="1BF25574" w14:textId="77777777" w:rsidR="005B2A27" w:rsidRPr="00421DF9" w:rsidRDefault="005B2A27" w:rsidP="00421DF9">
            <w:pPr>
              <w:rPr>
                <w:rFonts w:cstheme="minorHAnsi"/>
                <w:sz w:val="20"/>
                <w:szCs w:val="20"/>
              </w:rPr>
            </w:pPr>
            <w:r w:rsidRPr="00421DF9">
              <w:rPr>
                <w:rFonts w:cstheme="minorHAnsi"/>
                <w:sz w:val="20"/>
                <w:szCs w:val="20"/>
              </w:rPr>
              <w:t>1. OPIS PREDMETA</w:t>
            </w:r>
          </w:p>
          <w:p w14:paraId="3AC4FB0A" w14:textId="77777777" w:rsidR="005B2A27" w:rsidRPr="00421DF9" w:rsidRDefault="005B2A27" w:rsidP="00421DF9">
            <w:pPr>
              <w:pStyle w:val="Heading3"/>
              <w:rPr>
                <w:rFonts w:asciiTheme="minorHAnsi" w:hAnsiTheme="minorHAnsi" w:cstheme="minorHAnsi"/>
                <w:b w:val="0"/>
                <w:szCs w:val="20"/>
                <w:lang w:val="hr-HR"/>
              </w:rPr>
            </w:pPr>
          </w:p>
        </w:tc>
      </w:tr>
      <w:tr w:rsidR="00421DF9" w:rsidRPr="00421DF9" w14:paraId="4B81F8A6" w14:textId="77777777" w:rsidTr="001F6BC6">
        <w:trPr>
          <w:trHeight w:hRule="exact" w:val="288"/>
        </w:trPr>
        <w:tc>
          <w:tcPr>
            <w:tcW w:w="5000" w:type="pct"/>
            <w:gridSpan w:val="10"/>
            <w:shd w:val="clear" w:color="auto" w:fill="auto"/>
            <w:vAlign w:val="center"/>
          </w:tcPr>
          <w:p w14:paraId="64A93C7A" w14:textId="77777777" w:rsidR="005B2A27" w:rsidRPr="00421DF9" w:rsidRDefault="005B2A27" w:rsidP="00421DF9">
            <w:pPr>
              <w:pStyle w:val="BodyText"/>
              <w:numPr>
                <w:ilvl w:val="1"/>
                <w:numId w:val="82"/>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Ciljevi predmeta</w:t>
            </w:r>
          </w:p>
        </w:tc>
      </w:tr>
      <w:tr w:rsidR="00421DF9" w:rsidRPr="00421DF9" w14:paraId="57C5B8C2" w14:textId="77777777" w:rsidTr="001F6BC6">
        <w:trPr>
          <w:trHeight w:val="432"/>
        </w:trPr>
        <w:tc>
          <w:tcPr>
            <w:tcW w:w="5000" w:type="pct"/>
            <w:gridSpan w:val="10"/>
            <w:vAlign w:val="center"/>
          </w:tcPr>
          <w:p w14:paraId="542CDA76"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Cilj ovoga kolegija je pripremiti studente za razumijevanje opće semiotike, koja se očituje u najširem rasponu od svakodnevnog komuniciranja preko javnog priopćavanja do estetičkih struktura jezičnih, slikovnih i zvučnih znakova te osposobljavanje za razumijevanje značaja vizualne komunikacije u medijima masovnog komuniciranja i  u svakodnevnom životu. Kolegij je usustavljen na način da se razumije semiotičko okružje vizualnoga konteksta. Upoznavanje sa sličnostima i razlikama vizualnog komuniciranja u fotografiji, filmu i televiziji. Studenti će se upoznati s načinima na koje se koriste i razumiju slike, kako slike stvaraju značenje bez obzira kojim su medijem komunicirane. </w:t>
            </w:r>
          </w:p>
        </w:tc>
      </w:tr>
      <w:tr w:rsidR="00421DF9" w:rsidRPr="00421DF9" w14:paraId="5DD004D4" w14:textId="77777777" w:rsidTr="001F6BC6">
        <w:trPr>
          <w:trHeight w:val="432"/>
        </w:trPr>
        <w:tc>
          <w:tcPr>
            <w:tcW w:w="5000" w:type="pct"/>
            <w:gridSpan w:val="10"/>
            <w:vAlign w:val="center"/>
          </w:tcPr>
          <w:p w14:paraId="574DC6CA" w14:textId="77777777" w:rsidR="005B2A27" w:rsidRPr="00421DF9" w:rsidRDefault="005B2A27" w:rsidP="00421DF9">
            <w:pPr>
              <w:pStyle w:val="BodyText"/>
              <w:numPr>
                <w:ilvl w:val="1"/>
                <w:numId w:val="82"/>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Uvjeti za upis predmeta</w:t>
            </w:r>
          </w:p>
        </w:tc>
      </w:tr>
      <w:tr w:rsidR="00421DF9" w:rsidRPr="00421DF9" w14:paraId="53AAAFDF" w14:textId="77777777" w:rsidTr="001F6BC6">
        <w:trPr>
          <w:trHeight w:val="188"/>
        </w:trPr>
        <w:tc>
          <w:tcPr>
            <w:tcW w:w="5000" w:type="pct"/>
            <w:gridSpan w:val="10"/>
            <w:vAlign w:val="center"/>
          </w:tcPr>
          <w:p w14:paraId="105623DE" w14:textId="77777777" w:rsidR="005B2A27" w:rsidRPr="00421DF9" w:rsidRDefault="005B2A27" w:rsidP="00421DF9">
            <w:pPr>
              <w:pStyle w:val="FieldText"/>
              <w:ind w:left="720"/>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w:t>
            </w:r>
          </w:p>
        </w:tc>
      </w:tr>
      <w:tr w:rsidR="00421DF9" w:rsidRPr="00421DF9" w14:paraId="21C2CFE8" w14:textId="77777777" w:rsidTr="001F6BC6">
        <w:trPr>
          <w:trHeight w:val="432"/>
        </w:trPr>
        <w:tc>
          <w:tcPr>
            <w:tcW w:w="5000" w:type="pct"/>
            <w:gridSpan w:val="10"/>
            <w:vAlign w:val="center"/>
          </w:tcPr>
          <w:p w14:paraId="5629EF01" w14:textId="77777777" w:rsidR="005B2A27" w:rsidRPr="00421DF9" w:rsidRDefault="005B2A27" w:rsidP="00421DF9">
            <w:pPr>
              <w:pStyle w:val="BodyText"/>
              <w:numPr>
                <w:ilvl w:val="1"/>
                <w:numId w:val="82"/>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Očekivani ishodi učenja za predmet </w:t>
            </w:r>
          </w:p>
        </w:tc>
      </w:tr>
      <w:tr w:rsidR="00421DF9" w:rsidRPr="00421DF9" w14:paraId="3DCBEAEE" w14:textId="77777777" w:rsidTr="001F6BC6">
        <w:trPr>
          <w:trHeight w:val="432"/>
        </w:trPr>
        <w:tc>
          <w:tcPr>
            <w:tcW w:w="5000" w:type="pct"/>
            <w:gridSpan w:val="10"/>
            <w:vAlign w:val="center"/>
          </w:tcPr>
          <w:p w14:paraId="49AEC941"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Nakon položenog kolegija student će moći:</w:t>
            </w:r>
          </w:p>
          <w:p w14:paraId="516B9183" w14:textId="77777777" w:rsidR="005B2A27" w:rsidRPr="00421DF9" w:rsidRDefault="005B2A27" w:rsidP="00421DF9">
            <w:pPr>
              <w:pStyle w:val="FieldText"/>
              <w:numPr>
                <w:ilvl w:val="0"/>
                <w:numId w:val="84"/>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Definirati temeljne pojmove vezane uz semiotiku i vizualne komunikacije</w:t>
            </w:r>
          </w:p>
          <w:p w14:paraId="26BA32B2" w14:textId="77777777" w:rsidR="005B2A27" w:rsidRPr="00421DF9" w:rsidRDefault="005B2A27" w:rsidP="00421DF9">
            <w:pPr>
              <w:pStyle w:val="FieldText"/>
              <w:numPr>
                <w:ilvl w:val="0"/>
                <w:numId w:val="84"/>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Identificirati semiotički sustav znakova (simbol, indeks, ikona)</w:t>
            </w:r>
          </w:p>
          <w:p w14:paraId="5037A3EA" w14:textId="77777777" w:rsidR="005B2A27" w:rsidRPr="00421DF9" w:rsidRDefault="005B2A27" w:rsidP="00421DF9">
            <w:pPr>
              <w:pStyle w:val="FieldText"/>
              <w:numPr>
                <w:ilvl w:val="0"/>
                <w:numId w:val="84"/>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Objasniti uporabu znakova u specifičnim društvenim situacijama te ilustrirati njihovu ulogu u konstruiranju stvarnosti</w:t>
            </w:r>
          </w:p>
          <w:p w14:paraId="01982C44" w14:textId="77777777" w:rsidR="005B2A27" w:rsidRPr="00421DF9" w:rsidRDefault="005B2A27" w:rsidP="00421DF9">
            <w:pPr>
              <w:pStyle w:val="FieldText"/>
              <w:numPr>
                <w:ilvl w:val="0"/>
                <w:numId w:val="84"/>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Raščlaniti i identificirati kodove</w:t>
            </w:r>
          </w:p>
          <w:p w14:paraId="45E6E187" w14:textId="77777777" w:rsidR="005B2A27" w:rsidRPr="00421DF9" w:rsidRDefault="005B2A27" w:rsidP="00421DF9">
            <w:pPr>
              <w:pStyle w:val="FieldText"/>
              <w:numPr>
                <w:ilvl w:val="0"/>
                <w:numId w:val="84"/>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Interpretirati i dekonstruirati suovisnost slike i teksta</w:t>
            </w:r>
          </w:p>
          <w:p w14:paraId="4566D40E" w14:textId="77777777" w:rsidR="005B2A27" w:rsidRPr="00421DF9" w:rsidRDefault="005B2A27" w:rsidP="00421DF9">
            <w:pPr>
              <w:pStyle w:val="FieldText"/>
              <w:numPr>
                <w:ilvl w:val="0"/>
                <w:numId w:val="84"/>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Usporediti vizualne i verbalne sustave znakova</w:t>
            </w:r>
          </w:p>
          <w:p w14:paraId="14E2047D" w14:textId="77777777" w:rsidR="005B2A27" w:rsidRPr="00421DF9" w:rsidRDefault="005B2A27" w:rsidP="00421DF9">
            <w:pPr>
              <w:pStyle w:val="FieldText"/>
              <w:numPr>
                <w:ilvl w:val="0"/>
                <w:numId w:val="84"/>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Odrediti denotativno i konotativno značenje znakova</w:t>
            </w:r>
          </w:p>
          <w:p w14:paraId="3DD2FC5D" w14:textId="77777777" w:rsidR="005B2A27" w:rsidRPr="00421DF9" w:rsidRDefault="005B2A27" w:rsidP="00421DF9">
            <w:pPr>
              <w:pStyle w:val="FieldText"/>
              <w:numPr>
                <w:ilvl w:val="0"/>
                <w:numId w:val="84"/>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Pojasniti ulogu i značaj vizualne komunikacije – reduciranje slike u informacijskom (postmodernom) dobu na informaciju </w:t>
            </w:r>
          </w:p>
          <w:p w14:paraId="6228442A" w14:textId="77777777" w:rsidR="005B2A27" w:rsidRPr="00421DF9" w:rsidRDefault="005B2A27" w:rsidP="00421DF9">
            <w:pPr>
              <w:pStyle w:val="FieldText"/>
              <w:ind w:left="360"/>
              <w:rPr>
                <w:rFonts w:asciiTheme="minorHAnsi" w:hAnsiTheme="minorHAnsi" w:cstheme="minorHAnsi"/>
                <w:b w:val="0"/>
                <w:sz w:val="20"/>
                <w:szCs w:val="20"/>
                <w:lang w:val="hr-HR"/>
              </w:rPr>
            </w:pPr>
          </w:p>
        </w:tc>
      </w:tr>
      <w:tr w:rsidR="00421DF9" w:rsidRPr="00421DF9" w14:paraId="5646E87B" w14:textId="77777777" w:rsidTr="001F6BC6">
        <w:trPr>
          <w:trHeight w:val="323"/>
        </w:trPr>
        <w:tc>
          <w:tcPr>
            <w:tcW w:w="5000" w:type="pct"/>
            <w:gridSpan w:val="10"/>
            <w:vAlign w:val="center"/>
          </w:tcPr>
          <w:p w14:paraId="530086F9" w14:textId="77777777" w:rsidR="005B2A27" w:rsidRPr="00421DF9" w:rsidRDefault="005B2A27" w:rsidP="00421DF9">
            <w:pPr>
              <w:pStyle w:val="BodyText"/>
              <w:numPr>
                <w:ilvl w:val="1"/>
                <w:numId w:val="82"/>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Sadržaj predmeta</w:t>
            </w:r>
          </w:p>
        </w:tc>
      </w:tr>
      <w:tr w:rsidR="00421DF9" w:rsidRPr="00421DF9" w14:paraId="54A3B442" w14:textId="77777777" w:rsidTr="001F6BC6">
        <w:trPr>
          <w:trHeight w:val="432"/>
        </w:trPr>
        <w:tc>
          <w:tcPr>
            <w:tcW w:w="5000" w:type="pct"/>
            <w:gridSpan w:val="10"/>
            <w:vAlign w:val="center"/>
          </w:tcPr>
          <w:p w14:paraId="79519158" w14:textId="77777777" w:rsidR="005B2A27" w:rsidRPr="00421DF9" w:rsidRDefault="005B2A27" w:rsidP="00421DF9">
            <w:pPr>
              <w:pStyle w:val="BodyText"/>
              <w:ind w:left="792"/>
              <w:jc w:val="both"/>
              <w:rPr>
                <w:rFonts w:asciiTheme="minorHAnsi" w:hAnsiTheme="minorHAnsi" w:cstheme="minorHAnsi"/>
                <w:b w:val="0"/>
                <w:sz w:val="20"/>
                <w:szCs w:val="20"/>
                <w:lang w:val="hr-HR"/>
              </w:rPr>
            </w:pPr>
          </w:p>
          <w:p w14:paraId="4941D4EE" w14:textId="77777777" w:rsidR="005B2A27" w:rsidRPr="00421DF9" w:rsidRDefault="005B2A27" w:rsidP="00421DF9">
            <w:pPr>
              <w:pStyle w:val="Default"/>
              <w:numPr>
                <w:ilvl w:val="0"/>
                <w:numId w:val="32"/>
              </w:numPr>
              <w:rPr>
                <w:rFonts w:asciiTheme="minorHAnsi" w:hAnsiTheme="minorHAnsi" w:cstheme="minorHAnsi"/>
                <w:color w:val="auto"/>
                <w:sz w:val="20"/>
                <w:szCs w:val="20"/>
              </w:rPr>
            </w:pPr>
            <w:r w:rsidRPr="00421DF9">
              <w:rPr>
                <w:rFonts w:asciiTheme="minorHAnsi" w:hAnsiTheme="minorHAnsi" w:cstheme="minorHAnsi"/>
                <w:color w:val="auto"/>
                <w:sz w:val="20"/>
                <w:szCs w:val="20"/>
              </w:rPr>
              <w:t>Pojam vizualnosti – osjetilo vida, vizualni kod, percepcija</w:t>
            </w:r>
          </w:p>
          <w:p w14:paraId="7D9280F4" w14:textId="77777777" w:rsidR="005B2A27" w:rsidRPr="00421DF9" w:rsidRDefault="005B2A27" w:rsidP="00421DF9">
            <w:pPr>
              <w:pStyle w:val="Default"/>
              <w:numPr>
                <w:ilvl w:val="0"/>
                <w:numId w:val="32"/>
              </w:numPr>
              <w:rPr>
                <w:rFonts w:asciiTheme="minorHAnsi" w:hAnsiTheme="minorHAnsi" w:cstheme="minorHAnsi"/>
                <w:color w:val="auto"/>
                <w:sz w:val="20"/>
                <w:szCs w:val="20"/>
              </w:rPr>
            </w:pPr>
            <w:r w:rsidRPr="00421DF9">
              <w:rPr>
                <w:rFonts w:asciiTheme="minorHAnsi" w:hAnsiTheme="minorHAnsi" w:cstheme="minorHAnsi"/>
                <w:color w:val="auto"/>
                <w:sz w:val="20"/>
                <w:szCs w:val="20"/>
              </w:rPr>
              <w:t>Povijest vizualne komunikacije</w:t>
            </w:r>
          </w:p>
          <w:p w14:paraId="786A1051" w14:textId="77777777" w:rsidR="005B2A27" w:rsidRPr="00421DF9" w:rsidRDefault="005B2A27" w:rsidP="00421DF9">
            <w:pPr>
              <w:pStyle w:val="Default"/>
              <w:numPr>
                <w:ilvl w:val="0"/>
                <w:numId w:val="32"/>
              </w:numPr>
              <w:rPr>
                <w:rFonts w:asciiTheme="minorHAnsi" w:hAnsiTheme="minorHAnsi" w:cstheme="minorHAnsi"/>
                <w:color w:val="auto"/>
                <w:sz w:val="20"/>
                <w:szCs w:val="20"/>
              </w:rPr>
            </w:pPr>
            <w:r w:rsidRPr="00421DF9">
              <w:rPr>
                <w:rFonts w:asciiTheme="minorHAnsi" w:hAnsiTheme="minorHAnsi" w:cstheme="minorHAnsi"/>
                <w:color w:val="auto"/>
                <w:sz w:val="20"/>
                <w:szCs w:val="20"/>
              </w:rPr>
              <w:t>Povijest semiotike i semiologije</w:t>
            </w:r>
          </w:p>
          <w:p w14:paraId="1800E10C" w14:textId="77777777" w:rsidR="005B2A27" w:rsidRPr="00421DF9" w:rsidRDefault="005B2A27" w:rsidP="00421DF9">
            <w:pPr>
              <w:pStyle w:val="Default"/>
              <w:numPr>
                <w:ilvl w:val="0"/>
                <w:numId w:val="32"/>
              </w:numPr>
              <w:rPr>
                <w:rFonts w:asciiTheme="minorHAnsi" w:hAnsiTheme="minorHAnsi" w:cstheme="minorHAnsi"/>
                <w:color w:val="auto"/>
                <w:sz w:val="20"/>
                <w:szCs w:val="20"/>
              </w:rPr>
            </w:pPr>
            <w:r w:rsidRPr="00421DF9">
              <w:rPr>
                <w:rFonts w:asciiTheme="minorHAnsi" w:hAnsiTheme="minorHAnsi" w:cstheme="minorHAnsi"/>
                <w:color w:val="auto"/>
                <w:sz w:val="20"/>
                <w:szCs w:val="20"/>
              </w:rPr>
              <w:t>Slika – tumačenje slike</w:t>
            </w:r>
          </w:p>
          <w:p w14:paraId="74C6594E" w14:textId="77777777" w:rsidR="005B2A27" w:rsidRPr="00421DF9" w:rsidRDefault="005B2A27" w:rsidP="00421DF9">
            <w:pPr>
              <w:pStyle w:val="Default"/>
              <w:numPr>
                <w:ilvl w:val="0"/>
                <w:numId w:val="32"/>
              </w:numPr>
              <w:rPr>
                <w:rFonts w:asciiTheme="minorHAnsi" w:hAnsiTheme="minorHAnsi" w:cstheme="minorHAnsi"/>
                <w:color w:val="auto"/>
                <w:sz w:val="20"/>
                <w:szCs w:val="20"/>
              </w:rPr>
            </w:pPr>
            <w:r w:rsidRPr="00421DF9">
              <w:rPr>
                <w:rFonts w:asciiTheme="minorHAnsi" w:hAnsiTheme="minorHAnsi" w:cstheme="minorHAnsi"/>
                <w:color w:val="auto"/>
                <w:sz w:val="20"/>
                <w:szCs w:val="20"/>
              </w:rPr>
              <w:t>Znak, značenje</w:t>
            </w:r>
          </w:p>
          <w:p w14:paraId="785CFE44" w14:textId="77777777" w:rsidR="005B2A27" w:rsidRPr="00421DF9" w:rsidRDefault="005B2A27" w:rsidP="00421DF9">
            <w:pPr>
              <w:pStyle w:val="Default"/>
              <w:numPr>
                <w:ilvl w:val="0"/>
                <w:numId w:val="32"/>
              </w:numPr>
              <w:rPr>
                <w:rFonts w:asciiTheme="minorHAnsi" w:hAnsiTheme="minorHAnsi" w:cstheme="minorHAnsi"/>
                <w:color w:val="auto"/>
                <w:sz w:val="20"/>
                <w:szCs w:val="20"/>
              </w:rPr>
            </w:pPr>
            <w:r w:rsidRPr="00421DF9">
              <w:rPr>
                <w:rFonts w:asciiTheme="minorHAnsi" w:hAnsiTheme="minorHAnsi" w:cstheme="minorHAnsi"/>
                <w:color w:val="auto"/>
                <w:sz w:val="20"/>
                <w:szCs w:val="20"/>
              </w:rPr>
              <w:t>Sustav i struktura znaka</w:t>
            </w:r>
          </w:p>
          <w:p w14:paraId="22937D80" w14:textId="77777777" w:rsidR="005B2A27" w:rsidRPr="00421DF9" w:rsidRDefault="005B2A27" w:rsidP="00421DF9">
            <w:pPr>
              <w:pStyle w:val="Default"/>
              <w:numPr>
                <w:ilvl w:val="0"/>
                <w:numId w:val="32"/>
              </w:numPr>
              <w:rPr>
                <w:rFonts w:asciiTheme="minorHAnsi" w:hAnsiTheme="minorHAnsi" w:cstheme="minorHAnsi"/>
                <w:color w:val="auto"/>
                <w:sz w:val="20"/>
                <w:szCs w:val="20"/>
              </w:rPr>
            </w:pPr>
            <w:r w:rsidRPr="00421DF9">
              <w:rPr>
                <w:rFonts w:asciiTheme="minorHAnsi" w:hAnsiTheme="minorHAnsi" w:cstheme="minorHAnsi"/>
                <w:color w:val="auto"/>
                <w:sz w:val="20"/>
                <w:szCs w:val="20"/>
              </w:rPr>
              <w:t>Nerječita komunikacija</w:t>
            </w:r>
          </w:p>
          <w:p w14:paraId="0F4268A7" w14:textId="77777777" w:rsidR="005B2A27" w:rsidRPr="00421DF9" w:rsidRDefault="005B2A27" w:rsidP="00421DF9">
            <w:pPr>
              <w:pStyle w:val="Default"/>
              <w:numPr>
                <w:ilvl w:val="0"/>
                <w:numId w:val="32"/>
              </w:numPr>
              <w:rPr>
                <w:rFonts w:asciiTheme="minorHAnsi" w:hAnsiTheme="minorHAnsi" w:cstheme="minorHAnsi"/>
                <w:color w:val="auto"/>
                <w:sz w:val="20"/>
                <w:szCs w:val="20"/>
              </w:rPr>
            </w:pPr>
            <w:r w:rsidRPr="00421DF9">
              <w:rPr>
                <w:rFonts w:asciiTheme="minorHAnsi" w:hAnsiTheme="minorHAnsi" w:cstheme="minorHAnsi"/>
                <w:color w:val="auto"/>
                <w:sz w:val="20"/>
                <w:szCs w:val="20"/>
              </w:rPr>
              <w:t>Jezik i jezični kodovi</w:t>
            </w:r>
          </w:p>
          <w:p w14:paraId="01B57749" w14:textId="77777777" w:rsidR="005B2A27" w:rsidRPr="00421DF9" w:rsidRDefault="005B2A27" w:rsidP="00421DF9">
            <w:pPr>
              <w:pStyle w:val="Default"/>
              <w:numPr>
                <w:ilvl w:val="0"/>
                <w:numId w:val="32"/>
              </w:numPr>
              <w:rPr>
                <w:rFonts w:asciiTheme="minorHAnsi" w:hAnsiTheme="minorHAnsi" w:cstheme="minorHAnsi"/>
                <w:color w:val="auto"/>
                <w:sz w:val="20"/>
                <w:szCs w:val="20"/>
              </w:rPr>
            </w:pPr>
            <w:r w:rsidRPr="00421DF9">
              <w:rPr>
                <w:rFonts w:asciiTheme="minorHAnsi" w:hAnsiTheme="minorHAnsi" w:cstheme="minorHAnsi"/>
                <w:color w:val="auto"/>
                <w:sz w:val="20"/>
                <w:szCs w:val="20"/>
              </w:rPr>
              <w:t>Semiotika teksta</w:t>
            </w:r>
          </w:p>
          <w:p w14:paraId="29ADC9DE" w14:textId="77777777" w:rsidR="005B2A27" w:rsidRPr="00421DF9" w:rsidRDefault="005B2A27" w:rsidP="00421DF9">
            <w:pPr>
              <w:pStyle w:val="Default"/>
              <w:numPr>
                <w:ilvl w:val="0"/>
                <w:numId w:val="32"/>
              </w:numPr>
              <w:rPr>
                <w:rFonts w:asciiTheme="minorHAnsi" w:hAnsiTheme="minorHAnsi" w:cstheme="minorHAnsi"/>
                <w:color w:val="auto"/>
                <w:sz w:val="20"/>
                <w:szCs w:val="20"/>
              </w:rPr>
            </w:pPr>
            <w:r w:rsidRPr="00421DF9">
              <w:rPr>
                <w:rFonts w:asciiTheme="minorHAnsi" w:hAnsiTheme="minorHAnsi" w:cstheme="minorHAnsi"/>
                <w:color w:val="auto"/>
                <w:sz w:val="20"/>
                <w:szCs w:val="20"/>
              </w:rPr>
              <w:lastRenderedPageBreak/>
              <w:t>Semiotika medija</w:t>
            </w:r>
          </w:p>
          <w:p w14:paraId="0B2612C9" w14:textId="77777777" w:rsidR="005B2A27" w:rsidRPr="00421DF9" w:rsidRDefault="005B2A27" w:rsidP="00421DF9">
            <w:pPr>
              <w:pStyle w:val="Default"/>
              <w:numPr>
                <w:ilvl w:val="0"/>
                <w:numId w:val="32"/>
              </w:numPr>
              <w:rPr>
                <w:rFonts w:asciiTheme="minorHAnsi" w:hAnsiTheme="minorHAnsi" w:cstheme="minorHAnsi"/>
                <w:color w:val="auto"/>
                <w:sz w:val="20"/>
                <w:szCs w:val="20"/>
              </w:rPr>
            </w:pPr>
            <w:r w:rsidRPr="00421DF9">
              <w:rPr>
                <w:rFonts w:asciiTheme="minorHAnsi" w:hAnsiTheme="minorHAnsi" w:cstheme="minorHAnsi"/>
                <w:color w:val="auto"/>
                <w:sz w:val="20"/>
                <w:szCs w:val="20"/>
              </w:rPr>
              <w:t>Semiotika kulture</w:t>
            </w:r>
          </w:p>
          <w:p w14:paraId="4EAB57ED" w14:textId="77777777" w:rsidR="005B2A27" w:rsidRPr="00421DF9" w:rsidRDefault="005B2A27" w:rsidP="00421DF9">
            <w:pPr>
              <w:pStyle w:val="Default"/>
              <w:numPr>
                <w:ilvl w:val="0"/>
                <w:numId w:val="32"/>
              </w:numPr>
              <w:rPr>
                <w:rFonts w:asciiTheme="minorHAnsi" w:hAnsiTheme="minorHAnsi" w:cstheme="minorHAnsi"/>
                <w:color w:val="auto"/>
                <w:sz w:val="20"/>
                <w:szCs w:val="20"/>
              </w:rPr>
            </w:pPr>
            <w:r w:rsidRPr="00421DF9">
              <w:rPr>
                <w:rFonts w:asciiTheme="minorHAnsi" w:hAnsiTheme="minorHAnsi" w:cstheme="minorHAnsi"/>
                <w:color w:val="auto"/>
                <w:sz w:val="20"/>
                <w:szCs w:val="20"/>
              </w:rPr>
              <w:t>Estetika</w:t>
            </w:r>
          </w:p>
          <w:p w14:paraId="1E58EDB3" w14:textId="77777777" w:rsidR="005B2A27" w:rsidRPr="00421DF9" w:rsidRDefault="005B2A27" w:rsidP="00421DF9">
            <w:pPr>
              <w:pStyle w:val="Default"/>
              <w:numPr>
                <w:ilvl w:val="0"/>
                <w:numId w:val="32"/>
              </w:numPr>
              <w:rPr>
                <w:rFonts w:asciiTheme="minorHAnsi" w:hAnsiTheme="minorHAnsi" w:cstheme="minorHAnsi"/>
                <w:color w:val="auto"/>
                <w:sz w:val="20"/>
                <w:szCs w:val="20"/>
              </w:rPr>
            </w:pPr>
            <w:r w:rsidRPr="00421DF9">
              <w:rPr>
                <w:rFonts w:asciiTheme="minorHAnsi" w:hAnsiTheme="minorHAnsi" w:cstheme="minorHAnsi"/>
                <w:color w:val="auto"/>
                <w:sz w:val="20"/>
                <w:szCs w:val="20"/>
              </w:rPr>
              <w:t>Vizualna kultura</w:t>
            </w:r>
          </w:p>
        </w:tc>
      </w:tr>
      <w:tr w:rsidR="00421DF9" w:rsidRPr="00421DF9" w14:paraId="4424E40E" w14:textId="77777777" w:rsidTr="001F6BC6">
        <w:trPr>
          <w:trHeight w:val="432"/>
        </w:trPr>
        <w:tc>
          <w:tcPr>
            <w:tcW w:w="1825" w:type="pct"/>
            <w:gridSpan w:val="3"/>
            <w:vAlign w:val="center"/>
          </w:tcPr>
          <w:p w14:paraId="274725B7" w14:textId="77777777" w:rsidR="005B2A27" w:rsidRPr="00421DF9" w:rsidRDefault="005B2A27" w:rsidP="00421DF9">
            <w:pPr>
              <w:pStyle w:val="BodyText"/>
              <w:numPr>
                <w:ilvl w:val="1"/>
                <w:numId w:val="82"/>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lastRenderedPageBreak/>
              <w:t xml:space="preserve">Vrste izvođenja nastave </w:t>
            </w:r>
          </w:p>
        </w:tc>
        <w:tc>
          <w:tcPr>
            <w:tcW w:w="1276" w:type="pct"/>
            <w:gridSpan w:val="4"/>
            <w:vAlign w:val="center"/>
          </w:tcPr>
          <w:p w14:paraId="6F7E99DF"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predavanja</w:t>
            </w:r>
          </w:p>
          <w:p w14:paraId="66E1E949"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seminari i radionice  </w:t>
            </w:r>
          </w:p>
          <w:p w14:paraId="03BF774E"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vježbe  </w:t>
            </w:r>
          </w:p>
          <w:p w14:paraId="6350A062"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obrazovanje na daljinu</w:t>
            </w:r>
          </w:p>
          <w:p w14:paraId="2725C085"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terenska nastava</w:t>
            </w:r>
          </w:p>
        </w:tc>
        <w:tc>
          <w:tcPr>
            <w:tcW w:w="1900" w:type="pct"/>
            <w:gridSpan w:val="3"/>
            <w:vAlign w:val="center"/>
          </w:tcPr>
          <w:p w14:paraId="6E577DE3"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samostalni zadaci  </w:t>
            </w:r>
          </w:p>
          <w:p w14:paraId="2D8569EC"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multimedija i mreža  </w:t>
            </w:r>
          </w:p>
          <w:p w14:paraId="723D5155"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laboratorij</w:t>
            </w:r>
          </w:p>
          <w:p w14:paraId="35661879"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mentorski rad</w:t>
            </w:r>
          </w:p>
          <w:p w14:paraId="28C5B7B2"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ostalo konzultacije</w:t>
            </w:r>
          </w:p>
        </w:tc>
      </w:tr>
      <w:tr w:rsidR="00421DF9" w:rsidRPr="00421DF9" w14:paraId="4D3EEB6F" w14:textId="77777777" w:rsidTr="001F6BC6">
        <w:trPr>
          <w:trHeight w:val="432"/>
        </w:trPr>
        <w:tc>
          <w:tcPr>
            <w:tcW w:w="1825" w:type="pct"/>
            <w:gridSpan w:val="3"/>
            <w:vAlign w:val="center"/>
          </w:tcPr>
          <w:p w14:paraId="564DD65C" w14:textId="77777777" w:rsidR="005B2A27" w:rsidRPr="00421DF9" w:rsidRDefault="005B2A27" w:rsidP="00421DF9">
            <w:pPr>
              <w:pStyle w:val="BodyText"/>
              <w:numPr>
                <w:ilvl w:val="1"/>
                <w:numId w:val="82"/>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Komentari</w:t>
            </w:r>
          </w:p>
        </w:tc>
        <w:tc>
          <w:tcPr>
            <w:tcW w:w="3175" w:type="pct"/>
            <w:gridSpan w:val="7"/>
            <w:vAlign w:val="center"/>
          </w:tcPr>
          <w:p w14:paraId="03256922"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w:t>
            </w:r>
          </w:p>
        </w:tc>
      </w:tr>
      <w:tr w:rsidR="00421DF9" w:rsidRPr="00421DF9" w14:paraId="426A7634" w14:textId="77777777" w:rsidTr="001F6BC6">
        <w:trPr>
          <w:trHeight w:val="432"/>
        </w:trPr>
        <w:tc>
          <w:tcPr>
            <w:tcW w:w="5000" w:type="pct"/>
            <w:gridSpan w:val="10"/>
            <w:vAlign w:val="center"/>
          </w:tcPr>
          <w:p w14:paraId="01DAD001" w14:textId="77777777" w:rsidR="005B2A27" w:rsidRPr="00421DF9" w:rsidRDefault="005B2A27" w:rsidP="00421DF9">
            <w:pPr>
              <w:pStyle w:val="BodyText"/>
              <w:numPr>
                <w:ilvl w:val="1"/>
                <w:numId w:val="83"/>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Obveze studenata</w:t>
            </w:r>
          </w:p>
        </w:tc>
      </w:tr>
      <w:tr w:rsidR="00421DF9" w:rsidRPr="00421DF9" w14:paraId="4950B8A5" w14:textId="77777777" w:rsidTr="001F6BC6">
        <w:trPr>
          <w:trHeight w:val="432"/>
        </w:trPr>
        <w:tc>
          <w:tcPr>
            <w:tcW w:w="5000" w:type="pct"/>
            <w:gridSpan w:val="10"/>
            <w:vAlign w:val="center"/>
          </w:tcPr>
          <w:p w14:paraId="09457972" w14:textId="77777777" w:rsidR="005B2A27" w:rsidRPr="00421DF9" w:rsidRDefault="005B2A27" w:rsidP="00421DF9">
            <w:pPr>
              <w:pStyle w:val="BodyText"/>
              <w:ind w:left="360"/>
              <w:jc w:val="both"/>
              <w:rPr>
                <w:rFonts w:asciiTheme="minorHAnsi" w:hAnsiTheme="minorHAnsi" w:cstheme="minorHAnsi"/>
                <w:b w:val="0"/>
                <w:sz w:val="20"/>
                <w:szCs w:val="20"/>
                <w:lang w:val="hr-HR"/>
              </w:rPr>
            </w:pPr>
            <w:r w:rsidRPr="00421DF9">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421DF9">
              <w:rPr>
                <w:rFonts w:asciiTheme="minorHAnsi" w:hAnsiTheme="minorHAnsi" w:cstheme="minorHAnsi"/>
                <w:b w:val="0"/>
                <w:sz w:val="20"/>
                <w:szCs w:val="20"/>
                <w:lang w:val="hr-HR"/>
              </w:rPr>
              <w:t>u kojim će prikazati i primijeniti stečena znanja iz kolegija te i</w:t>
            </w:r>
            <w:r w:rsidRPr="00421DF9">
              <w:rPr>
                <w:rFonts w:asciiTheme="minorHAnsi" w:hAnsiTheme="minorHAnsi" w:cstheme="minorHAnsi"/>
                <w:b w:val="0"/>
                <w:noProof/>
                <w:sz w:val="20"/>
                <w:szCs w:val="20"/>
                <w:lang w:val="hr-HR"/>
              </w:rPr>
              <w:t xml:space="preserve">spunjenje ostalih zadataka definiranih u okviru kolegija. </w:t>
            </w:r>
          </w:p>
        </w:tc>
      </w:tr>
      <w:tr w:rsidR="00421DF9" w:rsidRPr="00421DF9" w14:paraId="7C46048A" w14:textId="77777777" w:rsidTr="001F6BC6">
        <w:trPr>
          <w:trHeight w:val="432"/>
        </w:trPr>
        <w:tc>
          <w:tcPr>
            <w:tcW w:w="5000" w:type="pct"/>
            <w:gridSpan w:val="10"/>
            <w:vAlign w:val="center"/>
          </w:tcPr>
          <w:p w14:paraId="38C86E8E" w14:textId="77777777" w:rsidR="005B2A27" w:rsidRPr="00421DF9" w:rsidRDefault="005B2A27" w:rsidP="00421DF9">
            <w:pPr>
              <w:pStyle w:val="BodyText"/>
              <w:numPr>
                <w:ilvl w:val="1"/>
                <w:numId w:val="83"/>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Praćenje rada studenata</w:t>
            </w:r>
          </w:p>
        </w:tc>
      </w:tr>
      <w:tr w:rsidR="00421DF9" w:rsidRPr="00421DF9" w14:paraId="1C718EF2" w14:textId="77777777" w:rsidTr="001F6BC6">
        <w:trPr>
          <w:trHeight w:val="111"/>
        </w:trPr>
        <w:tc>
          <w:tcPr>
            <w:tcW w:w="841" w:type="pct"/>
            <w:vAlign w:val="center"/>
          </w:tcPr>
          <w:p w14:paraId="252922DD"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Pohađanje nastave</w:t>
            </w:r>
          </w:p>
        </w:tc>
        <w:tc>
          <w:tcPr>
            <w:tcW w:w="289" w:type="pct"/>
            <w:vAlign w:val="center"/>
          </w:tcPr>
          <w:p w14:paraId="362B2E29"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0,3</w:t>
            </w:r>
          </w:p>
        </w:tc>
        <w:tc>
          <w:tcPr>
            <w:tcW w:w="768" w:type="pct"/>
            <w:gridSpan w:val="2"/>
            <w:vAlign w:val="center"/>
          </w:tcPr>
          <w:p w14:paraId="3196A560"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Aktivnost u nastavi</w:t>
            </w:r>
          </w:p>
        </w:tc>
        <w:tc>
          <w:tcPr>
            <w:tcW w:w="354" w:type="pct"/>
            <w:vAlign w:val="center"/>
          </w:tcPr>
          <w:p w14:paraId="7B531C7A"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0,3</w:t>
            </w:r>
          </w:p>
        </w:tc>
        <w:tc>
          <w:tcPr>
            <w:tcW w:w="704" w:type="pct"/>
            <w:vAlign w:val="center"/>
          </w:tcPr>
          <w:p w14:paraId="3E7874E6"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Seminarski rad</w:t>
            </w:r>
          </w:p>
        </w:tc>
        <w:tc>
          <w:tcPr>
            <w:tcW w:w="460" w:type="pct"/>
            <w:gridSpan w:val="2"/>
            <w:vAlign w:val="center"/>
          </w:tcPr>
          <w:p w14:paraId="2E2969B5"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0,9</w:t>
            </w:r>
          </w:p>
        </w:tc>
        <w:tc>
          <w:tcPr>
            <w:tcW w:w="881" w:type="pct"/>
            <w:vAlign w:val="center"/>
          </w:tcPr>
          <w:p w14:paraId="05C9098B"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Eksperimentalni rad</w:t>
            </w:r>
          </w:p>
        </w:tc>
        <w:tc>
          <w:tcPr>
            <w:tcW w:w="702" w:type="pct"/>
            <w:vAlign w:val="center"/>
          </w:tcPr>
          <w:p w14:paraId="0C7FC33C"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Text3"/>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1763852B" w14:textId="77777777" w:rsidTr="001F6BC6">
        <w:trPr>
          <w:trHeight w:val="108"/>
        </w:trPr>
        <w:tc>
          <w:tcPr>
            <w:tcW w:w="841" w:type="pct"/>
            <w:vAlign w:val="center"/>
          </w:tcPr>
          <w:p w14:paraId="4B858B97"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Pismeni ispit</w:t>
            </w:r>
          </w:p>
        </w:tc>
        <w:tc>
          <w:tcPr>
            <w:tcW w:w="289" w:type="pct"/>
            <w:vAlign w:val="center"/>
          </w:tcPr>
          <w:p w14:paraId="5D490A1A"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*1,5</w:t>
            </w:r>
          </w:p>
        </w:tc>
        <w:tc>
          <w:tcPr>
            <w:tcW w:w="768" w:type="pct"/>
            <w:gridSpan w:val="2"/>
            <w:vAlign w:val="center"/>
          </w:tcPr>
          <w:p w14:paraId="56157703"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Usmeni ispit</w:t>
            </w:r>
          </w:p>
        </w:tc>
        <w:tc>
          <w:tcPr>
            <w:tcW w:w="354" w:type="pct"/>
            <w:vAlign w:val="center"/>
          </w:tcPr>
          <w:p w14:paraId="108399B1"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704" w:type="pct"/>
            <w:vAlign w:val="center"/>
          </w:tcPr>
          <w:p w14:paraId="23ABC87C"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Esej</w:t>
            </w:r>
          </w:p>
        </w:tc>
        <w:tc>
          <w:tcPr>
            <w:tcW w:w="460" w:type="pct"/>
            <w:gridSpan w:val="2"/>
            <w:vAlign w:val="center"/>
          </w:tcPr>
          <w:p w14:paraId="103704D5"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881" w:type="pct"/>
            <w:vAlign w:val="center"/>
          </w:tcPr>
          <w:p w14:paraId="29C1134E"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Istraživanje</w:t>
            </w:r>
          </w:p>
        </w:tc>
        <w:tc>
          <w:tcPr>
            <w:tcW w:w="702" w:type="pct"/>
            <w:vAlign w:val="center"/>
          </w:tcPr>
          <w:p w14:paraId="6F0E6C74"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6F6F6BB4" w14:textId="77777777" w:rsidTr="001F6BC6">
        <w:trPr>
          <w:trHeight w:val="108"/>
        </w:trPr>
        <w:tc>
          <w:tcPr>
            <w:tcW w:w="841" w:type="pct"/>
            <w:vAlign w:val="center"/>
          </w:tcPr>
          <w:p w14:paraId="5FF8932B"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Projekt</w:t>
            </w:r>
          </w:p>
        </w:tc>
        <w:tc>
          <w:tcPr>
            <w:tcW w:w="289" w:type="pct"/>
            <w:vAlign w:val="center"/>
          </w:tcPr>
          <w:p w14:paraId="5E32BC93"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768" w:type="pct"/>
            <w:gridSpan w:val="2"/>
            <w:vAlign w:val="center"/>
          </w:tcPr>
          <w:p w14:paraId="5B793914"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Kontinuirana provjera znanja</w:t>
            </w:r>
          </w:p>
        </w:tc>
        <w:tc>
          <w:tcPr>
            <w:tcW w:w="354" w:type="pct"/>
            <w:vAlign w:val="center"/>
          </w:tcPr>
          <w:p w14:paraId="548FA0C3"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1,5*</w:t>
            </w:r>
          </w:p>
        </w:tc>
        <w:tc>
          <w:tcPr>
            <w:tcW w:w="704" w:type="pct"/>
            <w:vAlign w:val="center"/>
          </w:tcPr>
          <w:p w14:paraId="25173348"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Referat</w:t>
            </w:r>
          </w:p>
        </w:tc>
        <w:tc>
          <w:tcPr>
            <w:tcW w:w="460" w:type="pct"/>
            <w:gridSpan w:val="2"/>
            <w:vAlign w:val="center"/>
          </w:tcPr>
          <w:p w14:paraId="06170DDA"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881" w:type="pct"/>
            <w:vAlign w:val="center"/>
          </w:tcPr>
          <w:p w14:paraId="3D7B1C9E"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Praktični rad</w:t>
            </w:r>
          </w:p>
        </w:tc>
        <w:tc>
          <w:tcPr>
            <w:tcW w:w="702" w:type="pct"/>
            <w:vAlign w:val="center"/>
          </w:tcPr>
          <w:p w14:paraId="3705AA9F"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692F99CF" w14:textId="77777777" w:rsidTr="001F6BC6">
        <w:trPr>
          <w:trHeight w:val="108"/>
        </w:trPr>
        <w:tc>
          <w:tcPr>
            <w:tcW w:w="841" w:type="pct"/>
            <w:vAlign w:val="center"/>
          </w:tcPr>
          <w:p w14:paraId="2083BF58"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Portfolio</w:t>
            </w:r>
          </w:p>
        </w:tc>
        <w:tc>
          <w:tcPr>
            <w:tcW w:w="289" w:type="pct"/>
            <w:vAlign w:val="center"/>
          </w:tcPr>
          <w:p w14:paraId="79505C9F"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768" w:type="pct"/>
            <w:gridSpan w:val="2"/>
            <w:vAlign w:val="center"/>
          </w:tcPr>
          <w:p w14:paraId="1AFE2ECF" w14:textId="77777777" w:rsidR="005B2A27" w:rsidRPr="00421DF9" w:rsidRDefault="005B2A27" w:rsidP="00421DF9">
            <w:pPr>
              <w:pStyle w:val="BodyText"/>
              <w:rPr>
                <w:rFonts w:asciiTheme="minorHAnsi" w:hAnsiTheme="minorHAnsi" w:cstheme="minorHAnsi"/>
                <w:b w:val="0"/>
                <w:sz w:val="20"/>
                <w:szCs w:val="20"/>
                <w:lang w:val="hr-HR"/>
              </w:rPr>
            </w:pPr>
          </w:p>
        </w:tc>
        <w:tc>
          <w:tcPr>
            <w:tcW w:w="354" w:type="pct"/>
            <w:vAlign w:val="center"/>
          </w:tcPr>
          <w:p w14:paraId="2456762B"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704" w:type="pct"/>
            <w:vAlign w:val="center"/>
          </w:tcPr>
          <w:p w14:paraId="24002797" w14:textId="77777777" w:rsidR="005B2A27" w:rsidRPr="00421DF9" w:rsidRDefault="005B2A27" w:rsidP="00421DF9">
            <w:pPr>
              <w:pStyle w:val="BodyText"/>
              <w:rPr>
                <w:rFonts w:asciiTheme="minorHAnsi" w:hAnsiTheme="minorHAnsi" w:cstheme="minorHAnsi"/>
                <w:b w:val="0"/>
                <w:sz w:val="20"/>
                <w:szCs w:val="20"/>
                <w:lang w:val="hr-HR"/>
              </w:rPr>
            </w:pPr>
          </w:p>
        </w:tc>
        <w:tc>
          <w:tcPr>
            <w:tcW w:w="460" w:type="pct"/>
            <w:gridSpan w:val="2"/>
            <w:vAlign w:val="center"/>
          </w:tcPr>
          <w:p w14:paraId="34FB88C6"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881" w:type="pct"/>
            <w:vAlign w:val="center"/>
          </w:tcPr>
          <w:p w14:paraId="30BAE142" w14:textId="77777777" w:rsidR="005B2A27" w:rsidRPr="00421DF9" w:rsidRDefault="005B2A27" w:rsidP="00421DF9">
            <w:pPr>
              <w:pStyle w:val="BodyText"/>
              <w:rPr>
                <w:rFonts w:asciiTheme="minorHAnsi" w:hAnsiTheme="minorHAnsi" w:cstheme="minorHAnsi"/>
                <w:b w:val="0"/>
                <w:sz w:val="20"/>
                <w:szCs w:val="20"/>
                <w:lang w:val="hr-HR"/>
              </w:rPr>
            </w:pPr>
          </w:p>
        </w:tc>
        <w:tc>
          <w:tcPr>
            <w:tcW w:w="702" w:type="pct"/>
            <w:vAlign w:val="center"/>
          </w:tcPr>
          <w:p w14:paraId="0C6065D7"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5ECE30E8" w14:textId="77777777" w:rsidTr="001F6BC6">
        <w:trPr>
          <w:trHeight w:val="432"/>
        </w:trPr>
        <w:tc>
          <w:tcPr>
            <w:tcW w:w="5000" w:type="pct"/>
            <w:gridSpan w:val="10"/>
            <w:vAlign w:val="center"/>
          </w:tcPr>
          <w:p w14:paraId="622C7696"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421DF9" w:rsidRPr="00421DF9" w14:paraId="0813F6B1" w14:textId="77777777" w:rsidTr="001F6BC6">
        <w:trPr>
          <w:trHeight w:val="432"/>
        </w:trPr>
        <w:tc>
          <w:tcPr>
            <w:tcW w:w="5000" w:type="pct"/>
            <w:gridSpan w:val="10"/>
            <w:vAlign w:val="center"/>
          </w:tcPr>
          <w:p w14:paraId="27371B03" w14:textId="77777777" w:rsidR="005B2A27" w:rsidRPr="00421DF9" w:rsidRDefault="005B2A27" w:rsidP="00421DF9">
            <w:pPr>
              <w:pStyle w:val="BodyText"/>
              <w:numPr>
                <w:ilvl w:val="1"/>
                <w:numId w:val="83"/>
              </w:numPr>
              <w:jc w:val="both"/>
              <w:rPr>
                <w:rFonts w:asciiTheme="minorHAnsi" w:hAnsiTheme="minorHAnsi" w:cstheme="minorHAnsi"/>
                <w:b w:val="0"/>
                <w:sz w:val="20"/>
                <w:szCs w:val="20"/>
                <w:lang w:val="hr-HR"/>
              </w:rPr>
            </w:pPr>
            <w:r w:rsidRPr="00421DF9">
              <w:rPr>
                <w:rFonts w:asciiTheme="minorHAnsi" w:eastAsia="Calibri" w:hAnsiTheme="minorHAnsi" w:cstheme="minorHAnsi"/>
                <w:b w:val="0"/>
                <w:sz w:val="20"/>
                <w:szCs w:val="20"/>
                <w:lang w:val="hr-HR"/>
              </w:rPr>
              <w:t>Povezivanje ishoda učenja, nastavnih metoda i ocjenjivanja</w:t>
            </w:r>
          </w:p>
        </w:tc>
      </w:tr>
      <w:tr w:rsidR="00421DF9" w:rsidRPr="00421DF9" w14:paraId="71E7E16A" w14:textId="77777777" w:rsidTr="001F6BC6">
        <w:trPr>
          <w:trHeight w:val="432"/>
        </w:trPr>
        <w:tc>
          <w:tcPr>
            <w:tcW w:w="5000" w:type="pct"/>
            <w:gridSpan w:val="10"/>
            <w:vAlign w:val="center"/>
          </w:tcPr>
          <w:p w14:paraId="00EBAB69" w14:textId="77777777" w:rsidR="005B2A27" w:rsidRPr="00421DF9" w:rsidRDefault="005B2A27" w:rsidP="00421DF9">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421DF9" w:rsidRPr="00421DF9" w14:paraId="3C53B9FB" w14:textId="77777777" w:rsidTr="001F6BC6">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1B9D14" w14:textId="77777777" w:rsidR="005B2A27" w:rsidRPr="00421DF9" w:rsidRDefault="005B2A27" w:rsidP="00421DF9">
                  <w:pPr>
                    <w:rPr>
                      <w:rFonts w:cstheme="minorHAnsi"/>
                      <w:bCs/>
                      <w:sz w:val="20"/>
                      <w:szCs w:val="20"/>
                    </w:rPr>
                  </w:pPr>
                  <w:r w:rsidRPr="00421DF9">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660279" w14:textId="77777777" w:rsidR="005B2A27" w:rsidRPr="00421DF9" w:rsidRDefault="005B2A27" w:rsidP="00421DF9">
                  <w:pPr>
                    <w:jc w:val="center"/>
                    <w:rPr>
                      <w:rFonts w:cstheme="minorHAnsi"/>
                      <w:bCs/>
                      <w:sz w:val="20"/>
                      <w:szCs w:val="20"/>
                    </w:rPr>
                  </w:pPr>
                  <w:r w:rsidRPr="00421DF9">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679CB3A" w14:textId="77777777" w:rsidR="005B2A27" w:rsidRPr="00421DF9" w:rsidRDefault="005B2A27" w:rsidP="00421DF9">
                  <w:pPr>
                    <w:jc w:val="center"/>
                    <w:rPr>
                      <w:rFonts w:cstheme="minorHAnsi"/>
                      <w:bCs/>
                      <w:sz w:val="20"/>
                      <w:szCs w:val="20"/>
                    </w:rPr>
                  </w:pPr>
                  <w:r w:rsidRPr="00421DF9">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9763FDE" w14:textId="77777777" w:rsidR="005B2A27" w:rsidRPr="00421DF9" w:rsidRDefault="005B2A27" w:rsidP="00421DF9">
                  <w:pPr>
                    <w:jc w:val="center"/>
                    <w:rPr>
                      <w:rFonts w:cstheme="minorHAnsi"/>
                      <w:bCs/>
                      <w:sz w:val="20"/>
                      <w:szCs w:val="20"/>
                    </w:rPr>
                  </w:pPr>
                  <w:r w:rsidRPr="00421DF9">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7D12A5" w14:textId="77777777" w:rsidR="005B2A27" w:rsidRPr="00421DF9" w:rsidRDefault="005B2A27" w:rsidP="00421DF9">
                  <w:pPr>
                    <w:jc w:val="center"/>
                    <w:rPr>
                      <w:rFonts w:cstheme="minorHAnsi"/>
                      <w:bCs/>
                      <w:sz w:val="20"/>
                      <w:szCs w:val="20"/>
                    </w:rPr>
                  </w:pPr>
                  <w:r w:rsidRPr="00421DF9">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412C78" w14:textId="77777777" w:rsidR="005B2A27" w:rsidRPr="00421DF9" w:rsidRDefault="005B2A27" w:rsidP="00421DF9">
                  <w:pPr>
                    <w:jc w:val="center"/>
                    <w:rPr>
                      <w:rFonts w:cstheme="minorHAnsi"/>
                      <w:bCs/>
                      <w:sz w:val="20"/>
                      <w:szCs w:val="20"/>
                    </w:rPr>
                  </w:pPr>
                  <w:r w:rsidRPr="00421DF9">
                    <w:rPr>
                      <w:rFonts w:cstheme="minorHAnsi"/>
                      <w:bCs/>
                      <w:sz w:val="20"/>
                      <w:szCs w:val="20"/>
                    </w:rPr>
                    <w:t>BODOVI</w:t>
                  </w:r>
                </w:p>
              </w:tc>
            </w:tr>
            <w:tr w:rsidR="00421DF9" w:rsidRPr="00421DF9" w14:paraId="6646470D" w14:textId="77777777" w:rsidTr="001F6BC6">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312A979" w14:textId="77777777" w:rsidR="005B2A27" w:rsidRPr="00421DF9" w:rsidRDefault="005B2A27" w:rsidP="00421DF9">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DFC83B7" w14:textId="77777777" w:rsidR="005B2A27" w:rsidRPr="00421DF9" w:rsidRDefault="005B2A27" w:rsidP="00421DF9">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B55C797" w14:textId="77777777" w:rsidR="005B2A27" w:rsidRPr="00421DF9" w:rsidRDefault="005B2A27" w:rsidP="00421DF9">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4D6C9F7" w14:textId="77777777" w:rsidR="005B2A27" w:rsidRPr="00421DF9" w:rsidRDefault="005B2A27" w:rsidP="00421DF9">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F0EE7F7" w14:textId="77777777" w:rsidR="005B2A27" w:rsidRPr="00421DF9" w:rsidRDefault="005B2A27" w:rsidP="00421DF9">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9E5C366" w14:textId="77777777" w:rsidR="005B2A27" w:rsidRPr="00421DF9" w:rsidRDefault="005B2A27" w:rsidP="00421DF9">
                  <w:pPr>
                    <w:jc w:val="center"/>
                    <w:rPr>
                      <w:rFonts w:cstheme="minorHAnsi"/>
                      <w:bCs/>
                      <w:sz w:val="20"/>
                      <w:szCs w:val="20"/>
                    </w:rPr>
                  </w:pPr>
                  <w:r w:rsidRPr="00421DF9">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E8603A3" w14:textId="77777777" w:rsidR="005B2A27" w:rsidRPr="00421DF9" w:rsidRDefault="005B2A27" w:rsidP="00421DF9">
                  <w:pPr>
                    <w:jc w:val="center"/>
                    <w:rPr>
                      <w:rFonts w:cstheme="minorHAnsi"/>
                      <w:bCs/>
                      <w:sz w:val="20"/>
                      <w:szCs w:val="20"/>
                    </w:rPr>
                  </w:pPr>
                  <w:r w:rsidRPr="00421DF9">
                    <w:rPr>
                      <w:rFonts w:cstheme="minorHAnsi"/>
                      <w:bCs/>
                      <w:sz w:val="20"/>
                      <w:szCs w:val="20"/>
                    </w:rPr>
                    <w:t>max</w:t>
                  </w:r>
                </w:p>
              </w:tc>
            </w:tr>
            <w:tr w:rsidR="00421DF9" w:rsidRPr="00421DF9" w14:paraId="4D1E274C" w14:textId="77777777" w:rsidTr="001F6BC6">
              <w:tc>
                <w:tcPr>
                  <w:tcW w:w="2104" w:type="dxa"/>
                  <w:tcBorders>
                    <w:top w:val="single" w:sz="4" w:space="0" w:color="auto"/>
                    <w:left w:val="single" w:sz="4" w:space="0" w:color="auto"/>
                    <w:bottom w:val="single" w:sz="4" w:space="0" w:color="auto"/>
                    <w:right w:val="single" w:sz="4" w:space="0" w:color="auto"/>
                  </w:tcBorders>
                </w:tcPr>
                <w:p w14:paraId="31209876" w14:textId="77777777" w:rsidR="005B2A27" w:rsidRPr="00421DF9" w:rsidRDefault="005B2A27" w:rsidP="00421DF9">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4A85BF6F" w14:textId="77777777" w:rsidR="005B2A27" w:rsidRPr="00421DF9" w:rsidRDefault="005B2A27" w:rsidP="00421DF9">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080DD3A1" w14:textId="77777777" w:rsidR="005B2A27" w:rsidRPr="00421DF9" w:rsidRDefault="005B2A27" w:rsidP="00421DF9">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157C73D9" w14:textId="77777777" w:rsidR="005B2A27" w:rsidRPr="00421DF9" w:rsidRDefault="005B2A27" w:rsidP="00421DF9">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627513B0"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0812832"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5EFD72A" w14:textId="77777777" w:rsidR="005B2A27" w:rsidRPr="00421DF9" w:rsidRDefault="005B2A27" w:rsidP="00421DF9">
                  <w:pPr>
                    <w:rPr>
                      <w:rFonts w:cstheme="minorHAnsi"/>
                      <w:sz w:val="20"/>
                      <w:szCs w:val="20"/>
                    </w:rPr>
                  </w:pPr>
                </w:p>
              </w:tc>
            </w:tr>
            <w:tr w:rsidR="00421DF9" w:rsidRPr="00421DF9" w14:paraId="1BFA5A6E" w14:textId="77777777" w:rsidTr="001F6BC6">
              <w:tc>
                <w:tcPr>
                  <w:tcW w:w="2104" w:type="dxa"/>
                  <w:tcBorders>
                    <w:top w:val="single" w:sz="4" w:space="0" w:color="auto"/>
                    <w:left w:val="single" w:sz="4" w:space="0" w:color="auto"/>
                    <w:bottom w:val="single" w:sz="4" w:space="0" w:color="auto"/>
                    <w:right w:val="single" w:sz="4" w:space="0" w:color="auto"/>
                  </w:tcBorders>
                </w:tcPr>
                <w:p w14:paraId="18D65B90" w14:textId="77777777" w:rsidR="005B2A27" w:rsidRPr="00421DF9" w:rsidRDefault="005B2A27" w:rsidP="00421DF9">
                  <w:pPr>
                    <w:rPr>
                      <w:rFonts w:cstheme="minorHAnsi"/>
                      <w:sz w:val="20"/>
                      <w:szCs w:val="20"/>
                    </w:rPr>
                  </w:pPr>
                </w:p>
                <w:p w14:paraId="72836BB1" w14:textId="77777777" w:rsidR="005B2A27" w:rsidRPr="00421DF9" w:rsidRDefault="005B2A27" w:rsidP="00421DF9">
                  <w:pPr>
                    <w:rPr>
                      <w:rFonts w:cstheme="minorHAnsi"/>
                      <w:sz w:val="20"/>
                      <w:szCs w:val="20"/>
                    </w:rPr>
                  </w:pPr>
                  <w:r w:rsidRPr="00421DF9">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36C750F9" w14:textId="77777777" w:rsidR="005B2A27" w:rsidRPr="00421DF9" w:rsidRDefault="005B2A27" w:rsidP="00421DF9">
                  <w:pPr>
                    <w:jc w:val="center"/>
                    <w:rPr>
                      <w:rFonts w:cstheme="minorHAnsi"/>
                      <w:sz w:val="20"/>
                      <w:szCs w:val="20"/>
                    </w:rPr>
                  </w:pPr>
                  <w:r w:rsidRPr="00421DF9">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177A3B0C" w14:textId="77777777" w:rsidR="005B2A27" w:rsidRPr="00421DF9" w:rsidRDefault="005B2A27" w:rsidP="00421DF9">
                  <w:pPr>
                    <w:jc w:val="center"/>
                    <w:rPr>
                      <w:rFonts w:cstheme="minorHAnsi"/>
                      <w:sz w:val="20"/>
                      <w:szCs w:val="20"/>
                    </w:rPr>
                  </w:pPr>
                  <w:r w:rsidRPr="00421DF9">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473805FD" w14:textId="77777777" w:rsidR="005B2A27" w:rsidRPr="00421DF9" w:rsidRDefault="005B2A27" w:rsidP="00421DF9">
                  <w:pPr>
                    <w:rPr>
                      <w:rFonts w:cstheme="minorHAnsi"/>
                      <w:sz w:val="20"/>
                      <w:szCs w:val="20"/>
                    </w:rPr>
                  </w:pPr>
                  <w:r w:rsidRPr="00421DF9">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4B4A9174" w14:textId="77777777" w:rsidR="005B2A27" w:rsidRPr="00421DF9" w:rsidRDefault="005B2A27" w:rsidP="00421DF9">
                  <w:pPr>
                    <w:rPr>
                      <w:rFonts w:cstheme="minorHAnsi"/>
                      <w:sz w:val="20"/>
                      <w:szCs w:val="20"/>
                    </w:rPr>
                  </w:pPr>
                  <w:r w:rsidRPr="00421DF9">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06BAE11E" w14:textId="77777777" w:rsidR="005B2A27" w:rsidRPr="00421DF9" w:rsidRDefault="005B2A27" w:rsidP="00421DF9">
                  <w:pPr>
                    <w:jc w:val="center"/>
                    <w:rPr>
                      <w:rFonts w:cstheme="minorHAnsi"/>
                      <w:sz w:val="20"/>
                      <w:szCs w:val="20"/>
                    </w:rPr>
                  </w:pPr>
                  <w:r w:rsidRPr="00421DF9">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4A5AE46F" w14:textId="77777777" w:rsidR="005B2A27" w:rsidRPr="00421DF9" w:rsidRDefault="005B2A27" w:rsidP="00421DF9">
                  <w:pPr>
                    <w:jc w:val="center"/>
                    <w:rPr>
                      <w:rFonts w:cstheme="minorHAnsi"/>
                      <w:sz w:val="20"/>
                      <w:szCs w:val="20"/>
                    </w:rPr>
                  </w:pPr>
                  <w:r w:rsidRPr="00421DF9">
                    <w:rPr>
                      <w:rFonts w:cstheme="minorHAnsi"/>
                      <w:sz w:val="20"/>
                      <w:szCs w:val="20"/>
                    </w:rPr>
                    <w:t>10</w:t>
                  </w:r>
                </w:p>
              </w:tc>
            </w:tr>
            <w:tr w:rsidR="00421DF9" w:rsidRPr="00421DF9" w14:paraId="1FF5C57F" w14:textId="77777777" w:rsidTr="001F6BC6">
              <w:tc>
                <w:tcPr>
                  <w:tcW w:w="2104" w:type="dxa"/>
                  <w:tcBorders>
                    <w:top w:val="single" w:sz="4" w:space="0" w:color="auto"/>
                    <w:left w:val="single" w:sz="4" w:space="0" w:color="auto"/>
                    <w:bottom w:val="single" w:sz="4" w:space="0" w:color="auto"/>
                    <w:right w:val="single" w:sz="4" w:space="0" w:color="auto"/>
                  </w:tcBorders>
                </w:tcPr>
                <w:p w14:paraId="6E6BFB36" w14:textId="77777777" w:rsidR="005B2A27" w:rsidRPr="00421DF9" w:rsidRDefault="005B2A27" w:rsidP="00421DF9">
                  <w:pPr>
                    <w:rPr>
                      <w:rFonts w:cstheme="minorHAnsi"/>
                      <w:sz w:val="20"/>
                      <w:szCs w:val="20"/>
                    </w:rPr>
                  </w:pPr>
                </w:p>
                <w:p w14:paraId="3F912ADF" w14:textId="77777777" w:rsidR="005B2A27" w:rsidRPr="00421DF9" w:rsidRDefault="005B2A27" w:rsidP="00421DF9">
                  <w:pPr>
                    <w:rPr>
                      <w:rFonts w:cstheme="minorHAnsi"/>
                      <w:sz w:val="20"/>
                      <w:szCs w:val="20"/>
                    </w:rPr>
                  </w:pPr>
                  <w:r w:rsidRPr="00421DF9">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3F26885A" w14:textId="77777777" w:rsidR="005B2A27" w:rsidRPr="00421DF9" w:rsidRDefault="005B2A27" w:rsidP="00421DF9">
                  <w:pPr>
                    <w:jc w:val="center"/>
                    <w:rPr>
                      <w:rFonts w:cstheme="minorHAnsi"/>
                      <w:sz w:val="20"/>
                      <w:szCs w:val="20"/>
                    </w:rPr>
                  </w:pPr>
                  <w:r w:rsidRPr="00421DF9">
                    <w:rPr>
                      <w:rFonts w:cstheme="minorHAnsi"/>
                      <w:sz w:val="20"/>
                      <w:szCs w:val="20"/>
                    </w:rPr>
                    <w:t>0,3</w:t>
                  </w:r>
                </w:p>
                <w:p w14:paraId="4449A848" w14:textId="77777777" w:rsidR="005B2A27" w:rsidRPr="00421DF9" w:rsidRDefault="005B2A27" w:rsidP="00421DF9">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58C9A5DA" w14:textId="77777777" w:rsidR="005B2A27" w:rsidRPr="00421DF9" w:rsidRDefault="005B2A27" w:rsidP="00421DF9">
                  <w:pPr>
                    <w:jc w:val="center"/>
                    <w:rPr>
                      <w:rFonts w:cstheme="minorHAnsi"/>
                      <w:sz w:val="20"/>
                      <w:szCs w:val="20"/>
                    </w:rPr>
                  </w:pPr>
                  <w:r w:rsidRPr="00421DF9">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4AEC71EA" w14:textId="77777777" w:rsidR="005B2A27" w:rsidRPr="00421DF9" w:rsidRDefault="005B2A27" w:rsidP="00421DF9">
                  <w:pPr>
                    <w:rPr>
                      <w:rFonts w:cstheme="minorHAnsi"/>
                      <w:sz w:val="20"/>
                      <w:szCs w:val="20"/>
                    </w:rPr>
                  </w:pPr>
                  <w:r w:rsidRPr="00421DF9">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6BDAF00D" w14:textId="77777777" w:rsidR="005B2A27" w:rsidRPr="00421DF9" w:rsidRDefault="005B2A27" w:rsidP="00421DF9">
                  <w:pPr>
                    <w:rPr>
                      <w:rFonts w:cstheme="minorHAnsi"/>
                      <w:sz w:val="20"/>
                      <w:szCs w:val="20"/>
                    </w:rPr>
                  </w:pPr>
                  <w:r w:rsidRPr="00421DF9">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9381EF4" w14:textId="77777777" w:rsidR="005B2A27" w:rsidRPr="00421DF9" w:rsidRDefault="005B2A27" w:rsidP="00421DF9">
                  <w:pPr>
                    <w:jc w:val="center"/>
                    <w:rPr>
                      <w:rFonts w:cstheme="minorHAnsi"/>
                      <w:sz w:val="20"/>
                      <w:szCs w:val="20"/>
                    </w:rPr>
                  </w:pPr>
                  <w:r w:rsidRPr="00421DF9">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090856C7" w14:textId="77777777" w:rsidR="005B2A27" w:rsidRPr="00421DF9" w:rsidRDefault="005B2A27" w:rsidP="00421DF9">
                  <w:pPr>
                    <w:jc w:val="center"/>
                    <w:rPr>
                      <w:rFonts w:cstheme="minorHAnsi"/>
                      <w:sz w:val="20"/>
                      <w:szCs w:val="20"/>
                    </w:rPr>
                  </w:pPr>
                  <w:r w:rsidRPr="00421DF9">
                    <w:rPr>
                      <w:rFonts w:cstheme="minorHAnsi"/>
                      <w:sz w:val="20"/>
                      <w:szCs w:val="20"/>
                    </w:rPr>
                    <w:t>10</w:t>
                  </w:r>
                </w:p>
              </w:tc>
            </w:tr>
            <w:tr w:rsidR="00421DF9" w:rsidRPr="00421DF9" w14:paraId="085242F5" w14:textId="77777777" w:rsidTr="001F6BC6">
              <w:tc>
                <w:tcPr>
                  <w:tcW w:w="2104" w:type="dxa"/>
                  <w:tcBorders>
                    <w:top w:val="single" w:sz="4" w:space="0" w:color="auto"/>
                    <w:left w:val="single" w:sz="4" w:space="0" w:color="auto"/>
                    <w:bottom w:val="single" w:sz="4" w:space="0" w:color="auto"/>
                    <w:right w:val="single" w:sz="4" w:space="0" w:color="auto"/>
                  </w:tcBorders>
                </w:tcPr>
                <w:p w14:paraId="32A64B44" w14:textId="77777777" w:rsidR="005B2A27" w:rsidRPr="00421DF9" w:rsidRDefault="005B2A27" w:rsidP="00421DF9">
                  <w:pPr>
                    <w:rPr>
                      <w:rFonts w:cstheme="minorHAnsi"/>
                      <w:sz w:val="20"/>
                      <w:szCs w:val="20"/>
                    </w:rPr>
                  </w:pPr>
                </w:p>
                <w:p w14:paraId="30A23709" w14:textId="77777777" w:rsidR="005B2A27" w:rsidRPr="00421DF9" w:rsidRDefault="005B2A27" w:rsidP="00421DF9">
                  <w:pPr>
                    <w:rPr>
                      <w:rFonts w:cstheme="minorHAnsi"/>
                      <w:sz w:val="20"/>
                      <w:szCs w:val="20"/>
                    </w:rPr>
                  </w:pPr>
                  <w:r w:rsidRPr="00421DF9">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5A262B1C" w14:textId="77777777" w:rsidR="005B2A27" w:rsidRPr="00421DF9" w:rsidRDefault="005B2A27" w:rsidP="00421DF9">
                  <w:pPr>
                    <w:jc w:val="center"/>
                    <w:rPr>
                      <w:rFonts w:cstheme="minorHAnsi"/>
                      <w:sz w:val="20"/>
                      <w:szCs w:val="20"/>
                    </w:rPr>
                  </w:pPr>
                  <w:r w:rsidRPr="00421DF9">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0550BF05" w14:textId="77777777" w:rsidR="005B2A27" w:rsidRPr="00421DF9" w:rsidRDefault="005B2A27" w:rsidP="00421DF9">
                  <w:pPr>
                    <w:jc w:val="center"/>
                    <w:rPr>
                      <w:rFonts w:cstheme="minorHAnsi"/>
                      <w:sz w:val="20"/>
                      <w:szCs w:val="20"/>
                    </w:rPr>
                  </w:pPr>
                  <w:r w:rsidRPr="00421DF9">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05BCE13C" w14:textId="77777777" w:rsidR="005B2A27" w:rsidRPr="00421DF9" w:rsidRDefault="005B2A27" w:rsidP="00421DF9">
                  <w:pPr>
                    <w:rPr>
                      <w:rFonts w:cstheme="minorHAnsi"/>
                      <w:sz w:val="20"/>
                      <w:szCs w:val="20"/>
                    </w:rPr>
                  </w:pPr>
                  <w:r w:rsidRPr="00421DF9">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3A197A09" w14:textId="77777777" w:rsidR="005B2A27" w:rsidRPr="00421DF9" w:rsidRDefault="005B2A27" w:rsidP="00421DF9">
                  <w:pPr>
                    <w:rPr>
                      <w:rFonts w:cstheme="minorHAnsi"/>
                      <w:sz w:val="20"/>
                      <w:szCs w:val="20"/>
                    </w:rPr>
                  </w:pPr>
                  <w:r w:rsidRPr="00421DF9">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7E6B90CB" w14:textId="77777777" w:rsidR="005B2A27" w:rsidRPr="00421DF9" w:rsidRDefault="005B2A27" w:rsidP="00421DF9">
                  <w:pPr>
                    <w:jc w:val="center"/>
                    <w:rPr>
                      <w:rFonts w:cstheme="minorHAnsi"/>
                      <w:sz w:val="20"/>
                      <w:szCs w:val="20"/>
                    </w:rPr>
                  </w:pPr>
                  <w:r w:rsidRPr="00421DF9">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7F9EC0AA" w14:textId="77777777" w:rsidR="005B2A27" w:rsidRPr="00421DF9" w:rsidRDefault="005B2A27" w:rsidP="00421DF9">
                  <w:pPr>
                    <w:jc w:val="center"/>
                    <w:rPr>
                      <w:rFonts w:cstheme="minorHAnsi"/>
                      <w:sz w:val="20"/>
                      <w:szCs w:val="20"/>
                    </w:rPr>
                  </w:pPr>
                  <w:r w:rsidRPr="00421DF9">
                    <w:rPr>
                      <w:rFonts w:cstheme="minorHAnsi"/>
                      <w:sz w:val="20"/>
                      <w:szCs w:val="20"/>
                    </w:rPr>
                    <w:t>30</w:t>
                  </w:r>
                </w:p>
              </w:tc>
            </w:tr>
            <w:tr w:rsidR="00421DF9" w:rsidRPr="00421DF9" w14:paraId="31CA2CCD" w14:textId="77777777" w:rsidTr="001F6BC6">
              <w:tc>
                <w:tcPr>
                  <w:tcW w:w="2104" w:type="dxa"/>
                  <w:tcBorders>
                    <w:top w:val="single" w:sz="4" w:space="0" w:color="auto"/>
                    <w:left w:val="single" w:sz="4" w:space="0" w:color="auto"/>
                    <w:bottom w:val="single" w:sz="4" w:space="0" w:color="auto"/>
                    <w:right w:val="single" w:sz="4" w:space="0" w:color="auto"/>
                  </w:tcBorders>
                </w:tcPr>
                <w:p w14:paraId="56DF5498" w14:textId="77777777" w:rsidR="005B2A27" w:rsidRPr="00421DF9" w:rsidRDefault="005B2A27" w:rsidP="00421DF9">
                  <w:pPr>
                    <w:rPr>
                      <w:rFonts w:cstheme="minorHAnsi"/>
                      <w:sz w:val="20"/>
                      <w:szCs w:val="20"/>
                    </w:rPr>
                  </w:pPr>
                  <w:r w:rsidRPr="00421DF9">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50BD2FC6" w14:textId="77777777" w:rsidR="005B2A27" w:rsidRPr="00421DF9" w:rsidRDefault="005B2A27" w:rsidP="00421DF9">
                  <w:pPr>
                    <w:jc w:val="center"/>
                    <w:rPr>
                      <w:rFonts w:cstheme="minorHAnsi"/>
                      <w:sz w:val="20"/>
                      <w:szCs w:val="20"/>
                    </w:rPr>
                  </w:pPr>
                  <w:r w:rsidRPr="00421DF9">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04DE8FA2" w14:textId="77777777" w:rsidR="005B2A27" w:rsidRPr="00421DF9" w:rsidRDefault="005B2A27" w:rsidP="00421DF9">
                  <w:pPr>
                    <w:jc w:val="center"/>
                    <w:rPr>
                      <w:rFonts w:cstheme="minorHAnsi"/>
                      <w:sz w:val="20"/>
                      <w:szCs w:val="20"/>
                    </w:rPr>
                  </w:pPr>
                  <w:r w:rsidRPr="00421DF9">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6938DF04" w14:textId="77777777" w:rsidR="005B2A27" w:rsidRPr="00421DF9" w:rsidRDefault="005B2A27" w:rsidP="00421DF9">
                  <w:pPr>
                    <w:rPr>
                      <w:rFonts w:cstheme="minorHAnsi"/>
                      <w:sz w:val="20"/>
                      <w:szCs w:val="20"/>
                    </w:rPr>
                  </w:pPr>
                  <w:r w:rsidRPr="00421DF9">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45D079E4" w14:textId="77777777" w:rsidR="005B2A27" w:rsidRPr="00421DF9" w:rsidRDefault="005B2A27" w:rsidP="00421DF9">
                  <w:pPr>
                    <w:rPr>
                      <w:rFonts w:cstheme="minorHAnsi"/>
                      <w:sz w:val="20"/>
                      <w:szCs w:val="20"/>
                    </w:rPr>
                  </w:pPr>
                  <w:r w:rsidRPr="00421DF9">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69E0E6B5" w14:textId="77777777" w:rsidR="005B2A27" w:rsidRPr="00421DF9" w:rsidRDefault="005B2A27" w:rsidP="00421DF9">
                  <w:pPr>
                    <w:jc w:val="center"/>
                    <w:rPr>
                      <w:rFonts w:cstheme="minorHAnsi"/>
                      <w:sz w:val="20"/>
                      <w:szCs w:val="20"/>
                    </w:rPr>
                  </w:pPr>
                  <w:r w:rsidRPr="00421DF9">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73FFA782" w14:textId="77777777" w:rsidR="005B2A27" w:rsidRPr="00421DF9" w:rsidRDefault="005B2A27" w:rsidP="00421DF9">
                  <w:pPr>
                    <w:jc w:val="center"/>
                    <w:rPr>
                      <w:rFonts w:cstheme="minorHAnsi"/>
                      <w:sz w:val="20"/>
                      <w:szCs w:val="20"/>
                    </w:rPr>
                  </w:pPr>
                  <w:r w:rsidRPr="00421DF9">
                    <w:rPr>
                      <w:rFonts w:cstheme="minorHAnsi"/>
                      <w:sz w:val="20"/>
                      <w:szCs w:val="20"/>
                    </w:rPr>
                    <w:t>50</w:t>
                  </w:r>
                </w:p>
              </w:tc>
            </w:tr>
            <w:tr w:rsidR="00421DF9" w:rsidRPr="00421DF9" w14:paraId="65911902" w14:textId="77777777" w:rsidTr="001F6BC6">
              <w:tc>
                <w:tcPr>
                  <w:tcW w:w="2104" w:type="dxa"/>
                  <w:tcBorders>
                    <w:top w:val="single" w:sz="4" w:space="0" w:color="auto"/>
                    <w:left w:val="single" w:sz="4" w:space="0" w:color="auto"/>
                    <w:bottom w:val="single" w:sz="4" w:space="0" w:color="auto"/>
                    <w:right w:val="single" w:sz="4" w:space="0" w:color="auto"/>
                  </w:tcBorders>
                </w:tcPr>
                <w:p w14:paraId="342570A4" w14:textId="77777777" w:rsidR="005B2A27" w:rsidRPr="00421DF9" w:rsidRDefault="005B2A27" w:rsidP="00421DF9">
                  <w:pPr>
                    <w:rPr>
                      <w:rFonts w:cstheme="minorHAnsi"/>
                      <w:sz w:val="20"/>
                      <w:szCs w:val="20"/>
                    </w:rPr>
                  </w:pPr>
                </w:p>
                <w:p w14:paraId="1B5F17F3" w14:textId="77777777" w:rsidR="005B2A27" w:rsidRPr="00421DF9" w:rsidRDefault="005B2A27" w:rsidP="00421DF9">
                  <w:pPr>
                    <w:rPr>
                      <w:rFonts w:cstheme="minorHAnsi"/>
                      <w:sz w:val="20"/>
                      <w:szCs w:val="20"/>
                    </w:rPr>
                  </w:pPr>
                  <w:r w:rsidRPr="00421DF9">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2A268CFC" w14:textId="77777777" w:rsidR="005B2A27" w:rsidRPr="00421DF9" w:rsidRDefault="005B2A27" w:rsidP="00421DF9">
                  <w:pPr>
                    <w:jc w:val="center"/>
                    <w:rPr>
                      <w:rFonts w:cstheme="minorHAnsi"/>
                      <w:sz w:val="20"/>
                      <w:szCs w:val="20"/>
                    </w:rPr>
                  </w:pPr>
                  <w:r w:rsidRPr="00421DF9">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23FB72DF" w14:textId="77777777" w:rsidR="005B2A27" w:rsidRPr="00421DF9" w:rsidRDefault="005B2A27" w:rsidP="00421DF9">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007287E4" w14:textId="77777777" w:rsidR="005B2A27" w:rsidRPr="00421DF9" w:rsidRDefault="005B2A27" w:rsidP="00421DF9">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44D3F61E"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295B0E6" w14:textId="77777777" w:rsidR="005B2A27" w:rsidRPr="00421DF9" w:rsidRDefault="005B2A27" w:rsidP="00421DF9">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3B017E3" w14:textId="77777777" w:rsidR="005B2A27" w:rsidRPr="00421DF9" w:rsidRDefault="005B2A27" w:rsidP="00421DF9">
                  <w:pPr>
                    <w:jc w:val="center"/>
                    <w:rPr>
                      <w:rFonts w:cstheme="minorHAnsi"/>
                      <w:sz w:val="20"/>
                      <w:szCs w:val="20"/>
                    </w:rPr>
                  </w:pPr>
                  <w:r w:rsidRPr="00421DF9">
                    <w:rPr>
                      <w:rFonts w:cstheme="minorHAnsi"/>
                      <w:sz w:val="20"/>
                      <w:szCs w:val="20"/>
                    </w:rPr>
                    <w:t>100</w:t>
                  </w:r>
                </w:p>
              </w:tc>
            </w:tr>
          </w:tbl>
          <w:p w14:paraId="0A794EC0" w14:textId="77777777" w:rsidR="005B2A27" w:rsidRPr="00421DF9" w:rsidRDefault="005B2A27" w:rsidP="00421DF9">
            <w:pPr>
              <w:jc w:val="both"/>
              <w:rPr>
                <w:rFonts w:cstheme="minorHAnsi"/>
                <w:sz w:val="20"/>
                <w:szCs w:val="20"/>
              </w:rPr>
            </w:pPr>
          </w:p>
          <w:p w14:paraId="6ACEDA3D" w14:textId="77777777" w:rsidR="005B2A27" w:rsidRPr="00421DF9" w:rsidRDefault="005B2A27" w:rsidP="00421DF9">
            <w:pPr>
              <w:jc w:val="both"/>
              <w:rPr>
                <w:rFonts w:cstheme="minorHAnsi"/>
                <w:sz w:val="20"/>
                <w:szCs w:val="20"/>
              </w:rPr>
            </w:pPr>
            <w:r w:rsidRPr="00421DF9">
              <w:rPr>
                <w:rFonts w:cstheme="minorHAnsi"/>
                <w:sz w:val="20"/>
                <w:szCs w:val="20"/>
              </w:rPr>
              <w:t>*za prolazak pisanog dijela ispita je potrebno minimalno ostvariti 60% mogućih bodova svakog kolokvija ili pisanog dijela ispita</w:t>
            </w:r>
          </w:p>
          <w:p w14:paraId="1C9742BC" w14:textId="77777777" w:rsidR="005B2A27" w:rsidRPr="00421DF9" w:rsidRDefault="005B2A27" w:rsidP="00421DF9">
            <w:pPr>
              <w:pStyle w:val="Default"/>
              <w:jc w:val="both"/>
              <w:rPr>
                <w:rFonts w:asciiTheme="minorHAnsi" w:hAnsiTheme="minorHAnsi" w:cstheme="minorHAnsi"/>
                <w:color w:val="auto"/>
                <w:sz w:val="20"/>
                <w:szCs w:val="20"/>
              </w:rPr>
            </w:pPr>
          </w:p>
        </w:tc>
      </w:tr>
      <w:tr w:rsidR="00421DF9" w:rsidRPr="00421DF9" w14:paraId="396DE82F" w14:textId="77777777" w:rsidTr="001F6BC6">
        <w:trPr>
          <w:trHeight w:val="432"/>
        </w:trPr>
        <w:tc>
          <w:tcPr>
            <w:tcW w:w="5000" w:type="pct"/>
            <w:gridSpan w:val="10"/>
            <w:vAlign w:val="center"/>
          </w:tcPr>
          <w:p w14:paraId="67BF8568" w14:textId="77777777" w:rsidR="005B2A27" w:rsidRPr="00421DF9" w:rsidRDefault="005B2A27" w:rsidP="00421DF9">
            <w:pPr>
              <w:pStyle w:val="BodyText"/>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lastRenderedPageBreak/>
              <w:t>1.10. Obvezatna literatura (u trenutku prijave prijedloga studijskog programa)</w:t>
            </w:r>
          </w:p>
        </w:tc>
      </w:tr>
      <w:tr w:rsidR="00421DF9" w:rsidRPr="00421DF9" w14:paraId="4E31D04E" w14:textId="77777777" w:rsidTr="001F6BC6">
        <w:trPr>
          <w:trHeight w:val="1692"/>
        </w:trPr>
        <w:tc>
          <w:tcPr>
            <w:tcW w:w="5000" w:type="pct"/>
            <w:gridSpan w:val="10"/>
            <w:vAlign w:val="center"/>
          </w:tcPr>
          <w:p w14:paraId="48712126" w14:textId="77777777" w:rsidR="005B2A27" w:rsidRPr="00421DF9" w:rsidRDefault="005B2A27" w:rsidP="00421DF9">
            <w:pPr>
              <w:pStyle w:val="Default"/>
              <w:rPr>
                <w:rFonts w:asciiTheme="minorHAnsi" w:hAnsiTheme="minorHAnsi" w:cstheme="minorHAnsi"/>
                <w:color w:val="auto"/>
                <w:sz w:val="20"/>
                <w:szCs w:val="20"/>
              </w:rPr>
            </w:pPr>
            <w:r w:rsidRPr="00421DF9">
              <w:rPr>
                <w:rFonts w:asciiTheme="minorHAnsi" w:hAnsiTheme="minorHAnsi" w:cstheme="minorHAnsi"/>
                <w:color w:val="auto"/>
                <w:sz w:val="20"/>
                <w:szCs w:val="20"/>
              </w:rPr>
              <w:t>1. Johansen, Jǿrgen Dines. Larsen, Svend Erik. (2000). Uvod u semiotiku. Croatialiber, Zagreb</w:t>
            </w:r>
          </w:p>
          <w:p w14:paraId="371192FC" w14:textId="77777777" w:rsidR="005B2A27" w:rsidRPr="00421DF9" w:rsidRDefault="005B2A27" w:rsidP="00421DF9">
            <w:pPr>
              <w:pStyle w:val="Default"/>
              <w:rPr>
                <w:rFonts w:asciiTheme="minorHAnsi" w:hAnsiTheme="minorHAnsi" w:cstheme="minorHAnsi"/>
                <w:color w:val="auto"/>
                <w:sz w:val="20"/>
                <w:szCs w:val="20"/>
              </w:rPr>
            </w:pPr>
            <w:r w:rsidRPr="00421DF9">
              <w:rPr>
                <w:rFonts w:asciiTheme="minorHAnsi" w:hAnsiTheme="minorHAnsi" w:cstheme="minorHAnsi"/>
                <w:color w:val="auto"/>
                <w:sz w:val="20"/>
                <w:szCs w:val="20"/>
              </w:rPr>
              <w:t>2. Nöth, Winfried (2004).  Priručnik semiotike. Zagreb, Ceres</w:t>
            </w:r>
          </w:p>
          <w:p w14:paraId="3840A1C4" w14:textId="77777777" w:rsidR="005B2A27" w:rsidRPr="00421DF9" w:rsidRDefault="005B2A27" w:rsidP="00421DF9">
            <w:pPr>
              <w:pStyle w:val="Default"/>
              <w:rPr>
                <w:rFonts w:asciiTheme="minorHAnsi" w:hAnsiTheme="minorHAnsi" w:cstheme="minorHAnsi"/>
                <w:color w:val="auto"/>
                <w:sz w:val="20"/>
                <w:szCs w:val="20"/>
              </w:rPr>
            </w:pPr>
            <w:r w:rsidRPr="00421DF9">
              <w:rPr>
                <w:rFonts w:asciiTheme="minorHAnsi" w:hAnsiTheme="minorHAnsi" w:cstheme="minorHAnsi"/>
                <w:color w:val="auto"/>
                <w:sz w:val="20"/>
                <w:szCs w:val="20"/>
              </w:rPr>
              <w:t>3. Gelb, Zlatan (2009). Moć slike. Članci,  www.hrcak.srce.hr</w:t>
            </w:r>
          </w:p>
          <w:p w14:paraId="228ABC57" w14:textId="77777777" w:rsidR="005B2A27" w:rsidRPr="00421DF9" w:rsidRDefault="005B2A27" w:rsidP="00421DF9">
            <w:pPr>
              <w:pStyle w:val="Default"/>
              <w:rPr>
                <w:rFonts w:asciiTheme="minorHAnsi" w:hAnsiTheme="minorHAnsi" w:cstheme="minorHAnsi"/>
                <w:color w:val="auto"/>
                <w:sz w:val="20"/>
                <w:szCs w:val="20"/>
              </w:rPr>
            </w:pPr>
            <w:r w:rsidRPr="00421DF9">
              <w:rPr>
                <w:rFonts w:asciiTheme="minorHAnsi" w:hAnsiTheme="minorHAnsi" w:cstheme="minorHAnsi"/>
                <w:color w:val="auto"/>
                <w:sz w:val="20"/>
                <w:szCs w:val="20"/>
              </w:rPr>
              <w:t>4. Paić, Žarko. Vizualne komunikacije http/www.vizualni-studiji.com/izdanja/vizualne-komunikacije.html</w:t>
            </w:r>
          </w:p>
          <w:p w14:paraId="3F680ACE" w14:textId="77777777" w:rsidR="005B2A27" w:rsidRPr="00421DF9" w:rsidRDefault="005B2A27" w:rsidP="00421DF9">
            <w:pPr>
              <w:pStyle w:val="Default"/>
              <w:rPr>
                <w:rFonts w:asciiTheme="minorHAnsi" w:hAnsiTheme="minorHAnsi" w:cstheme="minorHAnsi"/>
                <w:color w:val="auto"/>
                <w:sz w:val="20"/>
                <w:szCs w:val="20"/>
              </w:rPr>
            </w:pPr>
            <w:r w:rsidRPr="00421DF9">
              <w:rPr>
                <w:rFonts w:asciiTheme="minorHAnsi" w:hAnsiTheme="minorHAnsi" w:cstheme="minorHAnsi"/>
                <w:color w:val="auto"/>
                <w:sz w:val="20"/>
                <w:szCs w:val="20"/>
              </w:rPr>
              <w:t>5. Paić, Žarko. Dekonstrukcija slike. http/www.vizualni-studiji.com/skupovi/vkk-paic.html</w:t>
            </w:r>
          </w:p>
          <w:p w14:paraId="15735954" w14:textId="77777777" w:rsidR="005B2A27" w:rsidRPr="00421DF9" w:rsidRDefault="005B2A27" w:rsidP="00421DF9">
            <w:pPr>
              <w:pStyle w:val="Default"/>
              <w:rPr>
                <w:rFonts w:asciiTheme="minorHAnsi" w:hAnsiTheme="minorHAnsi" w:cstheme="minorHAnsi"/>
                <w:color w:val="auto"/>
                <w:sz w:val="20"/>
                <w:szCs w:val="20"/>
              </w:rPr>
            </w:pPr>
            <w:r w:rsidRPr="00421DF9">
              <w:rPr>
                <w:rFonts w:asciiTheme="minorHAnsi" w:hAnsiTheme="minorHAnsi" w:cstheme="minorHAnsi"/>
                <w:color w:val="auto"/>
                <w:sz w:val="20"/>
                <w:szCs w:val="20"/>
              </w:rPr>
              <w:t>6. Gattegno, Caleb (1969). Towards a Visual Culture: Educating through Television, NY</w:t>
            </w:r>
          </w:p>
          <w:p w14:paraId="0536B2DA" w14:textId="77777777" w:rsidR="005B2A27" w:rsidRPr="00421DF9" w:rsidRDefault="005B2A27" w:rsidP="00421DF9">
            <w:pPr>
              <w:pStyle w:val="Default"/>
              <w:rPr>
                <w:rFonts w:asciiTheme="minorHAnsi" w:hAnsiTheme="minorHAnsi" w:cstheme="minorHAnsi"/>
                <w:color w:val="auto"/>
                <w:sz w:val="20"/>
                <w:szCs w:val="20"/>
              </w:rPr>
            </w:pPr>
            <w:r w:rsidRPr="00421DF9">
              <w:rPr>
                <w:rFonts w:asciiTheme="minorHAnsi" w:hAnsiTheme="minorHAnsi" w:cstheme="minorHAnsi"/>
                <w:color w:val="auto"/>
                <w:sz w:val="20"/>
                <w:szCs w:val="20"/>
              </w:rPr>
              <w:t>7. Barnard, Malcom (2001). Approaches to Understanding Viusal Culture, NY</w:t>
            </w:r>
          </w:p>
          <w:p w14:paraId="1E7805AD" w14:textId="77777777" w:rsidR="005B2A27" w:rsidRPr="00421DF9" w:rsidRDefault="005B2A27" w:rsidP="00421DF9">
            <w:pPr>
              <w:pStyle w:val="Default"/>
              <w:rPr>
                <w:rFonts w:asciiTheme="minorHAnsi" w:hAnsiTheme="minorHAnsi" w:cstheme="minorHAnsi"/>
                <w:color w:val="auto"/>
                <w:sz w:val="20"/>
                <w:szCs w:val="20"/>
              </w:rPr>
            </w:pPr>
            <w:r w:rsidRPr="00421DF9">
              <w:rPr>
                <w:rFonts w:asciiTheme="minorHAnsi" w:hAnsiTheme="minorHAnsi" w:cstheme="minorHAnsi"/>
                <w:color w:val="auto"/>
                <w:sz w:val="20"/>
                <w:szCs w:val="20"/>
              </w:rPr>
              <w:t>8. Mitchell, W.J.T. (1986). Iconology: Image, Text, Ideology, Chicago</w:t>
            </w:r>
          </w:p>
          <w:p w14:paraId="7D7E8553" w14:textId="77777777" w:rsidR="005B2A27" w:rsidRPr="00421DF9" w:rsidRDefault="005B2A27" w:rsidP="00421DF9">
            <w:pPr>
              <w:pStyle w:val="Default"/>
              <w:rPr>
                <w:rFonts w:asciiTheme="minorHAnsi" w:hAnsiTheme="minorHAnsi" w:cstheme="minorHAnsi"/>
                <w:color w:val="auto"/>
                <w:sz w:val="20"/>
                <w:szCs w:val="20"/>
              </w:rPr>
            </w:pPr>
            <w:r w:rsidRPr="00421DF9">
              <w:rPr>
                <w:rFonts w:asciiTheme="minorHAnsi" w:hAnsiTheme="minorHAnsi" w:cstheme="minorHAnsi"/>
                <w:color w:val="auto"/>
                <w:sz w:val="20"/>
                <w:szCs w:val="20"/>
              </w:rPr>
              <w:t>9. Labaš, D., Mihovilović, M. (2011). Masovni mediji i semiotika popularne kulture, Kroatologija, Zagreb</w:t>
            </w:r>
          </w:p>
          <w:p w14:paraId="79CDCC4A" w14:textId="77777777" w:rsidR="005B2A27" w:rsidRPr="00421DF9" w:rsidRDefault="005B2A27" w:rsidP="00421DF9">
            <w:pPr>
              <w:pStyle w:val="Default"/>
              <w:rPr>
                <w:rFonts w:asciiTheme="minorHAnsi" w:hAnsiTheme="minorHAnsi" w:cstheme="minorHAnsi"/>
                <w:color w:val="auto"/>
                <w:sz w:val="20"/>
                <w:szCs w:val="20"/>
                <w:lang w:val="pl-PL"/>
              </w:rPr>
            </w:pPr>
          </w:p>
          <w:p w14:paraId="67233EEC" w14:textId="77777777" w:rsidR="005B2A27" w:rsidRPr="00421DF9" w:rsidRDefault="005B2A27" w:rsidP="00421DF9">
            <w:pPr>
              <w:pStyle w:val="Default"/>
              <w:rPr>
                <w:rFonts w:asciiTheme="minorHAnsi" w:hAnsiTheme="minorHAnsi" w:cstheme="minorHAnsi"/>
                <w:color w:val="auto"/>
                <w:sz w:val="20"/>
                <w:szCs w:val="20"/>
              </w:rPr>
            </w:pPr>
            <w:r w:rsidRPr="00421DF9">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421DF9" w:rsidRPr="00421DF9" w14:paraId="744854F4" w14:textId="77777777" w:rsidTr="001F6BC6">
        <w:trPr>
          <w:trHeight w:val="432"/>
        </w:trPr>
        <w:tc>
          <w:tcPr>
            <w:tcW w:w="5000" w:type="pct"/>
            <w:gridSpan w:val="10"/>
            <w:vAlign w:val="center"/>
          </w:tcPr>
          <w:p w14:paraId="681121BE" w14:textId="77777777" w:rsidR="005B2A27" w:rsidRPr="00421DF9" w:rsidRDefault="005B2A27" w:rsidP="00421DF9">
            <w:pPr>
              <w:pStyle w:val="BodyText"/>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1.11.Dopunska literatura (u trenutku prijave prijedloga studijskog programa)</w:t>
            </w:r>
          </w:p>
        </w:tc>
      </w:tr>
      <w:tr w:rsidR="00421DF9" w:rsidRPr="00421DF9" w14:paraId="32B0437F" w14:textId="77777777" w:rsidTr="001F6BC6">
        <w:trPr>
          <w:trHeight w:val="432"/>
        </w:trPr>
        <w:tc>
          <w:tcPr>
            <w:tcW w:w="5000" w:type="pct"/>
            <w:gridSpan w:val="10"/>
            <w:vAlign w:val="center"/>
          </w:tcPr>
          <w:p w14:paraId="15F01A2A" w14:textId="77777777" w:rsidR="005B2A27" w:rsidRPr="00421DF9" w:rsidRDefault="005B2A27" w:rsidP="00421DF9">
            <w:pPr>
              <w:pStyle w:val="ListParagraph"/>
              <w:numPr>
                <w:ilvl w:val="0"/>
                <w:numId w:val="81"/>
              </w:numPr>
              <w:contextualSpacing w:val="0"/>
              <w:rPr>
                <w:rFonts w:cstheme="minorHAnsi"/>
                <w:sz w:val="20"/>
                <w:szCs w:val="20"/>
                <w:lang w:val="hr-HR"/>
              </w:rPr>
            </w:pPr>
            <w:r w:rsidRPr="00421DF9">
              <w:rPr>
                <w:rFonts w:cstheme="minorHAnsi"/>
                <w:sz w:val="20"/>
                <w:szCs w:val="20"/>
                <w:lang w:val="hr-HR"/>
              </w:rPr>
              <w:t>De Saussure, Ferdinand (2000). Tečaj opće lingvistike, Zagreb</w:t>
            </w:r>
          </w:p>
          <w:p w14:paraId="37288B1C" w14:textId="77777777" w:rsidR="005B2A27" w:rsidRPr="00421DF9" w:rsidRDefault="005B2A27" w:rsidP="00421DF9">
            <w:pPr>
              <w:pStyle w:val="ListParagraph"/>
              <w:numPr>
                <w:ilvl w:val="0"/>
                <w:numId w:val="81"/>
              </w:numPr>
              <w:contextualSpacing w:val="0"/>
              <w:rPr>
                <w:rFonts w:cstheme="minorHAnsi"/>
                <w:sz w:val="20"/>
                <w:szCs w:val="20"/>
                <w:lang w:val="hr-HR"/>
              </w:rPr>
            </w:pPr>
            <w:r w:rsidRPr="00421DF9">
              <w:rPr>
                <w:rFonts w:cstheme="minorHAnsi"/>
                <w:sz w:val="20"/>
                <w:szCs w:val="20"/>
                <w:lang w:val="hr-HR"/>
              </w:rPr>
              <w:t>Hjemslev, Louis (1985). Prolegomena teoriji jezika, Zagreb</w:t>
            </w:r>
          </w:p>
          <w:p w14:paraId="296D8073" w14:textId="77777777" w:rsidR="005B2A27" w:rsidRPr="00421DF9" w:rsidRDefault="005B2A27" w:rsidP="00421DF9">
            <w:pPr>
              <w:pStyle w:val="ListParagraph"/>
              <w:numPr>
                <w:ilvl w:val="0"/>
                <w:numId w:val="81"/>
              </w:numPr>
              <w:contextualSpacing w:val="0"/>
              <w:rPr>
                <w:rFonts w:cstheme="minorHAnsi"/>
                <w:sz w:val="20"/>
                <w:szCs w:val="20"/>
                <w:lang w:val="hr-HR"/>
              </w:rPr>
            </w:pPr>
            <w:r w:rsidRPr="00421DF9">
              <w:rPr>
                <w:rFonts w:cstheme="minorHAnsi"/>
                <w:sz w:val="20"/>
                <w:szCs w:val="20"/>
                <w:lang w:val="hr-HR"/>
              </w:rPr>
              <w:t>Chandler, Daniel  (2002). Semiotics: The Basics. London, Routledge</w:t>
            </w:r>
          </w:p>
          <w:p w14:paraId="68E575FF" w14:textId="77777777" w:rsidR="005B2A27" w:rsidRPr="00421DF9" w:rsidRDefault="005B2A27" w:rsidP="00421DF9">
            <w:pPr>
              <w:pStyle w:val="ListParagraph"/>
              <w:numPr>
                <w:ilvl w:val="0"/>
                <w:numId w:val="81"/>
              </w:numPr>
              <w:contextualSpacing w:val="0"/>
              <w:rPr>
                <w:rFonts w:cstheme="minorHAnsi"/>
                <w:sz w:val="20"/>
                <w:szCs w:val="20"/>
                <w:lang w:val="hr-HR"/>
              </w:rPr>
            </w:pPr>
            <w:r w:rsidRPr="00421DF9">
              <w:rPr>
                <w:rFonts w:cstheme="minorHAnsi"/>
                <w:sz w:val="20"/>
                <w:szCs w:val="20"/>
                <w:lang w:val="hr-HR"/>
              </w:rPr>
              <w:t>Eco, Umberto (1973). Kultura, informacija, komunikacija. Nolit, Beograd</w:t>
            </w:r>
          </w:p>
          <w:p w14:paraId="45EC96A5" w14:textId="77777777" w:rsidR="005B2A27" w:rsidRPr="00421DF9" w:rsidRDefault="005B2A27" w:rsidP="00421DF9">
            <w:pPr>
              <w:pStyle w:val="ListParagraph"/>
              <w:numPr>
                <w:ilvl w:val="0"/>
                <w:numId w:val="81"/>
              </w:numPr>
              <w:contextualSpacing w:val="0"/>
              <w:rPr>
                <w:rFonts w:cstheme="minorHAnsi"/>
                <w:sz w:val="20"/>
                <w:szCs w:val="20"/>
                <w:lang w:val="hr-HR"/>
              </w:rPr>
            </w:pPr>
            <w:r w:rsidRPr="00421DF9">
              <w:rPr>
                <w:rFonts w:cstheme="minorHAnsi"/>
                <w:sz w:val="20"/>
                <w:szCs w:val="20"/>
                <w:lang w:val="hr-HR"/>
              </w:rPr>
              <w:t>Morris, Charles (1975). Osnove teorije o znacima, Beograd</w:t>
            </w:r>
          </w:p>
          <w:p w14:paraId="205C1E12" w14:textId="77777777" w:rsidR="005B2A27" w:rsidRPr="00421DF9" w:rsidRDefault="005B2A27" w:rsidP="00421DF9">
            <w:pPr>
              <w:pStyle w:val="ListParagraph"/>
              <w:numPr>
                <w:ilvl w:val="0"/>
                <w:numId w:val="81"/>
              </w:numPr>
              <w:contextualSpacing w:val="0"/>
              <w:rPr>
                <w:rFonts w:cstheme="minorHAnsi"/>
                <w:sz w:val="20"/>
                <w:szCs w:val="20"/>
                <w:lang w:val="hr-HR"/>
              </w:rPr>
            </w:pPr>
            <w:r w:rsidRPr="00421DF9">
              <w:rPr>
                <w:rFonts w:cstheme="minorHAnsi"/>
                <w:sz w:val="20"/>
                <w:szCs w:val="20"/>
                <w:lang w:val="hr-HR"/>
              </w:rPr>
              <w:t>Rampley, Matthew (2005). Exploring Visual Culture: Definition, Concepts, Contexts. Edinburgh</w:t>
            </w:r>
          </w:p>
          <w:p w14:paraId="08FA621F" w14:textId="77777777" w:rsidR="005B2A27" w:rsidRPr="00421DF9" w:rsidRDefault="005B2A27" w:rsidP="00421DF9">
            <w:pPr>
              <w:pStyle w:val="ListParagraph"/>
              <w:numPr>
                <w:ilvl w:val="0"/>
                <w:numId w:val="81"/>
              </w:numPr>
              <w:contextualSpacing w:val="0"/>
              <w:rPr>
                <w:rFonts w:cstheme="minorHAnsi"/>
                <w:sz w:val="20"/>
                <w:szCs w:val="20"/>
                <w:lang w:val="hr-HR"/>
              </w:rPr>
            </w:pPr>
            <w:r w:rsidRPr="00421DF9">
              <w:rPr>
                <w:rFonts w:cstheme="minorHAnsi"/>
                <w:sz w:val="20"/>
                <w:szCs w:val="20"/>
                <w:lang w:val="hr-HR"/>
              </w:rPr>
              <w:t>Platon, Država. Naklada Juričić, Zagreb</w:t>
            </w:r>
          </w:p>
          <w:p w14:paraId="089300FA" w14:textId="77777777" w:rsidR="005B2A27" w:rsidRPr="00421DF9" w:rsidRDefault="005B2A27" w:rsidP="00421DF9">
            <w:pPr>
              <w:pStyle w:val="ListParagraph"/>
              <w:numPr>
                <w:ilvl w:val="0"/>
                <w:numId w:val="81"/>
              </w:numPr>
              <w:contextualSpacing w:val="0"/>
              <w:rPr>
                <w:rFonts w:cstheme="minorHAnsi"/>
                <w:sz w:val="20"/>
                <w:szCs w:val="20"/>
                <w:lang w:val="hr-HR"/>
              </w:rPr>
            </w:pPr>
            <w:r w:rsidRPr="00421DF9">
              <w:rPr>
                <w:rFonts w:cstheme="minorHAnsi"/>
                <w:sz w:val="20"/>
                <w:szCs w:val="20"/>
                <w:lang w:val="hr-HR"/>
              </w:rPr>
              <w:t>Letica, Zvonko (2003). Televizijsko novinarstvo. Zagreb, Disput.</w:t>
            </w:r>
          </w:p>
          <w:p w14:paraId="0A9935C3" w14:textId="77777777" w:rsidR="005B2A27" w:rsidRPr="00421DF9" w:rsidRDefault="005B2A27" w:rsidP="00421DF9">
            <w:pPr>
              <w:pStyle w:val="ListParagraph"/>
              <w:numPr>
                <w:ilvl w:val="0"/>
                <w:numId w:val="81"/>
              </w:numPr>
              <w:contextualSpacing w:val="0"/>
              <w:rPr>
                <w:rFonts w:cstheme="minorHAnsi"/>
                <w:sz w:val="20"/>
                <w:szCs w:val="20"/>
                <w:lang w:val="hr-HR"/>
              </w:rPr>
            </w:pPr>
            <w:r w:rsidRPr="00421DF9">
              <w:rPr>
                <w:rFonts w:cstheme="minorHAnsi"/>
                <w:sz w:val="20"/>
                <w:szCs w:val="20"/>
                <w:lang w:val="hr-HR"/>
              </w:rPr>
              <w:t>Barthes, R. (1989). Carstvo znakova. Zagreb, A. Cesarec</w:t>
            </w:r>
          </w:p>
        </w:tc>
      </w:tr>
      <w:tr w:rsidR="00421DF9" w:rsidRPr="00421DF9" w14:paraId="19765E1C" w14:textId="77777777" w:rsidTr="001F6BC6">
        <w:trPr>
          <w:trHeight w:val="432"/>
        </w:trPr>
        <w:tc>
          <w:tcPr>
            <w:tcW w:w="5000" w:type="pct"/>
            <w:gridSpan w:val="10"/>
            <w:vAlign w:val="center"/>
          </w:tcPr>
          <w:p w14:paraId="2F1A27D2"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1.12. Načini praćenja kvalitete koji osiguravaju stjecanje izlaznih znanja, vještina i kompetencija</w:t>
            </w:r>
          </w:p>
        </w:tc>
      </w:tr>
      <w:tr w:rsidR="00421DF9" w:rsidRPr="00421DF9" w14:paraId="22390A9E" w14:textId="77777777" w:rsidTr="001F6BC6">
        <w:trPr>
          <w:trHeight w:val="432"/>
        </w:trPr>
        <w:tc>
          <w:tcPr>
            <w:tcW w:w="5000" w:type="pct"/>
            <w:gridSpan w:val="10"/>
            <w:vAlign w:val="center"/>
          </w:tcPr>
          <w:p w14:paraId="6D052233" w14:textId="77777777" w:rsidR="005B2A27" w:rsidRPr="00421DF9" w:rsidRDefault="005B2A27" w:rsidP="00421DF9">
            <w:pPr>
              <w:pStyle w:val="FieldText"/>
              <w:rPr>
                <w:rFonts w:asciiTheme="minorHAnsi" w:hAnsiTheme="minorHAnsi" w:cstheme="minorHAnsi"/>
                <w:b w:val="0"/>
                <w:sz w:val="20"/>
                <w:szCs w:val="20"/>
                <w:lang w:val="hr-HR"/>
              </w:rPr>
            </w:pPr>
          </w:p>
          <w:p w14:paraId="78FDEA0C" w14:textId="77777777" w:rsidR="005B2A27" w:rsidRPr="00421DF9" w:rsidRDefault="005B2A27" w:rsidP="00421DF9">
            <w:pPr>
              <w:pStyle w:val="FieldText"/>
              <w:numPr>
                <w:ilvl w:val="0"/>
                <w:numId w:val="2"/>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Interna evaluacija na razini Sveučilišta J. J. Strossmayera u Osijeku.</w:t>
            </w:r>
          </w:p>
          <w:p w14:paraId="4008C160" w14:textId="77777777" w:rsidR="005B2A27" w:rsidRPr="00421DF9" w:rsidRDefault="005B2A27" w:rsidP="00421DF9">
            <w:pPr>
              <w:pStyle w:val="FieldText"/>
              <w:numPr>
                <w:ilvl w:val="0"/>
                <w:numId w:val="2"/>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2AEF52D2" w14:textId="77777777" w:rsidR="005B2A27" w:rsidRPr="00421DF9" w:rsidRDefault="005B2A27" w:rsidP="00421DF9">
            <w:pPr>
              <w:pStyle w:val="FieldText"/>
              <w:numPr>
                <w:ilvl w:val="0"/>
                <w:numId w:val="2"/>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Primjena stečenog znanja u okviru ovog kolegija, kroz izradu i prezentaciju seminarskog zadatka</w:t>
            </w:r>
          </w:p>
          <w:p w14:paraId="3A491F0D" w14:textId="77777777" w:rsidR="005B2A27" w:rsidRPr="00421DF9" w:rsidRDefault="005B2A27" w:rsidP="00421DF9">
            <w:pPr>
              <w:pStyle w:val="FieldText"/>
              <w:rPr>
                <w:rFonts w:asciiTheme="minorHAnsi" w:hAnsiTheme="minorHAnsi" w:cstheme="minorHAnsi"/>
                <w:b w:val="0"/>
                <w:sz w:val="20"/>
                <w:szCs w:val="20"/>
                <w:lang w:val="hr-HR"/>
              </w:rPr>
            </w:pPr>
          </w:p>
        </w:tc>
      </w:tr>
    </w:tbl>
    <w:p w14:paraId="01592186" w14:textId="77777777" w:rsidR="005B2A27" w:rsidRPr="00421DF9" w:rsidRDefault="005B2A27" w:rsidP="00421DF9">
      <w:pPr>
        <w:pStyle w:val="FootnoteText"/>
        <w:rPr>
          <w:rFonts w:asciiTheme="minorHAnsi" w:hAnsiTheme="minorHAnsi" w:cstheme="minorHAnsi"/>
        </w:rPr>
      </w:pPr>
    </w:p>
    <w:p w14:paraId="5367C827" w14:textId="77777777" w:rsidR="005B2A27" w:rsidRPr="00421DF9" w:rsidRDefault="005B2A27" w:rsidP="00421DF9">
      <w:pPr>
        <w:rPr>
          <w:rFonts w:cstheme="minorHAnsi"/>
          <w:sz w:val="20"/>
          <w:szCs w:val="20"/>
          <w:lang w:val="hr-HR"/>
        </w:rPr>
      </w:pPr>
      <w:r w:rsidRPr="00421DF9">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00"/>
        <w:gridCol w:w="3465"/>
        <w:gridCol w:w="2665"/>
      </w:tblGrid>
      <w:tr w:rsidR="00421DF9" w:rsidRPr="00421DF9" w14:paraId="0AB57860" w14:textId="77777777" w:rsidTr="001F6BC6">
        <w:trPr>
          <w:trHeight w:hRule="exact" w:val="405"/>
        </w:trPr>
        <w:tc>
          <w:tcPr>
            <w:tcW w:w="5000" w:type="pct"/>
            <w:gridSpan w:val="3"/>
            <w:shd w:val="clear" w:color="auto" w:fill="auto"/>
            <w:vAlign w:val="center"/>
          </w:tcPr>
          <w:p w14:paraId="4F765C08" w14:textId="77777777" w:rsidR="005B2A27" w:rsidRPr="00421DF9" w:rsidRDefault="005B2A27" w:rsidP="00421DF9">
            <w:pPr>
              <w:rPr>
                <w:rFonts w:cstheme="minorHAnsi"/>
                <w:sz w:val="20"/>
                <w:szCs w:val="20"/>
              </w:rPr>
            </w:pPr>
            <w:r w:rsidRPr="00421DF9">
              <w:rPr>
                <w:rFonts w:cstheme="minorHAnsi"/>
                <w:sz w:val="20"/>
                <w:szCs w:val="20"/>
              </w:rPr>
              <w:lastRenderedPageBreak/>
              <w:t>Opće informacije</w:t>
            </w:r>
          </w:p>
        </w:tc>
      </w:tr>
      <w:tr w:rsidR="00421DF9" w:rsidRPr="00421DF9" w14:paraId="3AFD3E51" w14:textId="77777777" w:rsidTr="001F6BC6">
        <w:trPr>
          <w:trHeight w:val="405"/>
        </w:trPr>
        <w:tc>
          <w:tcPr>
            <w:tcW w:w="1715" w:type="pct"/>
            <w:vAlign w:val="center"/>
          </w:tcPr>
          <w:p w14:paraId="6ED7A9B4" w14:textId="77777777" w:rsidR="005B2A27" w:rsidRPr="00421DF9" w:rsidRDefault="005B2A27" w:rsidP="00421DF9">
            <w:pPr>
              <w:rPr>
                <w:rFonts w:cstheme="minorHAnsi"/>
                <w:sz w:val="20"/>
                <w:szCs w:val="20"/>
              </w:rPr>
            </w:pPr>
            <w:r w:rsidRPr="00421DF9">
              <w:rPr>
                <w:rFonts w:cstheme="minorHAnsi"/>
                <w:sz w:val="20"/>
                <w:szCs w:val="20"/>
              </w:rPr>
              <w:t>Naziv predmeta</w:t>
            </w:r>
          </w:p>
        </w:tc>
        <w:tc>
          <w:tcPr>
            <w:tcW w:w="3285" w:type="pct"/>
            <w:gridSpan w:val="2"/>
            <w:vAlign w:val="center"/>
          </w:tcPr>
          <w:p w14:paraId="62964C62" w14:textId="77777777" w:rsidR="005B2A27" w:rsidRPr="00421DF9" w:rsidRDefault="005B2A27" w:rsidP="00421DF9">
            <w:pPr>
              <w:tabs>
                <w:tab w:val="left" w:pos="4731"/>
              </w:tabs>
              <w:rPr>
                <w:rFonts w:cstheme="minorHAnsi"/>
                <w:sz w:val="20"/>
                <w:szCs w:val="20"/>
              </w:rPr>
            </w:pPr>
            <w:r w:rsidRPr="00421DF9">
              <w:rPr>
                <w:rFonts w:cstheme="minorHAnsi"/>
                <w:sz w:val="20"/>
                <w:szCs w:val="20"/>
              </w:rPr>
              <w:t>Teorija medijske umjetnosti</w:t>
            </w:r>
          </w:p>
        </w:tc>
      </w:tr>
      <w:tr w:rsidR="00421DF9" w:rsidRPr="00421DF9" w14:paraId="317A4220" w14:textId="77777777" w:rsidTr="001F6BC6">
        <w:trPr>
          <w:trHeight w:val="259"/>
        </w:trPr>
        <w:tc>
          <w:tcPr>
            <w:tcW w:w="1715" w:type="pct"/>
            <w:shd w:val="clear" w:color="auto" w:fill="auto"/>
            <w:vAlign w:val="center"/>
          </w:tcPr>
          <w:p w14:paraId="204C86CA" w14:textId="77777777" w:rsidR="005B2A27" w:rsidRPr="00421DF9" w:rsidRDefault="005B2A27" w:rsidP="00421DF9">
            <w:pPr>
              <w:rPr>
                <w:rFonts w:cstheme="minorHAnsi"/>
                <w:sz w:val="20"/>
                <w:szCs w:val="20"/>
              </w:rPr>
            </w:pPr>
            <w:r w:rsidRPr="00421DF9">
              <w:rPr>
                <w:rFonts w:cstheme="minorHAnsi"/>
                <w:sz w:val="20"/>
                <w:szCs w:val="20"/>
              </w:rPr>
              <w:t>Nositelj predmeta</w:t>
            </w:r>
          </w:p>
        </w:tc>
        <w:tc>
          <w:tcPr>
            <w:tcW w:w="3285" w:type="pct"/>
            <w:gridSpan w:val="2"/>
            <w:shd w:val="clear" w:color="auto" w:fill="auto"/>
            <w:vAlign w:val="center"/>
          </w:tcPr>
          <w:p w14:paraId="32DBB34C" w14:textId="77777777" w:rsidR="005B2A27" w:rsidRPr="00421DF9" w:rsidRDefault="005B2A27" w:rsidP="00421DF9">
            <w:pPr>
              <w:rPr>
                <w:rFonts w:cstheme="minorHAnsi"/>
                <w:sz w:val="20"/>
                <w:szCs w:val="20"/>
              </w:rPr>
            </w:pPr>
            <w:r w:rsidRPr="00421DF9">
              <w:rPr>
                <w:rFonts w:cstheme="minorHAnsi"/>
                <w:sz w:val="20"/>
                <w:szCs w:val="20"/>
              </w:rPr>
              <w:t>Doc. dr. sc. Vladimir Rismondo</w:t>
            </w:r>
          </w:p>
        </w:tc>
      </w:tr>
      <w:tr w:rsidR="00421DF9" w:rsidRPr="00421DF9" w14:paraId="3B95B390" w14:textId="77777777" w:rsidTr="001F6BC6">
        <w:trPr>
          <w:trHeight w:val="405"/>
        </w:trPr>
        <w:tc>
          <w:tcPr>
            <w:tcW w:w="1715" w:type="pct"/>
            <w:vAlign w:val="center"/>
          </w:tcPr>
          <w:p w14:paraId="3A47A575" w14:textId="77777777" w:rsidR="005B2A27" w:rsidRPr="00421DF9" w:rsidRDefault="005B2A27" w:rsidP="00421DF9">
            <w:pPr>
              <w:rPr>
                <w:rFonts w:cstheme="minorHAnsi"/>
                <w:sz w:val="20"/>
                <w:szCs w:val="20"/>
              </w:rPr>
            </w:pPr>
            <w:r w:rsidRPr="00421DF9">
              <w:rPr>
                <w:rFonts w:cstheme="minorHAnsi"/>
                <w:sz w:val="20"/>
                <w:szCs w:val="20"/>
              </w:rPr>
              <w:t>Suradnik na predmetu</w:t>
            </w:r>
          </w:p>
        </w:tc>
        <w:tc>
          <w:tcPr>
            <w:tcW w:w="3285" w:type="pct"/>
            <w:gridSpan w:val="2"/>
            <w:vAlign w:val="center"/>
          </w:tcPr>
          <w:p w14:paraId="69A35F8E" w14:textId="77777777" w:rsidR="005B2A27" w:rsidRPr="00421DF9" w:rsidRDefault="005B2A27" w:rsidP="00421DF9">
            <w:pPr>
              <w:rPr>
                <w:rFonts w:cstheme="minorHAnsi"/>
                <w:sz w:val="20"/>
                <w:szCs w:val="20"/>
              </w:rPr>
            </w:pPr>
            <w:r w:rsidRPr="00421DF9">
              <w:rPr>
                <w:rFonts w:cstheme="minorHAnsi"/>
                <w:spacing w:val="-2"/>
                <w:sz w:val="20"/>
                <w:szCs w:val="20"/>
                <w:lang w:val="hr-HR"/>
              </w:rPr>
              <w:t>Tomislav Levak, asistent</w:t>
            </w:r>
          </w:p>
        </w:tc>
      </w:tr>
      <w:tr w:rsidR="00421DF9" w:rsidRPr="00421DF9" w14:paraId="31B43718" w14:textId="77777777" w:rsidTr="001F6BC6">
        <w:trPr>
          <w:trHeight w:val="405"/>
        </w:trPr>
        <w:tc>
          <w:tcPr>
            <w:tcW w:w="1715" w:type="pct"/>
            <w:vAlign w:val="center"/>
          </w:tcPr>
          <w:p w14:paraId="79166124" w14:textId="77777777" w:rsidR="005B2A27" w:rsidRPr="00421DF9" w:rsidRDefault="005B2A27" w:rsidP="00421DF9">
            <w:pPr>
              <w:rPr>
                <w:rFonts w:cstheme="minorHAnsi"/>
                <w:sz w:val="20"/>
                <w:szCs w:val="20"/>
              </w:rPr>
            </w:pPr>
            <w:r w:rsidRPr="00421DF9">
              <w:rPr>
                <w:rFonts w:cstheme="minorHAnsi"/>
                <w:sz w:val="20"/>
                <w:szCs w:val="20"/>
              </w:rPr>
              <w:t>Studijski program</w:t>
            </w:r>
          </w:p>
        </w:tc>
        <w:tc>
          <w:tcPr>
            <w:tcW w:w="3285" w:type="pct"/>
            <w:gridSpan w:val="2"/>
            <w:vAlign w:val="center"/>
          </w:tcPr>
          <w:p w14:paraId="6A99AD5E" w14:textId="77777777" w:rsidR="005B2A27" w:rsidRPr="00421DF9" w:rsidRDefault="005B2A27" w:rsidP="00421DF9">
            <w:pPr>
              <w:rPr>
                <w:rFonts w:cstheme="minorHAnsi"/>
                <w:sz w:val="20"/>
                <w:szCs w:val="20"/>
                <w:lang w:val="de-DE"/>
              </w:rPr>
            </w:pPr>
            <w:r w:rsidRPr="00421DF9">
              <w:rPr>
                <w:rFonts w:cstheme="minorHAnsi"/>
                <w:sz w:val="20"/>
                <w:szCs w:val="20"/>
                <w:lang w:val="de-DE"/>
              </w:rPr>
              <w:t>Diplomski sveučilišni studij Menadžment u kulturi i kreativnim industrijama</w:t>
            </w:r>
          </w:p>
          <w:p w14:paraId="249CE2C4" w14:textId="77777777" w:rsidR="005B2A27" w:rsidRPr="00421DF9" w:rsidRDefault="005B2A27" w:rsidP="00421DF9">
            <w:pPr>
              <w:rPr>
                <w:rFonts w:cstheme="minorHAnsi"/>
                <w:sz w:val="20"/>
                <w:szCs w:val="20"/>
              </w:rPr>
            </w:pPr>
            <w:r w:rsidRPr="00421DF9">
              <w:rPr>
                <w:rFonts w:cstheme="minorHAnsi"/>
                <w:sz w:val="20"/>
                <w:szCs w:val="20"/>
              </w:rPr>
              <w:t>Diplomski sveučilišni studij Mediji i odnosi s javnošću</w:t>
            </w:r>
          </w:p>
        </w:tc>
      </w:tr>
      <w:tr w:rsidR="00421DF9" w:rsidRPr="00421DF9" w14:paraId="5773972F" w14:textId="77777777" w:rsidTr="001F6BC6">
        <w:trPr>
          <w:trHeight w:val="405"/>
        </w:trPr>
        <w:tc>
          <w:tcPr>
            <w:tcW w:w="1715" w:type="pct"/>
            <w:vAlign w:val="center"/>
          </w:tcPr>
          <w:p w14:paraId="69B26EE7" w14:textId="77777777" w:rsidR="005B2A27" w:rsidRPr="00421DF9" w:rsidRDefault="005B2A27" w:rsidP="00421DF9">
            <w:pPr>
              <w:rPr>
                <w:rFonts w:cstheme="minorHAnsi"/>
                <w:sz w:val="20"/>
                <w:szCs w:val="20"/>
              </w:rPr>
            </w:pPr>
            <w:r w:rsidRPr="00421DF9">
              <w:rPr>
                <w:rFonts w:cstheme="minorHAnsi"/>
                <w:sz w:val="20"/>
                <w:szCs w:val="20"/>
              </w:rPr>
              <w:t>Šifra predmeta</w:t>
            </w:r>
          </w:p>
        </w:tc>
        <w:tc>
          <w:tcPr>
            <w:tcW w:w="3285" w:type="pct"/>
            <w:gridSpan w:val="2"/>
            <w:vAlign w:val="center"/>
          </w:tcPr>
          <w:p w14:paraId="7D55964A" w14:textId="77777777" w:rsidR="005B2A27" w:rsidRPr="00421DF9" w:rsidRDefault="005B2A27" w:rsidP="00421DF9">
            <w:pPr>
              <w:rPr>
                <w:rFonts w:cstheme="minorHAnsi"/>
                <w:sz w:val="20"/>
                <w:szCs w:val="20"/>
              </w:rPr>
            </w:pPr>
            <w:r w:rsidRPr="00421DF9">
              <w:rPr>
                <w:rFonts w:cstheme="minorHAnsi"/>
                <w:sz w:val="20"/>
                <w:szCs w:val="20"/>
              </w:rPr>
              <w:t>MA-MM-41</w:t>
            </w:r>
          </w:p>
        </w:tc>
      </w:tr>
      <w:tr w:rsidR="00421DF9" w:rsidRPr="00421DF9" w14:paraId="0BA9849A" w14:textId="77777777" w:rsidTr="001F6BC6">
        <w:trPr>
          <w:trHeight w:val="405"/>
        </w:trPr>
        <w:tc>
          <w:tcPr>
            <w:tcW w:w="1715" w:type="pct"/>
            <w:vAlign w:val="center"/>
          </w:tcPr>
          <w:p w14:paraId="087BBB1F" w14:textId="77777777" w:rsidR="005B2A27" w:rsidRPr="00421DF9" w:rsidRDefault="005B2A27" w:rsidP="00421DF9">
            <w:pPr>
              <w:rPr>
                <w:rFonts w:cstheme="minorHAnsi"/>
                <w:sz w:val="20"/>
                <w:szCs w:val="20"/>
              </w:rPr>
            </w:pPr>
            <w:r w:rsidRPr="00421DF9">
              <w:rPr>
                <w:rFonts w:cstheme="minorHAnsi"/>
                <w:sz w:val="20"/>
                <w:szCs w:val="20"/>
              </w:rPr>
              <w:t>Status predmeta</w:t>
            </w:r>
          </w:p>
        </w:tc>
        <w:tc>
          <w:tcPr>
            <w:tcW w:w="3285" w:type="pct"/>
            <w:gridSpan w:val="2"/>
            <w:vAlign w:val="center"/>
          </w:tcPr>
          <w:p w14:paraId="0DC64DF6" w14:textId="77777777" w:rsidR="005B2A27" w:rsidRPr="00421DF9" w:rsidRDefault="005B2A27" w:rsidP="00421DF9">
            <w:pPr>
              <w:rPr>
                <w:rFonts w:cstheme="minorHAnsi"/>
                <w:sz w:val="20"/>
                <w:szCs w:val="20"/>
              </w:rPr>
            </w:pPr>
            <w:r w:rsidRPr="00421DF9">
              <w:rPr>
                <w:rFonts w:cstheme="minorHAnsi"/>
                <w:sz w:val="20"/>
                <w:szCs w:val="20"/>
              </w:rPr>
              <w:t>Izborni kolegij</w:t>
            </w:r>
          </w:p>
        </w:tc>
      </w:tr>
      <w:tr w:rsidR="00421DF9" w:rsidRPr="00421DF9" w14:paraId="5A57BEA0" w14:textId="77777777" w:rsidTr="001F6BC6">
        <w:trPr>
          <w:trHeight w:val="405"/>
        </w:trPr>
        <w:tc>
          <w:tcPr>
            <w:tcW w:w="1715" w:type="pct"/>
            <w:vAlign w:val="center"/>
          </w:tcPr>
          <w:p w14:paraId="0150BE33" w14:textId="77777777" w:rsidR="005B2A27" w:rsidRPr="00421DF9" w:rsidRDefault="005B2A27" w:rsidP="00421DF9">
            <w:pPr>
              <w:rPr>
                <w:rFonts w:cstheme="minorHAnsi"/>
                <w:sz w:val="20"/>
                <w:szCs w:val="20"/>
              </w:rPr>
            </w:pPr>
            <w:r w:rsidRPr="00421DF9">
              <w:rPr>
                <w:rFonts w:cstheme="minorHAnsi"/>
                <w:sz w:val="20"/>
                <w:szCs w:val="20"/>
              </w:rPr>
              <w:t>Godina</w:t>
            </w:r>
          </w:p>
        </w:tc>
        <w:tc>
          <w:tcPr>
            <w:tcW w:w="3285" w:type="pct"/>
            <w:gridSpan w:val="2"/>
            <w:vAlign w:val="center"/>
          </w:tcPr>
          <w:p w14:paraId="119D4B20" w14:textId="77777777" w:rsidR="005B2A27" w:rsidRPr="00421DF9" w:rsidRDefault="005B2A27" w:rsidP="00421DF9">
            <w:pPr>
              <w:rPr>
                <w:rFonts w:cstheme="minorHAnsi"/>
                <w:sz w:val="20"/>
                <w:szCs w:val="20"/>
              </w:rPr>
            </w:pPr>
            <w:r w:rsidRPr="00421DF9">
              <w:rPr>
                <w:rFonts w:cstheme="minorHAnsi"/>
                <w:sz w:val="20"/>
                <w:szCs w:val="20"/>
              </w:rPr>
              <w:t>Prema izvedbenom programu</w:t>
            </w:r>
          </w:p>
        </w:tc>
      </w:tr>
      <w:tr w:rsidR="00421DF9" w:rsidRPr="00421DF9" w14:paraId="0F7E2795" w14:textId="77777777" w:rsidTr="001F6BC6">
        <w:trPr>
          <w:trHeight w:val="255"/>
        </w:trPr>
        <w:tc>
          <w:tcPr>
            <w:tcW w:w="1715" w:type="pct"/>
            <w:vMerge w:val="restart"/>
            <w:vAlign w:val="center"/>
          </w:tcPr>
          <w:p w14:paraId="7338E7B6" w14:textId="77777777" w:rsidR="005B2A27" w:rsidRPr="00421DF9" w:rsidRDefault="005B2A27" w:rsidP="00421DF9">
            <w:pPr>
              <w:rPr>
                <w:rFonts w:cstheme="minorHAnsi"/>
                <w:sz w:val="20"/>
                <w:szCs w:val="20"/>
              </w:rPr>
            </w:pPr>
            <w:r w:rsidRPr="00421DF9">
              <w:rPr>
                <w:rFonts w:cstheme="minorHAnsi"/>
                <w:sz w:val="20"/>
                <w:szCs w:val="20"/>
              </w:rPr>
              <w:t>Bodovna vrijednost i način izvođenja nastave</w:t>
            </w:r>
          </w:p>
        </w:tc>
        <w:tc>
          <w:tcPr>
            <w:tcW w:w="1857" w:type="pct"/>
            <w:vAlign w:val="center"/>
          </w:tcPr>
          <w:p w14:paraId="691E22B5" w14:textId="77777777" w:rsidR="005B2A27" w:rsidRPr="00421DF9" w:rsidRDefault="005B2A27" w:rsidP="00421DF9">
            <w:pPr>
              <w:rPr>
                <w:rFonts w:cstheme="minorHAnsi"/>
                <w:sz w:val="20"/>
                <w:szCs w:val="20"/>
              </w:rPr>
            </w:pPr>
            <w:r w:rsidRPr="00421DF9">
              <w:rPr>
                <w:rFonts w:cstheme="minorHAnsi"/>
                <w:sz w:val="20"/>
                <w:szCs w:val="20"/>
              </w:rPr>
              <w:t>ECTS koeficijent opterećenja studenata</w:t>
            </w:r>
          </w:p>
        </w:tc>
        <w:tc>
          <w:tcPr>
            <w:tcW w:w="1428" w:type="pct"/>
            <w:vAlign w:val="center"/>
          </w:tcPr>
          <w:p w14:paraId="442661AE" w14:textId="77777777" w:rsidR="005B2A27" w:rsidRPr="00421DF9" w:rsidRDefault="005B2A27" w:rsidP="00421DF9">
            <w:pPr>
              <w:jc w:val="center"/>
              <w:rPr>
                <w:rFonts w:cstheme="minorHAnsi"/>
                <w:sz w:val="20"/>
                <w:szCs w:val="20"/>
              </w:rPr>
            </w:pPr>
            <w:r w:rsidRPr="00421DF9">
              <w:rPr>
                <w:rFonts w:cstheme="minorHAnsi"/>
                <w:sz w:val="20"/>
                <w:szCs w:val="20"/>
              </w:rPr>
              <w:t>3</w:t>
            </w:r>
          </w:p>
        </w:tc>
      </w:tr>
      <w:tr w:rsidR="00421DF9" w:rsidRPr="00421DF9" w14:paraId="2EA41B23" w14:textId="77777777" w:rsidTr="001F6BC6">
        <w:trPr>
          <w:trHeight w:val="255"/>
        </w:trPr>
        <w:tc>
          <w:tcPr>
            <w:tcW w:w="1715" w:type="pct"/>
            <w:vMerge/>
            <w:vAlign w:val="center"/>
          </w:tcPr>
          <w:p w14:paraId="75C12AA9" w14:textId="77777777" w:rsidR="005B2A27" w:rsidRPr="00421DF9" w:rsidRDefault="005B2A27" w:rsidP="00421DF9">
            <w:pPr>
              <w:rPr>
                <w:rFonts w:cstheme="minorHAnsi"/>
                <w:sz w:val="20"/>
                <w:szCs w:val="20"/>
              </w:rPr>
            </w:pPr>
          </w:p>
        </w:tc>
        <w:tc>
          <w:tcPr>
            <w:tcW w:w="1857" w:type="pct"/>
            <w:vAlign w:val="center"/>
          </w:tcPr>
          <w:p w14:paraId="0E8E83B1" w14:textId="77777777" w:rsidR="005B2A27" w:rsidRPr="00421DF9" w:rsidRDefault="005B2A27" w:rsidP="00421DF9">
            <w:pPr>
              <w:rPr>
                <w:rFonts w:cstheme="minorHAnsi"/>
                <w:sz w:val="20"/>
                <w:szCs w:val="20"/>
              </w:rPr>
            </w:pPr>
            <w:r w:rsidRPr="00421DF9">
              <w:rPr>
                <w:rFonts w:cstheme="minorHAnsi"/>
                <w:sz w:val="20"/>
                <w:szCs w:val="20"/>
              </w:rPr>
              <w:t>Broj sati (P+V+S)</w:t>
            </w:r>
          </w:p>
        </w:tc>
        <w:tc>
          <w:tcPr>
            <w:tcW w:w="1428" w:type="pct"/>
            <w:vAlign w:val="center"/>
          </w:tcPr>
          <w:p w14:paraId="0C5EDF2B" w14:textId="77777777" w:rsidR="005B2A27" w:rsidRPr="00421DF9" w:rsidRDefault="005B2A27" w:rsidP="00421DF9">
            <w:pPr>
              <w:jc w:val="center"/>
              <w:rPr>
                <w:rFonts w:cstheme="minorHAnsi"/>
                <w:sz w:val="20"/>
                <w:szCs w:val="20"/>
              </w:rPr>
            </w:pPr>
            <w:r w:rsidRPr="00421DF9">
              <w:rPr>
                <w:rFonts w:cstheme="minorHAnsi"/>
                <w:sz w:val="20"/>
                <w:szCs w:val="20"/>
              </w:rPr>
              <w:t>45 (30+0+15)</w:t>
            </w:r>
          </w:p>
        </w:tc>
      </w:tr>
    </w:tbl>
    <w:p w14:paraId="68B1CF20" w14:textId="77777777" w:rsidR="005B2A27" w:rsidRPr="00421DF9" w:rsidRDefault="005B2A27" w:rsidP="00421DF9">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59"/>
        <w:gridCol w:w="533"/>
        <w:gridCol w:w="726"/>
        <w:gridCol w:w="1543"/>
        <w:gridCol w:w="533"/>
        <w:gridCol w:w="306"/>
        <w:gridCol w:w="895"/>
        <w:gridCol w:w="398"/>
        <w:gridCol w:w="1600"/>
        <w:gridCol w:w="667"/>
      </w:tblGrid>
      <w:tr w:rsidR="00421DF9" w:rsidRPr="00421DF9" w14:paraId="2D698F46" w14:textId="77777777" w:rsidTr="001F6BC6">
        <w:trPr>
          <w:trHeight w:hRule="exact" w:val="288"/>
        </w:trPr>
        <w:tc>
          <w:tcPr>
            <w:tcW w:w="5000" w:type="pct"/>
            <w:gridSpan w:val="10"/>
            <w:shd w:val="clear" w:color="auto" w:fill="auto"/>
            <w:vAlign w:val="center"/>
          </w:tcPr>
          <w:p w14:paraId="0863EE6C" w14:textId="77777777" w:rsidR="005B2A27" w:rsidRPr="00421DF9" w:rsidRDefault="005B2A27" w:rsidP="00421DF9">
            <w:pPr>
              <w:rPr>
                <w:rFonts w:cstheme="minorHAnsi"/>
                <w:sz w:val="20"/>
                <w:szCs w:val="20"/>
              </w:rPr>
            </w:pPr>
            <w:r w:rsidRPr="00421DF9">
              <w:rPr>
                <w:rFonts w:cstheme="minorHAnsi"/>
                <w:sz w:val="20"/>
                <w:szCs w:val="20"/>
              </w:rPr>
              <w:t>1. OPIS PREDMETA</w:t>
            </w:r>
          </w:p>
          <w:p w14:paraId="7CBE5902" w14:textId="77777777" w:rsidR="005B2A27" w:rsidRPr="00421DF9" w:rsidRDefault="005B2A27" w:rsidP="00421DF9">
            <w:pPr>
              <w:pStyle w:val="Heading3"/>
              <w:rPr>
                <w:rFonts w:asciiTheme="minorHAnsi" w:hAnsiTheme="minorHAnsi" w:cstheme="minorHAnsi"/>
                <w:b w:val="0"/>
                <w:szCs w:val="20"/>
                <w:lang w:val="hr-HR"/>
              </w:rPr>
            </w:pPr>
          </w:p>
        </w:tc>
      </w:tr>
      <w:tr w:rsidR="00421DF9" w:rsidRPr="00421DF9" w14:paraId="2E6C27B5" w14:textId="77777777" w:rsidTr="001F6BC6">
        <w:trPr>
          <w:trHeight w:hRule="exact" w:val="288"/>
        </w:trPr>
        <w:tc>
          <w:tcPr>
            <w:tcW w:w="5000" w:type="pct"/>
            <w:gridSpan w:val="10"/>
            <w:shd w:val="clear" w:color="auto" w:fill="auto"/>
            <w:vAlign w:val="center"/>
          </w:tcPr>
          <w:p w14:paraId="45AA397C" w14:textId="77777777" w:rsidR="005B2A27" w:rsidRPr="00421DF9" w:rsidRDefault="005B2A27" w:rsidP="00421DF9">
            <w:pPr>
              <w:pStyle w:val="BodyText"/>
              <w:numPr>
                <w:ilvl w:val="1"/>
                <w:numId w:val="85"/>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Ciljevi predmeta</w:t>
            </w:r>
          </w:p>
        </w:tc>
      </w:tr>
      <w:tr w:rsidR="00421DF9" w:rsidRPr="00421DF9" w14:paraId="4C9F6987" w14:textId="77777777" w:rsidTr="001F6BC6">
        <w:trPr>
          <w:trHeight w:val="432"/>
        </w:trPr>
        <w:tc>
          <w:tcPr>
            <w:tcW w:w="5000" w:type="pct"/>
            <w:gridSpan w:val="10"/>
            <w:vAlign w:val="center"/>
          </w:tcPr>
          <w:p w14:paraId="063C268B"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Cilj kolegija je definiranje pojma «medijske umjetnosti», razumijevanje odnosa suvremenog proširenog poimanja vizualnih umjetnosti u kontekstu tehnologije novih medija. Razumijevanje temeljnih faza razvoja medijske umjetnosti od Futurizma do Post-internet arta. Usvajanje povijesnog pregleda temeljnih teorijskih pristupa u medijima fotografije, filma, videa, televizije, računalne grafike itd. Studenti će naučiti prepoznati analogije između poststrukturalističkih filozofijskih usmjerenja i novih umjetničkih formi.</w:t>
            </w:r>
          </w:p>
        </w:tc>
      </w:tr>
      <w:tr w:rsidR="00421DF9" w:rsidRPr="00421DF9" w14:paraId="10F8D7D8" w14:textId="77777777" w:rsidTr="001F6BC6">
        <w:trPr>
          <w:trHeight w:val="432"/>
        </w:trPr>
        <w:tc>
          <w:tcPr>
            <w:tcW w:w="5000" w:type="pct"/>
            <w:gridSpan w:val="10"/>
            <w:vAlign w:val="center"/>
          </w:tcPr>
          <w:p w14:paraId="1AA04161" w14:textId="77777777" w:rsidR="005B2A27" w:rsidRPr="00421DF9" w:rsidRDefault="005B2A27" w:rsidP="00421DF9">
            <w:pPr>
              <w:pStyle w:val="BodyText"/>
              <w:numPr>
                <w:ilvl w:val="1"/>
                <w:numId w:val="85"/>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Uvjeti za upis predmeta</w:t>
            </w:r>
          </w:p>
        </w:tc>
      </w:tr>
      <w:tr w:rsidR="00421DF9" w:rsidRPr="00421DF9" w14:paraId="1F9C414B" w14:textId="77777777" w:rsidTr="001F6BC6">
        <w:trPr>
          <w:trHeight w:val="188"/>
        </w:trPr>
        <w:tc>
          <w:tcPr>
            <w:tcW w:w="5000" w:type="pct"/>
            <w:gridSpan w:val="10"/>
            <w:vAlign w:val="center"/>
          </w:tcPr>
          <w:p w14:paraId="357D3663" w14:textId="77777777" w:rsidR="005B2A27" w:rsidRPr="00421DF9" w:rsidRDefault="005B2A27" w:rsidP="00421DF9">
            <w:pPr>
              <w:pStyle w:val="FieldText"/>
              <w:ind w:left="720"/>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w:t>
            </w:r>
          </w:p>
        </w:tc>
      </w:tr>
      <w:tr w:rsidR="00421DF9" w:rsidRPr="00421DF9" w14:paraId="2FC1A5E0" w14:textId="77777777" w:rsidTr="001F6BC6">
        <w:trPr>
          <w:trHeight w:val="432"/>
        </w:trPr>
        <w:tc>
          <w:tcPr>
            <w:tcW w:w="5000" w:type="pct"/>
            <w:gridSpan w:val="10"/>
            <w:vAlign w:val="center"/>
          </w:tcPr>
          <w:p w14:paraId="48819F1B" w14:textId="77777777" w:rsidR="005B2A27" w:rsidRPr="00421DF9" w:rsidRDefault="005B2A27" w:rsidP="00421DF9">
            <w:pPr>
              <w:pStyle w:val="BodyText"/>
              <w:numPr>
                <w:ilvl w:val="1"/>
                <w:numId w:val="85"/>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Očekivani ishodi učenja za predmet </w:t>
            </w:r>
          </w:p>
        </w:tc>
      </w:tr>
      <w:tr w:rsidR="00421DF9" w:rsidRPr="00421DF9" w14:paraId="71E7D186" w14:textId="77777777" w:rsidTr="001F6BC6">
        <w:trPr>
          <w:trHeight w:val="432"/>
        </w:trPr>
        <w:tc>
          <w:tcPr>
            <w:tcW w:w="5000" w:type="pct"/>
            <w:gridSpan w:val="10"/>
            <w:vAlign w:val="center"/>
          </w:tcPr>
          <w:p w14:paraId="33055EC3"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Nakon položenog kolegija student će moći:</w:t>
            </w:r>
          </w:p>
          <w:p w14:paraId="70113741" w14:textId="77777777" w:rsidR="005B2A27" w:rsidRPr="00421DF9" w:rsidRDefault="005B2A27" w:rsidP="00421DF9">
            <w:pPr>
              <w:pStyle w:val="FieldText"/>
              <w:numPr>
                <w:ilvl w:val="0"/>
                <w:numId w:val="86"/>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Definirati temeljne pojmove vezane uz medijsku umjetnost</w:t>
            </w:r>
          </w:p>
          <w:p w14:paraId="5F819F57" w14:textId="77777777" w:rsidR="005B2A27" w:rsidRPr="00421DF9" w:rsidRDefault="005B2A27" w:rsidP="00421DF9">
            <w:pPr>
              <w:pStyle w:val="FieldText"/>
              <w:numPr>
                <w:ilvl w:val="0"/>
                <w:numId w:val="86"/>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Razviti svijest o kronološki sukcesivnim teorijama vezanim uz nove medije</w:t>
            </w:r>
          </w:p>
          <w:p w14:paraId="0ACAA7A6" w14:textId="77777777" w:rsidR="005B2A27" w:rsidRPr="00421DF9" w:rsidRDefault="005B2A27" w:rsidP="00421DF9">
            <w:pPr>
              <w:pStyle w:val="FieldText"/>
              <w:numPr>
                <w:ilvl w:val="0"/>
                <w:numId w:val="86"/>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Usvajanje povijesnog pregleda temeljnih teorijskih pristupa u medijima fotografije, filma, videa, televizije, računalne grafike itd.</w:t>
            </w:r>
          </w:p>
          <w:p w14:paraId="1B8E3305" w14:textId="77777777" w:rsidR="005B2A27" w:rsidRPr="00421DF9" w:rsidRDefault="005B2A27" w:rsidP="00421DF9">
            <w:pPr>
              <w:pStyle w:val="FieldText"/>
              <w:numPr>
                <w:ilvl w:val="0"/>
                <w:numId w:val="86"/>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Definiranje umjetničkog djela iz perspektive suvremenih digitalnih medija </w:t>
            </w:r>
          </w:p>
          <w:p w14:paraId="394804A2" w14:textId="77777777" w:rsidR="005B2A27" w:rsidRPr="00421DF9" w:rsidRDefault="005B2A27" w:rsidP="00421DF9">
            <w:pPr>
              <w:pStyle w:val="FieldText"/>
              <w:numPr>
                <w:ilvl w:val="0"/>
                <w:numId w:val="86"/>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Razumijevanje utjecaja društvenih mreža na poimanje novih, hibridnih  medijskih žanrova i umjetničkih formi</w:t>
            </w:r>
          </w:p>
          <w:p w14:paraId="1AE68F13" w14:textId="77777777" w:rsidR="005B2A27" w:rsidRPr="00421DF9" w:rsidRDefault="005B2A27" w:rsidP="00421DF9">
            <w:pPr>
              <w:pStyle w:val="FieldText"/>
              <w:numPr>
                <w:ilvl w:val="0"/>
                <w:numId w:val="86"/>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Definiranje odnosa suvremene filozofijske antropologije i medijske umjetnosti</w:t>
            </w:r>
          </w:p>
          <w:p w14:paraId="1A0B85AD" w14:textId="77777777" w:rsidR="005B2A27" w:rsidRPr="00421DF9" w:rsidRDefault="005B2A27" w:rsidP="00421DF9">
            <w:pPr>
              <w:pStyle w:val="FieldText"/>
              <w:numPr>
                <w:ilvl w:val="0"/>
                <w:numId w:val="86"/>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Definirati odnos suvremenih digitalnih medija i tradicionalnog poimanja umjetničkog djela</w:t>
            </w:r>
          </w:p>
          <w:p w14:paraId="4713F30C" w14:textId="77777777" w:rsidR="005B2A27" w:rsidRPr="00421DF9" w:rsidRDefault="005B2A27" w:rsidP="00421DF9">
            <w:pPr>
              <w:pStyle w:val="FieldText"/>
              <w:numPr>
                <w:ilvl w:val="0"/>
                <w:numId w:val="86"/>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Osvijestiti ulogu društvenih mreža u kreaciji novih umjetničkih formi</w:t>
            </w:r>
          </w:p>
          <w:p w14:paraId="635FEBD9" w14:textId="77777777" w:rsidR="005B2A27" w:rsidRPr="00421DF9" w:rsidRDefault="005B2A27" w:rsidP="00421DF9">
            <w:pPr>
              <w:pStyle w:val="FieldText"/>
              <w:numPr>
                <w:ilvl w:val="0"/>
                <w:numId w:val="86"/>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Prepoznati analogije između post-strukturalističkih filozofijskih usmjerenja i novih umjetničkih formi</w:t>
            </w:r>
          </w:p>
        </w:tc>
      </w:tr>
      <w:tr w:rsidR="00421DF9" w:rsidRPr="00421DF9" w14:paraId="62081205" w14:textId="77777777" w:rsidTr="001F6BC6">
        <w:trPr>
          <w:trHeight w:val="323"/>
        </w:trPr>
        <w:tc>
          <w:tcPr>
            <w:tcW w:w="5000" w:type="pct"/>
            <w:gridSpan w:val="10"/>
            <w:vAlign w:val="center"/>
          </w:tcPr>
          <w:p w14:paraId="655DFEE2" w14:textId="77777777" w:rsidR="005B2A27" w:rsidRPr="00421DF9" w:rsidRDefault="005B2A27" w:rsidP="00421DF9">
            <w:pPr>
              <w:pStyle w:val="BodyText"/>
              <w:numPr>
                <w:ilvl w:val="1"/>
                <w:numId w:val="85"/>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Sadržaj predmeta</w:t>
            </w:r>
          </w:p>
        </w:tc>
      </w:tr>
      <w:tr w:rsidR="00421DF9" w:rsidRPr="00421DF9" w14:paraId="1594F383" w14:textId="77777777" w:rsidTr="001F6BC6">
        <w:trPr>
          <w:trHeight w:val="432"/>
        </w:trPr>
        <w:tc>
          <w:tcPr>
            <w:tcW w:w="5000" w:type="pct"/>
            <w:gridSpan w:val="10"/>
            <w:vAlign w:val="center"/>
          </w:tcPr>
          <w:p w14:paraId="6AA83590" w14:textId="77777777" w:rsidR="005B2A27" w:rsidRPr="00421DF9" w:rsidRDefault="005B2A27" w:rsidP="00421DF9">
            <w:pPr>
              <w:pStyle w:val="BodyText"/>
              <w:ind w:left="792"/>
              <w:jc w:val="both"/>
              <w:rPr>
                <w:rFonts w:asciiTheme="minorHAnsi" w:hAnsiTheme="minorHAnsi" w:cstheme="minorHAnsi"/>
                <w:b w:val="0"/>
                <w:sz w:val="20"/>
                <w:szCs w:val="20"/>
                <w:lang w:val="hr-HR"/>
              </w:rPr>
            </w:pPr>
          </w:p>
          <w:p w14:paraId="521BB6CB" w14:textId="77777777" w:rsidR="005B2A27" w:rsidRPr="00421DF9" w:rsidRDefault="005B2A27" w:rsidP="00421DF9">
            <w:pPr>
              <w:pStyle w:val="Default"/>
              <w:numPr>
                <w:ilvl w:val="0"/>
                <w:numId w:val="32"/>
              </w:numPr>
              <w:rPr>
                <w:rFonts w:asciiTheme="minorHAnsi" w:hAnsiTheme="minorHAnsi" w:cstheme="minorHAnsi"/>
                <w:color w:val="auto"/>
                <w:sz w:val="20"/>
                <w:szCs w:val="20"/>
              </w:rPr>
            </w:pPr>
            <w:r w:rsidRPr="00421DF9">
              <w:rPr>
                <w:rFonts w:asciiTheme="minorHAnsi" w:hAnsiTheme="minorHAnsi" w:cstheme="minorHAnsi"/>
                <w:color w:val="auto"/>
                <w:sz w:val="20"/>
                <w:szCs w:val="20"/>
              </w:rPr>
              <w:t>Definiranje temeljnih pojmova vezanih uz medijsku umjetnost</w:t>
            </w:r>
          </w:p>
          <w:p w14:paraId="0C406FA7" w14:textId="77777777" w:rsidR="005B2A27" w:rsidRPr="00421DF9" w:rsidRDefault="005B2A27" w:rsidP="00421DF9">
            <w:pPr>
              <w:pStyle w:val="Default"/>
              <w:numPr>
                <w:ilvl w:val="0"/>
                <w:numId w:val="32"/>
              </w:numPr>
              <w:rPr>
                <w:rFonts w:asciiTheme="minorHAnsi" w:hAnsiTheme="minorHAnsi" w:cstheme="minorHAnsi"/>
                <w:color w:val="auto"/>
                <w:sz w:val="20"/>
                <w:szCs w:val="20"/>
              </w:rPr>
            </w:pPr>
            <w:r w:rsidRPr="00421DF9">
              <w:rPr>
                <w:rFonts w:asciiTheme="minorHAnsi" w:hAnsiTheme="minorHAnsi" w:cstheme="minorHAnsi"/>
                <w:color w:val="auto"/>
                <w:sz w:val="20"/>
                <w:szCs w:val="20"/>
              </w:rPr>
              <w:t>Umjetnost i tehnologija: povijesni razvitak odnosa do kraja 19.st.</w:t>
            </w:r>
          </w:p>
          <w:p w14:paraId="1F080E58" w14:textId="77777777" w:rsidR="005B2A27" w:rsidRPr="00421DF9" w:rsidRDefault="005B2A27" w:rsidP="00421DF9">
            <w:pPr>
              <w:pStyle w:val="Default"/>
              <w:numPr>
                <w:ilvl w:val="0"/>
                <w:numId w:val="32"/>
              </w:numPr>
              <w:rPr>
                <w:rFonts w:asciiTheme="minorHAnsi" w:hAnsiTheme="minorHAnsi" w:cstheme="minorHAnsi"/>
                <w:color w:val="auto"/>
                <w:sz w:val="20"/>
                <w:szCs w:val="20"/>
              </w:rPr>
            </w:pPr>
            <w:r w:rsidRPr="00421DF9">
              <w:rPr>
                <w:rFonts w:asciiTheme="minorHAnsi" w:hAnsiTheme="minorHAnsi" w:cstheme="minorHAnsi"/>
                <w:color w:val="auto"/>
                <w:sz w:val="20"/>
                <w:szCs w:val="20"/>
              </w:rPr>
              <w:t>Uloga tehnologije i masovnih medija u redefiniranju umjetničkog djela: iskustva Avangarde</w:t>
            </w:r>
          </w:p>
          <w:p w14:paraId="131B140C" w14:textId="77777777" w:rsidR="005B2A27" w:rsidRPr="00421DF9" w:rsidRDefault="005B2A27" w:rsidP="00421DF9">
            <w:pPr>
              <w:pStyle w:val="Default"/>
              <w:numPr>
                <w:ilvl w:val="0"/>
                <w:numId w:val="32"/>
              </w:numPr>
              <w:rPr>
                <w:rFonts w:asciiTheme="minorHAnsi" w:hAnsiTheme="minorHAnsi" w:cstheme="minorHAnsi"/>
                <w:color w:val="auto"/>
                <w:sz w:val="20"/>
                <w:szCs w:val="20"/>
              </w:rPr>
            </w:pPr>
            <w:r w:rsidRPr="00421DF9">
              <w:rPr>
                <w:rFonts w:asciiTheme="minorHAnsi" w:hAnsiTheme="minorHAnsi" w:cstheme="minorHAnsi"/>
                <w:color w:val="auto"/>
                <w:sz w:val="20"/>
                <w:szCs w:val="20"/>
              </w:rPr>
              <w:t xml:space="preserve">Medijska umjetnost u drugoj polovini 20.st. </w:t>
            </w:r>
          </w:p>
          <w:p w14:paraId="10DCCE2E" w14:textId="77777777" w:rsidR="005B2A27" w:rsidRPr="00421DF9" w:rsidRDefault="005B2A27" w:rsidP="00421DF9">
            <w:pPr>
              <w:pStyle w:val="Default"/>
              <w:numPr>
                <w:ilvl w:val="0"/>
                <w:numId w:val="32"/>
              </w:numPr>
              <w:rPr>
                <w:rFonts w:asciiTheme="minorHAnsi" w:hAnsiTheme="minorHAnsi" w:cstheme="minorHAnsi"/>
                <w:color w:val="auto"/>
                <w:sz w:val="20"/>
                <w:szCs w:val="20"/>
              </w:rPr>
            </w:pPr>
            <w:r w:rsidRPr="00421DF9">
              <w:rPr>
                <w:rFonts w:asciiTheme="minorHAnsi" w:hAnsiTheme="minorHAnsi" w:cstheme="minorHAnsi"/>
                <w:color w:val="auto"/>
                <w:sz w:val="20"/>
                <w:szCs w:val="20"/>
              </w:rPr>
              <w:t>Medijska umjetnost i teorija: od fotografije do Interneta</w:t>
            </w:r>
          </w:p>
          <w:p w14:paraId="01DE6892" w14:textId="77777777" w:rsidR="005B2A27" w:rsidRPr="00421DF9" w:rsidRDefault="005B2A27" w:rsidP="00421DF9">
            <w:pPr>
              <w:pStyle w:val="Default"/>
              <w:numPr>
                <w:ilvl w:val="0"/>
                <w:numId w:val="32"/>
              </w:numPr>
              <w:rPr>
                <w:rFonts w:asciiTheme="minorHAnsi" w:hAnsiTheme="minorHAnsi" w:cstheme="minorHAnsi"/>
                <w:color w:val="auto"/>
                <w:sz w:val="20"/>
                <w:szCs w:val="20"/>
              </w:rPr>
            </w:pPr>
            <w:r w:rsidRPr="00421DF9">
              <w:rPr>
                <w:rFonts w:asciiTheme="minorHAnsi" w:hAnsiTheme="minorHAnsi" w:cstheme="minorHAnsi"/>
                <w:color w:val="auto"/>
                <w:sz w:val="20"/>
                <w:szCs w:val="20"/>
              </w:rPr>
              <w:t>Digitalna stvarnost i njezine forme: od računalne grafike do Virtualne realnosti</w:t>
            </w:r>
          </w:p>
          <w:p w14:paraId="4C5E62CF" w14:textId="77777777" w:rsidR="005B2A27" w:rsidRPr="00421DF9" w:rsidRDefault="005B2A27" w:rsidP="00421DF9">
            <w:pPr>
              <w:pStyle w:val="Default"/>
              <w:numPr>
                <w:ilvl w:val="0"/>
                <w:numId w:val="32"/>
              </w:numPr>
              <w:rPr>
                <w:rFonts w:asciiTheme="minorHAnsi" w:hAnsiTheme="minorHAnsi" w:cstheme="minorHAnsi"/>
                <w:color w:val="auto"/>
                <w:sz w:val="20"/>
                <w:szCs w:val="20"/>
              </w:rPr>
            </w:pPr>
            <w:r w:rsidRPr="00421DF9">
              <w:rPr>
                <w:rFonts w:asciiTheme="minorHAnsi" w:hAnsiTheme="minorHAnsi" w:cstheme="minorHAnsi"/>
                <w:color w:val="auto"/>
                <w:sz w:val="20"/>
                <w:szCs w:val="20"/>
              </w:rPr>
              <w:t>Računalne igre kao umjetničke forme</w:t>
            </w:r>
          </w:p>
          <w:p w14:paraId="5C017AC3" w14:textId="77777777" w:rsidR="005B2A27" w:rsidRPr="00421DF9" w:rsidRDefault="005B2A27" w:rsidP="00421DF9">
            <w:pPr>
              <w:pStyle w:val="Default"/>
              <w:numPr>
                <w:ilvl w:val="0"/>
                <w:numId w:val="32"/>
              </w:numPr>
              <w:rPr>
                <w:rFonts w:asciiTheme="minorHAnsi" w:hAnsiTheme="minorHAnsi" w:cstheme="minorHAnsi"/>
                <w:color w:val="auto"/>
                <w:sz w:val="20"/>
                <w:szCs w:val="20"/>
              </w:rPr>
            </w:pPr>
            <w:r w:rsidRPr="00421DF9">
              <w:rPr>
                <w:rFonts w:asciiTheme="minorHAnsi" w:hAnsiTheme="minorHAnsi" w:cstheme="minorHAnsi"/>
                <w:color w:val="auto"/>
                <w:sz w:val="20"/>
                <w:szCs w:val="20"/>
              </w:rPr>
              <w:t>Istraživanje tijela u digitalnom okruženju kao forma medijske umjetnosti</w:t>
            </w:r>
          </w:p>
          <w:p w14:paraId="3FCF7A55" w14:textId="77777777" w:rsidR="005B2A27" w:rsidRPr="00421DF9" w:rsidRDefault="005B2A27" w:rsidP="00421DF9">
            <w:pPr>
              <w:pStyle w:val="Default"/>
              <w:numPr>
                <w:ilvl w:val="0"/>
                <w:numId w:val="32"/>
              </w:numPr>
              <w:rPr>
                <w:rFonts w:asciiTheme="minorHAnsi" w:hAnsiTheme="minorHAnsi" w:cstheme="minorHAnsi"/>
                <w:color w:val="auto"/>
                <w:sz w:val="20"/>
                <w:szCs w:val="20"/>
              </w:rPr>
            </w:pPr>
            <w:r w:rsidRPr="00421DF9">
              <w:rPr>
                <w:rFonts w:asciiTheme="minorHAnsi" w:hAnsiTheme="minorHAnsi" w:cstheme="minorHAnsi"/>
                <w:color w:val="auto"/>
                <w:sz w:val="20"/>
                <w:szCs w:val="20"/>
              </w:rPr>
              <w:t>Društvene mreže i umjetnički hibridi</w:t>
            </w:r>
          </w:p>
        </w:tc>
      </w:tr>
      <w:tr w:rsidR="00421DF9" w:rsidRPr="00421DF9" w14:paraId="41641E9B" w14:textId="77777777" w:rsidTr="001F6BC6">
        <w:trPr>
          <w:trHeight w:val="432"/>
        </w:trPr>
        <w:tc>
          <w:tcPr>
            <w:tcW w:w="1792" w:type="pct"/>
            <w:gridSpan w:val="3"/>
            <w:vAlign w:val="center"/>
          </w:tcPr>
          <w:p w14:paraId="0E4E99E5" w14:textId="77777777" w:rsidR="005B2A27" w:rsidRPr="00421DF9" w:rsidRDefault="005B2A27" w:rsidP="00421DF9">
            <w:pPr>
              <w:pStyle w:val="BodyText"/>
              <w:numPr>
                <w:ilvl w:val="1"/>
                <w:numId w:val="85"/>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Vrste izvođenja nastave </w:t>
            </w:r>
          </w:p>
        </w:tc>
        <w:tc>
          <w:tcPr>
            <w:tcW w:w="1286" w:type="pct"/>
            <w:gridSpan w:val="3"/>
            <w:vAlign w:val="center"/>
          </w:tcPr>
          <w:p w14:paraId="7872AD98"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predavanja</w:t>
            </w:r>
          </w:p>
          <w:p w14:paraId="627AA464"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seminari i radionice  </w:t>
            </w:r>
          </w:p>
          <w:p w14:paraId="16017A0E"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vježbe  </w:t>
            </w:r>
          </w:p>
          <w:p w14:paraId="51B429E0"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lastRenderedPageBreak/>
              <w:fldChar w:fldCharType="begin">
                <w:ffData>
                  <w:name w:val="Check7"/>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obrazovanje na daljinu</w:t>
            </w:r>
          </w:p>
          <w:p w14:paraId="07B75876"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terenska nastava</w:t>
            </w:r>
          </w:p>
        </w:tc>
        <w:tc>
          <w:tcPr>
            <w:tcW w:w="1921" w:type="pct"/>
            <w:gridSpan w:val="4"/>
            <w:vAlign w:val="center"/>
          </w:tcPr>
          <w:p w14:paraId="1FC9516E"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lastRenderedPageBreak/>
              <w:fldChar w:fldCharType="begin">
                <w:ffData>
                  <w:name w:val="Check5"/>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samostalni zadaci  </w:t>
            </w:r>
          </w:p>
          <w:p w14:paraId="0945A309"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multimedija i mreža  </w:t>
            </w:r>
          </w:p>
          <w:p w14:paraId="4F8C3AFA"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laboratorij</w:t>
            </w:r>
          </w:p>
          <w:p w14:paraId="51BF7730"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lastRenderedPageBreak/>
              <w:fldChar w:fldCharType="begin">
                <w:ffData>
                  <w:name w:val="Check8"/>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mentorski rad</w:t>
            </w:r>
          </w:p>
          <w:p w14:paraId="394C5BA2"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ostalo konzultacije</w:t>
            </w:r>
          </w:p>
        </w:tc>
      </w:tr>
      <w:tr w:rsidR="00421DF9" w:rsidRPr="00421DF9" w14:paraId="0D5003D4" w14:textId="77777777" w:rsidTr="001F6BC6">
        <w:trPr>
          <w:trHeight w:val="432"/>
        </w:trPr>
        <w:tc>
          <w:tcPr>
            <w:tcW w:w="1792" w:type="pct"/>
            <w:gridSpan w:val="3"/>
            <w:vAlign w:val="center"/>
          </w:tcPr>
          <w:p w14:paraId="38F70876" w14:textId="77777777" w:rsidR="005B2A27" w:rsidRPr="00421DF9" w:rsidRDefault="005B2A27" w:rsidP="00421DF9">
            <w:pPr>
              <w:pStyle w:val="BodyText"/>
              <w:numPr>
                <w:ilvl w:val="1"/>
                <w:numId w:val="85"/>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lastRenderedPageBreak/>
              <w:t>Komentari</w:t>
            </w:r>
          </w:p>
        </w:tc>
        <w:tc>
          <w:tcPr>
            <w:tcW w:w="3208" w:type="pct"/>
            <w:gridSpan w:val="7"/>
            <w:vAlign w:val="center"/>
          </w:tcPr>
          <w:p w14:paraId="780C5CC6"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w:t>
            </w:r>
          </w:p>
        </w:tc>
      </w:tr>
      <w:tr w:rsidR="00421DF9" w:rsidRPr="00421DF9" w14:paraId="5A5C8133" w14:textId="77777777" w:rsidTr="001F6BC6">
        <w:trPr>
          <w:trHeight w:val="432"/>
        </w:trPr>
        <w:tc>
          <w:tcPr>
            <w:tcW w:w="5000" w:type="pct"/>
            <w:gridSpan w:val="10"/>
            <w:vAlign w:val="center"/>
          </w:tcPr>
          <w:p w14:paraId="51AFA512" w14:textId="77777777" w:rsidR="005B2A27" w:rsidRPr="00421DF9" w:rsidRDefault="005B2A27" w:rsidP="00421DF9">
            <w:pPr>
              <w:pStyle w:val="BodyText"/>
              <w:numPr>
                <w:ilvl w:val="1"/>
                <w:numId w:val="88"/>
              </w:numPr>
              <w:ind w:firstLine="0"/>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Obveze studenata</w:t>
            </w:r>
          </w:p>
        </w:tc>
      </w:tr>
      <w:tr w:rsidR="00421DF9" w:rsidRPr="00421DF9" w14:paraId="7969B374" w14:textId="77777777" w:rsidTr="001F6BC6">
        <w:trPr>
          <w:trHeight w:val="432"/>
        </w:trPr>
        <w:tc>
          <w:tcPr>
            <w:tcW w:w="5000" w:type="pct"/>
            <w:gridSpan w:val="10"/>
            <w:vAlign w:val="center"/>
          </w:tcPr>
          <w:p w14:paraId="29D55D51" w14:textId="77777777" w:rsidR="005B2A27" w:rsidRPr="00421DF9" w:rsidRDefault="005B2A27" w:rsidP="00421DF9">
            <w:pPr>
              <w:pStyle w:val="BodyText"/>
              <w:ind w:left="360"/>
              <w:jc w:val="both"/>
              <w:rPr>
                <w:rFonts w:asciiTheme="minorHAnsi" w:hAnsiTheme="minorHAnsi" w:cstheme="minorHAnsi"/>
                <w:b w:val="0"/>
                <w:sz w:val="20"/>
                <w:szCs w:val="20"/>
                <w:lang w:val="hr-HR"/>
              </w:rPr>
            </w:pPr>
            <w:r w:rsidRPr="00421DF9">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421DF9">
              <w:rPr>
                <w:rFonts w:asciiTheme="minorHAnsi" w:hAnsiTheme="minorHAnsi" w:cstheme="minorHAnsi"/>
                <w:b w:val="0"/>
                <w:sz w:val="20"/>
                <w:szCs w:val="20"/>
                <w:lang w:val="hr-HR"/>
              </w:rPr>
              <w:t>u kojim će prikazati i primijeniti stečena znanja iz kolegija te i</w:t>
            </w:r>
            <w:r w:rsidRPr="00421DF9">
              <w:rPr>
                <w:rFonts w:asciiTheme="minorHAnsi" w:hAnsiTheme="minorHAnsi" w:cstheme="minorHAnsi"/>
                <w:b w:val="0"/>
                <w:noProof/>
                <w:sz w:val="20"/>
                <w:szCs w:val="20"/>
                <w:lang w:val="hr-HR"/>
              </w:rPr>
              <w:t xml:space="preserve">spunjenje ostalih zadataka definiranih u okviru kolegija. </w:t>
            </w:r>
          </w:p>
        </w:tc>
      </w:tr>
      <w:tr w:rsidR="00421DF9" w:rsidRPr="00421DF9" w14:paraId="62F399C8" w14:textId="77777777" w:rsidTr="001F6BC6">
        <w:trPr>
          <w:trHeight w:val="432"/>
        </w:trPr>
        <w:tc>
          <w:tcPr>
            <w:tcW w:w="5000" w:type="pct"/>
            <w:gridSpan w:val="10"/>
            <w:vAlign w:val="center"/>
          </w:tcPr>
          <w:p w14:paraId="671670D5" w14:textId="77777777" w:rsidR="005B2A27" w:rsidRPr="00421DF9" w:rsidRDefault="005B2A27" w:rsidP="00421DF9">
            <w:pPr>
              <w:pStyle w:val="BodyText"/>
              <w:numPr>
                <w:ilvl w:val="1"/>
                <w:numId w:val="88"/>
              </w:numPr>
              <w:ind w:firstLine="0"/>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Praćenje rada studenata</w:t>
            </w:r>
          </w:p>
        </w:tc>
      </w:tr>
      <w:tr w:rsidR="00421DF9" w:rsidRPr="00421DF9" w14:paraId="180F6CD3" w14:textId="77777777" w:rsidTr="001F6BC6">
        <w:trPr>
          <w:trHeight w:val="111"/>
        </w:trPr>
        <w:tc>
          <w:tcPr>
            <w:tcW w:w="1112" w:type="pct"/>
            <w:tcMar>
              <w:left w:w="28" w:type="dxa"/>
              <w:right w:w="28" w:type="dxa"/>
            </w:tcMar>
            <w:vAlign w:val="center"/>
          </w:tcPr>
          <w:p w14:paraId="365F77E8"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Pohađanje nastave</w:t>
            </w:r>
          </w:p>
        </w:tc>
        <w:tc>
          <w:tcPr>
            <w:tcW w:w="288" w:type="pct"/>
            <w:tcMar>
              <w:left w:w="28" w:type="dxa"/>
              <w:right w:w="28" w:type="dxa"/>
            </w:tcMar>
            <w:vAlign w:val="center"/>
          </w:tcPr>
          <w:p w14:paraId="0787C87D"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0,3</w:t>
            </w:r>
          </w:p>
        </w:tc>
        <w:tc>
          <w:tcPr>
            <w:tcW w:w="1225" w:type="pct"/>
            <w:gridSpan w:val="2"/>
            <w:tcMar>
              <w:left w:w="28" w:type="dxa"/>
              <w:right w:w="28" w:type="dxa"/>
            </w:tcMar>
            <w:vAlign w:val="center"/>
          </w:tcPr>
          <w:p w14:paraId="7F2328A4"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Aktivnost u nastavi</w:t>
            </w:r>
          </w:p>
        </w:tc>
        <w:tc>
          <w:tcPr>
            <w:tcW w:w="288" w:type="pct"/>
            <w:tcMar>
              <w:left w:w="28" w:type="dxa"/>
              <w:right w:w="28" w:type="dxa"/>
            </w:tcMar>
            <w:vAlign w:val="center"/>
          </w:tcPr>
          <w:p w14:paraId="02DB157E"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0,3</w:t>
            </w:r>
          </w:p>
        </w:tc>
        <w:tc>
          <w:tcPr>
            <w:tcW w:w="648" w:type="pct"/>
            <w:gridSpan w:val="2"/>
            <w:tcMar>
              <w:left w:w="28" w:type="dxa"/>
              <w:right w:w="28" w:type="dxa"/>
            </w:tcMar>
            <w:vAlign w:val="center"/>
          </w:tcPr>
          <w:p w14:paraId="29D42445"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Seminarski rad</w:t>
            </w:r>
          </w:p>
        </w:tc>
        <w:tc>
          <w:tcPr>
            <w:tcW w:w="215" w:type="pct"/>
            <w:tcMar>
              <w:left w:w="28" w:type="dxa"/>
              <w:right w:w="28" w:type="dxa"/>
            </w:tcMar>
            <w:vAlign w:val="center"/>
          </w:tcPr>
          <w:p w14:paraId="4A8025F6"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0,9</w:t>
            </w:r>
          </w:p>
        </w:tc>
        <w:tc>
          <w:tcPr>
            <w:tcW w:w="864" w:type="pct"/>
            <w:tcMar>
              <w:left w:w="28" w:type="dxa"/>
              <w:right w:w="28" w:type="dxa"/>
            </w:tcMar>
            <w:vAlign w:val="center"/>
          </w:tcPr>
          <w:p w14:paraId="313D365E"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Eksperimentalni rad</w:t>
            </w:r>
          </w:p>
        </w:tc>
        <w:tc>
          <w:tcPr>
            <w:tcW w:w="360" w:type="pct"/>
            <w:tcMar>
              <w:left w:w="28" w:type="dxa"/>
              <w:right w:w="28" w:type="dxa"/>
            </w:tcMar>
            <w:vAlign w:val="center"/>
          </w:tcPr>
          <w:p w14:paraId="145B927C"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Text3"/>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3F9ECDE2" w14:textId="77777777" w:rsidTr="001F6BC6">
        <w:trPr>
          <w:trHeight w:val="108"/>
        </w:trPr>
        <w:tc>
          <w:tcPr>
            <w:tcW w:w="1112" w:type="pct"/>
            <w:tcMar>
              <w:left w:w="28" w:type="dxa"/>
              <w:right w:w="28" w:type="dxa"/>
            </w:tcMar>
            <w:vAlign w:val="center"/>
          </w:tcPr>
          <w:p w14:paraId="22CEA2F6"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Pismeni ispit</w:t>
            </w:r>
          </w:p>
        </w:tc>
        <w:tc>
          <w:tcPr>
            <w:tcW w:w="288" w:type="pct"/>
            <w:tcMar>
              <w:left w:w="28" w:type="dxa"/>
              <w:right w:w="28" w:type="dxa"/>
            </w:tcMar>
            <w:vAlign w:val="center"/>
          </w:tcPr>
          <w:p w14:paraId="6C4E75B5"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*1,5</w:t>
            </w:r>
          </w:p>
        </w:tc>
        <w:tc>
          <w:tcPr>
            <w:tcW w:w="1225" w:type="pct"/>
            <w:gridSpan w:val="2"/>
            <w:tcMar>
              <w:left w:w="28" w:type="dxa"/>
              <w:right w:w="28" w:type="dxa"/>
            </w:tcMar>
            <w:vAlign w:val="center"/>
          </w:tcPr>
          <w:p w14:paraId="19067F64"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Usmeni ispit</w:t>
            </w:r>
          </w:p>
        </w:tc>
        <w:tc>
          <w:tcPr>
            <w:tcW w:w="288" w:type="pct"/>
            <w:tcMar>
              <w:left w:w="28" w:type="dxa"/>
              <w:right w:w="28" w:type="dxa"/>
            </w:tcMar>
            <w:vAlign w:val="center"/>
          </w:tcPr>
          <w:p w14:paraId="2951E2B1"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648" w:type="pct"/>
            <w:gridSpan w:val="2"/>
            <w:tcMar>
              <w:left w:w="28" w:type="dxa"/>
              <w:right w:w="28" w:type="dxa"/>
            </w:tcMar>
            <w:vAlign w:val="center"/>
          </w:tcPr>
          <w:p w14:paraId="45725F17"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Esej</w:t>
            </w:r>
          </w:p>
        </w:tc>
        <w:tc>
          <w:tcPr>
            <w:tcW w:w="215" w:type="pct"/>
            <w:tcMar>
              <w:left w:w="28" w:type="dxa"/>
              <w:right w:w="28" w:type="dxa"/>
            </w:tcMar>
            <w:vAlign w:val="center"/>
          </w:tcPr>
          <w:p w14:paraId="4FB6D770"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864" w:type="pct"/>
            <w:tcMar>
              <w:left w:w="28" w:type="dxa"/>
              <w:right w:w="28" w:type="dxa"/>
            </w:tcMar>
            <w:vAlign w:val="center"/>
          </w:tcPr>
          <w:p w14:paraId="3473B49C"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Istraživanje</w:t>
            </w:r>
          </w:p>
        </w:tc>
        <w:tc>
          <w:tcPr>
            <w:tcW w:w="360" w:type="pct"/>
            <w:tcMar>
              <w:left w:w="28" w:type="dxa"/>
              <w:right w:w="28" w:type="dxa"/>
            </w:tcMar>
            <w:vAlign w:val="center"/>
          </w:tcPr>
          <w:p w14:paraId="55E4A51B"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56501FFA" w14:textId="77777777" w:rsidTr="001F6BC6">
        <w:trPr>
          <w:trHeight w:val="108"/>
        </w:trPr>
        <w:tc>
          <w:tcPr>
            <w:tcW w:w="1112" w:type="pct"/>
            <w:tcMar>
              <w:left w:w="28" w:type="dxa"/>
              <w:right w:w="28" w:type="dxa"/>
            </w:tcMar>
            <w:vAlign w:val="center"/>
          </w:tcPr>
          <w:p w14:paraId="4A4D1F1B"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Projekt</w:t>
            </w:r>
          </w:p>
        </w:tc>
        <w:tc>
          <w:tcPr>
            <w:tcW w:w="288" w:type="pct"/>
            <w:tcMar>
              <w:left w:w="28" w:type="dxa"/>
              <w:right w:w="28" w:type="dxa"/>
            </w:tcMar>
            <w:vAlign w:val="center"/>
          </w:tcPr>
          <w:p w14:paraId="0BAF3E01"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1225" w:type="pct"/>
            <w:gridSpan w:val="2"/>
            <w:tcMar>
              <w:left w:w="28" w:type="dxa"/>
              <w:right w:w="28" w:type="dxa"/>
            </w:tcMar>
            <w:vAlign w:val="center"/>
          </w:tcPr>
          <w:p w14:paraId="5CEA751E"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Kontinuirana provjera znanja</w:t>
            </w:r>
          </w:p>
        </w:tc>
        <w:tc>
          <w:tcPr>
            <w:tcW w:w="288" w:type="pct"/>
            <w:tcMar>
              <w:left w:w="28" w:type="dxa"/>
              <w:right w:w="28" w:type="dxa"/>
            </w:tcMar>
            <w:vAlign w:val="center"/>
          </w:tcPr>
          <w:p w14:paraId="299BE80D"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1,5*</w:t>
            </w:r>
          </w:p>
        </w:tc>
        <w:tc>
          <w:tcPr>
            <w:tcW w:w="648" w:type="pct"/>
            <w:gridSpan w:val="2"/>
            <w:tcMar>
              <w:left w:w="28" w:type="dxa"/>
              <w:right w:w="28" w:type="dxa"/>
            </w:tcMar>
            <w:vAlign w:val="center"/>
          </w:tcPr>
          <w:p w14:paraId="5D2200A1"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Referat</w:t>
            </w:r>
          </w:p>
        </w:tc>
        <w:tc>
          <w:tcPr>
            <w:tcW w:w="215" w:type="pct"/>
            <w:tcMar>
              <w:left w:w="28" w:type="dxa"/>
              <w:right w:w="28" w:type="dxa"/>
            </w:tcMar>
            <w:vAlign w:val="center"/>
          </w:tcPr>
          <w:p w14:paraId="7C7F0C62"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864" w:type="pct"/>
            <w:tcMar>
              <w:left w:w="28" w:type="dxa"/>
              <w:right w:w="28" w:type="dxa"/>
            </w:tcMar>
            <w:vAlign w:val="center"/>
          </w:tcPr>
          <w:p w14:paraId="310AFB05"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Praktični rad</w:t>
            </w:r>
          </w:p>
        </w:tc>
        <w:tc>
          <w:tcPr>
            <w:tcW w:w="360" w:type="pct"/>
            <w:tcMar>
              <w:left w:w="28" w:type="dxa"/>
              <w:right w:w="28" w:type="dxa"/>
            </w:tcMar>
            <w:vAlign w:val="center"/>
          </w:tcPr>
          <w:p w14:paraId="0D4CCC8E"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65C7240F" w14:textId="77777777" w:rsidTr="001F6BC6">
        <w:trPr>
          <w:trHeight w:val="108"/>
        </w:trPr>
        <w:tc>
          <w:tcPr>
            <w:tcW w:w="1112" w:type="pct"/>
            <w:tcMar>
              <w:left w:w="28" w:type="dxa"/>
              <w:right w:w="28" w:type="dxa"/>
            </w:tcMar>
            <w:vAlign w:val="center"/>
          </w:tcPr>
          <w:p w14:paraId="5AE7A318"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Portfolio</w:t>
            </w:r>
          </w:p>
        </w:tc>
        <w:tc>
          <w:tcPr>
            <w:tcW w:w="288" w:type="pct"/>
            <w:tcMar>
              <w:left w:w="28" w:type="dxa"/>
              <w:right w:w="28" w:type="dxa"/>
            </w:tcMar>
            <w:vAlign w:val="center"/>
          </w:tcPr>
          <w:p w14:paraId="0368B16E"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1225" w:type="pct"/>
            <w:gridSpan w:val="2"/>
            <w:tcMar>
              <w:left w:w="28" w:type="dxa"/>
              <w:right w:w="28" w:type="dxa"/>
            </w:tcMar>
            <w:vAlign w:val="center"/>
          </w:tcPr>
          <w:p w14:paraId="626B770A" w14:textId="77777777" w:rsidR="005B2A27" w:rsidRPr="00421DF9" w:rsidRDefault="005B2A27" w:rsidP="00421DF9">
            <w:pPr>
              <w:pStyle w:val="BodyText"/>
              <w:rPr>
                <w:rFonts w:asciiTheme="minorHAnsi" w:hAnsiTheme="minorHAnsi" w:cstheme="minorHAnsi"/>
                <w:b w:val="0"/>
                <w:sz w:val="20"/>
                <w:szCs w:val="20"/>
                <w:lang w:val="hr-HR"/>
              </w:rPr>
            </w:pPr>
          </w:p>
        </w:tc>
        <w:tc>
          <w:tcPr>
            <w:tcW w:w="288" w:type="pct"/>
            <w:tcMar>
              <w:left w:w="28" w:type="dxa"/>
              <w:right w:w="28" w:type="dxa"/>
            </w:tcMar>
            <w:vAlign w:val="center"/>
          </w:tcPr>
          <w:p w14:paraId="4FC2AFAC"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648" w:type="pct"/>
            <w:gridSpan w:val="2"/>
            <w:tcMar>
              <w:left w:w="28" w:type="dxa"/>
              <w:right w:w="28" w:type="dxa"/>
            </w:tcMar>
            <w:vAlign w:val="center"/>
          </w:tcPr>
          <w:p w14:paraId="7ADA28AE" w14:textId="77777777" w:rsidR="005B2A27" w:rsidRPr="00421DF9" w:rsidRDefault="005B2A27" w:rsidP="00421DF9">
            <w:pPr>
              <w:pStyle w:val="BodyText"/>
              <w:rPr>
                <w:rFonts w:asciiTheme="minorHAnsi" w:hAnsiTheme="minorHAnsi" w:cstheme="minorHAnsi"/>
                <w:b w:val="0"/>
                <w:sz w:val="20"/>
                <w:szCs w:val="20"/>
                <w:lang w:val="hr-HR"/>
              </w:rPr>
            </w:pPr>
          </w:p>
        </w:tc>
        <w:tc>
          <w:tcPr>
            <w:tcW w:w="215" w:type="pct"/>
            <w:tcMar>
              <w:left w:w="28" w:type="dxa"/>
              <w:right w:w="28" w:type="dxa"/>
            </w:tcMar>
            <w:vAlign w:val="center"/>
          </w:tcPr>
          <w:p w14:paraId="1E579B31"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864" w:type="pct"/>
            <w:tcMar>
              <w:left w:w="28" w:type="dxa"/>
              <w:right w:w="28" w:type="dxa"/>
            </w:tcMar>
            <w:vAlign w:val="center"/>
          </w:tcPr>
          <w:p w14:paraId="21E96392" w14:textId="77777777" w:rsidR="005B2A27" w:rsidRPr="00421DF9" w:rsidRDefault="005B2A27" w:rsidP="00421DF9">
            <w:pPr>
              <w:pStyle w:val="BodyText"/>
              <w:rPr>
                <w:rFonts w:asciiTheme="minorHAnsi" w:hAnsiTheme="minorHAnsi" w:cstheme="minorHAnsi"/>
                <w:b w:val="0"/>
                <w:sz w:val="20"/>
                <w:szCs w:val="20"/>
                <w:lang w:val="hr-HR"/>
              </w:rPr>
            </w:pPr>
          </w:p>
        </w:tc>
        <w:tc>
          <w:tcPr>
            <w:tcW w:w="360" w:type="pct"/>
            <w:tcMar>
              <w:left w:w="28" w:type="dxa"/>
              <w:right w:w="28" w:type="dxa"/>
            </w:tcMar>
            <w:vAlign w:val="center"/>
          </w:tcPr>
          <w:p w14:paraId="119D976E"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7D71E56A" w14:textId="77777777" w:rsidTr="001F6BC6">
        <w:trPr>
          <w:trHeight w:val="432"/>
        </w:trPr>
        <w:tc>
          <w:tcPr>
            <w:tcW w:w="5000" w:type="pct"/>
            <w:gridSpan w:val="10"/>
            <w:vAlign w:val="center"/>
          </w:tcPr>
          <w:p w14:paraId="23BF5022"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421DF9" w:rsidRPr="00421DF9" w14:paraId="2DE69C7C" w14:textId="77777777" w:rsidTr="001F6BC6">
        <w:trPr>
          <w:trHeight w:val="432"/>
        </w:trPr>
        <w:tc>
          <w:tcPr>
            <w:tcW w:w="5000" w:type="pct"/>
            <w:gridSpan w:val="10"/>
            <w:vAlign w:val="center"/>
          </w:tcPr>
          <w:p w14:paraId="157B1523" w14:textId="77777777" w:rsidR="005B2A27" w:rsidRPr="00421DF9" w:rsidRDefault="005B2A27" w:rsidP="00421DF9">
            <w:pPr>
              <w:pStyle w:val="BodyText"/>
              <w:numPr>
                <w:ilvl w:val="1"/>
                <w:numId w:val="88"/>
              </w:numPr>
              <w:ind w:firstLine="0"/>
              <w:jc w:val="both"/>
              <w:rPr>
                <w:rFonts w:asciiTheme="minorHAnsi" w:hAnsiTheme="minorHAnsi" w:cstheme="minorHAnsi"/>
                <w:b w:val="0"/>
                <w:sz w:val="20"/>
                <w:szCs w:val="20"/>
                <w:lang w:val="hr-HR"/>
              </w:rPr>
            </w:pPr>
            <w:r w:rsidRPr="00421DF9">
              <w:rPr>
                <w:rFonts w:asciiTheme="minorHAnsi" w:eastAsia="Calibri" w:hAnsiTheme="minorHAnsi" w:cstheme="minorHAnsi"/>
                <w:b w:val="0"/>
                <w:sz w:val="20"/>
                <w:szCs w:val="20"/>
                <w:lang w:val="hr-HR"/>
              </w:rPr>
              <w:t>Povezivanje ishoda učenja, nastavnih metoda i ocjenjivanja</w:t>
            </w:r>
          </w:p>
        </w:tc>
      </w:tr>
      <w:tr w:rsidR="00421DF9" w:rsidRPr="00421DF9" w14:paraId="007E327D" w14:textId="77777777" w:rsidTr="001F6BC6">
        <w:trPr>
          <w:trHeight w:val="432"/>
        </w:trPr>
        <w:tc>
          <w:tcPr>
            <w:tcW w:w="5000" w:type="pct"/>
            <w:gridSpan w:val="10"/>
            <w:vAlign w:val="center"/>
          </w:tcPr>
          <w:p w14:paraId="030E0071" w14:textId="77777777" w:rsidR="005B2A27" w:rsidRPr="00421DF9" w:rsidRDefault="005B2A27" w:rsidP="00421DF9">
            <w:pPr>
              <w:jc w:val="both"/>
              <w:rPr>
                <w:rFonts w:cstheme="minorHAnsi"/>
                <w:sz w:val="20"/>
                <w:szCs w:val="20"/>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472"/>
              <w:gridCol w:w="2440"/>
              <w:gridCol w:w="567"/>
              <w:gridCol w:w="567"/>
            </w:tblGrid>
            <w:tr w:rsidR="00421DF9" w:rsidRPr="00421DF9" w14:paraId="33294374" w14:textId="77777777" w:rsidTr="001F6BC6">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B3395CA" w14:textId="77777777" w:rsidR="005B2A27" w:rsidRPr="00421DF9" w:rsidRDefault="005B2A27" w:rsidP="00421DF9">
                  <w:pPr>
                    <w:rPr>
                      <w:rFonts w:cstheme="minorHAnsi"/>
                      <w:bCs/>
                      <w:sz w:val="20"/>
                      <w:szCs w:val="20"/>
                    </w:rPr>
                  </w:pPr>
                  <w:r w:rsidRPr="00421DF9">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063CB5" w14:textId="77777777" w:rsidR="005B2A27" w:rsidRPr="00421DF9" w:rsidRDefault="005B2A27" w:rsidP="00421DF9">
                  <w:pPr>
                    <w:jc w:val="center"/>
                    <w:rPr>
                      <w:rFonts w:cstheme="minorHAnsi"/>
                      <w:bCs/>
                      <w:sz w:val="20"/>
                      <w:szCs w:val="20"/>
                    </w:rPr>
                  </w:pPr>
                  <w:r w:rsidRPr="00421DF9">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539976" w14:textId="77777777" w:rsidR="005B2A27" w:rsidRPr="00421DF9" w:rsidRDefault="005B2A27" w:rsidP="00421DF9">
                  <w:pPr>
                    <w:jc w:val="center"/>
                    <w:rPr>
                      <w:rFonts w:cstheme="minorHAnsi"/>
                      <w:bCs/>
                      <w:sz w:val="20"/>
                      <w:szCs w:val="20"/>
                    </w:rPr>
                  </w:pPr>
                  <w:r w:rsidRPr="00421DF9">
                    <w:rPr>
                      <w:rFonts w:cstheme="minorHAnsi"/>
                      <w:bCs/>
                      <w:sz w:val="20"/>
                      <w:szCs w:val="20"/>
                    </w:rPr>
                    <w:t>ISHOD UČENJA</w:t>
                  </w:r>
                </w:p>
              </w:tc>
              <w:tc>
                <w:tcPr>
                  <w:tcW w:w="24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331610" w14:textId="77777777" w:rsidR="005B2A27" w:rsidRPr="00421DF9" w:rsidRDefault="005B2A27" w:rsidP="00421DF9">
                  <w:pPr>
                    <w:jc w:val="center"/>
                    <w:rPr>
                      <w:rFonts w:cstheme="minorHAnsi"/>
                      <w:bCs/>
                      <w:sz w:val="20"/>
                      <w:szCs w:val="20"/>
                    </w:rPr>
                  </w:pPr>
                  <w:r w:rsidRPr="00421DF9">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E2479E" w14:textId="77777777" w:rsidR="005B2A27" w:rsidRPr="00421DF9" w:rsidRDefault="005B2A27" w:rsidP="00421DF9">
                  <w:pPr>
                    <w:jc w:val="center"/>
                    <w:rPr>
                      <w:rFonts w:cstheme="minorHAnsi"/>
                      <w:bCs/>
                      <w:sz w:val="20"/>
                      <w:szCs w:val="20"/>
                    </w:rPr>
                  </w:pPr>
                  <w:r w:rsidRPr="00421DF9">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E25025" w14:textId="77777777" w:rsidR="005B2A27" w:rsidRPr="00421DF9" w:rsidRDefault="005B2A27" w:rsidP="00421DF9">
                  <w:pPr>
                    <w:jc w:val="center"/>
                    <w:rPr>
                      <w:rFonts w:cstheme="minorHAnsi"/>
                      <w:bCs/>
                      <w:sz w:val="20"/>
                      <w:szCs w:val="20"/>
                    </w:rPr>
                  </w:pPr>
                  <w:r w:rsidRPr="00421DF9">
                    <w:rPr>
                      <w:rFonts w:cstheme="minorHAnsi"/>
                      <w:bCs/>
                      <w:sz w:val="20"/>
                      <w:szCs w:val="20"/>
                    </w:rPr>
                    <w:t>BODOVI</w:t>
                  </w:r>
                </w:p>
              </w:tc>
            </w:tr>
            <w:tr w:rsidR="00421DF9" w:rsidRPr="00421DF9" w14:paraId="4AC95739" w14:textId="77777777" w:rsidTr="001F6BC6">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10D92D4" w14:textId="77777777" w:rsidR="005B2A27" w:rsidRPr="00421DF9" w:rsidRDefault="005B2A27" w:rsidP="00421DF9">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0C6B91E" w14:textId="77777777" w:rsidR="005B2A27" w:rsidRPr="00421DF9" w:rsidRDefault="005B2A27" w:rsidP="00421DF9">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2B86F2B" w14:textId="77777777" w:rsidR="005B2A27" w:rsidRPr="00421DF9" w:rsidRDefault="005B2A27" w:rsidP="00421DF9">
                  <w:pPr>
                    <w:jc w:val="center"/>
                    <w:rPr>
                      <w:rFonts w:cstheme="minorHAnsi"/>
                      <w:bCs/>
                      <w:sz w:val="20"/>
                      <w:szCs w:val="20"/>
                    </w:rPr>
                  </w:pPr>
                </w:p>
              </w:tc>
              <w:tc>
                <w:tcPr>
                  <w:tcW w:w="247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88D9218" w14:textId="77777777" w:rsidR="005B2A27" w:rsidRPr="00421DF9" w:rsidRDefault="005B2A27" w:rsidP="00421DF9">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A2A9BE1" w14:textId="77777777" w:rsidR="005B2A27" w:rsidRPr="00421DF9" w:rsidRDefault="005B2A27" w:rsidP="00421DF9">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FAAD58F" w14:textId="77777777" w:rsidR="005B2A27" w:rsidRPr="00421DF9" w:rsidRDefault="005B2A27" w:rsidP="00421DF9">
                  <w:pPr>
                    <w:jc w:val="center"/>
                    <w:rPr>
                      <w:rFonts w:cstheme="minorHAnsi"/>
                      <w:bCs/>
                      <w:sz w:val="20"/>
                      <w:szCs w:val="20"/>
                    </w:rPr>
                  </w:pPr>
                  <w:r w:rsidRPr="00421DF9">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7CFD274" w14:textId="77777777" w:rsidR="005B2A27" w:rsidRPr="00421DF9" w:rsidRDefault="005B2A27" w:rsidP="00421DF9">
                  <w:pPr>
                    <w:jc w:val="center"/>
                    <w:rPr>
                      <w:rFonts w:cstheme="minorHAnsi"/>
                      <w:bCs/>
                      <w:sz w:val="20"/>
                      <w:szCs w:val="20"/>
                    </w:rPr>
                  </w:pPr>
                  <w:r w:rsidRPr="00421DF9">
                    <w:rPr>
                      <w:rFonts w:cstheme="minorHAnsi"/>
                      <w:bCs/>
                      <w:sz w:val="20"/>
                      <w:szCs w:val="20"/>
                    </w:rPr>
                    <w:t>max</w:t>
                  </w:r>
                </w:p>
              </w:tc>
            </w:tr>
            <w:tr w:rsidR="00421DF9" w:rsidRPr="00421DF9" w14:paraId="16A6AD70" w14:textId="77777777" w:rsidTr="001F6BC6">
              <w:tc>
                <w:tcPr>
                  <w:tcW w:w="2104" w:type="dxa"/>
                  <w:tcBorders>
                    <w:top w:val="single" w:sz="4" w:space="0" w:color="auto"/>
                    <w:left w:val="single" w:sz="4" w:space="0" w:color="auto"/>
                    <w:bottom w:val="single" w:sz="4" w:space="0" w:color="auto"/>
                    <w:right w:val="single" w:sz="4" w:space="0" w:color="auto"/>
                  </w:tcBorders>
                </w:tcPr>
                <w:p w14:paraId="2924108E" w14:textId="77777777" w:rsidR="005B2A27" w:rsidRPr="00421DF9" w:rsidRDefault="005B2A27" w:rsidP="00421DF9">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679BF22C" w14:textId="77777777" w:rsidR="005B2A27" w:rsidRPr="00421DF9" w:rsidRDefault="005B2A27" w:rsidP="00421DF9">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64A672F9" w14:textId="77777777" w:rsidR="005B2A27" w:rsidRPr="00421DF9" w:rsidRDefault="005B2A27" w:rsidP="00421DF9">
                  <w:pPr>
                    <w:rPr>
                      <w:rFonts w:cstheme="minorHAnsi"/>
                      <w:sz w:val="20"/>
                      <w:szCs w:val="20"/>
                    </w:rPr>
                  </w:pPr>
                </w:p>
              </w:tc>
              <w:tc>
                <w:tcPr>
                  <w:tcW w:w="2472" w:type="dxa"/>
                  <w:tcBorders>
                    <w:top w:val="single" w:sz="4" w:space="0" w:color="auto"/>
                    <w:left w:val="single" w:sz="4" w:space="0" w:color="auto"/>
                    <w:bottom w:val="single" w:sz="4" w:space="0" w:color="auto"/>
                    <w:right w:val="single" w:sz="4" w:space="0" w:color="auto"/>
                  </w:tcBorders>
                </w:tcPr>
                <w:p w14:paraId="6095B75C" w14:textId="77777777" w:rsidR="005B2A27" w:rsidRPr="00421DF9" w:rsidRDefault="005B2A27" w:rsidP="00421DF9">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6AA83CC1"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32FAD60"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71B1FFA" w14:textId="77777777" w:rsidR="005B2A27" w:rsidRPr="00421DF9" w:rsidRDefault="005B2A27" w:rsidP="00421DF9">
                  <w:pPr>
                    <w:rPr>
                      <w:rFonts w:cstheme="minorHAnsi"/>
                      <w:sz w:val="20"/>
                      <w:szCs w:val="20"/>
                    </w:rPr>
                  </w:pPr>
                </w:p>
              </w:tc>
            </w:tr>
            <w:tr w:rsidR="00421DF9" w:rsidRPr="00421DF9" w14:paraId="131F6C93" w14:textId="77777777" w:rsidTr="001F6BC6">
              <w:tc>
                <w:tcPr>
                  <w:tcW w:w="2104" w:type="dxa"/>
                  <w:tcBorders>
                    <w:top w:val="single" w:sz="4" w:space="0" w:color="auto"/>
                    <w:left w:val="single" w:sz="4" w:space="0" w:color="auto"/>
                    <w:bottom w:val="single" w:sz="4" w:space="0" w:color="auto"/>
                    <w:right w:val="single" w:sz="4" w:space="0" w:color="auto"/>
                  </w:tcBorders>
                </w:tcPr>
                <w:p w14:paraId="13585F95" w14:textId="77777777" w:rsidR="005B2A27" w:rsidRPr="00421DF9" w:rsidRDefault="005B2A27" w:rsidP="00421DF9">
                  <w:pPr>
                    <w:rPr>
                      <w:rFonts w:cstheme="minorHAnsi"/>
                      <w:sz w:val="20"/>
                      <w:szCs w:val="20"/>
                    </w:rPr>
                  </w:pPr>
                </w:p>
                <w:p w14:paraId="40578BF4" w14:textId="77777777" w:rsidR="005B2A27" w:rsidRPr="00421DF9" w:rsidRDefault="005B2A27" w:rsidP="00421DF9">
                  <w:pPr>
                    <w:rPr>
                      <w:rFonts w:cstheme="minorHAnsi"/>
                      <w:sz w:val="20"/>
                      <w:szCs w:val="20"/>
                    </w:rPr>
                  </w:pPr>
                  <w:r w:rsidRPr="00421DF9">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79A0EBA6" w14:textId="77777777" w:rsidR="005B2A27" w:rsidRPr="00421DF9" w:rsidRDefault="005B2A27" w:rsidP="00421DF9">
                  <w:pPr>
                    <w:jc w:val="center"/>
                    <w:rPr>
                      <w:rFonts w:cstheme="minorHAnsi"/>
                      <w:sz w:val="20"/>
                      <w:szCs w:val="20"/>
                    </w:rPr>
                  </w:pPr>
                  <w:r w:rsidRPr="00421DF9">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2D7D419B" w14:textId="77777777" w:rsidR="005B2A27" w:rsidRPr="00421DF9" w:rsidRDefault="005B2A27" w:rsidP="00421DF9">
                  <w:pPr>
                    <w:jc w:val="center"/>
                    <w:rPr>
                      <w:rFonts w:cstheme="minorHAnsi"/>
                      <w:sz w:val="20"/>
                      <w:szCs w:val="20"/>
                    </w:rPr>
                  </w:pPr>
                  <w:r w:rsidRPr="00421DF9">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14:paraId="394AAC5A" w14:textId="77777777" w:rsidR="005B2A27" w:rsidRPr="00421DF9" w:rsidRDefault="005B2A27" w:rsidP="00421DF9">
                  <w:pPr>
                    <w:rPr>
                      <w:rFonts w:cstheme="minorHAnsi"/>
                      <w:sz w:val="20"/>
                      <w:szCs w:val="20"/>
                    </w:rPr>
                  </w:pPr>
                  <w:r w:rsidRPr="00421DF9">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00C2D8C2" w14:textId="77777777" w:rsidR="005B2A27" w:rsidRPr="00421DF9" w:rsidRDefault="005B2A27" w:rsidP="00421DF9">
                  <w:pPr>
                    <w:rPr>
                      <w:rFonts w:cstheme="minorHAnsi"/>
                      <w:sz w:val="20"/>
                      <w:szCs w:val="20"/>
                    </w:rPr>
                  </w:pPr>
                  <w:r w:rsidRPr="00421DF9">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4E0238B5" w14:textId="77777777" w:rsidR="005B2A27" w:rsidRPr="00421DF9" w:rsidRDefault="005B2A27" w:rsidP="00421DF9">
                  <w:pPr>
                    <w:jc w:val="center"/>
                    <w:rPr>
                      <w:rFonts w:cstheme="minorHAnsi"/>
                      <w:sz w:val="20"/>
                      <w:szCs w:val="20"/>
                    </w:rPr>
                  </w:pPr>
                  <w:r w:rsidRPr="00421DF9">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4646545E" w14:textId="77777777" w:rsidR="005B2A27" w:rsidRPr="00421DF9" w:rsidRDefault="005B2A27" w:rsidP="00421DF9">
                  <w:pPr>
                    <w:jc w:val="center"/>
                    <w:rPr>
                      <w:rFonts w:cstheme="minorHAnsi"/>
                      <w:sz w:val="20"/>
                      <w:szCs w:val="20"/>
                    </w:rPr>
                  </w:pPr>
                  <w:r w:rsidRPr="00421DF9">
                    <w:rPr>
                      <w:rFonts w:cstheme="minorHAnsi"/>
                      <w:sz w:val="20"/>
                      <w:szCs w:val="20"/>
                    </w:rPr>
                    <w:t>10</w:t>
                  </w:r>
                </w:p>
              </w:tc>
            </w:tr>
            <w:tr w:rsidR="00421DF9" w:rsidRPr="00421DF9" w14:paraId="1FFF9900" w14:textId="77777777" w:rsidTr="001F6BC6">
              <w:tc>
                <w:tcPr>
                  <w:tcW w:w="2104" w:type="dxa"/>
                  <w:tcBorders>
                    <w:top w:val="single" w:sz="4" w:space="0" w:color="auto"/>
                    <w:left w:val="single" w:sz="4" w:space="0" w:color="auto"/>
                    <w:bottom w:val="single" w:sz="4" w:space="0" w:color="auto"/>
                    <w:right w:val="single" w:sz="4" w:space="0" w:color="auto"/>
                  </w:tcBorders>
                </w:tcPr>
                <w:p w14:paraId="3794EF63" w14:textId="77777777" w:rsidR="005B2A27" w:rsidRPr="00421DF9" w:rsidRDefault="005B2A27" w:rsidP="00421DF9">
                  <w:pPr>
                    <w:rPr>
                      <w:rFonts w:cstheme="minorHAnsi"/>
                      <w:sz w:val="20"/>
                      <w:szCs w:val="20"/>
                    </w:rPr>
                  </w:pPr>
                </w:p>
                <w:p w14:paraId="67B07457" w14:textId="77777777" w:rsidR="005B2A27" w:rsidRPr="00421DF9" w:rsidRDefault="005B2A27" w:rsidP="00421DF9">
                  <w:pPr>
                    <w:rPr>
                      <w:rFonts w:cstheme="minorHAnsi"/>
                      <w:sz w:val="20"/>
                      <w:szCs w:val="20"/>
                    </w:rPr>
                  </w:pPr>
                  <w:r w:rsidRPr="00421DF9">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776C2377" w14:textId="77777777" w:rsidR="005B2A27" w:rsidRPr="00421DF9" w:rsidRDefault="005B2A27" w:rsidP="00421DF9">
                  <w:pPr>
                    <w:jc w:val="center"/>
                    <w:rPr>
                      <w:rFonts w:cstheme="minorHAnsi"/>
                      <w:sz w:val="20"/>
                      <w:szCs w:val="20"/>
                    </w:rPr>
                  </w:pPr>
                  <w:r w:rsidRPr="00421DF9">
                    <w:rPr>
                      <w:rFonts w:cstheme="minorHAnsi"/>
                      <w:sz w:val="20"/>
                      <w:szCs w:val="20"/>
                    </w:rPr>
                    <w:t>0,3</w:t>
                  </w:r>
                </w:p>
                <w:p w14:paraId="0A9981B9" w14:textId="77777777" w:rsidR="005B2A27" w:rsidRPr="00421DF9" w:rsidRDefault="005B2A27" w:rsidP="00421DF9">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3E12427D" w14:textId="77777777" w:rsidR="005B2A27" w:rsidRPr="00421DF9" w:rsidRDefault="005B2A27" w:rsidP="00421DF9">
                  <w:pPr>
                    <w:jc w:val="center"/>
                    <w:rPr>
                      <w:rFonts w:cstheme="minorHAnsi"/>
                      <w:sz w:val="20"/>
                      <w:szCs w:val="20"/>
                    </w:rPr>
                  </w:pPr>
                  <w:r w:rsidRPr="00421DF9">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14:paraId="5D8D9CA9" w14:textId="77777777" w:rsidR="005B2A27" w:rsidRPr="00421DF9" w:rsidRDefault="005B2A27" w:rsidP="00421DF9">
                  <w:pPr>
                    <w:rPr>
                      <w:rFonts w:cstheme="minorHAnsi"/>
                      <w:sz w:val="20"/>
                      <w:szCs w:val="20"/>
                    </w:rPr>
                  </w:pPr>
                  <w:r w:rsidRPr="00421DF9">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1CBFE4C6" w14:textId="77777777" w:rsidR="005B2A27" w:rsidRPr="00421DF9" w:rsidRDefault="005B2A27" w:rsidP="00421DF9">
                  <w:pPr>
                    <w:rPr>
                      <w:rFonts w:cstheme="minorHAnsi"/>
                      <w:sz w:val="20"/>
                      <w:szCs w:val="20"/>
                    </w:rPr>
                  </w:pPr>
                  <w:r w:rsidRPr="00421DF9">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08B8508E" w14:textId="77777777" w:rsidR="005B2A27" w:rsidRPr="00421DF9" w:rsidRDefault="005B2A27" w:rsidP="00421DF9">
                  <w:pPr>
                    <w:jc w:val="center"/>
                    <w:rPr>
                      <w:rFonts w:cstheme="minorHAnsi"/>
                      <w:sz w:val="20"/>
                      <w:szCs w:val="20"/>
                    </w:rPr>
                  </w:pPr>
                  <w:r w:rsidRPr="00421DF9">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21F71C26" w14:textId="77777777" w:rsidR="005B2A27" w:rsidRPr="00421DF9" w:rsidRDefault="005B2A27" w:rsidP="00421DF9">
                  <w:pPr>
                    <w:jc w:val="center"/>
                    <w:rPr>
                      <w:rFonts w:cstheme="minorHAnsi"/>
                      <w:sz w:val="20"/>
                      <w:szCs w:val="20"/>
                    </w:rPr>
                  </w:pPr>
                  <w:r w:rsidRPr="00421DF9">
                    <w:rPr>
                      <w:rFonts w:cstheme="minorHAnsi"/>
                      <w:sz w:val="20"/>
                      <w:szCs w:val="20"/>
                    </w:rPr>
                    <w:t>10</w:t>
                  </w:r>
                </w:p>
              </w:tc>
            </w:tr>
            <w:tr w:rsidR="00421DF9" w:rsidRPr="00421DF9" w14:paraId="35B249CD" w14:textId="77777777" w:rsidTr="001F6BC6">
              <w:tc>
                <w:tcPr>
                  <w:tcW w:w="2104" w:type="dxa"/>
                  <w:tcBorders>
                    <w:top w:val="single" w:sz="4" w:space="0" w:color="auto"/>
                    <w:left w:val="single" w:sz="4" w:space="0" w:color="auto"/>
                    <w:bottom w:val="single" w:sz="4" w:space="0" w:color="auto"/>
                    <w:right w:val="single" w:sz="4" w:space="0" w:color="auto"/>
                  </w:tcBorders>
                </w:tcPr>
                <w:p w14:paraId="2B9D5B82" w14:textId="77777777" w:rsidR="005B2A27" w:rsidRPr="00421DF9" w:rsidRDefault="005B2A27" w:rsidP="00421DF9">
                  <w:pPr>
                    <w:rPr>
                      <w:rFonts w:cstheme="minorHAnsi"/>
                      <w:sz w:val="20"/>
                      <w:szCs w:val="20"/>
                    </w:rPr>
                  </w:pPr>
                </w:p>
                <w:p w14:paraId="4ECC6125" w14:textId="77777777" w:rsidR="005B2A27" w:rsidRPr="00421DF9" w:rsidRDefault="005B2A27" w:rsidP="00421DF9">
                  <w:pPr>
                    <w:rPr>
                      <w:rFonts w:cstheme="minorHAnsi"/>
                      <w:sz w:val="20"/>
                      <w:szCs w:val="20"/>
                    </w:rPr>
                  </w:pPr>
                  <w:r w:rsidRPr="00421DF9">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11B796E5" w14:textId="77777777" w:rsidR="005B2A27" w:rsidRPr="00421DF9" w:rsidRDefault="005B2A27" w:rsidP="00421DF9">
                  <w:pPr>
                    <w:jc w:val="center"/>
                    <w:rPr>
                      <w:rFonts w:cstheme="minorHAnsi"/>
                      <w:sz w:val="20"/>
                      <w:szCs w:val="20"/>
                    </w:rPr>
                  </w:pPr>
                  <w:r w:rsidRPr="00421DF9">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4B24897C" w14:textId="77777777" w:rsidR="005B2A27" w:rsidRPr="00421DF9" w:rsidRDefault="005B2A27" w:rsidP="00421DF9">
                  <w:pPr>
                    <w:jc w:val="center"/>
                    <w:rPr>
                      <w:rFonts w:cstheme="minorHAnsi"/>
                      <w:sz w:val="20"/>
                      <w:szCs w:val="20"/>
                    </w:rPr>
                  </w:pPr>
                  <w:r w:rsidRPr="00421DF9">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14:paraId="53BB4006" w14:textId="77777777" w:rsidR="005B2A27" w:rsidRPr="00421DF9" w:rsidRDefault="005B2A27" w:rsidP="00421DF9">
                  <w:pPr>
                    <w:rPr>
                      <w:rFonts w:cstheme="minorHAnsi"/>
                      <w:sz w:val="20"/>
                      <w:szCs w:val="20"/>
                    </w:rPr>
                  </w:pPr>
                  <w:r w:rsidRPr="00421DF9">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5194082F" w14:textId="77777777" w:rsidR="005B2A27" w:rsidRPr="00421DF9" w:rsidRDefault="005B2A27" w:rsidP="00421DF9">
                  <w:pPr>
                    <w:rPr>
                      <w:rFonts w:cstheme="minorHAnsi"/>
                      <w:sz w:val="20"/>
                      <w:szCs w:val="20"/>
                    </w:rPr>
                  </w:pPr>
                  <w:r w:rsidRPr="00421DF9">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370AE365" w14:textId="77777777" w:rsidR="005B2A27" w:rsidRPr="00421DF9" w:rsidRDefault="005B2A27" w:rsidP="00421DF9">
                  <w:pPr>
                    <w:jc w:val="center"/>
                    <w:rPr>
                      <w:rFonts w:cstheme="minorHAnsi"/>
                      <w:sz w:val="20"/>
                      <w:szCs w:val="20"/>
                    </w:rPr>
                  </w:pPr>
                  <w:r w:rsidRPr="00421DF9">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37C257E2" w14:textId="77777777" w:rsidR="005B2A27" w:rsidRPr="00421DF9" w:rsidRDefault="005B2A27" w:rsidP="00421DF9">
                  <w:pPr>
                    <w:jc w:val="center"/>
                    <w:rPr>
                      <w:rFonts w:cstheme="minorHAnsi"/>
                      <w:sz w:val="20"/>
                      <w:szCs w:val="20"/>
                    </w:rPr>
                  </w:pPr>
                  <w:r w:rsidRPr="00421DF9">
                    <w:rPr>
                      <w:rFonts w:cstheme="minorHAnsi"/>
                      <w:sz w:val="20"/>
                      <w:szCs w:val="20"/>
                    </w:rPr>
                    <w:t>30</w:t>
                  </w:r>
                </w:p>
              </w:tc>
            </w:tr>
            <w:tr w:rsidR="00421DF9" w:rsidRPr="00421DF9" w14:paraId="11AFC2A9" w14:textId="77777777" w:rsidTr="001F6BC6">
              <w:tc>
                <w:tcPr>
                  <w:tcW w:w="2104" w:type="dxa"/>
                  <w:tcBorders>
                    <w:top w:val="single" w:sz="4" w:space="0" w:color="auto"/>
                    <w:left w:val="single" w:sz="4" w:space="0" w:color="auto"/>
                    <w:bottom w:val="single" w:sz="4" w:space="0" w:color="auto"/>
                    <w:right w:val="single" w:sz="4" w:space="0" w:color="auto"/>
                  </w:tcBorders>
                </w:tcPr>
                <w:p w14:paraId="13C60901" w14:textId="77777777" w:rsidR="005B2A27" w:rsidRPr="00421DF9" w:rsidRDefault="005B2A27" w:rsidP="00421DF9">
                  <w:pPr>
                    <w:rPr>
                      <w:rFonts w:cstheme="minorHAnsi"/>
                      <w:sz w:val="20"/>
                      <w:szCs w:val="20"/>
                    </w:rPr>
                  </w:pPr>
                  <w:r w:rsidRPr="00421DF9">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2F542270" w14:textId="77777777" w:rsidR="005B2A27" w:rsidRPr="00421DF9" w:rsidRDefault="005B2A27" w:rsidP="00421DF9">
                  <w:pPr>
                    <w:jc w:val="center"/>
                    <w:rPr>
                      <w:rFonts w:cstheme="minorHAnsi"/>
                      <w:sz w:val="20"/>
                      <w:szCs w:val="20"/>
                    </w:rPr>
                  </w:pPr>
                  <w:r w:rsidRPr="00421DF9">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49B9E992" w14:textId="77777777" w:rsidR="005B2A27" w:rsidRPr="00421DF9" w:rsidRDefault="005B2A27" w:rsidP="00421DF9">
                  <w:pPr>
                    <w:jc w:val="center"/>
                    <w:rPr>
                      <w:rFonts w:cstheme="minorHAnsi"/>
                      <w:sz w:val="20"/>
                      <w:szCs w:val="20"/>
                    </w:rPr>
                  </w:pPr>
                  <w:r w:rsidRPr="00421DF9">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14:paraId="7C42596E" w14:textId="77777777" w:rsidR="005B2A27" w:rsidRPr="00421DF9" w:rsidRDefault="005B2A27" w:rsidP="00421DF9">
                  <w:pPr>
                    <w:rPr>
                      <w:rFonts w:cstheme="minorHAnsi"/>
                      <w:sz w:val="20"/>
                      <w:szCs w:val="20"/>
                    </w:rPr>
                  </w:pPr>
                  <w:r w:rsidRPr="00421DF9">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186DD789" w14:textId="77777777" w:rsidR="005B2A27" w:rsidRPr="00421DF9" w:rsidRDefault="005B2A27" w:rsidP="00421DF9">
                  <w:pPr>
                    <w:rPr>
                      <w:rFonts w:cstheme="minorHAnsi"/>
                      <w:sz w:val="20"/>
                      <w:szCs w:val="20"/>
                    </w:rPr>
                  </w:pPr>
                  <w:r w:rsidRPr="00421DF9">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48F25EF0" w14:textId="77777777" w:rsidR="005B2A27" w:rsidRPr="00421DF9" w:rsidRDefault="005B2A27" w:rsidP="00421DF9">
                  <w:pPr>
                    <w:jc w:val="center"/>
                    <w:rPr>
                      <w:rFonts w:cstheme="minorHAnsi"/>
                      <w:sz w:val="20"/>
                      <w:szCs w:val="20"/>
                    </w:rPr>
                  </w:pPr>
                  <w:r w:rsidRPr="00421DF9">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1530F18F" w14:textId="77777777" w:rsidR="005B2A27" w:rsidRPr="00421DF9" w:rsidRDefault="005B2A27" w:rsidP="00421DF9">
                  <w:pPr>
                    <w:jc w:val="center"/>
                    <w:rPr>
                      <w:rFonts w:cstheme="minorHAnsi"/>
                      <w:sz w:val="20"/>
                      <w:szCs w:val="20"/>
                    </w:rPr>
                  </w:pPr>
                  <w:r w:rsidRPr="00421DF9">
                    <w:rPr>
                      <w:rFonts w:cstheme="minorHAnsi"/>
                      <w:sz w:val="20"/>
                      <w:szCs w:val="20"/>
                    </w:rPr>
                    <w:t>50</w:t>
                  </w:r>
                </w:p>
              </w:tc>
            </w:tr>
            <w:tr w:rsidR="00421DF9" w:rsidRPr="00421DF9" w14:paraId="1F1D067B" w14:textId="77777777" w:rsidTr="001F6BC6">
              <w:tc>
                <w:tcPr>
                  <w:tcW w:w="2104" w:type="dxa"/>
                  <w:tcBorders>
                    <w:top w:val="single" w:sz="4" w:space="0" w:color="auto"/>
                    <w:left w:val="single" w:sz="4" w:space="0" w:color="auto"/>
                    <w:bottom w:val="single" w:sz="4" w:space="0" w:color="auto"/>
                    <w:right w:val="single" w:sz="4" w:space="0" w:color="auto"/>
                  </w:tcBorders>
                </w:tcPr>
                <w:p w14:paraId="1ECB7A5B" w14:textId="77777777" w:rsidR="005B2A27" w:rsidRPr="00421DF9" w:rsidRDefault="005B2A27" w:rsidP="00421DF9">
                  <w:pPr>
                    <w:rPr>
                      <w:rFonts w:cstheme="minorHAnsi"/>
                      <w:sz w:val="20"/>
                      <w:szCs w:val="20"/>
                    </w:rPr>
                  </w:pPr>
                </w:p>
                <w:p w14:paraId="7F21A7EE" w14:textId="77777777" w:rsidR="005B2A27" w:rsidRPr="00421DF9" w:rsidRDefault="005B2A27" w:rsidP="00421DF9">
                  <w:pPr>
                    <w:rPr>
                      <w:rFonts w:cstheme="minorHAnsi"/>
                      <w:sz w:val="20"/>
                      <w:szCs w:val="20"/>
                    </w:rPr>
                  </w:pPr>
                  <w:r w:rsidRPr="00421DF9">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4934627A" w14:textId="77777777" w:rsidR="005B2A27" w:rsidRPr="00421DF9" w:rsidRDefault="005B2A27" w:rsidP="00421DF9">
                  <w:pPr>
                    <w:jc w:val="center"/>
                    <w:rPr>
                      <w:rFonts w:cstheme="minorHAnsi"/>
                      <w:sz w:val="20"/>
                      <w:szCs w:val="20"/>
                    </w:rPr>
                  </w:pPr>
                  <w:r w:rsidRPr="00421DF9">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79B2B676" w14:textId="77777777" w:rsidR="005B2A27" w:rsidRPr="00421DF9" w:rsidRDefault="005B2A27" w:rsidP="00421DF9">
                  <w:pPr>
                    <w:rPr>
                      <w:rFonts w:cstheme="minorHAnsi"/>
                      <w:sz w:val="20"/>
                      <w:szCs w:val="20"/>
                    </w:rPr>
                  </w:pPr>
                </w:p>
              </w:tc>
              <w:tc>
                <w:tcPr>
                  <w:tcW w:w="2472" w:type="dxa"/>
                  <w:tcBorders>
                    <w:top w:val="single" w:sz="4" w:space="0" w:color="auto"/>
                    <w:left w:val="single" w:sz="4" w:space="0" w:color="auto"/>
                    <w:bottom w:val="single" w:sz="4" w:space="0" w:color="auto"/>
                    <w:right w:val="single" w:sz="4" w:space="0" w:color="auto"/>
                  </w:tcBorders>
                </w:tcPr>
                <w:p w14:paraId="580ECC65" w14:textId="77777777" w:rsidR="005B2A27" w:rsidRPr="00421DF9" w:rsidRDefault="005B2A27" w:rsidP="00421DF9">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4AC41E86"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0D3E0BB" w14:textId="77777777" w:rsidR="005B2A27" w:rsidRPr="00421DF9" w:rsidRDefault="005B2A27" w:rsidP="00421DF9">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B614EE9" w14:textId="77777777" w:rsidR="005B2A27" w:rsidRPr="00421DF9" w:rsidRDefault="005B2A27" w:rsidP="00421DF9">
                  <w:pPr>
                    <w:jc w:val="center"/>
                    <w:rPr>
                      <w:rFonts w:cstheme="minorHAnsi"/>
                      <w:sz w:val="20"/>
                      <w:szCs w:val="20"/>
                    </w:rPr>
                  </w:pPr>
                  <w:r w:rsidRPr="00421DF9">
                    <w:rPr>
                      <w:rFonts w:cstheme="minorHAnsi"/>
                      <w:sz w:val="20"/>
                      <w:szCs w:val="20"/>
                    </w:rPr>
                    <w:t>100</w:t>
                  </w:r>
                </w:p>
              </w:tc>
            </w:tr>
          </w:tbl>
          <w:p w14:paraId="378E5B40" w14:textId="77777777" w:rsidR="005B2A27" w:rsidRPr="00421DF9" w:rsidRDefault="005B2A27" w:rsidP="00421DF9">
            <w:pPr>
              <w:jc w:val="both"/>
              <w:rPr>
                <w:rFonts w:cstheme="minorHAnsi"/>
                <w:sz w:val="20"/>
                <w:szCs w:val="20"/>
              </w:rPr>
            </w:pPr>
          </w:p>
          <w:p w14:paraId="6B4F736C" w14:textId="77777777" w:rsidR="005B2A27" w:rsidRPr="00421DF9" w:rsidRDefault="005B2A27" w:rsidP="00421DF9">
            <w:pPr>
              <w:jc w:val="both"/>
              <w:rPr>
                <w:rFonts w:cstheme="minorHAnsi"/>
                <w:sz w:val="20"/>
                <w:szCs w:val="20"/>
              </w:rPr>
            </w:pPr>
            <w:r w:rsidRPr="00421DF9">
              <w:rPr>
                <w:rFonts w:cstheme="minorHAnsi"/>
                <w:sz w:val="20"/>
                <w:szCs w:val="20"/>
              </w:rPr>
              <w:t>*za prolazak pisanog dijela ispita je potrebno minimalno ostvariti 60% mogućih bodova svakog kolokvija ili pisanog dijela ispita</w:t>
            </w:r>
          </w:p>
          <w:p w14:paraId="620BF9E2" w14:textId="77777777" w:rsidR="005B2A27" w:rsidRPr="00421DF9" w:rsidRDefault="005B2A27" w:rsidP="00421DF9">
            <w:pPr>
              <w:pStyle w:val="Default"/>
              <w:jc w:val="both"/>
              <w:rPr>
                <w:rFonts w:asciiTheme="minorHAnsi" w:hAnsiTheme="minorHAnsi" w:cstheme="minorHAnsi"/>
                <w:color w:val="auto"/>
                <w:sz w:val="20"/>
                <w:szCs w:val="20"/>
              </w:rPr>
            </w:pPr>
          </w:p>
        </w:tc>
      </w:tr>
      <w:tr w:rsidR="00421DF9" w:rsidRPr="00421DF9" w14:paraId="7D3D5F01" w14:textId="77777777" w:rsidTr="001F6BC6">
        <w:trPr>
          <w:trHeight w:val="432"/>
        </w:trPr>
        <w:tc>
          <w:tcPr>
            <w:tcW w:w="5000" w:type="pct"/>
            <w:gridSpan w:val="10"/>
            <w:vAlign w:val="center"/>
          </w:tcPr>
          <w:p w14:paraId="0463A1A8" w14:textId="77777777" w:rsidR="005B2A27" w:rsidRPr="00421DF9" w:rsidRDefault="005B2A27" w:rsidP="00421DF9">
            <w:pPr>
              <w:pStyle w:val="BodyText"/>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1.10. Obvezatna literatura (u trenutku prijave prijedloga studijskog programa)</w:t>
            </w:r>
          </w:p>
        </w:tc>
      </w:tr>
      <w:tr w:rsidR="00421DF9" w:rsidRPr="00421DF9" w14:paraId="5B6E6549" w14:textId="77777777" w:rsidTr="001F6BC6">
        <w:trPr>
          <w:trHeight w:val="416"/>
        </w:trPr>
        <w:tc>
          <w:tcPr>
            <w:tcW w:w="5000" w:type="pct"/>
            <w:gridSpan w:val="10"/>
            <w:vAlign w:val="center"/>
          </w:tcPr>
          <w:p w14:paraId="36729ECF" w14:textId="77777777" w:rsidR="005B2A27" w:rsidRPr="00421DF9" w:rsidRDefault="005B2A27" w:rsidP="00421DF9">
            <w:pPr>
              <w:pStyle w:val="Default"/>
              <w:rPr>
                <w:rFonts w:asciiTheme="minorHAnsi" w:hAnsiTheme="minorHAnsi" w:cstheme="minorHAnsi"/>
                <w:color w:val="auto"/>
                <w:sz w:val="20"/>
                <w:szCs w:val="20"/>
              </w:rPr>
            </w:pPr>
          </w:p>
          <w:p w14:paraId="664345EF" w14:textId="77777777" w:rsidR="005B2A27" w:rsidRPr="00421DF9" w:rsidRDefault="005B2A27" w:rsidP="00421DF9">
            <w:pPr>
              <w:pStyle w:val="Default"/>
              <w:numPr>
                <w:ilvl w:val="0"/>
                <w:numId w:val="87"/>
              </w:numPr>
              <w:rPr>
                <w:rFonts w:asciiTheme="minorHAnsi" w:hAnsiTheme="minorHAnsi" w:cstheme="minorHAnsi"/>
                <w:color w:val="auto"/>
                <w:sz w:val="20"/>
                <w:szCs w:val="20"/>
              </w:rPr>
            </w:pPr>
            <w:r w:rsidRPr="00421DF9">
              <w:rPr>
                <w:rFonts w:asciiTheme="minorHAnsi" w:hAnsiTheme="minorHAnsi" w:cstheme="minorHAnsi"/>
                <w:color w:val="auto"/>
                <w:sz w:val="20"/>
                <w:szCs w:val="20"/>
              </w:rPr>
              <w:t>Manovich, L., (2001), The Language of New Media, MIT Press</w:t>
            </w:r>
          </w:p>
          <w:p w14:paraId="3DDEE0C1" w14:textId="77777777" w:rsidR="005B2A27" w:rsidRPr="00421DF9" w:rsidRDefault="005B2A27" w:rsidP="00421DF9">
            <w:pPr>
              <w:pStyle w:val="Default"/>
              <w:numPr>
                <w:ilvl w:val="0"/>
                <w:numId w:val="87"/>
              </w:numPr>
              <w:rPr>
                <w:rFonts w:asciiTheme="minorHAnsi" w:hAnsiTheme="minorHAnsi" w:cstheme="minorHAnsi"/>
                <w:color w:val="auto"/>
                <w:sz w:val="20"/>
                <w:szCs w:val="20"/>
              </w:rPr>
            </w:pPr>
            <w:r w:rsidRPr="00421DF9">
              <w:rPr>
                <w:rFonts w:asciiTheme="minorHAnsi" w:hAnsiTheme="minorHAnsi" w:cstheme="minorHAnsi"/>
                <w:color w:val="auto"/>
                <w:sz w:val="20"/>
                <w:szCs w:val="20"/>
              </w:rPr>
              <w:t xml:space="preserve">Trible, M. (ur.), (2006), New Media Art, Taschen, </w:t>
            </w:r>
          </w:p>
          <w:p w14:paraId="2A611A6A" w14:textId="77777777" w:rsidR="005B2A27" w:rsidRPr="00421DF9" w:rsidRDefault="005B2A27" w:rsidP="00421DF9">
            <w:pPr>
              <w:pStyle w:val="Default"/>
              <w:numPr>
                <w:ilvl w:val="0"/>
                <w:numId w:val="87"/>
              </w:numPr>
              <w:rPr>
                <w:rFonts w:asciiTheme="minorHAnsi" w:hAnsiTheme="minorHAnsi" w:cstheme="minorHAnsi"/>
                <w:color w:val="auto"/>
                <w:sz w:val="20"/>
                <w:szCs w:val="20"/>
              </w:rPr>
            </w:pPr>
            <w:r w:rsidRPr="00421DF9">
              <w:rPr>
                <w:rFonts w:asciiTheme="minorHAnsi" w:hAnsiTheme="minorHAnsi" w:cstheme="minorHAnsi"/>
                <w:color w:val="auto"/>
                <w:sz w:val="20"/>
                <w:szCs w:val="20"/>
              </w:rPr>
              <w:t>Paul, Ch., (2008). Digital Art, Thames and Hudson</w:t>
            </w:r>
          </w:p>
          <w:p w14:paraId="6A3F273A" w14:textId="77777777" w:rsidR="005B2A27" w:rsidRPr="00421DF9" w:rsidRDefault="005B2A27" w:rsidP="00421DF9">
            <w:pPr>
              <w:pStyle w:val="Default"/>
              <w:numPr>
                <w:ilvl w:val="0"/>
                <w:numId w:val="87"/>
              </w:numPr>
              <w:rPr>
                <w:rFonts w:asciiTheme="minorHAnsi" w:hAnsiTheme="minorHAnsi" w:cstheme="minorHAnsi"/>
                <w:color w:val="auto"/>
                <w:sz w:val="20"/>
                <w:szCs w:val="20"/>
              </w:rPr>
            </w:pPr>
            <w:r w:rsidRPr="00421DF9">
              <w:rPr>
                <w:rFonts w:asciiTheme="minorHAnsi" w:hAnsiTheme="minorHAnsi" w:cstheme="minorHAnsi"/>
                <w:color w:val="auto"/>
                <w:sz w:val="20"/>
                <w:szCs w:val="20"/>
              </w:rPr>
              <w:t xml:space="preserve">Jenkins, H. (2006).  Convergence Culture; where old and new media collide. New York </w:t>
            </w:r>
          </w:p>
          <w:p w14:paraId="13D0CA4B" w14:textId="77777777" w:rsidR="005B2A27" w:rsidRPr="00421DF9" w:rsidRDefault="005B2A27" w:rsidP="00421DF9">
            <w:pPr>
              <w:pStyle w:val="Default"/>
              <w:numPr>
                <w:ilvl w:val="0"/>
                <w:numId w:val="87"/>
              </w:numPr>
              <w:rPr>
                <w:rFonts w:asciiTheme="minorHAnsi" w:hAnsiTheme="minorHAnsi" w:cstheme="minorHAnsi"/>
                <w:color w:val="auto"/>
                <w:sz w:val="20"/>
                <w:szCs w:val="20"/>
              </w:rPr>
            </w:pPr>
            <w:r w:rsidRPr="00421DF9">
              <w:rPr>
                <w:rFonts w:asciiTheme="minorHAnsi" w:hAnsiTheme="minorHAnsi" w:cstheme="minorHAnsi"/>
                <w:color w:val="auto"/>
                <w:sz w:val="20"/>
                <w:szCs w:val="20"/>
              </w:rPr>
              <w:t>Gere, Ch. (2011). Digitalna kultura., Clio, Beograd</w:t>
            </w:r>
          </w:p>
          <w:p w14:paraId="4BED5A24" w14:textId="77777777" w:rsidR="005B2A27" w:rsidRPr="00421DF9" w:rsidRDefault="005B2A27" w:rsidP="00421DF9">
            <w:pPr>
              <w:pStyle w:val="Default"/>
              <w:numPr>
                <w:ilvl w:val="0"/>
                <w:numId w:val="87"/>
              </w:numPr>
              <w:rPr>
                <w:rFonts w:asciiTheme="minorHAnsi" w:hAnsiTheme="minorHAnsi" w:cstheme="minorHAnsi"/>
                <w:color w:val="auto"/>
                <w:sz w:val="20"/>
                <w:szCs w:val="20"/>
              </w:rPr>
            </w:pPr>
            <w:r w:rsidRPr="00421DF9">
              <w:rPr>
                <w:rFonts w:asciiTheme="minorHAnsi" w:hAnsiTheme="minorHAnsi" w:cstheme="minorHAnsi"/>
                <w:color w:val="auto"/>
                <w:sz w:val="20"/>
                <w:szCs w:val="20"/>
              </w:rPr>
              <w:t>McLuhan, M. (2008). Razumijevanje medija – mediji kao čovjekovi produžeci., Zagreb, Golden marketing</w:t>
            </w:r>
          </w:p>
          <w:p w14:paraId="6BA7E813" w14:textId="77777777" w:rsidR="005B2A27" w:rsidRPr="00421DF9" w:rsidRDefault="005B2A27" w:rsidP="00421DF9">
            <w:pPr>
              <w:pStyle w:val="Default"/>
              <w:rPr>
                <w:rFonts w:asciiTheme="minorHAnsi" w:hAnsiTheme="minorHAnsi" w:cstheme="minorHAnsi"/>
                <w:color w:val="auto"/>
                <w:sz w:val="20"/>
                <w:szCs w:val="20"/>
              </w:rPr>
            </w:pPr>
          </w:p>
          <w:p w14:paraId="237F084E" w14:textId="77777777" w:rsidR="005B2A27" w:rsidRPr="00421DF9" w:rsidRDefault="005B2A27" w:rsidP="00421DF9">
            <w:pPr>
              <w:pStyle w:val="Default"/>
              <w:rPr>
                <w:rFonts w:asciiTheme="minorHAnsi" w:hAnsiTheme="minorHAnsi" w:cstheme="minorHAnsi"/>
                <w:color w:val="auto"/>
                <w:sz w:val="20"/>
                <w:szCs w:val="20"/>
              </w:rPr>
            </w:pPr>
            <w:r w:rsidRPr="00421DF9">
              <w:rPr>
                <w:rFonts w:asciiTheme="minorHAnsi" w:hAnsiTheme="minorHAnsi" w:cstheme="minorHAnsi"/>
                <w:color w:val="auto"/>
                <w:sz w:val="20"/>
                <w:szCs w:val="20"/>
              </w:rPr>
              <w:lastRenderedPageBreak/>
              <w:t>Cjelokupni nastavni materijali potrebni za svladavanje predmeta i polaganje ispita biti će izloženi tijekom predavanja i seminara te objavljeni u okviru e-kolegija na portalu Loomen.</w:t>
            </w:r>
          </w:p>
        </w:tc>
      </w:tr>
      <w:tr w:rsidR="00421DF9" w:rsidRPr="00421DF9" w14:paraId="231B4604" w14:textId="77777777" w:rsidTr="001F6BC6">
        <w:trPr>
          <w:trHeight w:val="432"/>
        </w:trPr>
        <w:tc>
          <w:tcPr>
            <w:tcW w:w="5000" w:type="pct"/>
            <w:gridSpan w:val="10"/>
            <w:vAlign w:val="center"/>
          </w:tcPr>
          <w:p w14:paraId="35309044" w14:textId="77777777" w:rsidR="005B2A27" w:rsidRPr="00421DF9" w:rsidRDefault="005B2A27" w:rsidP="00421DF9">
            <w:pPr>
              <w:pStyle w:val="BodyText"/>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lastRenderedPageBreak/>
              <w:t>1.11.Dopunska literatura (u trenutku prijave prijedloga studijskog programa)</w:t>
            </w:r>
          </w:p>
        </w:tc>
      </w:tr>
      <w:tr w:rsidR="00421DF9" w:rsidRPr="00421DF9" w14:paraId="1B1CFE32" w14:textId="77777777" w:rsidTr="001F6BC6">
        <w:trPr>
          <w:trHeight w:val="432"/>
        </w:trPr>
        <w:tc>
          <w:tcPr>
            <w:tcW w:w="5000" w:type="pct"/>
            <w:gridSpan w:val="10"/>
            <w:vAlign w:val="center"/>
          </w:tcPr>
          <w:p w14:paraId="6859BB9A" w14:textId="77777777" w:rsidR="005B2A27" w:rsidRPr="00421DF9" w:rsidRDefault="005B2A27" w:rsidP="00421DF9">
            <w:pPr>
              <w:pStyle w:val="ListParagraph"/>
              <w:numPr>
                <w:ilvl w:val="0"/>
                <w:numId w:val="81"/>
              </w:numPr>
              <w:contextualSpacing w:val="0"/>
              <w:rPr>
                <w:rFonts w:cstheme="minorHAnsi"/>
                <w:sz w:val="20"/>
                <w:szCs w:val="20"/>
                <w:lang w:val="hr-HR"/>
              </w:rPr>
            </w:pPr>
            <w:r w:rsidRPr="00421DF9">
              <w:rPr>
                <w:rFonts w:cstheme="minorHAnsi"/>
                <w:sz w:val="20"/>
                <w:szCs w:val="20"/>
                <w:lang w:val="hr-HR"/>
              </w:rPr>
              <w:t>Bal, Mieke (2003) Visual Essentialism, Journal of Visual Culture 2 (1): 5-32.</w:t>
            </w:r>
          </w:p>
          <w:p w14:paraId="557EECF8" w14:textId="77777777" w:rsidR="005B2A27" w:rsidRPr="00421DF9" w:rsidRDefault="005B2A27" w:rsidP="00421DF9">
            <w:pPr>
              <w:pStyle w:val="ListParagraph"/>
              <w:numPr>
                <w:ilvl w:val="0"/>
                <w:numId w:val="81"/>
              </w:numPr>
              <w:contextualSpacing w:val="0"/>
              <w:rPr>
                <w:rFonts w:cstheme="minorHAnsi"/>
                <w:sz w:val="20"/>
                <w:szCs w:val="20"/>
                <w:lang w:val="hr-HR"/>
              </w:rPr>
            </w:pPr>
            <w:r w:rsidRPr="00421DF9">
              <w:rPr>
                <w:rFonts w:cstheme="minorHAnsi"/>
                <w:sz w:val="20"/>
                <w:szCs w:val="20"/>
                <w:lang w:val="hr-HR"/>
              </w:rPr>
              <w:t>Batchen, Geoffrey (1997) Burning with Desire: The Conception of Photography. Cambridge, MA: MIT Press.</w:t>
            </w:r>
          </w:p>
          <w:p w14:paraId="0155C0C3" w14:textId="77777777" w:rsidR="005B2A27" w:rsidRPr="00421DF9" w:rsidRDefault="005B2A27" w:rsidP="00421DF9">
            <w:pPr>
              <w:pStyle w:val="ListParagraph"/>
              <w:numPr>
                <w:ilvl w:val="0"/>
                <w:numId w:val="81"/>
              </w:numPr>
              <w:contextualSpacing w:val="0"/>
              <w:rPr>
                <w:rFonts w:cstheme="minorHAnsi"/>
                <w:sz w:val="20"/>
                <w:szCs w:val="20"/>
                <w:lang w:val="hr-HR"/>
              </w:rPr>
            </w:pPr>
            <w:r w:rsidRPr="00421DF9">
              <w:rPr>
                <w:rFonts w:cstheme="minorHAnsi"/>
                <w:sz w:val="20"/>
                <w:szCs w:val="20"/>
                <w:lang w:val="hr-HR"/>
              </w:rPr>
              <w:t>Becker, Karin (1992/2003) Photojournalism and the Tabloid Press. In Wells, Liz (ed.) The Photography Reader.</w:t>
            </w:r>
          </w:p>
          <w:p w14:paraId="51D0A413" w14:textId="77777777" w:rsidR="005B2A27" w:rsidRPr="00421DF9" w:rsidRDefault="005B2A27" w:rsidP="00421DF9">
            <w:pPr>
              <w:pStyle w:val="ListParagraph"/>
              <w:contextualSpacing w:val="0"/>
              <w:rPr>
                <w:rFonts w:cstheme="minorHAnsi"/>
                <w:sz w:val="20"/>
                <w:szCs w:val="20"/>
                <w:lang w:val="hr-HR"/>
              </w:rPr>
            </w:pPr>
            <w:r w:rsidRPr="00421DF9">
              <w:rPr>
                <w:rFonts w:cstheme="minorHAnsi"/>
                <w:sz w:val="20"/>
                <w:szCs w:val="20"/>
                <w:lang w:val="hr-HR"/>
              </w:rPr>
              <w:t>London:Routledge, 291-308.</w:t>
            </w:r>
          </w:p>
          <w:p w14:paraId="4C333F53" w14:textId="77777777" w:rsidR="005B2A27" w:rsidRPr="00421DF9" w:rsidRDefault="005B2A27" w:rsidP="00421DF9">
            <w:pPr>
              <w:pStyle w:val="ListParagraph"/>
              <w:numPr>
                <w:ilvl w:val="0"/>
                <w:numId w:val="81"/>
              </w:numPr>
              <w:contextualSpacing w:val="0"/>
              <w:rPr>
                <w:rFonts w:cstheme="minorHAnsi"/>
                <w:sz w:val="20"/>
                <w:szCs w:val="20"/>
                <w:lang w:val="hr-HR"/>
              </w:rPr>
            </w:pPr>
            <w:r w:rsidRPr="00421DF9">
              <w:rPr>
                <w:rFonts w:cstheme="minorHAnsi"/>
                <w:sz w:val="20"/>
                <w:szCs w:val="20"/>
                <w:lang w:val="hr-HR"/>
              </w:rPr>
              <w:t>Foster, Hall (ed.) (1988) Vision and Visuality. Seattle: Dia Art Foundation.</w:t>
            </w:r>
          </w:p>
          <w:p w14:paraId="651130F6" w14:textId="77777777" w:rsidR="005B2A27" w:rsidRPr="00421DF9" w:rsidRDefault="005B2A27" w:rsidP="00421DF9">
            <w:pPr>
              <w:pStyle w:val="ListParagraph"/>
              <w:numPr>
                <w:ilvl w:val="0"/>
                <w:numId w:val="81"/>
              </w:numPr>
              <w:contextualSpacing w:val="0"/>
              <w:rPr>
                <w:rFonts w:cstheme="minorHAnsi"/>
                <w:sz w:val="20"/>
                <w:szCs w:val="20"/>
                <w:lang w:val="hr-HR"/>
              </w:rPr>
            </w:pPr>
            <w:r w:rsidRPr="00421DF9">
              <w:rPr>
                <w:rFonts w:cstheme="minorHAnsi"/>
                <w:sz w:val="20"/>
                <w:szCs w:val="20"/>
                <w:lang w:val="hr-HR"/>
              </w:rPr>
              <w:t>Friedberg, Anne (1993) Window Shopping: Cinema and the Postmodern. Berkeley: University of California</w:t>
            </w:r>
          </w:p>
          <w:p w14:paraId="5F903717" w14:textId="77777777" w:rsidR="005B2A27" w:rsidRPr="00421DF9" w:rsidRDefault="005B2A27" w:rsidP="00421DF9">
            <w:pPr>
              <w:pStyle w:val="ListParagraph"/>
              <w:contextualSpacing w:val="0"/>
              <w:rPr>
                <w:rFonts w:cstheme="minorHAnsi"/>
                <w:sz w:val="20"/>
                <w:szCs w:val="20"/>
                <w:lang w:val="hr-HR"/>
              </w:rPr>
            </w:pPr>
            <w:r w:rsidRPr="00421DF9">
              <w:rPr>
                <w:rFonts w:cstheme="minorHAnsi"/>
                <w:sz w:val="20"/>
                <w:szCs w:val="20"/>
                <w:lang w:val="hr-HR"/>
              </w:rPr>
              <w:t>Press.</w:t>
            </w:r>
          </w:p>
          <w:p w14:paraId="3A9E5282" w14:textId="77777777" w:rsidR="005B2A27" w:rsidRPr="00421DF9" w:rsidRDefault="005B2A27" w:rsidP="00421DF9">
            <w:pPr>
              <w:pStyle w:val="ListParagraph"/>
              <w:numPr>
                <w:ilvl w:val="0"/>
                <w:numId w:val="81"/>
              </w:numPr>
              <w:contextualSpacing w:val="0"/>
              <w:rPr>
                <w:rFonts w:cstheme="minorHAnsi"/>
                <w:sz w:val="20"/>
                <w:szCs w:val="20"/>
                <w:lang w:val="hr-HR"/>
              </w:rPr>
            </w:pPr>
            <w:r w:rsidRPr="00421DF9">
              <w:rPr>
                <w:rFonts w:cstheme="minorHAnsi"/>
                <w:sz w:val="20"/>
                <w:szCs w:val="20"/>
                <w:lang w:val="hr-HR"/>
              </w:rPr>
              <w:t>Lister, Martin (ed.) (1995) The Photographic Image in Digital Culture. London: Routledge.</w:t>
            </w:r>
          </w:p>
          <w:p w14:paraId="66D0274E" w14:textId="77777777" w:rsidR="005B2A27" w:rsidRPr="00421DF9" w:rsidRDefault="005B2A27" w:rsidP="00421DF9">
            <w:pPr>
              <w:pStyle w:val="ListParagraph"/>
              <w:numPr>
                <w:ilvl w:val="0"/>
                <w:numId w:val="81"/>
              </w:numPr>
              <w:contextualSpacing w:val="0"/>
              <w:rPr>
                <w:rFonts w:cstheme="minorHAnsi"/>
                <w:sz w:val="20"/>
                <w:szCs w:val="20"/>
                <w:lang w:val="hr-HR"/>
              </w:rPr>
            </w:pPr>
            <w:r w:rsidRPr="00421DF9">
              <w:rPr>
                <w:rFonts w:cstheme="minorHAnsi"/>
                <w:sz w:val="20"/>
                <w:szCs w:val="20"/>
                <w:lang w:val="hr-HR"/>
              </w:rPr>
              <w:t>Soussloff, Catherine M. (1996) Review Article: The Turn to Visual Culture. Visual Anthropology Review,</w:t>
            </w:r>
          </w:p>
          <w:p w14:paraId="5A80D29F" w14:textId="77777777" w:rsidR="005B2A27" w:rsidRPr="00421DF9" w:rsidRDefault="005B2A27" w:rsidP="00421DF9">
            <w:pPr>
              <w:pStyle w:val="ListParagraph"/>
              <w:contextualSpacing w:val="0"/>
              <w:rPr>
                <w:rFonts w:cstheme="minorHAnsi"/>
                <w:sz w:val="20"/>
                <w:szCs w:val="20"/>
                <w:lang w:val="hr-HR"/>
              </w:rPr>
            </w:pPr>
            <w:r w:rsidRPr="00421DF9">
              <w:rPr>
                <w:rFonts w:cstheme="minorHAnsi"/>
                <w:sz w:val="20"/>
                <w:szCs w:val="20"/>
                <w:lang w:val="hr-HR"/>
              </w:rPr>
              <w:t>Vol. 12, No. 1: 77-83.</w:t>
            </w:r>
          </w:p>
        </w:tc>
      </w:tr>
      <w:tr w:rsidR="00421DF9" w:rsidRPr="00421DF9" w14:paraId="287A0D2B" w14:textId="77777777" w:rsidTr="001F6BC6">
        <w:trPr>
          <w:trHeight w:val="432"/>
        </w:trPr>
        <w:tc>
          <w:tcPr>
            <w:tcW w:w="5000" w:type="pct"/>
            <w:gridSpan w:val="10"/>
            <w:vAlign w:val="center"/>
          </w:tcPr>
          <w:p w14:paraId="4250953D"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1.12. Načini praćenja kvalitete koji osiguravaju stjecanje izlaznih znanja, vještina i kompetencija</w:t>
            </w:r>
          </w:p>
        </w:tc>
      </w:tr>
      <w:tr w:rsidR="00421DF9" w:rsidRPr="00421DF9" w14:paraId="09F1BAB1" w14:textId="77777777" w:rsidTr="001F6BC6">
        <w:trPr>
          <w:trHeight w:val="432"/>
        </w:trPr>
        <w:tc>
          <w:tcPr>
            <w:tcW w:w="5000" w:type="pct"/>
            <w:gridSpan w:val="10"/>
            <w:vAlign w:val="center"/>
          </w:tcPr>
          <w:p w14:paraId="6D57F373" w14:textId="77777777" w:rsidR="005B2A27" w:rsidRPr="00421DF9" w:rsidRDefault="005B2A27" w:rsidP="00421DF9">
            <w:pPr>
              <w:pStyle w:val="FieldText"/>
              <w:rPr>
                <w:rFonts w:asciiTheme="minorHAnsi" w:hAnsiTheme="minorHAnsi" w:cstheme="minorHAnsi"/>
                <w:b w:val="0"/>
                <w:sz w:val="20"/>
                <w:szCs w:val="20"/>
                <w:lang w:val="hr-HR"/>
              </w:rPr>
            </w:pPr>
          </w:p>
          <w:p w14:paraId="622371E5" w14:textId="77777777" w:rsidR="005B2A27" w:rsidRPr="00421DF9" w:rsidRDefault="005B2A27" w:rsidP="00421DF9">
            <w:pPr>
              <w:pStyle w:val="FieldText"/>
              <w:numPr>
                <w:ilvl w:val="0"/>
                <w:numId w:val="89"/>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Interna evaluacija na razini Sveučilišta J. J. Strossmayera u Osijeku.</w:t>
            </w:r>
          </w:p>
          <w:p w14:paraId="04D5466C" w14:textId="77777777" w:rsidR="005B2A27" w:rsidRPr="00421DF9" w:rsidRDefault="005B2A27" w:rsidP="00421DF9">
            <w:pPr>
              <w:pStyle w:val="FieldText"/>
              <w:numPr>
                <w:ilvl w:val="0"/>
                <w:numId w:val="89"/>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04FB43C0" w14:textId="77777777" w:rsidR="005B2A27" w:rsidRPr="00421DF9" w:rsidRDefault="005B2A27" w:rsidP="00421DF9">
            <w:pPr>
              <w:pStyle w:val="FieldText"/>
              <w:numPr>
                <w:ilvl w:val="0"/>
                <w:numId w:val="89"/>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Primjena stečenog znanja u okviru ovog kolegija, kroz izradu i prezentaciju seminarskog zadatka</w:t>
            </w:r>
          </w:p>
          <w:p w14:paraId="3662DE2A" w14:textId="77777777" w:rsidR="005B2A27" w:rsidRPr="00421DF9" w:rsidRDefault="005B2A27" w:rsidP="00421DF9">
            <w:pPr>
              <w:pStyle w:val="FieldText"/>
              <w:rPr>
                <w:rFonts w:asciiTheme="minorHAnsi" w:hAnsiTheme="minorHAnsi" w:cstheme="minorHAnsi"/>
                <w:b w:val="0"/>
                <w:sz w:val="20"/>
                <w:szCs w:val="20"/>
                <w:lang w:val="hr-HR"/>
              </w:rPr>
            </w:pPr>
          </w:p>
        </w:tc>
      </w:tr>
    </w:tbl>
    <w:p w14:paraId="1993CC14" w14:textId="77777777" w:rsidR="005B2A27" w:rsidRPr="00421DF9" w:rsidRDefault="005B2A27" w:rsidP="00421DF9">
      <w:pPr>
        <w:pStyle w:val="FootnoteText"/>
        <w:rPr>
          <w:rFonts w:asciiTheme="minorHAnsi" w:hAnsiTheme="minorHAnsi" w:cstheme="minorHAnsi"/>
        </w:rPr>
      </w:pPr>
    </w:p>
    <w:p w14:paraId="5608E272" w14:textId="77777777" w:rsidR="005B2A27" w:rsidRPr="00421DF9" w:rsidRDefault="005B2A27" w:rsidP="00421DF9">
      <w:pPr>
        <w:rPr>
          <w:rFonts w:cstheme="minorHAnsi"/>
          <w:sz w:val="20"/>
          <w:szCs w:val="20"/>
          <w:lang w:val="de-DE"/>
        </w:rPr>
      </w:pPr>
      <w:r w:rsidRPr="00421DF9">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00"/>
        <w:gridCol w:w="3465"/>
        <w:gridCol w:w="2665"/>
      </w:tblGrid>
      <w:tr w:rsidR="00421DF9" w:rsidRPr="00421DF9" w14:paraId="2379EF4D" w14:textId="77777777" w:rsidTr="001F6BC6">
        <w:trPr>
          <w:trHeight w:hRule="exact" w:val="405"/>
        </w:trPr>
        <w:tc>
          <w:tcPr>
            <w:tcW w:w="5000" w:type="pct"/>
            <w:gridSpan w:val="3"/>
            <w:shd w:val="clear" w:color="auto" w:fill="auto"/>
            <w:vAlign w:val="center"/>
          </w:tcPr>
          <w:p w14:paraId="2DE41EAF" w14:textId="77777777" w:rsidR="005B2A27" w:rsidRPr="00421DF9" w:rsidRDefault="005B2A27" w:rsidP="00421DF9">
            <w:pPr>
              <w:rPr>
                <w:rFonts w:cstheme="minorHAnsi"/>
                <w:sz w:val="20"/>
                <w:szCs w:val="20"/>
              </w:rPr>
            </w:pPr>
            <w:r w:rsidRPr="00421DF9">
              <w:rPr>
                <w:rFonts w:cstheme="minorHAnsi"/>
                <w:sz w:val="20"/>
                <w:szCs w:val="20"/>
              </w:rPr>
              <w:lastRenderedPageBreak/>
              <w:t>Opće informacije</w:t>
            </w:r>
          </w:p>
        </w:tc>
      </w:tr>
      <w:tr w:rsidR="00421DF9" w:rsidRPr="00421DF9" w14:paraId="1F899F4D" w14:textId="77777777" w:rsidTr="001F6BC6">
        <w:trPr>
          <w:trHeight w:val="405"/>
        </w:trPr>
        <w:tc>
          <w:tcPr>
            <w:tcW w:w="1715" w:type="pct"/>
            <w:vAlign w:val="center"/>
          </w:tcPr>
          <w:p w14:paraId="17DE1AA4" w14:textId="77777777" w:rsidR="005B2A27" w:rsidRPr="00421DF9" w:rsidRDefault="005B2A27" w:rsidP="00421DF9">
            <w:pPr>
              <w:rPr>
                <w:rFonts w:cstheme="minorHAnsi"/>
                <w:sz w:val="20"/>
                <w:szCs w:val="20"/>
              </w:rPr>
            </w:pPr>
            <w:r w:rsidRPr="00421DF9">
              <w:rPr>
                <w:rFonts w:cstheme="minorHAnsi"/>
                <w:sz w:val="20"/>
                <w:szCs w:val="20"/>
              </w:rPr>
              <w:t>Naziv predmeta</w:t>
            </w:r>
          </w:p>
        </w:tc>
        <w:tc>
          <w:tcPr>
            <w:tcW w:w="3285" w:type="pct"/>
            <w:gridSpan w:val="2"/>
            <w:vAlign w:val="center"/>
          </w:tcPr>
          <w:p w14:paraId="3EB0CBDC" w14:textId="77777777" w:rsidR="005B2A27" w:rsidRPr="00421DF9" w:rsidRDefault="005B2A27" w:rsidP="00421DF9">
            <w:pPr>
              <w:tabs>
                <w:tab w:val="left" w:pos="4731"/>
              </w:tabs>
              <w:rPr>
                <w:rFonts w:cstheme="minorHAnsi"/>
                <w:sz w:val="20"/>
                <w:szCs w:val="20"/>
              </w:rPr>
            </w:pPr>
            <w:r w:rsidRPr="00421DF9">
              <w:rPr>
                <w:rFonts w:cstheme="minorHAnsi"/>
                <w:sz w:val="20"/>
                <w:szCs w:val="20"/>
              </w:rPr>
              <w:t>Kulturni stereotipi</w:t>
            </w:r>
          </w:p>
        </w:tc>
      </w:tr>
      <w:tr w:rsidR="00421DF9" w:rsidRPr="00421DF9" w14:paraId="61832ED2" w14:textId="77777777" w:rsidTr="001F6BC6">
        <w:trPr>
          <w:trHeight w:val="259"/>
        </w:trPr>
        <w:tc>
          <w:tcPr>
            <w:tcW w:w="1715" w:type="pct"/>
            <w:shd w:val="clear" w:color="auto" w:fill="auto"/>
            <w:vAlign w:val="center"/>
          </w:tcPr>
          <w:p w14:paraId="7DB1016B" w14:textId="77777777" w:rsidR="005B2A27" w:rsidRPr="00421DF9" w:rsidRDefault="005B2A27" w:rsidP="00421DF9">
            <w:pPr>
              <w:rPr>
                <w:rFonts w:cstheme="minorHAnsi"/>
                <w:sz w:val="20"/>
                <w:szCs w:val="20"/>
              </w:rPr>
            </w:pPr>
            <w:r w:rsidRPr="00421DF9">
              <w:rPr>
                <w:rFonts w:cstheme="minorHAnsi"/>
                <w:sz w:val="20"/>
                <w:szCs w:val="20"/>
              </w:rPr>
              <w:t>Nositelj predmeta</w:t>
            </w:r>
          </w:p>
        </w:tc>
        <w:tc>
          <w:tcPr>
            <w:tcW w:w="3285" w:type="pct"/>
            <w:gridSpan w:val="2"/>
            <w:shd w:val="clear" w:color="auto" w:fill="auto"/>
            <w:vAlign w:val="center"/>
          </w:tcPr>
          <w:p w14:paraId="0A906BC6" w14:textId="77777777" w:rsidR="005B2A27" w:rsidRPr="00421DF9" w:rsidRDefault="005B2A27" w:rsidP="00421DF9">
            <w:pPr>
              <w:rPr>
                <w:rFonts w:cstheme="minorHAnsi"/>
                <w:sz w:val="20"/>
                <w:szCs w:val="20"/>
              </w:rPr>
            </w:pPr>
            <w:r w:rsidRPr="00421DF9">
              <w:rPr>
                <w:rFonts w:cstheme="minorHAnsi"/>
                <w:sz w:val="20"/>
                <w:szCs w:val="20"/>
              </w:rPr>
              <w:t>Izv. prof. dr. sc. Lucija Ljubić</w:t>
            </w:r>
          </w:p>
        </w:tc>
      </w:tr>
      <w:tr w:rsidR="00421DF9" w:rsidRPr="00421DF9" w14:paraId="68358974" w14:textId="77777777" w:rsidTr="001F6BC6">
        <w:trPr>
          <w:trHeight w:val="405"/>
        </w:trPr>
        <w:tc>
          <w:tcPr>
            <w:tcW w:w="1715" w:type="pct"/>
            <w:vAlign w:val="center"/>
          </w:tcPr>
          <w:p w14:paraId="00A8085B" w14:textId="77777777" w:rsidR="005B2A27" w:rsidRPr="00421DF9" w:rsidRDefault="005B2A27" w:rsidP="00421DF9">
            <w:pPr>
              <w:rPr>
                <w:rFonts w:cstheme="minorHAnsi"/>
                <w:sz w:val="20"/>
                <w:szCs w:val="20"/>
              </w:rPr>
            </w:pPr>
            <w:r w:rsidRPr="00421DF9">
              <w:rPr>
                <w:rFonts w:cstheme="minorHAnsi"/>
                <w:sz w:val="20"/>
                <w:szCs w:val="20"/>
              </w:rPr>
              <w:t>Suradnik na predmetu</w:t>
            </w:r>
          </w:p>
        </w:tc>
        <w:tc>
          <w:tcPr>
            <w:tcW w:w="3285" w:type="pct"/>
            <w:gridSpan w:val="2"/>
            <w:vAlign w:val="center"/>
          </w:tcPr>
          <w:p w14:paraId="49554B46" w14:textId="77777777" w:rsidR="005B2A27" w:rsidRPr="00421DF9" w:rsidRDefault="005B2A27" w:rsidP="00421DF9">
            <w:pPr>
              <w:rPr>
                <w:rFonts w:cstheme="minorHAnsi"/>
                <w:sz w:val="20"/>
                <w:szCs w:val="20"/>
              </w:rPr>
            </w:pPr>
            <w:r w:rsidRPr="00421DF9">
              <w:rPr>
                <w:rFonts w:cstheme="minorHAnsi"/>
                <w:sz w:val="20"/>
                <w:szCs w:val="20"/>
              </w:rPr>
              <w:t>Snježana Barić-Šelmić, asistent</w:t>
            </w:r>
          </w:p>
        </w:tc>
      </w:tr>
      <w:tr w:rsidR="00421DF9" w:rsidRPr="00421DF9" w14:paraId="31D5D2F5" w14:textId="77777777" w:rsidTr="001F6BC6">
        <w:trPr>
          <w:trHeight w:val="405"/>
        </w:trPr>
        <w:tc>
          <w:tcPr>
            <w:tcW w:w="1715" w:type="pct"/>
            <w:vAlign w:val="center"/>
          </w:tcPr>
          <w:p w14:paraId="68E72851" w14:textId="77777777" w:rsidR="005B2A27" w:rsidRPr="00421DF9" w:rsidRDefault="005B2A27" w:rsidP="00421DF9">
            <w:pPr>
              <w:rPr>
                <w:rFonts w:cstheme="minorHAnsi"/>
                <w:sz w:val="20"/>
                <w:szCs w:val="20"/>
              </w:rPr>
            </w:pPr>
            <w:r w:rsidRPr="00421DF9">
              <w:rPr>
                <w:rFonts w:cstheme="minorHAnsi"/>
                <w:sz w:val="20"/>
                <w:szCs w:val="20"/>
              </w:rPr>
              <w:t>Studijski program</w:t>
            </w:r>
          </w:p>
        </w:tc>
        <w:tc>
          <w:tcPr>
            <w:tcW w:w="3285" w:type="pct"/>
            <w:gridSpan w:val="2"/>
            <w:vAlign w:val="center"/>
          </w:tcPr>
          <w:p w14:paraId="07028AF7" w14:textId="77777777" w:rsidR="005B2A27" w:rsidRPr="00421DF9" w:rsidRDefault="005B2A27" w:rsidP="00421DF9">
            <w:pPr>
              <w:rPr>
                <w:rFonts w:cstheme="minorHAnsi"/>
                <w:sz w:val="20"/>
                <w:szCs w:val="20"/>
                <w:lang w:val="de-DE"/>
              </w:rPr>
            </w:pPr>
            <w:r w:rsidRPr="00421DF9">
              <w:rPr>
                <w:rFonts w:cstheme="minorHAnsi"/>
                <w:sz w:val="20"/>
                <w:szCs w:val="20"/>
                <w:lang w:val="de-DE"/>
              </w:rPr>
              <w:t>Diplomski sveučilišni studij Menadžment u kulturi i kreativnim industrijama</w:t>
            </w:r>
          </w:p>
          <w:p w14:paraId="0799C98D" w14:textId="77777777" w:rsidR="005B2A27" w:rsidRPr="00421DF9" w:rsidRDefault="005B2A27" w:rsidP="00421DF9">
            <w:pPr>
              <w:rPr>
                <w:rFonts w:cstheme="minorHAnsi"/>
                <w:sz w:val="20"/>
                <w:szCs w:val="20"/>
              </w:rPr>
            </w:pPr>
            <w:r w:rsidRPr="00421DF9">
              <w:rPr>
                <w:rFonts w:cstheme="minorHAnsi"/>
                <w:sz w:val="20"/>
                <w:szCs w:val="20"/>
              </w:rPr>
              <w:t>Diplomski sveučilišni studij Mediji i odnosi s javnošću</w:t>
            </w:r>
          </w:p>
        </w:tc>
      </w:tr>
      <w:tr w:rsidR="00421DF9" w:rsidRPr="00421DF9" w14:paraId="0B2321ED" w14:textId="77777777" w:rsidTr="001F6BC6">
        <w:trPr>
          <w:trHeight w:val="405"/>
        </w:trPr>
        <w:tc>
          <w:tcPr>
            <w:tcW w:w="1715" w:type="pct"/>
            <w:vAlign w:val="center"/>
          </w:tcPr>
          <w:p w14:paraId="730AC556" w14:textId="77777777" w:rsidR="005B2A27" w:rsidRPr="00421DF9" w:rsidRDefault="005B2A27" w:rsidP="00421DF9">
            <w:pPr>
              <w:rPr>
                <w:rFonts w:cstheme="minorHAnsi"/>
                <w:sz w:val="20"/>
                <w:szCs w:val="20"/>
              </w:rPr>
            </w:pPr>
            <w:r w:rsidRPr="00421DF9">
              <w:rPr>
                <w:rFonts w:cstheme="minorHAnsi"/>
                <w:sz w:val="20"/>
                <w:szCs w:val="20"/>
              </w:rPr>
              <w:t>Šifra predmeta</w:t>
            </w:r>
          </w:p>
        </w:tc>
        <w:tc>
          <w:tcPr>
            <w:tcW w:w="3285" w:type="pct"/>
            <w:gridSpan w:val="2"/>
            <w:vAlign w:val="center"/>
          </w:tcPr>
          <w:p w14:paraId="7F416741" w14:textId="77777777" w:rsidR="005B2A27" w:rsidRPr="00421DF9" w:rsidRDefault="005B2A27" w:rsidP="00421DF9">
            <w:pPr>
              <w:rPr>
                <w:rFonts w:cstheme="minorHAnsi"/>
                <w:sz w:val="20"/>
                <w:szCs w:val="20"/>
              </w:rPr>
            </w:pPr>
            <w:r w:rsidRPr="00421DF9">
              <w:rPr>
                <w:rFonts w:cstheme="minorHAnsi"/>
                <w:sz w:val="20"/>
                <w:szCs w:val="20"/>
              </w:rPr>
              <w:t>MA-MM-15</w:t>
            </w:r>
          </w:p>
        </w:tc>
      </w:tr>
      <w:tr w:rsidR="00421DF9" w:rsidRPr="00421DF9" w14:paraId="34DCE6EB" w14:textId="77777777" w:rsidTr="001F6BC6">
        <w:trPr>
          <w:trHeight w:val="405"/>
        </w:trPr>
        <w:tc>
          <w:tcPr>
            <w:tcW w:w="1715" w:type="pct"/>
            <w:vAlign w:val="center"/>
          </w:tcPr>
          <w:p w14:paraId="5DD93792" w14:textId="77777777" w:rsidR="005B2A27" w:rsidRPr="00421DF9" w:rsidRDefault="005B2A27" w:rsidP="00421DF9">
            <w:pPr>
              <w:rPr>
                <w:rFonts w:cstheme="minorHAnsi"/>
                <w:sz w:val="20"/>
                <w:szCs w:val="20"/>
              </w:rPr>
            </w:pPr>
            <w:r w:rsidRPr="00421DF9">
              <w:rPr>
                <w:rFonts w:cstheme="minorHAnsi"/>
                <w:sz w:val="20"/>
                <w:szCs w:val="20"/>
              </w:rPr>
              <w:t>Status predmeta</w:t>
            </w:r>
          </w:p>
        </w:tc>
        <w:tc>
          <w:tcPr>
            <w:tcW w:w="3285" w:type="pct"/>
            <w:gridSpan w:val="2"/>
            <w:vAlign w:val="center"/>
          </w:tcPr>
          <w:p w14:paraId="7135B7E6" w14:textId="77777777" w:rsidR="005B2A27" w:rsidRPr="00421DF9" w:rsidRDefault="005B2A27" w:rsidP="00421DF9">
            <w:pPr>
              <w:rPr>
                <w:rFonts w:cstheme="minorHAnsi"/>
                <w:sz w:val="20"/>
                <w:szCs w:val="20"/>
              </w:rPr>
            </w:pPr>
            <w:r w:rsidRPr="00421DF9">
              <w:rPr>
                <w:rFonts w:cstheme="minorHAnsi"/>
                <w:sz w:val="20"/>
                <w:szCs w:val="20"/>
              </w:rPr>
              <w:t xml:space="preserve">Izborni kolegij </w:t>
            </w:r>
          </w:p>
        </w:tc>
      </w:tr>
      <w:tr w:rsidR="00421DF9" w:rsidRPr="00421DF9" w14:paraId="0F38733F" w14:textId="77777777" w:rsidTr="001F6BC6">
        <w:trPr>
          <w:trHeight w:val="405"/>
        </w:trPr>
        <w:tc>
          <w:tcPr>
            <w:tcW w:w="1715" w:type="pct"/>
            <w:vAlign w:val="center"/>
          </w:tcPr>
          <w:p w14:paraId="1993A2A9" w14:textId="77777777" w:rsidR="005B2A27" w:rsidRPr="00421DF9" w:rsidRDefault="005B2A27" w:rsidP="00421DF9">
            <w:pPr>
              <w:rPr>
                <w:rFonts w:cstheme="minorHAnsi"/>
                <w:sz w:val="20"/>
                <w:szCs w:val="20"/>
              </w:rPr>
            </w:pPr>
            <w:r w:rsidRPr="00421DF9">
              <w:rPr>
                <w:rFonts w:cstheme="minorHAnsi"/>
                <w:sz w:val="20"/>
                <w:szCs w:val="20"/>
              </w:rPr>
              <w:t>Godina</w:t>
            </w:r>
          </w:p>
        </w:tc>
        <w:tc>
          <w:tcPr>
            <w:tcW w:w="3285" w:type="pct"/>
            <w:gridSpan w:val="2"/>
            <w:vAlign w:val="center"/>
          </w:tcPr>
          <w:p w14:paraId="4FD3E657" w14:textId="77777777" w:rsidR="005B2A27" w:rsidRPr="00421DF9" w:rsidRDefault="005B2A27" w:rsidP="00421DF9">
            <w:pPr>
              <w:rPr>
                <w:rFonts w:cstheme="minorHAnsi"/>
                <w:sz w:val="20"/>
                <w:szCs w:val="20"/>
              </w:rPr>
            </w:pPr>
            <w:r w:rsidRPr="00421DF9">
              <w:rPr>
                <w:rFonts w:cstheme="minorHAnsi"/>
                <w:sz w:val="20"/>
                <w:szCs w:val="20"/>
              </w:rPr>
              <w:t>Prema izvedbenom programu</w:t>
            </w:r>
          </w:p>
        </w:tc>
      </w:tr>
      <w:tr w:rsidR="00421DF9" w:rsidRPr="00421DF9" w14:paraId="7961FB9F" w14:textId="77777777" w:rsidTr="001F6BC6">
        <w:trPr>
          <w:trHeight w:val="255"/>
        </w:trPr>
        <w:tc>
          <w:tcPr>
            <w:tcW w:w="1715" w:type="pct"/>
            <w:vMerge w:val="restart"/>
            <w:vAlign w:val="center"/>
          </w:tcPr>
          <w:p w14:paraId="03A9F0FC" w14:textId="77777777" w:rsidR="005B2A27" w:rsidRPr="00421DF9" w:rsidRDefault="005B2A27" w:rsidP="00421DF9">
            <w:pPr>
              <w:rPr>
                <w:rFonts w:cstheme="minorHAnsi"/>
                <w:sz w:val="20"/>
                <w:szCs w:val="20"/>
              </w:rPr>
            </w:pPr>
            <w:r w:rsidRPr="00421DF9">
              <w:rPr>
                <w:rFonts w:cstheme="minorHAnsi"/>
                <w:sz w:val="20"/>
                <w:szCs w:val="20"/>
              </w:rPr>
              <w:t>Bodovna vrijednost i način izvođenja nastave</w:t>
            </w:r>
          </w:p>
        </w:tc>
        <w:tc>
          <w:tcPr>
            <w:tcW w:w="1857" w:type="pct"/>
            <w:vAlign w:val="center"/>
          </w:tcPr>
          <w:p w14:paraId="298EB6C2" w14:textId="77777777" w:rsidR="005B2A27" w:rsidRPr="00421DF9" w:rsidRDefault="005B2A27" w:rsidP="00421DF9">
            <w:pPr>
              <w:rPr>
                <w:rFonts w:cstheme="minorHAnsi"/>
                <w:sz w:val="20"/>
                <w:szCs w:val="20"/>
              </w:rPr>
            </w:pPr>
            <w:r w:rsidRPr="00421DF9">
              <w:rPr>
                <w:rFonts w:cstheme="minorHAnsi"/>
                <w:sz w:val="20"/>
                <w:szCs w:val="20"/>
              </w:rPr>
              <w:t>ECTS koeficijent opterećenja studenata</w:t>
            </w:r>
          </w:p>
        </w:tc>
        <w:tc>
          <w:tcPr>
            <w:tcW w:w="1428" w:type="pct"/>
            <w:vAlign w:val="center"/>
          </w:tcPr>
          <w:p w14:paraId="630607B1" w14:textId="77777777" w:rsidR="005B2A27" w:rsidRPr="00421DF9" w:rsidRDefault="005B2A27" w:rsidP="00421DF9">
            <w:pPr>
              <w:jc w:val="center"/>
              <w:rPr>
                <w:rFonts w:cstheme="minorHAnsi"/>
                <w:sz w:val="20"/>
                <w:szCs w:val="20"/>
              </w:rPr>
            </w:pPr>
            <w:r w:rsidRPr="00421DF9">
              <w:rPr>
                <w:rFonts w:cstheme="minorHAnsi"/>
                <w:sz w:val="20"/>
                <w:szCs w:val="20"/>
              </w:rPr>
              <w:t>3</w:t>
            </w:r>
          </w:p>
        </w:tc>
      </w:tr>
      <w:tr w:rsidR="00421DF9" w:rsidRPr="00421DF9" w14:paraId="0426AC0E" w14:textId="77777777" w:rsidTr="001F6BC6">
        <w:trPr>
          <w:trHeight w:val="255"/>
        </w:trPr>
        <w:tc>
          <w:tcPr>
            <w:tcW w:w="1715" w:type="pct"/>
            <w:vMerge/>
            <w:vAlign w:val="center"/>
          </w:tcPr>
          <w:p w14:paraId="3EFEF94C" w14:textId="77777777" w:rsidR="005B2A27" w:rsidRPr="00421DF9" w:rsidRDefault="005B2A27" w:rsidP="00421DF9">
            <w:pPr>
              <w:rPr>
                <w:rFonts w:cstheme="minorHAnsi"/>
                <w:sz w:val="20"/>
                <w:szCs w:val="20"/>
              </w:rPr>
            </w:pPr>
          </w:p>
        </w:tc>
        <w:tc>
          <w:tcPr>
            <w:tcW w:w="1857" w:type="pct"/>
            <w:vAlign w:val="center"/>
          </w:tcPr>
          <w:p w14:paraId="56AEC03C" w14:textId="77777777" w:rsidR="005B2A27" w:rsidRPr="00421DF9" w:rsidRDefault="005B2A27" w:rsidP="00421DF9">
            <w:pPr>
              <w:rPr>
                <w:rFonts w:cstheme="minorHAnsi"/>
                <w:sz w:val="20"/>
                <w:szCs w:val="20"/>
              </w:rPr>
            </w:pPr>
            <w:r w:rsidRPr="00421DF9">
              <w:rPr>
                <w:rFonts w:cstheme="minorHAnsi"/>
                <w:sz w:val="20"/>
                <w:szCs w:val="20"/>
              </w:rPr>
              <w:t>Broj sati (P+V+S)</w:t>
            </w:r>
          </w:p>
        </w:tc>
        <w:tc>
          <w:tcPr>
            <w:tcW w:w="1428" w:type="pct"/>
            <w:vAlign w:val="center"/>
          </w:tcPr>
          <w:p w14:paraId="09119FA8" w14:textId="77777777" w:rsidR="005B2A27" w:rsidRPr="00421DF9" w:rsidRDefault="005B2A27" w:rsidP="00421DF9">
            <w:pPr>
              <w:jc w:val="center"/>
              <w:rPr>
                <w:rFonts w:cstheme="minorHAnsi"/>
                <w:sz w:val="20"/>
                <w:szCs w:val="20"/>
              </w:rPr>
            </w:pPr>
            <w:r w:rsidRPr="00421DF9">
              <w:rPr>
                <w:rFonts w:cstheme="minorHAnsi"/>
                <w:sz w:val="20"/>
                <w:szCs w:val="20"/>
              </w:rPr>
              <w:t>45 (30+0+15)</w:t>
            </w:r>
          </w:p>
        </w:tc>
      </w:tr>
    </w:tbl>
    <w:p w14:paraId="5AA33527" w14:textId="77777777" w:rsidR="005B2A27" w:rsidRPr="00421DF9" w:rsidRDefault="005B2A27" w:rsidP="00421DF9">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9"/>
        <w:gridCol w:w="540"/>
        <w:gridCol w:w="1298"/>
        <w:gridCol w:w="136"/>
        <w:gridCol w:w="661"/>
        <w:gridCol w:w="1315"/>
        <w:gridCol w:w="271"/>
        <w:gridCol w:w="588"/>
        <w:gridCol w:w="1645"/>
        <w:gridCol w:w="1313"/>
      </w:tblGrid>
      <w:tr w:rsidR="00421DF9" w:rsidRPr="00421DF9" w14:paraId="648901E5" w14:textId="77777777" w:rsidTr="001F6BC6">
        <w:trPr>
          <w:trHeight w:hRule="exact" w:val="288"/>
        </w:trPr>
        <w:tc>
          <w:tcPr>
            <w:tcW w:w="5000" w:type="pct"/>
            <w:gridSpan w:val="10"/>
            <w:shd w:val="clear" w:color="auto" w:fill="auto"/>
            <w:vAlign w:val="center"/>
          </w:tcPr>
          <w:p w14:paraId="423B0F7B" w14:textId="77777777" w:rsidR="005B2A27" w:rsidRPr="00421DF9" w:rsidRDefault="005B2A27" w:rsidP="00421DF9">
            <w:pPr>
              <w:rPr>
                <w:rFonts w:cstheme="minorHAnsi"/>
                <w:sz w:val="20"/>
                <w:szCs w:val="20"/>
              </w:rPr>
            </w:pPr>
            <w:r w:rsidRPr="00421DF9">
              <w:rPr>
                <w:rFonts w:cstheme="minorHAnsi"/>
                <w:sz w:val="20"/>
                <w:szCs w:val="20"/>
              </w:rPr>
              <w:t>1. OPIS PREDMETA</w:t>
            </w:r>
          </w:p>
          <w:p w14:paraId="6ECDB441" w14:textId="77777777" w:rsidR="005B2A27" w:rsidRPr="00421DF9" w:rsidRDefault="005B2A27" w:rsidP="00421DF9">
            <w:pPr>
              <w:pStyle w:val="Heading3"/>
              <w:rPr>
                <w:rFonts w:asciiTheme="minorHAnsi" w:hAnsiTheme="minorHAnsi" w:cstheme="minorHAnsi"/>
                <w:b w:val="0"/>
                <w:szCs w:val="20"/>
                <w:lang w:val="hr-HR"/>
              </w:rPr>
            </w:pPr>
          </w:p>
        </w:tc>
      </w:tr>
      <w:tr w:rsidR="00421DF9" w:rsidRPr="00421DF9" w14:paraId="523D116B" w14:textId="77777777" w:rsidTr="001F6BC6">
        <w:trPr>
          <w:trHeight w:hRule="exact" w:val="288"/>
        </w:trPr>
        <w:tc>
          <w:tcPr>
            <w:tcW w:w="5000" w:type="pct"/>
            <w:gridSpan w:val="10"/>
            <w:shd w:val="clear" w:color="auto" w:fill="auto"/>
            <w:vAlign w:val="center"/>
          </w:tcPr>
          <w:p w14:paraId="771A97C3" w14:textId="77777777" w:rsidR="005B2A27" w:rsidRPr="00421DF9" w:rsidRDefault="005B2A27" w:rsidP="00421DF9">
            <w:pPr>
              <w:pStyle w:val="BodyText"/>
              <w:numPr>
                <w:ilvl w:val="1"/>
                <w:numId w:val="91"/>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Ciljevi predmeta</w:t>
            </w:r>
          </w:p>
        </w:tc>
      </w:tr>
      <w:tr w:rsidR="00421DF9" w:rsidRPr="00421DF9" w14:paraId="1729EE57" w14:textId="77777777" w:rsidTr="001F6BC6">
        <w:trPr>
          <w:trHeight w:val="432"/>
        </w:trPr>
        <w:tc>
          <w:tcPr>
            <w:tcW w:w="5000" w:type="pct"/>
            <w:gridSpan w:val="10"/>
            <w:vAlign w:val="center"/>
          </w:tcPr>
          <w:p w14:paraId="0BD22033" w14:textId="77777777" w:rsidR="005B2A27" w:rsidRPr="00421DF9" w:rsidRDefault="005B2A27" w:rsidP="00421DF9">
            <w:pPr>
              <w:jc w:val="both"/>
              <w:rPr>
                <w:rFonts w:cstheme="minorHAnsi"/>
                <w:sz w:val="20"/>
                <w:szCs w:val="20"/>
              </w:rPr>
            </w:pPr>
            <w:r w:rsidRPr="00421DF9">
              <w:rPr>
                <w:rFonts w:cstheme="minorHAnsi"/>
                <w:bCs/>
                <w:sz w:val="20"/>
                <w:szCs w:val="20"/>
              </w:rPr>
              <w:t xml:space="preserve">Cilj je kolegija propitati uspostavljanje zamišljenih zajednica i Drugoga u kulturi 20. i 21. stoljeća te predstaviti načine na koje su im pristupale suvremene teorije (teorija nacije, imagologija, postkolonijalna teorija i rodna teorija). Kolegij će </w:t>
            </w:r>
            <w:r w:rsidRPr="00421DF9">
              <w:rPr>
                <w:rFonts w:cstheme="minorHAnsi"/>
                <w:sz w:val="20"/>
                <w:szCs w:val="20"/>
              </w:rPr>
              <w:t xml:space="preserve">istaknuti položaj i važnost imagologije u suvremenoj teorijskoj misli te kritički analizirati prinose imagološke analize društvu i kulturi, posebice načine stvaranja predodžbi i kulturnih stereotipa. </w:t>
            </w:r>
          </w:p>
        </w:tc>
      </w:tr>
      <w:tr w:rsidR="00421DF9" w:rsidRPr="00421DF9" w14:paraId="7E24A6C3" w14:textId="77777777" w:rsidTr="001F6BC6">
        <w:trPr>
          <w:trHeight w:val="432"/>
        </w:trPr>
        <w:tc>
          <w:tcPr>
            <w:tcW w:w="5000" w:type="pct"/>
            <w:gridSpan w:val="10"/>
            <w:vAlign w:val="center"/>
          </w:tcPr>
          <w:p w14:paraId="3EA940B8" w14:textId="77777777" w:rsidR="005B2A27" w:rsidRPr="00421DF9" w:rsidRDefault="005B2A27" w:rsidP="00421DF9">
            <w:pPr>
              <w:pStyle w:val="BodyText"/>
              <w:numPr>
                <w:ilvl w:val="1"/>
                <w:numId w:val="91"/>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Uvjeti za upis predmeta</w:t>
            </w:r>
          </w:p>
        </w:tc>
      </w:tr>
      <w:tr w:rsidR="00421DF9" w:rsidRPr="00421DF9" w14:paraId="2DF3A7FD" w14:textId="77777777" w:rsidTr="001F6BC6">
        <w:trPr>
          <w:trHeight w:val="188"/>
        </w:trPr>
        <w:tc>
          <w:tcPr>
            <w:tcW w:w="5000" w:type="pct"/>
            <w:gridSpan w:val="10"/>
            <w:vAlign w:val="center"/>
          </w:tcPr>
          <w:p w14:paraId="5F1E7176" w14:textId="77777777" w:rsidR="005B2A27" w:rsidRPr="00421DF9" w:rsidRDefault="005B2A27" w:rsidP="00421DF9">
            <w:pPr>
              <w:pStyle w:val="FieldText"/>
              <w:ind w:left="720"/>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w:t>
            </w:r>
          </w:p>
        </w:tc>
      </w:tr>
      <w:tr w:rsidR="00421DF9" w:rsidRPr="00421DF9" w14:paraId="15C3A650" w14:textId="77777777" w:rsidTr="001F6BC6">
        <w:trPr>
          <w:trHeight w:val="432"/>
        </w:trPr>
        <w:tc>
          <w:tcPr>
            <w:tcW w:w="5000" w:type="pct"/>
            <w:gridSpan w:val="10"/>
            <w:vAlign w:val="center"/>
          </w:tcPr>
          <w:p w14:paraId="778072DE" w14:textId="77777777" w:rsidR="005B2A27" w:rsidRPr="00421DF9" w:rsidRDefault="005B2A27" w:rsidP="00421DF9">
            <w:pPr>
              <w:pStyle w:val="BodyText"/>
              <w:numPr>
                <w:ilvl w:val="1"/>
                <w:numId w:val="91"/>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Očekivani ishodi učenja za predmet </w:t>
            </w:r>
          </w:p>
        </w:tc>
      </w:tr>
      <w:tr w:rsidR="00421DF9" w:rsidRPr="00421DF9" w14:paraId="650C2B11" w14:textId="77777777" w:rsidTr="001F6BC6">
        <w:trPr>
          <w:trHeight w:val="432"/>
        </w:trPr>
        <w:tc>
          <w:tcPr>
            <w:tcW w:w="5000" w:type="pct"/>
            <w:gridSpan w:val="10"/>
            <w:vAlign w:val="center"/>
          </w:tcPr>
          <w:p w14:paraId="0DD001B0"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Nakon položenog kolegija student će moći:</w:t>
            </w:r>
          </w:p>
          <w:p w14:paraId="7FDD805F" w14:textId="77777777" w:rsidR="005B2A27" w:rsidRPr="00421DF9" w:rsidRDefault="005B2A27" w:rsidP="00421DF9">
            <w:pPr>
              <w:numPr>
                <w:ilvl w:val="0"/>
                <w:numId w:val="93"/>
              </w:numPr>
              <w:rPr>
                <w:rFonts w:cstheme="minorHAnsi"/>
                <w:sz w:val="20"/>
                <w:szCs w:val="20"/>
                <w:lang w:val="hr-HR"/>
              </w:rPr>
            </w:pPr>
            <w:r w:rsidRPr="00421DF9">
              <w:rPr>
                <w:rFonts w:cstheme="minorHAnsi"/>
                <w:sz w:val="20"/>
                <w:szCs w:val="20"/>
                <w:lang w:val="hr-HR"/>
              </w:rPr>
              <w:t>nabrojiti suvremene teorije koje se bave zamišljenim zajednicama i Drugim</w:t>
            </w:r>
          </w:p>
          <w:p w14:paraId="6F92A8A1" w14:textId="77777777" w:rsidR="005B2A27" w:rsidRPr="00421DF9" w:rsidRDefault="005B2A27" w:rsidP="00421DF9">
            <w:pPr>
              <w:numPr>
                <w:ilvl w:val="0"/>
                <w:numId w:val="93"/>
              </w:numPr>
              <w:rPr>
                <w:rFonts w:cstheme="minorHAnsi"/>
                <w:sz w:val="20"/>
                <w:szCs w:val="20"/>
              </w:rPr>
            </w:pPr>
            <w:r w:rsidRPr="00421DF9">
              <w:rPr>
                <w:rFonts w:cstheme="minorHAnsi"/>
                <w:sz w:val="20"/>
                <w:szCs w:val="20"/>
              </w:rPr>
              <w:t>razlikovati autopredodžbe, heteropredodžbe i stereotipe</w:t>
            </w:r>
          </w:p>
          <w:p w14:paraId="685C2CE2" w14:textId="77777777" w:rsidR="005B2A27" w:rsidRPr="00421DF9" w:rsidRDefault="005B2A27" w:rsidP="00421DF9">
            <w:pPr>
              <w:numPr>
                <w:ilvl w:val="0"/>
                <w:numId w:val="93"/>
              </w:numPr>
              <w:rPr>
                <w:rFonts w:cstheme="minorHAnsi"/>
                <w:sz w:val="20"/>
                <w:szCs w:val="20"/>
              </w:rPr>
            </w:pPr>
            <w:r w:rsidRPr="00421DF9">
              <w:rPr>
                <w:rFonts w:cstheme="minorHAnsi"/>
                <w:sz w:val="20"/>
                <w:szCs w:val="20"/>
              </w:rPr>
              <w:t>identificirati temeljna obilježja pojedinih faza u afirmaciji imagologije</w:t>
            </w:r>
          </w:p>
          <w:p w14:paraId="3332D8CE" w14:textId="77777777" w:rsidR="005B2A27" w:rsidRPr="00421DF9" w:rsidRDefault="005B2A27" w:rsidP="00421DF9">
            <w:pPr>
              <w:numPr>
                <w:ilvl w:val="0"/>
                <w:numId w:val="93"/>
              </w:numPr>
              <w:rPr>
                <w:rFonts w:cstheme="minorHAnsi"/>
                <w:sz w:val="20"/>
                <w:szCs w:val="20"/>
              </w:rPr>
            </w:pPr>
            <w:r w:rsidRPr="00421DF9">
              <w:rPr>
                <w:rFonts w:cstheme="minorHAnsi"/>
                <w:sz w:val="20"/>
                <w:szCs w:val="20"/>
              </w:rPr>
              <w:t>interpretirati poveznice sa srodnim teorijama (teorija nacije, postkolonijalna teorija i rodna teorija)</w:t>
            </w:r>
          </w:p>
          <w:p w14:paraId="40B43698" w14:textId="77777777" w:rsidR="005B2A27" w:rsidRPr="00421DF9" w:rsidRDefault="005B2A27" w:rsidP="00421DF9">
            <w:pPr>
              <w:numPr>
                <w:ilvl w:val="0"/>
                <w:numId w:val="93"/>
              </w:numPr>
              <w:rPr>
                <w:rFonts w:cstheme="minorHAnsi"/>
                <w:sz w:val="20"/>
                <w:szCs w:val="20"/>
              </w:rPr>
            </w:pPr>
            <w:r w:rsidRPr="00421DF9">
              <w:rPr>
                <w:rFonts w:cstheme="minorHAnsi"/>
                <w:sz w:val="20"/>
                <w:szCs w:val="20"/>
              </w:rPr>
              <w:t>nabrojiti uporišta imagološke analize i vrednovati njezin prinos kulturalnim praksama</w:t>
            </w:r>
          </w:p>
          <w:p w14:paraId="5C9F444D" w14:textId="77777777" w:rsidR="005B2A27" w:rsidRPr="00421DF9" w:rsidRDefault="005B2A27" w:rsidP="00421DF9">
            <w:pPr>
              <w:numPr>
                <w:ilvl w:val="0"/>
                <w:numId w:val="93"/>
              </w:numPr>
              <w:rPr>
                <w:rFonts w:cstheme="minorHAnsi"/>
                <w:sz w:val="20"/>
                <w:szCs w:val="20"/>
              </w:rPr>
            </w:pPr>
            <w:r w:rsidRPr="00421DF9">
              <w:rPr>
                <w:rFonts w:cstheme="minorHAnsi"/>
                <w:sz w:val="20"/>
                <w:szCs w:val="20"/>
              </w:rPr>
              <w:t>samostalno provesti imagološku analizu</w:t>
            </w:r>
          </w:p>
        </w:tc>
      </w:tr>
      <w:tr w:rsidR="00421DF9" w:rsidRPr="00421DF9" w14:paraId="22C81D17" w14:textId="77777777" w:rsidTr="001F6BC6">
        <w:trPr>
          <w:trHeight w:val="323"/>
        </w:trPr>
        <w:tc>
          <w:tcPr>
            <w:tcW w:w="5000" w:type="pct"/>
            <w:gridSpan w:val="10"/>
            <w:vAlign w:val="center"/>
          </w:tcPr>
          <w:p w14:paraId="1EDD1700" w14:textId="77777777" w:rsidR="005B2A27" w:rsidRPr="00421DF9" w:rsidRDefault="005B2A27" w:rsidP="00421DF9">
            <w:pPr>
              <w:pStyle w:val="BodyText"/>
              <w:numPr>
                <w:ilvl w:val="1"/>
                <w:numId w:val="91"/>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Sadržaj predmeta</w:t>
            </w:r>
          </w:p>
        </w:tc>
      </w:tr>
      <w:tr w:rsidR="00421DF9" w:rsidRPr="00421DF9" w14:paraId="7DDE39DF" w14:textId="77777777" w:rsidTr="001F6BC6">
        <w:trPr>
          <w:trHeight w:val="432"/>
        </w:trPr>
        <w:tc>
          <w:tcPr>
            <w:tcW w:w="5000" w:type="pct"/>
            <w:gridSpan w:val="10"/>
            <w:vAlign w:val="center"/>
          </w:tcPr>
          <w:p w14:paraId="7210B6C5" w14:textId="77777777" w:rsidR="005B2A27" w:rsidRPr="00421DF9" w:rsidRDefault="005B2A27" w:rsidP="00421DF9">
            <w:pPr>
              <w:pStyle w:val="ListParagraph"/>
              <w:numPr>
                <w:ilvl w:val="0"/>
                <w:numId w:val="32"/>
              </w:numPr>
              <w:contextualSpacing w:val="0"/>
              <w:jc w:val="both"/>
              <w:rPr>
                <w:rFonts w:cstheme="minorHAnsi"/>
                <w:sz w:val="20"/>
                <w:szCs w:val="20"/>
                <w:lang w:val="hr-HR"/>
              </w:rPr>
            </w:pPr>
            <w:r w:rsidRPr="00421DF9">
              <w:rPr>
                <w:rFonts w:cstheme="minorHAnsi"/>
                <w:sz w:val="20"/>
                <w:szCs w:val="20"/>
                <w:lang w:val="hr-HR"/>
              </w:rPr>
              <w:t>Zamišljene zajednice i Drugi u suvremenoj teoriji</w:t>
            </w:r>
          </w:p>
          <w:p w14:paraId="0640A559" w14:textId="77777777" w:rsidR="005B2A27" w:rsidRPr="00421DF9" w:rsidRDefault="005B2A27" w:rsidP="00421DF9">
            <w:pPr>
              <w:pStyle w:val="ListParagraph"/>
              <w:numPr>
                <w:ilvl w:val="0"/>
                <w:numId w:val="32"/>
              </w:numPr>
              <w:contextualSpacing w:val="0"/>
              <w:jc w:val="both"/>
              <w:rPr>
                <w:rFonts w:cstheme="minorHAnsi"/>
                <w:sz w:val="20"/>
                <w:szCs w:val="20"/>
                <w:lang w:val="hr-HR"/>
              </w:rPr>
            </w:pPr>
            <w:r w:rsidRPr="00421DF9">
              <w:rPr>
                <w:rFonts w:cstheme="minorHAnsi"/>
                <w:sz w:val="20"/>
                <w:szCs w:val="20"/>
                <w:lang w:val="hr-HR"/>
              </w:rPr>
              <w:t>Imagologija, komparativna književnost i društvene znanosti</w:t>
            </w:r>
          </w:p>
          <w:p w14:paraId="7913EB85" w14:textId="77777777" w:rsidR="005B2A27" w:rsidRPr="00421DF9" w:rsidRDefault="005B2A27" w:rsidP="00421DF9">
            <w:pPr>
              <w:pStyle w:val="ListParagraph"/>
              <w:numPr>
                <w:ilvl w:val="0"/>
                <w:numId w:val="32"/>
              </w:numPr>
              <w:contextualSpacing w:val="0"/>
              <w:jc w:val="both"/>
              <w:rPr>
                <w:rFonts w:cstheme="minorHAnsi"/>
                <w:sz w:val="20"/>
                <w:szCs w:val="20"/>
                <w:lang w:val="hr-HR"/>
              </w:rPr>
            </w:pPr>
            <w:r w:rsidRPr="00421DF9">
              <w:rPr>
                <w:rFonts w:cstheme="minorHAnsi"/>
                <w:sz w:val="20"/>
                <w:szCs w:val="20"/>
                <w:lang w:val="hr-HR"/>
              </w:rPr>
              <w:t xml:space="preserve">Predodžbe o sebi i Drugome, </w:t>
            </w:r>
          </w:p>
          <w:p w14:paraId="0C3F4342" w14:textId="77777777" w:rsidR="005B2A27" w:rsidRPr="00421DF9" w:rsidRDefault="005B2A27" w:rsidP="00421DF9">
            <w:pPr>
              <w:pStyle w:val="ListParagraph"/>
              <w:numPr>
                <w:ilvl w:val="0"/>
                <w:numId w:val="32"/>
              </w:numPr>
              <w:contextualSpacing w:val="0"/>
              <w:jc w:val="both"/>
              <w:rPr>
                <w:rFonts w:cstheme="minorHAnsi"/>
                <w:sz w:val="20"/>
                <w:szCs w:val="20"/>
                <w:lang w:val="hr-HR"/>
              </w:rPr>
            </w:pPr>
            <w:r w:rsidRPr="00421DF9">
              <w:rPr>
                <w:rFonts w:cstheme="minorHAnsi"/>
                <w:sz w:val="20"/>
                <w:szCs w:val="20"/>
                <w:lang w:val="hr-HR"/>
              </w:rPr>
              <w:t>Retorika nacionalnog karaktera</w:t>
            </w:r>
          </w:p>
          <w:p w14:paraId="7203EADA" w14:textId="77777777" w:rsidR="005B2A27" w:rsidRPr="00421DF9" w:rsidRDefault="005B2A27" w:rsidP="00421DF9">
            <w:pPr>
              <w:pStyle w:val="ListParagraph"/>
              <w:numPr>
                <w:ilvl w:val="0"/>
                <w:numId w:val="32"/>
              </w:numPr>
              <w:contextualSpacing w:val="0"/>
              <w:jc w:val="both"/>
              <w:rPr>
                <w:rFonts w:cstheme="minorHAnsi"/>
                <w:sz w:val="20"/>
                <w:szCs w:val="20"/>
                <w:lang w:val="hr-HR"/>
              </w:rPr>
            </w:pPr>
            <w:r w:rsidRPr="00421DF9">
              <w:rPr>
                <w:rFonts w:cstheme="minorHAnsi"/>
                <w:sz w:val="20"/>
                <w:szCs w:val="20"/>
                <w:lang w:val="hr-HR"/>
              </w:rPr>
              <w:t>Povijest i gramatika nacionalne karakterizacije</w:t>
            </w:r>
          </w:p>
          <w:p w14:paraId="1B55B006" w14:textId="77777777" w:rsidR="005B2A27" w:rsidRPr="00421DF9" w:rsidRDefault="005B2A27" w:rsidP="00421DF9">
            <w:pPr>
              <w:pStyle w:val="ListParagraph"/>
              <w:numPr>
                <w:ilvl w:val="0"/>
                <w:numId w:val="32"/>
              </w:numPr>
              <w:contextualSpacing w:val="0"/>
              <w:jc w:val="both"/>
              <w:rPr>
                <w:rFonts w:cstheme="minorHAnsi"/>
                <w:sz w:val="20"/>
                <w:szCs w:val="20"/>
                <w:lang w:val="hr-HR"/>
              </w:rPr>
            </w:pPr>
            <w:r w:rsidRPr="00421DF9">
              <w:rPr>
                <w:rFonts w:cstheme="minorHAnsi"/>
                <w:sz w:val="20"/>
                <w:szCs w:val="20"/>
                <w:lang w:val="hr-HR"/>
              </w:rPr>
              <w:t>Društveno imaginarno – identitet i alteritet</w:t>
            </w:r>
          </w:p>
          <w:p w14:paraId="414E8F5A" w14:textId="77777777" w:rsidR="005B2A27" w:rsidRPr="00421DF9" w:rsidRDefault="005B2A27" w:rsidP="00421DF9">
            <w:pPr>
              <w:pStyle w:val="ListParagraph"/>
              <w:numPr>
                <w:ilvl w:val="0"/>
                <w:numId w:val="32"/>
              </w:numPr>
              <w:contextualSpacing w:val="0"/>
              <w:jc w:val="both"/>
              <w:rPr>
                <w:rFonts w:cstheme="minorHAnsi"/>
                <w:sz w:val="20"/>
                <w:szCs w:val="20"/>
                <w:lang w:val="hr-HR"/>
              </w:rPr>
            </w:pPr>
            <w:r w:rsidRPr="00421DF9">
              <w:rPr>
                <w:rFonts w:cstheme="minorHAnsi"/>
                <w:sz w:val="20"/>
                <w:szCs w:val="20"/>
                <w:lang w:val="hr-HR"/>
              </w:rPr>
              <w:t>Tipologija diskursa o nacionalnim stereotipima</w:t>
            </w:r>
          </w:p>
        </w:tc>
      </w:tr>
      <w:tr w:rsidR="00421DF9" w:rsidRPr="00421DF9" w14:paraId="347972B2" w14:textId="77777777" w:rsidTr="001F6BC6">
        <w:trPr>
          <w:trHeight w:val="432"/>
        </w:trPr>
        <w:tc>
          <w:tcPr>
            <w:tcW w:w="1825" w:type="pct"/>
            <w:gridSpan w:val="3"/>
            <w:vAlign w:val="center"/>
          </w:tcPr>
          <w:p w14:paraId="515F1978" w14:textId="77777777" w:rsidR="005B2A27" w:rsidRPr="00421DF9" w:rsidRDefault="005B2A27" w:rsidP="00421DF9">
            <w:pPr>
              <w:pStyle w:val="BodyText"/>
              <w:numPr>
                <w:ilvl w:val="1"/>
                <w:numId w:val="91"/>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Vrste izvođenja nastave </w:t>
            </w:r>
          </w:p>
        </w:tc>
        <w:tc>
          <w:tcPr>
            <w:tcW w:w="1276" w:type="pct"/>
            <w:gridSpan w:val="4"/>
            <w:vAlign w:val="center"/>
          </w:tcPr>
          <w:p w14:paraId="4860FB5E"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predavanja</w:t>
            </w:r>
          </w:p>
          <w:p w14:paraId="4B9818C5"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seminari i radionice  </w:t>
            </w:r>
          </w:p>
          <w:p w14:paraId="24FB0C51"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vježbe  </w:t>
            </w:r>
          </w:p>
          <w:p w14:paraId="4E145598"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obrazovanje na daljinu</w:t>
            </w:r>
          </w:p>
          <w:p w14:paraId="7D247DB5"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terenska nastava</w:t>
            </w:r>
          </w:p>
        </w:tc>
        <w:tc>
          <w:tcPr>
            <w:tcW w:w="1900" w:type="pct"/>
            <w:gridSpan w:val="3"/>
            <w:vAlign w:val="center"/>
          </w:tcPr>
          <w:p w14:paraId="7BF7929E"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samostalni zadaci  </w:t>
            </w:r>
          </w:p>
          <w:p w14:paraId="63C0BFFE"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multimedija i mreža  </w:t>
            </w:r>
          </w:p>
          <w:p w14:paraId="74925234"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laboratorij</w:t>
            </w:r>
          </w:p>
          <w:p w14:paraId="2C689A6A"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mentorski rad</w:t>
            </w:r>
          </w:p>
          <w:p w14:paraId="43F8A25C"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10"/>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ostalo konzultacije</w:t>
            </w:r>
          </w:p>
        </w:tc>
      </w:tr>
      <w:tr w:rsidR="00421DF9" w:rsidRPr="00421DF9" w14:paraId="5799D951" w14:textId="77777777" w:rsidTr="001F6BC6">
        <w:trPr>
          <w:trHeight w:val="432"/>
        </w:trPr>
        <w:tc>
          <w:tcPr>
            <w:tcW w:w="1825" w:type="pct"/>
            <w:gridSpan w:val="3"/>
            <w:vAlign w:val="center"/>
          </w:tcPr>
          <w:p w14:paraId="3231F73F" w14:textId="77777777" w:rsidR="005B2A27" w:rsidRPr="00421DF9" w:rsidRDefault="005B2A27" w:rsidP="00421DF9">
            <w:pPr>
              <w:pStyle w:val="BodyText"/>
              <w:numPr>
                <w:ilvl w:val="1"/>
                <w:numId w:val="91"/>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Komentari</w:t>
            </w:r>
          </w:p>
        </w:tc>
        <w:tc>
          <w:tcPr>
            <w:tcW w:w="3175" w:type="pct"/>
            <w:gridSpan w:val="7"/>
            <w:vAlign w:val="center"/>
          </w:tcPr>
          <w:p w14:paraId="41E70AE5"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w:t>
            </w:r>
          </w:p>
        </w:tc>
      </w:tr>
      <w:tr w:rsidR="00421DF9" w:rsidRPr="00421DF9" w14:paraId="70094639" w14:textId="77777777" w:rsidTr="001F6BC6">
        <w:trPr>
          <w:trHeight w:val="432"/>
        </w:trPr>
        <w:tc>
          <w:tcPr>
            <w:tcW w:w="5000" w:type="pct"/>
            <w:gridSpan w:val="10"/>
            <w:vAlign w:val="center"/>
          </w:tcPr>
          <w:p w14:paraId="4432E85E" w14:textId="77777777" w:rsidR="005B2A27" w:rsidRPr="00421DF9" w:rsidRDefault="005B2A27" w:rsidP="00421DF9">
            <w:pPr>
              <w:pStyle w:val="BodyText"/>
              <w:numPr>
                <w:ilvl w:val="1"/>
                <w:numId w:val="92"/>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Obveze studenata</w:t>
            </w:r>
          </w:p>
        </w:tc>
      </w:tr>
      <w:tr w:rsidR="00421DF9" w:rsidRPr="00421DF9" w14:paraId="2A6CE2BF" w14:textId="77777777" w:rsidTr="001F6BC6">
        <w:trPr>
          <w:trHeight w:val="432"/>
        </w:trPr>
        <w:tc>
          <w:tcPr>
            <w:tcW w:w="5000" w:type="pct"/>
            <w:gridSpan w:val="10"/>
            <w:vAlign w:val="center"/>
          </w:tcPr>
          <w:p w14:paraId="2ED7DE03" w14:textId="77777777" w:rsidR="005B2A27" w:rsidRPr="00421DF9" w:rsidRDefault="005B2A27" w:rsidP="00421DF9">
            <w:pPr>
              <w:pStyle w:val="BodyText"/>
              <w:ind w:left="360"/>
              <w:jc w:val="both"/>
              <w:rPr>
                <w:rFonts w:asciiTheme="minorHAnsi" w:hAnsiTheme="minorHAnsi" w:cstheme="minorHAnsi"/>
                <w:b w:val="0"/>
                <w:sz w:val="20"/>
                <w:szCs w:val="20"/>
                <w:lang w:val="hr-HR"/>
              </w:rPr>
            </w:pPr>
            <w:r w:rsidRPr="00421DF9">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421DF9">
              <w:rPr>
                <w:rFonts w:asciiTheme="minorHAnsi" w:hAnsiTheme="minorHAnsi" w:cstheme="minorHAnsi"/>
                <w:b w:val="0"/>
                <w:sz w:val="20"/>
                <w:szCs w:val="20"/>
                <w:lang w:val="hr-HR"/>
              </w:rPr>
              <w:t>u kojim će prikazati i primijeniti stečena znanja iz kolegija te i</w:t>
            </w:r>
            <w:r w:rsidRPr="00421DF9">
              <w:rPr>
                <w:rFonts w:asciiTheme="minorHAnsi" w:hAnsiTheme="minorHAnsi" w:cstheme="minorHAnsi"/>
                <w:b w:val="0"/>
                <w:noProof/>
                <w:sz w:val="20"/>
                <w:szCs w:val="20"/>
                <w:lang w:val="hr-HR"/>
              </w:rPr>
              <w:t xml:space="preserve">spunjenje ostalih zadataka definiranih u okviru kolegija. </w:t>
            </w:r>
          </w:p>
        </w:tc>
      </w:tr>
      <w:tr w:rsidR="00421DF9" w:rsidRPr="00421DF9" w14:paraId="6EE1A75B" w14:textId="77777777" w:rsidTr="001F6BC6">
        <w:trPr>
          <w:trHeight w:val="432"/>
        </w:trPr>
        <w:tc>
          <w:tcPr>
            <w:tcW w:w="5000" w:type="pct"/>
            <w:gridSpan w:val="10"/>
            <w:vAlign w:val="center"/>
          </w:tcPr>
          <w:p w14:paraId="2E438212" w14:textId="77777777" w:rsidR="005B2A27" w:rsidRPr="00421DF9" w:rsidRDefault="005B2A27" w:rsidP="00421DF9">
            <w:pPr>
              <w:pStyle w:val="BodyText"/>
              <w:numPr>
                <w:ilvl w:val="1"/>
                <w:numId w:val="92"/>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lastRenderedPageBreak/>
              <w:t>Praćenje rada studenata</w:t>
            </w:r>
          </w:p>
        </w:tc>
      </w:tr>
      <w:tr w:rsidR="00421DF9" w:rsidRPr="00421DF9" w14:paraId="4A9C1D4B" w14:textId="77777777" w:rsidTr="001F6BC6">
        <w:trPr>
          <w:trHeight w:val="111"/>
        </w:trPr>
        <w:tc>
          <w:tcPr>
            <w:tcW w:w="841" w:type="pct"/>
            <w:vAlign w:val="center"/>
          </w:tcPr>
          <w:p w14:paraId="61DE3E73"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Pohađanje nastave</w:t>
            </w:r>
          </w:p>
        </w:tc>
        <w:tc>
          <w:tcPr>
            <w:tcW w:w="289" w:type="pct"/>
            <w:vAlign w:val="center"/>
          </w:tcPr>
          <w:p w14:paraId="260EAD4D"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0,3</w:t>
            </w:r>
          </w:p>
        </w:tc>
        <w:tc>
          <w:tcPr>
            <w:tcW w:w="768" w:type="pct"/>
            <w:gridSpan w:val="2"/>
            <w:vAlign w:val="center"/>
          </w:tcPr>
          <w:p w14:paraId="1C1B2F8D"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Aktivnost u nastavi</w:t>
            </w:r>
          </w:p>
        </w:tc>
        <w:tc>
          <w:tcPr>
            <w:tcW w:w="354" w:type="pct"/>
            <w:vAlign w:val="center"/>
          </w:tcPr>
          <w:p w14:paraId="59FC0020"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0,3</w:t>
            </w:r>
          </w:p>
        </w:tc>
        <w:tc>
          <w:tcPr>
            <w:tcW w:w="704" w:type="pct"/>
            <w:vAlign w:val="center"/>
          </w:tcPr>
          <w:p w14:paraId="339DA58A"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Seminarski rad</w:t>
            </w:r>
          </w:p>
        </w:tc>
        <w:tc>
          <w:tcPr>
            <w:tcW w:w="460" w:type="pct"/>
            <w:gridSpan w:val="2"/>
            <w:vAlign w:val="center"/>
          </w:tcPr>
          <w:p w14:paraId="41E477C6"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0,9</w:t>
            </w:r>
          </w:p>
        </w:tc>
        <w:tc>
          <w:tcPr>
            <w:tcW w:w="881" w:type="pct"/>
            <w:vAlign w:val="center"/>
          </w:tcPr>
          <w:p w14:paraId="74D3BC32"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Eksperimentalni rad</w:t>
            </w:r>
          </w:p>
        </w:tc>
        <w:tc>
          <w:tcPr>
            <w:tcW w:w="702" w:type="pct"/>
            <w:vAlign w:val="center"/>
          </w:tcPr>
          <w:p w14:paraId="79E7BF20"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Text3"/>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7C78689A" w14:textId="77777777" w:rsidTr="001F6BC6">
        <w:trPr>
          <w:trHeight w:val="108"/>
        </w:trPr>
        <w:tc>
          <w:tcPr>
            <w:tcW w:w="841" w:type="pct"/>
            <w:vAlign w:val="center"/>
          </w:tcPr>
          <w:p w14:paraId="621CAB06"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Pismeni ispit</w:t>
            </w:r>
          </w:p>
        </w:tc>
        <w:tc>
          <w:tcPr>
            <w:tcW w:w="289" w:type="pct"/>
            <w:vAlign w:val="center"/>
          </w:tcPr>
          <w:p w14:paraId="00D9EAC9"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1,5</w:t>
            </w:r>
          </w:p>
        </w:tc>
        <w:tc>
          <w:tcPr>
            <w:tcW w:w="768" w:type="pct"/>
            <w:gridSpan w:val="2"/>
            <w:vAlign w:val="center"/>
          </w:tcPr>
          <w:p w14:paraId="4310E02F"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Usmeni ispit</w:t>
            </w:r>
          </w:p>
        </w:tc>
        <w:tc>
          <w:tcPr>
            <w:tcW w:w="354" w:type="pct"/>
            <w:vAlign w:val="center"/>
          </w:tcPr>
          <w:p w14:paraId="797549A2" w14:textId="77777777" w:rsidR="005B2A27" w:rsidRPr="00421DF9" w:rsidRDefault="005B2A27" w:rsidP="00421DF9">
            <w:pPr>
              <w:pStyle w:val="BodyText"/>
              <w:jc w:val="center"/>
              <w:rPr>
                <w:rFonts w:asciiTheme="minorHAnsi" w:hAnsiTheme="minorHAnsi" w:cstheme="minorHAnsi"/>
                <w:b w:val="0"/>
                <w:sz w:val="20"/>
                <w:szCs w:val="20"/>
                <w:lang w:val="hr-HR"/>
              </w:rPr>
            </w:pPr>
          </w:p>
        </w:tc>
        <w:tc>
          <w:tcPr>
            <w:tcW w:w="704" w:type="pct"/>
            <w:vAlign w:val="center"/>
          </w:tcPr>
          <w:p w14:paraId="2396BA00"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Esej</w:t>
            </w:r>
          </w:p>
        </w:tc>
        <w:tc>
          <w:tcPr>
            <w:tcW w:w="460" w:type="pct"/>
            <w:gridSpan w:val="2"/>
            <w:vAlign w:val="center"/>
          </w:tcPr>
          <w:p w14:paraId="686A4613"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881" w:type="pct"/>
            <w:vAlign w:val="center"/>
          </w:tcPr>
          <w:p w14:paraId="500F29F5"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Istraživanje</w:t>
            </w:r>
          </w:p>
        </w:tc>
        <w:tc>
          <w:tcPr>
            <w:tcW w:w="702" w:type="pct"/>
            <w:vAlign w:val="center"/>
          </w:tcPr>
          <w:p w14:paraId="70C97AC9"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0EF3B1A7" w14:textId="77777777" w:rsidTr="001F6BC6">
        <w:trPr>
          <w:trHeight w:val="108"/>
        </w:trPr>
        <w:tc>
          <w:tcPr>
            <w:tcW w:w="841" w:type="pct"/>
            <w:vAlign w:val="center"/>
          </w:tcPr>
          <w:p w14:paraId="3251D841"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Projekt</w:t>
            </w:r>
          </w:p>
        </w:tc>
        <w:tc>
          <w:tcPr>
            <w:tcW w:w="289" w:type="pct"/>
            <w:vAlign w:val="center"/>
          </w:tcPr>
          <w:p w14:paraId="08E1F648"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768" w:type="pct"/>
            <w:gridSpan w:val="2"/>
            <w:vAlign w:val="center"/>
          </w:tcPr>
          <w:p w14:paraId="5FB1D244"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Kontinuirana provjera znanja</w:t>
            </w:r>
          </w:p>
        </w:tc>
        <w:tc>
          <w:tcPr>
            <w:tcW w:w="354" w:type="pct"/>
            <w:vAlign w:val="center"/>
          </w:tcPr>
          <w:p w14:paraId="43DC57B0" w14:textId="77777777" w:rsidR="005B2A27" w:rsidRPr="00421DF9" w:rsidRDefault="005B2A27" w:rsidP="00421DF9">
            <w:pPr>
              <w:pStyle w:val="BodyText"/>
              <w:rPr>
                <w:rFonts w:asciiTheme="minorHAnsi" w:hAnsiTheme="minorHAnsi" w:cstheme="minorHAnsi"/>
                <w:b w:val="0"/>
                <w:sz w:val="20"/>
                <w:szCs w:val="20"/>
                <w:vertAlign w:val="superscript"/>
                <w:lang w:val="hr-HR"/>
              </w:rPr>
            </w:pPr>
            <w:r w:rsidRPr="00421DF9">
              <w:rPr>
                <w:rFonts w:asciiTheme="minorHAnsi" w:hAnsiTheme="minorHAnsi" w:cstheme="minorHAnsi"/>
                <w:b w:val="0"/>
                <w:sz w:val="20"/>
                <w:szCs w:val="20"/>
                <w:lang w:val="hr-HR"/>
              </w:rPr>
              <w:t>(1,5)</w:t>
            </w:r>
            <w:r w:rsidRPr="00421DF9">
              <w:rPr>
                <w:rFonts w:asciiTheme="minorHAnsi" w:hAnsiTheme="minorHAnsi" w:cstheme="minorHAnsi"/>
                <w:b w:val="0"/>
                <w:sz w:val="20"/>
                <w:szCs w:val="20"/>
                <w:vertAlign w:val="superscript"/>
                <w:lang w:val="hr-HR"/>
              </w:rPr>
              <w:t>*</w:t>
            </w:r>
          </w:p>
        </w:tc>
        <w:tc>
          <w:tcPr>
            <w:tcW w:w="704" w:type="pct"/>
            <w:vAlign w:val="center"/>
          </w:tcPr>
          <w:p w14:paraId="771CE4BC"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Referat</w:t>
            </w:r>
          </w:p>
        </w:tc>
        <w:tc>
          <w:tcPr>
            <w:tcW w:w="460" w:type="pct"/>
            <w:gridSpan w:val="2"/>
            <w:vAlign w:val="center"/>
          </w:tcPr>
          <w:p w14:paraId="2A7FEC6C"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881" w:type="pct"/>
            <w:vAlign w:val="center"/>
          </w:tcPr>
          <w:p w14:paraId="089DA2E9"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Praktični rad</w:t>
            </w:r>
          </w:p>
        </w:tc>
        <w:tc>
          <w:tcPr>
            <w:tcW w:w="702" w:type="pct"/>
            <w:vAlign w:val="center"/>
          </w:tcPr>
          <w:p w14:paraId="227F768D"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4622AF6C" w14:textId="77777777" w:rsidTr="001F6BC6">
        <w:trPr>
          <w:trHeight w:val="108"/>
        </w:trPr>
        <w:tc>
          <w:tcPr>
            <w:tcW w:w="841" w:type="pct"/>
            <w:vAlign w:val="center"/>
          </w:tcPr>
          <w:p w14:paraId="35F31083"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Portfolio</w:t>
            </w:r>
          </w:p>
        </w:tc>
        <w:tc>
          <w:tcPr>
            <w:tcW w:w="289" w:type="pct"/>
            <w:vAlign w:val="center"/>
          </w:tcPr>
          <w:p w14:paraId="48CD37F3"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768" w:type="pct"/>
            <w:gridSpan w:val="2"/>
            <w:vAlign w:val="center"/>
          </w:tcPr>
          <w:p w14:paraId="03E82E43" w14:textId="77777777" w:rsidR="005B2A27" w:rsidRPr="00421DF9" w:rsidRDefault="005B2A27" w:rsidP="00421DF9">
            <w:pPr>
              <w:pStyle w:val="BodyText"/>
              <w:rPr>
                <w:rFonts w:asciiTheme="minorHAnsi" w:hAnsiTheme="minorHAnsi" w:cstheme="minorHAnsi"/>
                <w:b w:val="0"/>
                <w:sz w:val="20"/>
                <w:szCs w:val="20"/>
                <w:lang w:val="hr-HR"/>
              </w:rPr>
            </w:pPr>
          </w:p>
        </w:tc>
        <w:tc>
          <w:tcPr>
            <w:tcW w:w="354" w:type="pct"/>
            <w:vAlign w:val="center"/>
          </w:tcPr>
          <w:p w14:paraId="7D4370AA"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704" w:type="pct"/>
            <w:vAlign w:val="center"/>
          </w:tcPr>
          <w:p w14:paraId="1F463008" w14:textId="77777777" w:rsidR="005B2A27" w:rsidRPr="00421DF9" w:rsidRDefault="005B2A27" w:rsidP="00421DF9">
            <w:pPr>
              <w:pStyle w:val="BodyText"/>
              <w:rPr>
                <w:rFonts w:asciiTheme="minorHAnsi" w:hAnsiTheme="minorHAnsi" w:cstheme="minorHAnsi"/>
                <w:b w:val="0"/>
                <w:sz w:val="20"/>
                <w:szCs w:val="20"/>
                <w:lang w:val="hr-HR"/>
              </w:rPr>
            </w:pPr>
          </w:p>
        </w:tc>
        <w:tc>
          <w:tcPr>
            <w:tcW w:w="460" w:type="pct"/>
            <w:gridSpan w:val="2"/>
            <w:vAlign w:val="center"/>
          </w:tcPr>
          <w:p w14:paraId="62AD6990"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881" w:type="pct"/>
            <w:vAlign w:val="center"/>
          </w:tcPr>
          <w:p w14:paraId="31B79E2B" w14:textId="77777777" w:rsidR="005B2A27" w:rsidRPr="00421DF9" w:rsidRDefault="005B2A27" w:rsidP="00421DF9">
            <w:pPr>
              <w:pStyle w:val="BodyText"/>
              <w:rPr>
                <w:rFonts w:asciiTheme="minorHAnsi" w:hAnsiTheme="minorHAnsi" w:cstheme="minorHAnsi"/>
                <w:b w:val="0"/>
                <w:sz w:val="20"/>
                <w:szCs w:val="20"/>
                <w:lang w:val="hr-HR"/>
              </w:rPr>
            </w:pPr>
          </w:p>
        </w:tc>
        <w:tc>
          <w:tcPr>
            <w:tcW w:w="702" w:type="pct"/>
            <w:vAlign w:val="center"/>
          </w:tcPr>
          <w:p w14:paraId="6C3B9DD4"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0223CDC9" w14:textId="77777777" w:rsidTr="001F6BC6">
        <w:trPr>
          <w:trHeight w:val="432"/>
        </w:trPr>
        <w:tc>
          <w:tcPr>
            <w:tcW w:w="5000" w:type="pct"/>
            <w:gridSpan w:val="10"/>
            <w:vAlign w:val="center"/>
          </w:tcPr>
          <w:p w14:paraId="3BB0A12B"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*Ako student položi kolokvije, oslobođen je izlaska na pismeni ispit. </w:t>
            </w:r>
          </w:p>
        </w:tc>
      </w:tr>
      <w:tr w:rsidR="00421DF9" w:rsidRPr="00421DF9" w14:paraId="627D6DC3" w14:textId="77777777" w:rsidTr="001F6BC6">
        <w:trPr>
          <w:trHeight w:val="432"/>
        </w:trPr>
        <w:tc>
          <w:tcPr>
            <w:tcW w:w="5000" w:type="pct"/>
            <w:gridSpan w:val="10"/>
            <w:vAlign w:val="center"/>
          </w:tcPr>
          <w:p w14:paraId="329A3F5C" w14:textId="77777777" w:rsidR="005B2A27" w:rsidRPr="00421DF9" w:rsidRDefault="005B2A27" w:rsidP="00421DF9">
            <w:pPr>
              <w:pStyle w:val="BodyText"/>
              <w:numPr>
                <w:ilvl w:val="1"/>
                <w:numId w:val="92"/>
              </w:numPr>
              <w:jc w:val="both"/>
              <w:rPr>
                <w:rFonts w:asciiTheme="minorHAnsi" w:hAnsiTheme="minorHAnsi" w:cstheme="minorHAnsi"/>
                <w:b w:val="0"/>
                <w:sz w:val="20"/>
                <w:szCs w:val="20"/>
                <w:lang w:val="hr-HR"/>
              </w:rPr>
            </w:pPr>
            <w:r w:rsidRPr="00421DF9">
              <w:rPr>
                <w:rFonts w:asciiTheme="minorHAnsi" w:eastAsia="Calibri" w:hAnsiTheme="minorHAnsi" w:cstheme="minorHAnsi"/>
                <w:b w:val="0"/>
                <w:sz w:val="20"/>
                <w:szCs w:val="20"/>
                <w:lang w:val="hr-HR"/>
              </w:rPr>
              <w:t>Povezivanje ishoda učenja, nastavnih metoda i ocjenjivanja</w:t>
            </w:r>
          </w:p>
        </w:tc>
      </w:tr>
      <w:tr w:rsidR="00421DF9" w:rsidRPr="00421DF9" w14:paraId="7D1571C0" w14:textId="77777777" w:rsidTr="001F6BC6">
        <w:trPr>
          <w:trHeight w:val="432"/>
        </w:trPr>
        <w:tc>
          <w:tcPr>
            <w:tcW w:w="5000" w:type="pct"/>
            <w:gridSpan w:val="10"/>
            <w:vAlign w:val="center"/>
          </w:tcPr>
          <w:p w14:paraId="00E8AB4F" w14:textId="77777777" w:rsidR="005B2A27" w:rsidRPr="00421DF9" w:rsidRDefault="005B2A27" w:rsidP="00421DF9">
            <w:pPr>
              <w:jc w:val="both"/>
              <w:rPr>
                <w:rFonts w:cstheme="minorHAnsi"/>
                <w:sz w:val="20"/>
                <w:szCs w:val="20"/>
                <w:lang w:val="de-DE"/>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421DF9" w:rsidRPr="00421DF9" w14:paraId="747702C2" w14:textId="77777777" w:rsidTr="001F6BC6">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900A487" w14:textId="77777777" w:rsidR="005B2A27" w:rsidRPr="00421DF9" w:rsidRDefault="005B2A27" w:rsidP="00421DF9">
                  <w:pPr>
                    <w:rPr>
                      <w:rFonts w:cstheme="minorHAnsi"/>
                      <w:bCs/>
                      <w:sz w:val="20"/>
                      <w:szCs w:val="20"/>
                    </w:rPr>
                  </w:pPr>
                  <w:r w:rsidRPr="00421DF9">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B4BD0A" w14:textId="77777777" w:rsidR="005B2A27" w:rsidRPr="00421DF9" w:rsidRDefault="005B2A27" w:rsidP="00421DF9">
                  <w:pPr>
                    <w:jc w:val="center"/>
                    <w:rPr>
                      <w:rFonts w:cstheme="minorHAnsi"/>
                      <w:bCs/>
                      <w:sz w:val="20"/>
                      <w:szCs w:val="20"/>
                    </w:rPr>
                  </w:pPr>
                  <w:r w:rsidRPr="00421DF9">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C50086" w14:textId="77777777" w:rsidR="005B2A27" w:rsidRPr="00421DF9" w:rsidRDefault="005B2A27" w:rsidP="00421DF9">
                  <w:pPr>
                    <w:jc w:val="center"/>
                    <w:rPr>
                      <w:rFonts w:cstheme="minorHAnsi"/>
                      <w:bCs/>
                      <w:sz w:val="20"/>
                      <w:szCs w:val="20"/>
                    </w:rPr>
                  </w:pPr>
                  <w:r w:rsidRPr="00421DF9">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B1F0FD" w14:textId="77777777" w:rsidR="005B2A27" w:rsidRPr="00421DF9" w:rsidRDefault="005B2A27" w:rsidP="00421DF9">
                  <w:pPr>
                    <w:jc w:val="center"/>
                    <w:rPr>
                      <w:rFonts w:cstheme="minorHAnsi"/>
                      <w:bCs/>
                      <w:sz w:val="20"/>
                      <w:szCs w:val="20"/>
                    </w:rPr>
                  </w:pPr>
                  <w:r w:rsidRPr="00421DF9">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7711B8" w14:textId="77777777" w:rsidR="005B2A27" w:rsidRPr="00421DF9" w:rsidRDefault="005B2A27" w:rsidP="00421DF9">
                  <w:pPr>
                    <w:jc w:val="center"/>
                    <w:rPr>
                      <w:rFonts w:cstheme="minorHAnsi"/>
                      <w:bCs/>
                      <w:sz w:val="20"/>
                      <w:szCs w:val="20"/>
                    </w:rPr>
                  </w:pPr>
                  <w:r w:rsidRPr="00421DF9">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EFAAC4" w14:textId="77777777" w:rsidR="005B2A27" w:rsidRPr="00421DF9" w:rsidRDefault="005B2A27" w:rsidP="00421DF9">
                  <w:pPr>
                    <w:jc w:val="center"/>
                    <w:rPr>
                      <w:rFonts w:cstheme="minorHAnsi"/>
                      <w:bCs/>
                      <w:sz w:val="20"/>
                      <w:szCs w:val="20"/>
                    </w:rPr>
                  </w:pPr>
                  <w:r w:rsidRPr="00421DF9">
                    <w:rPr>
                      <w:rFonts w:cstheme="minorHAnsi"/>
                      <w:bCs/>
                      <w:sz w:val="20"/>
                      <w:szCs w:val="20"/>
                    </w:rPr>
                    <w:t>BODOVI</w:t>
                  </w:r>
                </w:p>
              </w:tc>
            </w:tr>
            <w:tr w:rsidR="00421DF9" w:rsidRPr="00421DF9" w14:paraId="6D9412C5" w14:textId="77777777" w:rsidTr="001F6BC6">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4B1B95A" w14:textId="77777777" w:rsidR="005B2A27" w:rsidRPr="00421DF9" w:rsidRDefault="005B2A27" w:rsidP="00421DF9">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1206254" w14:textId="77777777" w:rsidR="005B2A27" w:rsidRPr="00421DF9" w:rsidRDefault="005B2A27" w:rsidP="00421DF9">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268DF92" w14:textId="77777777" w:rsidR="005B2A27" w:rsidRPr="00421DF9" w:rsidRDefault="005B2A27" w:rsidP="00421DF9">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C55C094" w14:textId="77777777" w:rsidR="005B2A27" w:rsidRPr="00421DF9" w:rsidRDefault="005B2A27" w:rsidP="00421DF9">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0C9B938" w14:textId="77777777" w:rsidR="005B2A27" w:rsidRPr="00421DF9" w:rsidRDefault="005B2A27" w:rsidP="00421DF9">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5D36FCF" w14:textId="77777777" w:rsidR="005B2A27" w:rsidRPr="00421DF9" w:rsidRDefault="005B2A27" w:rsidP="00421DF9">
                  <w:pPr>
                    <w:jc w:val="center"/>
                    <w:rPr>
                      <w:rFonts w:cstheme="minorHAnsi"/>
                      <w:bCs/>
                      <w:sz w:val="20"/>
                      <w:szCs w:val="20"/>
                    </w:rPr>
                  </w:pPr>
                  <w:r w:rsidRPr="00421DF9">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B754991" w14:textId="77777777" w:rsidR="005B2A27" w:rsidRPr="00421DF9" w:rsidRDefault="005B2A27" w:rsidP="00421DF9">
                  <w:pPr>
                    <w:jc w:val="center"/>
                    <w:rPr>
                      <w:rFonts w:cstheme="minorHAnsi"/>
                      <w:bCs/>
                      <w:sz w:val="20"/>
                      <w:szCs w:val="20"/>
                    </w:rPr>
                  </w:pPr>
                  <w:r w:rsidRPr="00421DF9">
                    <w:rPr>
                      <w:rFonts w:cstheme="minorHAnsi"/>
                      <w:bCs/>
                      <w:sz w:val="20"/>
                      <w:szCs w:val="20"/>
                    </w:rPr>
                    <w:t>max</w:t>
                  </w:r>
                </w:p>
              </w:tc>
            </w:tr>
            <w:tr w:rsidR="00421DF9" w:rsidRPr="00421DF9" w14:paraId="17F44682" w14:textId="77777777" w:rsidTr="001F6BC6">
              <w:tc>
                <w:tcPr>
                  <w:tcW w:w="2104" w:type="dxa"/>
                  <w:tcBorders>
                    <w:top w:val="single" w:sz="4" w:space="0" w:color="auto"/>
                    <w:left w:val="single" w:sz="4" w:space="0" w:color="auto"/>
                    <w:bottom w:val="single" w:sz="4" w:space="0" w:color="auto"/>
                    <w:right w:val="single" w:sz="4" w:space="0" w:color="auto"/>
                  </w:tcBorders>
                </w:tcPr>
                <w:p w14:paraId="64A0FA43" w14:textId="77777777" w:rsidR="005B2A27" w:rsidRPr="00421DF9" w:rsidRDefault="005B2A27" w:rsidP="00421DF9">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0EADCF5C" w14:textId="77777777" w:rsidR="005B2A27" w:rsidRPr="00421DF9" w:rsidRDefault="005B2A27" w:rsidP="00421DF9">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3CF8A8EE" w14:textId="77777777" w:rsidR="005B2A27" w:rsidRPr="00421DF9" w:rsidRDefault="005B2A27" w:rsidP="00421DF9">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2A758841" w14:textId="77777777" w:rsidR="005B2A27" w:rsidRPr="00421DF9" w:rsidRDefault="005B2A27" w:rsidP="00421DF9">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79F8FEA0"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04D383C"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D73363C" w14:textId="77777777" w:rsidR="005B2A27" w:rsidRPr="00421DF9" w:rsidRDefault="005B2A27" w:rsidP="00421DF9">
                  <w:pPr>
                    <w:rPr>
                      <w:rFonts w:cstheme="minorHAnsi"/>
                      <w:sz w:val="20"/>
                      <w:szCs w:val="20"/>
                    </w:rPr>
                  </w:pPr>
                </w:p>
              </w:tc>
            </w:tr>
            <w:tr w:rsidR="00421DF9" w:rsidRPr="00421DF9" w14:paraId="7E88263B" w14:textId="77777777" w:rsidTr="001F6BC6">
              <w:tc>
                <w:tcPr>
                  <w:tcW w:w="2104" w:type="dxa"/>
                  <w:tcBorders>
                    <w:top w:val="single" w:sz="4" w:space="0" w:color="auto"/>
                    <w:left w:val="single" w:sz="4" w:space="0" w:color="auto"/>
                    <w:bottom w:val="single" w:sz="4" w:space="0" w:color="auto"/>
                    <w:right w:val="single" w:sz="4" w:space="0" w:color="auto"/>
                  </w:tcBorders>
                </w:tcPr>
                <w:p w14:paraId="1141B13C" w14:textId="77777777" w:rsidR="005B2A27" w:rsidRPr="00421DF9" w:rsidRDefault="005B2A27" w:rsidP="00421DF9">
                  <w:pPr>
                    <w:rPr>
                      <w:rFonts w:cstheme="minorHAnsi"/>
                      <w:sz w:val="20"/>
                      <w:szCs w:val="20"/>
                    </w:rPr>
                  </w:pPr>
                </w:p>
                <w:p w14:paraId="203913A1" w14:textId="77777777" w:rsidR="005B2A27" w:rsidRPr="00421DF9" w:rsidRDefault="005B2A27" w:rsidP="00421DF9">
                  <w:pPr>
                    <w:rPr>
                      <w:rFonts w:cstheme="minorHAnsi"/>
                      <w:sz w:val="20"/>
                      <w:szCs w:val="20"/>
                    </w:rPr>
                  </w:pPr>
                  <w:r w:rsidRPr="00421DF9">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48B2D03E" w14:textId="77777777" w:rsidR="005B2A27" w:rsidRPr="00421DF9" w:rsidRDefault="005B2A27" w:rsidP="00421DF9">
                  <w:pPr>
                    <w:jc w:val="center"/>
                    <w:rPr>
                      <w:rFonts w:cstheme="minorHAnsi"/>
                      <w:sz w:val="20"/>
                      <w:szCs w:val="20"/>
                    </w:rPr>
                  </w:pPr>
                  <w:r w:rsidRPr="00421DF9">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0EEBC2AD" w14:textId="77777777" w:rsidR="005B2A27" w:rsidRPr="00421DF9" w:rsidRDefault="005B2A27" w:rsidP="00421DF9">
                  <w:pPr>
                    <w:jc w:val="center"/>
                    <w:rPr>
                      <w:rFonts w:cstheme="minorHAnsi"/>
                      <w:sz w:val="20"/>
                      <w:szCs w:val="20"/>
                    </w:rPr>
                  </w:pPr>
                  <w:r w:rsidRPr="00421DF9">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05982CC2" w14:textId="77777777" w:rsidR="005B2A27" w:rsidRPr="00421DF9" w:rsidRDefault="005B2A27" w:rsidP="00421DF9">
                  <w:pPr>
                    <w:rPr>
                      <w:rFonts w:cstheme="minorHAnsi"/>
                      <w:sz w:val="20"/>
                      <w:szCs w:val="20"/>
                    </w:rPr>
                  </w:pPr>
                  <w:r w:rsidRPr="00421DF9">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39F9D403" w14:textId="77777777" w:rsidR="005B2A27" w:rsidRPr="00421DF9" w:rsidRDefault="005B2A27" w:rsidP="00421DF9">
                  <w:pPr>
                    <w:rPr>
                      <w:rFonts w:cstheme="minorHAnsi"/>
                      <w:sz w:val="20"/>
                      <w:szCs w:val="20"/>
                    </w:rPr>
                  </w:pPr>
                  <w:r w:rsidRPr="00421DF9">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40474025" w14:textId="77777777" w:rsidR="005B2A27" w:rsidRPr="00421DF9" w:rsidRDefault="005B2A27" w:rsidP="00421DF9">
                  <w:pPr>
                    <w:jc w:val="center"/>
                    <w:rPr>
                      <w:rFonts w:cstheme="minorHAnsi"/>
                      <w:sz w:val="20"/>
                      <w:szCs w:val="20"/>
                    </w:rPr>
                  </w:pPr>
                  <w:r w:rsidRPr="00421DF9">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0874A91B" w14:textId="77777777" w:rsidR="005B2A27" w:rsidRPr="00421DF9" w:rsidRDefault="005B2A27" w:rsidP="00421DF9">
                  <w:pPr>
                    <w:jc w:val="center"/>
                    <w:rPr>
                      <w:rFonts w:cstheme="minorHAnsi"/>
                      <w:sz w:val="20"/>
                      <w:szCs w:val="20"/>
                    </w:rPr>
                  </w:pPr>
                  <w:r w:rsidRPr="00421DF9">
                    <w:rPr>
                      <w:rFonts w:cstheme="minorHAnsi"/>
                      <w:sz w:val="20"/>
                      <w:szCs w:val="20"/>
                    </w:rPr>
                    <w:t>10</w:t>
                  </w:r>
                </w:p>
              </w:tc>
            </w:tr>
            <w:tr w:rsidR="00421DF9" w:rsidRPr="00421DF9" w14:paraId="327A81F0" w14:textId="77777777" w:rsidTr="001F6BC6">
              <w:tc>
                <w:tcPr>
                  <w:tcW w:w="2104" w:type="dxa"/>
                  <w:tcBorders>
                    <w:top w:val="single" w:sz="4" w:space="0" w:color="auto"/>
                    <w:left w:val="single" w:sz="4" w:space="0" w:color="auto"/>
                    <w:bottom w:val="single" w:sz="4" w:space="0" w:color="auto"/>
                    <w:right w:val="single" w:sz="4" w:space="0" w:color="auto"/>
                  </w:tcBorders>
                </w:tcPr>
                <w:p w14:paraId="482F92D4" w14:textId="77777777" w:rsidR="005B2A27" w:rsidRPr="00421DF9" w:rsidRDefault="005B2A27" w:rsidP="00421DF9">
                  <w:pPr>
                    <w:rPr>
                      <w:rFonts w:cstheme="minorHAnsi"/>
                      <w:sz w:val="20"/>
                      <w:szCs w:val="20"/>
                    </w:rPr>
                  </w:pPr>
                </w:p>
                <w:p w14:paraId="6420B058" w14:textId="77777777" w:rsidR="005B2A27" w:rsidRPr="00421DF9" w:rsidRDefault="005B2A27" w:rsidP="00421DF9">
                  <w:pPr>
                    <w:rPr>
                      <w:rFonts w:cstheme="minorHAnsi"/>
                      <w:sz w:val="20"/>
                      <w:szCs w:val="20"/>
                    </w:rPr>
                  </w:pPr>
                  <w:r w:rsidRPr="00421DF9">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551A1E4C" w14:textId="77777777" w:rsidR="005B2A27" w:rsidRPr="00421DF9" w:rsidRDefault="005B2A27" w:rsidP="00421DF9">
                  <w:pPr>
                    <w:jc w:val="center"/>
                    <w:rPr>
                      <w:rFonts w:cstheme="minorHAnsi"/>
                      <w:sz w:val="20"/>
                      <w:szCs w:val="20"/>
                    </w:rPr>
                  </w:pPr>
                  <w:r w:rsidRPr="00421DF9">
                    <w:rPr>
                      <w:rFonts w:cstheme="minorHAnsi"/>
                      <w:sz w:val="20"/>
                      <w:szCs w:val="20"/>
                    </w:rPr>
                    <w:t>0,3</w:t>
                  </w:r>
                </w:p>
                <w:p w14:paraId="66092CE3" w14:textId="77777777" w:rsidR="005B2A27" w:rsidRPr="00421DF9" w:rsidRDefault="005B2A27" w:rsidP="00421DF9">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090BF428" w14:textId="77777777" w:rsidR="005B2A27" w:rsidRPr="00421DF9" w:rsidRDefault="005B2A27" w:rsidP="00421DF9">
                  <w:pPr>
                    <w:jc w:val="center"/>
                    <w:rPr>
                      <w:rFonts w:cstheme="minorHAnsi"/>
                      <w:sz w:val="20"/>
                      <w:szCs w:val="20"/>
                    </w:rPr>
                  </w:pPr>
                  <w:r w:rsidRPr="00421DF9">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2AA26764" w14:textId="77777777" w:rsidR="005B2A27" w:rsidRPr="00421DF9" w:rsidRDefault="005B2A27" w:rsidP="00421DF9">
                  <w:pPr>
                    <w:rPr>
                      <w:rFonts w:cstheme="minorHAnsi"/>
                      <w:sz w:val="20"/>
                      <w:szCs w:val="20"/>
                    </w:rPr>
                  </w:pPr>
                  <w:r w:rsidRPr="00421DF9">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33653E65" w14:textId="77777777" w:rsidR="005B2A27" w:rsidRPr="00421DF9" w:rsidRDefault="005B2A27" w:rsidP="00421DF9">
                  <w:pPr>
                    <w:rPr>
                      <w:rFonts w:cstheme="minorHAnsi"/>
                      <w:sz w:val="20"/>
                      <w:szCs w:val="20"/>
                    </w:rPr>
                  </w:pPr>
                  <w:r w:rsidRPr="00421DF9">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E178514" w14:textId="77777777" w:rsidR="005B2A27" w:rsidRPr="00421DF9" w:rsidRDefault="005B2A27" w:rsidP="00421DF9">
                  <w:pPr>
                    <w:jc w:val="center"/>
                    <w:rPr>
                      <w:rFonts w:cstheme="minorHAnsi"/>
                      <w:sz w:val="20"/>
                      <w:szCs w:val="20"/>
                    </w:rPr>
                  </w:pPr>
                  <w:r w:rsidRPr="00421DF9">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775928AE" w14:textId="77777777" w:rsidR="005B2A27" w:rsidRPr="00421DF9" w:rsidRDefault="005B2A27" w:rsidP="00421DF9">
                  <w:pPr>
                    <w:jc w:val="center"/>
                    <w:rPr>
                      <w:rFonts w:cstheme="minorHAnsi"/>
                      <w:sz w:val="20"/>
                      <w:szCs w:val="20"/>
                    </w:rPr>
                  </w:pPr>
                  <w:r w:rsidRPr="00421DF9">
                    <w:rPr>
                      <w:rFonts w:cstheme="minorHAnsi"/>
                      <w:sz w:val="20"/>
                      <w:szCs w:val="20"/>
                    </w:rPr>
                    <w:t>10</w:t>
                  </w:r>
                </w:p>
              </w:tc>
            </w:tr>
            <w:tr w:rsidR="00421DF9" w:rsidRPr="00421DF9" w14:paraId="730ECBCB" w14:textId="77777777" w:rsidTr="001F6BC6">
              <w:tc>
                <w:tcPr>
                  <w:tcW w:w="2104" w:type="dxa"/>
                  <w:tcBorders>
                    <w:top w:val="single" w:sz="4" w:space="0" w:color="auto"/>
                    <w:left w:val="single" w:sz="4" w:space="0" w:color="auto"/>
                    <w:bottom w:val="single" w:sz="4" w:space="0" w:color="auto"/>
                    <w:right w:val="single" w:sz="4" w:space="0" w:color="auto"/>
                  </w:tcBorders>
                </w:tcPr>
                <w:p w14:paraId="20D7AF3A" w14:textId="77777777" w:rsidR="005B2A27" w:rsidRPr="00421DF9" w:rsidRDefault="005B2A27" w:rsidP="00421DF9">
                  <w:pPr>
                    <w:rPr>
                      <w:rFonts w:cstheme="minorHAnsi"/>
                      <w:sz w:val="20"/>
                      <w:szCs w:val="20"/>
                    </w:rPr>
                  </w:pPr>
                </w:p>
                <w:p w14:paraId="0D6A1226" w14:textId="77777777" w:rsidR="005B2A27" w:rsidRPr="00421DF9" w:rsidRDefault="005B2A27" w:rsidP="00421DF9">
                  <w:pPr>
                    <w:rPr>
                      <w:rFonts w:cstheme="minorHAnsi"/>
                      <w:sz w:val="20"/>
                      <w:szCs w:val="20"/>
                    </w:rPr>
                  </w:pPr>
                  <w:r w:rsidRPr="00421DF9">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3946F99F" w14:textId="77777777" w:rsidR="005B2A27" w:rsidRPr="00421DF9" w:rsidRDefault="005B2A27" w:rsidP="00421DF9">
                  <w:pPr>
                    <w:jc w:val="center"/>
                    <w:rPr>
                      <w:rFonts w:cstheme="minorHAnsi"/>
                      <w:sz w:val="20"/>
                      <w:szCs w:val="20"/>
                    </w:rPr>
                  </w:pPr>
                  <w:r w:rsidRPr="00421DF9">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72E31CFA" w14:textId="77777777" w:rsidR="005B2A27" w:rsidRPr="00421DF9" w:rsidRDefault="005B2A27" w:rsidP="00421DF9">
                  <w:pPr>
                    <w:jc w:val="center"/>
                    <w:rPr>
                      <w:rFonts w:cstheme="minorHAnsi"/>
                      <w:sz w:val="20"/>
                      <w:szCs w:val="20"/>
                    </w:rPr>
                  </w:pPr>
                  <w:r w:rsidRPr="00421DF9">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0DDBA952" w14:textId="77777777" w:rsidR="005B2A27" w:rsidRPr="00421DF9" w:rsidRDefault="005B2A27" w:rsidP="00421DF9">
                  <w:pPr>
                    <w:rPr>
                      <w:rFonts w:cstheme="minorHAnsi"/>
                      <w:sz w:val="20"/>
                      <w:szCs w:val="20"/>
                    </w:rPr>
                  </w:pPr>
                  <w:r w:rsidRPr="00421DF9">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3EFB6410" w14:textId="77777777" w:rsidR="005B2A27" w:rsidRPr="00421DF9" w:rsidRDefault="005B2A27" w:rsidP="00421DF9">
                  <w:pPr>
                    <w:rPr>
                      <w:rFonts w:cstheme="minorHAnsi"/>
                      <w:sz w:val="20"/>
                      <w:szCs w:val="20"/>
                    </w:rPr>
                  </w:pPr>
                  <w:r w:rsidRPr="00421DF9">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4D3A9945" w14:textId="77777777" w:rsidR="005B2A27" w:rsidRPr="00421DF9" w:rsidRDefault="005B2A27" w:rsidP="00421DF9">
                  <w:pPr>
                    <w:jc w:val="center"/>
                    <w:rPr>
                      <w:rFonts w:cstheme="minorHAnsi"/>
                      <w:sz w:val="20"/>
                      <w:szCs w:val="20"/>
                    </w:rPr>
                  </w:pPr>
                  <w:r w:rsidRPr="00421DF9">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5C16D5A4" w14:textId="77777777" w:rsidR="005B2A27" w:rsidRPr="00421DF9" w:rsidRDefault="005B2A27" w:rsidP="00421DF9">
                  <w:pPr>
                    <w:jc w:val="center"/>
                    <w:rPr>
                      <w:rFonts w:cstheme="minorHAnsi"/>
                      <w:sz w:val="20"/>
                      <w:szCs w:val="20"/>
                    </w:rPr>
                  </w:pPr>
                  <w:r w:rsidRPr="00421DF9">
                    <w:rPr>
                      <w:rFonts w:cstheme="minorHAnsi"/>
                      <w:sz w:val="20"/>
                      <w:szCs w:val="20"/>
                    </w:rPr>
                    <w:t>30</w:t>
                  </w:r>
                </w:p>
              </w:tc>
            </w:tr>
            <w:tr w:rsidR="00421DF9" w:rsidRPr="00421DF9" w14:paraId="271932F3" w14:textId="77777777" w:rsidTr="001F6BC6">
              <w:tc>
                <w:tcPr>
                  <w:tcW w:w="2104" w:type="dxa"/>
                  <w:tcBorders>
                    <w:top w:val="single" w:sz="4" w:space="0" w:color="auto"/>
                    <w:left w:val="single" w:sz="4" w:space="0" w:color="auto"/>
                    <w:bottom w:val="single" w:sz="4" w:space="0" w:color="auto"/>
                    <w:right w:val="single" w:sz="4" w:space="0" w:color="auto"/>
                  </w:tcBorders>
                </w:tcPr>
                <w:p w14:paraId="19AD1512" w14:textId="77777777" w:rsidR="005B2A27" w:rsidRPr="00421DF9" w:rsidRDefault="005B2A27" w:rsidP="00421DF9">
                  <w:pPr>
                    <w:rPr>
                      <w:rFonts w:cstheme="minorHAnsi"/>
                      <w:sz w:val="20"/>
                      <w:szCs w:val="20"/>
                    </w:rPr>
                  </w:pPr>
                  <w:r w:rsidRPr="00421DF9">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200E23CA" w14:textId="77777777" w:rsidR="005B2A27" w:rsidRPr="00421DF9" w:rsidRDefault="005B2A27" w:rsidP="00421DF9">
                  <w:pPr>
                    <w:jc w:val="center"/>
                    <w:rPr>
                      <w:rFonts w:cstheme="minorHAnsi"/>
                      <w:sz w:val="20"/>
                      <w:szCs w:val="20"/>
                    </w:rPr>
                  </w:pPr>
                  <w:r w:rsidRPr="00421DF9">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597FC476" w14:textId="77777777" w:rsidR="005B2A27" w:rsidRPr="00421DF9" w:rsidRDefault="005B2A27" w:rsidP="00421DF9">
                  <w:pPr>
                    <w:jc w:val="center"/>
                    <w:rPr>
                      <w:rFonts w:cstheme="minorHAnsi"/>
                      <w:sz w:val="20"/>
                      <w:szCs w:val="20"/>
                    </w:rPr>
                  </w:pPr>
                  <w:r w:rsidRPr="00421DF9">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15A0D908" w14:textId="77777777" w:rsidR="005B2A27" w:rsidRPr="00421DF9" w:rsidRDefault="005B2A27" w:rsidP="00421DF9">
                  <w:pPr>
                    <w:rPr>
                      <w:rFonts w:cstheme="minorHAnsi"/>
                      <w:sz w:val="20"/>
                      <w:szCs w:val="20"/>
                    </w:rPr>
                  </w:pPr>
                  <w:r w:rsidRPr="00421DF9">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56B2CC8A" w14:textId="77777777" w:rsidR="005B2A27" w:rsidRPr="00421DF9" w:rsidRDefault="005B2A27" w:rsidP="00421DF9">
                  <w:pPr>
                    <w:rPr>
                      <w:rFonts w:cstheme="minorHAnsi"/>
                      <w:sz w:val="20"/>
                      <w:szCs w:val="20"/>
                    </w:rPr>
                  </w:pPr>
                  <w:r w:rsidRPr="00421DF9">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245DB2A9" w14:textId="77777777" w:rsidR="005B2A27" w:rsidRPr="00421DF9" w:rsidRDefault="005B2A27" w:rsidP="00421DF9">
                  <w:pPr>
                    <w:jc w:val="center"/>
                    <w:rPr>
                      <w:rFonts w:cstheme="minorHAnsi"/>
                      <w:sz w:val="20"/>
                      <w:szCs w:val="20"/>
                    </w:rPr>
                  </w:pPr>
                  <w:r w:rsidRPr="00421DF9">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399BBFC8" w14:textId="77777777" w:rsidR="005B2A27" w:rsidRPr="00421DF9" w:rsidRDefault="005B2A27" w:rsidP="00421DF9">
                  <w:pPr>
                    <w:jc w:val="center"/>
                    <w:rPr>
                      <w:rFonts w:cstheme="minorHAnsi"/>
                      <w:sz w:val="20"/>
                      <w:szCs w:val="20"/>
                    </w:rPr>
                  </w:pPr>
                  <w:r w:rsidRPr="00421DF9">
                    <w:rPr>
                      <w:rFonts w:cstheme="minorHAnsi"/>
                      <w:sz w:val="20"/>
                      <w:szCs w:val="20"/>
                    </w:rPr>
                    <w:t>50</w:t>
                  </w:r>
                </w:p>
              </w:tc>
            </w:tr>
            <w:tr w:rsidR="00421DF9" w:rsidRPr="00421DF9" w14:paraId="07D90C2C" w14:textId="77777777" w:rsidTr="001F6BC6">
              <w:tc>
                <w:tcPr>
                  <w:tcW w:w="2104" w:type="dxa"/>
                  <w:tcBorders>
                    <w:top w:val="single" w:sz="4" w:space="0" w:color="auto"/>
                    <w:left w:val="single" w:sz="4" w:space="0" w:color="auto"/>
                    <w:bottom w:val="single" w:sz="4" w:space="0" w:color="auto"/>
                    <w:right w:val="single" w:sz="4" w:space="0" w:color="auto"/>
                  </w:tcBorders>
                </w:tcPr>
                <w:p w14:paraId="0CC45F36" w14:textId="77777777" w:rsidR="005B2A27" w:rsidRPr="00421DF9" w:rsidRDefault="005B2A27" w:rsidP="00421DF9">
                  <w:pPr>
                    <w:rPr>
                      <w:rFonts w:cstheme="minorHAnsi"/>
                      <w:sz w:val="20"/>
                      <w:szCs w:val="20"/>
                    </w:rPr>
                  </w:pPr>
                  <w:r w:rsidRPr="00421DF9">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6485404E" w14:textId="77777777" w:rsidR="005B2A27" w:rsidRPr="00421DF9" w:rsidRDefault="005B2A27" w:rsidP="00421DF9">
                  <w:pPr>
                    <w:jc w:val="center"/>
                    <w:rPr>
                      <w:rFonts w:cstheme="minorHAnsi"/>
                      <w:sz w:val="20"/>
                      <w:szCs w:val="20"/>
                    </w:rPr>
                  </w:pPr>
                  <w:r w:rsidRPr="00421DF9">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6700D82F" w14:textId="77777777" w:rsidR="005B2A27" w:rsidRPr="00421DF9" w:rsidRDefault="005B2A27" w:rsidP="00421DF9">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267279D6" w14:textId="77777777" w:rsidR="005B2A27" w:rsidRPr="00421DF9" w:rsidRDefault="005B2A27" w:rsidP="00421DF9">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10B8DCC3"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EF9EC66" w14:textId="77777777" w:rsidR="005B2A27" w:rsidRPr="00421DF9" w:rsidRDefault="005B2A27" w:rsidP="00421DF9">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4EECA6F" w14:textId="77777777" w:rsidR="005B2A27" w:rsidRPr="00421DF9" w:rsidRDefault="005B2A27" w:rsidP="00421DF9">
                  <w:pPr>
                    <w:jc w:val="center"/>
                    <w:rPr>
                      <w:rFonts w:cstheme="minorHAnsi"/>
                      <w:sz w:val="20"/>
                      <w:szCs w:val="20"/>
                    </w:rPr>
                  </w:pPr>
                  <w:r w:rsidRPr="00421DF9">
                    <w:rPr>
                      <w:rFonts w:cstheme="minorHAnsi"/>
                      <w:sz w:val="20"/>
                      <w:szCs w:val="20"/>
                    </w:rPr>
                    <w:t>100</w:t>
                  </w:r>
                </w:p>
              </w:tc>
            </w:tr>
          </w:tbl>
          <w:p w14:paraId="2CB4B39A" w14:textId="77777777" w:rsidR="005B2A27" w:rsidRPr="00421DF9" w:rsidRDefault="005B2A27" w:rsidP="00421DF9">
            <w:pPr>
              <w:jc w:val="both"/>
              <w:rPr>
                <w:rFonts w:cstheme="minorHAnsi"/>
                <w:sz w:val="20"/>
                <w:szCs w:val="20"/>
              </w:rPr>
            </w:pPr>
          </w:p>
          <w:p w14:paraId="2B5AD697" w14:textId="77777777" w:rsidR="005B2A27" w:rsidRPr="00421DF9" w:rsidRDefault="005B2A27" w:rsidP="00421DF9">
            <w:pPr>
              <w:jc w:val="both"/>
              <w:rPr>
                <w:rFonts w:cstheme="minorHAnsi"/>
                <w:sz w:val="20"/>
                <w:szCs w:val="20"/>
              </w:rPr>
            </w:pPr>
            <w:r w:rsidRPr="00421DF9">
              <w:rPr>
                <w:rFonts w:cstheme="minorHAnsi"/>
                <w:sz w:val="20"/>
                <w:szCs w:val="20"/>
              </w:rPr>
              <w:t>*Za prolazak na pismenom ispitu ili kolokvijima potrebno je postići najmanje 50% mogućih bodova.</w:t>
            </w:r>
          </w:p>
          <w:p w14:paraId="56E728CF" w14:textId="77777777" w:rsidR="005B2A27" w:rsidRPr="00421DF9" w:rsidRDefault="005B2A27" w:rsidP="00421DF9">
            <w:pPr>
              <w:pStyle w:val="Default"/>
              <w:jc w:val="both"/>
              <w:rPr>
                <w:rFonts w:asciiTheme="minorHAnsi" w:hAnsiTheme="minorHAnsi" w:cstheme="minorHAnsi"/>
                <w:color w:val="auto"/>
                <w:sz w:val="20"/>
                <w:szCs w:val="20"/>
              </w:rPr>
            </w:pPr>
          </w:p>
        </w:tc>
      </w:tr>
      <w:tr w:rsidR="00421DF9" w:rsidRPr="00421DF9" w14:paraId="047FFC2B" w14:textId="77777777" w:rsidTr="001F6BC6">
        <w:trPr>
          <w:trHeight w:val="432"/>
        </w:trPr>
        <w:tc>
          <w:tcPr>
            <w:tcW w:w="5000" w:type="pct"/>
            <w:gridSpan w:val="10"/>
            <w:vAlign w:val="center"/>
          </w:tcPr>
          <w:p w14:paraId="3AB9C9D0" w14:textId="77777777" w:rsidR="005B2A27" w:rsidRPr="00421DF9" w:rsidRDefault="005B2A27" w:rsidP="00421DF9">
            <w:pPr>
              <w:pStyle w:val="BodyText"/>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1.10. Obvezatna literatura (u trenutku prijave prijedloga studijskog programa)</w:t>
            </w:r>
          </w:p>
        </w:tc>
      </w:tr>
      <w:tr w:rsidR="00421DF9" w:rsidRPr="00421DF9" w14:paraId="10A8020C" w14:textId="77777777" w:rsidTr="001F6BC6">
        <w:trPr>
          <w:trHeight w:val="620"/>
        </w:trPr>
        <w:tc>
          <w:tcPr>
            <w:tcW w:w="5000" w:type="pct"/>
            <w:gridSpan w:val="10"/>
            <w:vAlign w:val="center"/>
          </w:tcPr>
          <w:p w14:paraId="3CF9BBAA" w14:textId="77777777" w:rsidR="005B2A27" w:rsidRPr="00421DF9" w:rsidRDefault="005B2A27" w:rsidP="00421DF9">
            <w:pPr>
              <w:numPr>
                <w:ilvl w:val="0"/>
                <w:numId w:val="90"/>
              </w:numPr>
              <w:jc w:val="both"/>
              <w:rPr>
                <w:rFonts w:cstheme="minorHAnsi"/>
                <w:iCs/>
                <w:sz w:val="20"/>
                <w:szCs w:val="20"/>
              </w:rPr>
            </w:pPr>
            <w:r w:rsidRPr="00421DF9">
              <w:rPr>
                <w:rFonts w:cstheme="minorHAnsi"/>
                <w:sz w:val="20"/>
                <w:szCs w:val="20"/>
              </w:rPr>
              <w:t xml:space="preserve">Anderson, Benedict (1990), </w:t>
            </w:r>
            <w:r w:rsidRPr="00421DF9">
              <w:rPr>
                <w:rFonts w:cstheme="minorHAnsi"/>
                <w:iCs/>
                <w:sz w:val="20"/>
                <w:szCs w:val="20"/>
              </w:rPr>
              <w:t>Nacija: zamišljena zajednica. Razmatranje o porijeklu i širenju nacionalizma, Zagreb: Školska knjiga</w:t>
            </w:r>
          </w:p>
          <w:p w14:paraId="53A12B85" w14:textId="77777777" w:rsidR="005B2A27" w:rsidRPr="00421DF9" w:rsidRDefault="005B2A27" w:rsidP="00421DF9">
            <w:pPr>
              <w:numPr>
                <w:ilvl w:val="0"/>
                <w:numId w:val="90"/>
              </w:numPr>
              <w:jc w:val="both"/>
              <w:rPr>
                <w:rFonts w:cstheme="minorHAnsi"/>
                <w:iCs/>
                <w:sz w:val="20"/>
                <w:szCs w:val="20"/>
              </w:rPr>
            </w:pPr>
            <w:r w:rsidRPr="00421DF9">
              <w:rPr>
                <w:rFonts w:cstheme="minorHAnsi"/>
                <w:iCs/>
                <w:sz w:val="20"/>
                <w:szCs w:val="20"/>
              </w:rPr>
              <w:t xml:space="preserve">Blažević, Zrinka; Brković, Ivana; Dukić, Davor (2015), </w:t>
            </w:r>
            <w:r w:rsidRPr="00421DF9">
              <w:rPr>
                <w:rFonts w:cstheme="minorHAnsi"/>
                <w:iCs/>
                <w:sz w:val="20"/>
                <w:szCs w:val="20"/>
                <w:shd w:val="clear" w:color="auto" w:fill="FFFFFF"/>
              </w:rPr>
              <w:t>History as a Foreign Country: Historical Imagery in South-Eastern Europe</w:t>
            </w:r>
            <w:r w:rsidRPr="00421DF9">
              <w:rPr>
                <w:rFonts w:cstheme="minorHAnsi"/>
                <w:sz w:val="20"/>
                <w:szCs w:val="20"/>
                <w:shd w:val="clear" w:color="auto" w:fill="FFFFFF"/>
              </w:rPr>
              <w:t>,Bonn: Bouvier</w:t>
            </w:r>
          </w:p>
          <w:p w14:paraId="690F6116" w14:textId="77777777" w:rsidR="005B2A27" w:rsidRPr="00421DF9" w:rsidRDefault="005B2A27" w:rsidP="00421DF9">
            <w:pPr>
              <w:numPr>
                <w:ilvl w:val="0"/>
                <w:numId w:val="90"/>
              </w:numPr>
              <w:jc w:val="both"/>
              <w:rPr>
                <w:rFonts w:cstheme="minorHAnsi"/>
                <w:iCs/>
                <w:sz w:val="20"/>
                <w:szCs w:val="20"/>
              </w:rPr>
            </w:pPr>
            <w:r w:rsidRPr="00421DF9">
              <w:rPr>
                <w:rFonts w:cstheme="minorHAnsi"/>
                <w:iCs/>
                <w:sz w:val="20"/>
                <w:szCs w:val="20"/>
              </w:rPr>
              <w:t xml:space="preserve">Dukić, Davor, ur (2012). </w:t>
            </w:r>
            <w:r w:rsidRPr="00421DF9">
              <w:rPr>
                <w:rStyle w:val="Emphasis"/>
                <w:rFonts w:cstheme="minorHAnsi"/>
                <w:i w:val="0"/>
                <w:sz w:val="20"/>
                <w:szCs w:val="20"/>
                <w:shd w:val="clear" w:color="auto" w:fill="FFFFFF"/>
              </w:rPr>
              <w:t xml:space="preserve">Imagology today: Achievements, Challenges, Perspectives, </w:t>
            </w:r>
            <w:r w:rsidRPr="00421DF9">
              <w:rPr>
                <w:rFonts w:cstheme="minorHAnsi"/>
                <w:sz w:val="20"/>
                <w:szCs w:val="20"/>
                <w:shd w:val="clear" w:color="auto" w:fill="FFFFFF"/>
              </w:rPr>
              <w:t>Bonn: Bouvier</w:t>
            </w:r>
          </w:p>
          <w:p w14:paraId="0E0C65AF" w14:textId="77777777" w:rsidR="005B2A27" w:rsidRPr="00421DF9" w:rsidRDefault="005B2A27" w:rsidP="00421DF9">
            <w:pPr>
              <w:numPr>
                <w:ilvl w:val="0"/>
                <w:numId w:val="90"/>
              </w:numPr>
              <w:rPr>
                <w:rFonts w:cstheme="minorHAnsi"/>
                <w:sz w:val="20"/>
                <w:szCs w:val="20"/>
                <w:lang w:eastAsia="hr-HR"/>
              </w:rPr>
            </w:pPr>
            <w:r w:rsidRPr="00421DF9">
              <w:rPr>
                <w:rFonts w:cstheme="minorHAnsi"/>
                <w:sz w:val="20"/>
                <w:szCs w:val="20"/>
              </w:rPr>
              <w:t>Dukić, Davor; Blažević, Zrinka; Plejić Poje, Lahorka; Brković, Ivana, ur (2009),</w:t>
            </w:r>
            <w:r w:rsidRPr="00421DF9">
              <w:rPr>
                <w:rFonts w:cstheme="minorHAnsi"/>
                <w:iCs/>
                <w:sz w:val="20"/>
                <w:szCs w:val="20"/>
              </w:rPr>
              <w:t xml:space="preserve"> Kako vidimo strane zemlje. Uvod u imagologiju</w:t>
            </w:r>
            <w:r w:rsidRPr="00421DF9">
              <w:rPr>
                <w:rFonts w:cstheme="minorHAnsi"/>
                <w:sz w:val="20"/>
                <w:szCs w:val="20"/>
              </w:rPr>
              <w:t>, Zagreb: Srednja Europa</w:t>
            </w:r>
          </w:p>
          <w:p w14:paraId="0CA59224" w14:textId="77777777" w:rsidR="005B2A27" w:rsidRPr="00421DF9" w:rsidRDefault="005B2A27" w:rsidP="00421DF9">
            <w:pPr>
              <w:numPr>
                <w:ilvl w:val="0"/>
                <w:numId w:val="90"/>
              </w:numPr>
              <w:jc w:val="both"/>
              <w:rPr>
                <w:rFonts w:cstheme="minorHAnsi"/>
                <w:iCs/>
                <w:sz w:val="20"/>
                <w:szCs w:val="20"/>
              </w:rPr>
            </w:pPr>
            <w:r w:rsidRPr="00421DF9">
              <w:rPr>
                <w:rFonts w:cstheme="minorHAnsi"/>
                <w:sz w:val="20"/>
                <w:szCs w:val="20"/>
              </w:rPr>
              <w:t xml:space="preserve">Kramarić, Zlatko (2014), </w:t>
            </w:r>
            <w:r w:rsidRPr="00421DF9">
              <w:rPr>
                <w:rFonts w:cstheme="minorHAnsi"/>
                <w:iCs/>
                <w:sz w:val="20"/>
                <w:szCs w:val="20"/>
              </w:rPr>
              <w:t>Jugoslavenska ideja u kontekstu postkolonijalne kritike</w:t>
            </w:r>
            <w:r w:rsidRPr="00421DF9">
              <w:rPr>
                <w:rFonts w:cstheme="minorHAnsi"/>
                <w:sz w:val="20"/>
                <w:szCs w:val="20"/>
              </w:rPr>
              <w:t>, Zagreb – Osijek: Meandarmedia – Odjel za kulturologiju Sveučilišta J. J. Strossmayera u Osijeku</w:t>
            </w:r>
          </w:p>
          <w:p w14:paraId="46E41EF5" w14:textId="77777777" w:rsidR="005B2A27" w:rsidRPr="00421DF9" w:rsidRDefault="005B2A27" w:rsidP="00421DF9">
            <w:pPr>
              <w:numPr>
                <w:ilvl w:val="0"/>
                <w:numId w:val="90"/>
              </w:numPr>
              <w:rPr>
                <w:rFonts w:cstheme="minorHAnsi"/>
                <w:sz w:val="20"/>
                <w:szCs w:val="20"/>
              </w:rPr>
            </w:pPr>
            <w:r w:rsidRPr="00421DF9">
              <w:rPr>
                <w:rFonts w:cstheme="minorHAnsi"/>
                <w:sz w:val="20"/>
                <w:szCs w:val="20"/>
              </w:rPr>
              <w:t xml:space="preserve">Luketić, Katarina (2013), </w:t>
            </w:r>
            <w:r w:rsidRPr="00421DF9">
              <w:rPr>
                <w:rFonts w:cstheme="minorHAnsi"/>
                <w:iCs/>
                <w:sz w:val="20"/>
                <w:szCs w:val="20"/>
              </w:rPr>
              <w:t>Balkan: od geografije do fantazije</w:t>
            </w:r>
            <w:r w:rsidRPr="00421DF9">
              <w:rPr>
                <w:rFonts w:cstheme="minorHAnsi"/>
                <w:sz w:val="20"/>
                <w:szCs w:val="20"/>
              </w:rPr>
              <w:t>, Zagreb: Algoritam</w:t>
            </w:r>
          </w:p>
          <w:p w14:paraId="38847977" w14:textId="77777777" w:rsidR="005B2A27" w:rsidRPr="00421DF9" w:rsidRDefault="005B2A27" w:rsidP="00421DF9">
            <w:pPr>
              <w:numPr>
                <w:ilvl w:val="0"/>
                <w:numId w:val="90"/>
              </w:numPr>
              <w:rPr>
                <w:rFonts w:cstheme="minorHAnsi"/>
                <w:sz w:val="20"/>
                <w:szCs w:val="20"/>
              </w:rPr>
            </w:pPr>
            <w:r w:rsidRPr="00421DF9">
              <w:rPr>
                <w:rFonts w:cstheme="minorHAnsi"/>
                <w:sz w:val="20"/>
                <w:szCs w:val="20"/>
              </w:rPr>
              <w:t>Said, Edward William (1999), Orijentalizam, Zagreb: Konzor</w:t>
            </w:r>
          </w:p>
          <w:p w14:paraId="4D34A99D" w14:textId="77777777" w:rsidR="005B2A27" w:rsidRPr="00421DF9" w:rsidRDefault="005B2A27" w:rsidP="00421DF9">
            <w:pPr>
              <w:numPr>
                <w:ilvl w:val="0"/>
                <w:numId w:val="90"/>
              </w:numPr>
              <w:rPr>
                <w:rFonts w:cstheme="minorHAnsi"/>
                <w:vanish/>
                <w:sz w:val="20"/>
                <w:szCs w:val="20"/>
              </w:rPr>
            </w:pPr>
            <w:r w:rsidRPr="00421DF9">
              <w:rPr>
                <w:rFonts w:cstheme="minorHAnsi"/>
                <w:sz w:val="20"/>
                <w:szCs w:val="20"/>
              </w:rPr>
              <w:t xml:space="preserve">Todorova, Marija (2006), </w:t>
            </w:r>
            <w:r w:rsidRPr="00421DF9">
              <w:rPr>
                <w:rFonts w:cstheme="minorHAnsi"/>
                <w:iCs/>
                <w:sz w:val="20"/>
                <w:szCs w:val="20"/>
              </w:rPr>
              <w:t>Imaginarni Balkan</w:t>
            </w:r>
            <w:r w:rsidRPr="00421DF9">
              <w:rPr>
                <w:rFonts w:cstheme="minorHAnsi"/>
                <w:sz w:val="20"/>
                <w:szCs w:val="20"/>
              </w:rPr>
              <w:t>, Biblioteka XX vek, Beograd: Krug</w:t>
            </w:r>
          </w:p>
          <w:p w14:paraId="785BCEA3" w14:textId="77777777" w:rsidR="005B2A27" w:rsidRPr="00421DF9" w:rsidRDefault="005B2A27" w:rsidP="00421DF9">
            <w:pPr>
              <w:numPr>
                <w:ilvl w:val="0"/>
                <w:numId w:val="90"/>
              </w:numPr>
              <w:rPr>
                <w:rFonts w:cstheme="minorHAnsi"/>
                <w:vanish/>
                <w:sz w:val="20"/>
                <w:szCs w:val="20"/>
              </w:rPr>
            </w:pPr>
          </w:p>
          <w:p w14:paraId="751344EA" w14:textId="77777777" w:rsidR="005B2A27" w:rsidRPr="00421DF9" w:rsidRDefault="005B2A27" w:rsidP="00421DF9">
            <w:pPr>
              <w:numPr>
                <w:ilvl w:val="0"/>
                <w:numId w:val="90"/>
              </w:numPr>
              <w:rPr>
                <w:rFonts w:cstheme="minorHAnsi"/>
                <w:vanish/>
                <w:sz w:val="20"/>
                <w:szCs w:val="20"/>
              </w:rPr>
            </w:pPr>
          </w:p>
          <w:p w14:paraId="7F47AF07" w14:textId="77777777" w:rsidR="005B2A27" w:rsidRPr="00421DF9" w:rsidRDefault="005B2A27" w:rsidP="00421DF9">
            <w:pPr>
              <w:numPr>
                <w:ilvl w:val="0"/>
                <w:numId w:val="90"/>
              </w:numPr>
              <w:rPr>
                <w:rFonts w:cstheme="minorHAnsi"/>
                <w:vanish/>
                <w:sz w:val="20"/>
                <w:szCs w:val="20"/>
              </w:rPr>
            </w:pPr>
          </w:p>
          <w:p w14:paraId="7C12A0A4" w14:textId="77777777" w:rsidR="005B2A27" w:rsidRPr="00421DF9" w:rsidRDefault="005B2A27" w:rsidP="00421DF9">
            <w:pPr>
              <w:numPr>
                <w:ilvl w:val="0"/>
                <w:numId w:val="90"/>
              </w:numPr>
              <w:rPr>
                <w:rFonts w:cstheme="minorHAnsi"/>
                <w:vanish/>
                <w:sz w:val="20"/>
                <w:szCs w:val="20"/>
              </w:rPr>
            </w:pPr>
          </w:p>
          <w:p w14:paraId="71A9B294" w14:textId="77777777" w:rsidR="005B2A27" w:rsidRPr="00421DF9" w:rsidRDefault="005B2A27" w:rsidP="00421DF9">
            <w:pPr>
              <w:numPr>
                <w:ilvl w:val="0"/>
                <w:numId w:val="90"/>
              </w:numPr>
              <w:rPr>
                <w:rFonts w:cstheme="minorHAnsi"/>
                <w:vanish/>
                <w:sz w:val="20"/>
                <w:szCs w:val="20"/>
              </w:rPr>
            </w:pPr>
          </w:p>
          <w:p w14:paraId="1634D37A" w14:textId="77777777" w:rsidR="005B2A27" w:rsidRPr="00421DF9" w:rsidRDefault="005B2A27" w:rsidP="00421DF9">
            <w:pPr>
              <w:numPr>
                <w:ilvl w:val="0"/>
                <w:numId w:val="90"/>
              </w:numPr>
              <w:rPr>
                <w:rFonts w:cstheme="minorHAnsi"/>
                <w:vanish/>
                <w:sz w:val="20"/>
                <w:szCs w:val="20"/>
              </w:rPr>
            </w:pPr>
          </w:p>
          <w:p w14:paraId="03A19E9B" w14:textId="77777777" w:rsidR="005B2A27" w:rsidRPr="00421DF9" w:rsidRDefault="005B2A27" w:rsidP="00421DF9">
            <w:pPr>
              <w:numPr>
                <w:ilvl w:val="0"/>
                <w:numId w:val="90"/>
              </w:numPr>
              <w:rPr>
                <w:rFonts w:cstheme="minorHAnsi"/>
                <w:vanish/>
                <w:sz w:val="20"/>
                <w:szCs w:val="20"/>
              </w:rPr>
            </w:pPr>
          </w:p>
          <w:p w14:paraId="6A4E4505" w14:textId="77777777" w:rsidR="005B2A27" w:rsidRPr="00421DF9" w:rsidRDefault="005B2A27" w:rsidP="00421DF9">
            <w:pPr>
              <w:numPr>
                <w:ilvl w:val="0"/>
                <w:numId w:val="90"/>
              </w:numPr>
              <w:rPr>
                <w:rFonts w:cstheme="minorHAnsi"/>
                <w:vanish/>
                <w:sz w:val="20"/>
                <w:szCs w:val="20"/>
              </w:rPr>
            </w:pPr>
          </w:p>
          <w:p w14:paraId="57BAD12B" w14:textId="77777777" w:rsidR="005B2A27" w:rsidRPr="00421DF9" w:rsidRDefault="005B2A27" w:rsidP="00421DF9">
            <w:pPr>
              <w:numPr>
                <w:ilvl w:val="0"/>
                <w:numId w:val="90"/>
              </w:numPr>
              <w:rPr>
                <w:rFonts w:cstheme="minorHAnsi"/>
                <w:vanish/>
                <w:sz w:val="20"/>
                <w:szCs w:val="20"/>
              </w:rPr>
            </w:pPr>
          </w:p>
          <w:p w14:paraId="34F73E3B" w14:textId="77777777" w:rsidR="005B2A27" w:rsidRPr="00421DF9" w:rsidRDefault="005B2A27" w:rsidP="00421DF9">
            <w:pPr>
              <w:numPr>
                <w:ilvl w:val="0"/>
                <w:numId w:val="90"/>
              </w:numPr>
              <w:rPr>
                <w:rFonts w:cstheme="minorHAnsi"/>
                <w:vanish/>
                <w:sz w:val="20"/>
                <w:szCs w:val="20"/>
              </w:rPr>
            </w:pPr>
          </w:p>
          <w:p w14:paraId="0C1B2E96" w14:textId="77777777" w:rsidR="005B2A27" w:rsidRPr="00421DF9" w:rsidRDefault="005B2A27" w:rsidP="00421DF9">
            <w:pPr>
              <w:numPr>
                <w:ilvl w:val="0"/>
                <w:numId w:val="90"/>
              </w:numPr>
              <w:rPr>
                <w:rFonts w:cstheme="minorHAnsi"/>
                <w:vanish/>
                <w:sz w:val="20"/>
                <w:szCs w:val="20"/>
              </w:rPr>
            </w:pPr>
          </w:p>
          <w:p w14:paraId="09D6D91B" w14:textId="77777777" w:rsidR="005B2A27" w:rsidRPr="00421DF9" w:rsidRDefault="005B2A27" w:rsidP="00421DF9">
            <w:pPr>
              <w:numPr>
                <w:ilvl w:val="0"/>
                <w:numId w:val="90"/>
              </w:numPr>
              <w:rPr>
                <w:rFonts w:cstheme="minorHAnsi"/>
                <w:vanish/>
                <w:sz w:val="20"/>
                <w:szCs w:val="20"/>
              </w:rPr>
            </w:pPr>
          </w:p>
          <w:p w14:paraId="1253A585" w14:textId="77777777" w:rsidR="005B2A27" w:rsidRPr="00421DF9" w:rsidRDefault="005B2A27" w:rsidP="00421DF9">
            <w:pPr>
              <w:numPr>
                <w:ilvl w:val="0"/>
                <w:numId w:val="90"/>
              </w:numPr>
              <w:rPr>
                <w:rFonts w:cstheme="minorHAnsi"/>
                <w:vanish/>
                <w:sz w:val="20"/>
                <w:szCs w:val="20"/>
              </w:rPr>
            </w:pPr>
          </w:p>
          <w:p w14:paraId="2E01A873" w14:textId="77777777" w:rsidR="005B2A27" w:rsidRPr="00421DF9" w:rsidRDefault="005B2A27" w:rsidP="00421DF9">
            <w:pPr>
              <w:rPr>
                <w:rFonts w:cstheme="minorHAnsi"/>
                <w:iCs/>
                <w:sz w:val="20"/>
                <w:szCs w:val="20"/>
              </w:rPr>
            </w:pPr>
          </w:p>
        </w:tc>
      </w:tr>
      <w:tr w:rsidR="00421DF9" w:rsidRPr="00421DF9" w14:paraId="315B3C2A" w14:textId="77777777" w:rsidTr="001F6BC6">
        <w:trPr>
          <w:trHeight w:val="432"/>
        </w:trPr>
        <w:tc>
          <w:tcPr>
            <w:tcW w:w="5000" w:type="pct"/>
            <w:gridSpan w:val="10"/>
            <w:vAlign w:val="center"/>
          </w:tcPr>
          <w:p w14:paraId="186337AA" w14:textId="77777777" w:rsidR="005B2A27" w:rsidRPr="00421DF9" w:rsidRDefault="005B2A27" w:rsidP="00421DF9">
            <w:pPr>
              <w:pStyle w:val="BodyText"/>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1.11.Dopunska literatura (u trenutku prijave prijedloga studijskog programa)</w:t>
            </w:r>
          </w:p>
        </w:tc>
      </w:tr>
      <w:tr w:rsidR="00421DF9" w:rsidRPr="00421DF9" w14:paraId="741BE7CC" w14:textId="77777777" w:rsidTr="001F6BC6">
        <w:trPr>
          <w:trHeight w:val="432"/>
        </w:trPr>
        <w:tc>
          <w:tcPr>
            <w:tcW w:w="5000" w:type="pct"/>
            <w:gridSpan w:val="10"/>
            <w:vAlign w:val="center"/>
          </w:tcPr>
          <w:p w14:paraId="141FF512" w14:textId="77777777" w:rsidR="005B2A27" w:rsidRPr="00421DF9" w:rsidRDefault="005B2A27" w:rsidP="00421DF9">
            <w:pPr>
              <w:numPr>
                <w:ilvl w:val="0"/>
                <w:numId w:val="68"/>
              </w:numPr>
              <w:rPr>
                <w:rFonts w:cstheme="minorHAnsi"/>
                <w:sz w:val="20"/>
                <w:szCs w:val="20"/>
                <w:lang w:val="de-DE"/>
              </w:rPr>
            </w:pPr>
            <w:r w:rsidRPr="00421DF9">
              <w:rPr>
                <w:rFonts w:cstheme="minorHAnsi"/>
                <w:sz w:val="20"/>
                <w:szCs w:val="20"/>
                <w:lang w:val="de-DE"/>
              </w:rPr>
              <w:t>Brešić, Vinko (2004), Slavonska književnost i novi regionalizam, Osijek: Matica hrvatska</w:t>
            </w:r>
          </w:p>
          <w:p w14:paraId="290976E7" w14:textId="77777777" w:rsidR="005B2A27" w:rsidRPr="00421DF9" w:rsidRDefault="005B2A27" w:rsidP="00421DF9">
            <w:pPr>
              <w:numPr>
                <w:ilvl w:val="0"/>
                <w:numId w:val="68"/>
              </w:numPr>
              <w:jc w:val="both"/>
              <w:rPr>
                <w:rFonts w:cstheme="minorHAnsi"/>
                <w:iCs/>
                <w:sz w:val="20"/>
                <w:szCs w:val="20"/>
                <w:lang w:val="de-DE"/>
              </w:rPr>
            </w:pPr>
            <w:r w:rsidRPr="00421DF9">
              <w:rPr>
                <w:rFonts w:cstheme="minorHAnsi"/>
                <w:iCs/>
                <w:sz w:val="20"/>
                <w:szCs w:val="20"/>
                <w:lang w:val="de-DE"/>
              </w:rPr>
              <w:t>Gellner, Ernest (1998), Nacije i nacionalizam, Zagreb: Politička kultura</w:t>
            </w:r>
          </w:p>
          <w:p w14:paraId="6B233AB5" w14:textId="77777777" w:rsidR="005B2A27" w:rsidRPr="00421DF9" w:rsidRDefault="005B2A27" w:rsidP="00421DF9">
            <w:pPr>
              <w:numPr>
                <w:ilvl w:val="0"/>
                <w:numId w:val="68"/>
              </w:numPr>
              <w:rPr>
                <w:rFonts w:cstheme="minorHAnsi"/>
                <w:sz w:val="20"/>
                <w:szCs w:val="20"/>
                <w:lang w:val="de-DE"/>
              </w:rPr>
            </w:pPr>
            <w:r w:rsidRPr="00421DF9">
              <w:rPr>
                <w:rFonts w:cstheme="minorHAnsi"/>
                <w:sz w:val="20"/>
                <w:szCs w:val="20"/>
                <w:lang w:val="de-DE"/>
              </w:rPr>
              <w:t>Knežević, Sanja (2013), Mediteranski tekst hrvatskoga pjesništva, Zagreb: Naklada Ljevak</w:t>
            </w:r>
          </w:p>
          <w:p w14:paraId="419013D6" w14:textId="77777777" w:rsidR="005B2A27" w:rsidRPr="00421DF9" w:rsidRDefault="005B2A27" w:rsidP="00421DF9">
            <w:pPr>
              <w:numPr>
                <w:ilvl w:val="0"/>
                <w:numId w:val="68"/>
              </w:numPr>
              <w:rPr>
                <w:rFonts w:cstheme="minorHAnsi"/>
                <w:sz w:val="20"/>
                <w:szCs w:val="20"/>
                <w:lang w:val="de-DE"/>
              </w:rPr>
            </w:pPr>
            <w:r w:rsidRPr="00421DF9">
              <w:rPr>
                <w:rFonts w:cstheme="minorHAnsi"/>
                <w:sz w:val="20"/>
                <w:szCs w:val="20"/>
                <w:lang w:val="de-DE"/>
              </w:rPr>
              <w:lastRenderedPageBreak/>
              <w:t xml:space="preserve">Kramarić, Zlatko – Banović Markovska, Angelina (2013), </w:t>
            </w:r>
            <w:r w:rsidRPr="00421DF9">
              <w:rPr>
                <w:rFonts w:cstheme="minorHAnsi"/>
                <w:iCs/>
                <w:sz w:val="20"/>
                <w:szCs w:val="20"/>
                <w:lang w:val="de-DE"/>
              </w:rPr>
              <w:t>Politika, kultura, identitet (interkulturalni dijalog)</w:t>
            </w:r>
            <w:r w:rsidRPr="00421DF9">
              <w:rPr>
                <w:rFonts w:cstheme="minorHAnsi"/>
                <w:sz w:val="20"/>
                <w:szCs w:val="20"/>
                <w:lang w:val="de-DE"/>
              </w:rPr>
              <w:t>, Osijek – Zagreb: Odjel za kulturologiju Sveučilišta J. J. Strossmayera u Osijeku – Školska knjiga</w:t>
            </w:r>
          </w:p>
          <w:p w14:paraId="4F55C9BD" w14:textId="77777777" w:rsidR="005B2A27" w:rsidRPr="00421DF9" w:rsidRDefault="005B2A27" w:rsidP="00421DF9">
            <w:pPr>
              <w:numPr>
                <w:ilvl w:val="0"/>
                <w:numId w:val="68"/>
              </w:numPr>
              <w:rPr>
                <w:rFonts w:cstheme="minorHAnsi"/>
                <w:sz w:val="20"/>
                <w:szCs w:val="20"/>
                <w:lang w:val="de-DE"/>
              </w:rPr>
            </w:pPr>
            <w:r w:rsidRPr="00421DF9">
              <w:rPr>
                <w:rFonts w:cstheme="minorHAnsi"/>
                <w:iCs/>
                <w:sz w:val="20"/>
                <w:szCs w:val="20"/>
                <w:lang w:val="de-DE"/>
              </w:rPr>
              <w:t xml:space="preserve">Oraić Tolić, Dubravka, </w:t>
            </w:r>
            <w:r w:rsidRPr="00421DF9">
              <w:rPr>
                <w:rFonts w:cstheme="minorHAnsi"/>
                <w:sz w:val="20"/>
                <w:szCs w:val="20"/>
                <w:lang w:val="de-DE"/>
              </w:rPr>
              <w:t>Szabó, Ernö Kulcsár</w:t>
            </w:r>
            <w:r w:rsidRPr="00421DF9">
              <w:rPr>
                <w:rStyle w:val="Strong"/>
                <w:rFonts w:cstheme="minorHAnsi"/>
                <w:b w:val="0"/>
                <w:sz w:val="20"/>
                <w:szCs w:val="20"/>
                <w:shd w:val="clear" w:color="auto" w:fill="FFFFFF"/>
                <w:lang w:val="de-DE"/>
              </w:rPr>
              <w:t>,</w:t>
            </w:r>
            <w:r w:rsidRPr="00421DF9">
              <w:rPr>
                <w:rFonts w:cstheme="minorHAnsi"/>
                <w:sz w:val="20"/>
                <w:szCs w:val="20"/>
                <w:lang w:val="de-DE"/>
              </w:rPr>
              <w:t xml:space="preserve"> ur.</w:t>
            </w:r>
            <w:r w:rsidRPr="00421DF9">
              <w:rPr>
                <w:rFonts w:cstheme="minorHAnsi"/>
                <w:iCs/>
                <w:sz w:val="20"/>
                <w:szCs w:val="20"/>
                <w:lang w:val="de-DE"/>
              </w:rPr>
              <w:t xml:space="preserve"> (2006), Kulturni stereotipi. Koncepti identiteta u srednjoeuropskim književnostima</w:t>
            </w:r>
            <w:r w:rsidRPr="00421DF9">
              <w:rPr>
                <w:rFonts w:cstheme="minorHAnsi"/>
                <w:sz w:val="20"/>
                <w:szCs w:val="20"/>
                <w:lang w:val="de-DE"/>
              </w:rPr>
              <w:t>, Zagreb: FF press</w:t>
            </w:r>
          </w:p>
          <w:p w14:paraId="29293F10" w14:textId="77777777" w:rsidR="005B2A27" w:rsidRPr="00421DF9" w:rsidRDefault="005B2A27" w:rsidP="00421DF9">
            <w:pPr>
              <w:numPr>
                <w:ilvl w:val="0"/>
                <w:numId w:val="68"/>
              </w:numPr>
              <w:rPr>
                <w:rFonts w:cstheme="minorHAnsi"/>
                <w:sz w:val="20"/>
                <w:szCs w:val="20"/>
                <w:lang w:val="de-DE"/>
              </w:rPr>
            </w:pPr>
            <w:r w:rsidRPr="00421DF9">
              <w:rPr>
                <w:rFonts w:cstheme="minorHAnsi"/>
                <w:sz w:val="20"/>
                <w:szCs w:val="20"/>
                <w:lang w:val="de-DE"/>
              </w:rPr>
              <w:t>Sablić Tomić, Helena – Rem, Goran (2003), Slavonski tekst hrvatske književnosti, Zagreb: Matica hrvatska</w:t>
            </w:r>
          </w:p>
          <w:p w14:paraId="2E6515C4" w14:textId="77777777" w:rsidR="005B2A27" w:rsidRPr="00421DF9" w:rsidRDefault="005B2A27" w:rsidP="00421DF9">
            <w:pPr>
              <w:numPr>
                <w:ilvl w:val="0"/>
                <w:numId w:val="68"/>
              </w:numPr>
              <w:rPr>
                <w:rFonts w:cstheme="minorHAnsi"/>
                <w:sz w:val="20"/>
                <w:szCs w:val="20"/>
                <w:lang w:eastAsia="hr-HR"/>
              </w:rPr>
            </w:pPr>
            <w:r w:rsidRPr="00421DF9">
              <w:rPr>
                <w:rFonts w:cstheme="minorHAnsi"/>
                <w:sz w:val="20"/>
                <w:szCs w:val="20"/>
              </w:rPr>
              <w:t>Sorel, Sanjin (2003), Mediteranizam tijela, Zagreb: Altagama</w:t>
            </w:r>
          </w:p>
          <w:p w14:paraId="7700C895" w14:textId="77777777" w:rsidR="005B2A27" w:rsidRPr="00421DF9" w:rsidRDefault="005B2A27" w:rsidP="00421DF9">
            <w:pPr>
              <w:numPr>
                <w:ilvl w:val="0"/>
                <w:numId w:val="68"/>
              </w:numPr>
              <w:rPr>
                <w:rFonts w:cstheme="minorHAnsi"/>
                <w:sz w:val="20"/>
                <w:szCs w:val="20"/>
              </w:rPr>
            </w:pPr>
            <w:r w:rsidRPr="00421DF9">
              <w:rPr>
                <w:rFonts w:cstheme="minorHAnsi"/>
                <w:sz w:val="20"/>
                <w:szCs w:val="20"/>
              </w:rPr>
              <w:t xml:space="preserve">West, Rebecca (1989), </w:t>
            </w:r>
            <w:r w:rsidRPr="00421DF9">
              <w:rPr>
                <w:rFonts w:cstheme="minorHAnsi"/>
                <w:iCs/>
                <w:sz w:val="20"/>
                <w:szCs w:val="20"/>
              </w:rPr>
              <w:t>Crno jagnje i sivi soko. Putovanje kroz Jugoslaviju</w:t>
            </w:r>
            <w:r w:rsidRPr="00421DF9">
              <w:rPr>
                <w:rFonts w:cstheme="minorHAnsi"/>
                <w:sz w:val="20"/>
                <w:szCs w:val="20"/>
              </w:rPr>
              <w:t>, Sarajevo: Beogradski izdavačko-grafički zavod, Svjetlost</w:t>
            </w:r>
          </w:p>
        </w:tc>
      </w:tr>
      <w:tr w:rsidR="00421DF9" w:rsidRPr="00421DF9" w14:paraId="0E28F685" w14:textId="77777777" w:rsidTr="001F6BC6">
        <w:trPr>
          <w:trHeight w:val="432"/>
        </w:trPr>
        <w:tc>
          <w:tcPr>
            <w:tcW w:w="5000" w:type="pct"/>
            <w:gridSpan w:val="10"/>
            <w:vAlign w:val="center"/>
          </w:tcPr>
          <w:p w14:paraId="6D987E0F"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lastRenderedPageBreak/>
              <w:t>1.12. Načini praćenja kvalitete koji osiguravaju stjecanje izlaznih znanja, vještina i kompetencija</w:t>
            </w:r>
          </w:p>
        </w:tc>
      </w:tr>
      <w:tr w:rsidR="00421DF9" w:rsidRPr="00421DF9" w14:paraId="103BA901" w14:textId="77777777" w:rsidTr="001F6BC6">
        <w:trPr>
          <w:trHeight w:val="432"/>
        </w:trPr>
        <w:tc>
          <w:tcPr>
            <w:tcW w:w="5000" w:type="pct"/>
            <w:gridSpan w:val="10"/>
            <w:vAlign w:val="center"/>
          </w:tcPr>
          <w:p w14:paraId="5486038A" w14:textId="77777777" w:rsidR="005B2A27" w:rsidRPr="00421DF9" w:rsidRDefault="005B2A27" w:rsidP="00421DF9">
            <w:pPr>
              <w:pStyle w:val="FieldText"/>
              <w:rPr>
                <w:rFonts w:asciiTheme="minorHAnsi" w:hAnsiTheme="minorHAnsi" w:cstheme="minorHAnsi"/>
                <w:b w:val="0"/>
                <w:sz w:val="20"/>
                <w:szCs w:val="20"/>
                <w:lang w:val="hr-HR"/>
              </w:rPr>
            </w:pPr>
          </w:p>
          <w:p w14:paraId="344299F4" w14:textId="77777777" w:rsidR="005B2A27" w:rsidRPr="00421DF9" w:rsidRDefault="005B2A27" w:rsidP="00421DF9">
            <w:pPr>
              <w:pStyle w:val="FieldText"/>
              <w:numPr>
                <w:ilvl w:val="0"/>
                <w:numId w:val="2"/>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Interna evaluacija na razini Sveučilišta J. J. Strossmayera u Osijeku.</w:t>
            </w:r>
          </w:p>
          <w:p w14:paraId="7A18F0CA" w14:textId="77777777" w:rsidR="005B2A27" w:rsidRPr="00421DF9" w:rsidRDefault="005B2A27" w:rsidP="00421DF9">
            <w:pPr>
              <w:pStyle w:val="FieldText"/>
              <w:numPr>
                <w:ilvl w:val="0"/>
                <w:numId w:val="2"/>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Vođenje evidencije o studentskom pohađanju kolegijskih predavanja, ispunjenim obvezama te rezultatima kolokvija i/ili pismenog dijela ispita.</w:t>
            </w:r>
          </w:p>
          <w:p w14:paraId="29DA7CB4" w14:textId="77777777" w:rsidR="005B2A27" w:rsidRPr="00421DF9" w:rsidRDefault="005B2A27" w:rsidP="00421DF9">
            <w:pPr>
              <w:pStyle w:val="FieldText"/>
              <w:numPr>
                <w:ilvl w:val="0"/>
                <w:numId w:val="2"/>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Primjena stečenog znanja u okviru ovog kolegija, tijekom izrade i prezentacije seminarskog zadatka</w:t>
            </w:r>
          </w:p>
          <w:p w14:paraId="3DEEE107" w14:textId="77777777" w:rsidR="005B2A27" w:rsidRPr="00421DF9" w:rsidRDefault="005B2A27" w:rsidP="00421DF9">
            <w:pPr>
              <w:pStyle w:val="FieldText"/>
              <w:rPr>
                <w:rFonts w:asciiTheme="minorHAnsi" w:hAnsiTheme="minorHAnsi" w:cstheme="minorHAnsi"/>
                <w:b w:val="0"/>
                <w:sz w:val="20"/>
                <w:szCs w:val="20"/>
                <w:lang w:val="hr-HR"/>
              </w:rPr>
            </w:pPr>
          </w:p>
        </w:tc>
      </w:tr>
    </w:tbl>
    <w:p w14:paraId="5BCF4E93" w14:textId="77777777" w:rsidR="005B2A27" w:rsidRPr="00421DF9" w:rsidRDefault="005B2A27" w:rsidP="00421DF9">
      <w:pPr>
        <w:pStyle w:val="FootnoteText"/>
        <w:rPr>
          <w:rFonts w:asciiTheme="minorHAnsi" w:hAnsiTheme="minorHAnsi" w:cstheme="minorHAnsi"/>
        </w:rPr>
      </w:pPr>
    </w:p>
    <w:p w14:paraId="3B06349F" w14:textId="77777777" w:rsidR="005B2A27" w:rsidRPr="00421DF9" w:rsidRDefault="005B2A27" w:rsidP="00421DF9">
      <w:pPr>
        <w:rPr>
          <w:rFonts w:cstheme="minorHAnsi"/>
          <w:sz w:val="20"/>
          <w:szCs w:val="20"/>
          <w:lang w:val="hr-HR"/>
        </w:rPr>
      </w:pPr>
    </w:p>
    <w:p w14:paraId="781D7BB8" w14:textId="77777777" w:rsidR="005B2A27" w:rsidRPr="00421DF9" w:rsidRDefault="005B2A27" w:rsidP="00421DF9">
      <w:pPr>
        <w:rPr>
          <w:rFonts w:cstheme="minorHAnsi"/>
          <w:sz w:val="20"/>
          <w:szCs w:val="20"/>
          <w:lang w:val="de-DE"/>
        </w:rPr>
      </w:pPr>
      <w:r w:rsidRPr="00421DF9">
        <w:rPr>
          <w:rFonts w:cstheme="minorHAnsi"/>
          <w:sz w:val="20"/>
          <w:szCs w:val="20"/>
          <w:lang w:val="hr-HR"/>
        </w:rPr>
        <w:br w:type="page"/>
      </w:r>
    </w:p>
    <w:tbl>
      <w:tblPr>
        <w:tblW w:w="0" w:type="auto"/>
        <w:tblInd w:w="98" w:type="dxa"/>
        <w:tblCellMar>
          <w:left w:w="10" w:type="dxa"/>
          <w:right w:w="10" w:type="dxa"/>
        </w:tblCellMar>
        <w:tblLook w:val="04A0" w:firstRow="1" w:lastRow="0" w:firstColumn="1" w:lastColumn="0" w:noHBand="0" w:noVBand="1"/>
      </w:tblPr>
      <w:tblGrid>
        <w:gridCol w:w="2078"/>
        <w:gridCol w:w="3659"/>
        <w:gridCol w:w="3169"/>
      </w:tblGrid>
      <w:tr w:rsidR="00421DF9" w:rsidRPr="00421DF9" w14:paraId="3F69A824" w14:textId="77777777" w:rsidTr="001F6BC6">
        <w:tc>
          <w:tcPr>
            <w:tcW w:w="9224"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1E203862" w14:textId="77777777" w:rsidR="005B2A27" w:rsidRPr="00421DF9" w:rsidRDefault="005B2A27" w:rsidP="00421DF9">
            <w:pPr>
              <w:keepNext/>
              <w:rPr>
                <w:rFonts w:eastAsia="Arial" w:cstheme="minorHAnsi"/>
                <w:sz w:val="20"/>
                <w:szCs w:val="20"/>
              </w:rPr>
            </w:pPr>
            <w:r w:rsidRPr="00421DF9">
              <w:rPr>
                <w:rFonts w:eastAsia="Arial" w:cstheme="minorHAnsi"/>
                <w:sz w:val="20"/>
                <w:szCs w:val="20"/>
              </w:rPr>
              <w:lastRenderedPageBreak/>
              <w:t>Opće informacije</w:t>
            </w:r>
          </w:p>
          <w:p w14:paraId="551FC8DD" w14:textId="77777777" w:rsidR="005B2A27" w:rsidRPr="00421DF9" w:rsidRDefault="005B2A27" w:rsidP="00421DF9">
            <w:pPr>
              <w:keepNext/>
              <w:rPr>
                <w:rFonts w:cstheme="minorHAnsi"/>
                <w:sz w:val="20"/>
                <w:szCs w:val="20"/>
              </w:rPr>
            </w:pPr>
          </w:p>
        </w:tc>
      </w:tr>
      <w:tr w:rsidR="00421DF9" w:rsidRPr="00421DF9" w14:paraId="3E36ED4E" w14:textId="77777777" w:rsidTr="001F6BC6">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53644F75" w14:textId="77777777" w:rsidR="005B2A27" w:rsidRPr="00421DF9" w:rsidRDefault="005B2A27" w:rsidP="00421DF9">
            <w:pPr>
              <w:keepNext/>
              <w:rPr>
                <w:rFonts w:cstheme="minorHAnsi"/>
                <w:sz w:val="20"/>
                <w:szCs w:val="20"/>
              </w:rPr>
            </w:pPr>
            <w:r w:rsidRPr="00421DF9">
              <w:rPr>
                <w:rFonts w:eastAsia="Arial" w:cstheme="minorHAnsi"/>
                <w:sz w:val="20"/>
                <w:szCs w:val="20"/>
              </w:rPr>
              <w:t>Naziv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4A49284D" w14:textId="77777777" w:rsidR="005B2A27" w:rsidRPr="00421DF9" w:rsidRDefault="005B2A27" w:rsidP="00421DF9">
            <w:pPr>
              <w:keepNext/>
              <w:rPr>
                <w:rFonts w:eastAsia="Arial" w:cstheme="minorHAnsi"/>
                <w:sz w:val="20"/>
                <w:szCs w:val="20"/>
              </w:rPr>
            </w:pPr>
            <w:r w:rsidRPr="00421DF9">
              <w:rPr>
                <w:rFonts w:eastAsia="Arial" w:cstheme="minorHAnsi"/>
                <w:sz w:val="20"/>
                <w:szCs w:val="20"/>
              </w:rPr>
              <w:t>Fotografija u medijima 2</w:t>
            </w:r>
          </w:p>
          <w:p w14:paraId="739BE1EB" w14:textId="77777777" w:rsidR="005B2A27" w:rsidRPr="00421DF9" w:rsidRDefault="005B2A27" w:rsidP="00421DF9">
            <w:pPr>
              <w:keepNext/>
              <w:rPr>
                <w:rFonts w:cstheme="minorHAnsi"/>
                <w:sz w:val="20"/>
                <w:szCs w:val="20"/>
              </w:rPr>
            </w:pPr>
          </w:p>
        </w:tc>
      </w:tr>
      <w:tr w:rsidR="00421DF9" w:rsidRPr="00421DF9" w14:paraId="2F202553" w14:textId="77777777" w:rsidTr="001F6BC6">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5C3AA9C4" w14:textId="77777777" w:rsidR="005B2A27" w:rsidRPr="00421DF9" w:rsidRDefault="005B2A27" w:rsidP="00421DF9">
            <w:pPr>
              <w:keepNext/>
              <w:rPr>
                <w:rFonts w:cstheme="minorHAnsi"/>
                <w:sz w:val="20"/>
                <w:szCs w:val="20"/>
              </w:rPr>
            </w:pPr>
            <w:r w:rsidRPr="00421DF9">
              <w:rPr>
                <w:rFonts w:eastAsia="Arial" w:cstheme="minorHAnsi"/>
                <w:sz w:val="20"/>
                <w:szCs w:val="20"/>
              </w:rPr>
              <w:t xml:space="preserve">Nositelj predmeta </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518FBBA3" w14:textId="77777777" w:rsidR="005B2A27" w:rsidRPr="00421DF9" w:rsidRDefault="005B2A27" w:rsidP="00421DF9">
            <w:pPr>
              <w:keepNext/>
              <w:rPr>
                <w:rFonts w:eastAsia="Arial" w:cstheme="minorHAnsi"/>
                <w:sz w:val="20"/>
                <w:szCs w:val="20"/>
                <w:lang w:val="de-DE"/>
              </w:rPr>
            </w:pPr>
            <w:r w:rsidRPr="00421DF9">
              <w:rPr>
                <w:rFonts w:eastAsia="Arial" w:cstheme="minorHAnsi"/>
                <w:sz w:val="20"/>
                <w:szCs w:val="20"/>
                <w:lang w:val="de-DE"/>
              </w:rPr>
              <w:t>Izv.prof.art. art. Davor Šarić</w:t>
            </w:r>
          </w:p>
          <w:p w14:paraId="121E4A96" w14:textId="77777777" w:rsidR="005B2A27" w:rsidRPr="00421DF9" w:rsidRDefault="005B2A27" w:rsidP="00421DF9">
            <w:pPr>
              <w:keepNext/>
              <w:rPr>
                <w:rFonts w:cstheme="minorHAnsi"/>
                <w:sz w:val="20"/>
                <w:szCs w:val="20"/>
                <w:lang w:val="de-DE"/>
              </w:rPr>
            </w:pPr>
          </w:p>
        </w:tc>
      </w:tr>
      <w:tr w:rsidR="00421DF9" w:rsidRPr="00421DF9" w14:paraId="43A49562" w14:textId="77777777" w:rsidTr="001F6BC6">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F44A9E7" w14:textId="77777777" w:rsidR="005B2A27" w:rsidRPr="00421DF9" w:rsidRDefault="005B2A27" w:rsidP="00421DF9">
            <w:pPr>
              <w:rPr>
                <w:rFonts w:cstheme="minorHAnsi"/>
                <w:sz w:val="20"/>
                <w:szCs w:val="20"/>
              </w:rPr>
            </w:pPr>
            <w:r w:rsidRPr="00421DF9">
              <w:rPr>
                <w:rFonts w:eastAsia="Arial" w:cstheme="minorHAnsi"/>
                <w:sz w:val="20"/>
                <w:szCs w:val="20"/>
              </w:rPr>
              <w:t>Suradnik na predmetu</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837116F" w14:textId="77777777" w:rsidR="005B2A27" w:rsidRPr="00421DF9" w:rsidRDefault="005B2A27" w:rsidP="00421DF9">
            <w:pPr>
              <w:rPr>
                <w:rFonts w:cstheme="minorHAnsi"/>
                <w:sz w:val="20"/>
                <w:szCs w:val="20"/>
              </w:rPr>
            </w:pPr>
          </w:p>
        </w:tc>
      </w:tr>
      <w:tr w:rsidR="00421DF9" w:rsidRPr="00421DF9" w14:paraId="4B78A3E4" w14:textId="77777777" w:rsidTr="001F6BC6">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C03A413" w14:textId="77777777" w:rsidR="005B2A27" w:rsidRPr="00421DF9" w:rsidRDefault="005B2A27" w:rsidP="00421DF9">
            <w:pPr>
              <w:rPr>
                <w:rFonts w:cstheme="minorHAnsi"/>
                <w:sz w:val="20"/>
                <w:szCs w:val="20"/>
              </w:rPr>
            </w:pPr>
            <w:r w:rsidRPr="00421DF9">
              <w:rPr>
                <w:rFonts w:eastAsia="Arial" w:cstheme="minorHAnsi"/>
                <w:sz w:val="20"/>
                <w:szCs w:val="20"/>
              </w:rPr>
              <w:t>Studijski program</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18057E1" w14:textId="77777777" w:rsidR="00144DD1" w:rsidRPr="00421DF9" w:rsidRDefault="00144DD1" w:rsidP="00421DF9">
            <w:pPr>
              <w:rPr>
                <w:rFonts w:cstheme="minorHAnsi"/>
                <w:sz w:val="20"/>
                <w:szCs w:val="20"/>
              </w:rPr>
            </w:pPr>
            <w:r w:rsidRPr="00421DF9">
              <w:rPr>
                <w:rFonts w:cstheme="minorHAnsi"/>
                <w:sz w:val="20"/>
                <w:szCs w:val="20"/>
              </w:rPr>
              <w:t>Diplomski sveučilišni studij Mediji i odnosi s javnošću</w:t>
            </w:r>
          </w:p>
          <w:p w14:paraId="52BA2DB7" w14:textId="33B8125A" w:rsidR="005B2A27" w:rsidRPr="00421DF9" w:rsidRDefault="00144DD1" w:rsidP="00421DF9">
            <w:pPr>
              <w:rPr>
                <w:rFonts w:cstheme="minorHAnsi"/>
                <w:sz w:val="20"/>
                <w:szCs w:val="20"/>
              </w:rPr>
            </w:pPr>
            <w:r w:rsidRPr="00421DF9">
              <w:rPr>
                <w:rFonts w:cstheme="minorHAnsi"/>
                <w:sz w:val="20"/>
                <w:szCs w:val="20"/>
                <w:lang w:val="de-DE"/>
              </w:rPr>
              <w:t>Diplomski sveučilišni studij Menadžment u kulturi i kreativnim industrijama</w:t>
            </w:r>
          </w:p>
        </w:tc>
      </w:tr>
      <w:tr w:rsidR="00421DF9" w:rsidRPr="00421DF9" w14:paraId="7DC584B8" w14:textId="77777777" w:rsidTr="001F6BC6">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E343692" w14:textId="77777777" w:rsidR="005B2A27" w:rsidRPr="00421DF9" w:rsidRDefault="005B2A27" w:rsidP="00421DF9">
            <w:pPr>
              <w:rPr>
                <w:rFonts w:cstheme="minorHAnsi"/>
                <w:sz w:val="20"/>
                <w:szCs w:val="20"/>
              </w:rPr>
            </w:pPr>
            <w:r w:rsidRPr="00421DF9">
              <w:rPr>
                <w:rFonts w:eastAsia="Arial" w:cstheme="minorHAnsi"/>
                <w:sz w:val="20"/>
                <w:szCs w:val="20"/>
              </w:rPr>
              <w:t>Šifra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41E6996" w14:textId="77777777" w:rsidR="005B2A27" w:rsidRPr="00421DF9" w:rsidRDefault="005B2A27" w:rsidP="00421DF9">
            <w:pPr>
              <w:rPr>
                <w:rFonts w:cstheme="minorHAnsi"/>
                <w:sz w:val="20"/>
                <w:szCs w:val="20"/>
              </w:rPr>
            </w:pPr>
            <w:r w:rsidRPr="00421DF9">
              <w:rPr>
                <w:rFonts w:cstheme="minorHAnsi"/>
                <w:sz w:val="20"/>
                <w:szCs w:val="20"/>
              </w:rPr>
              <w:t>MA-MM-45</w:t>
            </w:r>
          </w:p>
        </w:tc>
      </w:tr>
      <w:tr w:rsidR="00421DF9" w:rsidRPr="00421DF9" w14:paraId="043760D3" w14:textId="77777777" w:rsidTr="001F6BC6">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D816FE5" w14:textId="77777777" w:rsidR="005B2A27" w:rsidRPr="00421DF9" w:rsidRDefault="005B2A27" w:rsidP="00421DF9">
            <w:pPr>
              <w:rPr>
                <w:rFonts w:cstheme="minorHAnsi"/>
                <w:sz w:val="20"/>
                <w:szCs w:val="20"/>
              </w:rPr>
            </w:pPr>
            <w:r w:rsidRPr="00421DF9">
              <w:rPr>
                <w:rFonts w:eastAsia="Arial" w:cstheme="minorHAnsi"/>
                <w:sz w:val="20"/>
                <w:szCs w:val="20"/>
              </w:rPr>
              <w:t>Status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9AE7125" w14:textId="77777777" w:rsidR="005B2A27" w:rsidRPr="00421DF9" w:rsidRDefault="005B2A27" w:rsidP="00421DF9">
            <w:pPr>
              <w:rPr>
                <w:rFonts w:cstheme="minorHAnsi"/>
                <w:sz w:val="20"/>
                <w:szCs w:val="20"/>
              </w:rPr>
            </w:pPr>
            <w:r w:rsidRPr="00421DF9">
              <w:rPr>
                <w:rFonts w:eastAsia="Arial" w:cstheme="minorHAnsi"/>
                <w:sz w:val="20"/>
                <w:szCs w:val="20"/>
              </w:rPr>
              <w:t>izborni stručni</w:t>
            </w:r>
          </w:p>
        </w:tc>
      </w:tr>
      <w:tr w:rsidR="00421DF9" w:rsidRPr="00421DF9" w14:paraId="4D6DB7C3" w14:textId="77777777" w:rsidTr="001F6BC6">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B8A43F6" w14:textId="77777777" w:rsidR="005B2A27" w:rsidRPr="00421DF9" w:rsidRDefault="005B2A27" w:rsidP="00421DF9">
            <w:pPr>
              <w:rPr>
                <w:rFonts w:cstheme="minorHAnsi"/>
                <w:sz w:val="20"/>
                <w:szCs w:val="20"/>
              </w:rPr>
            </w:pPr>
            <w:r w:rsidRPr="00421DF9">
              <w:rPr>
                <w:rFonts w:eastAsia="Arial" w:cstheme="minorHAnsi"/>
                <w:sz w:val="20"/>
                <w:szCs w:val="20"/>
              </w:rPr>
              <w:t>Godina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25E0EE1" w14:textId="77777777" w:rsidR="005B2A27" w:rsidRPr="00421DF9" w:rsidRDefault="005B2A27" w:rsidP="00421DF9">
            <w:pPr>
              <w:rPr>
                <w:rFonts w:cstheme="minorHAnsi"/>
                <w:sz w:val="20"/>
                <w:szCs w:val="20"/>
              </w:rPr>
            </w:pPr>
            <w:r w:rsidRPr="00421DF9">
              <w:rPr>
                <w:rFonts w:cstheme="minorHAnsi"/>
                <w:sz w:val="20"/>
                <w:szCs w:val="20"/>
              </w:rPr>
              <w:t>Prema izvedbenom programu</w:t>
            </w:r>
          </w:p>
        </w:tc>
      </w:tr>
      <w:tr w:rsidR="00421DF9" w:rsidRPr="00421DF9" w14:paraId="297C623B" w14:textId="77777777" w:rsidTr="001F6BC6">
        <w:tc>
          <w:tcPr>
            <w:tcW w:w="2137"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52F8E82" w14:textId="77777777" w:rsidR="005B2A27" w:rsidRPr="00421DF9" w:rsidRDefault="005B2A27" w:rsidP="00421DF9">
            <w:pPr>
              <w:rPr>
                <w:rFonts w:cstheme="minorHAnsi"/>
                <w:sz w:val="20"/>
                <w:szCs w:val="20"/>
              </w:rPr>
            </w:pPr>
            <w:r w:rsidRPr="00421DF9">
              <w:rPr>
                <w:rFonts w:eastAsia="Arial" w:cstheme="minorHAnsi"/>
                <w:sz w:val="20"/>
                <w:szCs w:val="20"/>
              </w:rPr>
              <w:t>Bodovna vrijednost i način izvođenja nastave</w:t>
            </w: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C7ABC77" w14:textId="77777777" w:rsidR="005B2A27" w:rsidRPr="00421DF9" w:rsidRDefault="005B2A27" w:rsidP="00421DF9">
            <w:pPr>
              <w:rPr>
                <w:rFonts w:cstheme="minorHAnsi"/>
                <w:sz w:val="20"/>
                <w:szCs w:val="20"/>
              </w:rPr>
            </w:pPr>
            <w:r w:rsidRPr="00421DF9">
              <w:rPr>
                <w:rFonts w:eastAsia="Arial" w:cstheme="minorHAnsi"/>
                <w:sz w:val="20"/>
                <w:szCs w:val="20"/>
              </w:rPr>
              <w:t>ECTS koeficijent opterećenja studenata</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B9CCD49" w14:textId="77777777" w:rsidR="005B2A27" w:rsidRPr="00421DF9" w:rsidRDefault="005B2A27" w:rsidP="00421DF9">
            <w:pPr>
              <w:rPr>
                <w:rFonts w:cstheme="minorHAnsi"/>
                <w:sz w:val="20"/>
                <w:szCs w:val="20"/>
              </w:rPr>
            </w:pPr>
            <w:r w:rsidRPr="00421DF9">
              <w:rPr>
                <w:rFonts w:eastAsia="Arial" w:cstheme="minorHAnsi"/>
                <w:sz w:val="20"/>
                <w:szCs w:val="20"/>
              </w:rPr>
              <w:t>3</w:t>
            </w:r>
          </w:p>
        </w:tc>
      </w:tr>
      <w:tr w:rsidR="00421DF9" w:rsidRPr="00421DF9" w14:paraId="623BECD5" w14:textId="77777777" w:rsidTr="001F6BC6">
        <w:tc>
          <w:tcPr>
            <w:tcW w:w="2137"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3D13CD0" w14:textId="77777777" w:rsidR="005B2A27" w:rsidRPr="00421DF9" w:rsidRDefault="005B2A27" w:rsidP="00421DF9">
            <w:pPr>
              <w:rPr>
                <w:rFonts w:cstheme="minorHAnsi"/>
                <w:sz w:val="20"/>
                <w:szCs w:val="20"/>
              </w:rPr>
            </w:pP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D16C710" w14:textId="77777777" w:rsidR="005B2A27" w:rsidRPr="00421DF9" w:rsidRDefault="005B2A27" w:rsidP="00421DF9">
            <w:pPr>
              <w:rPr>
                <w:rFonts w:cstheme="minorHAnsi"/>
                <w:sz w:val="20"/>
                <w:szCs w:val="20"/>
              </w:rPr>
            </w:pPr>
            <w:r w:rsidRPr="00421DF9">
              <w:rPr>
                <w:rFonts w:eastAsia="Arial" w:cstheme="minorHAnsi"/>
                <w:sz w:val="20"/>
                <w:szCs w:val="20"/>
              </w:rPr>
              <w:t>Broj sati (P+V+S)</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DDF7FEF" w14:textId="77777777" w:rsidR="005B2A27" w:rsidRPr="00421DF9" w:rsidRDefault="005B2A27" w:rsidP="00421DF9">
            <w:pPr>
              <w:rPr>
                <w:rFonts w:cstheme="minorHAnsi"/>
                <w:sz w:val="20"/>
                <w:szCs w:val="20"/>
              </w:rPr>
            </w:pPr>
            <w:r w:rsidRPr="00421DF9">
              <w:rPr>
                <w:rFonts w:eastAsia="Arial" w:cstheme="minorHAnsi"/>
                <w:sz w:val="20"/>
                <w:szCs w:val="20"/>
              </w:rPr>
              <w:t>45 (15+30+0)</w:t>
            </w:r>
          </w:p>
        </w:tc>
      </w:tr>
    </w:tbl>
    <w:p w14:paraId="2FF98EA2" w14:textId="77777777" w:rsidR="005B2A27" w:rsidRPr="00421DF9" w:rsidRDefault="005B2A27" w:rsidP="00421DF9">
      <w:pPr>
        <w:rPr>
          <w:rFonts w:eastAsia="Arial" w:cstheme="minorHAnsi"/>
          <w:sz w:val="20"/>
          <w:szCs w:val="20"/>
        </w:rPr>
      </w:pPr>
    </w:p>
    <w:tbl>
      <w:tblPr>
        <w:tblW w:w="0" w:type="auto"/>
        <w:tblInd w:w="98" w:type="dxa"/>
        <w:tblCellMar>
          <w:left w:w="10" w:type="dxa"/>
          <w:right w:w="10" w:type="dxa"/>
        </w:tblCellMar>
        <w:tblLook w:val="04A0" w:firstRow="1" w:lastRow="0" w:firstColumn="1" w:lastColumn="0" w:noHBand="0" w:noVBand="1"/>
      </w:tblPr>
      <w:tblGrid>
        <w:gridCol w:w="1564"/>
        <w:gridCol w:w="571"/>
        <w:gridCol w:w="1744"/>
        <w:gridCol w:w="253"/>
        <w:gridCol w:w="571"/>
        <w:gridCol w:w="1490"/>
        <w:gridCol w:w="137"/>
        <w:gridCol w:w="259"/>
        <w:gridCol w:w="1798"/>
        <w:gridCol w:w="525"/>
      </w:tblGrid>
      <w:tr w:rsidR="00421DF9" w:rsidRPr="00421DF9" w14:paraId="51256445"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3E19BDF" w14:textId="77777777" w:rsidR="005B2A27" w:rsidRPr="00421DF9" w:rsidRDefault="005B2A27" w:rsidP="00421DF9">
            <w:pPr>
              <w:numPr>
                <w:ilvl w:val="0"/>
                <w:numId w:val="24"/>
              </w:numPr>
              <w:tabs>
                <w:tab w:val="left" w:pos="265"/>
              </w:tabs>
              <w:rPr>
                <w:rFonts w:cstheme="minorHAnsi"/>
                <w:sz w:val="20"/>
                <w:szCs w:val="20"/>
              </w:rPr>
            </w:pPr>
            <w:r w:rsidRPr="00421DF9">
              <w:rPr>
                <w:rFonts w:eastAsia="Arial" w:cstheme="minorHAnsi"/>
                <w:sz w:val="20"/>
                <w:szCs w:val="20"/>
              </w:rPr>
              <w:t>OPIS PREDMETA</w:t>
            </w:r>
          </w:p>
        </w:tc>
      </w:tr>
      <w:tr w:rsidR="00421DF9" w:rsidRPr="00421DF9" w14:paraId="537AEC77"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8495FE" w14:textId="77777777" w:rsidR="005B2A27" w:rsidRPr="00421DF9" w:rsidRDefault="005B2A27" w:rsidP="00421DF9">
            <w:pPr>
              <w:numPr>
                <w:ilvl w:val="1"/>
                <w:numId w:val="24"/>
              </w:numPr>
              <w:tabs>
                <w:tab w:val="left" w:pos="792"/>
              </w:tabs>
              <w:jc w:val="both"/>
              <w:rPr>
                <w:rFonts w:cstheme="minorHAnsi"/>
                <w:sz w:val="20"/>
                <w:szCs w:val="20"/>
              </w:rPr>
            </w:pPr>
            <w:r w:rsidRPr="00421DF9">
              <w:rPr>
                <w:rFonts w:eastAsia="Arial" w:cstheme="minorHAnsi"/>
                <w:sz w:val="20"/>
                <w:szCs w:val="20"/>
              </w:rPr>
              <w:t>Ciljevi predmeta</w:t>
            </w:r>
          </w:p>
        </w:tc>
      </w:tr>
      <w:tr w:rsidR="00421DF9" w:rsidRPr="00421DF9" w14:paraId="65C8825C"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CE7E1A" w14:textId="77777777" w:rsidR="005B2A27" w:rsidRPr="00421DF9" w:rsidRDefault="005B2A27" w:rsidP="00421DF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sz w:val="20"/>
                <w:szCs w:val="20"/>
              </w:rPr>
            </w:pPr>
            <w:r w:rsidRPr="00421DF9">
              <w:rPr>
                <w:rFonts w:eastAsia="Arial" w:cstheme="minorHAnsi"/>
                <w:sz w:val="20"/>
                <w:szCs w:val="20"/>
              </w:rPr>
              <w:t>Cilj predmeta je upoznati studente s osnovama fotografskog procesa te ih osposobiti za moguće vlastito stvaralaštvo. Dati uvid u primjenu fotografije u multimedijskom okruženju te razviti vještinu analitičkog razumijevanja i tumačenja primijenjene fotografije.</w:t>
            </w:r>
          </w:p>
        </w:tc>
      </w:tr>
      <w:tr w:rsidR="00421DF9" w:rsidRPr="00421DF9" w14:paraId="5C68F674"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3DF83C" w14:textId="77777777" w:rsidR="005B2A27" w:rsidRPr="00421DF9" w:rsidRDefault="005B2A27" w:rsidP="00421DF9">
            <w:pPr>
              <w:numPr>
                <w:ilvl w:val="1"/>
                <w:numId w:val="24"/>
              </w:numPr>
              <w:tabs>
                <w:tab w:val="left" w:pos="792"/>
              </w:tabs>
              <w:rPr>
                <w:rFonts w:cstheme="minorHAnsi"/>
                <w:sz w:val="20"/>
                <w:szCs w:val="20"/>
              </w:rPr>
            </w:pPr>
            <w:r w:rsidRPr="00421DF9">
              <w:rPr>
                <w:rFonts w:eastAsia="Arial" w:cstheme="minorHAnsi"/>
                <w:sz w:val="20"/>
                <w:szCs w:val="20"/>
              </w:rPr>
              <w:t>Uvjeti za upis predmeta</w:t>
            </w:r>
          </w:p>
        </w:tc>
      </w:tr>
      <w:tr w:rsidR="00421DF9" w:rsidRPr="00421DF9" w14:paraId="09C8AEE9"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C3A61E" w14:textId="77777777" w:rsidR="005B2A27" w:rsidRPr="00421DF9" w:rsidRDefault="005B2A27" w:rsidP="00421DF9">
            <w:pPr>
              <w:rPr>
                <w:rFonts w:cstheme="minorHAnsi"/>
                <w:sz w:val="20"/>
                <w:szCs w:val="20"/>
              </w:rPr>
            </w:pPr>
            <w:r w:rsidRPr="00421DF9">
              <w:rPr>
                <w:rFonts w:eastAsia="Arial" w:cstheme="minorHAnsi"/>
                <w:sz w:val="20"/>
                <w:szCs w:val="20"/>
              </w:rPr>
              <w:t>Nema posebnih uvjeta za upis ovog predmeta.</w:t>
            </w:r>
          </w:p>
        </w:tc>
      </w:tr>
      <w:tr w:rsidR="00421DF9" w:rsidRPr="00421DF9" w14:paraId="3377165A"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EAC43C" w14:textId="77777777" w:rsidR="005B2A27" w:rsidRPr="00421DF9" w:rsidRDefault="005B2A27" w:rsidP="00421DF9">
            <w:pPr>
              <w:numPr>
                <w:ilvl w:val="1"/>
                <w:numId w:val="24"/>
              </w:numPr>
              <w:tabs>
                <w:tab w:val="left" w:pos="792"/>
              </w:tabs>
              <w:rPr>
                <w:rFonts w:cstheme="minorHAnsi"/>
                <w:sz w:val="20"/>
                <w:szCs w:val="20"/>
              </w:rPr>
            </w:pPr>
            <w:r w:rsidRPr="00421DF9">
              <w:rPr>
                <w:rFonts w:eastAsia="Arial" w:cstheme="minorHAnsi"/>
                <w:sz w:val="20"/>
                <w:szCs w:val="20"/>
              </w:rPr>
              <w:t xml:space="preserve">Očekivani ishodi učenja za predmet </w:t>
            </w:r>
          </w:p>
        </w:tc>
      </w:tr>
      <w:tr w:rsidR="00421DF9" w:rsidRPr="00421DF9" w14:paraId="29D0745E"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A14B8A" w14:textId="77777777" w:rsidR="005B2A27" w:rsidRPr="00421DF9" w:rsidRDefault="005B2A27" w:rsidP="00421DF9">
            <w:pPr>
              <w:rPr>
                <w:rFonts w:eastAsia="Arial" w:cstheme="minorHAnsi"/>
                <w:sz w:val="20"/>
                <w:szCs w:val="20"/>
                <w:lang w:val="de-DE"/>
              </w:rPr>
            </w:pPr>
            <w:r w:rsidRPr="00421DF9">
              <w:rPr>
                <w:rFonts w:eastAsia="Arial" w:cstheme="minorHAnsi"/>
                <w:sz w:val="20"/>
                <w:szCs w:val="20"/>
                <w:lang w:val="de-DE"/>
              </w:rPr>
              <w:t>Nakon završetka kolegija student će moći:</w:t>
            </w:r>
          </w:p>
          <w:p w14:paraId="18DBECF7" w14:textId="77777777" w:rsidR="005B2A27" w:rsidRPr="00421DF9" w:rsidRDefault="005B2A27" w:rsidP="00421DF9">
            <w:pPr>
              <w:numPr>
                <w:ilvl w:val="0"/>
                <w:numId w:val="23"/>
              </w:numPr>
              <w:ind w:left="720" w:hanging="360"/>
              <w:rPr>
                <w:rFonts w:eastAsia="Arial" w:cstheme="minorHAnsi"/>
                <w:sz w:val="20"/>
                <w:szCs w:val="20"/>
                <w:lang w:val="de-DE"/>
              </w:rPr>
            </w:pPr>
            <w:r w:rsidRPr="00421DF9">
              <w:rPr>
                <w:rFonts w:eastAsia="Arial" w:cstheme="minorHAnsi"/>
                <w:sz w:val="20"/>
                <w:szCs w:val="20"/>
                <w:lang w:val="de-DE"/>
              </w:rPr>
              <w:t>prepoznati glavne teorijske aspekte fotografskog procesa</w:t>
            </w:r>
          </w:p>
          <w:p w14:paraId="481E6EB6" w14:textId="77777777" w:rsidR="005B2A27" w:rsidRPr="00421DF9" w:rsidRDefault="005B2A27" w:rsidP="00421DF9">
            <w:pPr>
              <w:numPr>
                <w:ilvl w:val="0"/>
                <w:numId w:val="23"/>
              </w:numPr>
              <w:ind w:left="720" w:hanging="360"/>
              <w:rPr>
                <w:rFonts w:eastAsia="Arial" w:cstheme="minorHAnsi"/>
                <w:sz w:val="20"/>
                <w:szCs w:val="20"/>
              </w:rPr>
            </w:pPr>
            <w:r w:rsidRPr="00421DF9">
              <w:rPr>
                <w:rFonts w:eastAsia="Arial" w:cstheme="minorHAnsi"/>
                <w:sz w:val="20"/>
                <w:szCs w:val="20"/>
              </w:rPr>
              <w:t xml:space="preserve">imenovati, opisati, razlikovati fotografske tehnike i stilove, žanrove </w:t>
            </w:r>
          </w:p>
          <w:p w14:paraId="528A11AF" w14:textId="77777777" w:rsidR="005B2A27" w:rsidRPr="00421DF9" w:rsidRDefault="005B2A27" w:rsidP="00421DF9">
            <w:pPr>
              <w:numPr>
                <w:ilvl w:val="0"/>
                <w:numId w:val="23"/>
              </w:numPr>
              <w:ind w:left="720" w:hanging="360"/>
              <w:rPr>
                <w:rFonts w:eastAsia="Arial" w:cstheme="minorHAnsi"/>
                <w:sz w:val="20"/>
                <w:szCs w:val="20"/>
              </w:rPr>
            </w:pPr>
            <w:r w:rsidRPr="00421DF9">
              <w:rPr>
                <w:rFonts w:eastAsia="Arial" w:cstheme="minorHAnsi"/>
                <w:sz w:val="20"/>
                <w:szCs w:val="20"/>
              </w:rPr>
              <w:t>razlikovati i definirati nosioce fotografske poruke</w:t>
            </w:r>
          </w:p>
          <w:p w14:paraId="15D5510D" w14:textId="77777777" w:rsidR="005B2A27" w:rsidRPr="00421DF9" w:rsidRDefault="005B2A27" w:rsidP="00421DF9">
            <w:pPr>
              <w:numPr>
                <w:ilvl w:val="0"/>
                <w:numId w:val="23"/>
              </w:numPr>
              <w:ind w:left="720" w:hanging="360"/>
              <w:rPr>
                <w:rFonts w:eastAsia="Arial" w:cstheme="minorHAnsi"/>
                <w:sz w:val="20"/>
                <w:szCs w:val="20"/>
              </w:rPr>
            </w:pPr>
            <w:r w:rsidRPr="00421DF9">
              <w:rPr>
                <w:rFonts w:eastAsia="Arial" w:cstheme="minorHAnsi"/>
                <w:sz w:val="20"/>
                <w:szCs w:val="20"/>
              </w:rPr>
              <w:t xml:space="preserve">razumjeti i poštivati autorska prava </w:t>
            </w:r>
          </w:p>
          <w:p w14:paraId="33931778" w14:textId="77777777" w:rsidR="005B2A27" w:rsidRPr="00421DF9" w:rsidRDefault="005B2A27" w:rsidP="00421DF9">
            <w:pPr>
              <w:numPr>
                <w:ilvl w:val="0"/>
                <w:numId w:val="23"/>
              </w:numPr>
              <w:ind w:left="720" w:hanging="360"/>
              <w:rPr>
                <w:rFonts w:eastAsia="Arial" w:cstheme="minorHAnsi"/>
                <w:sz w:val="20"/>
                <w:szCs w:val="20"/>
                <w:lang w:val="de-DE"/>
              </w:rPr>
            </w:pPr>
            <w:r w:rsidRPr="00421DF9">
              <w:rPr>
                <w:rFonts w:eastAsia="Arial" w:cstheme="minorHAnsi"/>
                <w:sz w:val="20"/>
                <w:szCs w:val="20"/>
                <w:lang w:val="de-DE"/>
              </w:rPr>
              <w:t>opisati, analizirati fotografiju objavljenu u medijima</w:t>
            </w:r>
          </w:p>
          <w:p w14:paraId="2CF835D4" w14:textId="77777777" w:rsidR="005B2A27" w:rsidRPr="00421DF9" w:rsidRDefault="005B2A27" w:rsidP="00421DF9">
            <w:pPr>
              <w:numPr>
                <w:ilvl w:val="0"/>
                <w:numId w:val="23"/>
              </w:numPr>
              <w:ind w:left="720" w:hanging="360"/>
              <w:rPr>
                <w:rFonts w:eastAsia="Arial" w:cstheme="minorHAnsi"/>
                <w:sz w:val="20"/>
                <w:szCs w:val="20"/>
                <w:lang w:val="de-DE"/>
              </w:rPr>
            </w:pPr>
            <w:r w:rsidRPr="00421DF9">
              <w:rPr>
                <w:rFonts w:eastAsia="Arial" w:cstheme="minorHAnsi"/>
                <w:sz w:val="20"/>
                <w:szCs w:val="20"/>
                <w:lang w:val="de-DE"/>
              </w:rPr>
              <w:t>upoznati osnove tehnologije fotografskog snimanja, rukovati sa suvremenom fotografskom opremom</w:t>
            </w:r>
          </w:p>
          <w:p w14:paraId="4935DAAF" w14:textId="77777777" w:rsidR="005B2A27" w:rsidRPr="00421DF9" w:rsidRDefault="005B2A27" w:rsidP="00421DF9">
            <w:pPr>
              <w:numPr>
                <w:ilvl w:val="0"/>
                <w:numId w:val="23"/>
              </w:numPr>
              <w:ind w:left="720" w:hanging="360"/>
              <w:rPr>
                <w:rFonts w:eastAsia="Arial" w:cstheme="minorHAnsi"/>
                <w:sz w:val="20"/>
                <w:szCs w:val="20"/>
                <w:lang w:val="de-DE"/>
              </w:rPr>
            </w:pPr>
            <w:r w:rsidRPr="00421DF9">
              <w:rPr>
                <w:rFonts w:eastAsia="Arial" w:cstheme="minorHAnsi"/>
                <w:sz w:val="20"/>
                <w:szCs w:val="20"/>
                <w:lang w:val="de-DE"/>
              </w:rPr>
              <w:t>samostalno oblikovati, kreirati vlastite fotografije, primijeniti stečene vještine na vlastiti rad</w:t>
            </w:r>
          </w:p>
          <w:p w14:paraId="32134F28" w14:textId="77777777" w:rsidR="005B2A27" w:rsidRPr="00421DF9" w:rsidRDefault="005B2A27" w:rsidP="00421DF9">
            <w:pPr>
              <w:numPr>
                <w:ilvl w:val="0"/>
                <w:numId w:val="23"/>
              </w:numPr>
              <w:ind w:left="720" w:hanging="360"/>
              <w:rPr>
                <w:rFonts w:cstheme="minorHAnsi"/>
                <w:sz w:val="20"/>
                <w:szCs w:val="20"/>
              </w:rPr>
            </w:pPr>
            <w:r w:rsidRPr="00421DF9">
              <w:rPr>
                <w:rFonts w:eastAsia="Arial" w:cstheme="minorHAnsi"/>
                <w:sz w:val="20"/>
                <w:szCs w:val="20"/>
              </w:rPr>
              <w:t>predvidjeti i kontrolirati ishod fotografske slike u specifičnim uvjetima</w:t>
            </w:r>
          </w:p>
        </w:tc>
      </w:tr>
      <w:tr w:rsidR="00421DF9" w:rsidRPr="00421DF9" w14:paraId="39E72108"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0D14E3" w14:textId="77777777" w:rsidR="005B2A27" w:rsidRPr="00421DF9" w:rsidRDefault="005B2A27" w:rsidP="00421DF9">
            <w:pPr>
              <w:numPr>
                <w:ilvl w:val="1"/>
                <w:numId w:val="24"/>
              </w:numPr>
              <w:tabs>
                <w:tab w:val="left" w:pos="792"/>
              </w:tabs>
              <w:jc w:val="both"/>
              <w:rPr>
                <w:rFonts w:cstheme="minorHAnsi"/>
                <w:sz w:val="20"/>
                <w:szCs w:val="20"/>
              </w:rPr>
            </w:pPr>
            <w:r w:rsidRPr="00421DF9">
              <w:rPr>
                <w:rFonts w:eastAsia="Arial" w:cstheme="minorHAnsi"/>
                <w:sz w:val="20"/>
                <w:szCs w:val="20"/>
              </w:rPr>
              <w:t>Sadržaj predmeta</w:t>
            </w:r>
          </w:p>
        </w:tc>
      </w:tr>
      <w:tr w:rsidR="00421DF9" w:rsidRPr="00421DF9" w14:paraId="50FE4D32"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EAFE34" w14:textId="77777777" w:rsidR="005B2A27" w:rsidRPr="00421DF9" w:rsidRDefault="005B2A27" w:rsidP="00421DF9">
            <w:pPr>
              <w:numPr>
                <w:ilvl w:val="0"/>
                <w:numId w:val="25"/>
              </w:numPr>
              <w:rPr>
                <w:rFonts w:eastAsia="Arial" w:cstheme="minorHAnsi"/>
                <w:sz w:val="20"/>
                <w:szCs w:val="20"/>
              </w:rPr>
            </w:pPr>
            <w:r w:rsidRPr="00421DF9">
              <w:rPr>
                <w:rFonts w:eastAsia="Arial" w:cstheme="minorHAnsi"/>
                <w:sz w:val="20"/>
                <w:szCs w:val="20"/>
              </w:rPr>
              <w:t xml:space="preserve">Kroz predavanja i praktične vježbe student stječe teorijska i praktična saznanja o glavnim značajkama primijenjene fotografije i njezine produkcije. </w:t>
            </w:r>
          </w:p>
          <w:p w14:paraId="3C2709FA" w14:textId="77777777" w:rsidR="005B2A27" w:rsidRPr="00421DF9" w:rsidRDefault="005B2A27" w:rsidP="00421DF9">
            <w:pPr>
              <w:numPr>
                <w:ilvl w:val="0"/>
                <w:numId w:val="25"/>
              </w:numPr>
              <w:rPr>
                <w:rFonts w:eastAsia="Arial" w:cstheme="minorHAnsi"/>
                <w:sz w:val="20"/>
                <w:szCs w:val="20"/>
              </w:rPr>
            </w:pPr>
            <w:r w:rsidRPr="00421DF9">
              <w:rPr>
                <w:rFonts w:eastAsia="Arial" w:cstheme="minorHAnsi"/>
                <w:sz w:val="20"/>
                <w:szCs w:val="20"/>
              </w:rPr>
              <w:t xml:space="preserve">Uvod u kolegij u drugom semestru. Postavljanje ciljeva, definiranje zadataka i obveza. </w:t>
            </w:r>
          </w:p>
          <w:p w14:paraId="40B683AD" w14:textId="77777777" w:rsidR="005B2A27" w:rsidRPr="00421DF9" w:rsidRDefault="005B2A27" w:rsidP="00421DF9">
            <w:pPr>
              <w:numPr>
                <w:ilvl w:val="0"/>
                <w:numId w:val="25"/>
              </w:numPr>
              <w:rPr>
                <w:rFonts w:eastAsia="Arial" w:cstheme="minorHAnsi"/>
                <w:sz w:val="20"/>
                <w:szCs w:val="20"/>
                <w:lang w:val="de-DE"/>
              </w:rPr>
            </w:pPr>
            <w:r w:rsidRPr="00421DF9">
              <w:rPr>
                <w:rFonts w:eastAsia="Arial" w:cstheme="minorHAnsi"/>
                <w:sz w:val="20"/>
                <w:szCs w:val="20"/>
                <w:lang w:val="de-DE"/>
              </w:rPr>
              <w:t>Vježba rukovanja digitalnim fotoaparatom u kontroliranim uvjetima.</w:t>
            </w:r>
          </w:p>
          <w:p w14:paraId="34E6651B" w14:textId="77777777" w:rsidR="005B2A27" w:rsidRPr="00421DF9" w:rsidRDefault="005B2A27" w:rsidP="00421DF9">
            <w:pPr>
              <w:numPr>
                <w:ilvl w:val="0"/>
                <w:numId w:val="25"/>
              </w:numPr>
              <w:rPr>
                <w:rFonts w:eastAsia="Arial" w:cstheme="minorHAnsi"/>
                <w:sz w:val="20"/>
                <w:szCs w:val="20"/>
              </w:rPr>
            </w:pPr>
            <w:r w:rsidRPr="00421DF9">
              <w:rPr>
                <w:rFonts w:eastAsia="Arial" w:cstheme="minorHAnsi"/>
                <w:sz w:val="20"/>
                <w:szCs w:val="20"/>
              </w:rPr>
              <w:t xml:space="preserve">Primijenjena fotografija u praksi: Produkti </w:t>
            </w:r>
          </w:p>
          <w:p w14:paraId="05C18DCF" w14:textId="77777777" w:rsidR="005B2A27" w:rsidRPr="00421DF9" w:rsidRDefault="005B2A27" w:rsidP="00421DF9">
            <w:pPr>
              <w:numPr>
                <w:ilvl w:val="0"/>
                <w:numId w:val="25"/>
              </w:numPr>
              <w:rPr>
                <w:rFonts w:eastAsia="Arial" w:cstheme="minorHAnsi"/>
                <w:sz w:val="20"/>
                <w:szCs w:val="20"/>
              </w:rPr>
            </w:pPr>
            <w:r w:rsidRPr="00421DF9">
              <w:rPr>
                <w:rFonts w:eastAsia="Arial" w:cstheme="minorHAnsi"/>
                <w:sz w:val="20"/>
                <w:szCs w:val="20"/>
              </w:rPr>
              <w:t>Primijenjena fotografija u praksi: Portret</w:t>
            </w:r>
          </w:p>
          <w:p w14:paraId="6D69FF3C" w14:textId="77777777" w:rsidR="005B2A27" w:rsidRPr="00421DF9" w:rsidRDefault="005B2A27" w:rsidP="00421DF9">
            <w:pPr>
              <w:numPr>
                <w:ilvl w:val="0"/>
                <w:numId w:val="25"/>
              </w:numPr>
              <w:rPr>
                <w:rFonts w:eastAsia="Arial" w:cstheme="minorHAnsi"/>
                <w:sz w:val="20"/>
                <w:szCs w:val="20"/>
              </w:rPr>
            </w:pPr>
            <w:r w:rsidRPr="00421DF9">
              <w:rPr>
                <w:rFonts w:eastAsia="Arial" w:cstheme="minorHAnsi"/>
                <w:sz w:val="20"/>
                <w:szCs w:val="20"/>
              </w:rPr>
              <w:t>Primijenjena fotografija u praksi: Krajolik</w:t>
            </w:r>
          </w:p>
          <w:p w14:paraId="1671941D" w14:textId="77777777" w:rsidR="005B2A27" w:rsidRPr="00421DF9" w:rsidRDefault="005B2A27" w:rsidP="00421DF9">
            <w:pPr>
              <w:numPr>
                <w:ilvl w:val="0"/>
                <w:numId w:val="25"/>
              </w:numPr>
              <w:rPr>
                <w:rFonts w:eastAsia="Arial" w:cstheme="minorHAnsi"/>
                <w:sz w:val="20"/>
                <w:szCs w:val="20"/>
                <w:lang w:val="de-DE"/>
              </w:rPr>
            </w:pPr>
            <w:r w:rsidRPr="00421DF9">
              <w:rPr>
                <w:rFonts w:eastAsia="Arial" w:cstheme="minorHAnsi"/>
                <w:sz w:val="20"/>
                <w:szCs w:val="20"/>
                <w:lang w:val="de-DE"/>
              </w:rPr>
              <w:t>Primijenjena fotografija u praksi: Dokumentarna fotografija događaja</w:t>
            </w:r>
          </w:p>
          <w:p w14:paraId="1E4BE4FE" w14:textId="77777777" w:rsidR="005B2A27" w:rsidRPr="00421DF9" w:rsidRDefault="005B2A27" w:rsidP="00421DF9">
            <w:pPr>
              <w:numPr>
                <w:ilvl w:val="0"/>
                <w:numId w:val="25"/>
              </w:numPr>
              <w:rPr>
                <w:rFonts w:eastAsia="Arial" w:cstheme="minorHAnsi"/>
                <w:sz w:val="20"/>
                <w:szCs w:val="20"/>
              </w:rPr>
            </w:pPr>
            <w:r w:rsidRPr="00421DF9">
              <w:rPr>
                <w:rFonts w:eastAsia="Arial" w:cstheme="minorHAnsi"/>
                <w:sz w:val="20"/>
                <w:szCs w:val="20"/>
                <w:lang w:val="de-DE"/>
              </w:rPr>
              <w:t xml:space="preserve">Obrada fotografije. Softveri za obradu slike. </w:t>
            </w:r>
            <w:r w:rsidRPr="00421DF9">
              <w:rPr>
                <w:rFonts w:eastAsia="Arial" w:cstheme="minorHAnsi"/>
                <w:sz w:val="20"/>
                <w:szCs w:val="20"/>
              </w:rPr>
              <w:t xml:space="preserve">Osnovne postavke. </w:t>
            </w:r>
          </w:p>
          <w:p w14:paraId="609CB08C" w14:textId="77777777" w:rsidR="005B2A27" w:rsidRPr="00421DF9" w:rsidRDefault="005B2A27" w:rsidP="00421DF9">
            <w:pPr>
              <w:numPr>
                <w:ilvl w:val="0"/>
                <w:numId w:val="25"/>
              </w:numPr>
              <w:rPr>
                <w:rFonts w:eastAsia="Arial" w:cstheme="minorHAnsi"/>
                <w:sz w:val="20"/>
                <w:szCs w:val="20"/>
              </w:rPr>
            </w:pPr>
            <w:r w:rsidRPr="00421DF9">
              <w:rPr>
                <w:rFonts w:eastAsia="Arial" w:cstheme="minorHAnsi"/>
                <w:sz w:val="20"/>
                <w:szCs w:val="20"/>
              </w:rPr>
              <w:t xml:space="preserve">Ravnoteža boje, kontrasti. Naknadno oštrenje, zamućivanje. </w:t>
            </w:r>
          </w:p>
          <w:p w14:paraId="762DE79D" w14:textId="77777777" w:rsidR="005B2A27" w:rsidRPr="00421DF9" w:rsidRDefault="005B2A27" w:rsidP="00421DF9">
            <w:pPr>
              <w:numPr>
                <w:ilvl w:val="0"/>
                <w:numId w:val="25"/>
              </w:numPr>
              <w:rPr>
                <w:rFonts w:eastAsia="Arial" w:cstheme="minorHAnsi"/>
                <w:sz w:val="20"/>
                <w:szCs w:val="20"/>
              </w:rPr>
            </w:pPr>
            <w:r w:rsidRPr="00421DF9">
              <w:rPr>
                <w:rFonts w:eastAsia="Arial" w:cstheme="minorHAnsi"/>
                <w:sz w:val="20"/>
                <w:szCs w:val="20"/>
              </w:rPr>
              <w:t xml:space="preserve">Osnove retuširanja. </w:t>
            </w:r>
          </w:p>
          <w:p w14:paraId="5A1B5C6F" w14:textId="77777777" w:rsidR="005B2A27" w:rsidRPr="00421DF9" w:rsidRDefault="005B2A27" w:rsidP="00421DF9">
            <w:pPr>
              <w:numPr>
                <w:ilvl w:val="0"/>
                <w:numId w:val="25"/>
              </w:numPr>
              <w:rPr>
                <w:rFonts w:eastAsia="Arial" w:cstheme="minorHAnsi"/>
                <w:sz w:val="20"/>
                <w:szCs w:val="20"/>
                <w:lang w:val="de-DE"/>
              </w:rPr>
            </w:pPr>
            <w:r w:rsidRPr="00421DF9">
              <w:rPr>
                <w:rFonts w:eastAsia="Arial" w:cstheme="minorHAnsi"/>
                <w:sz w:val="20"/>
                <w:szCs w:val="20"/>
                <w:lang w:val="de-DE"/>
              </w:rPr>
              <w:t>Priprema fotografije za print. Vježba: probni otisci</w:t>
            </w:r>
          </w:p>
          <w:p w14:paraId="66B5E577" w14:textId="77777777" w:rsidR="005B2A27" w:rsidRPr="00421DF9" w:rsidRDefault="005B2A27" w:rsidP="00421DF9">
            <w:pPr>
              <w:numPr>
                <w:ilvl w:val="0"/>
                <w:numId w:val="25"/>
              </w:numPr>
              <w:rPr>
                <w:rFonts w:eastAsia="Arial" w:cstheme="minorHAnsi"/>
                <w:sz w:val="20"/>
                <w:szCs w:val="20"/>
                <w:lang w:val="de-DE"/>
              </w:rPr>
            </w:pPr>
            <w:r w:rsidRPr="00421DF9">
              <w:rPr>
                <w:rFonts w:eastAsia="Arial" w:cstheme="minorHAnsi"/>
                <w:sz w:val="20"/>
                <w:szCs w:val="20"/>
                <w:lang w:val="de-DE"/>
              </w:rPr>
              <w:t xml:space="preserve">Prezentiranje vježbi.Analiza, diskusija i evaluacija studentskih radova. </w:t>
            </w:r>
          </w:p>
          <w:p w14:paraId="6B30E995" w14:textId="77777777" w:rsidR="005B2A27" w:rsidRPr="00421DF9" w:rsidRDefault="005B2A27" w:rsidP="00421DF9">
            <w:pPr>
              <w:numPr>
                <w:ilvl w:val="0"/>
                <w:numId w:val="25"/>
              </w:numPr>
              <w:rPr>
                <w:rFonts w:eastAsia="Arial" w:cstheme="minorHAnsi"/>
                <w:sz w:val="20"/>
                <w:szCs w:val="20"/>
              </w:rPr>
            </w:pPr>
            <w:r w:rsidRPr="00421DF9">
              <w:rPr>
                <w:rFonts w:eastAsia="Arial" w:cstheme="minorHAnsi"/>
                <w:sz w:val="20"/>
                <w:szCs w:val="20"/>
              </w:rPr>
              <w:t>Dogovor eventualne javne prezentacije radova.</w:t>
            </w:r>
          </w:p>
          <w:p w14:paraId="4E7DF3C9" w14:textId="77777777" w:rsidR="005B2A27" w:rsidRPr="00421DF9" w:rsidRDefault="005B2A27" w:rsidP="00421DF9">
            <w:pPr>
              <w:rPr>
                <w:rFonts w:cstheme="minorHAnsi"/>
                <w:sz w:val="20"/>
                <w:szCs w:val="20"/>
              </w:rPr>
            </w:pPr>
          </w:p>
        </w:tc>
      </w:tr>
      <w:tr w:rsidR="00421DF9" w:rsidRPr="00421DF9" w14:paraId="44EB2BD9" w14:textId="77777777" w:rsidTr="001F6BC6">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E45593" w14:textId="77777777" w:rsidR="005B2A27" w:rsidRPr="00421DF9" w:rsidRDefault="005B2A27" w:rsidP="00421DF9">
            <w:pPr>
              <w:numPr>
                <w:ilvl w:val="1"/>
                <w:numId w:val="24"/>
              </w:numPr>
              <w:tabs>
                <w:tab w:val="left" w:pos="792"/>
              </w:tabs>
              <w:rPr>
                <w:rFonts w:cstheme="minorHAnsi"/>
                <w:sz w:val="20"/>
                <w:szCs w:val="20"/>
              </w:rPr>
            </w:pPr>
            <w:r w:rsidRPr="00421DF9">
              <w:rPr>
                <w:rFonts w:eastAsia="Arial" w:cstheme="minorHAnsi"/>
                <w:sz w:val="20"/>
                <w:szCs w:val="20"/>
              </w:rPr>
              <w:t xml:space="preserve">Vrste izvođenja nastave </w:t>
            </w:r>
          </w:p>
        </w:tc>
        <w:tc>
          <w:tcPr>
            <w:tcW w:w="255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B3BD26" w14:textId="77777777" w:rsidR="005B2A27" w:rsidRPr="00421DF9" w:rsidRDefault="005B2A27" w:rsidP="00421DF9">
            <w:pPr>
              <w:rPr>
                <w:rFonts w:cstheme="minorHAnsi"/>
                <w:sz w:val="20"/>
                <w:szCs w:val="20"/>
              </w:rPr>
            </w:pPr>
            <w:r w:rsidRPr="00421DF9">
              <w:rPr>
                <w:rFonts w:cstheme="minorHAnsi"/>
                <w:sz w:val="20"/>
                <w:szCs w:val="20"/>
              </w:rPr>
              <w:fldChar w:fldCharType="begin">
                <w:ffData>
                  <w:name w:val="Check1"/>
                  <w:enabled/>
                  <w:calcOnExit w:val="0"/>
                  <w:checkBox>
                    <w:sizeAuto/>
                    <w:default w:val="1"/>
                  </w:checkBox>
                </w:ffData>
              </w:fldChar>
            </w:r>
            <w:r w:rsidRPr="00421DF9">
              <w:rPr>
                <w:rFonts w:cstheme="minorHAnsi"/>
                <w:sz w:val="20"/>
                <w:szCs w:val="20"/>
              </w:rPr>
              <w:instrText xml:space="preserve"> FORMCHECKBOX </w:instrText>
            </w:r>
            <w:r w:rsidR="006B2BB9" w:rsidRPr="00421DF9">
              <w:rPr>
                <w:rFonts w:cstheme="minorHAnsi"/>
                <w:sz w:val="20"/>
                <w:szCs w:val="20"/>
              </w:rPr>
            </w:r>
            <w:r w:rsidR="006B2BB9" w:rsidRPr="00421DF9">
              <w:rPr>
                <w:rFonts w:cstheme="minorHAnsi"/>
                <w:sz w:val="20"/>
                <w:szCs w:val="20"/>
              </w:rPr>
              <w:fldChar w:fldCharType="separate"/>
            </w:r>
            <w:r w:rsidRPr="00421DF9">
              <w:rPr>
                <w:rFonts w:cstheme="minorHAnsi"/>
                <w:sz w:val="20"/>
                <w:szCs w:val="20"/>
              </w:rPr>
              <w:fldChar w:fldCharType="end"/>
            </w:r>
            <w:r w:rsidRPr="00421DF9">
              <w:rPr>
                <w:rFonts w:cstheme="minorHAnsi"/>
                <w:sz w:val="20"/>
                <w:szCs w:val="20"/>
              </w:rPr>
              <w:t xml:space="preserve"> predavanja</w:t>
            </w:r>
          </w:p>
          <w:p w14:paraId="4A6C1EFD" w14:textId="77777777" w:rsidR="005B2A27" w:rsidRPr="00421DF9" w:rsidRDefault="005B2A27" w:rsidP="00421DF9">
            <w:pPr>
              <w:rPr>
                <w:rFonts w:cstheme="minorHAnsi"/>
                <w:sz w:val="20"/>
                <w:szCs w:val="20"/>
              </w:rPr>
            </w:pPr>
            <w:r w:rsidRPr="00421DF9">
              <w:rPr>
                <w:rFonts w:cstheme="minorHAnsi"/>
                <w:sz w:val="20"/>
                <w:szCs w:val="20"/>
              </w:rPr>
              <w:fldChar w:fldCharType="begin">
                <w:ffData>
                  <w:name w:val=""/>
                  <w:enabled/>
                  <w:calcOnExit w:val="0"/>
                  <w:checkBox>
                    <w:sizeAuto/>
                    <w:default w:val="0"/>
                  </w:checkBox>
                </w:ffData>
              </w:fldChar>
            </w:r>
            <w:r w:rsidRPr="00421DF9">
              <w:rPr>
                <w:rFonts w:cstheme="minorHAnsi"/>
                <w:sz w:val="20"/>
                <w:szCs w:val="20"/>
              </w:rPr>
              <w:instrText xml:space="preserve"> FORMCHECKBOX </w:instrText>
            </w:r>
            <w:r w:rsidR="006B2BB9" w:rsidRPr="00421DF9">
              <w:rPr>
                <w:rFonts w:cstheme="minorHAnsi"/>
                <w:sz w:val="20"/>
                <w:szCs w:val="20"/>
              </w:rPr>
            </w:r>
            <w:r w:rsidR="006B2BB9" w:rsidRPr="00421DF9">
              <w:rPr>
                <w:rFonts w:cstheme="minorHAnsi"/>
                <w:sz w:val="20"/>
                <w:szCs w:val="20"/>
              </w:rPr>
              <w:fldChar w:fldCharType="separate"/>
            </w:r>
            <w:r w:rsidRPr="00421DF9">
              <w:rPr>
                <w:rFonts w:cstheme="minorHAnsi"/>
                <w:sz w:val="20"/>
                <w:szCs w:val="20"/>
              </w:rPr>
              <w:fldChar w:fldCharType="end"/>
            </w:r>
            <w:r w:rsidRPr="00421DF9">
              <w:rPr>
                <w:rFonts w:cstheme="minorHAnsi"/>
                <w:sz w:val="20"/>
                <w:szCs w:val="20"/>
              </w:rPr>
              <w:t xml:space="preserve">seminari i radionice  </w:t>
            </w:r>
          </w:p>
          <w:p w14:paraId="30EDB4FD" w14:textId="77777777" w:rsidR="005B2A27" w:rsidRPr="00421DF9" w:rsidRDefault="005B2A27" w:rsidP="00421DF9">
            <w:pPr>
              <w:rPr>
                <w:rFonts w:cstheme="minorHAnsi"/>
                <w:sz w:val="20"/>
                <w:szCs w:val="20"/>
              </w:rPr>
            </w:pPr>
            <w:r w:rsidRPr="00421DF9">
              <w:rPr>
                <w:rFonts w:cstheme="minorHAnsi"/>
                <w:sz w:val="20"/>
                <w:szCs w:val="20"/>
              </w:rPr>
              <w:fldChar w:fldCharType="begin">
                <w:ffData>
                  <w:name w:val="Check3"/>
                  <w:enabled/>
                  <w:calcOnExit w:val="0"/>
                  <w:checkBox>
                    <w:sizeAuto/>
                    <w:default w:val="1"/>
                  </w:checkBox>
                </w:ffData>
              </w:fldChar>
            </w:r>
            <w:r w:rsidRPr="00421DF9">
              <w:rPr>
                <w:rFonts w:cstheme="minorHAnsi"/>
                <w:sz w:val="20"/>
                <w:szCs w:val="20"/>
              </w:rPr>
              <w:instrText xml:space="preserve"> FORMCHECKBOX </w:instrText>
            </w:r>
            <w:r w:rsidR="006B2BB9" w:rsidRPr="00421DF9">
              <w:rPr>
                <w:rFonts w:cstheme="minorHAnsi"/>
                <w:sz w:val="20"/>
                <w:szCs w:val="20"/>
              </w:rPr>
            </w:r>
            <w:r w:rsidR="006B2BB9" w:rsidRPr="00421DF9">
              <w:rPr>
                <w:rFonts w:cstheme="minorHAnsi"/>
                <w:sz w:val="20"/>
                <w:szCs w:val="20"/>
              </w:rPr>
              <w:fldChar w:fldCharType="separate"/>
            </w:r>
            <w:r w:rsidRPr="00421DF9">
              <w:rPr>
                <w:rFonts w:cstheme="minorHAnsi"/>
                <w:sz w:val="20"/>
                <w:szCs w:val="20"/>
              </w:rPr>
              <w:fldChar w:fldCharType="end"/>
            </w:r>
            <w:r w:rsidRPr="00421DF9">
              <w:rPr>
                <w:rFonts w:cstheme="minorHAnsi"/>
                <w:sz w:val="20"/>
                <w:szCs w:val="20"/>
              </w:rPr>
              <w:t xml:space="preserve"> vježbe  </w:t>
            </w:r>
          </w:p>
          <w:p w14:paraId="2A452906" w14:textId="77777777" w:rsidR="005B2A27" w:rsidRPr="00421DF9" w:rsidRDefault="005B2A27" w:rsidP="00421DF9">
            <w:pPr>
              <w:rPr>
                <w:rFonts w:cstheme="minorHAnsi"/>
                <w:sz w:val="20"/>
                <w:szCs w:val="20"/>
              </w:rPr>
            </w:pPr>
            <w:r w:rsidRPr="00421DF9">
              <w:rPr>
                <w:rFonts w:cstheme="minorHAnsi"/>
                <w:sz w:val="20"/>
                <w:szCs w:val="20"/>
              </w:rPr>
              <w:fldChar w:fldCharType="begin">
                <w:ffData>
                  <w:name w:val="Check3"/>
                  <w:enabled/>
                  <w:calcOnExit w:val="0"/>
                  <w:checkBox>
                    <w:sizeAuto/>
                    <w:default w:val="1"/>
                  </w:checkBox>
                </w:ffData>
              </w:fldChar>
            </w:r>
            <w:r w:rsidRPr="00421DF9">
              <w:rPr>
                <w:rFonts w:cstheme="minorHAnsi"/>
                <w:sz w:val="20"/>
                <w:szCs w:val="20"/>
              </w:rPr>
              <w:instrText xml:space="preserve"> FORMCHECKBOX </w:instrText>
            </w:r>
            <w:r w:rsidR="006B2BB9" w:rsidRPr="00421DF9">
              <w:rPr>
                <w:rFonts w:cstheme="minorHAnsi"/>
                <w:sz w:val="20"/>
                <w:szCs w:val="20"/>
              </w:rPr>
            </w:r>
            <w:r w:rsidR="006B2BB9" w:rsidRPr="00421DF9">
              <w:rPr>
                <w:rFonts w:cstheme="minorHAnsi"/>
                <w:sz w:val="20"/>
                <w:szCs w:val="20"/>
              </w:rPr>
              <w:fldChar w:fldCharType="separate"/>
            </w:r>
            <w:r w:rsidRPr="00421DF9">
              <w:rPr>
                <w:rFonts w:cstheme="minorHAnsi"/>
                <w:sz w:val="20"/>
                <w:szCs w:val="20"/>
              </w:rPr>
              <w:fldChar w:fldCharType="end"/>
            </w:r>
            <w:r w:rsidRPr="00421DF9">
              <w:rPr>
                <w:rFonts w:cstheme="minorHAnsi"/>
                <w:sz w:val="20"/>
                <w:szCs w:val="20"/>
              </w:rPr>
              <w:t xml:space="preserve"> obrazovanje na daljinu</w:t>
            </w:r>
          </w:p>
          <w:p w14:paraId="3A43A039" w14:textId="77777777" w:rsidR="005B2A27" w:rsidRPr="00421DF9" w:rsidRDefault="005B2A27" w:rsidP="00421DF9">
            <w:pPr>
              <w:rPr>
                <w:rFonts w:cstheme="minorHAnsi"/>
                <w:sz w:val="20"/>
                <w:szCs w:val="20"/>
              </w:rPr>
            </w:pPr>
            <w:r w:rsidRPr="00421DF9">
              <w:rPr>
                <w:rFonts w:cstheme="minorHAnsi"/>
                <w:sz w:val="20"/>
                <w:szCs w:val="20"/>
              </w:rPr>
              <w:fldChar w:fldCharType="begin">
                <w:ffData>
                  <w:name w:val=""/>
                  <w:enabled/>
                  <w:calcOnExit w:val="0"/>
                  <w:checkBox>
                    <w:sizeAuto/>
                    <w:default w:val="1"/>
                  </w:checkBox>
                </w:ffData>
              </w:fldChar>
            </w:r>
            <w:r w:rsidRPr="00421DF9">
              <w:rPr>
                <w:rFonts w:cstheme="minorHAnsi"/>
                <w:sz w:val="20"/>
                <w:szCs w:val="20"/>
              </w:rPr>
              <w:instrText xml:space="preserve"> FORMCHECKBOX </w:instrText>
            </w:r>
            <w:r w:rsidR="006B2BB9" w:rsidRPr="00421DF9">
              <w:rPr>
                <w:rFonts w:cstheme="minorHAnsi"/>
                <w:sz w:val="20"/>
                <w:szCs w:val="20"/>
              </w:rPr>
            </w:r>
            <w:r w:rsidR="006B2BB9" w:rsidRPr="00421DF9">
              <w:rPr>
                <w:rFonts w:cstheme="minorHAnsi"/>
                <w:sz w:val="20"/>
                <w:szCs w:val="20"/>
              </w:rPr>
              <w:fldChar w:fldCharType="separate"/>
            </w:r>
            <w:r w:rsidRPr="00421DF9">
              <w:rPr>
                <w:rFonts w:cstheme="minorHAnsi"/>
                <w:sz w:val="20"/>
                <w:szCs w:val="20"/>
              </w:rPr>
              <w:fldChar w:fldCharType="end"/>
            </w:r>
            <w:r w:rsidRPr="00421DF9">
              <w:rPr>
                <w:rFonts w:cstheme="minorHAnsi"/>
                <w:sz w:val="20"/>
                <w:szCs w:val="20"/>
              </w:rPr>
              <w:t xml:space="preserve"> terenska nastava</w:t>
            </w:r>
          </w:p>
        </w:tc>
        <w:tc>
          <w:tcPr>
            <w:tcW w:w="265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668AC4" w14:textId="77777777" w:rsidR="005B2A27" w:rsidRPr="00421DF9" w:rsidRDefault="005B2A27" w:rsidP="00421DF9">
            <w:pPr>
              <w:rPr>
                <w:rFonts w:cstheme="minorHAnsi"/>
                <w:sz w:val="20"/>
                <w:szCs w:val="20"/>
              </w:rPr>
            </w:pPr>
            <w:r w:rsidRPr="00421DF9">
              <w:rPr>
                <w:rFonts w:cstheme="minorHAnsi"/>
                <w:sz w:val="20"/>
                <w:szCs w:val="20"/>
              </w:rPr>
              <w:fldChar w:fldCharType="begin">
                <w:ffData>
                  <w:name w:val="Check5"/>
                  <w:enabled/>
                  <w:calcOnExit w:val="0"/>
                  <w:checkBox>
                    <w:sizeAuto/>
                    <w:default w:val="1"/>
                  </w:checkBox>
                </w:ffData>
              </w:fldChar>
            </w:r>
            <w:r w:rsidRPr="00421DF9">
              <w:rPr>
                <w:rFonts w:cstheme="minorHAnsi"/>
                <w:sz w:val="20"/>
                <w:szCs w:val="20"/>
              </w:rPr>
              <w:instrText xml:space="preserve"> FORMCHECKBOX </w:instrText>
            </w:r>
            <w:r w:rsidR="006B2BB9" w:rsidRPr="00421DF9">
              <w:rPr>
                <w:rFonts w:cstheme="minorHAnsi"/>
                <w:sz w:val="20"/>
                <w:szCs w:val="20"/>
              </w:rPr>
            </w:r>
            <w:r w:rsidR="006B2BB9" w:rsidRPr="00421DF9">
              <w:rPr>
                <w:rFonts w:cstheme="minorHAnsi"/>
                <w:sz w:val="20"/>
                <w:szCs w:val="20"/>
              </w:rPr>
              <w:fldChar w:fldCharType="separate"/>
            </w:r>
            <w:r w:rsidRPr="00421DF9">
              <w:rPr>
                <w:rFonts w:cstheme="minorHAnsi"/>
                <w:sz w:val="20"/>
                <w:szCs w:val="20"/>
              </w:rPr>
              <w:fldChar w:fldCharType="end"/>
            </w:r>
            <w:r w:rsidRPr="00421DF9">
              <w:rPr>
                <w:rFonts w:cstheme="minorHAnsi"/>
                <w:sz w:val="20"/>
                <w:szCs w:val="20"/>
              </w:rPr>
              <w:t xml:space="preserve"> samostalni zadaci  </w:t>
            </w:r>
          </w:p>
          <w:p w14:paraId="2BE655CC" w14:textId="77777777" w:rsidR="005B2A27" w:rsidRPr="00421DF9" w:rsidRDefault="005B2A27" w:rsidP="00421DF9">
            <w:pPr>
              <w:rPr>
                <w:rFonts w:cstheme="minorHAnsi"/>
                <w:sz w:val="20"/>
                <w:szCs w:val="20"/>
              </w:rPr>
            </w:pPr>
            <w:r w:rsidRPr="00421DF9">
              <w:rPr>
                <w:rFonts w:cstheme="minorHAnsi"/>
                <w:sz w:val="20"/>
                <w:szCs w:val="20"/>
              </w:rPr>
              <w:fldChar w:fldCharType="begin">
                <w:ffData>
                  <w:name w:val="Check6"/>
                  <w:enabled/>
                  <w:calcOnExit w:val="0"/>
                  <w:checkBox>
                    <w:sizeAuto/>
                    <w:default w:val="0"/>
                  </w:checkBox>
                </w:ffData>
              </w:fldChar>
            </w:r>
            <w:r w:rsidRPr="00421DF9">
              <w:rPr>
                <w:rFonts w:cstheme="minorHAnsi"/>
                <w:sz w:val="20"/>
                <w:szCs w:val="20"/>
              </w:rPr>
              <w:instrText xml:space="preserve"> FORMCHECKBOX </w:instrText>
            </w:r>
            <w:r w:rsidR="006B2BB9" w:rsidRPr="00421DF9">
              <w:rPr>
                <w:rFonts w:cstheme="minorHAnsi"/>
                <w:sz w:val="20"/>
                <w:szCs w:val="20"/>
              </w:rPr>
            </w:r>
            <w:r w:rsidR="006B2BB9" w:rsidRPr="00421DF9">
              <w:rPr>
                <w:rFonts w:cstheme="minorHAnsi"/>
                <w:sz w:val="20"/>
                <w:szCs w:val="20"/>
              </w:rPr>
              <w:fldChar w:fldCharType="separate"/>
            </w:r>
            <w:r w:rsidRPr="00421DF9">
              <w:rPr>
                <w:rFonts w:cstheme="minorHAnsi"/>
                <w:sz w:val="20"/>
                <w:szCs w:val="20"/>
              </w:rPr>
              <w:fldChar w:fldCharType="end"/>
            </w:r>
            <w:r w:rsidRPr="00421DF9">
              <w:rPr>
                <w:rFonts w:cstheme="minorHAnsi"/>
                <w:sz w:val="20"/>
                <w:szCs w:val="20"/>
              </w:rPr>
              <w:t xml:space="preserve"> multimedija i mreža  </w:t>
            </w:r>
          </w:p>
          <w:p w14:paraId="3E764FB9" w14:textId="77777777" w:rsidR="005B2A27" w:rsidRPr="00421DF9" w:rsidRDefault="005B2A27" w:rsidP="00421DF9">
            <w:pPr>
              <w:rPr>
                <w:rFonts w:cstheme="minorHAnsi"/>
                <w:sz w:val="20"/>
                <w:szCs w:val="20"/>
              </w:rPr>
            </w:pPr>
            <w:r w:rsidRPr="00421DF9">
              <w:rPr>
                <w:rFonts w:cstheme="minorHAnsi"/>
                <w:sz w:val="20"/>
                <w:szCs w:val="20"/>
              </w:rPr>
              <w:fldChar w:fldCharType="begin">
                <w:ffData>
                  <w:name w:val="Check7"/>
                  <w:enabled/>
                  <w:calcOnExit w:val="0"/>
                  <w:checkBox>
                    <w:sizeAuto/>
                    <w:default w:val="0"/>
                  </w:checkBox>
                </w:ffData>
              </w:fldChar>
            </w:r>
            <w:r w:rsidRPr="00421DF9">
              <w:rPr>
                <w:rFonts w:cstheme="minorHAnsi"/>
                <w:sz w:val="20"/>
                <w:szCs w:val="20"/>
              </w:rPr>
              <w:instrText xml:space="preserve"> FORMCHECKBOX </w:instrText>
            </w:r>
            <w:r w:rsidR="006B2BB9" w:rsidRPr="00421DF9">
              <w:rPr>
                <w:rFonts w:cstheme="minorHAnsi"/>
                <w:sz w:val="20"/>
                <w:szCs w:val="20"/>
              </w:rPr>
            </w:r>
            <w:r w:rsidR="006B2BB9" w:rsidRPr="00421DF9">
              <w:rPr>
                <w:rFonts w:cstheme="minorHAnsi"/>
                <w:sz w:val="20"/>
                <w:szCs w:val="20"/>
              </w:rPr>
              <w:fldChar w:fldCharType="separate"/>
            </w:r>
            <w:r w:rsidRPr="00421DF9">
              <w:rPr>
                <w:rFonts w:cstheme="minorHAnsi"/>
                <w:sz w:val="20"/>
                <w:szCs w:val="20"/>
              </w:rPr>
              <w:fldChar w:fldCharType="end"/>
            </w:r>
            <w:r w:rsidRPr="00421DF9">
              <w:rPr>
                <w:rFonts w:cstheme="minorHAnsi"/>
                <w:sz w:val="20"/>
                <w:szCs w:val="20"/>
              </w:rPr>
              <w:t xml:space="preserve"> laboratorij</w:t>
            </w:r>
          </w:p>
          <w:p w14:paraId="5BDD332A" w14:textId="77777777" w:rsidR="005B2A27" w:rsidRPr="00421DF9" w:rsidRDefault="005B2A27" w:rsidP="00421DF9">
            <w:pPr>
              <w:rPr>
                <w:rFonts w:cstheme="minorHAnsi"/>
                <w:sz w:val="20"/>
                <w:szCs w:val="20"/>
              </w:rPr>
            </w:pPr>
            <w:r w:rsidRPr="00421DF9">
              <w:rPr>
                <w:rFonts w:cstheme="minorHAnsi"/>
                <w:sz w:val="20"/>
                <w:szCs w:val="20"/>
              </w:rPr>
              <w:fldChar w:fldCharType="begin">
                <w:ffData>
                  <w:name w:val="Check8"/>
                  <w:enabled/>
                  <w:calcOnExit w:val="0"/>
                  <w:checkBox>
                    <w:sizeAuto/>
                    <w:default w:val="1"/>
                  </w:checkBox>
                </w:ffData>
              </w:fldChar>
            </w:r>
            <w:r w:rsidRPr="00421DF9">
              <w:rPr>
                <w:rFonts w:cstheme="minorHAnsi"/>
                <w:sz w:val="20"/>
                <w:szCs w:val="20"/>
              </w:rPr>
              <w:instrText xml:space="preserve"> FORMCHECKBOX </w:instrText>
            </w:r>
            <w:r w:rsidR="006B2BB9" w:rsidRPr="00421DF9">
              <w:rPr>
                <w:rFonts w:cstheme="minorHAnsi"/>
                <w:sz w:val="20"/>
                <w:szCs w:val="20"/>
              </w:rPr>
            </w:r>
            <w:r w:rsidR="006B2BB9" w:rsidRPr="00421DF9">
              <w:rPr>
                <w:rFonts w:cstheme="minorHAnsi"/>
                <w:sz w:val="20"/>
                <w:szCs w:val="20"/>
              </w:rPr>
              <w:fldChar w:fldCharType="separate"/>
            </w:r>
            <w:r w:rsidRPr="00421DF9">
              <w:rPr>
                <w:rFonts w:cstheme="minorHAnsi"/>
                <w:sz w:val="20"/>
                <w:szCs w:val="20"/>
              </w:rPr>
              <w:fldChar w:fldCharType="end"/>
            </w:r>
            <w:r w:rsidRPr="00421DF9">
              <w:rPr>
                <w:rFonts w:cstheme="minorHAnsi"/>
                <w:sz w:val="20"/>
                <w:szCs w:val="20"/>
              </w:rPr>
              <w:t xml:space="preserve"> mentorski rad</w:t>
            </w:r>
          </w:p>
          <w:p w14:paraId="5000AC9F" w14:textId="77777777" w:rsidR="005B2A27" w:rsidRPr="00421DF9" w:rsidRDefault="005B2A27" w:rsidP="00421DF9">
            <w:pPr>
              <w:rPr>
                <w:rFonts w:cstheme="minorHAnsi"/>
                <w:sz w:val="20"/>
                <w:szCs w:val="20"/>
              </w:rPr>
            </w:pPr>
            <w:r w:rsidRPr="00421DF9">
              <w:rPr>
                <w:rFonts w:cstheme="minorHAnsi"/>
                <w:sz w:val="20"/>
                <w:szCs w:val="20"/>
              </w:rPr>
              <w:fldChar w:fldCharType="begin">
                <w:ffData>
                  <w:name w:val="Check10"/>
                  <w:enabled/>
                  <w:calcOnExit w:val="0"/>
                  <w:checkBox>
                    <w:sizeAuto/>
                    <w:default w:val="0"/>
                    <w:checked w:val="0"/>
                  </w:checkBox>
                </w:ffData>
              </w:fldChar>
            </w:r>
            <w:r w:rsidRPr="00421DF9">
              <w:rPr>
                <w:rFonts w:cstheme="minorHAnsi"/>
                <w:sz w:val="20"/>
                <w:szCs w:val="20"/>
              </w:rPr>
              <w:instrText xml:space="preserve"> FORMCHECKBOX </w:instrText>
            </w:r>
            <w:r w:rsidR="006B2BB9" w:rsidRPr="00421DF9">
              <w:rPr>
                <w:rFonts w:cstheme="minorHAnsi"/>
                <w:sz w:val="20"/>
                <w:szCs w:val="20"/>
              </w:rPr>
            </w:r>
            <w:r w:rsidR="006B2BB9" w:rsidRPr="00421DF9">
              <w:rPr>
                <w:rFonts w:cstheme="minorHAnsi"/>
                <w:sz w:val="20"/>
                <w:szCs w:val="20"/>
              </w:rPr>
              <w:fldChar w:fldCharType="separate"/>
            </w:r>
            <w:r w:rsidRPr="00421DF9">
              <w:rPr>
                <w:rFonts w:cstheme="minorHAnsi"/>
                <w:sz w:val="20"/>
                <w:szCs w:val="20"/>
              </w:rPr>
              <w:fldChar w:fldCharType="end"/>
            </w:r>
            <w:r w:rsidRPr="00421DF9">
              <w:rPr>
                <w:rFonts w:cstheme="minorHAnsi"/>
                <w:sz w:val="20"/>
                <w:szCs w:val="20"/>
              </w:rPr>
              <w:t>ostalo _______________</w:t>
            </w:r>
          </w:p>
        </w:tc>
      </w:tr>
      <w:tr w:rsidR="00421DF9" w:rsidRPr="00421DF9" w14:paraId="4C24C1B1" w14:textId="77777777" w:rsidTr="001F6BC6">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FE06BE" w14:textId="77777777" w:rsidR="005B2A27" w:rsidRPr="00421DF9" w:rsidRDefault="005B2A27" w:rsidP="00421DF9">
            <w:pPr>
              <w:numPr>
                <w:ilvl w:val="1"/>
                <w:numId w:val="24"/>
              </w:numPr>
              <w:tabs>
                <w:tab w:val="left" w:pos="792"/>
              </w:tabs>
              <w:jc w:val="both"/>
              <w:rPr>
                <w:rFonts w:cstheme="minorHAnsi"/>
                <w:sz w:val="20"/>
                <w:szCs w:val="20"/>
              </w:rPr>
            </w:pPr>
            <w:r w:rsidRPr="00421DF9">
              <w:rPr>
                <w:rFonts w:eastAsia="Arial" w:cstheme="minorHAnsi"/>
                <w:sz w:val="20"/>
                <w:szCs w:val="20"/>
              </w:rPr>
              <w:lastRenderedPageBreak/>
              <w:t>Komentari</w:t>
            </w:r>
          </w:p>
        </w:tc>
        <w:tc>
          <w:tcPr>
            <w:tcW w:w="52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555183" w14:textId="77777777" w:rsidR="005B2A27" w:rsidRPr="00421DF9" w:rsidRDefault="005B2A27" w:rsidP="00421DF9">
            <w:pPr>
              <w:rPr>
                <w:rFonts w:cstheme="minorHAnsi"/>
                <w:sz w:val="20"/>
                <w:szCs w:val="20"/>
              </w:rPr>
            </w:pPr>
          </w:p>
        </w:tc>
      </w:tr>
      <w:tr w:rsidR="00421DF9" w:rsidRPr="00421DF9" w14:paraId="3A4667C5"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27787F" w14:textId="77777777" w:rsidR="005B2A27" w:rsidRPr="00421DF9" w:rsidRDefault="005B2A27" w:rsidP="00421DF9">
            <w:pPr>
              <w:numPr>
                <w:ilvl w:val="1"/>
                <w:numId w:val="24"/>
              </w:numPr>
              <w:tabs>
                <w:tab w:val="left" w:pos="792"/>
              </w:tabs>
              <w:jc w:val="both"/>
              <w:rPr>
                <w:rFonts w:cstheme="minorHAnsi"/>
                <w:sz w:val="20"/>
                <w:szCs w:val="20"/>
              </w:rPr>
            </w:pPr>
            <w:r w:rsidRPr="00421DF9">
              <w:rPr>
                <w:rFonts w:eastAsia="Arial" w:cstheme="minorHAnsi"/>
                <w:sz w:val="20"/>
                <w:szCs w:val="20"/>
              </w:rPr>
              <w:t>Obveze studenata</w:t>
            </w:r>
          </w:p>
        </w:tc>
      </w:tr>
      <w:tr w:rsidR="00421DF9" w:rsidRPr="00421DF9" w14:paraId="55E760BB"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07BCEB" w14:textId="77777777" w:rsidR="005B2A27" w:rsidRPr="00421DF9" w:rsidRDefault="005B2A27" w:rsidP="00421DF9">
            <w:pPr>
              <w:rPr>
                <w:rFonts w:cstheme="minorHAnsi"/>
                <w:sz w:val="20"/>
                <w:szCs w:val="20"/>
              </w:rPr>
            </w:pPr>
            <w:r w:rsidRPr="00421DF9">
              <w:rPr>
                <w:rFonts w:eastAsia="Arial" w:cstheme="minorHAnsi"/>
                <w:sz w:val="20"/>
                <w:szCs w:val="20"/>
              </w:rPr>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421DF9" w:rsidRPr="00421DF9" w14:paraId="70850B21"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76CC36" w14:textId="77777777" w:rsidR="005B2A27" w:rsidRPr="00421DF9" w:rsidRDefault="005B2A27" w:rsidP="00421DF9">
            <w:pPr>
              <w:numPr>
                <w:ilvl w:val="1"/>
                <w:numId w:val="24"/>
              </w:numPr>
              <w:tabs>
                <w:tab w:val="left" w:pos="792"/>
              </w:tabs>
              <w:jc w:val="both"/>
              <w:rPr>
                <w:rFonts w:cstheme="minorHAnsi"/>
                <w:sz w:val="20"/>
                <w:szCs w:val="20"/>
              </w:rPr>
            </w:pPr>
            <w:r w:rsidRPr="00421DF9">
              <w:rPr>
                <w:rFonts w:eastAsia="Arial" w:cstheme="minorHAnsi"/>
                <w:sz w:val="20"/>
                <w:szCs w:val="20"/>
              </w:rPr>
              <w:t>Praćenje rada studenata</w:t>
            </w:r>
          </w:p>
        </w:tc>
      </w:tr>
      <w:tr w:rsidR="00421DF9" w:rsidRPr="00421DF9" w14:paraId="4B4C48FD" w14:textId="77777777" w:rsidTr="001F6BC6">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08F72F" w14:textId="77777777" w:rsidR="005B2A27" w:rsidRPr="00421DF9" w:rsidRDefault="005B2A27" w:rsidP="00421DF9">
            <w:pPr>
              <w:rPr>
                <w:rFonts w:cstheme="minorHAnsi"/>
                <w:sz w:val="20"/>
                <w:szCs w:val="20"/>
              </w:rPr>
            </w:pPr>
            <w:r w:rsidRPr="00421DF9">
              <w:rPr>
                <w:rFonts w:eastAsia="Arial" w:cstheme="minorHAnsi"/>
                <w:sz w:val="20"/>
                <w:szCs w:val="20"/>
              </w:rPr>
              <w:t>Pohađanje nastave</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FFAC33" w14:textId="77777777" w:rsidR="005B2A27" w:rsidRPr="00421DF9" w:rsidRDefault="005B2A27" w:rsidP="00421DF9">
            <w:pPr>
              <w:jc w:val="center"/>
              <w:rPr>
                <w:rFonts w:cstheme="minorHAnsi"/>
                <w:sz w:val="20"/>
                <w:szCs w:val="20"/>
              </w:rPr>
            </w:pPr>
            <w:r w:rsidRPr="00421DF9">
              <w:rPr>
                <w:rFonts w:eastAsia="Arial" w:cstheme="minorHAnsi"/>
                <w:sz w:val="20"/>
                <w:szCs w:val="20"/>
              </w:rPr>
              <w:t>0,45</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7E1079" w14:textId="77777777" w:rsidR="005B2A27" w:rsidRPr="00421DF9" w:rsidRDefault="005B2A27" w:rsidP="00421DF9">
            <w:pPr>
              <w:rPr>
                <w:rFonts w:cstheme="minorHAnsi"/>
                <w:sz w:val="20"/>
                <w:szCs w:val="20"/>
              </w:rPr>
            </w:pPr>
            <w:r w:rsidRPr="00421DF9">
              <w:rPr>
                <w:rFonts w:eastAsia="Arial" w:cstheme="minorHAnsi"/>
                <w:sz w:val="20"/>
                <w:szCs w:val="20"/>
              </w:rPr>
              <w:t>Aktivnost u nastavi</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4AB3AC" w14:textId="77777777" w:rsidR="005B2A27" w:rsidRPr="00421DF9" w:rsidRDefault="005B2A27" w:rsidP="00421DF9">
            <w:pPr>
              <w:jc w:val="center"/>
              <w:rPr>
                <w:rFonts w:cstheme="minorHAnsi"/>
                <w:sz w:val="20"/>
                <w:szCs w:val="20"/>
              </w:rPr>
            </w:pPr>
            <w:r w:rsidRPr="00421DF9">
              <w:rPr>
                <w:rFonts w:eastAsia="Arial" w:cstheme="minorHAnsi"/>
                <w:sz w:val="20"/>
                <w:szCs w:val="20"/>
              </w:rPr>
              <w:t>0,45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DB8C6C" w14:textId="77777777" w:rsidR="005B2A27" w:rsidRPr="00421DF9" w:rsidRDefault="005B2A27" w:rsidP="00421DF9">
            <w:pPr>
              <w:rPr>
                <w:rFonts w:cstheme="minorHAnsi"/>
                <w:sz w:val="20"/>
                <w:szCs w:val="20"/>
              </w:rPr>
            </w:pPr>
            <w:r w:rsidRPr="00421DF9">
              <w:rPr>
                <w:rFonts w:eastAsia="Arial" w:cstheme="minorHAnsi"/>
                <w:sz w:val="20"/>
                <w:szCs w:val="20"/>
              </w:rPr>
              <w:t>Seminarski rad</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A6FB41" w14:textId="77777777" w:rsidR="005B2A27" w:rsidRPr="00421DF9" w:rsidRDefault="005B2A27" w:rsidP="00421DF9">
            <w:pPr>
              <w:jc w:val="center"/>
              <w:rPr>
                <w:rFonts w:cstheme="minorHAnsi"/>
                <w:sz w:val="20"/>
                <w:szCs w:val="20"/>
              </w:rPr>
            </w:pPr>
            <w:r w:rsidRPr="00421DF9">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01B54B" w14:textId="77777777" w:rsidR="005B2A27" w:rsidRPr="00421DF9" w:rsidRDefault="005B2A27" w:rsidP="00421DF9">
            <w:pPr>
              <w:rPr>
                <w:rFonts w:cstheme="minorHAnsi"/>
                <w:sz w:val="20"/>
                <w:szCs w:val="20"/>
              </w:rPr>
            </w:pPr>
            <w:r w:rsidRPr="00421DF9">
              <w:rPr>
                <w:rFonts w:eastAsia="Arial" w:cstheme="minorHAnsi"/>
                <w:sz w:val="20"/>
                <w:szCs w:val="20"/>
              </w:rPr>
              <w:t>Eksperimentalni rad</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94DF6D" w14:textId="77777777" w:rsidR="005B2A27" w:rsidRPr="00421DF9" w:rsidRDefault="005B2A27" w:rsidP="00421DF9">
            <w:pPr>
              <w:jc w:val="center"/>
              <w:rPr>
                <w:rFonts w:cstheme="minorHAnsi"/>
                <w:sz w:val="20"/>
                <w:szCs w:val="20"/>
              </w:rPr>
            </w:pPr>
            <w:r w:rsidRPr="00421DF9">
              <w:rPr>
                <w:rFonts w:eastAsia="Arial" w:cstheme="minorHAnsi"/>
                <w:sz w:val="20"/>
                <w:szCs w:val="20"/>
              </w:rPr>
              <w:t>   </w:t>
            </w:r>
          </w:p>
        </w:tc>
      </w:tr>
      <w:tr w:rsidR="00421DF9" w:rsidRPr="00421DF9" w14:paraId="4884E076" w14:textId="77777777" w:rsidTr="001F6BC6">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98FD6F" w14:textId="77777777" w:rsidR="005B2A27" w:rsidRPr="00421DF9" w:rsidRDefault="005B2A27" w:rsidP="00421DF9">
            <w:pPr>
              <w:rPr>
                <w:rFonts w:cstheme="minorHAnsi"/>
                <w:sz w:val="20"/>
                <w:szCs w:val="20"/>
              </w:rPr>
            </w:pPr>
            <w:r w:rsidRPr="00421DF9">
              <w:rPr>
                <w:rFonts w:eastAsia="Arial" w:cstheme="minorHAnsi"/>
                <w:sz w:val="20"/>
                <w:szCs w:val="20"/>
              </w:rPr>
              <w:t>Pismeni ispit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3F57E7" w14:textId="77777777" w:rsidR="005B2A27" w:rsidRPr="00421DF9" w:rsidRDefault="005B2A27" w:rsidP="00421DF9">
            <w:pPr>
              <w:jc w:val="center"/>
              <w:rPr>
                <w:rFonts w:cstheme="minorHAnsi"/>
                <w:sz w:val="20"/>
                <w:szCs w:val="20"/>
              </w:rPr>
            </w:pPr>
            <w:r w:rsidRPr="00421DF9">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1C04D3" w14:textId="77777777" w:rsidR="005B2A27" w:rsidRPr="00421DF9" w:rsidRDefault="005B2A27" w:rsidP="00421DF9">
            <w:pPr>
              <w:rPr>
                <w:rFonts w:cstheme="minorHAnsi"/>
                <w:sz w:val="20"/>
                <w:szCs w:val="20"/>
              </w:rPr>
            </w:pPr>
            <w:r w:rsidRPr="00421DF9">
              <w:rPr>
                <w:rFonts w:eastAsia="Arial" w:cstheme="minorHAnsi"/>
                <w:sz w:val="20"/>
                <w:szCs w:val="20"/>
              </w:rPr>
              <w:t>Usmeni ispit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F1C635" w14:textId="77777777" w:rsidR="005B2A27" w:rsidRPr="00421DF9" w:rsidRDefault="005B2A27" w:rsidP="00421DF9">
            <w:pPr>
              <w:jc w:val="center"/>
              <w:rPr>
                <w:rFonts w:cstheme="minorHAnsi"/>
                <w:sz w:val="20"/>
                <w:szCs w:val="20"/>
              </w:rPr>
            </w:pPr>
            <w:r w:rsidRPr="00421DF9">
              <w:rPr>
                <w:rFonts w:eastAsia="Arial" w:cstheme="minorHAnsi"/>
                <w:sz w:val="20"/>
                <w:szCs w:val="20"/>
              </w:rPr>
              <w:t>0,6</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4D9187" w14:textId="77777777" w:rsidR="005B2A27" w:rsidRPr="00421DF9" w:rsidRDefault="005B2A27" w:rsidP="00421DF9">
            <w:pPr>
              <w:rPr>
                <w:rFonts w:cstheme="minorHAnsi"/>
                <w:sz w:val="20"/>
                <w:szCs w:val="20"/>
              </w:rPr>
            </w:pPr>
            <w:r w:rsidRPr="00421DF9">
              <w:rPr>
                <w:rFonts w:eastAsia="Arial" w:cstheme="minorHAnsi"/>
                <w:sz w:val="20"/>
                <w:szCs w:val="20"/>
              </w:rPr>
              <w:t>Esej</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D4E3AD" w14:textId="77777777" w:rsidR="005B2A27" w:rsidRPr="00421DF9" w:rsidRDefault="005B2A27" w:rsidP="00421DF9">
            <w:pPr>
              <w:jc w:val="center"/>
              <w:rPr>
                <w:rFonts w:cstheme="minorHAnsi"/>
                <w:sz w:val="20"/>
                <w:szCs w:val="20"/>
              </w:rPr>
            </w:pPr>
            <w:r w:rsidRPr="00421DF9">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2F3272" w14:textId="77777777" w:rsidR="005B2A27" w:rsidRPr="00421DF9" w:rsidRDefault="005B2A27" w:rsidP="00421DF9">
            <w:pPr>
              <w:rPr>
                <w:rFonts w:cstheme="minorHAnsi"/>
                <w:sz w:val="20"/>
                <w:szCs w:val="20"/>
              </w:rPr>
            </w:pPr>
            <w:r w:rsidRPr="00421DF9">
              <w:rPr>
                <w:rFonts w:eastAsia="Arial" w:cstheme="minorHAnsi"/>
                <w:sz w:val="20"/>
                <w:szCs w:val="20"/>
              </w:rPr>
              <w:t>Istraživanje</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AF2E02" w14:textId="77777777" w:rsidR="005B2A27" w:rsidRPr="00421DF9" w:rsidRDefault="005B2A27" w:rsidP="00421DF9">
            <w:pPr>
              <w:jc w:val="center"/>
              <w:rPr>
                <w:rFonts w:cstheme="minorHAnsi"/>
                <w:sz w:val="20"/>
                <w:szCs w:val="20"/>
              </w:rPr>
            </w:pPr>
            <w:r w:rsidRPr="00421DF9">
              <w:rPr>
                <w:rFonts w:eastAsia="Arial" w:cstheme="minorHAnsi"/>
                <w:sz w:val="20"/>
                <w:szCs w:val="20"/>
              </w:rPr>
              <w:t>     </w:t>
            </w:r>
          </w:p>
        </w:tc>
      </w:tr>
      <w:tr w:rsidR="00421DF9" w:rsidRPr="00421DF9" w14:paraId="7607207E" w14:textId="77777777" w:rsidTr="001F6BC6">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A3F1A0" w14:textId="77777777" w:rsidR="005B2A27" w:rsidRPr="00421DF9" w:rsidRDefault="005B2A27" w:rsidP="00421DF9">
            <w:pPr>
              <w:rPr>
                <w:rFonts w:cstheme="minorHAnsi"/>
                <w:sz w:val="20"/>
                <w:szCs w:val="20"/>
              </w:rPr>
            </w:pPr>
            <w:r w:rsidRPr="00421DF9">
              <w:rPr>
                <w:rFonts w:eastAsia="Arial" w:cstheme="minorHAnsi"/>
                <w:sz w:val="20"/>
                <w:szCs w:val="20"/>
              </w:rPr>
              <w:t>Projekt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794A0A" w14:textId="77777777" w:rsidR="005B2A27" w:rsidRPr="00421DF9" w:rsidRDefault="005B2A27" w:rsidP="00421DF9">
            <w:pPr>
              <w:jc w:val="center"/>
              <w:rPr>
                <w:rFonts w:cstheme="minorHAnsi"/>
                <w:sz w:val="20"/>
                <w:szCs w:val="20"/>
              </w:rPr>
            </w:pPr>
            <w:r w:rsidRPr="00421DF9">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1A1CFA" w14:textId="77777777" w:rsidR="005B2A27" w:rsidRPr="00421DF9" w:rsidRDefault="005B2A27" w:rsidP="00421DF9">
            <w:pPr>
              <w:rPr>
                <w:rFonts w:cstheme="minorHAnsi"/>
                <w:sz w:val="20"/>
                <w:szCs w:val="20"/>
              </w:rPr>
            </w:pPr>
            <w:r w:rsidRPr="00421DF9">
              <w:rPr>
                <w:rFonts w:eastAsia="Arial" w:cstheme="minorHAnsi"/>
                <w:sz w:val="20"/>
                <w:szCs w:val="20"/>
              </w:rPr>
              <w:t>Kontinuirana provjera znanja</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D67744" w14:textId="77777777" w:rsidR="005B2A27" w:rsidRPr="00421DF9" w:rsidRDefault="005B2A27" w:rsidP="00421DF9">
            <w:pPr>
              <w:jc w:val="center"/>
              <w:rPr>
                <w:rFonts w:cstheme="minorHAnsi"/>
                <w:sz w:val="20"/>
                <w:szCs w:val="20"/>
              </w:rPr>
            </w:pPr>
            <w:r w:rsidRPr="00421DF9">
              <w:rPr>
                <w:rFonts w:eastAsia="Arial" w:cstheme="minorHAnsi"/>
                <w:sz w:val="20"/>
                <w:szCs w:val="20"/>
              </w:rPr>
              <w:t>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AA3A62" w14:textId="77777777" w:rsidR="005B2A27" w:rsidRPr="00421DF9" w:rsidRDefault="005B2A27" w:rsidP="00421DF9">
            <w:pPr>
              <w:rPr>
                <w:rFonts w:cstheme="minorHAnsi"/>
                <w:sz w:val="20"/>
                <w:szCs w:val="20"/>
              </w:rPr>
            </w:pPr>
            <w:r w:rsidRPr="00421DF9">
              <w:rPr>
                <w:rFonts w:eastAsia="Arial" w:cstheme="minorHAnsi"/>
                <w:sz w:val="20"/>
                <w:szCs w:val="20"/>
              </w:rPr>
              <w:t>Referat</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8E6A70" w14:textId="77777777" w:rsidR="005B2A27" w:rsidRPr="00421DF9" w:rsidRDefault="005B2A27" w:rsidP="00421DF9">
            <w:pPr>
              <w:jc w:val="center"/>
              <w:rPr>
                <w:rFonts w:cstheme="minorHAnsi"/>
                <w:sz w:val="20"/>
                <w:szCs w:val="20"/>
              </w:rPr>
            </w:pPr>
            <w:r w:rsidRPr="00421DF9">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96244F" w14:textId="77777777" w:rsidR="005B2A27" w:rsidRPr="00421DF9" w:rsidRDefault="005B2A27" w:rsidP="00421DF9">
            <w:pPr>
              <w:rPr>
                <w:rFonts w:cstheme="minorHAnsi"/>
                <w:sz w:val="20"/>
                <w:szCs w:val="20"/>
              </w:rPr>
            </w:pPr>
            <w:r w:rsidRPr="00421DF9">
              <w:rPr>
                <w:rFonts w:eastAsia="Arial" w:cstheme="minorHAnsi"/>
                <w:sz w:val="20"/>
                <w:szCs w:val="20"/>
              </w:rPr>
              <w:t>Praktični rad</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FB981B" w14:textId="77777777" w:rsidR="005B2A27" w:rsidRPr="00421DF9" w:rsidRDefault="005B2A27" w:rsidP="00421DF9">
            <w:pPr>
              <w:jc w:val="center"/>
              <w:rPr>
                <w:rFonts w:cstheme="minorHAnsi"/>
                <w:sz w:val="20"/>
                <w:szCs w:val="20"/>
              </w:rPr>
            </w:pPr>
            <w:r w:rsidRPr="00421DF9">
              <w:rPr>
                <w:rFonts w:eastAsia="Arial" w:cstheme="minorHAnsi"/>
                <w:sz w:val="20"/>
                <w:szCs w:val="20"/>
              </w:rPr>
              <w:t>1,5</w:t>
            </w:r>
          </w:p>
        </w:tc>
      </w:tr>
      <w:tr w:rsidR="00421DF9" w:rsidRPr="00421DF9" w14:paraId="6BD9DF03" w14:textId="77777777" w:rsidTr="001F6BC6">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767611" w14:textId="77777777" w:rsidR="005B2A27" w:rsidRPr="00421DF9" w:rsidRDefault="005B2A27" w:rsidP="00421DF9">
            <w:pPr>
              <w:rPr>
                <w:rFonts w:cstheme="minorHAnsi"/>
                <w:sz w:val="20"/>
                <w:szCs w:val="20"/>
              </w:rPr>
            </w:pPr>
            <w:r w:rsidRPr="00421DF9">
              <w:rPr>
                <w:rFonts w:eastAsia="Arial" w:cstheme="minorHAnsi"/>
                <w:sz w:val="20"/>
                <w:szCs w:val="20"/>
              </w:rPr>
              <w:t>Portfolio</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9C1A0D" w14:textId="77777777" w:rsidR="005B2A27" w:rsidRPr="00421DF9" w:rsidRDefault="005B2A27" w:rsidP="00421DF9">
            <w:pPr>
              <w:jc w:val="center"/>
              <w:rPr>
                <w:rFonts w:cstheme="minorHAnsi"/>
                <w:sz w:val="20"/>
                <w:szCs w:val="20"/>
              </w:rPr>
            </w:pPr>
            <w:r w:rsidRPr="00421DF9">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A0678C" w14:textId="77777777" w:rsidR="005B2A27" w:rsidRPr="00421DF9" w:rsidRDefault="005B2A27" w:rsidP="00421DF9">
            <w:pPr>
              <w:rPr>
                <w:rFonts w:cstheme="minorHAnsi"/>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B14564" w14:textId="77777777" w:rsidR="005B2A27" w:rsidRPr="00421DF9" w:rsidRDefault="005B2A27" w:rsidP="00421DF9">
            <w:pPr>
              <w:jc w:val="center"/>
              <w:rPr>
                <w:rFonts w:cstheme="minorHAnsi"/>
                <w:sz w:val="20"/>
                <w:szCs w:val="20"/>
              </w:rPr>
            </w:pPr>
            <w:r w:rsidRPr="00421DF9">
              <w:rPr>
                <w:rFonts w:eastAsia="Arial" w:cstheme="minorHAnsi"/>
                <w:sz w:val="20"/>
                <w:szCs w:val="20"/>
              </w:rPr>
              <w:t>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BFFDDE" w14:textId="77777777" w:rsidR="005B2A27" w:rsidRPr="00421DF9" w:rsidRDefault="005B2A27" w:rsidP="00421DF9">
            <w:pPr>
              <w:rPr>
                <w:rFonts w:cstheme="minorHAnsi"/>
                <w:sz w:val="20"/>
                <w:szCs w:val="20"/>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7B2742" w14:textId="77777777" w:rsidR="005B2A27" w:rsidRPr="00421DF9" w:rsidRDefault="005B2A27" w:rsidP="00421DF9">
            <w:pPr>
              <w:jc w:val="center"/>
              <w:rPr>
                <w:rFonts w:cstheme="minorHAnsi"/>
                <w:sz w:val="20"/>
                <w:szCs w:val="20"/>
              </w:rPr>
            </w:pPr>
            <w:r w:rsidRPr="00421DF9">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9DE13F" w14:textId="77777777" w:rsidR="005B2A27" w:rsidRPr="00421DF9" w:rsidRDefault="005B2A27" w:rsidP="00421DF9">
            <w:pPr>
              <w:rPr>
                <w:rFonts w:cstheme="minorHAnsi"/>
                <w:sz w:val="20"/>
                <w:szCs w:val="20"/>
              </w:rPr>
            </w:pP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D718AA" w14:textId="77777777" w:rsidR="005B2A27" w:rsidRPr="00421DF9" w:rsidRDefault="005B2A27" w:rsidP="00421DF9">
            <w:pPr>
              <w:jc w:val="center"/>
              <w:rPr>
                <w:rFonts w:cstheme="minorHAnsi"/>
                <w:sz w:val="20"/>
                <w:szCs w:val="20"/>
              </w:rPr>
            </w:pPr>
            <w:r w:rsidRPr="00421DF9">
              <w:rPr>
                <w:rFonts w:eastAsia="Arial" w:cstheme="minorHAnsi"/>
                <w:sz w:val="20"/>
                <w:szCs w:val="20"/>
              </w:rPr>
              <w:t>   </w:t>
            </w:r>
          </w:p>
        </w:tc>
      </w:tr>
      <w:tr w:rsidR="00421DF9" w:rsidRPr="00421DF9" w14:paraId="55168022"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4D6B34" w14:textId="77777777" w:rsidR="005B2A27" w:rsidRPr="00421DF9" w:rsidRDefault="005B2A27" w:rsidP="00421DF9">
            <w:pPr>
              <w:numPr>
                <w:ilvl w:val="1"/>
                <w:numId w:val="24"/>
              </w:numPr>
              <w:tabs>
                <w:tab w:val="left" w:pos="470"/>
              </w:tabs>
              <w:jc w:val="both"/>
              <w:rPr>
                <w:rFonts w:cstheme="minorHAnsi"/>
                <w:sz w:val="20"/>
                <w:szCs w:val="20"/>
              </w:rPr>
            </w:pPr>
            <w:r w:rsidRPr="00421DF9">
              <w:rPr>
                <w:rFonts w:eastAsia="Arial" w:cstheme="minorHAnsi"/>
                <w:sz w:val="20"/>
                <w:szCs w:val="20"/>
              </w:rPr>
              <w:t>Povezivanje ishoda učenja, nastavnih metoda i ocjenjivanja</w:t>
            </w:r>
          </w:p>
        </w:tc>
      </w:tr>
      <w:tr w:rsidR="00421DF9" w:rsidRPr="00421DF9" w14:paraId="23FB7ED5"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3E74D0" w14:textId="77777777" w:rsidR="005B2A27" w:rsidRPr="00421DF9" w:rsidRDefault="005B2A27" w:rsidP="00421DF9">
            <w:pPr>
              <w:tabs>
                <w:tab w:val="left" w:pos="470"/>
              </w:tabs>
              <w:jc w:val="both"/>
              <w:rPr>
                <w:rFonts w:eastAsia="Arial" w:cstheme="minorHAnsi"/>
                <w:sz w:val="20"/>
                <w:szCs w:val="20"/>
              </w:rPr>
            </w:pPr>
          </w:p>
          <w:tbl>
            <w:tblPr>
              <w:tblW w:w="0" w:type="auto"/>
              <w:tblCellMar>
                <w:left w:w="10" w:type="dxa"/>
                <w:right w:w="10" w:type="dxa"/>
              </w:tblCellMar>
              <w:tblLook w:val="04A0" w:firstRow="1" w:lastRow="0" w:firstColumn="1" w:lastColumn="0" w:noHBand="0" w:noVBand="1"/>
            </w:tblPr>
            <w:tblGrid>
              <w:gridCol w:w="2076"/>
              <w:gridCol w:w="706"/>
              <w:gridCol w:w="925"/>
              <w:gridCol w:w="1883"/>
              <w:gridCol w:w="1712"/>
              <w:gridCol w:w="690"/>
              <w:gridCol w:w="694"/>
            </w:tblGrid>
            <w:tr w:rsidR="00421DF9" w:rsidRPr="00421DF9" w14:paraId="2C51233E" w14:textId="77777777" w:rsidTr="001F6BC6">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6142EF3" w14:textId="77777777" w:rsidR="005B2A27" w:rsidRPr="00421DF9" w:rsidRDefault="005B2A27" w:rsidP="00421DF9">
                  <w:pPr>
                    <w:rPr>
                      <w:rFonts w:eastAsia="Arial" w:cstheme="minorHAnsi"/>
                      <w:sz w:val="20"/>
                      <w:szCs w:val="20"/>
                    </w:rPr>
                  </w:pPr>
                  <w:r w:rsidRPr="00421DF9">
                    <w:rPr>
                      <w:rFonts w:eastAsia="Arial" w:cstheme="minorHAnsi"/>
                      <w:sz w:val="20"/>
                      <w:szCs w:val="20"/>
                    </w:rPr>
                    <w:t>NASTAVNA METODA/AKTIVNOST</w:t>
                  </w:r>
                </w:p>
                <w:p w14:paraId="4F59DC85" w14:textId="77777777" w:rsidR="005B2A27" w:rsidRPr="00421DF9" w:rsidRDefault="005B2A27" w:rsidP="00421DF9">
                  <w:pPr>
                    <w:rPr>
                      <w:rFonts w:eastAsia="Arial" w:cstheme="minorHAnsi"/>
                      <w:sz w:val="20"/>
                      <w:szCs w:val="20"/>
                    </w:rPr>
                  </w:pPr>
                </w:p>
                <w:p w14:paraId="456DB5A7" w14:textId="77777777" w:rsidR="005B2A27" w:rsidRPr="00421DF9" w:rsidRDefault="005B2A27" w:rsidP="00421DF9">
                  <w:pPr>
                    <w:rPr>
                      <w:rFonts w:cstheme="minorHAns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CDEB19E" w14:textId="77777777" w:rsidR="005B2A27" w:rsidRPr="00421DF9" w:rsidRDefault="005B2A27" w:rsidP="00421DF9">
                  <w:pPr>
                    <w:rPr>
                      <w:rFonts w:cstheme="minorHAnsi"/>
                      <w:sz w:val="20"/>
                      <w:szCs w:val="20"/>
                    </w:rPr>
                  </w:pPr>
                  <w:r w:rsidRPr="00421DF9">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650CE18" w14:textId="77777777" w:rsidR="005B2A27" w:rsidRPr="00421DF9" w:rsidRDefault="005B2A27" w:rsidP="00421DF9">
                  <w:pPr>
                    <w:rPr>
                      <w:rFonts w:cstheme="minorHAnsi"/>
                      <w:sz w:val="20"/>
                      <w:szCs w:val="20"/>
                    </w:rPr>
                  </w:pPr>
                  <w:r w:rsidRPr="00421DF9">
                    <w:rPr>
                      <w:rFonts w:eastAsia="Arial" w:cstheme="minorHAnsi"/>
                      <w:sz w:val="20"/>
                      <w:szCs w:val="20"/>
                    </w:rPr>
                    <w:t>ISHOD UČENJA **</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4FF4471" w14:textId="77777777" w:rsidR="005B2A27" w:rsidRPr="00421DF9" w:rsidRDefault="005B2A27" w:rsidP="00421DF9">
                  <w:pPr>
                    <w:rPr>
                      <w:rFonts w:cstheme="minorHAnsi"/>
                      <w:sz w:val="20"/>
                      <w:szCs w:val="20"/>
                    </w:rPr>
                  </w:pPr>
                  <w:r w:rsidRPr="00421DF9">
                    <w:rPr>
                      <w:rFonts w:eastAsia="Arial" w:cstheme="minorHAnsi"/>
                      <w:sz w:val="20"/>
                      <w:szCs w:val="20"/>
                    </w:rPr>
                    <w:t>AKTIVNOST STUDENTA</w:t>
                  </w:r>
                </w:p>
              </w:tc>
              <w:tc>
                <w:tcPr>
                  <w:tcW w:w="17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FF14EBC" w14:textId="77777777" w:rsidR="005B2A27" w:rsidRPr="00421DF9" w:rsidRDefault="005B2A27" w:rsidP="00421DF9">
                  <w:pPr>
                    <w:rPr>
                      <w:rFonts w:cstheme="minorHAnsi"/>
                      <w:sz w:val="20"/>
                      <w:szCs w:val="20"/>
                    </w:rPr>
                  </w:pPr>
                  <w:r w:rsidRPr="00421DF9">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7665829" w14:textId="77777777" w:rsidR="005B2A27" w:rsidRPr="00421DF9" w:rsidRDefault="005B2A27" w:rsidP="00421DF9">
                  <w:pPr>
                    <w:jc w:val="center"/>
                    <w:rPr>
                      <w:rFonts w:cstheme="minorHAnsi"/>
                      <w:sz w:val="20"/>
                      <w:szCs w:val="20"/>
                    </w:rPr>
                  </w:pPr>
                  <w:r w:rsidRPr="00421DF9">
                    <w:rPr>
                      <w:rFonts w:eastAsia="Arial" w:cstheme="minorHAnsi"/>
                      <w:sz w:val="20"/>
                      <w:szCs w:val="20"/>
                    </w:rPr>
                    <w:t>BODOVI</w:t>
                  </w:r>
                </w:p>
              </w:tc>
            </w:tr>
            <w:tr w:rsidR="00421DF9" w:rsidRPr="00421DF9" w14:paraId="7B1D717D" w14:textId="77777777" w:rsidTr="001F6BC6">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3FC1CF39" w14:textId="77777777" w:rsidR="005B2A27" w:rsidRPr="00421DF9" w:rsidRDefault="005B2A27" w:rsidP="00421DF9">
                  <w:pPr>
                    <w:rPr>
                      <w:rFonts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0937A569" w14:textId="77777777" w:rsidR="005B2A27" w:rsidRPr="00421DF9" w:rsidRDefault="005B2A27" w:rsidP="00421DF9">
                  <w:pPr>
                    <w:rPr>
                      <w:rFonts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36D16F9B" w14:textId="77777777" w:rsidR="005B2A27" w:rsidRPr="00421DF9" w:rsidRDefault="005B2A27" w:rsidP="00421DF9">
                  <w:pPr>
                    <w:rPr>
                      <w:rFonts w:cstheme="minorHAnsi"/>
                      <w:sz w:val="20"/>
                      <w:szCs w:val="20"/>
                    </w:rPr>
                  </w:pPr>
                </w:p>
              </w:tc>
              <w:tc>
                <w:tcPr>
                  <w:tcW w:w="1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1BB36B92" w14:textId="77777777" w:rsidR="005B2A27" w:rsidRPr="00421DF9" w:rsidRDefault="005B2A27" w:rsidP="00421DF9">
                  <w:pPr>
                    <w:rPr>
                      <w:rFonts w:cstheme="minorHAnsi"/>
                      <w:sz w:val="20"/>
                      <w:szCs w:val="20"/>
                    </w:rPr>
                  </w:pPr>
                </w:p>
              </w:tc>
              <w:tc>
                <w:tcPr>
                  <w:tcW w:w="175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4D3286D9" w14:textId="77777777" w:rsidR="005B2A27" w:rsidRPr="00421DF9" w:rsidRDefault="005B2A27" w:rsidP="00421DF9">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66BFF43" w14:textId="77777777" w:rsidR="005B2A27" w:rsidRPr="00421DF9" w:rsidRDefault="005B2A27" w:rsidP="00421DF9">
                  <w:pPr>
                    <w:jc w:val="center"/>
                    <w:rPr>
                      <w:rFonts w:cstheme="minorHAnsi"/>
                      <w:sz w:val="20"/>
                      <w:szCs w:val="20"/>
                    </w:rPr>
                  </w:pPr>
                  <w:r w:rsidRPr="00421DF9">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82C6B4F" w14:textId="77777777" w:rsidR="005B2A27" w:rsidRPr="00421DF9" w:rsidRDefault="005B2A27" w:rsidP="00421DF9">
                  <w:pPr>
                    <w:jc w:val="center"/>
                    <w:rPr>
                      <w:rFonts w:cstheme="minorHAnsi"/>
                      <w:sz w:val="20"/>
                      <w:szCs w:val="20"/>
                    </w:rPr>
                  </w:pPr>
                  <w:r w:rsidRPr="00421DF9">
                    <w:rPr>
                      <w:rFonts w:eastAsia="Arial" w:cstheme="minorHAnsi"/>
                      <w:sz w:val="20"/>
                      <w:szCs w:val="20"/>
                    </w:rPr>
                    <w:t>max</w:t>
                  </w:r>
                </w:p>
              </w:tc>
            </w:tr>
            <w:tr w:rsidR="00421DF9" w:rsidRPr="00421DF9" w14:paraId="0B9D7496" w14:textId="77777777" w:rsidTr="001F6BC6">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97C6AA" w14:textId="77777777" w:rsidR="005B2A27" w:rsidRPr="00421DF9" w:rsidRDefault="005B2A27" w:rsidP="00421DF9">
                  <w:pPr>
                    <w:rPr>
                      <w:rFonts w:eastAsia="Arial" w:cstheme="minorHAnsi"/>
                      <w:sz w:val="20"/>
                      <w:szCs w:val="20"/>
                    </w:rPr>
                  </w:pPr>
                  <w:r w:rsidRPr="00421DF9">
                    <w:rPr>
                      <w:rFonts w:eastAsia="Arial" w:cstheme="minorHAnsi"/>
                      <w:sz w:val="20"/>
                      <w:szCs w:val="20"/>
                    </w:rPr>
                    <w:t>Pohađanje nastave</w:t>
                  </w:r>
                </w:p>
                <w:p w14:paraId="60AD4425" w14:textId="77777777" w:rsidR="005B2A27" w:rsidRPr="00421DF9" w:rsidRDefault="005B2A27" w:rsidP="00421DF9">
                  <w:pPr>
                    <w:rPr>
                      <w:rFonts w:cstheme="minorHAns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1C17DB" w14:textId="77777777" w:rsidR="005B2A27" w:rsidRPr="00421DF9" w:rsidRDefault="005B2A27" w:rsidP="00421DF9">
                  <w:pPr>
                    <w:jc w:val="center"/>
                    <w:rPr>
                      <w:rFonts w:cstheme="minorHAnsi"/>
                      <w:sz w:val="20"/>
                      <w:szCs w:val="20"/>
                    </w:rPr>
                  </w:pPr>
                  <w:r w:rsidRPr="00421DF9">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CC1349" w14:textId="77777777" w:rsidR="005B2A27" w:rsidRPr="00421DF9" w:rsidRDefault="005B2A27" w:rsidP="00421DF9">
                  <w:pPr>
                    <w:jc w:val="center"/>
                    <w:rPr>
                      <w:rFonts w:cstheme="minorHAnsi"/>
                      <w:sz w:val="20"/>
                      <w:szCs w:val="20"/>
                    </w:rPr>
                  </w:pPr>
                  <w:r w:rsidRPr="00421DF9">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0CB28F" w14:textId="77777777" w:rsidR="005B2A27" w:rsidRPr="00421DF9" w:rsidRDefault="005B2A27" w:rsidP="00421DF9">
                  <w:pPr>
                    <w:rPr>
                      <w:rFonts w:cstheme="minorHAnsi"/>
                      <w:sz w:val="20"/>
                      <w:szCs w:val="20"/>
                    </w:rPr>
                  </w:pPr>
                  <w:r w:rsidRPr="00421DF9">
                    <w:rPr>
                      <w:rFonts w:eastAsia="Arial" w:cstheme="minorHAnsi"/>
                      <w:sz w:val="20"/>
                      <w:szCs w:val="20"/>
                    </w:rPr>
                    <w:t>prisustvovanje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2AE605" w14:textId="77777777" w:rsidR="005B2A27" w:rsidRPr="00421DF9" w:rsidRDefault="005B2A27" w:rsidP="00421DF9">
                  <w:pPr>
                    <w:rPr>
                      <w:rFonts w:cstheme="minorHAnsi"/>
                      <w:sz w:val="20"/>
                      <w:szCs w:val="20"/>
                    </w:rPr>
                  </w:pPr>
                  <w:r w:rsidRPr="00421DF9">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C7585D" w14:textId="77777777" w:rsidR="005B2A27" w:rsidRPr="00421DF9" w:rsidRDefault="005B2A27" w:rsidP="00421DF9">
                  <w:pPr>
                    <w:jc w:val="center"/>
                    <w:rPr>
                      <w:rFonts w:cstheme="minorHAnsi"/>
                      <w:sz w:val="20"/>
                      <w:szCs w:val="20"/>
                    </w:rPr>
                  </w:pPr>
                  <w:r w:rsidRPr="00421DF9">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9595B7" w14:textId="77777777" w:rsidR="005B2A27" w:rsidRPr="00421DF9" w:rsidRDefault="005B2A27" w:rsidP="00421DF9">
                  <w:pPr>
                    <w:jc w:val="center"/>
                    <w:rPr>
                      <w:rFonts w:cstheme="minorHAnsi"/>
                      <w:sz w:val="20"/>
                      <w:szCs w:val="20"/>
                    </w:rPr>
                  </w:pPr>
                  <w:r w:rsidRPr="00421DF9">
                    <w:rPr>
                      <w:rFonts w:eastAsia="Arial" w:cstheme="minorHAnsi"/>
                      <w:sz w:val="20"/>
                      <w:szCs w:val="20"/>
                    </w:rPr>
                    <w:t>15</w:t>
                  </w:r>
                </w:p>
              </w:tc>
            </w:tr>
            <w:tr w:rsidR="00421DF9" w:rsidRPr="00421DF9" w14:paraId="4A50D7DD" w14:textId="77777777" w:rsidTr="001F6BC6">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8E4F92" w14:textId="77777777" w:rsidR="005B2A27" w:rsidRPr="00421DF9" w:rsidRDefault="005B2A27" w:rsidP="00421DF9">
                  <w:pPr>
                    <w:rPr>
                      <w:rFonts w:eastAsia="Arial" w:cstheme="minorHAnsi"/>
                      <w:sz w:val="20"/>
                      <w:szCs w:val="20"/>
                    </w:rPr>
                  </w:pPr>
                </w:p>
                <w:p w14:paraId="188F6CE8" w14:textId="77777777" w:rsidR="005B2A27" w:rsidRPr="00421DF9" w:rsidRDefault="005B2A27" w:rsidP="00421DF9">
                  <w:pPr>
                    <w:rPr>
                      <w:rFonts w:cstheme="minorHAnsi"/>
                      <w:sz w:val="20"/>
                      <w:szCs w:val="20"/>
                    </w:rPr>
                  </w:pPr>
                  <w:r w:rsidRPr="00421DF9">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51C417" w14:textId="77777777" w:rsidR="005B2A27" w:rsidRPr="00421DF9" w:rsidRDefault="005B2A27" w:rsidP="00421DF9">
                  <w:pPr>
                    <w:jc w:val="center"/>
                    <w:rPr>
                      <w:rFonts w:cstheme="minorHAnsi"/>
                      <w:sz w:val="20"/>
                      <w:szCs w:val="20"/>
                    </w:rPr>
                  </w:pPr>
                  <w:r w:rsidRPr="00421DF9">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DC8EF5" w14:textId="77777777" w:rsidR="005B2A27" w:rsidRPr="00421DF9" w:rsidRDefault="005B2A27" w:rsidP="00421DF9">
                  <w:pPr>
                    <w:jc w:val="center"/>
                    <w:rPr>
                      <w:rFonts w:cstheme="minorHAnsi"/>
                      <w:sz w:val="20"/>
                      <w:szCs w:val="20"/>
                    </w:rPr>
                  </w:pPr>
                  <w:r w:rsidRPr="00421DF9">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65165C" w14:textId="77777777" w:rsidR="005B2A27" w:rsidRPr="00421DF9" w:rsidRDefault="005B2A27" w:rsidP="00421DF9">
                  <w:pPr>
                    <w:rPr>
                      <w:rFonts w:cstheme="minorHAnsi"/>
                      <w:sz w:val="20"/>
                      <w:szCs w:val="20"/>
                    </w:rPr>
                  </w:pPr>
                  <w:r w:rsidRPr="00421DF9">
                    <w:rPr>
                      <w:rFonts w:eastAsia="Arial" w:cstheme="minorHAnsi"/>
                      <w:sz w:val="20"/>
                      <w:szCs w:val="20"/>
                    </w:rPr>
                    <w:t>aktivnost u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179A97" w14:textId="77777777" w:rsidR="005B2A27" w:rsidRPr="00421DF9" w:rsidRDefault="005B2A27" w:rsidP="00421DF9">
                  <w:pPr>
                    <w:rPr>
                      <w:rFonts w:cstheme="minorHAnsi"/>
                      <w:sz w:val="20"/>
                      <w:szCs w:val="20"/>
                    </w:rPr>
                  </w:pPr>
                  <w:r w:rsidRPr="00421DF9">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928486" w14:textId="77777777" w:rsidR="005B2A27" w:rsidRPr="00421DF9" w:rsidRDefault="005B2A27" w:rsidP="00421DF9">
                  <w:pPr>
                    <w:jc w:val="center"/>
                    <w:rPr>
                      <w:rFonts w:cstheme="minorHAnsi"/>
                      <w:sz w:val="20"/>
                      <w:szCs w:val="20"/>
                    </w:rPr>
                  </w:pPr>
                  <w:r w:rsidRPr="00421DF9">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F2D136" w14:textId="77777777" w:rsidR="005B2A27" w:rsidRPr="00421DF9" w:rsidRDefault="005B2A27" w:rsidP="00421DF9">
                  <w:pPr>
                    <w:jc w:val="center"/>
                    <w:rPr>
                      <w:rFonts w:cstheme="minorHAnsi"/>
                      <w:sz w:val="20"/>
                      <w:szCs w:val="20"/>
                    </w:rPr>
                  </w:pPr>
                  <w:r w:rsidRPr="00421DF9">
                    <w:rPr>
                      <w:rFonts w:eastAsia="Arial" w:cstheme="minorHAnsi"/>
                      <w:sz w:val="20"/>
                      <w:szCs w:val="20"/>
                    </w:rPr>
                    <w:t>15</w:t>
                  </w:r>
                </w:p>
              </w:tc>
            </w:tr>
            <w:tr w:rsidR="00421DF9" w:rsidRPr="00421DF9" w14:paraId="085765CD" w14:textId="77777777" w:rsidTr="001F6BC6">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760B8F" w14:textId="77777777" w:rsidR="005B2A27" w:rsidRPr="00421DF9" w:rsidRDefault="005B2A27" w:rsidP="00421DF9">
                  <w:pPr>
                    <w:rPr>
                      <w:rFonts w:cstheme="minorHAnsi"/>
                      <w:sz w:val="20"/>
                      <w:szCs w:val="20"/>
                    </w:rPr>
                  </w:pPr>
                  <w:r w:rsidRPr="00421DF9">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A6315C" w14:textId="77777777" w:rsidR="005B2A27" w:rsidRPr="00421DF9" w:rsidRDefault="005B2A27" w:rsidP="00421DF9">
                  <w:pPr>
                    <w:jc w:val="center"/>
                    <w:rPr>
                      <w:rFonts w:cstheme="minorHAnsi"/>
                      <w:sz w:val="20"/>
                      <w:szCs w:val="20"/>
                    </w:rPr>
                  </w:pPr>
                  <w:r w:rsidRPr="00421DF9">
                    <w:rPr>
                      <w:rFonts w:eastAsia="Arial" w:cstheme="minorHAns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C06A0B" w14:textId="77777777" w:rsidR="005B2A27" w:rsidRPr="00421DF9" w:rsidRDefault="005B2A27" w:rsidP="00421DF9">
                  <w:pPr>
                    <w:jc w:val="center"/>
                    <w:rPr>
                      <w:rFonts w:cstheme="minorHAnsi"/>
                      <w:sz w:val="20"/>
                      <w:szCs w:val="20"/>
                    </w:rPr>
                  </w:pPr>
                  <w:r w:rsidRPr="00421DF9">
                    <w:rPr>
                      <w:rFonts w:eastAsia="Arial" w:cstheme="minorHAnsi"/>
                      <w:sz w:val="20"/>
                      <w:szCs w:val="20"/>
                    </w:rPr>
                    <w:t>6-8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B0F6C0" w14:textId="77777777" w:rsidR="005B2A27" w:rsidRPr="00421DF9" w:rsidRDefault="005B2A27" w:rsidP="00421DF9">
                  <w:pPr>
                    <w:rPr>
                      <w:rFonts w:cstheme="minorHAnsi"/>
                      <w:sz w:val="20"/>
                      <w:szCs w:val="20"/>
                    </w:rPr>
                  </w:pPr>
                  <w:r w:rsidRPr="00421DF9">
                    <w:rPr>
                      <w:rFonts w:eastAsia="Arial" w:cstheme="minorHAnsi"/>
                      <w:sz w:val="20"/>
                      <w:szCs w:val="20"/>
                    </w:rPr>
                    <w:t>Demonstracija usvojenog gradiva,  prikazivanje plana snimanja i produkcije</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F6D38F" w14:textId="77777777" w:rsidR="005B2A27" w:rsidRPr="00421DF9" w:rsidRDefault="005B2A27" w:rsidP="00421DF9">
                  <w:pPr>
                    <w:rPr>
                      <w:rFonts w:cstheme="minorHAnsi"/>
                      <w:sz w:val="20"/>
                      <w:szCs w:val="20"/>
                    </w:rPr>
                  </w:pPr>
                  <w:r w:rsidRPr="00421DF9">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1EC415" w14:textId="77777777" w:rsidR="005B2A27" w:rsidRPr="00421DF9" w:rsidRDefault="005B2A27" w:rsidP="00421DF9">
                  <w:pPr>
                    <w:jc w:val="center"/>
                    <w:rPr>
                      <w:rFonts w:cstheme="minorHAnsi"/>
                      <w:sz w:val="20"/>
                      <w:szCs w:val="20"/>
                    </w:rPr>
                  </w:pPr>
                  <w:r w:rsidRPr="00421DF9">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5516C6" w14:textId="77777777" w:rsidR="005B2A27" w:rsidRPr="00421DF9" w:rsidRDefault="005B2A27" w:rsidP="00421DF9">
                  <w:pPr>
                    <w:jc w:val="center"/>
                    <w:rPr>
                      <w:rFonts w:cstheme="minorHAnsi"/>
                      <w:sz w:val="20"/>
                      <w:szCs w:val="20"/>
                    </w:rPr>
                  </w:pPr>
                  <w:r w:rsidRPr="00421DF9">
                    <w:rPr>
                      <w:rFonts w:eastAsia="Arial" w:cstheme="minorHAnsi"/>
                      <w:sz w:val="20"/>
                      <w:szCs w:val="20"/>
                    </w:rPr>
                    <w:t>50</w:t>
                  </w:r>
                </w:p>
              </w:tc>
            </w:tr>
            <w:tr w:rsidR="00421DF9" w:rsidRPr="00421DF9" w14:paraId="1D98CC31" w14:textId="77777777" w:rsidTr="001F6BC6">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E921F9" w14:textId="77777777" w:rsidR="005B2A27" w:rsidRPr="00421DF9" w:rsidRDefault="005B2A27" w:rsidP="00421DF9">
                  <w:pPr>
                    <w:rPr>
                      <w:rFonts w:cstheme="minorHAnsi"/>
                      <w:sz w:val="20"/>
                      <w:szCs w:val="20"/>
                    </w:rPr>
                  </w:pPr>
                  <w:r w:rsidRPr="00421DF9">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C8FF48" w14:textId="77777777" w:rsidR="005B2A27" w:rsidRPr="00421DF9" w:rsidRDefault="005B2A27" w:rsidP="00421DF9">
                  <w:pPr>
                    <w:jc w:val="center"/>
                    <w:rPr>
                      <w:rFonts w:cstheme="minorHAnsi"/>
                      <w:sz w:val="20"/>
                      <w:szCs w:val="20"/>
                    </w:rPr>
                  </w:pPr>
                  <w:r w:rsidRPr="00421DF9">
                    <w:rPr>
                      <w:rFonts w:eastAsia="Arial" w:cstheme="minorHAns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F66558" w14:textId="77777777" w:rsidR="005B2A27" w:rsidRPr="00421DF9" w:rsidRDefault="005B2A27" w:rsidP="00421DF9">
                  <w:pPr>
                    <w:jc w:val="center"/>
                    <w:rPr>
                      <w:rFonts w:cstheme="minorHAnsi"/>
                      <w:sz w:val="20"/>
                      <w:szCs w:val="20"/>
                    </w:rPr>
                  </w:pPr>
                  <w:r w:rsidRPr="00421DF9">
                    <w:rPr>
                      <w:rFonts w:eastAsia="Arial" w:cstheme="minorHAnsi"/>
                      <w:sz w:val="20"/>
                      <w:szCs w:val="20"/>
                    </w:rPr>
                    <w:t>1-5</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9AA1EF" w14:textId="77777777" w:rsidR="005B2A27" w:rsidRPr="00421DF9" w:rsidRDefault="005B2A27" w:rsidP="00421DF9">
                  <w:pPr>
                    <w:rPr>
                      <w:rFonts w:cstheme="minorHAnsi"/>
                      <w:sz w:val="20"/>
                      <w:szCs w:val="20"/>
                    </w:rPr>
                  </w:pPr>
                  <w:r w:rsidRPr="00421DF9">
                    <w:rPr>
                      <w:rFonts w:eastAsia="Arial" w:cstheme="minorHAnsi"/>
                      <w:sz w:val="20"/>
                      <w:szCs w:val="20"/>
                    </w:rPr>
                    <w:t>Demonstracija usvojenog gradiva</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4313CE" w14:textId="77777777" w:rsidR="005B2A27" w:rsidRPr="00421DF9" w:rsidRDefault="005B2A27" w:rsidP="00421DF9">
                  <w:pPr>
                    <w:rPr>
                      <w:rFonts w:cstheme="minorHAnsi"/>
                      <w:sz w:val="20"/>
                      <w:szCs w:val="20"/>
                    </w:rPr>
                  </w:pPr>
                  <w:r w:rsidRPr="00421DF9">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5BB8B4" w14:textId="77777777" w:rsidR="005B2A27" w:rsidRPr="00421DF9" w:rsidRDefault="005B2A27" w:rsidP="00421DF9">
                  <w:pPr>
                    <w:jc w:val="center"/>
                    <w:rPr>
                      <w:rFonts w:cstheme="minorHAnsi"/>
                      <w:sz w:val="20"/>
                      <w:szCs w:val="20"/>
                    </w:rPr>
                  </w:pPr>
                  <w:r w:rsidRPr="00421DF9">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C99653" w14:textId="77777777" w:rsidR="005B2A27" w:rsidRPr="00421DF9" w:rsidRDefault="005B2A27" w:rsidP="00421DF9">
                  <w:pPr>
                    <w:jc w:val="center"/>
                    <w:rPr>
                      <w:rFonts w:cstheme="minorHAnsi"/>
                      <w:sz w:val="20"/>
                      <w:szCs w:val="20"/>
                    </w:rPr>
                  </w:pPr>
                  <w:r w:rsidRPr="00421DF9">
                    <w:rPr>
                      <w:rFonts w:eastAsia="Arial" w:cstheme="minorHAnsi"/>
                      <w:sz w:val="20"/>
                      <w:szCs w:val="20"/>
                    </w:rPr>
                    <w:t>20</w:t>
                  </w:r>
                </w:p>
              </w:tc>
            </w:tr>
            <w:tr w:rsidR="00421DF9" w:rsidRPr="00421DF9" w14:paraId="54F58652" w14:textId="77777777" w:rsidTr="001F6BC6">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DE25B5" w14:textId="77777777" w:rsidR="005B2A27" w:rsidRPr="00421DF9" w:rsidRDefault="005B2A27" w:rsidP="00421DF9">
                  <w:pPr>
                    <w:rPr>
                      <w:rFonts w:eastAsia="Arial" w:cstheme="minorHAnsi"/>
                      <w:sz w:val="20"/>
                      <w:szCs w:val="20"/>
                    </w:rPr>
                  </w:pPr>
                </w:p>
                <w:p w14:paraId="2A59432F" w14:textId="77777777" w:rsidR="005B2A27" w:rsidRPr="00421DF9" w:rsidRDefault="005B2A27" w:rsidP="00421DF9">
                  <w:pPr>
                    <w:rPr>
                      <w:rFonts w:cstheme="minorHAnsi"/>
                      <w:sz w:val="20"/>
                      <w:szCs w:val="20"/>
                    </w:rPr>
                  </w:pPr>
                  <w:r w:rsidRPr="00421DF9">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731EEB" w14:textId="77777777" w:rsidR="005B2A27" w:rsidRPr="00421DF9" w:rsidRDefault="005B2A27" w:rsidP="00421DF9">
                  <w:pPr>
                    <w:jc w:val="center"/>
                    <w:rPr>
                      <w:rFonts w:cstheme="minorHAnsi"/>
                      <w:sz w:val="20"/>
                      <w:szCs w:val="20"/>
                    </w:rPr>
                  </w:pPr>
                  <w:r w:rsidRPr="00421DF9">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75E3BC" w14:textId="77777777" w:rsidR="005B2A27" w:rsidRPr="00421DF9" w:rsidRDefault="005B2A27" w:rsidP="00421DF9">
                  <w:pPr>
                    <w:rPr>
                      <w:rFonts w:cstheme="minorHAnsi"/>
                      <w:sz w:val="20"/>
                      <w:szCs w:val="20"/>
                    </w:rPr>
                  </w:pP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AE45EA" w14:textId="77777777" w:rsidR="005B2A27" w:rsidRPr="00421DF9" w:rsidRDefault="005B2A27" w:rsidP="00421DF9">
                  <w:pPr>
                    <w:rPr>
                      <w:rFonts w:cstheme="minorHAnsi"/>
                      <w:sz w:val="20"/>
                      <w:szCs w:val="20"/>
                    </w:rPr>
                  </w:pP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BCF8B3" w14:textId="77777777" w:rsidR="005B2A27" w:rsidRPr="00421DF9" w:rsidRDefault="005B2A27" w:rsidP="00421DF9">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9DCAF0" w14:textId="77777777" w:rsidR="005B2A27" w:rsidRPr="00421DF9" w:rsidRDefault="005B2A27" w:rsidP="00421DF9">
                  <w:pPr>
                    <w:jc w:val="center"/>
                    <w:rPr>
                      <w:rFonts w:cstheme="minorHAnsi"/>
                      <w:sz w:val="20"/>
                      <w:szCs w:val="20"/>
                    </w:rPr>
                  </w:pPr>
                  <w:r w:rsidRPr="00421DF9">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7F1FD9" w14:textId="77777777" w:rsidR="005B2A27" w:rsidRPr="00421DF9" w:rsidRDefault="005B2A27" w:rsidP="00421DF9">
                  <w:pPr>
                    <w:jc w:val="center"/>
                    <w:rPr>
                      <w:rFonts w:cstheme="minorHAnsi"/>
                      <w:sz w:val="20"/>
                      <w:szCs w:val="20"/>
                    </w:rPr>
                  </w:pPr>
                  <w:r w:rsidRPr="00421DF9">
                    <w:rPr>
                      <w:rFonts w:eastAsia="Arial" w:cstheme="minorHAnsi"/>
                      <w:sz w:val="20"/>
                      <w:szCs w:val="20"/>
                    </w:rPr>
                    <w:t>100</w:t>
                  </w:r>
                </w:p>
              </w:tc>
            </w:tr>
          </w:tbl>
          <w:p w14:paraId="6A2EE45C" w14:textId="77777777" w:rsidR="005B2A27" w:rsidRPr="00421DF9" w:rsidRDefault="005B2A27" w:rsidP="00421DF9">
            <w:pPr>
              <w:rPr>
                <w:rFonts w:cstheme="minorHAnsi"/>
                <w:sz w:val="20"/>
                <w:szCs w:val="20"/>
              </w:rPr>
            </w:pPr>
          </w:p>
        </w:tc>
      </w:tr>
      <w:tr w:rsidR="00421DF9" w:rsidRPr="00421DF9" w14:paraId="09166E71"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3D69F4" w14:textId="77777777" w:rsidR="005B2A27" w:rsidRPr="00421DF9" w:rsidRDefault="005B2A27" w:rsidP="00421DF9">
            <w:pPr>
              <w:numPr>
                <w:ilvl w:val="1"/>
                <w:numId w:val="24"/>
              </w:numPr>
              <w:tabs>
                <w:tab w:val="left" w:pos="470"/>
              </w:tabs>
              <w:ind w:left="469" w:hanging="283"/>
              <w:jc w:val="both"/>
              <w:rPr>
                <w:rFonts w:cstheme="minorHAnsi"/>
                <w:sz w:val="20"/>
                <w:szCs w:val="20"/>
              </w:rPr>
            </w:pPr>
            <w:r w:rsidRPr="00421DF9">
              <w:rPr>
                <w:rFonts w:eastAsia="Arial" w:cstheme="minorHAnsi"/>
                <w:sz w:val="20"/>
                <w:szCs w:val="20"/>
              </w:rPr>
              <w:t>Obvezatna literatura (u trenutku prijave prijedloga studijskog programa)</w:t>
            </w:r>
          </w:p>
        </w:tc>
      </w:tr>
      <w:tr w:rsidR="00421DF9" w:rsidRPr="00421DF9" w14:paraId="19EE08A3"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978C64" w14:textId="77777777" w:rsidR="005B2A27" w:rsidRPr="00421DF9" w:rsidRDefault="005B2A27" w:rsidP="00421DF9">
            <w:pPr>
              <w:rPr>
                <w:rFonts w:eastAsia="Arial" w:cstheme="minorHAnsi"/>
                <w:sz w:val="20"/>
                <w:szCs w:val="20"/>
              </w:rPr>
            </w:pPr>
          </w:p>
          <w:p w14:paraId="1CF1B0A9" w14:textId="77777777" w:rsidR="005B2A27" w:rsidRPr="00421DF9" w:rsidRDefault="005B2A27" w:rsidP="00421DF9">
            <w:pPr>
              <w:numPr>
                <w:ilvl w:val="0"/>
                <w:numId w:val="26"/>
              </w:numPr>
              <w:rPr>
                <w:rFonts w:eastAsia="Arial" w:cstheme="minorHAnsi"/>
                <w:sz w:val="20"/>
                <w:szCs w:val="20"/>
              </w:rPr>
            </w:pPr>
            <w:r w:rsidRPr="00421DF9">
              <w:rPr>
                <w:rFonts w:eastAsia="Arial" w:cstheme="minorHAnsi"/>
                <w:sz w:val="20"/>
                <w:szCs w:val="20"/>
              </w:rPr>
              <w:t>Mikota, Miroslav: Kreacija fotografijom, V.D.T. Publishing, Zagreb, 2000.</w:t>
            </w:r>
          </w:p>
          <w:p w14:paraId="7F1313DD" w14:textId="77777777" w:rsidR="005B2A27" w:rsidRPr="00421DF9" w:rsidRDefault="005B2A27" w:rsidP="00421DF9">
            <w:pPr>
              <w:numPr>
                <w:ilvl w:val="0"/>
                <w:numId w:val="26"/>
              </w:numPr>
              <w:rPr>
                <w:rFonts w:cstheme="minorHAnsi"/>
                <w:sz w:val="20"/>
                <w:szCs w:val="20"/>
                <w:lang w:val="de-DE"/>
              </w:rPr>
            </w:pPr>
            <w:r w:rsidRPr="00421DF9">
              <w:rPr>
                <w:rFonts w:eastAsia="Arial" w:cstheme="minorHAnsi"/>
                <w:sz w:val="20"/>
                <w:szCs w:val="20"/>
                <w:lang w:val="de-DE"/>
              </w:rPr>
              <w:t>Ang, Tom: Digitalna fotografija, Znanje, Zagreb, 2004.</w:t>
            </w:r>
          </w:p>
        </w:tc>
      </w:tr>
      <w:tr w:rsidR="00421DF9" w:rsidRPr="00421DF9" w14:paraId="0C97644D"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CE18B9" w14:textId="77777777" w:rsidR="005B2A27" w:rsidRPr="00421DF9" w:rsidRDefault="005B2A27" w:rsidP="00421DF9">
            <w:pPr>
              <w:numPr>
                <w:ilvl w:val="1"/>
                <w:numId w:val="24"/>
              </w:numPr>
              <w:tabs>
                <w:tab w:val="left" w:pos="494"/>
              </w:tabs>
              <w:ind w:left="753" w:hanging="567"/>
              <w:jc w:val="both"/>
              <w:rPr>
                <w:rFonts w:cstheme="minorHAnsi"/>
                <w:sz w:val="20"/>
                <w:szCs w:val="20"/>
                <w:lang w:val="de-DE"/>
              </w:rPr>
            </w:pPr>
            <w:r w:rsidRPr="00421DF9">
              <w:rPr>
                <w:rFonts w:eastAsia="Arial" w:cstheme="minorHAnsi"/>
                <w:sz w:val="20"/>
                <w:szCs w:val="20"/>
                <w:lang w:val="de-DE"/>
              </w:rPr>
              <w:t>Dopunska literatura (u trenutku prijave prijedloga studijskog programa)</w:t>
            </w:r>
          </w:p>
        </w:tc>
      </w:tr>
      <w:tr w:rsidR="00421DF9" w:rsidRPr="00421DF9" w14:paraId="67201078"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EF9173" w14:textId="77777777" w:rsidR="005B2A27" w:rsidRPr="00421DF9" w:rsidRDefault="005B2A27" w:rsidP="00421DF9">
            <w:pPr>
              <w:numPr>
                <w:ilvl w:val="0"/>
                <w:numId w:val="27"/>
              </w:numPr>
              <w:tabs>
                <w:tab w:val="left" w:pos="90"/>
              </w:tabs>
              <w:jc w:val="both"/>
              <w:rPr>
                <w:rFonts w:eastAsia="Arial" w:cstheme="minorHAnsi"/>
                <w:sz w:val="20"/>
                <w:szCs w:val="20"/>
              </w:rPr>
            </w:pPr>
            <w:r w:rsidRPr="00421DF9">
              <w:rPr>
                <w:rFonts w:eastAsia="Arial" w:cstheme="minorHAnsi"/>
                <w:sz w:val="20"/>
                <w:szCs w:val="20"/>
                <w:lang w:val="de-DE"/>
              </w:rPr>
              <w:t xml:space="preserve">Wells, Liz: Fotografija – kritički uvod, Clio, Beograd, 2006. </w:t>
            </w:r>
            <w:r w:rsidRPr="00421DF9">
              <w:rPr>
                <w:rFonts w:eastAsia="Arial" w:cstheme="minorHAnsi"/>
                <w:sz w:val="20"/>
                <w:szCs w:val="20"/>
              </w:rPr>
              <w:t>(poglavlje 1 i 2)</w:t>
            </w:r>
          </w:p>
          <w:p w14:paraId="4FABBA73" w14:textId="77777777" w:rsidR="005B2A27" w:rsidRPr="00421DF9" w:rsidRDefault="005B2A27" w:rsidP="00421DF9">
            <w:pPr>
              <w:numPr>
                <w:ilvl w:val="0"/>
                <w:numId w:val="27"/>
              </w:numPr>
              <w:tabs>
                <w:tab w:val="left" w:pos="90"/>
              </w:tabs>
              <w:jc w:val="both"/>
              <w:rPr>
                <w:rFonts w:eastAsia="Arial" w:cstheme="minorHAnsi"/>
                <w:sz w:val="20"/>
                <w:szCs w:val="20"/>
                <w:lang w:val="de-DE"/>
              </w:rPr>
            </w:pPr>
            <w:r w:rsidRPr="00421DF9">
              <w:rPr>
                <w:rFonts w:eastAsia="Arial" w:cstheme="minorHAnsi"/>
                <w:sz w:val="20"/>
                <w:szCs w:val="20"/>
                <w:lang w:val="de-DE"/>
              </w:rPr>
              <w:t>Sontag, Susan: O fotografiji, Naklada EOS, Osijek, 2007.</w:t>
            </w:r>
          </w:p>
          <w:p w14:paraId="0A1CA72C" w14:textId="77777777" w:rsidR="005B2A27" w:rsidRPr="00421DF9" w:rsidRDefault="005B2A27" w:rsidP="00421DF9">
            <w:pPr>
              <w:numPr>
                <w:ilvl w:val="0"/>
                <w:numId w:val="27"/>
              </w:numPr>
              <w:tabs>
                <w:tab w:val="left" w:pos="90"/>
              </w:tabs>
              <w:jc w:val="both"/>
              <w:rPr>
                <w:rFonts w:eastAsia="Arial" w:cstheme="minorHAnsi"/>
                <w:sz w:val="20"/>
                <w:szCs w:val="20"/>
              </w:rPr>
            </w:pPr>
            <w:r w:rsidRPr="00421DF9">
              <w:rPr>
                <w:rFonts w:eastAsia="Arial" w:cstheme="minorHAnsi"/>
                <w:sz w:val="20"/>
                <w:szCs w:val="20"/>
              </w:rPr>
              <w:t>Kobre, Kenneth: Photojournalism: The Professionals</w:t>
            </w:r>
            <w:r w:rsidRPr="00421DF9">
              <w:rPr>
                <w:rFonts w:eastAsia="Arial" w:cstheme="minorHAnsi"/>
                <w:sz w:val="20"/>
                <w:szCs w:val="20"/>
                <w:shd w:val="clear" w:color="auto" w:fill="FFFFFF"/>
              </w:rPr>
              <w:t xml:space="preserve">' </w:t>
            </w:r>
            <w:r w:rsidRPr="00421DF9">
              <w:rPr>
                <w:rFonts w:eastAsia="Arial" w:cstheme="minorHAnsi"/>
                <w:sz w:val="20"/>
                <w:szCs w:val="20"/>
              </w:rPr>
              <w:t>Approach,Routhledge, London, 2017.</w:t>
            </w:r>
          </w:p>
          <w:p w14:paraId="0845EADA" w14:textId="77777777" w:rsidR="005B2A27" w:rsidRPr="00421DF9" w:rsidRDefault="005B2A27" w:rsidP="00421DF9">
            <w:pPr>
              <w:numPr>
                <w:ilvl w:val="0"/>
                <w:numId w:val="27"/>
              </w:numPr>
              <w:tabs>
                <w:tab w:val="left" w:pos="90"/>
              </w:tabs>
              <w:jc w:val="both"/>
              <w:rPr>
                <w:rFonts w:eastAsia="Arial" w:cstheme="minorHAnsi"/>
                <w:sz w:val="20"/>
                <w:szCs w:val="20"/>
                <w:lang w:val="de-DE"/>
              </w:rPr>
            </w:pPr>
            <w:r w:rsidRPr="00421DF9">
              <w:rPr>
                <w:rFonts w:eastAsia="Arial" w:cstheme="minorHAnsi"/>
                <w:sz w:val="20"/>
                <w:szCs w:val="20"/>
                <w:lang w:val="de-DE"/>
              </w:rPr>
              <w:t>Fizi, Milan: Fotografija, Epoha Zagreb, 1966.</w:t>
            </w:r>
          </w:p>
          <w:p w14:paraId="7D4F5295" w14:textId="77777777" w:rsidR="005B2A27" w:rsidRPr="00421DF9" w:rsidRDefault="005B2A27" w:rsidP="00421DF9">
            <w:pPr>
              <w:rPr>
                <w:rFonts w:cstheme="minorHAnsi"/>
                <w:sz w:val="20"/>
                <w:szCs w:val="20"/>
                <w:lang w:val="de-DE"/>
              </w:rPr>
            </w:pPr>
          </w:p>
        </w:tc>
      </w:tr>
      <w:tr w:rsidR="00421DF9" w:rsidRPr="00421DF9" w14:paraId="1DFF5895"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24ACA0" w14:textId="77777777" w:rsidR="005B2A27" w:rsidRPr="00421DF9" w:rsidRDefault="005B2A27" w:rsidP="00421DF9">
            <w:pPr>
              <w:numPr>
                <w:ilvl w:val="1"/>
                <w:numId w:val="24"/>
              </w:numPr>
              <w:tabs>
                <w:tab w:val="left" w:pos="792"/>
              </w:tabs>
              <w:ind w:left="469" w:hanging="283"/>
              <w:rPr>
                <w:rFonts w:cstheme="minorHAnsi"/>
                <w:sz w:val="20"/>
                <w:szCs w:val="20"/>
                <w:lang w:val="de-DE"/>
              </w:rPr>
            </w:pPr>
            <w:r w:rsidRPr="00421DF9">
              <w:rPr>
                <w:rFonts w:eastAsia="Arial" w:cstheme="minorHAnsi"/>
                <w:sz w:val="20"/>
                <w:szCs w:val="20"/>
                <w:lang w:val="de-DE"/>
              </w:rPr>
              <w:t>Načini praćenja kvalitete koji osiguravaju stjecanje izlaznih znanja, vještina i kompetencija</w:t>
            </w:r>
          </w:p>
        </w:tc>
      </w:tr>
      <w:tr w:rsidR="00421DF9" w:rsidRPr="00421DF9" w14:paraId="7391B7C8"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F61987" w14:textId="77777777" w:rsidR="005B2A27" w:rsidRPr="00421DF9" w:rsidRDefault="005B2A27" w:rsidP="00421DF9">
            <w:pPr>
              <w:numPr>
                <w:ilvl w:val="0"/>
                <w:numId w:val="28"/>
              </w:numPr>
              <w:jc w:val="both"/>
              <w:rPr>
                <w:rFonts w:eastAsia="Arial" w:cstheme="minorHAnsi"/>
                <w:sz w:val="20"/>
                <w:szCs w:val="20"/>
                <w:lang w:val="de-DE"/>
              </w:rPr>
            </w:pPr>
            <w:r w:rsidRPr="00421DF9">
              <w:rPr>
                <w:rFonts w:eastAsia="Arial" w:cstheme="minorHAnsi"/>
                <w:sz w:val="20"/>
                <w:szCs w:val="20"/>
                <w:lang w:val="de-DE"/>
              </w:rPr>
              <w:t>Interna evaluacija na razini Sveučilišta J. J. Strossmayera u Osijeku.</w:t>
            </w:r>
          </w:p>
          <w:p w14:paraId="673E423B" w14:textId="77777777" w:rsidR="005B2A27" w:rsidRPr="00421DF9" w:rsidRDefault="005B2A27" w:rsidP="00421DF9">
            <w:pPr>
              <w:numPr>
                <w:ilvl w:val="0"/>
                <w:numId w:val="28"/>
              </w:numPr>
              <w:jc w:val="both"/>
              <w:rPr>
                <w:rFonts w:eastAsia="Arial" w:cstheme="minorHAnsi"/>
                <w:sz w:val="20"/>
                <w:szCs w:val="20"/>
                <w:lang w:val="de-DE"/>
              </w:rPr>
            </w:pPr>
            <w:r w:rsidRPr="00421DF9">
              <w:rPr>
                <w:rFonts w:eastAsia="Arial" w:cstheme="minorHAnsi"/>
                <w:sz w:val="20"/>
                <w:szCs w:val="20"/>
                <w:lang w:val="de-DE"/>
              </w:rPr>
              <w:t>Ažurno vođenje evidencije o studentskom pohađanju kolegijskih predavanja, izvršenim obvezama te rezultatima kolokvija i/ili pismenog dijela ispita.</w:t>
            </w:r>
          </w:p>
          <w:p w14:paraId="5A7FCABE" w14:textId="77777777" w:rsidR="005B2A27" w:rsidRPr="00421DF9" w:rsidRDefault="005B2A27" w:rsidP="00421DF9">
            <w:pPr>
              <w:numPr>
                <w:ilvl w:val="0"/>
                <w:numId w:val="28"/>
              </w:numPr>
              <w:jc w:val="both"/>
              <w:rPr>
                <w:rFonts w:cstheme="minorHAnsi"/>
                <w:sz w:val="20"/>
                <w:szCs w:val="20"/>
                <w:lang w:val="de-DE"/>
              </w:rPr>
            </w:pPr>
            <w:r w:rsidRPr="00421DF9">
              <w:rPr>
                <w:rFonts w:eastAsia="Arial" w:cstheme="minorHAnsi"/>
                <w:sz w:val="20"/>
                <w:szCs w:val="20"/>
                <w:lang w:val="de-DE"/>
              </w:rPr>
              <w:t>Primjena stečenog znanja u okviru ovog kolegija, kroz izradu zadanih vježbi.</w:t>
            </w:r>
          </w:p>
        </w:tc>
      </w:tr>
    </w:tbl>
    <w:p w14:paraId="38446EEA" w14:textId="77777777" w:rsidR="005B2A27" w:rsidRPr="00421DF9" w:rsidRDefault="005B2A27" w:rsidP="00421DF9">
      <w:pPr>
        <w:rPr>
          <w:rFonts w:cstheme="minorHAnsi"/>
          <w:sz w:val="20"/>
          <w:szCs w:val="20"/>
          <w:lang w:val="de-DE"/>
        </w:rPr>
      </w:pPr>
    </w:p>
    <w:p w14:paraId="345FD935" w14:textId="77777777" w:rsidR="005B2A27" w:rsidRPr="00421DF9" w:rsidRDefault="005B2A27" w:rsidP="00421DF9">
      <w:pPr>
        <w:rPr>
          <w:rFonts w:cstheme="minorHAnsi"/>
          <w:sz w:val="20"/>
          <w:szCs w:val="20"/>
          <w:lang w:val="hr-HR"/>
        </w:rPr>
      </w:pPr>
      <w:r w:rsidRPr="00421DF9">
        <w:rPr>
          <w:rFonts w:cstheme="minorHAnsi"/>
          <w:sz w:val="20"/>
          <w:szCs w:val="20"/>
          <w:lang w:val="de-DE"/>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00"/>
        <w:gridCol w:w="3465"/>
        <w:gridCol w:w="2665"/>
      </w:tblGrid>
      <w:tr w:rsidR="00421DF9" w:rsidRPr="00421DF9" w14:paraId="4CF51B68" w14:textId="77777777" w:rsidTr="001F6BC6">
        <w:trPr>
          <w:trHeight w:hRule="exact" w:val="405"/>
        </w:trPr>
        <w:tc>
          <w:tcPr>
            <w:tcW w:w="5000" w:type="pct"/>
            <w:gridSpan w:val="3"/>
            <w:shd w:val="clear" w:color="auto" w:fill="auto"/>
            <w:vAlign w:val="center"/>
          </w:tcPr>
          <w:p w14:paraId="5C1C83B2" w14:textId="77777777" w:rsidR="005B2A27" w:rsidRPr="00421DF9" w:rsidRDefault="005B2A27" w:rsidP="00421DF9">
            <w:pPr>
              <w:rPr>
                <w:rFonts w:cstheme="minorHAnsi"/>
                <w:sz w:val="20"/>
                <w:szCs w:val="20"/>
              </w:rPr>
            </w:pPr>
            <w:r w:rsidRPr="00421DF9">
              <w:rPr>
                <w:rFonts w:cstheme="minorHAnsi"/>
                <w:sz w:val="20"/>
                <w:szCs w:val="20"/>
              </w:rPr>
              <w:lastRenderedPageBreak/>
              <w:t>Opće informacije</w:t>
            </w:r>
          </w:p>
        </w:tc>
      </w:tr>
      <w:tr w:rsidR="00421DF9" w:rsidRPr="00421DF9" w14:paraId="56FDD184" w14:textId="77777777" w:rsidTr="001F6BC6">
        <w:trPr>
          <w:trHeight w:val="405"/>
        </w:trPr>
        <w:tc>
          <w:tcPr>
            <w:tcW w:w="1715" w:type="pct"/>
            <w:vAlign w:val="center"/>
          </w:tcPr>
          <w:p w14:paraId="72293327" w14:textId="77777777" w:rsidR="005B2A27" w:rsidRPr="00421DF9" w:rsidRDefault="005B2A27" w:rsidP="00421DF9">
            <w:pPr>
              <w:rPr>
                <w:rFonts w:cstheme="minorHAnsi"/>
                <w:sz w:val="20"/>
                <w:szCs w:val="20"/>
              </w:rPr>
            </w:pPr>
            <w:r w:rsidRPr="00421DF9">
              <w:rPr>
                <w:rFonts w:cstheme="minorHAnsi"/>
                <w:sz w:val="20"/>
                <w:szCs w:val="20"/>
              </w:rPr>
              <w:t>Naziv predmeta</w:t>
            </w:r>
          </w:p>
        </w:tc>
        <w:tc>
          <w:tcPr>
            <w:tcW w:w="3285" w:type="pct"/>
            <w:gridSpan w:val="2"/>
            <w:vAlign w:val="center"/>
          </w:tcPr>
          <w:p w14:paraId="319C5F39" w14:textId="77777777" w:rsidR="005B2A27" w:rsidRPr="00421DF9" w:rsidRDefault="005B2A27" w:rsidP="00421DF9">
            <w:pPr>
              <w:tabs>
                <w:tab w:val="left" w:pos="4731"/>
              </w:tabs>
              <w:rPr>
                <w:rFonts w:cstheme="minorHAnsi"/>
                <w:sz w:val="20"/>
                <w:szCs w:val="20"/>
              </w:rPr>
            </w:pPr>
            <w:r w:rsidRPr="00421DF9">
              <w:rPr>
                <w:rFonts w:cstheme="minorHAnsi"/>
                <w:sz w:val="20"/>
                <w:szCs w:val="20"/>
              </w:rPr>
              <w:t>Razvoj publike</w:t>
            </w:r>
          </w:p>
        </w:tc>
      </w:tr>
      <w:tr w:rsidR="00421DF9" w:rsidRPr="00421DF9" w14:paraId="04C805BA" w14:textId="77777777" w:rsidTr="001F6BC6">
        <w:trPr>
          <w:trHeight w:val="259"/>
        </w:trPr>
        <w:tc>
          <w:tcPr>
            <w:tcW w:w="1715" w:type="pct"/>
            <w:shd w:val="clear" w:color="auto" w:fill="auto"/>
            <w:vAlign w:val="center"/>
          </w:tcPr>
          <w:p w14:paraId="625B9D8D" w14:textId="77777777" w:rsidR="005B2A27" w:rsidRPr="00421DF9" w:rsidRDefault="005B2A27" w:rsidP="00421DF9">
            <w:pPr>
              <w:rPr>
                <w:rFonts w:cstheme="minorHAnsi"/>
                <w:sz w:val="20"/>
                <w:szCs w:val="20"/>
              </w:rPr>
            </w:pPr>
            <w:r w:rsidRPr="00421DF9">
              <w:rPr>
                <w:rFonts w:cstheme="minorHAnsi"/>
                <w:sz w:val="20"/>
                <w:szCs w:val="20"/>
              </w:rPr>
              <w:t>Nositelj predmeta</w:t>
            </w:r>
          </w:p>
        </w:tc>
        <w:tc>
          <w:tcPr>
            <w:tcW w:w="3285" w:type="pct"/>
            <w:gridSpan w:val="2"/>
            <w:shd w:val="clear" w:color="auto" w:fill="auto"/>
            <w:vAlign w:val="center"/>
          </w:tcPr>
          <w:p w14:paraId="6FB819F0" w14:textId="77777777" w:rsidR="005B2A27" w:rsidRPr="00421DF9" w:rsidRDefault="005B2A27" w:rsidP="00421DF9">
            <w:pPr>
              <w:rPr>
                <w:rFonts w:cstheme="minorHAnsi"/>
                <w:sz w:val="20"/>
                <w:szCs w:val="20"/>
              </w:rPr>
            </w:pPr>
            <w:r w:rsidRPr="00421DF9">
              <w:rPr>
                <w:rFonts w:cstheme="minorHAnsi"/>
                <w:sz w:val="20"/>
                <w:szCs w:val="20"/>
              </w:rPr>
              <w:t>Doc. dr. sc. Iva Buljubašić</w:t>
            </w:r>
          </w:p>
        </w:tc>
      </w:tr>
      <w:tr w:rsidR="00421DF9" w:rsidRPr="00421DF9" w14:paraId="55348B4A" w14:textId="77777777" w:rsidTr="001F6BC6">
        <w:trPr>
          <w:trHeight w:val="405"/>
        </w:trPr>
        <w:tc>
          <w:tcPr>
            <w:tcW w:w="1715" w:type="pct"/>
            <w:vAlign w:val="center"/>
          </w:tcPr>
          <w:p w14:paraId="089055AA" w14:textId="77777777" w:rsidR="005B2A27" w:rsidRPr="00421DF9" w:rsidRDefault="005B2A27" w:rsidP="00421DF9">
            <w:pPr>
              <w:rPr>
                <w:rFonts w:cstheme="minorHAnsi"/>
                <w:sz w:val="20"/>
                <w:szCs w:val="20"/>
              </w:rPr>
            </w:pPr>
            <w:r w:rsidRPr="00421DF9">
              <w:rPr>
                <w:rFonts w:cstheme="minorHAnsi"/>
                <w:sz w:val="20"/>
                <w:szCs w:val="20"/>
              </w:rPr>
              <w:t>Suradnik na predmetu</w:t>
            </w:r>
          </w:p>
        </w:tc>
        <w:tc>
          <w:tcPr>
            <w:tcW w:w="3285" w:type="pct"/>
            <w:gridSpan w:val="2"/>
            <w:vAlign w:val="center"/>
          </w:tcPr>
          <w:p w14:paraId="24330ADD" w14:textId="77777777" w:rsidR="005B2A27" w:rsidRPr="00421DF9" w:rsidRDefault="005B2A27" w:rsidP="00421DF9">
            <w:pPr>
              <w:rPr>
                <w:rFonts w:cstheme="minorHAnsi"/>
                <w:sz w:val="20"/>
                <w:szCs w:val="20"/>
              </w:rPr>
            </w:pPr>
            <w:r w:rsidRPr="00421DF9">
              <w:rPr>
                <w:rFonts w:cstheme="minorHAnsi"/>
                <w:sz w:val="20"/>
                <w:szCs w:val="20"/>
              </w:rPr>
              <w:t>-</w:t>
            </w:r>
          </w:p>
        </w:tc>
      </w:tr>
      <w:tr w:rsidR="00421DF9" w:rsidRPr="00421DF9" w14:paraId="0DE26FC4" w14:textId="77777777" w:rsidTr="001F6BC6">
        <w:trPr>
          <w:trHeight w:val="405"/>
        </w:trPr>
        <w:tc>
          <w:tcPr>
            <w:tcW w:w="1715" w:type="pct"/>
            <w:vAlign w:val="center"/>
          </w:tcPr>
          <w:p w14:paraId="5BD068E7" w14:textId="77777777" w:rsidR="005B2A27" w:rsidRPr="00421DF9" w:rsidRDefault="005B2A27" w:rsidP="00421DF9">
            <w:pPr>
              <w:rPr>
                <w:rFonts w:cstheme="minorHAnsi"/>
                <w:sz w:val="20"/>
                <w:szCs w:val="20"/>
              </w:rPr>
            </w:pPr>
            <w:r w:rsidRPr="00421DF9">
              <w:rPr>
                <w:rFonts w:cstheme="minorHAnsi"/>
                <w:sz w:val="20"/>
                <w:szCs w:val="20"/>
              </w:rPr>
              <w:t>Studijski program</w:t>
            </w:r>
          </w:p>
        </w:tc>
        <w:tc>
          <w:tcPr>
            <w:tcW w:w="3285" w:type="pct"/>
            <w:gridSpan w:val="2"/>
            <w:vAlign w:val="center"/>
          </w:tcPr>
          <w:p w14:paraId="655549A5" w14:textId="77777777" w:rsidR="005B2A27" w:rsidRPr="00421DF9" w:rsidRDefault="005B2A27" w:rsidP="00421DF9">
            <w:pPr>
              <w:rPr>
                <w:rFonts w:eastAsia="Arial" w:cstheme="minorHAnsi"/>
                <w:sz w:val="20"/>
                <w:szCs w:val="20"/>
              </w:rPr>
            </w:pPr>
            <w:r w:rsidRPr="00421DF9">
              <w:rPr>
                <w:rFonts w:eastAsia="Arial" w:cstheme="minorHAnsi"/>
                <w:sz w:val="20"/>
                <w:szCs w:val="20"/>
              </w:rPr>
              <w:t>Diplomski sveučilišni studij Menadžment u kulturnim i kreativnim industrijama</w:t>
            </w:r>
          </w:p>
          <w:p w14:paraId="13F73615" w14:textId="77777777" w:rsidR="005B2A27" w:rsidRPr="00421DF9" w:rsidRDefault="005B2A27" w:rsidP="00421DF9">
            <w:pPr>
              <w:rPr>
                <w:rFonts w:cstheme="minorHAnsi"/>
                <w:sz w:val="20"/>
                <w:szCs w:val="20"/>
              </w:rPr>
            </w:pPr>
            <w:r w:rsidRPr="00421DF9">
              <w:rPr>
                <w:rFonts w:eastAsia="Arial" w:cstheme="minorHAnsi"/>
                <w:sz w:val="20"/>
                <w:szCs w:val="20"/>
              </w:rPr>
              <w:t>Diplomski sveučilišni studij Mediji i odnosi s javnošću</w:t>
            </w:r>
          </w:p>
        </w:tc>
      </w:tr>
      <w:tr w:rsidR="00421DF9" w:rsidRPr="00421DF9" w14:paraId="34B0F342" w14:textId="77777777" w:rsidTr="001F6BC6">
        <w:trPr>
          <w:trHeight w:val="405"/>
        </w:trPr>
        <w:tc>
          <w:tcPr>
            <w:tcW w:w="1715" w:type="pct"/>
            <w:vAlign w:val="center"/>
          </w:tcPr>
          <w:p w14:paraId="42E66528" w14:textId="77777777" w:rsidR="005B2A27" w:rsidRPr="00421DF9" w:rsidRDefault="005B2A27" w:rsidP="00421DF9">
            <w:pPr>
              <w:rPr>
                <w:rFonts w:cstheme="minorHAnsi"/>
                <w:sz w:val="20"/>
                <w:szCs w:val="20"/>
              </w:rPr>
            </w:pPr>
            <w:r w:rsidRPr="00421DF9">
              <w:rPr>
                <w:rFonts w:cstheme="minorHAnsi"/>
                <w:sz w:val="20"/>
                <w:szCs w:val="20"/>
              </w:rPr>
              <w:t>Šifra predmeta</w:t>
            </w:r>
          </w:p>
        </w:tc>
        <w:tc>
          <w:tcPr>
            <w:tcW w:w="3285" w:type="pct"/>
            <w:gridSpan w:val="2"/>
            <w:vAlign w:val="center"/>
          </w:tcPr>
          <w:p w14:paraId="1BC376CA" w14:textId="77777777" w:rsidR="005B2A27" w:rsidRPr="00421DF9" w:rsidRDefault="005B2A27" w:rsidP="00421DF9">
            <w:pPr>
              <w:rPr>
                <w:rFonts w:cstheme="minorHAnsi"/>
                <w:sz w:val="20"/>
                <w:szCs w:val="20"/>
              </w:rPr>
            </w:pPr>
            <w:r w:rsidRPr="00421DF9">
              <w:rPr>
                <w:rFonts w:cstheme="minorHAnsi"/>
                <w:sz w:val="20"/>
                <w:szCs w:val="20"/>
              </w:rPr>
              <w:t>MA-MM-54</w:t>
            </w:r>
          </w:p>
        </w:tc>
      </w:tr>
      <w:tr w:rsidR="00421DF9" w:rsidRPr="00421DF9" w14:paraId="4ECC0ABF" w14:textId="77777777" w:rsidTr="001F6BC6">
        <w:trPr>
          <w:trHeight w:val="405"/>
        </w:trPr>
        <w:tc>
          <w:tcPr>
            <w:tcW w:w="1715" w:type="pct"/>
            <w:vAlign w:val="center"/>
          </w:tcPr>
          <w:p w14:paraId="0370F695" w14:textId="77777777" w:rsidR="005B2A27" w:rsidRPr="00421DF9" w:rsidRDefault="005B2A27" w:rsidP="00421DF9">
            <w:pPr>
              <w:rPr>
                <w:rFonts w:cstheme="minorHAnsi"/>
                <w:sz w:val="20"/>
                <w:szCs w:val="20"/>
              </w:rPr>
            </w:pPr>
            <w:r w:rsidRPr="00421DF9">
              <w:rPr>
                <w:rFonts w:cstheme="minorHAnsi"/>
                <w:sz w:val="20"/>
                <w:szCs w:val="20"/>
              </w:rPr>
              <w:t>Status predmeta</w:t>
            </w:r>
          </w:p>
        </w:tc>
        <w:tc>
          <w:tcPr>
            <w:tcW w:w="3285" w:type="pct"/>
            <w:gridSpan w:val="2"/>
            <w:vAlign w:val="center"/>
          </w:tcPr>
          <w:p w14:paraId="1FB0702C" w14:textId="77777777" w:rsidR="005B2A27" w:rsidRPr="00421DF9" w:rsidRDefault="005B2A27" w:rsidP="00421DF9">
            <w:pPr>
              <w:rPr>
                <w:rFonts w:cstheme="minorHAnsi"/>
                <w:sz w:val="20"/>
                <w:szCs w:val="20"/>
              </w:rPr>
            </w:pPr>
            <w:r w:rsidRPr="00421DF9">
              <w:rPr>
                <w:rFonts w:cstheme="minorHAnsi"/>
                <w:sz w:val="20"/>
                <w:szCs w:val="20"/>
              </w:rPr>
              <w:t>Izborni stručni kolegij</w:t>
            </w:r>
          </w:p>
        </w:tc>
      </w:tr>
      <w:tr w:rsidR="00421DF9" w:rsidRPr="00421DF9" w14:paraId="27AF3E45" w14:textId="77777777" w:rsidTr="001F6BC6">
        <w:trPr>
          <w:trHeight w:val="405"/>
        </w:trPr>
        <w:tc>
          <w:tcPr>
            <w:tcW w:w="1715" w:type="pct"/>
            <w:vAlign w:val="center"/>
          </w:tcPr>
          <w:p w14:paraId="04C51529" w14:textId="77777777" w:rsidR="005B2A27" w:rsidRPr="00421DF9" w:rsidRDefault="005B2A27" w:rsidP="00421DF9">
            <w:pPr>
              <w:rPr>
                <w:rFonts w:cstheme="minorHAnsi"/>
                <w:sz w:val="20"/>
                <w:szCs w:val="20"/>
              </w:rPr>
            </w:pPr>
            <w:r w:rsidRPr="00421DF9">
              <w:rPr>
                <w:rFonts w:cstheme="minorHAnsi"/>
                <w:sz w:val="20"/>
                <w:szCs w:val="20"/>
              </w:rPr>
              <w:t>Godina</w:t>
            </w:r>
          </w:p>
        </w:tc>
        <w:tc>
          <w:tcPr>
            <w:tcW w:w="3285" w:type="pct"/>
            <w:gridSpan w:val="2"/>
            <w:vAlign w:val="center"/>
          </w:tcPr>
          <w:p w14:paraId="17C97C38" w14:textId="77777777" w:rsidR="005B2A27" w:rsidRPr="00421DF9" w:rsidRDefault="005B2A27" w:rsidP="00421DF9">
            <w:pPr>
              <w:rPr>
                <w:rFonts w:cstheme="minorHAnsi"/>
                <w:sz w:val="20"/>
                <w:szCs w:val="20"/>
              </w:rPr>
            </w:pPr>
          </w:p>
        </w:tc>
      </w:tr>
      <w:tr w:rsidR="00421DF9" w:rsidRPr="00421DF9" w14:paraId="34C30466" w14:textId="77777777" w:rsidTr="001F6BC6">
        <w:trPr>
          <w:trHeight w:val="255"/>
        </w:trPr>
        <w:tc>
          <w:tcPr>
            <w:tcW w:w="1715" w:type="pct"/>
            <w:vMerge w:val="restart"/>
            <w:vAlign w:val="center"/>
          </w:tcPr>
          <w:p w14:paraId="08F4B350" w14:textId="77777777" w:rsidR="005B2A27" w:rsidRPr="00421DF9" w:rsidRDefault="005B2A27" w:rsidP="00421DF9">
            <w:pPr>
              <w:rPr>
                <w:rFonts w:cstheme="minorHAnsi"/>
                <w:sz w:val="20"/>
                <w:szCs w:val="20"/>
              </w:rPr>
            </w:pPr>
            <w:r w:rsidRPr="00421DF9">
              <w:rPr>
                <w:rFonts w:cstheme="minorHAnsi"/>
                <w:sz w:val="20"/>
                <w:szCs w:val="20"/>
              </w:rPr>
              <w:t>Bodovna vrijednost i način izvođenja nastave</w:t>
            </w:r>
          </w:p>
        </w:tc>
        <w:tc>
          <w:tcPr>
            <w:tcW w:w="1857" w:type="pct"/>
            <w:vAlign w:val="center"/>
          </w:tcPr>
          <w:p w14:paraId="2E8FBA2A" w14:textId="77777777" w:rsidR="005B2A27" w:rsidRPr="00421DF9" w:rsidRDefault="005B2A27" w:rsidP="00421DF9">
            <w:pPr>
              <w:rPr>
                <w:rFonts w:cstheme="minorHAnsi"/>
                <w:sz w:val="20"/>
                <w:szCs w:val="20"/>
              </w:rPr>
            </w:pPr>
            <w:r w:rsidRPr="00421DF9">
              <w:rPr>
                <w:rFonts w:cstheme="minorHAnsi"/>
                <w:sz w:val="20"/>
                <w:szCs w:val="20"/>
              </w:rPr>
              <w:t>ECTS koeficijent opterećenja studenata</w:t>
            </w:r>
          </w:p>
        </w:tc>
        <w:tc>
          <w:tcPr>
            <w:tcW w:w="1428" w:type="pct"/>
            <w:vAlign w:val="center"/>
          </w:tcPr>
          <w:p w14:paraId="5AE59647" w14:textId="77777777" w:rsidR="005B2A27" w:rsidRPr="00421DF9" w:rsidRDefault="005B2A27" w:rsidP="00421DF9">
            <w:pPr>
              <w:jc w:val="center"/>
              <w:rPr>
                <w:rFonts w:cstheme="minorHAnsi"/>
                <w:sz w:val="20"/>
                <w:szCs w:val="20"/>
              </w:rPr>
            </w:pPr>
            <w:r w:rsidRPr="00421DF9">
              <w:rPr>
                <w:rFonts w:cstheme="minorHAnsi"/>
                <w:sz w:val="20"/>
                <w:szCs w:val="20"/>
              </w:rPr>
              <w:t>3</w:t>
            </w:r>
          </w:p>
        </w:tc>
      </w:tr>
      <w:tr w:rsidR="00421DF9" w:rsidRPr="00421DF9" w14:paraId="23845A21" w14:textId="77777777" w:rsidTr="001F6BC6">
        <w:trPr>
          <w:trHeight w:val="255"/>
        </w:trPr>
        <w:tc>
          <w:tcPr>
            <w:tcW w:w="1715" w:type="pct"/>
            <w:vMerge/>
            <w:vAlign w:val="center"/>
          </w:tcPr>
          <w:p w14:paraId="388C9865" w14:textId="77777777" w:rsidR="005B2A27" w:rsidRPr="00421DF9" w:rsidRDefault="005B2A27" w:rsidP="00421DF9">
            <w:pPr>
              <w:rPr>
                <w:rFonts w:cstheme="minorHAnsi"/>
                <w:sz w:val="20"/>
                <w:szCs w:val="20"/>
              </w:rPr>
            </w:pPr>
          </w:p>
        </w:tc>
        <w:tc>
          <w:tcPr>
            <w:tcW w:w="1857" w:type="pct"/>
            <w:vAlign w:val="center"/>
          </w:tcPr>
          <w:p w14:paraId="04BF1E48" w14:textId="77777777" w:rsidR="005B2A27" w:rsidRPr="00421DF9" w:rsidRDefault="005B2A27" w:rsidP="00421DF9">
            <w:pPr>
              <w:rPr>
                <w:rFonts w:cstheme="minorHAnsi"/>
                <w:sz w:val="20"/>
                <w:szCs w:val="20"/>
              </w:rPr>
            </w:pPr>
            <w:r w:rsidRPr="00421DF9">
              <w:rPr>
                <w:rFonts w:cstheme="minorHAnsi"/>
                <w:sz w:val="20"/>
                <w:szCs w:val="20"/>
              </w:rPr>
              <w:t>Broj sati (P+V+S)</w:t>
            </w:r>
          </w:p>
        </w:tc>
        <w:tc>
          <w:tcPr>
            <w:tcW w:w="1428" w:type="pct"/>
            <w:vAlign w:val="center"/>
          </w:tcPr>
          <w:p w14:paraId="32F95D7D" w14:textId="77777777" w:rsidR="005B2A27" w:rsidRPr="00421DF9" w:rsidRDefault="005B2A27" w:rsidP="00421DF9">
            <w:pPr>
              <w:jc w:val="center"/>
              <w:rPr>
                <w:rFonts w:cstheme="minorHAnsi"/>
                <w:sz w:val="20"/>
                <w:szCs w:val="20"/>
              </w:rPr>
            </w:pPr>
            <w:r w:rsidRPr="00421DF9">
              <w:rPr>
                <w:rFonts w:cstheme="minorHAnsi"/>
                <w:sz w:val="20"/>
                <w:szCs w:val="20"/>
              </w:rPr>
              <w:t>45 (30+0+15)</w:t>
            </w:r>
          </w:p>
        </w:tc>
      </w:tr>
    </w:tbl>
    <w:p w14:paraId="27827609" w14:textId="77777777" w:rsidR="005B2A27" w:rsidRPr="00421DF9" w:rsidRDefault="005B2A27" w:rsidP="00421DF9">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6"/>
        <w:gridCol w:w="539"/>
        <w:gridCol w:w="1296"/>
        <w:gridCol w:w="137"/>
        <w:gridCol w:w="661"/>
        <w:gridCol w:w="1315"/>
        <w:gridCol w:w="269"/>
        <w:gridCol w:w="591"/>
        <w:gridCol w:w="1645"/>
        <w:gridCol w:w="1311"/>
      </w:tblGrid>
      <w:tr w:rsidR="00421DF9" w:rsidRPr="00421DF9" w14:paraId="5CC2BBA7" w14:textId="77777777" w:rsidTr="001F6BC6">
        <w:trPr>
          <w:trHeight w:hRule="exact" w:val="288"/>
        </w:trPr>
        <w:tc>
          <w:tcPr>
            <w:tcW w:w="5000" w:type="pct"/>
            <w:gridSpan w:val="10"/>
            <w:shd w:val="clear" w:color="auto" w:fill="auto"/>
            <w:vAlign w:val="center"/>
          </w:tcPr>
          <w:p w14:paraId="52F70D23" w14:textId="77777777" w:rsidR="005B2A27" w:rsidRPr="00421DF9" w:rsidRDefault="005B2A27" w:rsidP="00421DF9">
            <w:pPr>
              <w:rPr>
                <w:rFonts w:cstheme="minorHAnsi"/>
                <w:sz w:val="20"/>
                <w:szCs w:val="20"/>
              </w:rPr>
            </w:pPr>
            <w:r w:rsidRPr="00421DF9">
              <w:rPr>
                <w:rFonts w:cstheme="minorHAnsi"/>
                <w:sz w:val="20"/>
                <w:szCs w:val="20"/>
              </w:rPr>
              <w:t>1. OPIS PREDMETA</w:t>
            </w:r>
          </w:p>
          <w:p w14:paraId="6ABFD7B2" w14:textId="77777777" w:rsidR="005B2A27" w:rsidRPr="00421DF9" w:rsidRDefault="005B2A27" w:rsidP="00421DF9">
            <w:pPr>
              <w:pStyle w:val="Heading3"/>
              <w:rPr>
                <w:rFonts w:asciiTheme="minorHAnsi" w:hAnsiTheme="minorHAnsi" w:cstheme="minorHAnsi"/>
                <w:b w:val="0"/>
                <w:szCs w:val="20"/>
                <w:lang w:val="hr-HR"/>
              </w:rPr>
            </w:pPr>
          </w:p>
        </w:tc>
      </w:tr>
      <w:tr w:rsidR="00421DF9" w:rsidRPr="00421DF9" w14:paraId="361EF400" w14:textId="77777777" w:rsidTr="001F6BC6">
        <w:trPr>
          <w:trHeight w:hRule="exact" w:val="288"/>
        </w:trPr>
        <w:tc>
          <w:tcPr>
            <w:tcW w:w="5000" w:type="pct"/>
            <w:gridSpan w:val="10"/>
            <w:shd w:val="clear" w:color="auto" w:fill="auto"/>
            <w:vAlign w:val="center"/>
          </w:tcPr>
          <w:p w14:paraId="35A5D667" w14:textId="77777777" w:rsidR="005B2A27" w:rsidRPr="00421DF9" w:rsidRDefault="005B2A27" w:rsidP="00421DF9">
            <w:pPr>
              <w:pStyle w:val="BodyText"/>
              <w:numPr>
                <w:ilvl w:val="1"/>
                <w:numId w:val="95"/>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Ciljevi predmeta</w:t>
            </w:r>
          </w:p>
        </w:tc>
      </w:tr>
      <w:tr w:rsidR="00421DF9" w:rsidRPr="00421DF9" w14:paraId="3C1AABCB" w14:textId="77777777" w:rsidTr="001F6BC6">
        <w:trPr>
          <w:trHeight w:val="432"/>
        </w:trPr>
        <w:tc>
          <w:tcPr>
            <w:tcW w:w="5000" w:type="pct"/>
            <w:gridSpan w:val="10"/>
            <w:vAlign w:val="center"/>
          </w:tcPr>
          <w:p w14:paraId="5C8381E2"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U okviru predmeta Razvoj publike obrađuju se pojam publika i razvoj publike u kulturno i kreativnoj industriji. Cilj je predmeta osposobiti studente za provedbu analize publike (definicije, vrstu, izazove i faktori koji utječu na razvoj) i uspješnost razvoja publike putem marketinških alata. </w:t>
            </w:r>
          </w:p>
        </w:tc>
      </w:tr>
      <w:tr w:rsidR="00421DF9" w:rsidRPr="00421DF9" w14:paraId="5D5C93BF" w14:textId="77777777" w:rsidTr="001F6BC6">
        <w:trPr>
          <w:trHeight w:val="432"/>
        </w:trPr>
        <w:tc>
          <w:tcPr>
            <w:tcW w:w="5000" w:type="pct"/>
            <w:gridSpan w:val="10"/>
            <w:vAlign w:val="center"/>
          </w:tcPr>
          <w:p w14:paraId="663D6BC7" w14:textId="77777777" w:rsidR="005B2A27" w:rsidRPr="00421DF9" w:rsidRDefault="005B2A27" w:rsidP="00421DF9">
            <w:pPr>
              <w:pStyle w:val="BodyText"/>
              <w:numPr>
                <w:ilvl w:val="1"/>
                <w:numId w:val="95"/>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Uvjeti za upis predmeta</w:t>
            </w:r>
          </w:p>
        </w:tc>
      </w:tr>
      <w:tr w:rsidR="00421DF9" w:rsidRPr="00421DF9" w14:paraId="783575FE" w14:textId="77777777" w:rsidTr="001F6BC6">
        <w:trPr>
          <w:trHeight w:val="188"/>
        </w:trPr>
        <w:tc>
          <w:tcPr>
            <w:tcW w:w="5000" w:type="pct"/>
            <w:gridSpan w:val="10"/>
            <w:vAlign w:val="center"/>
          </w:tcPr>
          <w:p w14:paraId="439CFA27" w14:textId="77777777" w:rsidR="005B2A27" w:rsidRPr="00421DF9" w:rsidRDefault="005B2A27" w:rsidP="00421DF9">
            <w:pPr>
              <w:pStyle w:val="FieldText"/>
              <w:ind w:left="720"/>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w:t>
            </w:r>
          </w:p>
        </w:tc>
      </w:tr>
      <w:tr w:rsidR="00421DF9" w:rsidRPr="00421DF9" w14:paraId="345D52F7" w14:textId="77777777" w:rsidTr="001F6BC6">
        <w:trPr>
          <w:trHeight w:val="432"/>
        </w:trPr>
        <w:tc>
          <w:tcPr>
            <w:tcW w:w="5000" w:type="pct"/>
            <w:gridSpan w:val="10"/>
            <w:vAlign w:val="center"/>
          </w:tcPr>
          <w:p w14:paraId="35FC8A95" w14:textId="77777777" w:rsidR="005B2A27" w:rsidRPr="00421DF9" w:rsidRDefault="005B2A27" w:rsidP="00421DF9">
            <w:pPr>
              <w:pStyle w:val="BodyText"/>
              <w:numPr>
                <w:ilvl w:val="1"/>
                <w:numId w:val="95"/>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Očekivani ishodi učenja za predmet </w:t>
            </w:r>
          </w:p>
        </w:tc>
      </w:tr>
      <w:tr w:rsidR="00421DF9" w:rsidRPr="00421DF9" w14:paraId="044BADD9" w14:textId="77777777" w:rsidTr="001F6BC6">
        <w:trPr>
          <w:trHeight w:val="432"/>
        </w:trPr>
        <w:tc>
          <w:tcPr>
            <w:tcW w:w="5000" w:type="pct"/>
            <w:gridSpan w:val="10"/>
            <w:vAlign w:val="center"/>
          </w:tcPr>
          <w:p w14:paraId="7B44A997"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Nakon položenog kolegija student će moći:</w:t>
            </w:r>
          </w:p>
          <w:p w14:paraId="142AFA39" w14:textId="77777777" w:rsidR="005B2A27" w:rsidRPr="00421DF9" w:rsidRDefault="005B2A27" w:rsidP="00421DF9">
            <w:pPr>
              <w:pStyle w:val="FieldText"/>
              <w:numPr>
                <w:ilvl w:val="0"/>
                <w:numId w:val="98"/>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Objasniti razliku više vrsta publike </w:t>
            </w:r>
          </w:p>
          <w:p w14:paraId="4FCE13A1" w14:textId="77777777" w:rsidR="005B2A27" w:rsidRPr="00421DF9" w:rsidRDefault="005B2A27" w:rsidP="00421DF9">
            <w:pPr>
              <w:pStyle w:val="FieldText"/>
              <w:numPr>
                <w:ilvl w:val="0"/>
                <w:numId w:val="98"/>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Primijeniti odabrane marketinške metode za razvoj publike </w:t>
            </w:r>
          </w:p>
          <w:p w14:paraId="2FD3E6CC" w14:textId="77777777" w:rsidR="005B2A27" w:rsidRPr="00421DF9" w:rsidRDefault="005B2A27" w:rsidP="00421DF9">
            <w:pPr>
              <w:pStyle w:val="FieldText"/>
              <w:numPr>
                <w:ilvl w:val="0"/>
                <w:numId w:val="98"/>
              </w:numPr>
              <w:rPr>
                <w:rFonts w:asciiTheme="minorHAnsi" w:hAnsiTheme="minorHAnsi" w:cstheme="minorHAnsi"/>
                <w:b w:val="0"/>
                <w:sz w:val="20"/>
                <w:szCs w:val="20"/>
                <w:lang w:val="hr-HR"/>
              </w:rPr>
            </w:pPr>
            <w:r w:rsidRPr="00421DF9">
              <w:rPr>
                <w:rFonts w:asciiTheme="minorHAnsi" w:hAnsiTheme="minorHAnsi" w:cstheme="minorHAnsi"/>
                <w:b w:val="0"/>
                <w:sz w:val="20"/>
                <w:szCs w:val="20"/>
              </w:rPr>
              <w:t xml:space="preserve">Izraditi analizu kulturno - umjetničkih potreba publike </w:t>
            </w:r>
          </w:p>
          <w:p w14:paraId="6F49FBBE" w14:textId="77777777" w:rsidR="005B2A27" w:rsidRPr="00421DF9" w:rsidRDefault="005B2A27" w:rsidP="00421DF9">
            <w:pPr>
              <w:pStyle w:val="FieldText"/>
              <w:numPr>
                <w:ilvl w:val="0"/>
                <w:numId w:val="98"/>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Izraditi plan razvoja publike za određenu instituciju kulture</w:t>
            </w:r>
          </w:p>
        </w:tc>
      </w:tr>
      <w:tr w:rsidR="00421DF9" w:rsidRPr="00421DF9" w14:paraId="045B39F5" w14:textId="77777777" w:rsidTr="001F6BC6">
        <w:trPr>
          <w:trHeight w:val="323"/>
        </w:trPr>
        <w:tc>
          <w:tcPr>
            <w:tcW w:w="5000" w:type="pct"/>
            <w:gridSpan w:val="10"/>
            <w:vAlign w:val="center"/>
          </w:tcPr>
          <w:p w14:paraId="66592131" w14:textId="77777777" w:rsidR="005B2A27" w:rsidRPr="00421DF9" w:rsidRDefault="005B2A27" w:rsidP="00421DF9">
            <w:pPr>
              <w:pStyle w:val="BodyText"/>
              <w:numPr>
                <w:ilvl w:val="1"/>
                <w:numId w:val="95"/>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Sadržaj predmeta</w:t>
            </w:r>
          </w:p>
        </w:tc>
      </w:tr>
      <w:tr w:rsidR="00421DF9" w:rsidRPr="00421DF9" w14:paraId="0C8D050A" w14:textId="77777777" w:rsidTr="001F6BC6">
        <w:trPr>
          <w:trHeight w:val="432"/>
        </w:trPr>
        <w:tc>
          <w:tcPr>
            <w:tcW w:w="5000" w:type="pct"/>
            <w:gridSpan w:val="10"/>
            <w:vAlign w:val="center"/>
          </w:tcPr>
          <w:p w14:paraId="3ACB27B9" w14:textId="77777777" w:rsidR="005B2A27" w:rsidRPr="00421DF9" w:rsidRDefault="005B2A27" w:rsidP="00421DF9">
            <w:pPr>
              <w:pStyle w:val="BodyText"/>
              <w:numPr>
                <w:ilvl w:val="0"/>
                <w:numId w:val="32"/>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Definicija pojma publike i razvoja publike</w:t>
            </w:r>
          </w:p>
          <w:p w14:paraId="1EBFB522" w14:textId="77777777" w:rsidR="005B2A27" w:rsidRPr="00421DF9" w:rsidRDefault="005B2A27" w:rsidP="00421DF9">
            <w:pPr>
              <w:pStyle w:val="Default"/>
              <w:numPr>
                <w:ilvl w:val="0"/>
                <w:numId w:val="32"/>
              </w:numPr>
              <w:rPr>
                <w:rFonts w:asciiTheme="minorHAnsi" w:hAnsiTheme="minorHAnsi" w:cstheme="minorHAnsi"/>
                <w:color w:val="auto"/>
                <w:sz w:val="20"/>
                <w:szCs w:val="20"/>
                <w:lang w:val="en-GB"/>
              </w:rPr>
            </w:pPr>
            <w:r w:rsidRPr="00421DF9">
              <w:rPr>
                <w:rFonts w:asciiTheme="minorHAnsi" w:hAnsiTheme="minorHAnsi" w:cstheme="minorHAnsi"/>
                <w:color w:val="auto"/>
                <w:sz w:val="20"/>
                <w:szCs w:val="20"/>
              </w:rPr>
              <w:t>Procesi razvoja publike</w:t>
            </w:r>
          </w:p>
          <w:p w14:paraId="3B94936C" w14:textId="77777777" w:rsidR="005B2A27" w:rsidRPr="00421DF9" w:rsidRDefault="005B2A27" w:rsidP="00421DF9">
            <w:pPr>
              <w:pStyle w:val="Default"/>
              <w:numPr>
                <w:ilvl w:val="0"/>
                <w:numId w:val="32"/>
              </w:numPr>
              <w:rPr>
                <w:rFonts w:asciiTheme="minorHAnsi" w:hAnsiTheme="minorHAnsi" w:cstheme="minorHAnsi"/>
                <w:color w:val="auto"/>
                <w:sz w:val="20"/>
                <w:szCs w:val="20"/>
                <w:lang w:val="en-GB"/>
              </w:rPr>
            </w:pPr>
            <w:r w:rsidRPr="00421DF9">
              <w:rPr>
                <w:rFonts w:asciiTheme="minorHAnsi" w:hAnsiTheme="minorHAnsi" w:cstheme="minorHAnsi"/>
                <w:color w:val="auto"/>
                <w:sz w:val="20"/>
                <w:szCs w:val="20"/>
              </w:rPr>
              <w:t>Razlika između AD (audience development) i AE (audience engangement)</w:t>
            </w:r>
          </w:p>
          <w:p w14:paraId="4DE8674E" w14:textId="77777777" w:rsidR="005B2A27" w:rsidRPr="00421DF9" w:rsidRDefault="005B2A27" w:rsidP="00421DF9">
            <w:pPr>
              <w:pStyle w:val="Default"/>
              <w:numPr>
                <w:ilvl w:val="0"/>
                <w:numId w:val="32"/>
              </w:numPr>
              <w:rPr>
                <w:rFonts w:asciiTheme="minorHAnsi" w:hAnsiTheme="minorHAnsi" w:cstheme="minorHAnsi"/>
                <w:color w:val="auto"/>
                <w:sz w:val="20"/>
                <w:szCs w:val="20"/>
              </w:rPr>
            </w:pPr>
            <w:r w:rsidRPr="00421DF9">
              <w:rPr>
                <w:rFonts w:asciiTheme="minorHAnsi" w:hAnsiTheme="minorHAnsi" w:cstheme="minorHAnsi"/>
                <w:color w:val="auto"/>
                <w:sz w:val="20"/>
                <w:szCs w:val="20"/>
              </w:rPr>
              <w:t xml:space="preserve">Čimbenici utjecaja na razvoj publike </w:t>
            </w:r>
          </w:p>
          <w:p w14:paraId="67D009B4" w14:textId="77777777" w:rsidR="005B2A27" w:rsidRPr="00421DF9" w:rsidRDefault="005B2A27" w:rsidP="00421DF9">
            <w:pPr>
              <w:pStyle w:val="Default"/>
              <w:numPr>
                <w:ilvl w:val="0"/>
                <w:numId w:val="32"/>
              </w:numPr>
              <w:rPr>
                <w:rFonts w:asciiTheme="minorHAnsi" w:hAnsiTheme="minorHAnsi" w:cstheme="minorHAnsi"/>
                <w:color w:val="auto"/>
                <w:sz w:val="20"/>
                <w:szCs w:val="20"/>
              </w:rPr>
            </w:pPr>
            <w:r w:rsidRPr="00421DF9">
              <w:rPr>
                <w:rFonts w:asciiTheme="minorHAnsi" w:hAnsiTheme="minorHAnsi" w:cstheme="minorHAnsi"/>
                <w:color w:val="auto"/>
                <w:sz w:val="20"/>
                <w:szCs w:val="20"/>
              </w:rPr>
              <w:t>Ciljevi razvoja publike</w:t>
            </w:r>
          </w:p>
          <w:p w14:paraId="33112D96" w14:textId="77777777" w:rsidR="005B2A27" w:rsidRPr="00421DF9" w:rsidRDefault="005B2A27" w:rsidP="00421DF9">
            <w:pPr>
              <w:pStyle w:val="Default"/>
              <w:numPr>
                <w:ilvl w:val="0"/>
                <w:numId w:val="32"/>
              </w:numPr>
              <w:rPr>
                <w:rFonts w:asciiTheme="minorHAnsi" w:hAnsiTheme="minorHAnsi" w:cstheme="minorHAnsi"/>
                <w:color w:val="auto"/>
                <w:sz w:val="20"/>
                <w:szCs w:val="20"/>
                <w:lang w:val="de-DE"/>
              </w:rPr>
            </w:pPr>
            <w:r w:rsidRPr="00421DF9">
              <w:rPr>
                <w:rFonts w:asciiTheme="minorHAnsi" w:hAnsiTheme="minorHAnsi" w:cstheme="minorHAnsi"/>
                <w:color w:val="auto"/>
                <w:sz w:val="20"/>
                <w:szCs w:val="20"/>
              </w:rPr>
              <w:t>Institucije kulture i publika</w:t>
            </w:r>
          </w:p>
          <w:p w14:paraId="350E9C40" w14:textId="77777777" w:rsidR="005B2A27" w:rsidRPr="00421DF9" w:rsidRDefault="005B2A27" w:rsidP="00421DF9">
            <w:pPr>
              <w:pStyle w:val="Default"/>
              <w:numPr>
                <w:ilvl w:val="0"/>
                <w:numId w:val="32"/>
              </w:numPr>
              <w:rPr>
                <w:rFonts w:asciiTheme="minorHAnsi" w:hAnsiTheme="minorHAnsi" w:cstheme="minorHAnsi"/>
                <w:color w:val="auto"/>
                <w:sz w:val="20"/>
                <w:szCs w:val="20"/>
                <w:lang w:val="en-US"/>
              </w:rPr>
            </w:pPr>
            <w:r w:rsidRPr="00421DF9">
              <w:rPr>
                <w:rFonts w:asciiTheme="minorHAnsi" w:hAnsiTheme="minorHAnsi" w:cstheme="minorHAnsi"/>
                <w:color w:val="auto"/>
                <w:sz w:val="20"/>
                <w:szCs w:val="20"/>
              </w:rPr>
              <w:t>Marketing i publika</w:t>
            </w:r>
          </w:p>
        </w:tc>
      </w:tr>
      <w:tr w:rsidR="00421DF9" w:rsidRPr="00421DF9" w14:paraId="72EC6371" w14:textId="77777777" w:rsidTr="001F6BC6">
        <w:trPr>
          <w:trHeight w:val="432"/>
        </w:trPr>
        <w:tc>
          <w:tcPr>
            <w:tcW w:w="1799" w:type="pct"/>
            <w:gridSpan w:val="3"/>
            <w:vAlign w:val="center"/>
          </w:tcPr>
          <w:p w14:paraId="1907168B" w14:textId="77777777" w:rsidR="005B2A27" w:rsidRPr="00421DF9" w:rsidRDefault="005B2A27" w:rsidP="00421DF9">
            <w:pPr>
              <w:pStyle w:val="BodyText"/>
              <w:numPr>
                <w:ilvl w:val="1"/>
                <w:numId w:val="95"/>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Vrste izvođenja nastave </w:t>
            </w:r>
          </w:p>
        </w:tc>
        <w:tc>
          <w:tcPr>
            <w:tcW w:w="1286" w:type="pct"/>
            <w:gridSpan w:val="4"/>
            <w:vAlign w:val="center"/>
          </w:tcPr>
          <w:p w14:paraId="3FF89808"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predavanja</w:t>
            </w:r>
          </w:p>
          <w:p w14:paraId="3EED33F6"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seminari i radionice  </w:t>
            </w:r>
          </w:p>
          <w:p w14:paraId="2CEF4207"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vježbe  </w:t>
            </w:r>
          </w:p>
          <w:p w14:paraId="71C4E254"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obrazovanje na daljinu</w:t>
            </w:r>
          </w:p>
          <w:p w14:paraId="292B9DEA"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terenska nastava</w:t>
            </w:r>
          </w:p>
        </w:tc>
        <w:tc>
          <w:tcPr>
            <w:tcW w:w="1914" w:type="pct"/>
            <w:gridSpan w:val="3"/>
            <w:vAlign w:val="center"/>
          </w:tcPr>
          <w:p w14:paraId="0955D4FB"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samostalni zadaci  </w:t>
            </w:r>
          </w:p>
          <w:p w14:paraId="3CD852C9"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multimedija i mreža  </w:t>
            </w:r>
          </w:p>
          <w:p w14:paraId="51ECCC4C"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laboratorij</w:t>
            </w:r>
          </w:p>
          <w:p w14:paraId="0466734D"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mentorski rad</w:t>
            </w:r>
          </w:p>
          <w:p w14:paraId="696215D4"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ostalo konzultacije</w:t>
            </w:r>
          </w:p>
        </w:tc>
      </w:tr>
      <w:tr w:rsidR="00421DF9" w:rsidRPr="00421DF9" w14:paraId="2ACA4324" w14:textId="77777777" w:rsidTr="001F6BC6">
        <w:trPr>
          <w:trHeight w:val="432"/>
        </w:trPr>
        <w:tc>
          <w:tcPr>
            <w:tcW w:w="1799" w:type="pct"/>
            <w:gridSpan w:val="3"/>
            <w:vAlign w:val="center"/>
          </w:tcPr>
          <w:p w14:paraId="71AFE8CC" w14:textId="77777777" w:rsidR="005B2A27" w:rsidRPr="00421DF9" w:rsidRDefault="005B2A27" w:rsidP="00421DF9">
            <w:pPr>
              <w:pStyle w:val="BodyText"/>
              <w:numPr>
                <w:ilvl w:val="1"/>
                <w:numId w:val="95"/>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Komentari</w:t>
            </w:r>
          </w:p>
        </w:tc>
        <w:tc>
          <w:tcPr>
            <w:tcW w:w="3201" w:type="pct"/>
            <w:gridSpan w:val="7"/>
            <w:vAlign w:val="center"/>
          </w:tcPr>
          <w:p w14:paraId="0482D8F8"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w:t>
            </w:r>
          </w:p>
        </w:tc>
      </w:tr>
      <w:tr w:rsidR="00421DF9" w:rsidRPr="00421DF9" w14:paraId="0A22C568" w14:textId="77777777" w:rsidTr="001F6BC6">
        <w:trPr>
          <w:trHeight w:val="432"/>
        </w:trPr>
        <w:tc>
          <w:tcPr>
            <w:tcW w:w="5000" w:type="pct"/>
            <w:gridSpan w:val="10"/>
            <w:vAlign w:val="center"/>
          </w:tcPr>
          <w:p w14:paraId="2C7E7387" w14:textId="77777777" w:rsidR="005B2A27" w:rsidRPr="00421DF9" w:rsidRDefault="005B2A27" w:rsidP="00421DF9">
            <w:pPr>
              <w:pStyle w:val="BodyText"/>
              <w:numPr>
                <w:ilvl w:val="1"/>
                <w:numId w:val="96"/>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Obveze studenata</w:t>
            </w:r>
          </w:p>
        </w:tc>
      </w:tr>
      <w:tr w:rsidR="00421DF9" w:rsidRPr="00421DF9" w14:paraId="44A2F41F" w14:textId="77777777" w:rsidTr="001F6BC6">
        <w:trPr>
          <w:trHeight w:val="432"/>
        </w:trPr>
        <w:tc>
          <w:tcPr>
            <w:tcW w:w="5000" w:type="pct"/>
            <w:gridSpan w:val="10"/>
            <w:vAlign w:val="center"/>
          </w:tcPr>
          <w:p w14:paraId="72FBE592" w14:textId="77777777" w:rsidR="005B2A27" w:rsidRPr="00421DF9" w:rsidRDefault="005B2A27" w:rsidP="00421DF9">
            <w:pPr>
              <w:pStyle w:val="BodyText"/>
              <w:ind w:left="360"/>
              <w:jc w:val="both"/>
              <w:rPr>
                <w:rFonts w:asciiTheme="minorHAnsi" w:hAnsiTheme="minorHAnsi" w:cstheme="minorHAnsi"/>
                <w:b w:val="0"/>
                <w:sz w:val="20"/>
                <w:szCs w:val="20"/>
                <w:lang w:val="hr-HR"/>
              </w:rPr>
            </w:pPr>
            <w:r w:rsidRPr="00421DF9">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421DF9">
              <w:rPr>
                <w:rFonts w:asciiTheme="minorHAnsi" w:hAnsiTheme="minorHAnsi" w:cstheme="minorHAnsi"/>
                <w:b w:val="0"/>
                <w:sz w:val="20"/>
                <w:szCs w:val="20"/>
                <w:lang w:val="hr-HR"/>
              </w:rPr>
              <w:t>u kojim će prikazati i primijeniti stečena znanja iz kolegija te i</w:t>
            </w:r>
            <w:r w:rsidRPr="00421DF9">
              <w:rPr>
                <w:rFonts w:asciiTheme="minorHAnsi" w:hAnsiTheme="minorHAnsi" w:cstheme="minorHAnsi"/>
                <w:b w:val="0"/>
                <w:noProof/>
                <w:sz w:val="20"/>
                <w:szCs w:val="20"/>
                <w:lang w:val="hr-HR"/>
              </w:rPr>
              <w:t xml:space="preserve">spunjenje ostalih zadataka definiranih u okviru kolegija. </w:t>
            </w:r>
          </w:p>
        </w:tc>
      </w:tr>
      <w:tr w:rsidR="00421DF9" w:rsidRPr="00421DF9" w14:paraId="46083D61" w14:textId="77777777" w:rsidTr="001F6BC6">
        <w:trPr>
          <w:trHeight w:val="432"/>
        </w:trPr>
        <w:tc>
          <w:tcPr>
            <w:tcW w:w="5000" w:type="pct"/>
            <w:gridSpan w:val="10"/>
            <w:vAlign w:val="center"/>
          </w:tcPr>
          <w:p w14:paraId="3A7C1A43" w14:textId="77777777" w:rsidR="005B2A27" w:rsidRPr="00421DF9" w:rsidRDefault="005B2A27" w:rsidP="00421DF9">
            <w:pPr>
              <w:pStyle w:val="BodyText"/>
              <w:numPr>
                <w:ilvl w:val="1"/>
                <w:numId w:val="96"/>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Praćenje rada studenata</w:t>
            </w:r>
          </w:p>
        </w:tc>
      </w:tr>
      <w:tr w:rsidR="00421DF9" w:rsidRPr="00421DF9" w14:paraId="67312B8E" w14:textId="77777777" w:rsidTr="001F6BC6">
        <w:trPr>
          <w:trHeight w:val="111"/>
        </w:trPr>
        <w:tc>
          <w:tcPr>
            <w:tcW w:w="808" w:type="pct"/>
            <w:vAlign w:val="center"/>
          </w:tcPr>
          <w:p w14:paraId="45277F31"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Pohađanje nastave</w:t>
            </w:r>
          </w:p>
        </w:tc>
        <w:tc>
          <w:tcPr>
            <w:tcW w:w="291" w:type="pct"/>
            <w:vAlign w:val="center"/>
          </w:tcPr>
          <w:p w14:paraId="1747432F"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0,3</w:t>
            </w:r>
          </w:p>
        </w:tc>
        <w:tc>
          <w:tcPr>
            <w:tcW w:w="774" w:type="pct"/>
            <w:gridSpan w:val="2"/>
            <w:vAlign w:val="center"/>
          </w:tcPr>
          <w:p w14:paraId="23E92763"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Aktivnost u nastavi</w:t>
            </w:r>
          </w:p>
        </w:tc>
        <w:tc>
          <w:tcPr>
            <w:tcW w:w="357" w:type="pct"/>
            <w:vAlign w:val="center"/>
          </w:tcPr>
          <w:p w14:paraId="4298B51D"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0,3</w:t>
            </w:r>
          </w:p>
        </w:tc>
        <w:tc>
          <w:tcPr>
            <w:tcW w:w="710" w:type="pct"/>
            <w:vAlign w:val="center"/>
          </w:tcPr>
          <w:p w14:paraId="7769038E"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Seminarski rad</w:t>
            </w:r>
          </w:p>
        </w:tc>
        <w:tc>
          <w:tcPr>
            <w:tcW w:w="464" w:type="pct"/>
            <w:gridSpan w:val="2"/>
            <w:vAlign w:val="center"/>
          </w:tcPr>
          <w:p w14:paraId="12BA5F9E"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0,9</w:t>
            </w:r>
          </w:p>
        </w:tc>
        <w:tc>
          <w:tcPr>
            <w:tcW w:w="888" w:type="pct"/>
            <w:vAlign w:val="center"/>
          </w:tcPr>
          <w:p w14:paraId="12F2DBC9"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Eksperimentalni rad</w:t>
            </w:r>
          </w:p>
        </w:tc>
        <w:tc>
          <w:tcPr>
            <w:tcW w:w="707" w:type="pct"/>
            <w:vAlign w:val="center"/>
          </w:tcPr>
          <w:p w14:paraId="09E66805"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Text3"/>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32AD3DDB" w14:textId="77777777" w:rsidTr="001F6BC6">
        <w:trPr>
          <w:trHeight w:val="108"/>
        </w:trPr>
        <w:tc>
          <w:tcPr>
            <w:tcW w:w="808" w:type="pct"/>
            <w:vAlign w:val="center"/>
          </w:tcPr>
          <w:p w14:paraId="6460D913"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lastRenderedPageBreak/>
              <w:t>Pismeni ispit</w:t>
            </w:r>
          </w:p>
        </w:tc>
        <w:tc>
          <w:tcPr>
            <w:tcW w:w="291" w:type="pct"/>
            <w:vAlign w:val="center"/>
          </w:tcPr>
          <w:p w14:paraId="72749CB8"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1,5</w:t>
            </w:r>
          </w:p>
        </w:tc>
        <w:tc>
          <w:tcPr>
            <w:tcW w:w="774" w:type="pct"/>
            <w:gridSpan w:val="2"/>
            <w:vAlign w:val="center"/>
          </w:tcPr>
          <w:p w14:paraId="7EAD317B"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Usmeni ispit</w:t>
            </w:r>
          </w:p>
        </w:tc>
        <w:tc>
          <w:tcPr>
            <w:tcW w:w="357" w:type="pct"/>
            <w:vAlign w:val="center"/>
          </w:tcPr>
          <w:p w14:paraId="55503897"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710" w:type="pct"/>
            <w:vAlign w:val="center"/>
          </w:tcPr>
          <w:p w14:paraId="0197CAE8"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Esej</w:t>
            </w:r>
          </w:p>
        </w:tc>
        <w:tc>
          <w:tcPr>
            <w:tcW w:w="464" w:type="pct"/>
            <w:gridSpan w:val="2"/>
            <w:vAlign w:val="center"/>
          </w:tcPr>
          <w:p w14:paraId="374FD5C9"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888" w:type="pct"/>
            <w:vAlign w:val="center"/>
          </w:tcPr>
          <w:p w14:paraId="0CC96002"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Istraživanje</w:t>
            </w:r>
          </w:p>
        </w:tc>
        <w:tc>
          <w:tcPr>
            <w:tcW w:w="707" w:type="pct"/>
            <w:vAlign w:val="center"/>
          </w:tcPr>
          <w:p w14:paraId="2474DF74"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4CA96502" w14:textId="77777777" w:rsidTr="001F6BC6">
        <w:trPr>
          <w:trHeight w:val="108"/>
        </w:trPr>
        <w:tc>
          <w:tcPr>
            <w:tcW w:w="808" w:type="pct"/>
            <w:vAlign w:val="center"/>
          </w:tcPr>
          <w:p w14:paraId="3B2AD6CC"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Projekt</w:t>
            </w:r>
          </w:p>
        </w:tc>
        <w:tc>
          <w:tcPr>
            <w:tcW w:w="291" w:type="pct"/>
            <w:vAlign w:val="center"/>
          </w:tcPr>
          <w:p w14:paraId="757F1A96"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774" w:type="pct"/>
            <w:gridSpan w:val="2"/>
            <w:vAlign w:val="center"/>
          </w:tcPr>
          <w:p w14:paraId="282BDB76"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Kontinuirana provjera znanja</w:t>
            </w:r>
          </w:p>
        </w:tc>
        <w:tc>
          <w:tcPr>
            <w:tcW w:w="357" w:type="pct"/>
            <w:vAlign w:val="center"/>
          </w:tcPr>
          <w:p w14:paraId="358F1828" w14:textId="77777777" w:rsidR="005B2A27" w:rsidRPr="00421DF9" w:rsidRDefault="005B2A27" w:rsidP="00421DF9">
            <w:pPr>
              <w:pStyle w:val="BodyText"/>
              <w:jc w:val="center"/>
              <w:rPr>
                <w:rFonts w:asciiTheme="minorHAnsi" w:hAnsiTheme="minorHAnsi" w:cstheme="minorHAnsi"/>
                <w:b w:val="0"/>
                <w:sz w:val="20"/>
                <w:szCs w:val="20"/>
                <w:lang w:val="hr-HR"/>
              </w:rPr>
            </w:pPr>
          </w:p>
        </w:tc>
        <w:tc>
          <w:tcPr>
            <w:tcW w:w="710" w:type="pct"/>
            <w:vAlign w:val="center"/>
          </w:tcPr>
          <w:p w14:paraId="4D9E8BA6"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Referat</w:t>
            </w:r>
          </w:p>
        </w:tc>
        <w:tc>
          <w:tcPr>
            <w:tcW w:w="464" w:type="pct"/>
            <w:gridSpan w:val="2"/>
            <w:vAlign w:val="center"/>
          </w:tcPr>
          <w:p w14:paraId="56604654"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888" w:type="pct"/>
            <w:vAlign w:val="center"/>
          </w:tcPr>
          <w:p w14:paraId="4676FB5A"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Praktični rad</w:t>
            </w:r>
          </w:p>
        </w:tc>
        <w:tc>
          <w:tcPr>
            <w:tcW w:w="707" w:type="pct"/>
            <w:vAlign w:val="center"/>
          </w:tcPr>
          <w:p w14:paraId="5D9588AE"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0E940088" w14:textId="77777777" w:rsidTr="001F6BC6">
        <w:trPr>
          <w:trHeight w:val="108"/>
        </w:trPr>
        <w:tc>
          <w:tcPr>
            <w:tcW w:w="808" w:type="pct"/>
            <w:vAlign w:val="center"/>
          </w:tcPr>
          <w:p w14:paraId="1994E9DA"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Portfolio</w:t>
            </w:r>
          </w:p>
        </w:tc>
        <w:tc>
          <w:tcPr>
            <w:tcW w:w="291" w:type="pct"/>
            <w:vAlign w:val="center"/>
          </w:tcPr>
          <w:p w14:paraId="00DC07CC"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774" w:type="pct"/>
            <w:gridSpan w:val="2"/>
            <w:vAlign w:val="center"/>
          </w:tcPr>
          <w:p w14:paraId="1423C80C" w14:textId="77777777" w:rsidR="005B2A27" w:rsidRPr="00421DF9" w:rsidRDefault="005B2A27" w:rsidP="00421DF9">
            <w:pPr>
              <w:pStyle w:val="BodyText"/>
              <w:rPr>
                <w:rFonts w:asciiTheme="minorHAnsi" w:hAnsiTheme="minorHAnsi" w:cstheme="minorHAnsi"/>
                <w:b w:val="0"/>
                <w:sz w:val="20"/>
                <w:szCs w:val="20"/>
                <w:lang w:val="hr-HR"/>
              </w:rPr>
            </w:pPr>
          </w:p>
        </w:tc>
        <w:tc>
          <w:tcPr>
            <w:tcW w:w="357" w:type="pct"/>
            <w:vAlign w:val="center"/>
          </w:tcPr>
          <w:p w14:paraId="3BBE2AE9"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710" w:type="pct"/>
            <w:vAlign w:val="center"/>
          </w:tcPr>
          <w:p w14:paraId="0980F49E" w14:textId="77777777" w:rsidR="005B2A27" w:rsidRPr="00421DF9" w:rsidRDefault="005B2A27" w:rsidP="00421DF9">
            <w:pPr>
              <w:pStyle w:val="BodyText"/>
              <w:rPr>
                <w:rFonts w:asciiTheme="minorHAnsi" w:hAnsiTheme="minorHAnsi" w:cstheme="minorHAnsi"/>
                <w:b w:val="0"/>
                <w:sz w:val="20"/>
                <w:szCs w:val="20"/>
                <w:lang w:val="hr-HR"/>
              </w:rPr>
            </w:pPr>
          </w:p>
        </w:tc>
        <w:tc>
          <w:tcPr>
            <w:tcW w:w="464" w:type="pct"/>
            <w:gridSpan w:val="2"/>
            <w:vAlign w:val="center"/>
          </w:tcPr>
          <w:p w14:paraId="3335039A"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888" w:type="pct"/>
            <w:vAlign w:val="center"/>
          </w:tcPr>
          <w:p w14:paraId="13D7F940" w14:textId="77777777" w:rsidR="005B2A27" w:rsidRPr="00421DF9" w:rsidRDefault="005B2A27" w:rsidP="00421DF9">
            <w:pPr>
              <w:pStyle w:val="BodyText"/>
              <w:rPr>
                <w:rFonts w:asciiTheme="minorHAnsi" w:hAnsiTheme="minorHAnsi" w:cstheme="minorHAnsi"/>
                <w:b w:val="0"/>
                <w:sz w:val="20"/>
                <w:szCs w:val="20"/>
                <w:lang w:val="hr-HR"/>
              </w:rPr>
            </w:pPr>
          </w:p>
        </w:tc>
        <w:tc>
          <w:tcPr>
            <w:tcW w:w="707" w:type="pct"/>
            <w:vAlign w:val="center"/>
          </w:tcPr>
          <w:p w14:paraId="5F81B89B"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167B86F9" w14:textId="77777777" w:rsidTr="001F6BC6">
        <w:trPr>
          <w:trHeight w:val="432"/>
        </w:trPr>
        <w:tc>
          <w:tcPr>
            <w:tcW w:w="5000" w:type="pct"/>
            <w:gridSpan w:val="10"/>
            <w:vAlign w:val="center"/>
          </w:tcPr>
          <w:p w14:paraId="5EE51C4C"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421DF9" w:rsidRPr="00421DF9" w14:paraId="3DC03817" w14:textId="77777777" w:rsidTr="001F6BC6">
        <w:trPr>
          <w:trHeight w:val="432"/>
        </w:trPr>
        <w:tc>
          <w:tcPr>
            <w:tcW w:w="5000" w:type="pct"/>
            <w:gridSpan w:val="10"/>
            <w:vAlign w:val="center"/>
          </w:tcPr>
          <w:p w14:paraId="1BF5BF7F" w14:textId="77777777" w:rsidR="005B2A27" w:rsidRPr="00421DF9" w:rsidRDefault="005B2A27" w:rsidP="00421DF9">
            <w:pPr>
              <w:pStyle w:val="BodyText"/>
              <w:numPr>
                <w:ilvl w:val="1"/>
                <w:numId w:val="96"/>
              </w:numPr>
              <w:jc w:val="both"/>
              <w:rPr>
                <w:rFonts w:asciiTheme="minorHAnsi" w:hAnsiTheme="minorHAnsi" w:cstheme="minorHAnsi"/>
                <w:b w:val="0"/>
                <w:sz w:val="20"/>
                <w:szCs w:val="20"/>
                <w:lang w:val="hr-HR"/>
              </w:rPr>
            </w:pPr>
            <w:r w:rsidRPr="00421DF9">
              <w:rPr>
                <w:rFonts w:asciiTheme="minorHAnsi" w:eastAsia="Calibri" w:hAnsiTheme="minorHAnsi" w:cstheme="minorHAnsi"/>
                <w:b w:val="0"/>
                <w:sz w:val="20"/>
                <w:szCs w:val="20"/>
                <w:lang w:val="hr-HR"/>
              </w:rPr>
              <w:t>Povezivanje ishoda učenja, nastavnih metoda i ocjenjivanja</w:t>
            </w:r>
          </w:p>
        </w:tc>
      </w:tr>
      <w:tr w:rsidR="00421DF9" w:rsidRPr="00421DF9" w14:paraId="039D27C9" w14:textId="77777777" w:rsidTr="001F6BC6">
        <w:trPr>
          <w:trHeight w:val="432"/>
        </w:trPr>
        <w:tc>
          <w:tcPr>
            <w:tcW w:w="5000" w:type="pct"/>
            <w:gridSpan w:val="10"/>
            <w:vAlign w:val="center"/>
          </w:tcPr>
          <w:p w14:paraId="123492BD" w14:textId="77777777" w:rsidR="005B2A27" w:rsidRPr="00421DF9" w:rsidRDefault="005B2A27" w:rsidP="00421DF9">
            <w:pPr>
              <w:jc w:val="both"/>
              <w:rPr>
                <w:rFonts w:cstheme="minorHAnsi"/>
                <w:sz w:val="20"/>
                <w:szCs w:val="20"/>
              </w:rPr>
            </w:pP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836"/>
              <w:gridCol w:w="567"/>
              <w:gridCol w:w="567"/>
            </w:tblGrid>
            <w:tr w:rsidR="00421DF9" w:rsidRPr="00421DF9" w14:paraId="3D386414" w14:textId="77777777" w:rsidTr="001F6BC6">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EE21F9" w14:textId="77777777" w:rsidR="005B2A27" w:rsidRPr="00421DF9" w:rsidRDefault="005B2A27" w:rsidP="00421DF9">
                  <w:pPr>
                    <w:rPr>
                      <w:rFonts w:cstheme="minorHAnsi"/>
                      <w:bCs/>
                      <w:sz w:val="20"/>
                      <w:szCs w:val="20"/>
                    </w:rPr>
                  </w:pPr>
                  <w:r w:rsidRPr="00421DF9">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9A019C" w14:textId="77777777" w:rsidR="005B2A27" w:rsidRPr="00421DF9" w:rsidRDefault="005B2A27" w:rsidP="00421DF9">
                  <w:pPr>
                    <w:jc w:val="center"/>
                    <w:rPr>
                      <w:rFonts w:cstheme="minorHAnsi"/>
                      <w:bCs/>
                      <w:sz w:val="20"/>
                      <w:szCs w:val="20"/>
                    </w:rPr>
                  </w:pPr>
                  <w:r w:rsidRPr="00421DF9">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3C8154" w14:textId="77777777" w:rsidR="005B2A27" w:rsidRPr="00421DF9" w:rsidRDefault="005B2A27" w:rsidP="00421DF9">
                  <w:pPr>
                    <w:jc w:val="center"/>
                    <w:rPr>
                      <w:rFonts w:cstheme="minorHAnsi"/>
                      <w:bCs/>
                      <w:sz w:val="20"/>
                      <w:szCs w:val="20"/>
                    </w:rPr>
                  </w:pPr>
                  <w:r w:rsidRPr="00421DF9">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23A748A" w14:textId="77777777" w:rsidR="005B2A27" w:rsidRPr="00421DF9" w:rsidRDefault="005B2A27" w:rsidP="00421DF9">
                  <w:pPr>
                    <w:jc w:val="center"/>
                    <w:rPr>
                      <w:rFonts w:cstheme="minorHAnsi"/>
                      <w:bCs/>
                      <w:sz w:val="20"/>
                      <w:szCs w:val="20"/>
                    </w:rPr>
                  </w:pPr>
                  <w:r w:rsidRPr="00421DF9">
                    <w:rPr>
                      <w:rFonts w:cstheme="minorHAnsi"/>
                      <w:bCs/>
                      <w:sz w:val="20"/>
                      <w:szCs w:val="20"/>
                    </w:rPr>
                    <w:t>AKTIVNOST STUDENTA</w:t>
                  </w:r>
                </w:p>
              </w:tc>
              <w:tc>
                <w:tcPr>
                  <w:tcW w:w="28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95CA3E" w14:textId="77777777" w:rsidR="005B2A27" w:rsidRPr="00421DF9" w:rsidRDefault="005B2A27" w:rsidP="00421DF9">
                  <w:pPr>
                    <w:jc w:val="center"/>
                    <w:rPr>
                      <w:rFonts w:cstheme="minorHAnsi"/>
                      <w:bCs/>
                      <w:sz w:val="20"/>
                      <w:szCs w:val="20"/>
                    </w:rPr>
                  </w:pPr>
                  <w:r w:rsidRPr="00421DF9">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7C8CF4" w14:textId="77777777" w:rsidR="005B2A27" w:rsidRPr="00421DF9" w:rsidRDefault="005B2A27" w:rsidP="00421DF9">
                  <w:pPr>
                    <w:jc w:val="center"/>
                    <w:rPr>
                      <w:rFonts w:cstheme="minorHAnsi"/>
                      <w:bCs/>
                      <w:sz w:val="20"/>
                      <w:szCs w:val="20"/>
                    </w:rPr>
                  </w:pPr>
                  <w:r w:rsidRPr="00421DF9">
                    <w:rPr>
                      <w:rFonts w:cstheme="minorHAnsi"/>
                      <w:bCs/>
                      <w:sz w:val="20"/>
                      <w:szCs w:val="20"/>
                    </w:rPr>
                    <w:t>BODOVI</w:t>
                  </w:r>
                </w:p>
              </w:tc>
            </w:tr>
            <w:tr w:rsidR="00421DF9" w:rsidRPr="00421DF9" w14:paraId="6D991253" w14:textId="77777777" w:rsidTr="001F6BC6">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7641B46" w14:textId="77777777" w:rsidR="005B2A27" w:rsidRPr="00421DF9" w:rsidRDefault="005B2A27" w:rsidP="00421DF9">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6771543" w14:textId="77777777" w:rsidR="005B2A27" w:rsidRPr="00421DF9" w:rsidRDefault="005B2A27" w:rsidP="00421DF9">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1777418" w14:textId="77777777" w:rsidR="005B2A27" w:rsidRPr="00421DF9" w:rsidRDefault="005B2A27" w:rsidP="00421DF9">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EADA4DF" w14:textId="77777777" w:rsidR="005B2A27" w:rsidRPr="00421DF9" w:rsidRDefault="005B2A27" w:rsidP="00421DF9">
                  <w:pPr>
                    <w:jc w:val="center"/>
                    <w:rPr>
                      <w:rFonts w:cstheme="minorHAnsi"/>
                      <w:bCs/>
                      <w:sz w:val="20"/>
                      <w:szCs w:val="20"/>
                    </w:rPr>
                  </w:pPr>
                </w:p>
              </w:tc>
              <w:tc>
                <w:tcPr>
                  <w:tcW w:w="283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69AC512" w14:textId="77777777" w:rsidR="005B2A27" w:rsidRPr="00421DF9" w:rsidRDefault="005B2A27" w:rsidP="00421DF9">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A871702" w14:textId="77777777" w:rsidR="005B2A27" w:rsidRPr="00421DF9" w:rsidRDefault="005B2A27" w:rsidP="00421DF9">
                  <w:pPr>
                    <w:jc w:val="center"/>
                    <w:rPr>
                      <w:rFonts w:cstheme="minorHAnsi"/>
                      <w:bCs/>
                      <w:sz w:val="20"/>
                      <w:szCs w:val="20"/>
                    </w:rPr>
                  </w:pPr>
                  <w:r w:rsidRPr="00421DF9">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B8A8EE7" w14:textId="77777777" w:rsidR="005B2A27" w:rsidRPr="00421DF9" w:rsidRDefault="005B2A27" w:rsidP="00421DF9">
                  <w:pPr>
                    <w:jc w:val="center"/>
                    <w:rPr>
                      <w:rFonts w:cstheme="minorHAnsi"/>
                      <w:bCs/>
                      <w:sz w:val="20"/>
                      <w:szCs w:val="20"/>
                    </w:rPr>
                  </w:pPr>
                  <w:r w:rsidRPr="00421DF9">
                    <w:rPr>
                      <w:rFonts w:cstheme="minorHAnsi"/>
                      <w:bCs/>
                      <w:sz w:val="20"/>
                      <w:szCs w:val="20"/>
                    </w:rPr>
                    <w:t>max</w:t>
                  </w:r>
                </w:p>
              </w:tc>
            </w:tr>
            <w:tr w:rsidR="00421DF9" w:rsidRPr="00421DF9" w14:paraId="0E919D42" w14:textId="77777777" w:rsidTr="001F6BC6">
              <w:tc>
                <w:tcPr>
                  <w:tcW w:w="2104" w:type="dxa"/>
                  <w:tcBorders>
                    <w:top w:val="single" w:sz="4" w:space="0" w:color="auto"/>
                    <w:left w:val="single" w:sz="4" w:space="0" w:color="auto"/>
                    <w:bottom w:val="single" w:sz="4" w:space="0" w:color="auto"/>
                    <w:right w:val="single" w:sz="4" w:space="0" w:color="auto"/>
                  </w:tcBorders>
                </w:tcPr>
                <w:p w14:paraId="2460F543" w14:textId="77777777" w:rsidR="005B2A27" w:rsidRPr="00421DF9" w:rsidRDefault="005B2A27" w:rsidP="00421DF9">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36ADCF9A" w14:textId="77777777" w:rsidR="005B2A27" w:rsidRPr="00421DF9" w:rsidRDefault="005B2A27" w:rsidP="00421DF9">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45020CA1" w14:textId="77777777" w:rsidR="005B2A27" w:rsidRPr="00421DF9" w:rsidRDefault="005B2A27" w:rsidP="00421DF9">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7AAB537A" w14:textId="77777777" w:rsidR="005B2A27" w:rsidRPr="00421DF9" w:rsidRDefault="005B2A27" w:rsidP="00421DF9">
                  <w:pPr>
                    <w:rPr>
                      <w:rFonts w:cstheme="minorHAnsi"/>
                      <w:sz w:val="20"/>
                      <w:szCs w:val="20"/>
                    </w:rPr>
                  </w:pPr>
                </w:p>
              </w:tc>
              <w:tc>
                <w:tcPr>
                  <w:tcW w:w="2836" w:type="dxa"/>
                  <w:tcBorders>
                    <w:top w:val="single" w:sz="4" w:space="0" w:color="auto"/>
                    <w:left w:val="single" w:sz="4" w:space="0" w:color="auto"/>
                    <w:bottom w:val="single" w:sz="4" w:space="0" w:color="auto"/>
                    <w:right w:val="single" w:sz="4" w:space="0" w:color="auto"/>
                  </w:tcBorders>
                </w:tcPr>
                <w:p w14:paraId="19AE6B1B"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34FA0FB"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0DFA389" w14:textId="77777777" w:rsidR="005B2A27" w:rsidRPr="00421DF9" w:rsidRDefault="005B2A27" w:rsidP="00421DF9">
                  <w:pPr>
                    <w:rPr>
                      <w:rFonts w:cstheme="minorHAnsi"/>
                      <w:sz w:val="20"/>
                      <w:szCs w:val="20"/>
                    </w:rPr>
                  </w:pPr>
                </w:p>
              </w:tc>
            </w:tr>
            <w:tr w:rsidR="00421DF9" w:rsidRPr="00421DF9" w14:paraId="7F643A99" w14:textId="77777777" w:rsidTr="001F6BC6">
              <w:tc>
                <w:tcPr>
                  <w:tcW w:w="2104" w:type="dxa"/>
                  <w:tcBorders>
                    <w:top w:val="single" w:sz="4" w:space="0" w:color="auto"/>
                    <w:left w:val="single" w:sz="4" w:space="0" w:color="auto"/>
                    <w:bottom w:val="single" w:sz="4" w:space="0" w:color="auto"/>
                    <w:right w:val="single" w:sz="4" w:space="0" w:color="auto"/>
                  </w:tcBorders>
                </w:tcPr>
                <w:p w14:paraId="034AA254" w14:textId="77777777" w:rsidR="005B2A27" w:rsidRPr="00421DF9" w:rsidRDefault="005B2A27" w:rsidP="00421DF9">
                  <w:pPr>
                    <w:rPr>
                      <w:rFonts w:cstheme="minorHAnsi"/>
                      <w:sz w:val="20"/>
                      <w:szCs w:val="20"/>
                    </w:rPr>
                  </w:pPr>
                </w:p>
                <w:p w14:paraId="61423094" w14:textId="77777777" w:rsidR="005B2A27" w:rsidRPr="00421DF9" w:rsidRDefault="005B2A27" w:rsidP="00421DF9">
                  <w:pPr>
                    <w:rPr>
                      <w:rFonts w:cstheme="minorHAnsi"/>
                      <w:sz w:val="20"/>
                      <w:szCs w:val="20"/>
                    </w:rPr>
                  </w:pPr>
                  <w:r w:rsidRPr="00421DF9">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434E8339" w14:textId="77777777" w:rsidR="005B2A27" w:rsidRPr="00421DF9" w:rsidRDefault="005B2A27" w:rsidP="00421DF9">
                  <w:pPr>
                    <w:jc w:val="center"/>
                    <w:rPr>
                      <w:rFonts w:cstheme="minorHAnsi"/>
                      <w:sz w:val="20"/>
                      <w:szCs w:val="20"/>
                    </w:rPr>
                  </w:pPr>
                  <w:r w:rsidRPr="00421DF9">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360CE9F0" w14:textId="77777777" w:rsidR="005B2A27" w:rsidRPr="00421DF9" w:rsidRDefault="005B2A27" w:rsidP="00421DF9">
                  <w:pPr>
                    <w:jc w:val="center"/>
                    <w:rPr>
                      <w:rFonts w:cstheme="minorHAnsi"/>
                      <w:sz w:val="20"/>
                      <w:szCs w:val="20"/>
                    </w:rPr>
                  </w:pPr>
                  <w:r w:rsidRPr="00421DF9">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287779ED" w14:textId="77777777" w:rsidR="005B2A27" w:rsidRPr="00421DF9" w:rsidRDefault="005B2A27" w:rsidP="00421DF9">
                  <w:pPr>
                    <w:rPr>
                      <w:rFonts w:cstheme="minorHAnsi"/>
                      <w:sz w:val="20"/>
                      <w:szCs w:val="20"/>
                    </w:rPr>
                  </w:pPr>
                  <w:r w:rsidRPr="00421DF9">
                    <w:rPr>
                      <w:rFonts w:cstheme="minorHAnsi"/>
                      <w:sz w:val="20"/>
                      <w:szCs w:val="20"/>
                    </w:rPr>
                    <w:t>Prisutnost na nastavi</w:t>
                  </w:r>
                </w:p>
              </w:tc>
              <w:tc>
                <w:tcPr>
                  <w:tcW w:w="2836" w:type="dxa"/>
                  <w:tcBorders>
                    <w:top w:val="single" w:sz="4" w:space="0" w:color="auto"/>
                    <w:left w:val="single" w:sz="4" w:space="0" w:color="auto"/>
                    <w:bottom w:val="single" w:sz="4" w:space="0" w:color="auto"/>
                    <w:right w:val="single" w:sz="4" w:space="0" w:color="auto"/>
                  </w:tcBorders>
                </w:tcPr>
                <w:p w14:paraId="0A8D357E" w14:textId="77777777" w:rsidR="005B2A27" w:rsidRPr="00421DF9" w:rsidRDefault="005B2A27" w:rsidP="00421DF9">
                  <w:pPr>
                    <w:rPr>
                      <w:rFonts w:cstheme="minorHAnsi"/>
                      <w:sz w:val="20"/>
                      <w:szCs w:val="20"/>
                    </w:rPr>
                  </w:pPr>
                  <w:r w:rsidRPr="00421DF9">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649E5AF" w14:textId="77777777" w:rsidR="005B2A27" w:rsidRPr="00421DF9" w:rsidRDefault="005B2A27" w:rsidP="00421DF9">
                  <w:pPr>
                    <w:rPr>
                      <w:rFonts w:cstheme="minorHAnsi"/>
                      <w:sz w:val="20"/>
                      <w:szCs w:val="20"/>
                    </w:rPr>
                  </w:pPr>
                  <w:r w:rsidRPr="00421DF9">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3BFD4C48" w14:textId="77777777" w:rsidR="005B2A27" w:rsidRPr="00421DF9" w:rsidRDefault="005B2A27" w:rsidP="00421DF9">
                  <w:pPr>
                    <w:jc w:val="center"/>
                    <w:rPr>
                      <w:rFonts w:cstheme="minorHAnsi"/>
                      <w:sz w:val="20"/>
                      <w:szCs w:val="20"/>
                    </w:rPr>
                  </w:pPr>
                  <w:r w:rsidRPr="00421DF9">
                    <w:rPr>
                      <w:rFonts w:cstheme="minorHAnsi"/>
                      <w:sz w:val="20"/>
                      <w:szCs w:val="20"/>
                    </w:rPr>
                    <w:t>10</w:t>
                  </w:r>
                </w:p>
              </w:tc>
            </w:tr>
            <w:tr w:rsidR="00421DF9" w:rsidRPr="00421DF9" w14:paraId="75378B1E" w14:textId="77777777" w:rsidTr="001F6BC6">
              <w:tc>
                <w:tcPr>
                  <w:tcW w:w="2104" w:type="dxa"/>
                  <w:tcBorders>
                    <w:top w:val="single" w:sz="4" w:space="0" w:color="auto"/>
                    <w:left w:val="single" w:sz="4" w:space="0" w:color="auto"/>
                    <w:bottom w:val="single" w:sz="4" w:space="0" w:color="auto"/>
                    <w:right w:val="single" w:sz="4" w:space="0" w:color="auto"/>
                  </w:tcBorders>
                </w:tcPr>
                <w:p w14:paraId="4328F49F" w14:textId="77777777" w:rsidR="005B2A27" w:rsidRPr="00421DF9" w:rsidRDefault="005B2A27" w:rsidP="00421DF9">
                  <w:pPr>
                    <w:rPr>
                      <w:rFonts w:cstheme="minorHAnsi"/>
                      <w:sz w:val="20"/>
                      <w:szCs w:val="20"/>
                    </w:rPr>
                  </w:pPr>
                </w:p>
                <w:p w14:paraId="153D471D" w14:textId="77777777" w:rsidR="005B2A27" w:rsidRPr="00421DF9" w:rsidRDefault="005B2A27" w:rsidP="00421DF9">
                  <w:pPr>
                    <w:rPr>
                      <w:rFonts w:cstheme="minorHAnsi"/>
                      <w:sz w:val="20"/>
                      <w:szCs w:val="20"/>
                    </w:rPr>
                  </w:pPr>
                  <w:r w:rsidRPr="00421DF9">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6ADDE4B8" w14:textId="77777777" w:rsidR="005B2A27" w:rsidRPr="00421DF9" w:rsidRDefault="005B2A27" w:rsidP="00421DF9">
                  <w:pPr>
                    <w:jc w:val="center"/>
                    <w:rPr>
                      <w:rFonts w:cstheme="minorHAnsi"/>
                      <w:sz w:val="20"/>
                      <w:szCs w:val="20"/>
                    </w:rPr>
                  </w:pPr>
                  <w:r w:rsidRPr="00421DF9">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5D9C6818" w14:textId="77777777" w:rsidR="005B2A27" w:rsidRPr="00421DF9" w:rsidRDefault="005B2A27" w:rsidP="00421DF9">
                  <w:pPr>
                    <w:jc w:val="center"/>
                    <w:rPr>
                      <w:rFonts w:cstheme="minorHAnsi"/>
                      <w:sz w:val="20"/>
                      <w:szCs w:val="20"/>
                    </w:rPr>
                  </w:pPr>
                  <w:r w:rsidRPr="00421DF9">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5452474B" w14:textId="77777777" w:rsidR="005B2A27" w:rsidRPr="00421DF9" w:rsidRDefault="005B2A27" w:rsidP="00421DF9">
                  <w:pPr>
                    <w:rPr>
                      <w:rFonts w:cstheme="minorHAnsi"/>
                      <w:sz w:val="20"/>
                      <w:szCs w:val="20"/>
                    </w:rPr>
                  </w:pPr>
                  <w:r w:rsidRPr="00421DF9">
                    <w:rPr>
                      <w:rFonts w:cstheme="minorHAnsi"/>
                      <w:sz w:val="20"/>
                      <w:szCs w:val="20"/>
                    </w:rPr>
                    <w:t>Sudjelovanje u nastavnom procesu (uključivanje u raspravu, rješavanje problemskih zadataka)</w:t>
                  </w:r>
                </w:p>
              </w:tc>
              <w:tc>
                <w:tcPr>
                  <w:tcW w:w="2836" w:type="dxa"/>
                  <w:tcBorders>
                    <w:top w:val="single" w:sz="4" w:space="0" w:color="auto"/>
                    <w:left w:val="single" w:sz="4" w:space="0" w:color="auto"/>
                    <w:bottom w:val="single" w:sz="4" w:space="0" w:color="auto"/>
                    <w:right w:val="single" w:sz="4" w:space="0" w:color="auto"/>
                  </w:tcBorders>
                </w:tcPr>
                <w:p w14:paraId="7385FBA2" w14:textId="77777777" w:rsidR="005B2A27" w:rsidRPr="00421DF9" w:rsidRDefault="005B2A27" w:rsidP="00421DF9">
                  <w:pPr>
                    <w:rPr>
                      <w:rFonts w:cstheme="minorHAnsi"/>
                      <w:sz w:val="20"/>
                      <w:szCs w:val="20"/>
                    </w:rPr>
                  </w:pPr>
                  <w:r w:rsidRPr="00421DF9">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76136B90" w14:textId="77777777" w:rsidR="005B2A27" w:rsidRPr="00421DF9" w:rsidRDefault="005B2A27" w:rsidP="00421DF9">
                  <w:pPr>
                    <w:jc w:val="center"/>
                    <w:rPr>
                      <w:rFonts w:cstheme="minorHAnsi"/>
                      <w:sz w:val="20"/>
                      <w:szCs w:val="20"/>
                    </w:rPr>
                  </w:pPr>
                  <w:r w:rsidRPr="00421DF9">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62125AF0" w14:textId="77777777" w:rsidR="005B2A27" w:rsidRPr="00421DF9" w:rsidRDefault="005B2A27" w:rsidP="00421DF9">
                  <w:pPr>
                    <w:jc w:val="center"/>
                    <w:rPr>
                      <w:rFonts w:cstheme="minorHAnsi"/>
                      <w:sz w:val="20"/>
                      <w:szCs w:val="20"/>
                    </w:rPr>
                  </w:pPr>
                  <w:r w:rsidRPr="00421DF9">
                    <w:rPr>
                      <w:rFonts w:cstheme="minorHAnsi"/>
                      <w:sz w:val="20"/>
                      <w:szCs w:val="20"/>
                    </w:rPr>
                    <w:t>10</w:t>
                  </w:r>
                </w:p>
              </w:tc>
            </w:tr>
            <w:tr w:rsidR="00421DF9" w:rsidRPr="00421DF9" w14:paraId="746872A1" w14:textId="77777777" w:rsidTr="001F6BC6">
              <w:tc>
                <w:tcPr>
                  <w:tcW w:w="2104" w:type="dxa"/>
                  <w:tcBorders>
                    <w:top w:val="single" w:sz="4" w:space="0" w:color="auto"/>
                    <w:left w:val="single" w:sz="4" w:space="0" w:color="auto"/>
                    <w:bottom w:val="single" w:sz="4" w:space="0" w:color="auto"/>
                    <w:right w:val="single" w:sz="4" w:space="0" w:color="auto"/>
                  </w:tcBorders>
                </w:tcPr>
                <w:p w14:paraId="6EE0E73F" w14:textId="77777777" w:rsidR="005B2A27" w:rsidRPr="00421DF9" w:rsidRDefault="005B2A27" w:rsidP="00421DF9">
                  <w:pPr>
                    <w:rPr>
                      <w:rFonts w:cstheme="minorHAnsi"/>
                      <w:sz w:val="20"/>
                      <w:szCs w:val="20"/>
                    </w:rPr>
                  </w:pPr>
                </w:p>
                <w:p w14:paraId="451444B6" w14:textId="77777777" w:rsidR="005B2A27" w:rsidRPr="00421DF9" w:rsidRDefault="005B2A27" w:rsidP="00421DF9">
                  <w:pPr>
                    <w:rPr>
                      <w:rFonts w:cstheme="minorHAnsi"/>
                      <w:sz w:val="20"/>
                      <w:szCs w:val="20"/>
                    </w:rPr>
                  </w:pPr>
                  <w:r w:rsidRPr="00421DF9">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359CD874" w14:textId="77777777" w:rsidR="005B2A27" w:rsidRPr="00421DF9" w:rsidRDefault="005B2A27" w:rsidP="00421DF9">
                  <w:pPr>
                    <w:jc w:val="center"/>
                    <w:rPr>
                      <w:rFonts w:cstheme="minorHAnsi"/>
                      <w:sz w:val="20"/>
                      <w:szCs w:val="20"/>
                    </w:rPr>
                  </w:pPr>
                </w:p>
                <w:p w14:paraId="5D28A7EA" w14:textId="77777777" w:rsidR="005B2A27" w:rsidRPr="00421DF9" w:rsidRDefault="005B2A27" w:rsidP="00421DF9">
                  <w:pPr>
                    <w:jc w:val="center"/>
                    <w:rPr>
                      <w:rFonts w:cstheme="minorHAnsi"/>
                      <w:sz w:val="20"/>
                      <w:szCs w:val="20"/>
                    </w:rPr>
                  </w:pPr>
                  <w:r w:rsidRPr="00421DF9">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7BBEAAAC" w14:textId="77777777" w:rsidR="005B2A27" w:rsidRPr="00421DF9" w:rsidRDefault="005B2A27" w:rsidP="00421DF9">
                  <w:pPr>
                    <w:jc w:val="center"/>
                    <w:rPr>
                      <w:rFonts w:cstheme="minorHAnsi"/>
                      <w:sz w:val="20"/>
                      <w:szCs w:val="20"/>
                    </w:rPr>
                  </w:pPr>
                  <w:r w:rsidRPr="00421DF9">
                    <w:rPr>
                      <w:rFonts w:cstheme="minorHAnsi"/>
                      <w:sz w:val="20"/>
                      <w:szCs w:val="20"/>
                    </w:rPr>
                    <w:t>2-7</w:t>
                  </w:r>
                </w:p>
              </w:tc>
              <w:tc>
                <w:tcPr>
                  <w:tcW w:w="2187" w:type="dxa"/>
                  <w:tcBorders>
                    <w:top w:val="single" w:sz="4" w:space="0" w:color="auto"/>
                    <w:left w:val="single" w:sz="4" w:space="0" w:color="auto"/>
                    <w:bottom w:val="single" w:sz="4" w:space="0" w:color="auto"/>
                    <w:right w:val="single" w:sz="4" w:space="0" w:color="auto"/>
                  </w:tcBorders>
                </w:tcPr>
                <w:p w14:paraId="5CA6938D" w14:textId="77777777" w:rsidR="005B2A27" w:rsidRPr="00421DF9" w:rsidRDefault="005B2A27" w:rsidP="00421DF9">
                  <w:pPr>
                    <w:rPr>
                      <w:rFonts w:cstheme="minorHAnsi"/>
                      <w:sz w:val="20"/>
                      <w:szCs w:val="20"/>
                    </w:rPr>
                  </w:pPr>
                  <w:r w:rsidRPr="00421DF9">
                    <w:rPr>
                      <w:rFonts w:cstheme="minorHAnsi"/>
                      <w:sz w:val="20"/>
                      <w:szCs w:val="20"/>
                    </w:rPr>
                    <w:t>Istraživanje, sistematizacija i analiza podataka, izrada seminarskog zadatka.</w:t>
                  </w:r>
                </w:p>
              </w:tc>
              <w:tc>
                <w:tcPr>
                  <w:tcW w:w="2836" w:type="dxa"/>
                  <w:tcBorders>
                    <w:top w:val="single" w:sz="4" w:space="0" w:color="auto"/>
                    <w:left w:val="single" w:sz="4" w:space="0" w:color="auto"/>
                    <w:bottom w:val="single" w:sz="4" w:space="0" w:color="auto"/>
                    <w:right w:val="single" w:sz="4" w:space="0" w:color="auto"/>
                  </w:tcBorders>
                </w:tcPr>
                <w:p w14:paraId="7D7766DB" w14:textId="77777777" w:rsidR="005B2A27" w:rsidRPr="00421DF9" w:rsidRDefault="005B2A27" w:rsidP="00421DF9">
                  <w:pPr>
                    <w:rPr>
                      <w:rFonts w:cstheme="minorHAnsi"/>
                      <w:sz w:val="20"/>
                      <w:szCs w:val="20"/>
                    </w:rPr>
                  </w:pPr>
                  <w:r w:rsidRPr="00421DF9">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68B1C935" w14:textId="77777777" w:rsidR="005B2A27" w:rsidRPr="00421DF9" w:rsidRDefault="005B2A27" w:rsidP="00421DF9">
                  <w:pPr>
                    <w:jc w:val="center"/>
                    <w:rPr>
                      <w:rFonts w:cstheme="minorHAnsi"/>
                      <w:sz w:val="20"/>
                      <w:szCs w:val="20"/>
                    </w:rPr>
                  </w:pPr>
                  <w:r w:rsidRPr="00421DF9">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0780D498" w14:textId="77777777" w:rsidR="005B2A27" w:rsidRPr="00421DF9" w:rsidRDefault="005B2A27" w:rsidP="00421DF9">
                  <w:pPr>
                    <w:jc w:val="center"/>
                    <w:rPr>
                      <w:rFonts w:cstheme="minorHAnsi"/>
                      <w:sz w:val="20"/>
                      <w:szCs w:val="20"/>
                    </w:rPr>
                  </w:pPr>
                  <w:r w:rsidRPr="00421DF9">
                    <w:rPr>
                      <w:rFonts w:cstheme="minorHAnsi"/>
                      <w:sz w:val="20"/>
                      <w:szCs w:val="20"/>
                    </w:rPr>
                    <w:t>30</w:t>
                  </w:r>
                </w:p>
              </w:tc>
            </w:tr>
            <w:tr w:rsidR="00421DF9" w:rsidRPr="00421DF9" w14:paraId="147F2D48" w14:textId="77777777" w:rsidTr="001F6BC6">
              <w:tc>
                <w:tcPr>
                  <w:tcW w:w="2104" w:type="dxa"/>
                  <w:tcBorders>
                    <w:top w:val="single" w:sz="4" w:space="0" w:color="auto"/>
                    <w:left w:val="single" w:sz="4" w:space="0" w:color="auto"/>
                    <w:bottom w:val="single" w:sz="4" w:space="0" w:color="auto"/>
                    <w:right w:val="single" w:sz="4" w:space="0" w:color="auto"/>
                  </w:tcBorders>
                </w:tcPr>
                <w:p w14:paraId="66027928" w14:textId="77777777" w:rsidR="005B2A27" w:rsidRPr="00421DF9" w:rsidRDefault="005B2A27" w:rsidP="00421DF9">
                  <w:pPr>
                    <w:rPr>
                      <w:rFonts w:cstheme="minorHAnsi"/>
                      <w:sz w:val="20"/>
                      <w:szCs w:val="20"/>
                    </w:rPr>
                  </w:pPr>
                  <w:r w:rsidRPr="00421DF9">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07EED850" w14:textId="77777777" w:rsidR="005B2A27" w:rsidRPr="00421DF9" w:rsidRDefault="005B2A27" w:rsidP="00421DF9">
                  <w:pPr>
                    <w:jc w:val="center"/>
                    <w:rPr>
                      <w:rFonts w:cstheme="minorHAnsi"/>
                      <w:sz w:val="20"/>
                      <w:szCs w:val="20"/>
                    </w:rPr>
                  </w:pPr>
                  <w:r w:rsidRPr="00421DF9">
                    <w:rPr>
                      <w:rFonts w:cstheme="minorHAnsi"/>
                      <w:sz w:val="20"/>
                      <w:szCs w:val="20"/>
                    </w:rPr>
                    <w:t xml:space="preserve"> 1,5</w:t>
                  </w:r>
                </w:p>
              </w:tc>
              <w:tc>
                <w:tcPr>
                  <w:tcW w:w="901" w:type="dxa"/>
                  <w:tcBorders>
                    <w:top w:val="single" w:sz="4" w:space="0" w:color="auto"/>
                    <w:left w:val="single" w:sz="4" w:space="0" w:color="auto"/>
                    <w:bottom w:val="single" w:sz="4" w:space="0" w:color="auto"/>
                    <w:right w:val="single" w:sz="4" w:space="0" w:color="auto"/>
                  </w:tcBorders>
                </w:tcPr>
                <w:p w14:paraId="70ED344D" w14:textId="77777777" w:rsidR="005B2A27" w:rsidRPr="00421DF9" w:rsidRDefault="005B2A27" w:rsidP="00421DF9">
                  <w:pPr>
                    <w:jc w:val="center"/>
                    <w:rPr>
                      <w:rFonts w:cstheme="minorHAnsi"/>
                      <w:sz w:val="20"/>
                      <w:szCs w:val="20"/>
                    </w:rPr>
                  </w:pPr>
                  <w:r w:rsidRPr="00421DF9">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56FC5380" w14:textId="77777777" w:rsidR="005B2A27" w:rsidRPr="00421DF9" w:rsidRDefault="005B2A27" w:rsidP="00421DF9">
                  <w:pPr>
                    <w:rPr>
                      <w:rFonts w:cstheme="minorHAnsi"/>
                      <w:sz w:val="20"/>
                      <w:szCs w:val="20"/>
                    </w:rPr>
                  </w:pPr>
                  <w:r w:rsidRPr="00421DF9">
                    <w:rPr>
                      <w:rFonts w:cstheme="minorHAnsi"/>
                      <w:sz w:val="20"/>
                      <w:szCs w:val="20"/>
                    </w:rPr>
                    <w:t>Priprema za provjeru znanja, pisana provjera</w:t>
                  </w:r>
                </w:p>
              </w:tc>
              <w:tc>
                <w:tcPr>
                  <w:tcW w:w="2836" w:type="dxa"/>
                  <w:tcBorders>
                    <w:top w:val="single" w:sz="4" w:space="0" w:color="auto"/>
                    <w:left w:val="single" w:sz="4" w:space="0" w:color="auto"/>
                    <w:bottom w:val="single" w:sz="4" w:space="0" w:color="auto"/>
                    <w:right w:val="single" w:sz="4" w:space="0" w:color="auto"/>
                  </w:tcBorders>
                </w:tcPr>
                <w:p w14:paraId="291C3423" w14:textId="77777777" w:rsidR="005B2A27" w:rsidRPr="00421DF9" w:rsidRDefault="005B2A27" w:rsidP="00421DF9">
                  <w:pPr>
                    <w:rPr>
                      <w:rFonts w:cstheme="minorHAnsi"/>
                      <w:sz w:val="20"/>
                      <w:szCs w:val="20"/>
                    </w:rPr>
                  </w:pPr>
                  <w:r w:rsidRPr="00421DF9">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3A08E600" w14:textId="77777777" w:rsidR="005B2A27" w:rsidRPr="00421DF9" w:rsidRDefault="005B2A27" w:rsidP="00421DF9">
                  <w:pPr>
                    <w:jc w:val="center"/>
                    <w:rPr>
                      <w:rFonts w:cstheme="minorHAnsi"/>
                      <w:sz w:val="20"/>
                      <w:szCs w:val="20"/>
                    </w:rPr>
                  </w:pPr>
                  <w:r w:rsidRPr="00421DF9">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026C6C30" w14:textId="77777777" w:rsidR="005B2A27" w:rsidRPr="00421DF9" w:rsidRDefault="005B2A27" w:rsidP="00421DF9">
                  <w:pPr>
                    <w:jc w:val="center"/>
                    <w:rPr>
                      <w:rFonts w:cstheme="minorHAnsi"/>
                      <w:sz w:val="20"/>
                      <w:szCs w:val="20"/>
                    </w:rPr>
                  </w:pPr>
                  <w:r w:rsidRPr="00421DF9">
                    <w:rPr>
                      <w:rFonts w:cstheme="minorHAnsi"/>
                      <w:sz w:val="20"/>
                      <w:szCs w:val="20"/>
                    </w:rPr>
                    <w:t>50</w:t>
                  </w:r>
                </w:p>
              </w:tc>
            </w:tr>
            <w:tr w:rsidR="00421DF9" w:rsidRPr="00421DF9" w14:paraId="79E78DEC" w14:textId="77777777" w:rsidTr="001F6BC6">
              <w:tc>
                <w:tcPr>
                  <w:tcW w:w="2104" w:type="dxa"/>
                  <w:tcBorders>
                    <w:top w:val="single" w:sz="4" w:space="0" w:color="auto"/>
                    <w:left w:val="single" w:sz="4" w:space="0" w:color="auto"/>
                    <w:bottom w:val="single" w:sz="4" w:space="0" w:color="auto"/>
                    <w:right w:val="single" w:sz="4" w:space="0" w:color="auto"/>
                  </w:tcBorders>
                </w:tcPr>
                <w:p w14:paraId="6DF8CD57" w14:textId="77777777" w:rsidR="005B2A27" w:rsidRPr="00421DF9" w:rsidRDefault="005B2A27" w:rsidP="00421DF9">
                  <w:pPr>
                    <w:rPr>
                      <w:rFonts w:cstheme="minorHAnsi"/>
                      <w:sz w:val="20"/>
                      <w:szCs w:val="20"/>
                    </w:rPr>
                  </w:pPr>
                  <w:r w:rsidRPr="00421DF9">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7CEA7D8F" w14:textId="77777777" w:rsidR="005B2A27" w:rsidRPr="00421DF9" w:rsidRDefault="005B2A27" w:rsidP="00421DF9">
                  <w:pPr>
                    <w:jc w:val="center"/>
                    <w:rPr>
                      <w:rFonts w:cstheme="minorHAnsi"/>
                      <w:sz w:val="20"/>
                      <w:szCs w:val="20"/>
                    </w:rPr>
                  </w:pPr>
                  <w:r w:rsidRPr="00421DF9">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4ADFDA00" w14:textId="77777777" w:rsidR="005B2A27" w:rsidRPr="00421DF9" w:rsidRDefault="005B2A27" w:rsidP="00421DF9">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08BB0001" w14:textId="77777777" w:rsidR="005B2A27" w:rsidRPr="00421DF9" w:rsidRDefault="005B2A27" w:rsidP="00421DF9">
                  <w:pPr>
                    <w:rPr>
                      <w:rFonts w:cstheme="minorHAnsi"/>
                      <w:sz w:val="20"/>
                      <w:szCs w:val="20"/>
                    </w:rPr>
                  </w:pPr>
                </w:p>
              </w:tc>
              <w:tc>
                <w:tcPr>
                  <w:tcW w:w="2836" w:type="dxa"/>
                  <w:tcBorders>
                    <w:top w:val="single" w:sz="4" w:space="0" w:color="auto"/>
                    <w:left w:val="single" w:sz="4" w:space="0" w:color="auto"/>
                    <w:bottom w:val="single" w:sz="4" w:space="0" w:color="auto"/>
                    <w:right w:val="single" w:sz="4" w:space="0" w:color="auto"/>
                  </w:tcBorders>
                </w:tcPr>
                <w:p w14:paraId="08FBDD37"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16238F5" w14:textId="77777777" w:rsidR="005B2A27" w:rsidRPr="00421DF9" w:rsidRDefault="005B2A27" w:rsidP="00421DF9">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02FEEC2" w14:textId="77777777" w:rsidR="005B2A27" w:rsidRPr="00421DF9" w:rsidRDefault="005B2A27" w:rsidP="00421DF9">
                  <w:pPr>
                    <w:jc w:val="center"/>
                    <w:rPr>
                      <w:rFonts w:cstheme="minorHAnsi"/>
                      <w:sz w:val="20"/>
                      <w:szCs w:val="20"/>
                    </w:rPr>
                  </w:pPr>
                  <w:r w:rsidRPr="00421DF9">
                    <w:rPr>
                      <w:rFonts w:cstheme="minorHAnsi"/>
                      <w:sz w:val="20"/>
                      <w:szCs w:val="20"/>
                    </w:rPr>
                    <w:t>100</w:t>
                  </w:r>
                </w:p>
              </w:tc>
            </w:tr>
          </w:tbl>
          <w:p w14:paraId="433C83E8" w14:textId="77777777" w:rsidR="005B2A27" w:rsidRPr="00421DF9" w:rsidRDefault="005B2A27" w:rsidP="00421DF9">
            <w:pPr>
              <w:jc w:val="both"/>
              <w:rPr>
                <w:rFonts w:cstheme="minorHAnsi"/>
                <w:sz w:val="20"/>
                <w:szCs w:val="20"/>
              </w:rPr>
            </w:pPr>
            <w:r w:rsidRPr="00421DF9">
              <w:rPr>
                <w:rFonts w:cstheme="minorHAnsi"/>
                <w:sz w:val="20"/>
                <w:szCs w:val="20"/>
              </w:rPr>
              <w:t>*za prolazak pisanog dijela ispita je potrebno minimalno ostvariti 60% mogućih bodova svakog kolokvija ili pisanog dijela ispita</w:t>
            </w:r>
          </w:p>
        </w:tc>
      </w:tr>
      <w:tr w:rsidR="00421DF9" w:rsidRPr="00421DF9" w14:paraId="4CA684AD" w14:textId="77777777" w:rsidTr="001F6BC6">
        <w:trPr>
          <w:trHeight w:val="432"/>
        </w:trPr>
        <w:tc>
          <w:tcPr>
            <w:tcW w:w="5000" w:type="pct"/>
            <w:gridSpan w:val="10"/>
            <w:vAlign w:val="center"/>
          </w:tcPr>
          <w:p w14:paraId="3F0C0EF4" w14:textId="77777777" w:rsidR="005B2A27" w:rsidRPr="00421DF9" w:rsidRDefault="005B2A27" w:rsidP="00421DF9">
            <w:pPr>
              <w:pStyle w:val="BodyText"/>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1.10. Obvezatna literatura (u trenutku prijave prijedloga studijskog programa)</w:t>
            </w:r>
          </w:p>
        </w:tc>
      </w:tr>
      <w:tr w:rsidR="00421DF9" w:rsidRPr="00421DF9" w14:paraId="4BE0615B" w14:textId="77777777" w:rsidTr="001F6BC6">
        <w:trPr>
          <w:trHeight w:val="1237"/>
        </w:trPr>
        <w:tc>
          <w:tcPr>
            <w:tcW w:w="5000" w:type="pct"/>
            <w:gridSpan w:val="10"/>
            <w:vAlign w:val="center"/>
          </w:tcPr>
          <w:p w14:paraId="2B3CB91D" w14:textId="77777777" w:rsidR="005B2A27" w:rsidRPr="00421DF9" w:rsidRDefault="005B2A27" w:rsidP="00421DF9">
            <w:pPr>
              <w:pStyle w:val="Default"/>
              <w:numPr>
                <w:ilvl w:val="0"/>
                <w:numId w:val="94"/>
              </w:numPr>
              <w:rPr>
                <w:rFonts w:asciiTheme="minorHAnsi" w:hAnsiTheme="minorHAnsi" w:cstheme="minorHAnsi"/>
                <w:color w:val="auto"/>
                <w:sz w:val="20"/>
                <w:szCs w:val="20"/>
              </w:rPr>
            </w:pPr>
            <w:r w:rsidRPr="00421DF9">
              <w:rPr>
                <w:rFonts w:asciiTheme="minorHAnsi" w:hAnsiTheme="minorHAnsi" w:cstheme="minorHAnsi"/>
                <w:color w:val="auto"/>
                <w:sz w:val="20"/>
                <w:szCs w:val="20"/>
              </w:rPr>
              <w:t>The How of Audience Development for the Arts: Learn the Basics, Create Your Plan, Shoshana Danoff Fanizza, 2012.</w:t>
            </w:r>
          </w:p>
          <w:p w14:paraId="53966653" w14:textId="77777777" w:rsidR="005B2A27" w:rsidRPr="00421DF9" w:rsidRDefault="005B2A27" w:rsidP="00421DF9">
            <w:pPr>
              <w:pStyle w:val="Default"/>
              <w:rPr>
                <w:rFonts w:asciiTheme="minorHAnsi" w:hAnsiTheme="minorHAnsi" w:cstheme="minorHAnsi"/>
                <w:color w:val="auto"/>
                <w:sz w:val="20"/>
                <w:szCs w:val="20"/>
              </w:rPr>
            </w:pPr>
            <w:r w:rsidRPr="00421DF9">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421DF9" w:rsidRPr="00421DF9" w14:paraId="7ED3DDA2" w14:textId="77777777" w:rsidTr="001F6BC6">
        <w:trPr>
          <w:trHeight w:val="432"/>
        </w:trPr>
        <w:tc>
          <w:tcPr>
            <w:tcW w:w="5000" w:type="pct"/>
            <w:gridSpan w:val="10"/>
            <w:vAlign w:val="center"/>
          </w:tcPr>
          <w:p w14:paraId="7A03CCC7" w14:textId="77777777" w:rsidR="005B2A27" w:rsidRPr="00421DF9" w:rsidRDefault="005B2A27" w:rsidP="00421DF9">
            <w:pPr>
              <w:pStyle w:val="BodyText"/>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1.11.Dopunska literatura (u trenutku prijave prijedloga studijskog programa)</w:t>
            </w:r>
          </w:p>
        </w:tc>
      </w:tr>
      <w:tr w:rsidR="00421DF9" w:rsidRPr="00421DF9" w14:paraId="61324001" w14:textId="77777777" w:rsidTr="001F6BC6">
        <w:trPr>
          <w:trHeight w:val="432"/>
        </w:trPr>
        <w:tc>
          <w:tcPr>
            <w:tcW w:w="5000" w:type="pct"/>
            <w:gridSpan w:val="10"/>
            <w:vAlign w:val="center"/>
          </w:tcPr>
          <w:p w14:paraId="20EA8D0F" w14:textId="77777777" w:rsidR="005B2A27" w:rsidRPr="00421DF9" w:rsidRDefault="005B2A27" w:rsidP="00421DF9">
            <w:pPr>
              <w:pStyle w:val="ListParagraph"/>
              <w:numPr>
                <w:ilvl w:val="0"/>
                <w:numId w:val="94"/>
              </w:numPr>
              <w:contextualSpacing w:val="0"/>
              <w:rPr>
                <w:rFonts w:cstheme="minorHAnsi"/>
                <w:sz w:val="20"/>
                <w:szCs w:val="20"/>
                <w:lang w:val="hr-HR" w:eastAsia="hr-HR"/>
              </w:rPr>
            </w:pPr>
            <w:r w:rsidRPr="00421DF9">
              <w:rPr>
                <w:rFonts w:cstheme="minorHAnsi"/>
                <w:sz w:val="20"/>
                <w:szCs w:val="20"/>
                <w:lang w:val="hr-HR" w:eastAsia="hr-HR"/>
              </w:rPr>
              <w:t xml:space="preserve">Audience: Marketing in the Age of Subscribers, Fans and Followers, Jeffrey K. Rohrs, 2013. </w:t>
            </w:r>
          </w:p>
        </w:tc>
      </w:tr>
      <w:tr w:rsidR="00421DF9" w:rsidRPr="00421DF9" w14:paraId="0930DDA8" w14:textId="77777777" w:rsidTr="001F6BC6">
        <w:trPr>
          <w:trHeight w:val="432"/>
        </w:trPr>
        <w:tc>
          <w:tcPr>
            <w:tcW w:w="5000" w:type="pct"/>
            <w:gridSpan w:val="10"/>
            <w:vAlign w:val="center"/>
          </w:tcPr>
          <w:p w14:paraId="5FCE521C"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1.12. Načini praćenja kvalitete koji osiguravaju stjecanje izlaznih znanja, vještina i kompetencija</w:t>
            </w:r>
          </w:p>
        </w:tc>
      </w:tr>
      <w:tr w:rsidR="00421DF9" w:rsidRPr="00421DF9" w14:paraId="4E84F23D" w14:textId="77777777" w:rsidTr="001F6BC6">
        <w:trPr>
          <w:trHeight w:val="432"/>
        </w:trPr>
        <w:tc>
          <w:tcPr>
            <w:tcW w:w="5000" w:type="pct"/>
            <w:gridSpan w:val="10"/>
            <w:vAlign w:val="center"/>
          </w:tcPr>
          <w:p w14:paraId="32B43592" w14:textId="77777777" w:rsidR="005B2A27" w:rsidRPr="00421DF9" w:rsidRDefault="005B2A27" w:rsidP="00421DF9">
            <w:pPr>
              <w:pStyle w:val="FieldText"/>
              <w:rPr>
                <w:rFonts w:asciiTheme="minorHAnsi" w:hAnsiTheme="minorHAnsi" w:cstheme="minorHAnsi"/>
                <w:b w:val="0"/>
                <w:sz w:val="20"/>
                <w:szCs w:val="20"/>
                <w:lang w:val="hr-HR"/>
              </w:rPr>
            </w:pPr>
          </w:p>
          <w:p w14:paraId="4677FD14" w14:textId="77777777" w:rsidR="005B2A27" w:rsidRPr="00421DF9" w:rsidRDefault="005B2A27" w:rsidP="00421DF9">
            <w:pPr>
              <w:pStyle w:val="FieldText"/>
              <w:numPr>
                <w:ilvl w:val="0"/>
                <w:numId w:val="97"/>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Interna evaluacija na razini Sveučilišta J. J. Strossmayera u Osijeku.</w:t>
            </w:r>
          </w:p>
          <w:p w14:paraId="0434B658" w14:textId="77777777" w:rsidR="005B2A27" w:rsidRPr="00421DF9" w:rsidRDefault="005B2A27" w:rsidP="00421DF9">
            <w:pPr>
              <w:pStyle w:val="FieldText"/>
              <w:numPr>
                <w:ilvl w:val="0"/>
                <w:numId w:val="97"/>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75440BC8" w14:textId="77777777" w:rsidR="005B2A27" w:rsidRPr="00421DF9" w:rsidRDefault="005B2A27" w:rsidP="00421DF9">
            <w:pPr>
              <w:pStyle w:val="FieldText"/>
              <w:numPr>
                <w:ilvl w:val="0"/>
                <w:numId w:val="97"/>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Primjena stečenog znanja u okviru ovog kolegija, kroz izradu i prezentaciju seminarskog zadatka</w:t>
            </w:r>
          </w:p>
        </w:tc>
      </w:tr>
    </w:tbl>
    <w:p w14:paraId="5D4DEE4B" w14:textId="77777777" w:rsidR="005B2A27" w:rsidRPr="00421DF9" w:rsidRDefault="005B2A27" w:rsidP="00421DF9">
      <w:pPr>
        <w:pStyle w:val="FootnoteText"/>
        <w:rPr>
          <w:rFonts w:asciiTheme="minorHAnsi" w:hAnsiTheme="minorHAnsi" w:cstheme="minorHAnsi"/>
        </w:rPr>
      </w:pPr>
    </w:p>
    <w:p w14:paraId="11BB8ED0" w14:textId="77777777" w:rsidR="005B2A27" w:rsidRPr="00421DF9" w:rsidRDefault="005B2A27" w:rsidP="00421DF9">
      <w:pPr>
        <w:rPr>
          <w:rFonts w:cstheme="minorHAnsi"/>
          <w:sz w:val="20"/>
          <w:szCs w:val="20"/>
          <w:lang w:val="hr-HR"/>
        </w:rPr>
      </w:pPr>
      <w:r w:rsidRPr="00421DF9">
        <w:rPr>
          <w:rFonts w:cstheme="minorHAnsi"/>
          <w:sz w:val="20"/>
          <w:szCs w:val="20"/>
          <w:lang w:val="hr-HR"/>
        </w:rPr>
        <w:br w:type="page"/>
      </w: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069"/>
        <w:gridCol w:w="3465"/>
        <w:gridCol w:w="2663"/>
      </w:tblGrid>
      <w:tr w:rsidR="00421DF9" w:rsidRPr="00421DF9" w14:paraId="52FD14A2" w14:textId="77777777" w:rsidTr="001F6BC6">
        <w:trPr>
          <w:trHeight w:hRule="exact" w:val="405"/>
        </w:trPr>
        <w:tc>
          <w:tcPr>
            <w:tcW w:w="5000" w:type="pct"/>
            <w:gridSpan w:val="3"/>
            <w:shd w:val="clear" w:color="auto" w:fill="auto"/>
            <w:vAlign w:val="center"/>
          </w:tcPr>
          <w:p w14:paraId="636273B0" w14:textId="77777777" w:rsidR="005B2A27" w:rsidRPr="00421DF9" w:rsidRDefault="005B2A27" w:rsidP="00421DF9">
            <w:pPr>
              <w:rPr>
                <w:rFonts w:cstheme="minorHAnsi"/>
                <w:sz w:val="20"/>
                <w:szCs w:val="20"/>
              </w:rPr>
            </w:pPr>
            <w:r w:rsidRPr="00421DF9">
              <w:rPr>
                <w:rFonts w:cstheme="minorHAnsi"/>
                <w:sz w:val="20"/>
                <w:szCs w:val="20"/>
              </w:rPr>
              <w:lastRenderedPageBreak/>
              <w:t>Opće informacije</w:t>
            </w:r>
          </w:p>
        </w:tc>
      </w:tr>
      <w:tr w:rsidR="00421DF9" w:rsidRPr="00421DF9" w14:paraId="7FBDBD37" w14:textId="77777777" w:rsidTr="001F6BC6">
        <w:trPr>
          <w:trHeight w:val="405"/>
        </w:trPr>
        <w:tc>
          <w:tcPr>
            <w:tcW w:w="1668" w:type="pct"/>
            <w:vAlign w:val="center"/>
          </w:tcPr>
          <w:p w14:paraId="520D61B1" w14:textId="77777777" w:rsidR="005B2A27" w:rsidRPr="00421DF9" w:rsidRDefault="005B2A27" w:rsidP="00421DF9">
            <w:pPr>
              <w:rPr>
                <w:rFonts w:cstheme="minorHAnsi"/>
                <w:sz w:val="20"/>
                <w:szCs w:val="20"/>
              </w:rPr>
            </w:pPr>
            <w:r w:rsidRPr="00421DF9">
              <w:rPr>
                <w:rFonts w:cstheme="minorHAnsi"/>
                <w:sz w:val="20"/>
                <w:szCs w:val="20"/>
              </w:rPr>
              <w:t>Naziv predmeta</w:t>
            </w:r>
          </w:p>
        </w:tc>
        <w:tc>
          <w:tcPr>
            <w:tcW w:w="3332" w:type="pct"/>
            <w:gridSpan w:val="2"/>
            <w:vAlign w:val="center"/>
          </w:tcPr>
          <w:p w14:paraId="6669B125" w14:textId="77777777" w:rsidR="005B2A27" w:rsidRPr="00421DF9" w:rsidRDefault="005B2A27" w:rsidP="00421DF9">
            <w:pPr>
              <w:tabs>
                <w:tab w:val="left" w:pos="4731"/>
              </w:tabs>
              <w:rPr>
                <w:rFonts w:cstheme="minorHAnsi"/>
                <w:sz w:val="20"/>
                <w:szCs w:val="20"/>
              </w:rPr>
            </w:pPr>
            <w:r w:rsidRPr="00421DF9">
              <w:rPr>
                <w:rFonts w:cstheme="minorHAnsi"/>
                <w:sz w:val="20"/>
                <w:szCs w:val="20"/>
              </w:rPr>
              <w:t>Publicistika</w:t>
            </w:r>
          </w:p>
        </w:tc>
      </w:tr>
      <w:tr w:rsidR="00421DF9" w:rsidRPr="00421DF9" w14:paraId="3B07B49C" w14:textId="77777777" w:rsidTr="001F6BC6">
        <w:trPr>
          <w:trHeight w:val="259"/>
        </w:trPr>
        <w:tc>
          <w:tcPr>
            <w:tcW w:w="1668" w:type="pct"/>
            <w:shd w:val="clear" w:color="auto" w:fill="auto"/>
            <w:vAlign w:val="center"/>
          </w:tcPr>
          <w:p w14:paraId="2D10F2F3" w14:textId="77777777" w:rsidR="005B2A27" w:rsidRPr="00421DF9" w:rsidRDefault="005B2A27" w:rsidP="00421DF9">
            <w:pPr>
              <w:rPr>
                <w:rFonts w:cstheme="minorHAnsi"/>
                <w:sz w:val="20"/>
                <w:szCs w:val="20"/>
              </w:rPr>
            </w:pPr>
            <w:r w:rsidRPr="00421DF9">
              <w:rPr>
                <w:rFonts w:cstheme="minorHAnsi"/>
                <w:sz w:val="20"/>
                <w:szCs w:val="20"/>
              </w:rPr>
              <w:t>Nositelj predmeta</w:t>
            </w:r>
          </w:p>
        </w:tc>
        <w:tc>
          <w:tcPr>
            <w:tcW w:w="3332" w:type="pct"/>
            <w:gridSpan w:val="2"/>
            <w:shd w:val="clear" w:color="auto" w:fill="auto"/>
            <w:vAlign w:val="center"/>
          </w:tcPr>
          <w:p w14:paraId="7E451370" w14:textId="77777777" w:rsidR="005B2A27" w:rsidRPr="00421DF9" w:rsidRDefault="005B2A27" w:rsidP="00421DF9">
            <w:pPr>
              <w:rPr>
                <w:rFonts w:cstheme="minorHAnsi"/>
                <w:sz w:val="20"/>
                <w:szCs w:val="20"/>
              </w:rPr>
            </w:pPr>
            <w:r w:rsidRPr="00421DF9">
              <w:rPr>
                <w:rFonts w:cstheme="minorHAnsi"/>
                <w:sz w:val="20"/>
                <w:szCs w:val="20"/>
              </w:rPr>
              <w:t>Doc. dr. sc. Ivica Šola</w:t>
            </w:r>
          </w:p>
        </w:tc>
      </w:tr>
      <w:tr w:rsidR="00421DF9" w:rsidRPr="00421DF9" w14:paraId="53FE5B9C" w14:textId="77777777" w:rsidTr="001F6BC6">
        <w:trPr>
          <w:trHeight w:val="405"/>
        </w:trPr>
        <w:tc>
          <w:tcPr>
            <w:tcW w:w="1668" w:type="pct"/>
            <w:vAlign w:val="center"/>
          </w:tcPr>
          <w:p w14:paraId="31A8A781" w14:textId="77777777" w:rsidR="005B2A27" w:rsidRPr="00421DF9" w:rsidRDefault="005B2A27" w:rsidP="00421DF9">
            <w:pPr>
              <w:rPr>
                <w:rFonts w:cstheme="minorHAnsi"/>
                <w:sz w:val="20"/>
                <w:szCs w:val="20"/>
              </w:rPr>
            </w:pPr>
            <w:r w:rsidRPr="00421DF9">
              <w:rPr>
                <w:rFonts w:cstheme="minorHAnsi"/>
                <w:sz w:val="20"/>
                <w:szCs w:val="20"/>
              </w:rPr>
              <w:t>Suradnik na predmetu</w:t>
            </w:r>
          </w:p>
        </w:tc>
        <w:tc>
          <w:tcPr>
            <w:tcW w:w="3332" w:type="pct"/>
            <w:gridSpan w:val="2"/>
            <w:vAlign w:val="center"/>
          </w:tcPr>
          <w:p w14:paraId="2E2EC9BE" w14:textId="77777777" w:rsidR="005B2A27" w:rsidRPr="00421DF9" w:rsidRDefault="005B2A27" w:rsidP="00421DF9">
            <w:pPr>
              <w:rPr>
                <w:rFonts w:cstheme="minorHAnsi"/>
                <w:sz w:val="20"/>
                <w:szCs w:val="20"/>
              </w:rPr>
            </w:pPr>
            <w:r w:rsidRPr="00421DF9">
              <w:rPr>
                <w:rFonts w:cstheme="minorHAnsi"/>
                <w:sz w:val="20"/>
                <w:szCs w:val="20"/>
              </w:rPr>
              <w:t>Snježana Barić-Šelmić, asistentica</w:t>
            </w:r>
          </w:p>
        </w:tc>
      </w:tr>
      <w:tr w:rsidR="00421DF9" w:rsidRPr="00421DF9" w14:paraId="75DE05B8" w14:textId="77777777" w:rsidTr="001F6BC6">
        <w:trPr>
          <w:trHeight w:val="405"/>
        </w:trPr>
        <w:tc>
          <w:tcPr>
            <w:tcW w:w="1668" w:type="pct"/>
            <w:vAlign w:val="center"/>
          </w:tcPr>
          <w:p w14:paraId="600D447D" w14:textId="77777777" w:rsidR="005B2A27" w:rsidRPr="00421DF9" w:rsidRDefault="005B2A27" w:rsidP="00421DF9">
            <w:pPr>
              <w:rPr>
                <w:rFonts w:cstheme="minorHAnsi"/>
                <w:sz w:val="20"/>
                <w:szCs w:val="20"/>
              </w:rPr>
            </w:pPr>
            <w:r w:rsidRPr="00421DF9">
              <w:rPr>
                <w:rFonts w:cstheme="minorHAnsi"/>
                <w:sz w:val="20"/>
                <w:szCs w:val="20"/>
              </w:rPr>
              <w:t>Studijski program</w:t>
            </w:r>
          </w:p>
        </w:tc>
        <w:tc>
          <w:tcPr>
            <w:tcW w:w="3332" w:type="pct"/>
            <w:gridSpan w:val="2"/>
            <w:vAlign w:val="center"/>
          </w:tcPr>
          <w:p w14:paraId="780960EC" w14:textId="77777777" w:rsidR="005B2A27" w:rsidRPr="00421DF9" w:rsidRDefault="005B2A27" w:rsidP="00421DF9">
            <w:pPr>
              <w:rPr>
                <w:rFonts w:cstheme="minorHAnsi"/>
                <w:sz w:val="20"/>
                <w:szCs w:val="20"/>
                <w:lang w:val="de-DE"/>
              </w:rPr>
            </w:pPr>
            <w:r w:rsidRPr="00421DF9">
              <w:rPr>
                <w:rFonts w:cstheme="minorHAnsi"/>
                <w:sz w:val="20"/>
                <w:szCs w:val="20"/>
                <w:lang w:val="de-DE"/>
              </w:rPr>
              <w:t>Diplomski sveučilišni studij Menadžment u kulturi i kreativnim industrijama</w:t>
            </w:r>
          </w:p>
          <w:p w14:paraId="1AD8450F" w14:textId="77777777" w:rsidR="005B2A27" w:rsidRPr="00421DF9" w:rsidRDefault="005B2A27" w:rsidP="00421DF9">
            <w:pPr>
              <w:rPr>
                <w:rFonts w:cstheme="minorHAnsi"/>
                <w:sz w:val="20"/>
                <w:szCs w:val="20"/>
              </w:rPr>
            </w:pPr>
            <w:r w:rsidRPr="00421DF9">
              <w:rPr>
                <w:rFonts w:cstheme="minorHAnsi"/>
                <w:sz w:val="20"/>
                <w:szCs w:val="20"/>
              </w:rPr>
              <w:t>Diplomski sveučilišni studij Mediji i odnosi s javnošću</w:t>
            </w:r>
          </w:p>
        </w:tc>
      </w:tr>
      <w:tr w:rsidR="00421DF9" w:rsidRPr="00421DF9" w14:paraId="3E18BBD6" w14:textId="77777777" w:rsidTr="001F6BC6">
        <w:trPr>
          <w:trHeight w:val="405"/>
        </w:trPr>
        <w:tc>
          <w:tcPr>
            <w:tcW w:w="1668" w:type="pct"/>
            <w:vAlign w:val="center"/>
          </w:tcPr>
          <w:p w14:paraId="618E69AA" w14:textId="77777777" w:rsidR="005B2A27" w:rsidRPr="00421DF9" w:rsidRDefault="005B2A27" w:rsidP="00421DF9">
            <w:pPr>
              <w:rPr>
                <w:rFonts w:cstheme="minorHAnsi"/>
                <w:sz w:val="20"/>
                <w:szCs w:val="20"/>
              </w:rPr>
            </w:pPr>
            <w:r w:rsidRPr="00421DF9">
              <w:rPr>
                <w:rFonts w:cstheme="minorHAnsi"/>
                <w:sz w:val="20"/>
                <w:szCs w:val="20"/>
              </w:rPr>
              <w:t>Šifra predmeta</w:t>
            </w:r>
          </w:p>
        </w:tc>
        <w:tc>
          <w:tcPr>
            <w:tcW w:w="3332" w:type="pct"/>
            <w:gridSpan w:val="2"/>
            <w:vAlign w:val="center"/>
          </w:tcPr>
          <w:p w14:paraId="2F78887C" w14:textId="77777777" w:rsidR="005B2A27" w:rsidRPr="00421DF9" w:rsidRDefault="005B2A27" w:rsidP="00421DF9">
            <w:pPr>
              <w:rPr>
                <w:rFonts w:cstheme="minorHAnsi"/>
                <w:sz w:val="20"/>
                <w:szCs w:val="20"/>
              </w:rPr>
            </w:pPr>
            <w:r w:rsidRPr="00421DF9">
              <w:rPr>
                <w:rFonts w:cstheme="minorHAnsi"/>
                <w:sz w:val="20"/>
                <w:szCs w:val="20"/>
              </w:rPr>
              <w:t>MA-MM-28</w:t>
            </w:r>
          </w:p>
        </w:tc>
      </w:tr>
      <w:tr w:rsidR="00421DF9" w:rsidRPr="00421DF9" w14:paraId="0F06ACD7" w14:textId="77777777" w:rsidTr="001F6BC6">
        <w:trPr>
          <w:trHeight w:val="405"/>
        </w:trPr>
        <w:tc>
          <w:tcPr>
            <w:tcW w:w="1668" w:type="pct"/>
            <w:vAlign w:val="center"/>
          </w:tcPr>
          <w:p w14:paraId="55EAE2D3" w14:textId="77777777" w:rsidR="005B2A27" w:rsidRPr="00421DF9" w:rsidRDefault="005B2A27" w:rsidP="00421DF9">
            <w:pPr>
              <w:rPr>
                <w:rFonts w:cstheme="minorHAnsi"/>
                <w:sz w:val="20"/>
                <w:szCs w:val="20"/>
              </w:rPr>
            </w:pPr>
            <w:r w:rsidRPr="00421DF9">
              <w:rPr>
                <w:rFonts w:cstheme="minorHAnsi"/>
                <w:sz w:val="20"/>
                <w:szCs w:val="20"/>
              </w:rPr>
              <w:t>Status predmeta</w:t>
            </w:r>
          </w:p>
        </w:tc>
        <w:tc>
          <w:tcPr>
            <w:tcW w:w="3332" w:type="pct"/>
            <w:gridSpan w:val="2"/>
            <w:vAlign w:val="center"/>
          </w:tcPr>
          <w:p w14:paraId="2F0C8994" w14:textId="77777777" w:rsidR="005B2A27" w:rsidRPr="00421DF9" w:rsidRDefault="005B2A27" w:rsidP="00421DF9">
            <w:pPr>
              <w:rPr>
                <w:rFonts w:cstheme="minorHAnsi"/>
                <w:sz w:val="20"/>
                <w:szCs w:val="20"/>
              </w:rPr>
            </w:pPr>
            <w:r w:rsidRPr="00421DF9">
              <w:rPr>
                <w:rFonts w:cstheme="minorHAnsi"/>
                <w:sz w:val="20"/>
                <w:szCs w:val="20"/>
              </w:rPr>
              <w:t>Izborni kolegij</w:t>
            </w:r>
          </w:p>
        </w:tc>
      </w:tr>
      <w:tr w:rsidR="00421DF9" w:rsidRPr="00421DF9" w14:paraId="62847CA7" w14:textId="77777777" w:rsidTr="001F6BC6">
        <w:trPr>
          <w:trHeight w:val="405"/>
        </w:trPr>
        <w:tc>
          <w:tcPr>
            <w:tcW w:w="1668" w:type="pct"/>
            <w:vAlign w:val="center"/>
          </w:tcPr>
          <w:p w14:paraId="0E215ED1" w14:textId="77777777" w:rsidR="005B2A27" w:rsidRPr="00421DF9" w:rsidRDefault="005B2A27" w:rsidP="00421DF9">
            <w:pPr>
              <w:rPr>
                <w:rFonts w:cstheme="minorHAnsi"/>
                <w:sz w:val="20"/>
                <w:szCs w:val="20"/>
              </w:rPr>
            </w:pPr>
            <w:r w:rsidRPr="00421DF9">
              <w:rPr>
                <w:rFonts w:cstheme="minorHAnsi"/>
                <w:sz w:val="20"/>
                <w:szCs w:val="20"/>
              </w:rPr>
              <w:t>Godina</w:t>
            </w:r>
          </w:p>
        </w:tc>
        <w:tc>
          <w:tcPr>
            <w:tcW w:w="3332" w:type="pct"/>
            <w:gridSpan w:val="2"/>
            <w:vAlign w:val="center"/>
          </w:tcPr>
          <w:p w14:paraId="313F3FEF" w14:textId="77777777" w:rsidR="005B2A27" w:rsidRPr="00421DF9" w:rsidRDefault="005B2A27" w:rsidP="00421DF9">
            <w:pPr>
              <w:rPr>
                <w:rFonts w:cstheme="minorHAnsi"/>
                <w:sz w:val="20"/>
                <w:szCs w:val="20"/>
              </w:rPr>
            </w:pPr>
            <w:r w:rsidRPr="00421DF9">
              <w:rPr>
                <w:rFonts w:cstheme="minorHAnsi"/>
                <w:sz w:val="20"/>
                <w:szCs w:val="20"/>
              </w:rPr>
              <w:t>Prema izvedbenom programu</w:t>
            </w:r>
          </w:p>
        </w:tc>
      </w:tr>
      <w:tr w:rsidR="00421DF9" w:rsidRPr="00421DF9" w14:paraId="7D2C63B9" w14:textId="77777777" w:rsidTr="001F6BC6">
        <w:trPr>
          <w:trHeight w:val="255"/>
        </w:trPr>
        <w:tc>
          <w:tcPr>
            <w:tcW w:w="1668" w:type="pct"/>
            <w:vMerge w:val="restart"/>
            <w:vAlign w:val="center"/>
          </w:tcPr>
          <w:p w14:paraId="0FAF01CA" w14:textId="77777777" w:rsidR="005B2A27" w:rsidRPr="00421DF9" w:rsidRDefault="005B2A27" w:rsidP="00421DF9">
            <w:pPr>
              <w:rPr>
                <w:rFonts w:cstheme="minorHAnsi"/>
                <w:sz w:val="20"/>
                <w:szCs w:val="20"/>
              </w:rPr>
            </w:pPr>
            <w:r w:rsidRPr="00421DF9">
              <w:rPr>
                <w:rFonts w:cstheme="minorHAnsi"/>
                <w:sz w:val="20"/>
                <w:szCs w:val="20"/>
              </w:rPr>
              <w:t>Bodovna vrijednost i način izvođenja nastave</w:t>
            </w:r>
          </w:p>
        </w:tc>
        <w:tc>
          <w:tcPr>
            <w:tcW w:w="1884" w:type="pct"/>
            <w:vAlign w:val="center"/>
          </w:tcPr>
          <w:p w14:paraId="47E4642B" w14:textId="77777777" w:rsidR="005B2A27" w:rsidRPr="00421DF9" w:rsidRDefault="005B2A27" w:rsidP="00421DF9">
            <w:pPr>
              <w:rPr>
                <w:rFonts w:cstheme="minorHAnsi"/>
                <w:sz w:val="20"/>
                <w:szCs w:val="20"/>
              </w:rPr>
            </w:pPr>
            <w:r w:rsidRPr="00421DF9">
              <w:rPr>
                <w:rFonts w:cstheme="minorHAnsi"/>
                <w:sz w:val="20"/>
                <w:szCs w:val="20"/>
              </w:rPr>
              <w:t>ECTS koeficijent opterećenja studenata</w:t>
            </w:r>
          </w:p>
        </w:tc>
        <w:tc>
          <w:tcPr>
            <w:tcW w:w="1449" w:type="pct"/>
            <w:vAlign w:val="center"/>
          </w:tcPr>
          <w:p w14:paraId="1FE3B1E5" w14:textId="77777777" w:rsidR="005B2A27" w:rsidRPr="00421DF9" w:rsidRDefault="005B2A27" w:rsidP="00421DF9">
            <w:pPr>
              <w:jc w:val="center"/>
              <w:rPr>
                <w:rFonts w:cstheme="minorHAnsi"/>
                <w:sz w:val="20"/>
                <w:szCs w:val="20"/>
              </w:rPr>
            </w:pPr>
            <w:r w:rsidRPr="00421DF9">
              <w:rPr>
                <w:rFonts w:cstheme="minorHAnsi"/>
                <w:sz w:val="20"/>
                <w:szCs w:val="20"/>
              </w:rPr>
              <w:t>3</w:t>
            </w:r>
          </w:p>
        </w:tc>
      </w:tr>
      <w:tr w:rsidR="00421DF9" w:rsidRPr="00421DF9" w14:paraId="64EFF245" w14:textId="77777777" w:rsidTr="001F6BC6">
        <w:trPr>
          <w:trHeight w:val="255"/>
        </w:trPr>
        <w:tc>
          <w:tcPr>
            <w:tcW w:w="1668" w:type="pct"/>
            <w:vMerge/>
            <w:vAlign w:val="center"/>
          </w:tcPr>
          <w:p w14:paraId="2AFA9FA1" w14:textId="77777777" w:rsidR="005B2A27" w:rsidRPr="00421DF9" w:rsidRDefault="005B2A27" w:rsidP="00421DF9">
            <w:pPr>
              <w:rPr>
                <w:rFonts w:cstheme="minorHAnsi"/>
                <w:sz w:val="20"/>
                <w:szCs w:val="20"/>
              </w:rPr>
            </w:pPr>
          </w:p>
        </w:tc>
        <w:tc>
          <w:tcPr>
            <w:tcW w:w="1884" w:type="pct"/>
            <w:vAlign w:val="center"/>
          </w:tcPr>
          <w:p w14:paraId="6BCA9ADC" w14:textId="77777777" w:rsidR="005B2A27" w:rsidRPr="00421DF9" w:rsidRDefault="005B2A27" w:rsidP="00421DF9">
            <w:pPr>
              <w:rPr>
                <w:rFonts w:cstheme="minorHAnsi"/>
                <w:sz w:val="20"/>
                <w:szCs w:val="20"/>
              </w:rPr>
            </w:pPr>
            <w:r w:rsidRPr="00421DF9">
              <w:rPr>
                <w:rFonts w:cstheme="minorHAnsi"/>
                <w:sz w:val="20"/>
                <w:szCs w:val="20"/>
              </w:rPr>
              <w:t>Broj sati (P+V+S)</w:t>
            </w:r>
          </w:p>
        </w:tc>
        <w:tc>
          <w:tcPr>
            <w:tcW w:w="1449" w:type="pct"/>
            <w:vAlign w:val="center"/>
          </w:tcPr>
          <w:p w14:paraId="56A3CCAD" w14:textId="77777777" w:rsidR="005B2A27" w:rsidRPr="00421DF9" w:rsidRDefault="005B2A27" w:rsidP="00421DF9">
            <w:pPr>
              <w:jc w:val="center"/>
              <w:rPr>
                <w:rFonts w:cstheme="minorHAnsi"/>
                <w:sz w:val="20"/>
                <w:szCs w:val="20"/>
              </w:rPr>
            </w:pPr>
            <w:r w:rsidRPr="00421DF9">
              <w:rPr>
                <w:rFonts w:cstheme="minorHAnsi"/>
                <w:sz w:val="20"/>
                <w:szCs w:val="20"/>
              </w:rPr>
              <w:t>45 (30+0+15)</w:t>
            </w:r>
          </w:p>
        </w:tc>
      </w:tr>
    </w:tbl>
    <w:p w14:paraId="642E30B5" w14:textId="77777777" w:rsidR="005B2A27" w:rsidRPr="00421DF9" w:rsidRDefault="005B2A27" w:rsidP="00421DF9">
      <w:pPr>
        <w:rPr>
          <w:rFonts w:cstheme="minorHAnsi"/>
          <w:sz w:val="20"/>
          <w:szCs w:val="20"/>
        </w:rPr>
      </w:pPr>
    </w:p>
    <w:tbl>
      <w:tblPr>
        <w:tblW w:w="510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37"/>
        <w:gridCol w:w="539"/>
        <w:gridCol w:w="1296"/>
        <w:gridCol w:w="138"/>
        <w:gridCol w:w="661"/>
        <w:gridCol w:w="1316"/>
        <w:gridCol w:w="267"/>
        <w:gridCol w:w="593"/>
        <w:gridCol w:w="1645"/>
        <w:gridCol w:w="1311"/>
      </w:tblGrid>
      <w:tr w:rsidR="00421DF9" w:rsidRPr="00421DF9" w14:paraId="1D102D24" w14:textId="77777777" w:rsidTr="001F6BC6">
        <w:trPr>
          <w:trHeight w:hRule="exact" w:val="288"/>
        </w:trPr>
        <w:tc>
          <w:tcPr>
            <w:tcW w:w="5000" w:type="pct"/>
            <w:gridSpan w:val="10"/>
            <w:shd w:val="clear" w:color="auto" w:fill="auto"/>
            <w:vAlign w:val="center"/>
          </w:tcPr>
          <w:p w14:paraId="5B0F8251" w14:textId="77777777" w:rsidR="005B2A27" w:rsidRPr="00421DF9" w:rsidRDefault="005B2A27" w:rsidP="00421DF9">
            <w:pPr>
              <w:rPr>
                <w:rFonts w:cstheme="minorHAnsi"/>
                <w:sz w:val="20"/>
                <w:szCs w:val="20"/>
              </w:rPr>
            </w:pPr>
            <w:r w:rsidRPr="00421DF9">
              <w:rPr>
                <w:rFonts w:cstheme="minorHAnsi"/>
                <w:sz w:val="20"/>
                <w:szCs w:val="20"/>
              </w:rPr>
              <w:t>1. OPIS PREDMETA</w:t>
            </w:r>
          </w:p>
          <w:p w14:paraId="7D075336" w14:textId="77777777" w:rsidR="005B2A27" w:rsidRPr="00421DF9" w:rsidRDefault="005B2A27" w:rsidP="00421DF9">
            <w:pPr>
              <w:pStyle w:val="Heading3"/>
              <w:rPr>
                <w:rFonts w:asciiTheme="minorHAnsi" w:hAnsiTheme="minorHAnsi" w:cstheme="minorHAnsi"/>
                <w:b w:val="0"/>
                <w:szCs w:val="20"/>
                <w:lang w:val="hr-HR"/>
              </w:rPr>
            </w:pPr>
          </w:p>
        </w:tc>
      </w:tr>
      <w:tr w:rsidR="00421DF9" w:rsidRPr="00421DF9" w14:paraId="75BE2B6E" w14:textId="77777777" w:rsidTr="001F6BC6">
        <w:trPr>
          <w:trHeight w:hRule="exact" w:val="288"/>
        </w:trPr>
        <w:tc>
          <w:tcPr>
            <w:tcW w:w="5000" w:type="pct"/>
            <w:gridSpan w:val="10"/>
            <w:shd w:val="clear" w:color="auto" w:fill="auto"/>
            <w:vAlign w:val="center"/>
          </w:tcPr>
          <w:p w14:paraId="10A06E8F" w14:textId="77777777" w:rsidR="005B2A27" w:rsidRPr="00421DF9" w:rsidRDefault="005B2A27" w:rsidP="00421DF9">
            <w:pPr>
              <w:pStyle w:val="BodyText"/>
              <w:numPr>
                <w:ilvl w:val="1"/>
                <w:numId w:val="99"/>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Ciljevi predmeta</w:t>
            </w:r>
          </w:p>
        </w:tc>
      </w:tr>
      <w:tr w:rsidR="00421DF9" w:rsidRPr="00421DF9" w14:paraId="3E23DB57" w14:textId="77777777" w:rsidTr="001F6BC6">
        <w:trPr>
          <w:trHeight w:val="432"/>
        </w:trPr>
        <w:tc>
          <w:tcPr>
            <w:tcW w:w="5000" w:type="pct"/>
            <w:gridSpan w:val="10"/>
            <w:vAlign w:val="center"/>
          </w:tcPr>
          <w:p w14:paraId="1B94FFBE"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Upoznavanje s osnovnim pojmovima i istaknutim osobama hrvatske publicistike i društvenim kontekstom. Prepoznavanje hrvatske publicistike u širem kontekstu.</w:t>
            </w:r>
          </w:p>
        </w:tc>
      </w:tr>
      <w:tr w:rsidR="00421DF9" w:rsidRPr="00421DF9" w14:paraId="70195319" w14:textId="77777777" w:rsidTr="001F6BC6">
        <w:trPr>
          <w:trHeight w:val="432"/>
        </w:trPr>
        <w:tc>
          <w:tcPr>
            <w:tcW w:w="5000" w:type="pct"/>
            <w:gridSpan w:val="10"/>
            <w:vAlign w:val="center"/>
          </w:tcPr>
          <w:p w14:paraId="00A25EBE" w14:textId="77777777" w:rsidR="005B2A27" w:rsidRPr="00421DF9" w:rsidRDefault="005B2A27" w:rsidP="00421DF9">
            <w:pPr>
              <w:pStyle w:val="BodyText"/>
              <w:numPr>
                <w:ilvl w:val="1"/>
                <w:numId w:val="99"/>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Uvjeti za upis predmeta</w:t>
            </w:r>
          </w:p>
        </w:tc>
      </w:tr>
      <w:tr w:rsidR="00421DF9" w:rsidRPr="00421DF9" w14:paraId="0B522E0B" w14:textId="77777777" w:rsidTr="001F6BC6">
        <w:trPr>
          <w:trHeight w:val="188"/>
        </w:trPr>
        <w:tc>
          <w:tcPr>
            <w:tcW w:w="5000" w:type="pct"/>
            <w:gridSpan w:val="10"/>
            <w:vAlign w:val="center"/>
          </w:tcPr>
          <w:p w14:paraId="1695C924" w14:textId="77777777" w:rsidR="005B2A27" w:rsidRPr="00421DF9" w:rsidRDefault="005B2A27" w:rsidP="00421DF9">
            <w:pPr>
              <w:pStyle w:val="FieldText"/>
              <w:ind w:left="720"/>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w:t>
            </w:r>
          </w:p>
        </w:tc>
      </w:tr>
      <w:tr w:rsidR="00421DF9" w:rsidRPr="00421DF9" w14:paraId="7094974F" w14:textId="77777777" w:rsidTr="001F6BC6">
        <w:trPr>
          <w:trHeight w:val="432"/>
        </w:trPr>
        <w:tc>
          <w:tcPr>
            <w:tcW w:w="5000" w:type="pct"/>
            <w:gridSpan w:val="10"/>
            <w:vAlign w:val="center"/>
          </w:tcPr>
          <w:p w14:paraId="6ABD05CE" w14:textId="77777777" w:rsidR="005B2A27" w:rsidRPr="00421DF9" w:rsidRDefault="005B2A27" w:rsidP="00421DF9">
            <w:pPr>
              <w:pStyle w:val="BodyText"/>
              <w:numPr>
                <w:ilvl w:val="1"/>
                <w:numId w:val="99"/>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Očekivani ishodi učenja za predmet </w:t>
            </w:r>
          </w:p>
        </w:tc>
      </w:tr>
      <w:tr w:rsidR="00421DF9" w:rsidRPr="00421DF9" w14:paraId="25440724" w14:textId="77777777" w:rsidTr="001F6BC6">
        <w:trPr>
          <w:trHeight w:val="432"/>
        </w:trPr>
        <w:tc>
          <w:tcPr>
            <w:tcW w:w="5000" w:type="pct"/>
            <w:gridSpan w:val="10"/>
            <w:vAlign w:val="center"/>
          </w:tcPr>
          <w:p w14:paraId="0F7DABFC"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Nakon položenog kolegija student će moći:</w:t>
            </w:r>
          </w:p>
          <w:p w14:paraId="633BA6CE" w14:textId="77777777" w:rsidR="005B2A27" w:rsidRPr="00421DF9" w:rsidRDefault="005B2A27" w:rsidP="00421DF9">
            <w:pPr>
              <w:pStyle w:val="FieldText"/>
              <w:numPr>
                <w:ilvl w:val="0"/>
                <w:numId w:val="100"/>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Usvajanje osnovnih pojmova publicistike. </w:t>
            </w:r>
          </w:p>
          <w:p w14:paraId="027B18E3" w14:textId="77777777" w:rsidR="005B2A27" w:rsidRPr="00421DF9" w:rsidRDefault="005B2A27" w:rsidP="00421DF9">
            <w:pPr>
              <w:pStyle w:val="FieldText"/>
              <w:numPr>
                <w:ilvl w:val="0"/>
                <w:numId w:val="100"/>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Interdisciplinaran pristup analizi publicistike.</w:t>
            </w:r>
          </w:p>
          <w:p w14:paraId="47766D18" w14:textId="77777777" w:rsidR="005B2A27" w:rsidRPr="00421DF9" w:rsidRDefault="005B2A27" w:rsidP="00421DF9">
            <w:pPr>
              <w:pStyle w:val="FieldText"/>
              <w:numPr>
                <w:ilvl w:val="0"/>
                <w:numId w:val="100"/>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Usvojiti sposobnost razlikovanja publicistike od "intimistike" u kontekstu narcisističke kulture ispovijedanja</w:t>
            </w:r>
          </w:p>
        </w:tc>
      </w:tr>
      <w:tr w:rsidR="00421DF9" w:rsidRPr="00421DF9" w14:paraId="58B343E6" w14:textId="77777777" w:rsidTr="001F6BC6">
        <w:trPr>
          <w:trHeight w:val="323"/>
        </w:trPr>
        <w:tc>
          <w:tcPr>
            <w:tcW w:w="5000" w:type="pct"/>
            <w:gridSpan w:val="10"/>
            <w:vAlign w:val="center"/>
          </w:tcPr>
          <w:p w14:paraId="3DD2BD41" w14:textId="77777777" w:rsidR="005B2A27" w:rsidRPr="00421DF9" w:rsidRDefault="005B2A27" w:rsidP="00421DF9">
            <w:pPr>
              <w:pStyle w:val="BodyText"/>
              <w:numPr>
                <w:ilvl w:val="1"/>
                <w:numId w:val="99"/>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Sadržaj predmeta</w:t>
            </w:r>
          </w:p>
        </w:tc>
      </w:tr>
      <w:tr w:rsidR="00421DF9" w:rsidRPr="00421DF9" w14:paraId="4F534A8D" w14:textId="77777777" w:rsidTr="001F6BC6">
        <w:trPr>
          <w:trHeight w:val="432"/>
        </w:trPr>
        <w:tc>
          <w:tcPr>
            <w:tcW w:w="5000" w:type="pct"/>
            <w:gridSpan w:val="10"/>
            <w:vAlign w:val="center"/>
          </w:tcPr>
          <w:p w14:paraId="7040ADDC" w14:textId="77777777" w:rsidR="005B2A27" w:rsidRPr="00421DF9" w:rsidRDefault="005B2A27" w:rsidP="00421DF9">
            <w:pPr>
              <w:pStyle w:val="Default"/>
              <w:numPr>
                <w:ilvl w:val="0"/>
                <w:numId w:val="32"/>
              </w:numPr>
              <w:rPr>
                <w:rFonts w:asciiTheme="minorHAnsi" w:hAnsiTheme="minorHAnsi" w:cstheme="minorHAnsi"/>
                <w:color w:val="auto"/>
                <w:sz w:val="20"/>
                <w:szCs w:val="20"/>
              </w:rPr>
            </w:pPr>
            <w:r w:rsidRPr="00421DF9">
              <w:rPr>
                <w:rFonts w:asciiTheme="minorHAnsi" w:hAnsiTheme="minorHAnsi" w:cstheme="minorHAnsi"/>
                <w:color w:val="auto"/>
                <w:sz w:val="20"/>
                <w:szCs w:val="20"/>
              </w:rPr>
              <w:t xml:space="preserve">Osnovni pojmovi publicistike. </w:t>
            </w:r>
          </w:p>
          <w:p w14:paraId="7C5AD2EB" w14:textId="77777777" w:rsidR="005B2A27" w:rsidRPr="00421DF9" w:rsidRDefault="005B2A27" w:rsidP="00421DF9">
            <w:pPr>
              <w:pStyle w:val="Default"/>
              <w:numPr>
                <w:ilvl w:val="0"/>
                <w:numId w:val="32"/>
              </w:numPr>
              <w:rPr>
                <w:rFonts w:asciiTheme="minorHAnsi" w:hAnsiTheme="minorHAnsi" w:cstheme="minorHAnsi"/>
                <w:color w:val="auto"/>
                <w:sz w:val="20"/>
                <w:szCs w:val="20"/>
              </w:rPr>
            </w:pPr>
            <w:r w:rsidRPr="00421DF9">
              <w:rPr>
                <w:rFonts w:asciiTheme="minorHAnsi" w:hAnsiTheme="minorHAnsi" w:cstheme="minorHAnsi"/>
                <w:color w:val="auto"/>
                <w:sz w:val="20"/>
                <w:szCs w:val="20"/>
              </w:rPr>
              <w:t xml:space="preserve">Hrvatski publicisti. </w:t>
            </w:r>
          </w:p>
          <w:p w14:paraId="435A8745" w14:textId="77777777" w:rsidR="005B2A27" w:rsidRPr="00421DF9" w:rsidRDefault="005B2A27" w:rsidP="00421DF9">
            <w:pPr>
              <w:pStyle w:val="Default"/>
              <w:numPr>
                <w:ilvl w:val="0"/>
                <w:numId w:val="32"/>
              </w:numPr>
              <w:rPr>
                <w:rFonts w:asciiTheme="minorHAnsi" w:hAnsiTheme="minorHAnsi" w:cstheme="minorHAnsi"/>
                <w:color w:val="auto"/>
                <w:sz w:val="20"/>
                <w:szCs w:val="20"/>
              </w:rPr>
            </w:pPr>
            <w:r w:rsidRPr="00421DF9">
              <w:rPr>
                <w:rFonts w:asciiTheme="minorHAnsi" w:hAnsiTheme="minorHAnsi" w:cstheme="minorHAnsi"/>
                <w:color w:val="auto"/>
                <w:sz w:val="20"/>
                <w:szCs w:val="20"/>
              </w:rPr>
              <w:t xml:space="preserve">Znanstvena publicistika. </w:t>
            </w:r>
          </w:p>
          <w:p w14:paraId="03042C53" w14:textId="77777777" w:rsidR="005B2A27" w:rsidRPr="00421DF9" w:rsidRDefault="005B2A27" w:rsidP="00421DF9">
            <w:pPr>
              <w:pStyle w:val="Default"/>
              <w:numPr>
                <w:ilvl w:val="0"/>
                <w:numId w:val="32"/>
              </w:numPr>
              <w:rPr>
                <w:rFonts w:asciiTheme="minorHAnsi" w:hAnsiTheme="minorHAnsi" w:cstheme="minorHAnsi"/>
                <w:color w:val="auto"/>
                <w:sz w:val="20"/>
                <w:szCs w:val="20"/>
              </w:rPr>
            </w:pPr>
            <w:r w:rsidRPr="00421DF9">
              <w:rPr>
                <w:rFonts w:asciiTheme="minorHAnsi" w:hAnsiTheme="minorHAnsi" w:cstheme="minorHAnsi"/>
                <w:color w:val="auto"/>
                <w:sz w:val="20"/>
                <w:szCs w:val="20"/>
              </w:rPr>
              <w:t xml:space="preserve">Popularna publicistika. </w:t>
            </w:r>
          </w:p>
          <w:p w14:paraId="52251FDA" w14:textId="77777777" w:rsidR="005B2A27" w:rsidRPr="00421DF9" w:rsidRDefault="005B2A27" w:rsidP="00421DF9">
            <w:pPr>
              <w:pStyle w:val="Default"/>
              <w:numPr>
                <w:ilvl w:val="0"/>
                <w:numId w:val="32"/>
              </w:numPr>
              <w:rPr>
                <w:rFonts w:asciiTheme="minorHAnsi" w:hAnsiTheme="minorHAnsi" w:cstheme="minorHAnsi"/>
                <w:color w:val="auto"/>
                <w:sz w:val="20"/>
                <w:szCs w:val="20"/>
              </w:rPr>
            </w:pPr>
            <w:r w:rsidRPr="00421DF9">
              <w:rPr>
                <w:rFonts w:asciiTheme="minorHAnsi" w:hAnsiTheme="minorHAnsi" w:cstheme="minorHAnsi"/>
                <w:color w:val="auto"/>
                <w:sz w:val="20"/>
                <w:szCs w:val="20"/>
              </w:rPr>
              <w:t>Beletristika i publicistika.</w:t>
            </w:r>
          </w:p>
          <w:p w14:paraId="7543D4C6" w14:textId="77777777" w:rsidR="005B2A27" w:rsidRPr="00421DF9" w:rsidRDefault="005B2A27" w:rsidP="00421DF9">
            <w:pPr>
              <w:pStyle w:val="Default"/>
              <w:numPr>
                <w:ilvl w:val="0"/>
                <w:numId w:val="32"/>
              </w:numPr>
              <w:rPr>
                <w:rFonts w:asciiTheme="minorHAnsi" w:hAnsiTheme="minorHAnsi" w:cstheme="minorHAnsi"/>
                <w:color w:val="auto"/>
                <w:sz w:val="20"/>
                <w:szCs w:val="20"/>
              </w:rPr>
            </w:pPr>
            <w:r w:rsidRPr="00421DF9">
              <w:rPr>
                <w:rFonts w:asciiTheme="minorHAnsi" w:hAnsiTheme="minorHAnsi" w:cstheme="minorHAnsi"/>
                <w:color w:val="auto"/>
                <w:sz w:val="20"/>
                <w:szCs w:val="20"/>
              </w:rPr>
              <w:t xml:space="preserve">Društveno-povijesni kontekst. </w:t>
            </w:r>
          </w:p>
          <w:p w14:paraId="464693F5" w14:textId="77777777" w:rsidR="005B2A27" w:rsidRPr="00421DF9" w:rsidRDefault="005B2A27" w:rsidP="00421DF9">
            <w:pPr>
              <w:pStyle w:val="Default"/>
              <w:numPr>
                <w:ilvl w:val="0"/>
                <w:numId w:val="32"/>
              </w:numPr>
              <w:rPr>
                <w:rFonts w:asciiTheme="minorHAnsi" w:hAnsiTheme="minorHAnsi" w:cstheme="minorHAnsi"/>
                <w:color w:val="auto"/>
                <w:sz w:val="20"/>
                <w:szCs w:val="20"/>
              </w:rPr>
            </w:pPr>
            <w:r w:rsidRPr="00421DF9">
              <w:rPr>
                <w:rFonts w:asciiTheme="minorHAnsi" w:hAnsiTheme="minorHAnsi" w:cstheme="minorHAnsi"/>
                <w:color w:val="auto"/>
                <w:sz w:val="20"/>
                <w:szCs w:val="20"/>
              </w:rPr>
              <w:t xml:space="preserve">Povijesni razvoj. </w:t>
            </w:r>
          </w:p>
          <w:p w14:paraId="1CA70ABA" w14:textId="77777777" w:rsidR="005B2A27" w:rsidRPr="00421DF9" w:rsidRDefault="005B2A27" w:rsidP="00421DF9">
            <w:pPr>
              <w:pStyle w:val="Default"/>
              <w:numPr>
                <w:ilvl w:val="0"/>
                <w:numId w:val="32"/>
              </w:numPr>
              <w:rPr>
                <w:rFonts w:asciiTheme="minorHAnsi" w:hAnsiTheme="minorHAnsi" w:cstheme="minorHAnsi"/>
                <w:color w:val="auto"/>
                <w:sz w:val="20"/>
                <w:szCs w:val="20"/>
              </w:rPr>
            </w:pPr>
            <w:r w:rsidRPr="00421DF9">
              <w:rPr>
                <w:rFonts w:asciiTheme="minorHAnsi" w:hAnsiTheme="minorHAnsi" w:cstheme="minorHAnsi"/>
                <w:color w:val="auto"/>
                <w:sz w:val="20"/>
                <w:szCs w:val="20"/>
              </w:rPr>
              <w:t>Suvremeni kontekst publicistike.</w:t>
            </w:r>
          </w:p>
        </w:tc>
      </w:tr>
      <w:tr w:rsidR="00421DF9" w:rsidRPr="00421DF9" w14:paraId="2B100523" w14:textId="77777777" w:rsidTr="001F6BC6">
        <w:trPr>
          <w:trHeight w:val="432"/>
        </w:trPr>
        <w:tc>
          <w:tcPr>
            <w:tcW w:w="1778" w:type="pct"/>
            <w:gridSpan w:val="3"/>
            <w:vAlign w:val="center"/>
          </w:tcPr>
          <w:p w14:paraId="495FD9EA" w14:textId="77777777" w:rsidR="005B2A27" w:rsidRPr="00421DF9" w:rsidRDefault="005B2A27" w:rsidP="00421DF9">
            <w:pPr>
              <w:pStyle w:val="BodyText"/>
              <w:numPr>
                <w:ilvl w:val="1"/>
                <w:numId w:val="99"/>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Vrste izvođenja nastave </w:t>
            </w:r>
          </w:p>
        </w:tc>
        <w:tc>
          <w:tcPr>
            <w:tcW w:w="1294" w:type="pct"/>
            <w:gridSpan w:val="4"/>
            <w:vAlign w:val="center"/>
          </w:tcPr>
          <w:p w14:paraId="7D37C5EA"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predavanja</w:t>
            </w:r>
          </w:p>
          <w:p w14:paraId="5FB08F07"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seminari i radionice  </w:t>
            </w:r>
          </w:p>
          <w:p w14:paraId="136BE479"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vježbe  </w:t>
            </w:r>
          </w:p>
          <w:p w14:paraId="2D28C322"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obrazovanje na daljinu</w:t>
            </w:r>
          </w:p>
          <w:p w14:paraId="0FD2CCA4"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terenska nastava</w:t>
            </w:r>
          </w:p>
        </w:tc>
        <w:tc>
          <w:tcPr>
            <w:tcW w:w="1927" w:type="pct"/>
            <w:gridSpan w:val="3"/>
            <w:vAlign w:val="center"/>
          </w:tcPr>
          <w:p w14:paraId="25016887"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samostalni zadaci  </w:t>
            </w:r>
          </w:p>
          <w:p w14:paraId="4213B851"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multimedija i mreža  </w:t>
            </w:r>
          </w:p>
          <w:p w14:paraId="0992DAE3"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laboratorij</w:t>
            </w:r>
          </w:p>
          <w:p w14:paraId="61E3F9AC"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mentorski rad</w:t>
            </w:r>
          </w:p>
          <w:p w14:paraId="01EE3911"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ostalo konzultacije</w:t>
            </w:r>
          </w:p>
        </w:tc>
      </w:tr>
      <w:tr w:rsidR="00421DF9" w:rsidRPr="00421DF9" w14:paraId="774BDFC4" w14:textId="77777777" w:rsidTr="001F6BC6">
        <w:trPr>
          <w:trHeight w:val="432"/>
        </w:trPr>
        <w:tc>
          <w:tcPr>
            <w:tcW w:w="1778" w:type="pct"/>
            <w:gridSpan w:val="3"/>
            <w:vAlign w:val="center"/>
          </w:tcPr>
          <w:p w14:paraId="20A1DFE5" w14:textId="77777777" w:rsidR="005B2A27" w:rsidRPr="00421DF9" w:rsidRDefault="005B2A27" w:rsidP="00421DF9">
            <w:pPr>
              <w:pStyle w:val="BodyText"/>
              <w:numPr>
                <w:ilvl w:val="1"/>
                <w:numId w:val="99"/>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Komentari</w:t>
            </w:r>
          </w:p>
        </w:tc>
        <w:tc>
          <w:tcPr>
            <w:tcW w:w="3222" w:type="pct"/>
            <w:gridSpan w:val="7"/>
            <w:vAlign w:val="center"/>
          </w:tcPr>
          <w:p w14:paraId="7D1705F1"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w:t>
            </w:r>
          </w:p>
        </w:tc>
      </w:tr>
      <w:tr w:rsidR="00421DF9" w:rsidRPr="00421DF9" w14:paraId="4FB6A539" w14:textId="77777777" w:rsidTr="001F6BC6">
        <w:trPr>
          <w:trHeight w:val="432"/>
        </w:trPr>
        <w:tc>
          <w:tcPr>
            <w:tcW w:w="5000" w:type="pct"/>
            <w:gridSpan w:val="10"/>
            <w:vAlign w:val="center"/>
          </w:tcPr>
          <w:p w14:paraId="34D44DBA" w14:textId="77777777" w:rsidR="005B2A27" w:rsidRPr="00421DF9" w:rsidRDefault="005B2A27" w:rsidP="00421DF9">
            <w:pPr>
              <w:pStyle w:val="BodyText"/>
              <w:numPr>
                <w:ilvl w:val="1"/>
                <w:numId w:val="101"/>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Obveze studenata</w:t>
            </w:r>
          </w:p>
        </w:tc>
      </w:tr>
      <w:tr w:rsidR="00421DF9" w:rsidRPr="00421DF9" w14:paraId="26EC598F" w14:textId="77777777" w:rsidTr="001F6BC6">
        <w:trPr>
          <w:trHeight w:val="432"/>
        </w:trPr>
        <w:tc>
          <w:tcPr>
            <w:tcW w:w="5000" w:type="pct"/>
            <w:gridSpan w:val="10"/>
            <w:vAlign w:val="center"/>
          </w:tcPr>
          <w:p w14:paraId="2CED4E94" w14:textId="77777777" w:rsidR="005B2A27" w:rsidRPr="00421DF9" w:rsidRDefault="005B2A27" w:rsidP="00421DF9">
            <w:pPr>
              <w:pStyle w:val="BodyText"/>
              <w:ind w:left="360"/>
              <w:jc w:val="both"/>
              <w:rPr>
                <w:rFonts w:asciiTheme="minorHAnsi" w:hAnsiTheme="minorHAnsi" w:cstheme="minorHAnsi"/>
                <w:b w:val="0"/>
                <w:sz w:val="20"/>
                <w:szCs w:val="20"/>
                <w:lang w:val="hr-HR"/>
              </w:rPr>
            </w:pPr>
            <w:r w:rsidRPr="00421DF9">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421DF9">
              <w:rPr>
                <w:rFonts w:asciiTheme="minorHAnsi" w:hAnsiTheme="minorHAnsi" w:cstheme="minorHAnsi"/>
                <w:b w:val="0"/>
                <w:sz w:val="20"/>
                <w:szCs w:val="20"/>
                <w:lang w:val="hr-HR"/>
              </w:rPr>
              <w:t>u kojim će prikazati i primijeniti stečena znanja iz kolegija te i</w:t>
            </w:r>
            <w:r w:rsidRPr="00421DF9">
              <w:rPr>
                <w:rFonts w:asciiTheme="minorHAnsi" w:hAnsiTheme="minorHAnsi" w:cstheme="minorHAnsi"/>
                <w:b w:val="0"/>
                <w:noProof/>
                <w:sz w:val="20"/>
                <w:szCs w:val="20"/>
                <w:lang w:val="hr-HR"/>
              </w:rPr>
              <w:t xml:space="preserve">spunjenje ostalih zadataka definiranih u okviru kolegija. </w:t>
            </w:r>
          </w:p>
        </w:tc>
      </w:tr>
      <w:tr w:rsidR="00421DF9" w:rsidRPr="00421DF9" w14:paraId="0150247B" w14:textId="77777777" w:rsidTr="001F6BC6">
        <w:trPr>
          <w:trHeight w:val="432"/>
        </w:trPr>
        <w:tc>
          <w:tcPr>
            <w:tcW w:w="5000" w:type="pct"/>
            <w:gridSpan w:val="10"/>
            <w:vAlign w:val="center"/>
          </w:tcPr>
          <w:p w14:paraId="54349BF7" w14:textId="77777777" w:rsidR="005B2A27" w:rsidRPr="00421DF9" w:rsidRDefault="005B2A27" w:rsidP="00421DF9">
            <w:pPr>
              <w:pStyle w:val="BodyText"/>
              <w:numPr>
                <w:ilvl w:val="1"/>
                <w:numId w:val="101"/>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Praćenje rada studenata</w:t>
            </w:r>
          </w:p>
        </w:tc>
      </w:tr>
      <w:tr w:rsidR="00421DF9" w:rsidRPr="00421DF9" w14:paraId="2B56F391" w14:textId="77777777" w:rsidTr="001F6BC6">
        <w:trPr>
          <w:trHeight w:val="111"/>
        </w:trPr>
        <w:tc>
          <w:tcPr>
            <w:tcW w:w="781" w:type="pct"/>
            <w:vAlign w:val="center"/>
          </w:tcPr>
          <w:p w14:paraId="7A943CAD"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Pohađanje nastave</w:t>
            </w:r>
          </w:p>
        </w:tc>
        <w:tc>
          <w:tcPr>
            <w:tcW w:w="293" w:type="pct"/>
            <w:vAlign w:val="center"/>
          </w:tcPr>
          <w:p w14:paraId="23E8A951"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0,15</w:t>
            </w:r>
          </w:p>
        </w:tc>
        <w:tc>
          <w:tcPr>
            <w:tcW w:w="779" w:type="pct"/>
            <w:gridSpan w:val="2"/>
            <w:vAlign w:val="center"/>
          </w:tcPr>
          <w:p w14:paraId="2FB4602B"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Aktivnost u nastavi</w:t>
            </w:r>
          </w:p>
        </w:tc>
        <w:tc>
          <w:tcPr>
            <w:tcW w:w="359" w:type="pct"/>
            <w:vAlign w:val="center"/>
          </w:tcPr>
          <w:p w14:paraId="35DA1FFF"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0,15</w:t>
            </w:r>
          </w:p>
        </w:tc>
        <w:tc>
          <w:tcPr>
            <w:tcW w:w="715" w:type="pct"/>
            <w:vAlign w:val="center"/>
          </w:tcPr>
          <w:p w14:paraId="0C0A5354"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Seminarski rad</w:t>
            </w:r>
          </w:p>
        </w:tc>
        <w:tc>
          <w:tcPr>
            <w:tcW w:w="467" w:type="pct"/>
            <w:gridSpan w:val="2"/>
            <w:vAlign w:val="center"/>
          </w:tcPr>
          <w:p w14:paraId="032B8141"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0,6</w:t>
            </w:r>
          </w:p>
        </w:tc>
        <w:tc>
          <w:tcPr>
            <w:tcW w:w="894" w:type="pct"/>
            <w:vAlign w:val="center"/>
          </w:tcPr>
          <w:p w14:paraId="370A55E2"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Eksperimentalni rad</w:t>
            </w:r>
          </w:p>
        </w:tc>
        <w:tc>
          <w:tcPr>
            <w:tcW w:w="713" w:type="pct"/>
            <w:vAlign w:val="center"/>
          </w:tcPr>
          <w:p w14:paraId="228D8C95"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Text3"/>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4379A09F" w14:textId="77777777" w:rsidTr="001F6BC6">
        <w:trPr>
          <w:trHeight w:val="108"/>
        </w:trPr>
        <w:tc>
          <w:tcPr>
            <w:tcW w:w="781" w:type="pct"/>
            <w:vAlign w:val="center"/>
          </w:tcPr>
          <w:p w14:paraId="41CAC76F"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lastRenderedPageBreak/>
              <w:t>Pismeni ispit</w:t>
            </w:r>
          </w:p>
        </w:tc>
        <w:tc>
          <w:tcPr>
            <w:tcW w:w="293" w:type="pct"/>
            <w:vAlign w:val="center"/>
          </w:tcPr>
          <w:p w14:paraId="1B51CB49"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1,5*</w:t>
            </w:r>
          </w:p>
        </w:tc>
        <w:tc>
          <w:tcPr>
            <w:tcW w:w="779" w:type="pct"/>
            <w:gridSpan w:val="2"/>
            <w:vAlign w:val="center"/>
          </w:tcPr>
          <w:p w14:paraId="2BF080D1"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Usmeni ispit</w:t>
            </w:r>
          </w:p>
        </w:tc>
        <w:tc>
          <w:tcPr>
            <w:tcW w:w="359" w:type="pct"/>
            <w:vAlign w:val="center"/>
          </w:tcPr>
          <w:p w14:paraId="448AAED6"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0,6</w:t>
            </w:r>
          </w:p>
        </w:tc>
        <w:tc>
          <w:tcPr>
            <w:tcW w:w="715" w:type="pct"/>
            <w:vAlign w:val="center"/>
          </w:tcPr>
          <w:p w14:paraId="17622A93"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Esej</w:t>
            </w:r>
          </w:p>
        </w:tc>
        <w:tc>
          <w:tcPr>
            <w:tcW w:w="467" w:type="pct"/>
            <w:gridSpan w:val="2"/>
            <w:vAlign w:val="center"/>
          </w:tcPr>
          <w:p w14:paraId="2C081348"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894" w:type="pct"/>
            <w:vAlign w:val="center"/>
          </w:tcPr>
          <w:p w14:paraId="4CD88EBE"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Istraživanje</w:t>
            </w:r>
          </w:p>
        </w:tc>
        <w:tc>
          <w:tcPr>
            <w:tcW w:w="713" w:type="pct"/>
            <w:vAlign w:val="center"/>
          </w:tcPr>
          <w:p w14:paraId="2AE8E3D8"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754592D4" w14:textId="77777777" w:rsidTr="001F6BC6">
        <w:trPr>
          <w:trHeight w:val="108"/>
        </w:trPr>
        <w:tc>
          <w:tcPr>
            <w:tcW w:w="781" w:type="pct"/>
            <w:vAlign w:val="center"/>
          </w:tcPr>
          <w:p w14:paraId="2C13D4B8"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Projekt</w:t>
            </w:r>
          </w:p>
        </w:tc>
        <w:tc>
          <w:tcPr>
            <w:tcW w:w="293" w:type="pct"/>
            <w:vAlign w:val="center"/>
          </w:tcPr>
          <w:p w14:paraId="0FD47256"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779" w:type="pct"/>
            <w:gridSpan w:val="2"/>
            <w:vAlign w:val="center"/>
          </w:tcPr>
          <w:p w14:paraId="6432F866"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Kontinuirana provjera znanja</w:t>
            </w:r>
          </w:p>
        </w:tc>
        <w:tc>
          <w:tcPr>
            <w:tcW w:w="359" w:type="pct"/>
            <w:vAlign w:val="center"/>
          </w:tcPr>
          <w:p w14:paraId="127052E0"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1,5*</w:t>
            </w:r>
          </w:p>
        </w:tc>
        <w:tc>
          <w:tcPr>
            <w:tcW w:w="715" w:type="pct"/>
            <w:vAlign w:val="center"/>
          </w:tcPr>
          <w:p w14:paraId="7A280B7A"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Referat</w:t>
            </w:r>
          </w:p>
        </w:tc>
        <w:tc>
          <w:tcPr>
            <w:tcW w:w="467" w:type="pct"/>
            <w:gridSpan w:val="2"/>
            <w:vAlign w:val="center"/>
          </w:tcPr>
          <w:p w14:paraId="6D4D38AF"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894" w:type="pct"/>
            <w:vAlign w:val="center"/>
          </w:tcPr>
          <w:p w14:paraId="46848B08"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Praktični rad</w:t>
            </w:r>
          </w:p>
        </w:tc>
        <w:tc>
          <w:tcPr>
            <w:tcW w:w="713" w:type="pct"/>
            <w:vAlign w:val="center"/>
          </w:tcPr>
          <w:p w14:paraId="65D69CAD"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41E1AF4D" w14:textId="77777777" w:rsidTr="001F6BC6">
        <w:trPr>
          <w:trHeight w:val="108"/>
        </w:trPr>
        <w:tc>
          <w:tcPr>
            <w:tcW w:w="781" w:type="pct"/>
            <w:vAlign w:val="center"/>
          </w:tcPr>
          <w:p w14:paraId="091EC422"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Portfolio</w:t>
            </w:r>
          </w:p>
        </w:tc>
        <w:tc>
          <w:tcPr>
            <w:tcW w:w="293" w:type="pct"/>
            <w:vAlign w:val="center"/>
          </w:tcPr>
          <w:p w14:paraId="7C56FC3A"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779" w:type="pct"/>
            <w:gridSpan w:val="2"/>
            <w:vAlign w:val="center"/>
          </w:tcPr>
          <w:p w14:paraId="30173FE5" w14:textId="77777777" w:rsidR="005B2A27" w:rsidRPr="00421DF9" w:rsidRDefault="005B2A27" w:rsidP="00421DF9">
            <w:pPr>
              <w:pStyle w:val="BodyText"/>
              <w:rPr>
                <w:rFonts w:asciiTheme="minorHAnsi" w:hAnsiTheme="minorHAnsi" w:cstheme="minorHAnsi"/>
                <w:b w:val="0"/>
                <w:sz w:val="20"/>
                <w:szCs w:val="20"/>
                <w:lang w:val="hr-HR"/>
              </w:rPr>
            </w:pPr>
          </w:p>
        </w:tc>
        <w:tc>
          <w:tcPr>
            <w:tcW w:w="359" w:type="pct"/>
            <w:vAlign w:val="center"/>
          </w:tcPr>
          <w:p w14:paraId="06FB13BB"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715" w:type="pct"/>
            <w:vAlign w:val="center"/>
          </w:tcPr>
          <w:p w14:paraId="693090BF" w14:textId="77777777" w:rsidR="005B2A27" w:rsidRPr="00421DF9" w:rsidRDefault="005B2A27" w:rsidP="00421DF9">
            <w:pPr>
              <w:pStyle w:val="BodyText"/>
              <w:rPr>
                <w:rFonts w:asciiTheme="minorHAnsi" w:hAnsiTheme="minorHAnsi" w:cstheme="minorHAnsi"/>
                <w:b w:val="0"/>
                <w:sz w:val="20"/>
                <w:szCs w:val="20"/>
                <w:lang w:val="hr-HR"/>
              </w:rPr>
            </w:pPr>
          </w:p>
        </w:tc>
        <w:tc>
          <w:tcPr>
            <w:tcW w:w="467" w:type="pct"/>
            <w:gridSpan w:val="2"/>
            <w:vAlign w:val="center"/>
          </w:tcPr>
          <w:p w14:paraId="072DE8D9"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894" w:type="pct"/>
            <w:vAlign w:val="center"/>
          </w:tcPr>
          <w:p w14:paraId="074A912C" w14:textId="77777777" w:rsidR="005B2A27" w:rsidRPr="00421DF9" w:rsidRDefault="005B2A27" w:rsidP="00421DF9">
            <w:pPr>
              <w:pStyle w:val="BodyText"/>
              <w:rPr>
                <w:rFonts w:asciiTheme="minorHAnsi" w:hAnsiTheme="minorHAnsi" w:cstheme="minorHAnsi"/>
                <w:b w:val="0"/>
                <w:sz w:val="20"/>
                <w:szCs w:val="20"/>
                <w:lang w:val="hr-HR"/>
              </w:rPr>
            </w:pPr>
          </w:p>
        </w:tc>
        <w:tc>
          <w:tcPr>
            <w:tcW w:w="713" w:type="pct"/>
            <w:vAlign w:val="center"/>
          </w:tcPr>
          <w:p w14:paraId="52AFEB46"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7A842237" w14:textId="77777777" w:rsidTr="001F6BC6">
        <w:trPr>
          <w:trHeight w:val="432"/>
        </w:trPr>
        <w:tc>
          <w:tcPr>
            <w:tcW w:w="5000" w:type="pct"/>
            <w:gridSpan w:val="10"/>
            <w:vAlign w:val="center"/>
          </w:tcPr>
          <w:p w14:paraId="0A0EF2C5"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421DF9" w:rsidRPr="00421DF9" w14:paraId="34A1A2CA" w14:textId="77777777" w:rsidTr="001F6BC6">
        <w:trPr>
          <w:trHeight w:val="432"/>
        </w:trPr>
        <w:tc>
          <w:tcPr>
            <w:tcW w:w="5000" w:type="pct"/>
            <w:gridSpan w:val="10"/>
            <w:vAlign w:val="center"/>
          </w:tcPr>
          <w:p w14:paraId="3A219017" w14:textId="77777777" w:rsidR="005B2A27" w:rsidRPr="00421DF9" w:rsidRDefault="005B2A27" w:rsidP="00421DF9">
            <w:pPr>
              <w:pStyle w:val="BodyText"/>
              <w:numPr>
                <w:ilvl w:val="1"/>
                <w:numId w:val="101"/>
              </w:numPr>
              <w:jc w:val="both"/>
              <w:rPr>
                <w:rFonts w:asciiTheme="minorHAnsi" w:hAnsiTheme="minorHAnsi" w:cstheme="minorHAnsi"/>
                <w:b w:val="0"/>
                <w:sz w:val="20"/>
                <w:szCs w:val="20"/>
                <w:lang w:val="hr-HR"/>
              </w:rPr>
            </w:pPr>
            <w:r w:rsidRPr="00421DF9">
              <w:rPr>
                <w:rFonts w:asciiTheme="minorHAnsi" w:eastAsia="Calibri" w:hAnsiTheme="minorHAnsi" w:cstheme="minorHAnsi"/>
                <w:b w:val="0"/>
                <w:sz w:val="20"/>
                <w:szCs w:val="20"/>
                <w:lang w:val="hr-HR"/>
              </w:rPr>
              <w:t>Povezivanje ishoda učenja, nastavnih metoda i ocjenjivanja</w:t>
            </w:r>
          </w:p>
        </w:tc>
      </w:tr>
      <w:tr w:rsidR="00421DF9" w:rsidRPr="00421DF9" w14:paraId="732DFE71" w14:textId="77777777" w:rsidTr="001F6BC6">
        <w:trPr>
          <w:trHeight w:val="432"/>
        </w:trPr>
        <w:tc>
          <w:tcPr>
            <w:tcW w:w="5000" w:type="pct"/>
            <w:gridSpan w:val="10"/>
            <w:vAlign w:val="center"/>
          </w:tcPr>
          <w:p w14:paraId="37EEF075" w14:textId="77777777" w:rsidR="005B2A27" w:rsidRPr="00421DF9" w:rsidRDefault="005B2A27" w:rsidP="00421DF9">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421DF9" w:rsidRPr="00421DF9" w14:paraId="1EC92E15" w14:textId="77777777" w:rsidTr="001F6BC6">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48B8082" w14:textId="77777777" w:rsidR="005B2A27" w:rsidRPr="00421DF9" w:rsidRDefault="005B2A27" w:rsidP="00421DF9">
                  <w:pPr>
                    <w:rPr>
                      <w:rFonts w:cstheme="minorHAnsi"/>
                      <w:bCs/>
                      <w:sz w:val="20"/>
                      <w:szCs w:val="20"/>
                    </w:rPr>
                  </w:pPr>
                  <w:r w:rsidRPr="00421DF9">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6CDEA6B" w14:textId="77777777" w:rsidR="005B2A27" w:rsidRPr="00421DF9" w:rsidRDefault="005B2A27" w:rsidP="00421DF9">
                  <w:pPr>
                    <w:jc w:val="center"/>
                    <w:rPr>
                      <w:rFonts w:cstheme="minorHAnsi"/>
                      <w:bCs/>
                      <w:sz w:val="20"/>
                      <w:szCs w:val="20"/>
                    </w:rPr>
                  </w:pPr>
                  <w:r w:rsidRPr="00421DF9">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A6F9FE" w14:textId="77777777" w:rsidR="005B2A27" w:rsidRPr="00421DF9" w:rsidRDefault="005B2A27" w:rsidP="00421DF9">
                  <w:pPr>
                    <w:jc w:val="center"/>
                    <w:rPr>
                      <w:rFonts w:cstheme="minorHAnsi"/>
                      <w:bCs/>
                      <w:sz w:val="20"/>
                      <w:szCs w:val="20"/>
                    </w:rPr>
                  </w:pPr>
                  <w:r w:rsidRPr="00421DF9">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D14710" w14:textId="77777777" w:rsidR="005B2A27" w:rsidRPr="00421DF9" w:rsidRDefault="005B2A27" w:rsidP="00421DF9">
                  <w:pPr>
                    <w:jc w:val="center"/>
                    <w:rPr>
                      <w:rFonts w:cstheme="minorHAnsi"/>
                      <w:bCs/>
                      <w:sz w:val="20"/>
                      <w:szCs w:val="20"/>
                    </w:rPr>
                  </w:pPr>
                  <w:r w:rsidRPr="00421DF9">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B9FF6B8" w14:textId="77777777" w:rsidR="005B2A27" w:rsidRPr="00421DF9" w:rsidRDefault="005B2A27" w:rsidP="00421DF9">
                  <w:pPr>
                    <w:jc w:val="center"/>
                    <w:rPr>
                      <w:rFonts w:cstheme="minorHAnsi"/>
                      <w:bCs/>
                      <w:sz w:val="20"/>
                      <w:szCs w:val="20"/>
                    </w:rPr>
                  </w:pPr>
                  <w:r w:rsidRPr="00421DF9">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C8DCBD" w14:textId="77777777" w:rsidR="005B2A27" w:rsidRPr="00421DF9" w:rsidRDefault="005B2A27" w:rsidP="00421DF9">
                  <w:pPr>
                    <w:jc w:val="center"/>
                    <w:rPr>
                      <w:rFonts w:cstheme="minorHAnsi"/>
                      <w:bCs/>
                      <w:sz w:val="20"/>
                      <w:szCs w:val="20"/>
                    </w:rPr>
                  </w:pPr>
                  <w:r w:rsidRPr="00421DF9">
                    <w:rPr>
                      <w:rFonts w:cstheme="minorHAnsi"/>
                      <w:bCs/>
                      <w:sz w:val="20"/>
                      <w:szCs w:val="20"/>
                    </w:rPr>
                    <w:t>BODOVI</w:t>
                  </w:r>
                </w:p>
              </w:tc>
            </w:tr>
            <w:tr w:rsidR="00421DF9" w:rsidRPr="00421DF9" w14:paraId="1D87C984" w14:textId="77777777" w:rsidTr="001F6BC6">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6F99301" w14:textId="77777777" w:rsidR="005B2A27" w:rsidRPr="00421DF9" w:rsidRDefault="005B2A27" w:rsidP="00421DF9">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F8949C1" w14:textId="77777777" w:rsidR="005B2A27" w:rsidRPr="00421DF9" w:rsidRDefault="005B2A27" w:rsidP="00421DF9">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0DF5A63" w14:textId="77777777" w:rsidR="005B2A27" w:rsidRPr="00421DF9" w:rsidRDefault="005B2A27" w:rsidP="00421DF9">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39B69AB" w14:textId="77777777" w:rsidR="005B2A27" w:rsidRPr="00421DF9" w:rsidRDefault="005B2A27" w:rsidP="00421DF9">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C31BFEE" w14:textId="77777777" w:rsidR="005B2A27" w:rsidRPr="00421DF9" w:rsidRDefault="005B2A27" w:rsidP="00421DF9">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B9CDC37" w14:textId="77777777" w:rsidR="005B2A27" w:rsidRPr="00421DF9" w:rsidRDefault="005B2A27" w:rsidP="00421DF9">
                  <w:pPr>
                    <w:jc w:val="center"/>
                    <w:rPr>
                      <w:rFonts w:cstheme="minorHAnsi"/>
                      <w:bCs/>
                      <w:sz w:val="20"/>
                      <w:szCs w:val="20"/>
                    </w:rPr>
                  </w:pPr>
                  <w:r w:rsidRPr="00421DF9">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BB8D9CA" w14:textId="77777777" w:rsidR="005B2A27" w:rsidRPr="00421DF9" w:rsidRDefault="005B2A27" w:rsidP="00421DF9">
                  <w:pPr>
                    <w:jc w:val="center"/>
                    <w:rPr>
                      <w:rFonts w:cstheme="minorHAnsi"/>
                      <w:bCs/>
                      <w:sz w:val="20"/>
                      <w:szCs w:val="20"/>
                    </w:rPr>
                  </w:pPr>
                  <w:r w:rsidRPr="00421DF9">
                    <w:rPr>
                      <w:rFonts w:cstheme="minorHAnsi"/>
                      <w:bCs/>
                      <w:sz w:val="20"/>
                      <w:szCs w:val="20"/>
                    </w:rPr>
                    <w:t>max</w:t>
                  </w:r>
                </w:p>
              </w:tc>
            </w:tr>
            <w:tr w:rsidR="00421DF9" w:rsidRPr="00421DF9" w14:paraId="0EFB0E6B" w14:textId="77777777" w:rsidTr="001F6BC6">
              <w:tc>
                <w:tcPr>
                  <w:tcW w:w="2104" w:type="dxa"/>
                  <w:tcBorders>
                    <w:top w:val="single" w:sz="4" w:space="0" w:color="auto"/>
                    <w:left w:val="single" w:sz="4" w:space="0" w:color="auto"/>
                    <w:bottom w:val="single" w:sz="4" w:space="0" w:color="auto"/>
                    <w:right w:val="single" w:sz="4" w:space="0" w:color="auto"/>
                  </w:tcBorders>
                </w:tcPr>
                <w:p w14:paraId="7D4A8A17" w14:textId="77777777" w:rsidR="005B2A27" w:rsidRPr="00421DF9" w:rsidRDefault="005B2A27" w:rsidP="00421DF9">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2FA09CF3" w14:textId="77777777" w:rsidR="005B2A27" w:rsidRPr="00421DF9" w:rsidRDefault="005B2A27" w:rsidP="00421DF9">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3FB1F536" w14:textId="77777777" w:rsidR="005B2A27" w:rsidRPr="00421DF9" w:rsidRDefault="005B2A27" w:rsidP="00421DF9">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2918F7C7" w14:textId="77777777" w:rsidR="005B2A27" w:rsidRPr="00421DF9" w:rsidRDefault="005B2A27" w:rsidP="00421DF9">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3DE65AFE"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93DA9F9"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DAE9E48" w14:textId="77777777" w:rsidR="005B2A27" w:rsidRPr="00421DF9" w:rsidRDefault="005B2A27" w:rsidP="00421DF9">
                  <w:pPr>
                    <w:rPr>
                      <w:rFonts w:cstheme="minorHAnsi"/>
                      <w:sz w:val="20"/>
                      <w:szCs w:val="20"/>
                    </w:rPr>
                  </w:pPr>
                </w:p>
              </w:tc>
            </w:tr>
            <w:tr w:rsidR="00421DF9" w:rsidRPr="00421DF9" w14:paraId="226B2BDF" w14:textId="77777777" w:rsidTr="001F6BC6">
              <w:tc>
                <w:tcPr>
                  <w:tcW w:w="2104" w:type="dxa"/>
                  <w:tcBorders>
                    <w:top w:val="single" w:sz="4" w:space="0" w:color="auto"/>
                    <w:left w:val="single" w:sz="4" w:space="0" w:color="auto"/>
                    <w:bottom w:val="single" w:sz="4" w:space="0" w:color="auto"/>
                    <w:right w:val="single" w:sz="4" w:space="0" w:color="auto"/>
                  </w:tcBorders>
                </w:tcPr>
                <w:p w14:paraId="5064E5AD" w14:textId="77777777" w:rsidR="005B2A27" w:rsidRPr="00421DF9" w:rsidRDefault="005B2A27" w:rsidP="00421DF9">
                  <w:pPr>
                    <w:rPr>
                      <w:rFonts w:cstheme="minorHAnsi"/>
                      <w:sz w:val="20"/>
                      <w:szCs w:val="20"/>
                    </w:rPr>
                  </w:pPr>
                  <w:r w:rsidRPr="00421DF9">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49CC10A3" w14:textId="77777777" w:rsidR="005B2A27" w:rsidRPr="00421DF9" w:rsidRDefault="005B2A27" w:rsidP="00421DF9">
                  <w:pPr>
                    <w:jc w:val="center"/>
                    <w:rPr>
                      <w:rFonts w:cstheme="minorHAnsi"/>
                      <w:sz w:val="20"/>
                      <w:szCs w:val="20"/>
                    </w:rPr>
                  </w:pPr>
                  <w:r w:rsidRPr="00421DF9">
                    <w:rPr>
                      <w:rFonts w:cstheme="minorHAnsi"/>
                      <w:sz w:val="20"/>
                      <w:szCs w:val="20"/>
                    </w:rPr>
                    <w:t>0,15</w:t>
                  </w:r>
                </w:p>
              </w:tc>
              <w:tc>
                <w:tcPr>
                  <w:tcW w:w="901" w:type="dxa"/>
                  <w:tcBorders>
                    <w:top w:val="single" w:sz="4" w:space="0" w:color="auto"/>
                    <w:left w:val="single" w:sz="4" w:space="0" w:color="auto"/>
                    <w:bottom w:val="single" w:sz="4" w:space="0" w:color="auto"/>
                    <w:right w:val="single" w:sz="4" w:space="0" w:color="auto"/>
                  </w:tcBorders>
                </w:tcPr>
                <w:p w14:paraId="34A7218B" w14:textId="77777777" w:rsidR="005B2A27" w:rsidRPr="00421DF9" w:rsidRDefault="005B2A27" w:rsidP="00421DF9">
                  <w:pPr>
                    <w:jc w:val="center"/>
                    <w:rPr>
                      <w:rFonts w:cstheme="minorHAnsi"/>
                      <w:sz w:val="20"/>
                      <w:szCs w:val="20"/>
                    </w:rPr>
                  </w:pPr>
                  <w:r w:rsidRPr="00421DF9">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0ABEB3A8" w14:textId="77777777" w:rsidR="005B2A27" w:rsidRPr="00421DF9" w:rsidRDefault="005B2A27" w:rsidP="00421DF9">
                  <w:pPr>
                    <w:rPr>
                      <w:rFonts w:cstheme="minorHAnsi"/>
                      <w:sz w:val="20"/>
                      <w:szCs w:val="20"/>
                    </w:rPr>
                  </w:pPr>
                  <w:r w:rsidRPr="00421DF9">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50FEE58F" w14:textId="77777777" w:rsidR="005B2A27" w:rsidRPr="00421DF9" w:rsidRDefault="005B2A27" w:rsidP="00421DF9">
                  <w:pPr>
                    <w:rPr>
                      <w:rFonts w:cstheme="minorHAnsi"/>
                      <w:sz w:val="20"/>
                      <w:szCs w:val="20"/>
                    </w:rPr>
                  </w:pPr>
                  <w:r w:rsidRPr="00421DF9">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DB97B42" w14:textId="77777777" w:rsidR="005B2A27" w:rsidRPr="00421DF9" w:rsidRDefault="005B2A27" w:rsidP="00421DF9">
                  <w:pPr>
                    <w:jc w:val="center"/>
                    <w:rPr>
                      <w:rFonts w:cstheme="minorHAnsi"/>
                      <w:sz w:val="20"/>
                      <w:szCs w:val="20"/>
                    </w:rPr>
                  </w:pPr>
                  <w:r w:rsidRPr="00421DF9">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2FBA8ACA" w14:textId="77777777" w:rsidR="005B2A27" w:rsidRPr="00421DF9" w:rsidRDefault="005B2A27" w:rsidP="00421DF9">
                  <w:pPr>
                    <w:jc w:val="center"/>
                    <w:rPr>
                      <w:rFonts w:cstheme="minorHAnsi"/>
                      <w:sz w:val="20"/>
                      <w:szCs w:val="20"/>
                    </w:rPr>
                  </w:pPr>
                  <w:r w:rsidRPr="00421DF9">
                    <w:rPr>
                      <w:rFonts w:cstheme="minorHAnsi"/>
                      <w:sz w:val="20"/>
                      <w:szCs w:val="20"/>
                    </w:rPr>
                    <w:t>5</w:t>
                  </w:r>
                </w:p>
              </w:tc>
            </w:tr>
            <w:tr w:rsidR="00421DF9" w:rsidRPr="00421DF9" w14:paraId="0C81593B" w14:textId="77777777" w:rsidTr="001F6BC6">
              <w:tc>
                <w:tcPr>
                  <w:tcW w:w="2104" w:type="dxa"/>
                  <w:tcBorders>
                    <w:top w:val="single" w:sz="4" w:space="0" w:color="auto"/>
                    <w:left w:val="single" w:sz="4" w:space="0" w:color="auto"/>
                    <w:bottom w:val="single" w:sz="4" w:space="0" w:color="auto"/>
                    <w:right w:val="single" w:sz="4" w:space="0" w:color="auto"/>
                  </w:tcBorders>
                </w:tcPr>
                <w:p w14:paraId="047EBE3E" w14:textId="77777777" w:rsidR="005B2A27" w:rsidRPr="00421DF9" w:rsidRDefault="005B2A27" w:rsidP="00421DF9">
                  <w:pPr>
                    <w:rPr>
                      <w:rFonts w:cstheme="minorHAnsi"/>
                      <w:sz w:val="20"/>
                      <w:szCs w:val="20"/>
                    </w:rPr>
                  </w:pPr>
                </w:p>
                <w:p w14:paraId="0D54F4CB" w14:textId="77777777" w:rsidR="005B2A27" w:rsidRPr="00421DF9" w:rsidRDefault="005B2A27" w:rsidP="00421DF9">
                  <w:pPr>
                    <w:rPr>
                      <w:rFonts w:cstheme="minorHAnsi"/>
                      <w:sz w:val="20"/>
                      <w:szCs w:val="20"/>
                    </w:rPr>
                  </w:pPr>
                  <w:r w:rsidRPr="00421DF9">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0F3FBFEE" w14:textId="77777777" w:rsidR="005B2A27" w:rsidRPr="00421DF9" w:rsidRDefault="005B2A27" w:rsidP="00421DF9">
                  <w:pPr>
                    <w:jc w:val="center"/>
                    <w:rPr>
                      <w:rFonts w:cstheme="minorHAnsi"/>
                      <w:sz w:val="20"/>
                      <w:szCs w:val="20"/>
                    </w:rPr>
                  </w:pPr>
                  <w:r w:rsidRPr="00421DF9">
                    <w:rPr>
                      <w:rFonts w:cstheme="minorHAnsi"/>
                      <w:sz w:val="20"/>
                      <w:szCs w:val="20"/>
                    </w:rPr>
                    <w:t>0,15</w:t>
                  </w:r>
                </w:p>
                <w:p w14:paraId="1BB2B912" w14:textId="77777777" w:rsidR="005B2A27" w:rsidRPr="00421DF9" w:rsidRDefault="005B2A27" w:rsidP="00421DF9">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3272B671" w14:textId="77777777" w:rsidR="005B2A27" w:rsidRPr="00421DF9" w:rsidRDefault="005B2A27" w:rsidP="00421DF9">
                  <w:pPr>
                    <w:jc w:val="center"/>
                    <w:rPr>
                      <w:rFonts w:cstheme="minorHAnsi"/>
                      <w:sz w:val="20"/>
                      <w:szCs w:val="20"/>
                    </w:rPr>
                  </w:pPr>
                  <w:r w:rsidRPr="00421DF9">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75CDCACA" w14:textId="77777777" w:rsidR="005B2A27" w:rsidRPr="00421DF9" w:rsidRDefault="005B2A27" w:rsidP="00421DF9">
                  <w:pPr>
                    <w:rPr>
                      <w:rFonts w:cstheme="minorHAnsi"/>
                      <w:sz w:val="20"/>
                      <w:szCs w:val="20"/>
                    </w:rPr>
                  </w:pPr>
                  <w:r w:rsidRPr="00421DF9">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72E99AFF" w14:textId="77777777" w:rsidR="005B2A27" w:rsidRPr="00421DF9" w:rsidRDefault="005B2A27" w:rsidP="00421DF9">
                  <w:pPr>
                    <w:rPr>
                      <w:rFonts w:cstheme="minorHAnsi"/>
                      <w:sz w:val="20"/>
                      <w:szCs w:val="20"/>
                    </w:rPr>
                  </w:pPr>
                  <w:r w:rsidRPr="00421DF9">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06EC0CF8" w14:textId="77777777" w:rsidR="005B2A27" w:rsidRPr="00421DF9" w:rsidRDefault="005B2A27" w:rsidP="00421DF9">
                  <w:pPr>
                    <w:jc w:val="center"/>
                    <w:rPr>
                      <w:rFonts w:cstheme="minorHAnsi"/>
                      <w:sz w:val="20"/>
                      <w:szCs w:val="20"/>
                    </w:rPr>
                  </w:pPr>
                  <w:r w:rsidRPr="00421DF9">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28BA41F7" w14:textId="77777777" w:rsidR="005B2A27" w:rsidRPr="00421DF9" w:rsidRDefault="005B2A27" w:rsidP="00421DF9">
                  <w:pPr>
                    <w:jc w:val="center"/>
                    <w:rPr>
                      <w:rFonts w:cstheme="minorHAnsi"/>
                      <w:sz w:val="20"/>
                      <w:szCs w:val="20"/>
                    </w:rPr>
                  </w:pPr>
                  <w:r w:rsidRPr="00421DF9">
                    <w:rPr>
                      <w:rFonts w:cstheme="minorHAnsi"/>
                      <w:sz w:val="20"/>
                      <w:szCs w:val="20"/>
                    </w:rPr>
                    <w:t>5</w:t>
                  </w:r>
                </w:p>
              </w:tc>
            </w:tr>
            <w:tr w:rsidR="00421DF9" w:rsidRPr="00421DF9" w14:paraId="08D16E69" w14:textId="77777777" w:rsidTr="001F6BC6">
              <w:tc>
                <w:tcPr>
                  <w:tcW w:w="2104" w:type="dxa"/>
                  <w:tcBorders>
                    <w:top w:val="single" w:sz="4" w:space="0" w:color="auto"/>
                    <w:left w:val="single" w:sz="4" w:space="0" w:color="auto"/>
                    <w:bottom w:val="single" w:sz="4" w:space="0" w:color="auto"/>
                    <w:right w:val="single" w:sz="4" w:space="0" w:color="auto"/>
                  </w:tcBorders>
                </w:tcPr>
                <w:p w14:paraId="5948DE42" w14:textId="77777777" w:rsidR="005B2A27" w:rsidRPr="00421DF9" w:rsidRDefault="005B2A27" w:rsidP="00421DF9">
                  <w:pPr>
                    <w:rPr>
                      <w:rFonts w:cstheme="minorHAnsi"/>
                      <w:sz w:val="20"/>
                      <w:szCs w:val="20"/>
                    </w:rPr>
                  </w:pPr>
                </w:p>
                <w:p w14:paraId="5B838229" w14:textId="77777777" w:rsidR="005B2A27" w:rsidRPr="00421DF9" w:rsidRDefault="005B2A27" w:rsidP="00421DF9">
                  <w:pPr>
                    <w:rPr>
                      <w:rFonts w:cstheme="minorHAnsi"/>
                      <w:sz w:val="20"/>
                      <w:szCs w:val="20"/>
                    </w:rPr>
                  </w:pPr>
                  <w:r w:rsidRPr="00421DF9">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5F254638" w14:textId="77777777" w:rsidR="005B2A27" w:rsidRPr="00421DF9" w:rsidRDefault="005B2A27" w:rsidP="00421DF9">
                  <w:pPr>
                    <w:jc w:val="center"/>
                    <w:rPr>
                      <w:rFonts w:cstheme="minorHAnsi"/>
                      <w:sz w:val="20"/>
                      <w:szCs w:val="20"/>
                    </w:rPr>
                  </w:pPr>
                  <w:r w:rsidRPr="00421DF9">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14:paraId="3403BEB1" w14:textId="77777777" w:rsidR="005B2A27" w:rsidRPr="00421DF9" w:rsidRDefault="005B2A27" w:rsidP="00421DF9">
                  <w:pPr>
                    <w:jc w:val="center"/>
                    <w:rPr>
                      <w:rFonts w:cstheme="minorHAnsi"/>
                      <w:sz w:val="20"/>
                      <w:szCs w:val="20"/>
                    </w:rPr>
                  </w:pPr>
                  <w:r w:rsidRPr="00421DF9">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0EB758CE" w14:textId="77777777" w:rsidR="005B2A27" w:rsidRPr="00421DF9" w:rsidRDefault="005B2A27" w:rsidP="00421DF9">
                  <w:pPr>
                    <w:rPr>
                      <w:rFonts w:cstheme="minorHAnsi"/>
                      <w:sz w:val="20"/>
                      <w:szCs w:val="20"/>
                    </w:rPr>
                  </w:pPr>
                  <w:r w:rsidRPr="00421DF9">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2AD69BC6" w14:textId="77777777" w:rsidR="005B2A27" w:rsidRPr="00421DF9" w:rsidRDefault="005B2A27" w:rsidP="00421DF9">
                  <w:pPr>
                    <w:rPr>
                      <w:rFonts w:cstheme="minorHAnsi"/>
                      <w:sz w:val="20"/>
                      <w:szCs w:val="20"/>
                    </w:rPr>
                  </w:pPr>
                  <w:r w:rsidRPr="00421DF9">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0622B29B" w14:textId="77777777" w:rsidR="005B2A27" w:rsidRPr="00421DF9" w:rsidRDefault="005B2A27" w:rsidP="00421DF9">
                  <w:pPr>
                    <w:jc w:val="center"/>
                    <w:rPr>
                      <w:rFonts w:cstheme="minorHAnsi"/>
                      <w:sz w:val="20"/>
                      <w:szCs w:val="20"/>
                    </w:rPr>
                  </w:pPr>
                  <w:r w:rsidRPr="00421DF9">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14:paraId="7C2A9635" w14:textId="77777777" w:rsidR="005B2A27" w:rsidRPr="00421DF9" w:rsidRDefault="005B2A27" w:rsidP="00421DF9">
                  <w:pPr>
                    <w:jc w:val="center"/>
                    <w:rPr>
                      <w:rFonts w:cstheme="minorHAnsi"/>
                      <w:sz w:val="20"/>
                      <w:szCs w:val="20"/>
                    </w:rPr>
                  </w:pPr>
                  <w:r w:rsidRPr="00421DF9">
                    <w:rPr>
                      <w:rFonts w:cstheme="minorHAnsi"/>
                      <w:sz w:val="20"/>
                      <w:szCs w:val="20"/>
                    </w:rPr>
                    <w:t>20</w:t>
                  </w:r>
                </w:p>
              </w:tc>
            </w:tr>
            <w:tr w:rsidR="00421DF9" w:rsidRPr="00421DF9" w14:paraId="1074B0C3" w14:textId="77777777" w:rsidTr="001F6BC6">
              <w:tc>
                <w:tcPr>
                  <w:tcW w:w="2104" w:type="dxa"/>
                  <w:tcBorders>
                    <w:top w:val="single" w:sz="4" w:space="0" w:color="auto"/>
                    <w:left w:val="single" w:sz="4" w:space="0" w:color="auto"/>
                    <w:bottom w:val="single" w:sz="4" w:space="0" w:color="auto"/>
                    <w:right w:val="single" w:sz="4" w:space="0" w:color="auto"/>
                  </w:tcBorders>
                </w:tcPr>
                <w:p w14:paraId="65856F0F" w14:textId="77777777" w:rsidR="005B2A27" w:rsidRPr="00421DF9" w:rsidRDefault="005B2A27" w:rsidP="00421DF9">
                  <w:pPr>
                    <w:rPr>
                      <w:rFonts w:cstheme="minorHAnsi"/>
                      <w:sz w:val="20"/>
                      <w:szCs w:val="20"/>
                    </w:rPr>
                  </w:pPr>
                  <w:r w:rsidRPr="00421DF9">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4B028623" w14:textId="77777777" w:rsidR="005B2A27" w:rsidRPr="00421DF9" w:rsidRDefault="005B2A27" w:rsidP="00421DF9">
                  <w:pPr>
                    <w:jc w:val="center"/>
                    <w:rPr>
                      <w:rFonts w:cstheme="minorHAnsi"/>
                      <w:sz w:val="20"/>
                      <w:szCs w:val="20"/>
                    </w:rPr>
                  </w:pPr>
                  <w:r w:rsidRPr="00421DF9">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3AE0D7F0" w14:textId="77777777" w:rsidR="005B2A27" w:rsidRPr="00421DF9" w:rsidRDefault="005B2A27" w:rsidP="00421DF9">
                  <w:pPr>
                    <w:jc w:val="center"/>
                    <w:rPr>
                      <w:rFonts w:cstheme="minorHAnsi"/>
                      <w:sz w:val="20"/>
                      <w:szCs w:val="20"/>
                    </w:rPr>
                  </w:pPr>
                  <w:r w:rsidRPr="00421DF9">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5EC8E941" w14:textId="77777777" w:rsidR="005B2A27" w:rsidRPr="00421DF9" w:rsidRDefault="005B2A27" w:rsidP="00421DF9">
                  <w:pPr>
                    <w:rPr>
                      <w:rFonts w:cstheme="minorHAnsi"/>
                      <w:sz w:val="20"/>
                      <w:szCs w:val="20"/>
                    </w:rPr>
                  </w:pPr>
                  <w:r w:rsidRPr="00421DF9">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5CA93F00" w14:textId="77777777" w:rsidR="005B2A27" w:rsidRPr="00421DF9" w:rsidRDefault="005B2A27" w:rsidP="00421DF9">
                  <w:pPr>
                    <w:rPr>
                      <w:rFonts w:cstheme="minorHAnsi"/>
                      <w:sz w:val="20"/>
                      <w:szCs w:val="20"/>
                    </w:rPr>
                  </w:pPr>
                  <w:r w:rsidRPr="00421DF9">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63E2BB6A" w14:textId="77777777" w:rsidR="005B2A27" w:rsidRPr="00421DF9" w:rsidRDefault="005B2A27" w:rsidP="00421DF9">
                  <w:pPr>
                    <w:jc w:val="center"/>
                    <w:rPr>
                      <w:rFonts w:cstheme="minorHAnsi"/>
                      <w:sz w:val="20"/>
                      <w:szCs w:val="20"/>
                    </w:rPr>
                  </w:pPr>
                  <w:r w:rsidRPr="00421DF9">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0C3CB83D" w14:textId="77777777" w:rsidR="005B2A27" w:rsidRPr="00421DF9" w:rsidRDefault="005B2A27" w:rsidP="00421DF9">
                  <w:pPr>
                    <w:jc w:val="center"/>
                    <w:rPr>
                      <w:rFonts w:cstheme="minorHAnsi"/>
                      <w:sz w:val="20"/>
                      <w:szCs w:val="20"/>
                    </w:rPr>
                  </w:pPr>
                  <w:r w:rsidRPr="00421DF9">
                    <w:rPr>
                      <w:rFonts w:cstheme="minorHAnsi"/>
                      <w:sz w:val="20"/>
                      <w:szCs w:val="20"/>
                    </w:rPr>
                    <w:t>50</w:t>
                  </w:r>
                </w:p>
              </w:tc>
            </w:tr>
            <w:tr w:rsidR="00421DF9" w:rsidRPr="00421DF9" w14:paraId="6401A2CB" w14:textId="77777777" w:rsidTr="001F6BC6">
              <w:tc>
                <w:tcPr>
                  <w:tcW w:w="2104" w:type="dxa"/>
                  <w:tcBorders>
                    <w:top w:val="single" w:sz="4" w:space="0" w:color="auto"/>
                    <w:left w:val="single" w:sz="4" w:space="0" w:color="auto"/>
                    <w:bottom w:val="single" w:sz="4" w:space="0" w:color="auto"/>
                    <w:right w:val="single" w:sz="4" w:space="0" w:color="auto"/>
                  </w:tcBorders>
                </w:tcPr>
                <w:p w14:paraId="67ADEFF2" w14:textId="77777777" w:rsidR="005B2A27" w:rsidRPr="00421DF9" w:rsidRDefault="005B2A27" w:rsidP="00421DF9">
                  <w:pPr>
                    <w:rPr>
                      <w:rFonts w:cstheme="minorHAnsi"/>
                      <w:sz w:val="20"/>
                      <w:szCs w:val="20"/>
                    </w:rPr>
                  </w:pPr>
                  <w:r w:rsidRPr="00421DF9">
                    <w:rPr>
                      <w:rFonts w:cstheme="minorHAnsi"/>
                      <w:sz w:val="20"/>
                      <w:szCs w:val="20"/>
                    </w:rPr>
                    <w:t>Usmeni ispit</w:t>
                  </w:r>
                </w:p>
              </w:tc>
              <w:tc>
                <w:tcPr>
                  <w:tcW w:w="709" w:type="dxa"/>
                  <w:tcBorders>
                    <w:top w:val="single" w:sz="4" w:space="0" w:color="auto"/>
                    <w:left w:val="single" w:sz="4" w:space="0" w:color="auto"/>
                    <w:bottom w:val="single" w:sz="4" w:space="0" w:color="auto"/>
                    <w:right w:val="single" w:sz="4" w:space="0" w:color="auto"/>
                  </w:tcBorders>
                </w:tcPr>
                <w:p w14:paraId="16DAFF38" w14:textId="77777777" w:rsidR="005B2A27" w:rsidRPr="00421DF9" w:rsidRDefault="005B2A27" w:rsidP="00421DF9">
                  <w:pPr>
                    <w:jc w:val="center"/>
                    <w:rPr>
                      <w:rFonts w:cstheme="minorHAnsi"/>
                      <w:sz w:val="20"/>
                      <w:szCs w:val="20"/>
                    </w:rPr>
                  </w:pPr>
                  <w:r w:rsidRPr="00421DF9">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14:paraId="6A7DB4D3" w14:textId="77777777" w:rsidR="005B2A27" w:rsidRPr="00421DF9" w:rsidRDefault="005B2A27" w:rsidP="00421DF9">
                  <w:pPr>
                    <w:jc w:val="center"/>
                    <w:rPr>
                      <w:rFonts w:cstheme="minorHAnsi"/>
                      <w:sz w:val="20"/>
                      <w:szCs w:val="20"/>
                    </w:rPr>
                  </w:pPr>
                  <w:r w:rsidRPr="00421DF9">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738EE64E" w14:textId="77777777" w:rsidR="005B2A27" w:rsidRPr="00421DF9" w:rsidRDefault="005B2A27" w:rsidP="00421DF9">
                  <w:pPr>
                    <w:rPr>
                      <w:rFonts w:cstheme="minorHAnsi"/>
                      <w:sz w:val="20"/>
                      <w:szCs w:val="20"/>
                    </w:rPr>
                  </w:pPr>
                  <w:r w:rsidRPr="00421DF9">
                    <w:rPr>
                      <w:rFonts w:cstheme="minorHAnsi"/>
                      <w:sz w:val="20"/>
                      <w:szCs w:val="20"/>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tcPr>
                <w:p w14:paraId="4C262E81" w14:textId="77777777" w:rsidR="005B2A27" w:rsidRPr="00421DF9" w:rsidRDefault="005B2A27" w:rsidP="00421DF9">
                  <w:pPr>
                    <w:rPr>
                      <w:rFonts w:cstheme="minorHAnsi"/>
                      <w:sz w:val="20"/>
                      <w:szCs w:val="20"/>
                    </w:rPr>
                  </w:pPr>
                  <w:r w:rsidRPr="00421DF9">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6FD2E18D" w14:textId="77777777" w:rsidR="005B2A27" w:rsidRPr="00421DF9" w:rsidRDefault="005B2A27" w:rsidP="00421DF9">
                  <w:pPr>
                    <w:jc w:val="center"/>
                    <w:rPr>
                      <w:rFonts w:cstheme="minorHAnsi"/>
                      <w:sz w:val="20"/>
                      <w:szCs w:val="20"/>
                    </w:rPr>
                  </w:pPr>
                  <w:r w:rsidRPr="00421DF9">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14:paraId="0823E47F" w14:textId="77777777" w:rsidR="005B2A27" w:rsidRPr="00421DF9" w:rsidRDefault="005B2A27" w:rsidP="00421DF9">
                  <w:pPr>
                    <w:jc w:val="center"/>
                    <w:rPr>
                      <w:rFonts w:cstheme="minorHAnsi"/>
                      <w:sz w:val="20"/>
                      <w:szCs w:val="20"/>
                    </w:rPr>
                  </w:pPr>
                  <w:r w:rsidRPr="00421DF9">
                    <w:rPr>
                      <w:rFonts w:cstheme="minorHAnsi"/>
                      <w:sz w:val="20"/>
                      <w:szCs w:val="20"/>
                    </w:rPr>
                    <w:t>20</w:t>
                  </w:r>
                </w:p>
              </w:tc>
            </w:tr>
            <w:tr w:rsidR="00421DF9" w:rsidRPr="00421DF9" w14:paraId="67145A16" w14:textId="77777777" w:rsidTr="001F6BC6">
              <w:tc>
                <w:tcPr>
                  <w:tcW w:w="2104" w:type="dxa"/>
                  <w:tcBorders>
                    <w:top w:val="single" w:sz="4" w:space="0" w:color="auto"/>
                    <w:left w:val="single" w:sz="4" w:space="0" w:color="auto"/>
                    <w:bottom w:val="single" w:sz="4" w:space="0" w:color="auto"/>
                    <w:right w:val="single" w:sz="4" w:space="0" w:color="auto"/>
                  </w:tcBorders>
                </w:tcPr>
                <w:p w14:paraId="2DCF2A9A" w14:textId="77777777" w:rsidR="005B2A27" w:rsidRPr="00421DF9" w:rsidRDefault="005B2A27" w:rsidP="00421DF9">
                  <w:pPr>
                    <w:rPr>
                      <w:rFonts w:cstheme="minorHAnsi"/>
                      <w:sz w:val="20"/>
                      <w:szCs w:val="20"/>
                    </w:rPr>
                  </w:pPr>
                </w:p>
                <w:p w14:paraId="7FA21C26" w14:textId="77777777" w:rsidR="005B2A27" w:rsidRPr="00421DF9" w:rsidRDefault="005B2A27" w:rsidP="00421DF9">
                  <w:pPr>
                    <w:rPr>
                      <w:rFonts w:cstheme="minorHAnsi"/>
                      <w:sz w:val="20"/>
                      <w:szCs w:val="20"/>
                    </w:rPr>
                  </w:pPr>
                  <w:r w:rsidRPr="00421DF9">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091EE594" w14:textId="77777777" w:rsidR="005B2A27" w:rsidRPr="00421DF9" w:rsidRDefault="005B2A27" w:rsidP="00421DF9">
                  <w:pPr>
                    <w:jc w:val="center"/>
                    <w:rPr>
                      <w:rFonts w:cstheme="minorHAnsi"/>
                      <w:sz w:val="20"/>
                      <w:szCs w:val="20"/>
                    </w:rPr>
                  </w:pPr>
                  <w:r w:rsidRPr="00421DF9">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015A1757" w14:textId="77777777" w:rsidR="005B2A27" w:rsidRPr="00421DF9" w:rsidRDefault="005B2A27" w:rsidP="00421DF9">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783E1D66" w14:textId="77777777" w:rsidR="005B2A27" w:rsidRPr="00421DF9" w:rsidRDefault="005B2A27" w:rsidP="00421DF9">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01FAC620"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C8F6037" w14:textId="77777777" w:rsidR="005B2A27" w:rsidRPr="00421DF9" w:rsidRDefault="005B2A27" w:rsidP="00421DF9">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36AE65C" w14:textId="77777777" w:rsidR="005B2A27" w:rsidRPr="00421DF9" w:rsidRDefault="005B2A27" w:rsidP="00421DF9">
                  <w:pPr>
                    <w:jc w:val="center"/>
                    <w:rPr>
                      <w:rFonts w:cstheme="minorHAnsi"/>
                      <w:sz w:val="20"/>
                      <w:szCs w:val="20"/>
                    </w:rPr>
                  </w:pPr>
                  <w:r w:rsidRPr="00421DF9">
                    <w:rPr>
                      <w:rFonts w:cstheme="minorHAnsi"/>
                      <w:sz w:val="20"/>
                      <w:szCs w:val="20"/>
                    </w:rPr>
                    <w:t>100</w:t>
                  </w:r>
                </w:p>
              </w:tc>
            </w:tr>
          </w:tbl>
          <w:p w14:paraId="12D0E6AC" w14:textId="77777777" w:rsidR="005B2A27" w:rsidRPr="00421DF9" w:rsidRDefault="005B2A27" w:rsidP="00421DF9">
            <w:pPr>
              <w:jc w:val="both"/>
              <w:rPr>
                <w:rFonts w:cstheme="minorHAnsi"/>
                <w:sz w:val="20"/>
                <w:szCs w:val="20"/>
              </w:rPr>
            </w:pPr>
            <w:r w:rsidRPr="00421DF9">
              <w:rPr>
                <w:rFonts w:cstheme="minorHAnsi"/>
                <w:sz w:val="20"/>
                <w:szCs w:val="20"/>
              </w:rPr>
              <w:t>*za prolazak pisanog dijela ispita je potrebno minimalno ostvariti 60% mogućih bodova svakog kolokvija ili pisanog dijela ispita</w:t>
            </w:r>
          </w:p>
        </w:tc>
      </w:tr>
      <w:tr w:rsidR="00421DF9" w:rsidRPr="00421DF9" w14:paraId="4A74E2FC" w14:textId="77777777" w:rsidTr="001F6BC6">
        <w:trPr>
          <w:trHeight w:val="432"/>
        </w:trPr>
        <w:tc>
          <w:tcPr>
            <w:tcW w:w="5000" w:type="pct"/>
            <w:gridSpan w:val="10"/>
            <w:vAlign w:val="center"/>
          </w:tcPr>
          <w:p w14:paraId="46872A77" w14:textId="77777777" w:rsidR="005B2A27" w:rsidRPr="00421DF9" w:rsidRDefault="005B2A27" w:rsidP="00421DF9">
            <w:pPr>
              <w:pStyle w:val="BodyText"/>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1.10. Obvezatna literatura (u trenutku prijave prijedloga studijskog programa)</w:t>
            </w:r>
          </w:p>
        </w:tc>
      </w:tr>
      <w:tr w:rsidR="00421DF9" w:rsidRPr="00421DF9" w14:paraId="6F830478" w14:textId="77777777" w:rsidTr="001F6BC6">
        <w:trPr>
          <w:trHeight w:val="1425"/>
        </w:trPr>
        <w:tc>
          <w:tcPr>
            <w:tcW w:w="5000" w:type="pct"/>
            <w:gridSpan w:val="10"/>
            <w:vAlign w:val="center"/>
          </w:tcPr>
          <w:p w14:paraId="0134A987" w14:textId="77777777" w:rsidR="005B2A27" w:rsidRPr="00421DF9" w:rsidRDefault="005B2A27" w:rsidP="00421DF9">
            <w:pPr>
              <w:pStyle w:val="Default"/>
              <w:numPr>
                <w:ilvl w:val="0"/>
                <w:numId w:val="102"/>
              </w:numPr>
              <w:rPr>
                <w:rFonts w:asciiTheme="minorHAnsi" w:hAnsiTheme="minorHAnsi" w:cstheme="minorHAnsi"/>
                <w:color w:val="auto"/>
                <w:sz w:val="20"/>
                <w:szCs w:val="20"/>
              </w:rPr>
            </w:pPr>
            <w:r w:rsidRPr="00421DF9">
              <w:rPr>
                <w:rFonts w:asciiTheme="minorHAnsi" w:hAnsiTheme="minorHAnsi" w:cstheme="minorHAnsi"/>
                <w:color w:val="auto"/>
                <w:sz w:val="20"/>
                <w:szCs w:val="20"/>
              </w:rPr>
              <w:t>Lipovčan, Srećko, Mediji - druga zbilja?: rasprave, ogledi i interpretacije, Zagreb, 2006.</w:t>
            </w:r>
          </w:p>
          <w:p w14:paraId="5C585A90" w14:textId="77777777" w:rsidR="005B2A27" w:rsidRPr="00421DF9" w:rsidRDefault="005B2A27" w:rsidP="00421DF9">
            <w:pPr>
              <w:pStyle w:val="Default"/>
              <w:numPr>
                <w:ilvl w:val="0"/>
                <w:numId w:val="102"/>
              </w:numPr>
              <w:rPr>
                <w:rFonts w:asciiTheme="minorHAnsi" w:hAnsiTheme="minorHAnsi" w:cstheme="minorHAnsi"/>
                <w:color w:val="auto"/>
                <w:sz w:val="20"/>
                <w:szCs w:val="20"/>
              </w:rPr>
            </w:pPr>
            <w:r w:rsidRPr="00421DF9">
              <w:rPr>
                <w:rFonts w:asciiTheme="minorHAnsi" w:hAnsiTheme="minorHAnsi" w:cstheme="minorHAnsi"/>
                <w:color w:val="auto"/>
                <w:sz w:val="20"/>
                <w:szCs w:val="20"/>
              </w:rPr>
              <w:t>Početci hrvatskoga novinstva i publicistike, Zagreb, 2006..</w:t>
            </w:r>
          </w:p>
          <w:p w14:paraId="44971AD5" w14:textId="77777777" w:rsidR="005B2A27" w:rsidRPr="00421DF9" w:rsidRDefault="005B2A27" w:rsidP="00421DF9">
            <w:pPr>
              <w:pStyle w:val="Default"/>
              <w:rPr>
                <w:rFonts w:asciiTheme="minorHAnsi" w:hAnsiTheme="minorHAnsi" w:cstheme="minorHAnsi"/>
                <w:color w:val="auto"/>
                <w:sz w:val="20"/>
                <w:szCs w:val="20"/>
              </w:rPr>
            </w:pPr>
          </w:p>
          <w:p w14:paraId="73ED3E7C" w14:textId="77777777" w:rsidR="005B2A27" w:rsidRPr="00421DF9" w:rsidRDefault="005B2A27" w:rsidP="00421DF9">
            <w:pPr>
              <w:pStyle w:val="Default"/>
              <w:rPr>
                <w:rFonts w:asciiTheme="minorHAnsi" w:hAnsiTheme="minorHAnsi" w:cstheme="minorHAnsi"/>
                <w:color w:val="auto"/>
                <w:sz w:val="20"/>
                <w:szCs w:val="20"/>
              </w:rPr>
            </w:pPr>
            <w:r w:rsidRPr="00421DF9">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421DF9" w:rsidRPr="00421DF9" w14:paraId="5008534F" w14:textId="77777777" w:rsidTr="001F6BC6">
        <w:trPr>
          <w:trHeight w:val="432"/>
        </w:trPr>
        <w:tc>
          <w:tcPr>
            <w:tcW w:w="5000" w:type="pct"/>
            <w:gridSpan w:val="10"/>
            <w:vAlign w:val="center"/>
          </w:tcPr>
          <w:p w14:paraId="104F5F51" w14:textId="77777777" w:rsidR="005B2A27" w:rsidRPr="00421DF9" w:rsidRDefault="005B2A27" w:rsidP="00421DF9">
            <w:pPr>
              <w:pStyle w:val="BodyText"/>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1.11.Dopunska literatura (u trenutku prijave prijedloga studijskog programa)</w:t>
            </w:r>
          </w:p>
        </w:tc>
      </w:tr>
      <w:tr w:rsidR="00421DF9" w:rsidRPr="00421DF9" w14:paraId="37BCE345" w14:textId="77777777" w:rsidTr="001F6BC6">
        <w:trPr>
          <w:trHeight w:val="432"/>
        </w:trPr>
        <w:tc>
          <w:tcPr>
            <w:tcW w:w="5000" w:type="pct"/>
            <w:gridSpan w:val="10"/>
            <w:vAlign w:val="center"/>
          </w:tcPr>
          <w:p w14:paraId="6A70CFF8" w14:textId="77777777" w:rsidR="005B2A27" w:rsidRPr="00421DF9" w:rsidRDefault="005B2A27" w:rsidP="00421DF9">
            <w:pPr>
              <w:pStyle w:val="ListParagraph"/>
              <w:numPr>
                <w:ilvl w:val="0"/>
                <w:numId w:val="103"/>
              </w:numPr>
              <w:contextualSpacing w:val="0"/>
              <w:rPr>
                <w:rFonts w:cstheme="minorHAnsi"/>
                <w:sz w:val="20"/>
                <w:szCs w:val="20"/>
                <w:lang w:val="hr-HR"/>
              </w:rPr>
            </w:pPr>
            <w:r w:rsidRPr="00421DF9">
              <w:rPr>
                <w:rFonts w:cstheme="minorHAnsi"/>
                <w:sz w:val="20"/>
                <w:szCs w:val="20"/>
                <w:lang w:val="hr-HR"/>
              </w:rPr>
              <w:t>Leksikon povijesti novinarstva i publicistike / Petar Požar, Split, 2001.</w:t>
            </w:r>
          </w:p>
          <w:p w14:paraId="04E747DF" w14:textId="77777777" w:rsidR="005B2A27" w:rsidRPr="00421DF9" w:rsidRDefault="005B2A27" w:rsidP="00421DF9">
            <w:pPr>
              <w:pStyle w:val="ListParagraph"/>
              <w:numPr>
                <w:ilvl w:val="0"/>
                <w:numId w:val="103"/>
              </w:numPr>
              <w:contextualSpacing w:val="0"/>
              <w:rPr>
                <w:rFonts w:cstheme="minorHAnsi"/>
                <w:sz w:val="20"/>
                <w:szCs w:val="20"/>
                <w:lang w:val="hr-HR"/>
              </w:rPr>
            </w:pPr>
            <w:r w:rsidRPr="00421DF9">
              <w:rPr>
                <w:rFonts w:cstheme="minorHAnsi"/>
                <w:sz w:val="20"/>
                <w:szCs w:val="20"/>
                <w:lang w:val="hr-HR"/>
              </w:rPr>
              <w:t>Stilinović, Marijan, Bune i otpori, Zagreb, 1969.</w:t>
            </w:r>
          </w:p>
        </w:tc>
      </w:tr>
      <w:tr w:rsidR="00421DF9" w:rsidRPr="00421DF9" w14:paraId="75F7D417" w14:textId="77777777" w:rsidTr="001F6BC6">
        <w:trPr>
          <w:trHeight w:val="432"/>
        </w:trPr>
        <w:tc>
          <w:tcPr>
            <w:tcW w:w="5000" w:type="pct"/>
            <w:gridSpan w:val="10"/>
            <w:vAlign w:val="center"/>
          </w:tcPr>
          <w:p w14:paraId="64679CD0"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1.12. Načini praćenja kvalitete koji osiguravaju stjecanje izlaznih znanja, vještina i kompetencija</w:t>
            </w:r>
          </w:p>
        </w:tc>
      </w:tr>
      <w:tr w:rsidR="00421DF9" w:rsidRPr="00421DF9" w14:paraId="2934273F" w14:textId="77777777" w:rsidTr="001F6BC6">
        <w:trPr>
          <w:trHeight w:val="432"/>
        </w:trPr>
        <w:tc>
          <w:tcPr>
            <w:tcW w:w="5000" w:type="pct"/>
            <w:gridSpan w:val="10"/>
            <w:vAlign w:val="center"/>
          </w:tcPr>
          <w:p w14:paraId="3F907236" w14:textId="77777777" w:rsidR="005B2A27" w:rsidRPr="00421DF9" w:rsidRDefault="005B2A27" w:rsidP="00421DF9">
            <w:pPr>
              <w:pStyle w:val="FieldText"/>
              <w:numPr>
                <w:ilvl w:val="0"/>
                <w:numId w:val="104"/>
              </w:numPr>
              <w:ind w:left="318" w:hanging="318"/>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Interna evaluacija na razini Sveučilišta J. J. Strossmayera u Osijeku.</w:t>
            </w:r>
          </w:p>
          <w:p w14:paraId="237A6533" w14:textId="77777777" w:rsidR="005B2A27" w:rsidRPr="00421DF9" w:rsidRDefault="005B2A27" w:rsidP="00421DF9">
            <w:pPr>
              <w:pStyle w:val="FieldText"/>
              <w:numPr>
                <w:ilvl w:val="0"/>
                <w:numId w:val="104"/>
              </w:numPr>
              <w:ind w:left="318" w:hanging="318"/>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2989185D" w14:textId="77777777" w:rsidR="005B2A27" w:rsidRPr="00421DF9" w:rsidRDefault="005B2A27" w:rsidP="00421DF9">
            <w:pPr>
              <w:pStyle w:val="FieldText"/>
              <w:numPr>
                <w:ilvl w:val="0"/>
                <w:numId w:val="104"/>
              </w:numPr>
              <w:ind w:left="318" w:hanging="318"/>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Primjena stečenog znanja u okviru ovog kolegija, kroz izradu i prezentaciju seminarskog zadatka</w:t>
            </w:r>
          </w:p>
          <w:p w14:paraId="0B788287" w14:textId="77777777" w:rsidR="005B2A27" w:rsidRPr="00421DF9" w:rsidRDefault="005B2A27" w:rsidP="00421DF9">
            <w:pPr>
              <w:pStyle w:val="FieldText"/>
              <w:rPr>
                <w:rFonts w:asciiTheme="minorHAnsi" w:hAnsiTheme="minorHAnsi" w:cstheme="minorHAnsi"/>
                <w:b w:val="0"/>
                <w:sz w:val="20"/>
                <w:szCs w:val="20"/>
                <w:lang w:val="hr-HR"/>
              </w:rPr>
            </w:pPr>
          </w:p>
        </w:tc>
      </w:tr>
    </w:tbl>
    <w:p w14:paraId="50D26A30" w14:textId="77777777" w:rsidR="005B2A27" w:rsidRPr="00421DF9" w:rsidRDefault="005B2A27" w:rsidP="00421DF9">
      <w:pPr>
        <w:rPr>
          <w:rFonts w:cstheme="minorHAnsi"/>
          <w:sz w:val="20"/>
          <w:szCs w:val="20"/>
          <w:lang w:val="hr-HR"/>
        </w:rPr>
      </w:pPr>
    </w:p>
    <w:p w14:paraId="33408629" w14:textId="77777777" w:rsidR="005B2A27" w:rsidRPr="00421DF9" w:rsidRDefault="005B2A27" w:rsidP="00421DF9">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00"/>
        <w:gridCol w:w="3465"/>
        <w:gridCol w:w="2665"/>
      </w:tblGrid>
      <w:tr w:rsidR="00421DF9" w:rsidRPr="00421DF9" w14:paraId="1AA89902" w14:textId="77777777" w:rsidTr="001F6BC6">
        <w:trPr>
          <w:trHeight w:hRule="exact" w:val="405"/>
        </w:trPr>
        <w:tc>
          <w:tcPr>
            <w:tcW w:w="5000" w:type="pct"/>
            <w:gridSpan w:val="3"/>
            <w:shd w:val="clear" w:color="auto" w:fill="auto"/>
            <w:vAlign w:val="center"/>
          </w:tcPr>
          <w:p w14:paraId="4D679AC0" w14:textId="77777777" w:rsidR="005B2A27" w:rsidRPr="00421DF9" w:rsidRDefault="005B2A27" w:rsidP="00421DF9">
            <w:pPr>
              <w:rPr>
                <w:rFonts w:cstheme="minorHAnsi"/>
                <w:sz w:val="20"/>
                <w:szCs w:val="20"/>
              </w:rPr>
            </w:pPr>
            <w:r w:rsidRPr="00421DF9">
              <w:rPr>
                <w:rFonts w:cstheme="minorHAnsi"/>
                <w:sz w:val="20"/>
                <w:szCs w:val="20"/>
              </w:rPr>
              <w:t>Opće informacije</w:t>
            </w:r>
          </w:p>
        </w:tc>
      </w:tr>
      <w:tr w:rsidR="00421DF9" w:rsidRPr="00421DF9" w14:paraId="672E0F9F" w14:textId="77777777" w:rsidTr="001F6BC6">
        <w:trPr>
          <w:trHeight w:val="405"/>
        </w:trPr>
        <w:tc>
          <w:tcPr>
            <w:tcW w:w="1715" w:type="pct"/>
            <w:vAlign w:val="center"/>
          </w:tcPr>
          <w:p w14:paraId="5102B2B9" w14:textId="77777777" w:rsidR="005B2A27" w:rsidRPr="00421DF9" w:rsidRDefault="005B2A27" w:rsidP="00421DF9">
            <w:pPr>
              <w:rPr>
                <w:rFonts w:cstheme="minorHAnsi"/>
                <w:sz w:val="20"/>
                <w:szCs w:val="20"/>
              </w:rPr>
            </w:pPr>
            <w:r w:rsidRPr="00421DF9">
              <w:rPr>
                <w:rFonts w:cstheme="minorHAnsi"/>
                <w:sz w:val="20"/>
                <w:szCs w:val="20"/>
              </w:rPr>
              <w:t>Naziv predmeta</w:t>
            </w:r>
          </w:p>
        </w:tc>
        <w:tc>
          <w:tcPr>
            <w:tcW w:w="3285" w:type="pct"/>
            <w:gridSpan w:val="2"/>
            <w:vAlign w:val="center"/>
          </w:tcPr>
          <w:p w14:paraId="6F8F4A9B" w14:textId="77777777" w:rsidR="005B2A27" w:rsidRPr="00421DF9" w:rsidRDefault="005B2A27" w:rsidP="00421DF9">
            <w:pPr>
              <w:tabs>
                <w:tab w:val="left" w:pos="4731"/>
              </w:tabs>
              <w:rPr>
                <w:rFonts w:cstheme="minorHAnsi"/>
                <w:sz w:val="20"/>
                <w:szCs w:val="20"/>
              </w:rPr>
            </w:pPr>
            <w:r w:rsidRPr="00421DF9">
              <w:rPr>
                <w:rFonts w:cstheme="minorHAnsi"/>
                <w:sz w:val="20"/>
                <w:szCs w:val="20"/>
              </w:rPr>
              <w:t>Društveno odgovorno poslovanje</w:t>
            </w:r>
          </w:p>
        </w:tc>
      </w:tr>
      <w:tr w:rsidR="00421DF9" w:rsidRPr="00421DF9" w14:paraId="3B53A953" w14:textId="77777777" w:rsidTr="001F6BC6">
        <w:trPr>
          <w:trHeight w:val="259"/>
        </w:trPr>
        <w:tc>
          <w:tcPr>
            <w:tcW w:w="1715" w:type="pct"/>
            <w:shd w:val="clear" w:color="auto" w:fill="auto"/>
            <w:vAlign w:val="center"/>
          </w:tcPr>
          <w:p w14:paraId="6D1A3594" w14:textId="77777777" w:rsidR="005B2A27" w:rsidRPr="00421DF9" w:rsidRDefault="005B2A27" w:rsidP="00421DF9">
            <w:pPr>
              <w:rPr>
                <w:rFonts w:cstheme="minorHAnsi"/>
                <w:sz w:val="20"/>
                <w:szCs w:val="20"/>
              </w:rPr>
            </w:pPr>
            <w:r w:rsidRPr="00421DF9">
              <w:rPr>
                <w:rFonts w:cstheme="minorHAnsi"/>
                <w:sz w:val="20"/>
                <w:szCs w:val="20"/>
              </w:rPr>
              <w:t>Nositelj predmeta</w:t>
            </w:r>
          </w:p>
        </w:tc>
        <w:tc>
          <w:tcPr>
            <w:tcW w:w="3285" w:type="pct"/>
            <w:gridSpan w:val="2"/>
            <w:shd w:val="clear" w:color="auto" w:fill="auto"/>
            <w:vAlign w:val="center"/>
          </w:tcPr>
          <w:p w14:paraId="21866168" w14:textId="77777777" w:rsidR="005B2A27" w:rsidRPr="00421DF9" w:rsidRDefault="005B2A27" w:rsidP="00421DF9">
            <w:pPr>
              <w:rPr>
                <w:rFonts w:cstheme="minorHAnsi"/>
                <w:sz w:val="20"/>
                <w:szCs w:val="20"/>
              </w:rPr>
            </w:pPr>
            <w:r w:rsidRPr="00421DF9">
              <w:rPr>
                <w:rFonts w:cstheme="minorHAnsi"/>
                <w:sz w:val="20"/>
                <w:szCs w:val="20"/>
              </w:rPr>
              <w:t>Doc. dr. sc. Marija Šain</w:t>
            </w:r>
          </w:p>
        </w:tc>
      </w:tr>
      <w:tr w:rsidR="00421DF9" w:rsidRPr="00421DF9" w14:paraId="079B09CA" w14:textId="77777777" w:rsidTr="001F6BC6">
        <w:trPr>
          <w:trHeight w:val="405"/>
        </w:trPr>
        <w:tc>
          <w:tcPr>
            <w:tcW w:w="1715" w:type="pct"/>
            <w:vAlign w:val="center"/>
          </w:tcPr>
          <w:p w14:paraId="1393A720" w14:textId="77777777" w:rsidR="005B2A27" w:rsidRPr="00421DF9" w:rsidRDefault="005B2A27" w:rsidP="00421DF9">
            <w:pPr>
              <w:rPr>
                <w:rFonts w:cstheme="minorHAnsi"/>
                <w:sz w:val="20"/>
                <w:szCs w:val="20"/>
              </w:rPr>
            </w:pPr>
            <w:r w:rsidRPr="00421DF9">
              <w:rPr>
                <w:rFonts w:cstheme="minorHAnsi"/>
                <w:sz w:val="20"/>
                <w:szCs w:val="20"/>
              </w:rPr>
              <w:t>Suradnik na predmetu</w:t>
            </w:r>
          </w:p>
        </w:tc>
        <w:tc>
          <w:tcPr>
            <w:tcW w:w="3285" w:type="pct"/>
            <w:gridSpan w:val="2"/>
            <w:vAlign w:val="center"/>
          </w:tcPr>
          <w:p w14:paraId="227F4587" w14:textId="77777777" w:rsidR="005B2A27" w:rsidRPr="00421DF9" w:rsidRDefault="005B2A27" w:rsidP="00421DF9">
            <w:pPr>
              <w:rPr>
                <w:rFonts w:cstheme="minorHAnsi"/>
                <w:sz w:val="20"/>
                <w:szCs w:val="20"/>
              </w:rPr>
            </w:pPr>
            <w:r w:rsidRPr="00421DF9">
              <w:rPr>
                <w:rFonts w:cstheme="minorHAnsi"/>
                <w:sz w:val="20"/>
                <w:szCs w:val="20"/>
              </w:rPr>
              <w:t>Maja Haršanji, asistentica</w:t>
            </w:r>
          </w:p>
        </w:tc>
      </w:tr>
      <w:tr w:rsidR="00421DF9" w:rsidRPr="00421DF9" w14:paraId="69E0AEE8" w14:textId="77777777" w:rsidTr="001F6BC6">
        <w:trPr>
          <w:trHeight w:val="405"/>
        </w:trPr>
        <w:tc>
          <w:tcPr>
            <w:tcW w:w="1715" w:type="pct"/>
            <w:vAlign w:val="center"/>
          </w:tcPr>
          <w:p w14:paraId="61D33145" w14:textId="77777777" w:rsidR="005B2A27" w:rsidRPr="00421DF9" w:rsidRDefault="005B2A27" w:rsidP="00421DF9">
            <w:pPr>
              <w:rPr>
                <w:rFonts w:cstheme="minorHAnsi"/>
                <w:sz w:val="20"/>
                <w:szCs w:val="20"/>
              </w:rPr>
            </w:pPr>
            <w:r w:rsidRPr="00421DF9">
              <w:rPr>
                <w:rFonts w:cstheme="minorHAnsi"/>
                <w:sz w:val="20"/>
                <w:szCs w:val="20"/>
              </w:rPr>
              <w:t>Studijski program</w:t>
            </w:r>
          </w:p>
        </w:tc>
        <w:tc>
          <w:tcPr>
            <w:tcW w:w="3285" w:type="pct"/>
            <w:gridSpan w:val="2"/>
            <w:vAlign w:val="center"/>
          </w:tcPr>
          <w:p w14:paraId="7E160851" w14:textId="77777777" w:rsidR="005B2A27" w:rsidRPr="00421DF9" w:rsidRDefault="005B2A27" w:rsidP="00421DF9">
            <w:pPr>
              <w:rPr>
                <w:rFonts w:cstheme="minorHAnsi"/>
                <w:sz w:val="20"/>
                <w:szCs w:val="20"/>
                <w:lang w:val="de-DE"/>
              </w:rPr>
            </w:pPr>
            <w:r w:rsidRPr="00421DF9">
              <w:rPr>
                <w:rFonts w:cstheme="minorHAnsi"/>
                <w:sz w:val="20"/>
                <w:szCs w:val="20"/>
                <w:lang w:val="de-DE"/>
              </w:rPr>
              <w:t>Diplomski sveučilišni studij Menadžment u kulturi i kreativnim industrijama</w:t>
            </w:r>
          </w:p>
          <w:p w14:paraId="2E4A0CFA" w14:textId="77777777" w:rsidR="005B2A27" w:rsidRPr="00421DF9" w:rsidRDefault="005B2A27" w:rsidP="00421DF9">
            <w:pPr>
              <w:rPr>
                <w:rFonts w:cstheme="minorHAnsi"/>
                <w:sz w:val="20"/>
                <w:szCs w:val="20"/>
              </w:rPr>
            </w:pPr>
            <w:r w:rsidRPr="00421DF9">
              <w:rPr>
                <w:rFonts w:cstheme="minorHAnsi"/>
                <w:sz w:val="20"/>
                <w:szCs w:val="20"/>
              </w:rPr>
              <w:t>Diplomski sveučilišni studij Mediji i odnosi s javnošću</w:t>
            </w:r>
          </w:p>
        </w:tc>
      </w:tr>
      <w:tr w:rsidR="00421DF9" w:rsidRPr="00421DF9" w14:paraId="0CB10910" w14:textId="77777777" w:rsidTr="001F6BC6">
        <w:trPr>
          <w:trHeight w:val="405"/>
        </w:trPr>
        <w:tc>
          <w:tcPr>
            <w:tcW w:w="1715" w:type="pct"/>
            <w:vAlign w:val="center"/>
          </w:tcPr>
          <w:p w14:paraId="6BA2DD2F" w14:textId="77777777" w:rsidR="005B2A27" w:rsidRPr="00421DF9" w:rsidRDefault="005B2A27" w:rsidP="00421DF9">
            <w:pPr>
              <w:rPr>
                <w:rFonts w:cstheme="minorHAnsi"/>
                <w:sz w:val="20"/>
                <w:szCs w:val="20"/>
              </w:rPr>
            </w:pPr>
            <w:r w:rsidRPr="00421DF9">
              <w:rPr>
                <w:rFonts w:cstheme="minorHAnsi"/>
                <w:sz w:val="20"/>
                <w:szCs w:val="20"/>
              </w:rPr>
              <w:t>Šifra predmeta</w:t>
            </w:r>
          </w:p>
        </w:tc>
        <w:tc>
          <w:tcPr>
            <w:tcW w:w="3285" w:type="pct"/>
            <w:gridSpan w:val="2"/>
            <w:vAlign w:val="center"/>
          </w:tcPr>
          <w:p w14:paraId="620C4B49" w14:textId="77777777" w:rsidR="005B2A27" w:rsidRPr="00421DF9" w:rsidRDefault="005B2A27" w:rsidP="00421DF9">
            <w:pPr>
              <w:rPr>
                <w:rFonts w:cstheme="minorHAnsi"/>
                <w:sz w:val="20"/>
                <w:szCs w:val="20"/>
              </w:rPr>
            </w:pPr>
            <w:r w:rsidRPr="00421DF9">
              <w:rPr>
                <w:rFonts w:cstheme="minorHAnsi"/>
                <w:sz w:val="20"/>
                <w:szCs w:val="20"/>
              </w:rPr>
              <w:t>MA-MM-37</w:t>
            </w:r>
          </w:p>
        </w:tc>
      </w:tr>
      <w:tr w:rsidR="00421DF9" w:rsidRPr="00421DF9" w14:paraId="5E9509A9" w14:textId="77777777" w:rsidTr="001F6BC6">
        <w:trPr>
          <w:trHeight w:val="405"/>
        </w:trPr>
        <w:tc>
          <w:tcPr>
            <w:tcW w:w="1715" w:type="pct"/>
            <w:vAlign w:val="center"/>
          </w:tcPr>
          <w:p w14:paraId="7EB5609C" w14:textId="77777777" w:rsidR="005B2A27" w:rsidRPr="00421DF9" w:rsidRDefault="005B2A27" w:rsidP="00421DF9">
            <w:pPr>
              <w:rPr>
                <w:rFonts w:cstheme="minorHAnsi"/>
                <w:sz w:val="20"/>
                <w:szCs w:val="20"/>
              </w:rPr>
            </w:pPr>
            <w:r w:rsidRPr="00421DF9">
              <w:rPr>
                <w:rFonts w:cstheme="minorHAnsi"/>
                <w:sz w:val="20"/>
                <w:szCs w:val="20"/>
              </w:rPr>
              <w:t>Status predmeta</w:t>
            </w:r>
          </w:p>
        </w:tc>
        <w:tc>
          <w:tcPr>
            <w:tcW w:w="3285" w:type="pct"/>
            <w:gridSpan w:val="2"/>
            <w:vAlign w:val="center"/>
          </w:tcPr>
          <w:p w14:paraId="0F482A8D" w14:textId="77777777" w:rsidR="005B2A27" w:rsidRPr="00421DF9" w:rsidRDefault="005B2A27" w:rsidP="00421DF9">
            <w:pPr>
              <w:rPr>
                <w:rFonts w:cstheme="minorHAnsi"/>
                <w:sz w:val="20"/>
                <w:szCs w:val="20"/>
              </w:rPr>
            </w:pPr>
            <w:r w:rsidRPr="00421DF9">
              <w:rPr>
                <w:rFonts w:cstheme="minorHAnsi"/>
                <w:sz w:val="20"/>
                <w:szCs w:val="20"/>
              </w:rPr>
              <w:t>Izborni kolegij</w:t>
            </w:r>
          </w:p>
        </w:tc>
      </w:tr>
      <w:tr w:rsidR="00421DF9" w:rsidRPr="00421DF9" w14:paraId="047D01D2" w14:textId="77777777" w:rsidTr="001F6BC6">
        <w:trPr>
          <w:trHeight w:val="405"/>
        </w:trPr>
        <w:tc>
          <w:tcPr>
            <w:tcW w:w="1715" w:type="pct"/>
            <w:vAlign w:val="center"/>
          </w:tcPr>
          <w:p w14:paraId="16A07934" w14:textId="77777777" w:rsidR="005B2A27" w:rsidRPr="00421DF9" w:rsidRDefault="005B2A27" w:rsidP="00421DF9">
            <w:pPr>
              <w:rPr>
                <w:rFonts w:cstheme="minorHAnsi"/>
                <w:sz w:val="20"/>
                <w:szCs w:val="20"/>
              </w:rPr>
            </w:pPr>
            <w:r w:rsidRPr="00421DF9">
              <w:rPr>
                <w:rFonts w:cstheme="minorHAnsi"/>
                <w:sz w:val="20"/>
                <w:szCs w:val="20"/>
              </w:rPr>
              <w:t>Godina</w:t>
            </w:r>
          </w:p>
        </w:tc>
        <w:tc>
          <w:tcPr>
            <w:tcW w:w="3285" w:type="pct"/>
            <w:gridSpan w:val="2"/>
            <w:vAlign w:val="center"/>
          </w:tcPr>
          <w:p w14:paraId="25568D72" w14:textId="77777777" w:rsidR="005B2A27" w:rsidRPr="00421DF9" w:rsidRDefault="005B2A27" w:rsidP="00421DF9">
            <w:pPr>
              <w:rPr>
                <w:rFonts w:cstheme="minorHAnsi"/>
                <w:sz w:val="20"/>
                <w:szCs w:val="20"/>
              </w:rPr>
            </w:pPr>
            <w:r w:rsidRPr="00421DF9">
              <w:rPr>
                <w:rFonts w:cstheme="minorHAnsi"/>
                <w:sz w:val="20"/>
                <w:szCs w:val="20"/>
              </w:rPr>
              <w:t>Prema izvedbenom programu</w:t>
            </w:r>
          </w:p>
        </w:tc>
      </w:tr>
      <w:tr w:rsidR="00421DF9" w:rsidRPr="00421DF9" w14:paraId="1E04BE79" w14:textId="77777777" w:rsidTr="001F6BC6">
        <w:trPr>
          <w:trHeight w:val="255"/>
        </w:trPr>
        <w:tc>
          <w:tcPr>
            <w:tcW w:w="1715" w:type="pct"/>
            <w:vMerge w:val="restart"/>
            <w:vAlign w:val="center"/>
          </w:tcPr>
          <w:p w14:paraId="4ABB79A1" w14:textId="77777777" w:rsidR="005B2A27" w:rsidRPr="00421DF9" w:rsidRDefault="005B2A27" w:rsidP="00421DF9">
            <w:pPr>
              <w:rPr>
                <w:rFonts w:cstheme="minorHAnsi"/>
                <w:sz w:val="20"/>
                <w:szCs w:val="20"/>
              </w:rPr>
            </w:pPr>
            <w:r w:rsidRPr="00421DF9">
              <w:rPr>
                <w:rFonts w:cstheme="minorHAnsi"/>
                <w:sz w:val="20"/>
                <w:szCs w:val="20"/>
              </w:rPr>
              <w:t>Bodovna vrijednost i način izvođenja nastave</w:t>
            </w:r>
          </w:p>
        </w:tc>
        <w:tc>
          <w:tcPr>
            <w:tcW w:w="1857" w:type="pct"/>
            <w:vAlign w:val="center"/>
          </w:tcPr>
          <w:p w14:paraId="1535F300" w14:textId="77777777" w:rsidR="005B2A27" w:rsidRPr="00421DF9" w:rsidRDefault="005B2A27" w:rsidP="00421DF9">
            <w:pPr>
              <w:rPr>
                <w:rFonts w:cstheme="minorHAnsi"/>
                <w:sz w:val="20"/>
                <w:szCs w:val="20"/>
              </w:rPr>
            </w:pPr>
            <w:r w:rsidRPr="00421DF9">
              <w:rPr>
                <w:rFonts w:cstheme="minorHAnsi"/>
                <w:sz w:val="20"/>
                <w:szCs w:val="20"/>
              </w:rPr>
              <w:t>ECTS koeficijent opterećenja studenata</w:t>
            </w:r>
          </w:p>
        </w:tc>
        <w:tc>
          <w:tcPr>
            <w:tcW w:w="1428" w:type="pct"/>
            <w:vAlign w:val="center"/>
          </w:tcPr>
          <w:p w14:paraId="51B814DA" w14:textId="77777777" w:rsidR="005B2A27" w:rsidRPr="00421DF9" w:rsidRDefault="005B2A27" w:rsidP="00421DF9">
            <w:pPr>
              <w:jc w:val="center"/>
              <w:rPr>
                <w:rFonts w:cstheme="minorHAnsi"/>
                <w:sz w:val="20"/>
                <w:szCs w:val="20"/>
              </w:rPr>
            </w:pPr>
            <w:r w:rsidRPr="00421DF9">
              <w:rPr>
                <w:rFonts w:cstheme="minorHAnsi"/>
                <w:sz w:val="20"/>
                <w:szCs w:val="20"/>
              </w:rPr>
              <w:t>3</w:t>
            </w:r>
          </w:p>
        </w:tc>
      </w:tr>
      <w:tr w:rsidR="00421DF9" w:rsidRPr="00421DF9" w14:paraId="66286F04" w14:textId="77777777" w:rsidTr="001F6BC6">
        <w:trPr>
          <w:trHeight w:val="255"/>
        </w:trPr>
        <w:tc>
          <w:tcPr>
            <w:tcW w:w="1715" w:type="pct"/>
            <w:vMerge/>
            <w:vAlign w:val="center"/>
          </w:tcPr>
          <w:p w14:paraId="370BE22D" w14:textId="77777777" w:rsidR="005B2A27" w:rsidRPr="00421DF9" w:rsidRDefault="005B2A27" w:rsidP="00421DF9">
            <w:pPr>
              <w:rPr>
                <w:rFonts w:cstheme="minorHAnsi"/>
                <w:sz w:val="20"/>
                <w:szCs w:val="20"/>
              </w:rPr>
            </w:pPr>
          </w:p>
        </w:tc>
        <w:tc>
          <w:tcPr>
            <w:tcW w:w="1857" w:type="pct"/>
            <w:vAlign w:val="center"/>
          </w:tcPr>
          <w:p w14:paraId="5DF0B75B" w14:textId="77777777" w:rsidR="005B2A27" w:rsidRPr="00421DF9" w:rsidRDefault="005B2A27" w:rsidP="00421DF9">
            <w:pPr>
              <w:rPr>
                <w:rFonts w:cstheme="minorHAnsi"/>
                <w:sz w:val="20"/>
                <w:szCs w:val="20"/>
              </w:rPr>
            </w:pPr>
            <w:r w:rsidRPr="00421DF9">
              <w:rPr>
                <w:rFonts w:cstheme="minorHAnsi"/>
                <w:sz w:val="20"/>
                <w:szCs w:val="20"/>
              </w:rPr>
              <w:t>Broj sati (P+V+S)</w:t>
            </w:r>
          </w:p>
        </w:tc>
        <w:tc>
          <w:tcPr>
            <w:tcW w:w="1428" w:type="pct"/>
            <w:vAlign w:val="center"/>
          </w:tcPr>
          <w:p w14:paraId="76B7042F" w14:textId="77777777" w:rsidR="005B2A27" w:rsidRPr="00421DF9" w:rsidRDefault="005B2A27" w:rsidP="00421DF9">
            <w:pPr>
              <w:jc w:val="center"/>
              <w:rPr>
                <w:rFonts w:cstheme="minorHAnsi"/>
                <w:sz w:val="20"/>
                <w:szCs w:val="20"/>
              </w:rPr>
            </w:pPr>
            <w:r w:rsidRPr="00421DF9">
              <w:rPr>
                <w:rFonts w:cstheme="minorHAnsi"/>
                <w:sz w:val="20"/>
                <w:szCs w:val="20"/>
              </w:rPr>
              <w:t>45 (30+0+15)</w:t>
            </w:r>
          </w:p>
        </w:tc>
      </w:tr>
    </w:tbl>
    <w:p w14:paraId="3837D4AE" w14:textId="77777777" w:rsidR="005B2A27" w:rsidRPr="00421DF9" w:rsidRDefault="005B2A27" w:rsidP="00421DF9">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9"/>
        <w:gridCol w:w="540"/>
        <w:gridCol w:w="1298"/>
        <w:gridCol w:w="136"/>
        <w:gridCol w:w="661"/>
        <w:gridCol w:w="1315"/>
        <w:gridCol w:w="271"/>
        <w:gridCol w:w="588"/>
        <w:gridCol w:w="1645"/>
        <w:gridCol w:w="1313"/>
      </w:tblGrid>
      <w:tr w:rsidR="00421DF9" w:rsidRPr="00421DF9" w14:paraId="6F3BD9FE" w14:textId="77777777" w:rsidTr="001F6BC6">
        <w:trPr>
          <w:trHeight w:hRule="exact" w:val="288"/>
        </w:trPr>
        <w:tc>
          <w:tcPr>
            <w:tcW w:w="5000" w:type="pct"/>
            <w:gridSpan w:val="10"/>
            <w:shd w:val="clear" w:color="auto" w:fill="auto"/>
            <w:vAlign w:val="center"/>
          </w:tcPr>
          <w:p w14:paraId="50E6E416" w14:textId="77777777" w:rsidR="005B2A27" w:rsidRPr="00421DF9" w:rsidRDefault="005B2A27" w:rsidP="00421DF9">
            <w:pPr>
              <w:rPr>
                <w:rFonts w:cstheme="minorHAnsi"/>
                <w:sz w:val="20"/>
                <w:szCs w:val="20"/>
              </w:rPr>
            </w:pPr>
            <w:r w:rsidRPr="00421DF9">
              <w:rPr>
                <w:rFonts w:cstheme="minorHAnsi"/>
                <w:sz w:val="20"/>
                <w:szCs w:val="20"/>
              </w:rPr>
              <w:t>1. OPIS PREDMETA</w:t>
            </w:r>
          </w:p>
          <w:p w14:paraId="44C907C5" w14:textId="77777777" w:rsidR="005B2A27" w:rsidRPr="00421DF9" w:rsidRDefault="005B2A27" w:rsidP="00421DF9">
            <w:pPr>
              <w:pStyle w:val="Heading3"/>
              <w:rPr>
                <w:rFonts w:asciiTheme="minorHAnsi" w:hAnsiTheme="minorHAnsi" w:cstheme="minorHAnsi"/>
                <w:b w:val="0"/>
                <w:szCs w:val="20"/>
                <w:lang w:val="hr-HR"/>
              </w:rPr>
            </w:pPr>
          </w:p>
        </w:tc>
      </w:tr>
      <w:tr w:rsidR="00421DF9" w:rsidRPr="00421DF9" w14:paraId="7D49CA8C" w14:textId="77777777" w:rsidTr="001F6BC6">
        <w:trPr>
          <w:trHeight w:hRule="exact" w:val="288"/>
        </w:trPr>
        <w:tc>
          <w:tcPr>
            <w:tcW w:w="5000" w:type="pct"/>
            <w:gridSpan w:val="10"/>
            <w:shd w:val="clear" w:color="auto" w:fill="auto"/>
            <w:vAlign w:val="center"/>
          </w:tcPr>
          <w:p w14:paraId="6626E5C6" w14:textId="77777777" w:rsidR="005B2A27" w:rsidRPr="00421DF9" w:rsidRDefault="005B2A27" w:rsidP="00421DF9">
            <w:pPr>
              <w:pStyle w:val="BodyText"/>
              <w:numPr>
                <w:ilvl w:val="1"/>
                <w:numId w:val="105"/>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Ciljevi predmeta</w:t>
            </w:r>
          </w:p>
        </w:tc>
      </w:tr>
      <w:tr w:rsidR="00421DF9" w:rsidRPr="00421DF9" w14:paraId="0F3CB1D6" w14:textId="77777777" w:rsidTr="001F6BC6">
        <w:trPr>
          <w:trHeight w:val="432"/>
        </w:trPr>
        <w:tc>
          <w:tcPr>
            <w:tcW w:w="5000" w:type="pct"/>
            <w:gridSpan w:val="10"/>
            <w:vAlign w:val="center"/>
          </w:tcPr>
          <w:p w14:paraId="12EC5319"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Cilj predmeta je usvojiti važnost primjene društveno odgovornog poslovanja u suvremenom organizaciji. Na temelju teorijskih postavki i prikaza društveno odgovornih poslovnih praksi, cilj je povećati svijest o ovakvom konceptu poslovanja čiji se temelji baziraju na etičnosti. </w:t>
            </w:r>
          </w:p>
        </w:tc>
      </w:tr>
      <w:tr w:rsidR="00421DF9" w:rsidRPr="00421DF9" w14:paraId="7796B5B9" w14:textId="77777777" w:rsidTr="001F6BC6">
        <w:trPr>
          <w:trHeight w:val="432"/>
        </w:trPr>
        <w:tc>
          <w:tcPr>
            <w:tcW w:w="5000" w:type="pct"/>
            <w:gridSpan w:val="10"/>
            <w:vAlign w:val="center"/>
          </w:tcPr>
          <w:p w14:paraId="267F2AB9" w14:textId="77777777" w:rsidR="005B2A27" w:rsidRPr="00421DF9" w:rsidRDefault="005B2A27" w:rsidP="00421DF9">
            <w:pPr>
              <w:pStyle w:val="BodyText"/>
              <w:numPr>
                <w:ilvl w:val="1"/>
                <w:numId w:val="105"/>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Uvjeti za upis predmeta</w:t>
            </w:r>
          </w:p>
        </w:tc>
      </w:tr>
      <w:tr w:rsidR="00421DF9" w:rsidRPr="00421DF9" w14:paraId="3786C900" w14:textId="77777777" w:rsidTr="001F6BC6">
        <w:trPr>
          <w:trHeight w:val="188"/>
        </w:trPr>
        <w:tc>
          <w:tcPr>
            <w:tcW w:w="5000" w:type="pct"/>
            <w:gridSpan w:val="10"/>
            <w:vAlign w:val="center"/>
          </w:tcPr>
          <w:p w14:paraId="6BC67516" w14:textId="77777777" w:rsidR="005B2A27" w:rsidRPr="00421DF9" w:rsidRDefault="005B2A27" w:rsidP="00421DF9">
            <w:pPr>
              <w:pStyle w:val="FieldText"/>
              <w:ind w:left="720"/>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w:t>
            </w:r>
          </w:p>
        </w:tc>
      </w:tr>
      <w:tr w:rsidR="00421DF9" w:rsidRPr="00421DF9" w14:paraId="67134920" w14:textId="77777777" w:rsidTr="001F6BC6">
        <w:trPr>
          <w:trHeight w:val="432"/>
        </w:trPr>
        <w:tc>
          <w:tcPr>
            <w:tcW w:w="5000" w:type="pct"/>
            <w:gridSpan w:val="10"/>
            <w:vAlign w:val="center"/>
          </w:tcPr>
          <w:p w14:paraId="48D9D027" w14:textId="77777777" w:rsidR="005B2A27" w:rsidRPr="00421DF9" w:rsidRDefault="005B2A27" w:rsidP="00421DF9">
            <w:pPr>
              <w:pStyle w:val="BodyText"/>
              <w:numPr>
                <w:ilvl w:val="1"/>
                <w:numId w:val="105"/>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Očekivani ishodi učenja za predmet </w:t>
            </w:r>
          </w:p>
        </w:tc>
      </w:tr>
      <w:tr w:rsidR="00421DF9" w:rsidRPr="00421DF9" w14:paraId="72136930" w14:textId="77777777" w:rsidTr="001F6BC6">
        <w:trPr>
          <w:trHeight w:val="432"/>
        </w:trPr>
        <w:tc>
          <w:tcPr>
            <w:tcW w:w="5000" w:type="pct"/>
            <w:gridSpan w:val="10"/>
            <w:vAlign w:val="center"/>
          </w:tcPr>
          <w:p w14:paraId="69E92C1C" w14:textId="77777777" w:rsidR="005B2A27" w:rsidRPr="00421DF9" w:rsidRDefault="005B2A27" w:rsidP="00421DF9">
            <w:pPr>
              <w:pStyle w:val="FieldText"/>
              <w:numPr>
                <w:ilvl w:val="0"/>
                <w:numId w:val="108"/>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Definirati društveno odgovorno poslovanje</w:t>
            </w:r>
          </w:p>
          <w:p w14:paraId="314E260F" w14:textId="77777777" w:rsidR="005B2A27" w:rsidRPr="00421DF9" w:rsidRDefault="005B2A27" w:rsidP="00421DF9">
            <w:pPr>
              <w:pStyle w:val="FieldText"/>
              <w:numPr>
                <w:ilvl w:val="0"/>
                <w:numId w:val="108"/>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Identificirati društveno odgovorno ponašanje</w:t>
            </w:r>
          </w:p>
          <w:p w14:paraId="1E16D8E8" w14:textId="77777777" w:rsidR="005B2A27" w:rsidRPr="00421DF9" w:rsidRDefault="005B2A27" w:rsidP="00421DF9">
            <w:pPr>
              <w:pStyle w:val="FieldText"/>
              <w:numPr>
                <w:ilvl w:val="0"/>
                <w:numId w:val="108"/>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Objasniti Carollovu piramidu društvene odgovornosti</w:t>
            </w:r>
          </w:p>
          <w:p w14:paraId="6D8BEC62" w14:textId="77777777" w:rsidR="005B2A27" w:rsidRPr="00421DF9" w:rsidRDefault="005B2A27" w:rsidP="00421DF9">
            <w:pPr>
              <w:pStyle w:val="FieldText"/>
              <w:numPr>
                <w:ilvl w:val="0"/>
                <w:numId w:val="108"/>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Analizirati načine provođenja korporativne filantropije</w:t>
            </w:r>
          </w:p>
          <w:p w14:paraId="2BF85CF8" w14:textId="77777777" w:rsidR="005B2A27" w:rsidRPr="00421DF9" w:rsidRDefault="005B2A27" w:rsidP="00421DF9">
            <w:pPr>
              <w:pStyle w:val="FieldText"/>
              <w:numPr>
                <w:ilvl w:val="0"/>
                <w:numId w:val="108"/>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Istražiti, obraditi i prezentirati stečena znanja iz područja društveno odgovornog poslovanja</w:t>
            </w:r>
          </w:p>
        </w:tc>
      </w:tr>
      <w:tr w:rsidR="00421DF9" w:rsidRPr="00421DF9" w14:paraId="2A4AA85E" w14:textId="77777777" w:rsidTr="001F6BC6">
        <w:trPr>
          <w:trHeight w:val="323"/>
        </w:trPr>
        <w:tc>
          <w:tcPr>
            <w:tcW w:w="5000" w:type="pct"/>
            <w:gridSpan w:val="10"/>
            <w:vAlign w:val="center"/>
          </w:tcPr>
          <w:p w14:paraId="6DB74122" w14:textId="77777777" w:rsidR="005B2A27" w:rsidRPr="00421DF9" w:rsidRDefault="005B2A27" w:rsidP="00421DF9">
            <w:pPr>
              <w:pStyle w:val="BodyText"/>
              <w:numPr>
                <w:ilvl w:val="1"/>
                <w:numId w:val="105"/>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Sadržaj predmeta</w:t>
            </w:r>
          </w:p>
        </w:tc>
      </w:tr>
      <w:tr w:rsidR="00421DF9" w:rsidRPr="00421DF9" w14:paraId="4568A19D" w14:textId="77777777" w:rsidTr="001F6BC6">
        <w:trPr>
          <w:trHeight w:val="432"/>
        </w:trPr>
        <w:tc>
          <w:tcPr>
            <w:tcW w:w="5000" w:type="pct"/>
            <w:gridSpan w:val="10"/>
            <w:vAlign w:val="center"/>
          </w:tcPr>
          <w:p w14:paraId="0D29F119" w14:textId="77777777" w:rsidR="005B2A27" w:rsidRPr="00421DF9" w:rsidRDefault="005B2A27" w:rsidP="00421DF9">
            <w:pPr>
              <w:pStyle w:val="Default"/>
              <w:numPr>
                <w:ilvl w:val="0"/>
                <w:numId w:val="32"/>
              </w:numPr>
              <w:rPr>
                <w:rFonts w:asciiTheme="minorHAnsi" w:hAnsiTheme="minorHAnsi" w:cstheme="minorHAnsi"/>
                <w:color w:val="auto"/>
                <w:sz w:val="20"/>
                <w:szCs w:val="20"/>
                <w:lang w:val="en-GB"/>
              </w:rPr>
            </w:pPr>
            <w:r w:rsidRPr="00421DF9">
              <w:rPr>
                <w:rFonts w:asciiTheme="minorHAnsi" w:hAnsiTheme="minorHAnsi" w:cstheme="minorHAnsi"/>
                <w:color w:val="auto"/>
                <w:sz w:val="20"/>
                <w:szCs w:val="20"/>
              </w:rPr>
              <w:t>Pojam i razvoj društveno odgovornog poslovanja</w:t>
            </w:r>
          </w:p>
          <w:p w14:paraId="1D13027C" w14:textId="77777777" w:rsidR="005B2A27" w:rsidRPr="00421DF9" w:rsidRDefault="005B2A27" w:rsidP="00421DF9">
            <w:pPr>
              <w:pStyle w:val="Default"/>
              <w:numPr>
                <w:ilvl w:val="0"/>
                <w:numId w:val="32"/>
              </w:numPr>
              <w:rPr>
                <w:rFonts w:asciiTheme="minorHAnsi" w:hAnsiTheme="minorHAnsi" w:cstheme="minorHAnsi"/>
                <w:color w:val="auto"/>
                <w:sz w:val="20"/>
                <w:szCs w:val="20"/>
                <w:lang w:val="en-GB"/>
              </w:rPr>
            </w:pPr>
            <w:r w:rsidRPr="00421DF9">
              <w:rPr>
                <w:rFonts w:asciiTheme="minorHAnsi" w:hAnsiTheme="minorHAnsi" w:cstheme="minorHAnsi"/>
                <w:color w:val="auto"/>
                <w:sz w:val="20"/>
                <w:szCs w:val="20"/>
              </w:rPr>
              <w:t>Društveno odgovorno ponašanje</w:t>
            </w:r>
          </w:p>
          <w:p w14:paraId="7D52FD93" w14:textId="77777777" w:rsidR="005B2A27" w:rsidRPr="00421DF9" w:rsidRDefault="005B2A27" w:rsidP="00421DF9">
            <w:pPr>
              <w:pStyle w:val="Default"/>
              <w:numPr>
                <w:ilvl w:val="0"/>
                <w:numId w:val="32"/>
              </w:numPr>
              <w:rPr>
                <w:rFonts w:asciiTheme="minorHAnsi" w:hAnsiTheme="minorHAnsi" w:cstheme="minorHAnsi"/>
                <w:color w:val="auto"/>
                <w:sz w:val="20"/>
                <w:szCs w:val="20"/>
                <w:lang w:val="en-GB"/>
              </w:rPr>
            </w:pPr>
            <w:r w:rsidRPr="00421DF9">
              <w:rPr>
                <w:rFonts w:asciiTheme="minorHAnsi" w:hAnsiTheme="minorHAnsi" w:cstheme="minorHAnsi"/>
                <w:color w:val="auto"/>
                <w:sz w:val="20"/>
                <w:szCs w:val="20"/>
              </w:rPr>
              <w:t>Carollova piramida društveno odgovornog poslovanja</w:t>
            </w:r>
          </w:p>
          <w:p w14:paraId="73D6E8E2" w14:textId="77777777" w:rsidR="005B2A27" w:rsidRPr="00421DF9" w:rsidRDefault="005B2A27" w:rsidP="00421DF9">
            <w:pPr>
              <w:pStyle w:val="Default"/>
              <w:numPr>
                <w:ilvl w:val="0"/>
                <w:numId w:val="32"/>
              </w:numPr>
              <w:rPr>
                <w:rFonts w:asciiTheme="minorHAnsi" w:hAnsiTheme="minorHAnsi" w:cstheme="minorHAnsi"/>
                <w:color w:val="auto"/>
                <w:sz w:val="20"/>
                <w:szCs w:val="20"/>
                <w:lang w:val="en-GB"/>
              </w:rPr>
            </w:pPr>
            <w:r w:rsidRPr="00421DF9">
              <w:rPr>
                <w:rFonts w:asciiTheme="minorHAnsi" w:hAnsiTheme="minorHAnsi" w:cstheme="minorHAnsi"/>
                <w:color w:val="auto"/>
                <w:sz w:val="20"/>
                <w:szCs w:val="20"/>
              </w:rPr>
              <w:t>Poslovna etika</w:t>
            </w:r>
          </w:p>
          <w:p w14:paraId="16B1294E" w14:textId="77777777" w:rsidR="005B2A27" w:rsidRPr="00421DF9" w:rsidRDefault="005B2A27" w:rsidP="00421DF9">
            <w:pPr>
              <w:pStyle w:val="Default"/>
              <w:numPr>
                <w:ilvl w:val="0"/>
                <w:numId w:val="32"/>
              </w:numPr>
              <w:rPr>
                <w:rFonts w:asciiTheme="minorHAnsi" w:hAnsiTheme="minorHAnsi" w:cstheme="minorHAnsi"/>
                <w:color w:val="auto"/>
                <w:sz w:val="20"/>
                <w:szCs w:val="20"/>
                <w:lang w:val="en-GB"/>
              </w:rPr>
            </w:pPr>
            <w:r w:rsidRPr="00421DF9">
              <w:rPr>
                <w:rFonts w:asciiTheme="minorHAnsi" w:hAnsiTheme="minorHAnsi" w:cstheme="minorHAnsi"/>
                <w:color w:val="auto"/>
                <w:sz w:val="20"/>
                <w:szCs w:val="20"/>
              </w:rPr>
              <w:t>Korporativna filantropija</w:t>
            </w:r>
          </w:p>
          <w:p w14:paraId="258A4AE9" w14:textId="77777777" w:rsidR="005B2A27" w:rsidRPr="00421DF9" w:rsidRDefault="005B2A27" w:rsidP="00421DF9">
            <w:pPr>
              <w:pStyle w:val="Default"/>
              <w:numPr>
                <w:ilvl w:val="0"/>
                <w:numId w:val="32"/>
              </w:numPr>
              <w:rPr>
                <w:rFonts w:asciiTheme="minorHAnsi" w:hAnsiTheme="minorHAnsi" w:cstheme="minorHAnsi"/>
                <w:color w:val="auto"/>
                <w:sz w:val="20"/>
                <w:szCs w:val="20"/>
                <w:lang w:val="en-GB"/>
              </w:rPr>
            </w:pPr>
            <w:r w:rsidRPr="00421DF9">
              <w:rPr>
                <w:rFonts w:asciiTheme="minorHAnsi" w:hAnsiTheme="minorHAnsi" w:cstheme="minorHAnsi"/>
                <w:color w:val="auto"/>
                <w:sz w:val="20"/>
                <w:szCs w:val="20"/>
                <w:lang w:val="en-GB"/>
              </w:rPr>
              <w:t>Društveno odgovorne poslovne prakse</w:t>
            </w:r>
          </w:p>
        </w:tc>
      </w:tr>
      <w:tr w:rsidR="00421DF9" w:rsidRPr="00421DF9" w14:paraId="0F08D78E" w14:textId="77777777" w:rsidTr="001F6BC6">
        <w:trPr>
          <w:trHeight w:val="432"/>
        </w:trPr>
        <w:tc>
          <w:tcPr>
            <w:tcW w:w="1825" w:type="pct"/>
            <w:gridSpan w:val="3"/>
            <w:vAlign w:val="center"/>
          </w:tcPr>
          <w:p w14:paraId="5A0CDD20" w14:textId="77777777" w:rsidR="005B2A27" w:rsidRPr="00421DF9" w:rsidRDefault="005B2A27" w:rsidP="00421DF9">
            <w:pPr>
              <w:pStyle w:val="BodyText"/>
              <w:numPr>
                <w:ilvl w:val="1"/>
                <w:numId w:val="105"/>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Vrste izvođenja nastave </w:t>
            </w:r>
          </w:p>
        </w:tc>
        <w:tc>
          <w:tcPr>
            <w:tcW w:w="1276" w:type="pct"/>
            <w:gridSpan w:val="4"/>
            <w:vAlign w:val="center"/>
          </w:tcPr>
          <w:p w14:paraId="3A8BED57"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predavanja</w:t>
            </w:r>
          </w:p>
          <w:p w14:paraId="251CFED8"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seminari i radionice  </w:t>
            </w:r>
          </w:p>
          <w:p w14:paraId="64696EF2"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vježbe  </w:t>
            </w:r>
          </w:p>
          <w:p w14:paraId="3BD228E2"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obrazovanje na daljinu</w:t>
            </w:r>
          </w:p>
          <w:p w14:paraId="08774052"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terenska nastava</w:t>
            </w:r>
          </w:p>
        </w:tc>
        <w:tc>
          <w:tcPr>
            <w:tcW w:w="1900" w:type="pct"/>
            <w:gridSpan w:val="3"/>
            <w:vAlign w:val="center"/>
          </w:tcPr>
          <w:p w14:paraId="61EB3193"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5"/>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samostalni zadaci  </w:t>
            </w:r>
          </w:p>
          <w:p w14:paraId="16D9BF8D"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multimedija i mreža  </w:t>
            </w:r>
          </w:p>
          <w:p w14:paraId="3A965452"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laboratorij</w:t>
            </w:r>
          </w:p>
          <w:p w14:paraId="342DAE4C"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mentorski rad</w:t>
            </w:r>
          </w:p>
          <w:p w14:paraId="578471A6"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ostalo konzultacije</w:t>
            </w:r>
          </w:p>
        </w:tc>
      </w:tr>
      <w:tr w:rsidR="00421DF9" w:rsidRPr="00421DF9" w14:paraId="2EB5A3BB" w14:textId="77777777" w:rsidTr="001F6BC6">
        <w:trPr>
          <w:trHeight w:val="432"/>
        </w:trPr>
        <w:tc>
          <w:tcPr>
            <w:tcW w:w="1825" w:type="pct"/>
            <w:gridSpan w:val="3"/>
            <w:vAlign w:val="center"/>
          </w:tcPr>
          <w:p w14:paraId="61422BCA" w14:textId="77777777" w:rsidR="005B2A27" w:rsidRPr="00421DF9" w:rsidRDefault="005B2A27" w:rsidP="00421DF9">
            <w:pPr>
              <w:pStyle w:val="BodyText"/>
              <w:numPr>
                <w:ilvl w:val="1"/>
                <w:numId w:val="105"/>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Komentari</w:t>
            </w:r>
          </w:p>
        </w:tc>
        <w:tc>
          <w:tcPr>
            <w:tcW w:w="3175" w:type="pct"/>
            <w:gridSpan w:val="7"/>
            <w:vAlign w:val="center"/>
          </w:tcPr>
          <w:p w14:paraId="4296CFFB"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w:t>
            </w:r>
          </w:p>
        </w:tc>
      </w:tr>
      <w:tr w:rsidR="00421DF9" w:rsidRPr="00421DF9" w14:paraId="6A5CBAC4" w14:textId="77777777" w:rsidTr="001F6BC6">
        <w:trPr>
          <w:trHeight w:val="432"/>
        </w:trPr>
        <w:tc>
          <w:tcPr>
            <w:tcW w:w="5000" w:type="pct"/>
            <w:gridSpan w:val="10"/>
            <w:vAlign w:val="center"/>
          </w:tcPr>
          <w:p w14:paraId="095704B8" w14:textId="77777777" w:rsidR="005B2A27" w:rsidRPr="00421DF9" w:rsidRDefault="005B2A27" w:rsidP="00421DF9">
            <w:pPr>
              <w:pStyle w:val="BodyText"/>
              <w:numPr>
                <w:ilvl w:val="1"/>
                <w:numId w:val="106"/>
              </w:numPr>
              <w:ind w:firstLine="0"/>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Obveze studenata</w:t>
            </w:r>
          </w:p>
        </w:tc>
      </w:tr>
      <w:tr w:rsidR="00421DF9" w:rsidRPr="00421DF9" w14:paraId="0105DC9B" w14:textId="77777777" w:rsidTr="001F6BC6">
        <w:trPr>
          <w:trHeight w:val="432"/>
        </w:trPr>
        <w:tc>
          <w:tcPr>
            <w:tcW w:w="5000" w:type="pct"/>
            <w:gridSpan w:val="10"/>
            <w:vAlign w:val="center"/>
          </w:tcPr>
          <w:p w14:paraId="0275ECB0" w14:textId="77777777" w:rsidR="005B2A27" w:rsidRPr="00421DF9" w:rsidRDefault="005B2A27" w:rsidP="00421DF9">
            <w:pPr>
              <w:pStyle w:val="BodyText"/>
              <w:ind w:left="360"/>
              <w:jc w:val="both"/>
              <w:rPr>
                <w:rFonts w:asciiTheme="minorHAnsi" w:hAnsiTheme="minorHAnsi" w:cstheme="minorHAnsi"/>
                <w:b w:val="0"/>
                <w:sz w:val="20"/>
                <w:szCs w:val="20"/>
                <w:lang w:val="hr-HR"/>
              </w:rPr>
            </w:pPr>
            <w:r w:rsidRPr="00421DF9">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421DF9">
              <w:rPr>
                <w:rFonts w:asciiTheme="minorHAnsi" w:hAnsiTheme="minorHAnsi" w:cstheme="minorHAnsi"/>
                <w:b w:val="0"/>
                <w:sz w:val="20"/>
                <w:szCs w:val="20"/>
                <w:lang w:val="hr-HR"/>
              </w:rPr>
              <w:t>u kojim će prikazati i primijeniti stečena znanja iz kolegija te i</w:t>
            </w:r>
            <w:r w:rsidRPr="00421DF9">
              <w:rPr>
                <w:rFonts w:asciiTheme="minorHAnsi" w:hAnsiTheme="minorHAnsi" w:cstheme="minorHAnsi"/>
                <w:b w:val="0"/>
                <w:noProof/>
                <w:sz w:val="20"/>
                <w:szCs w:val="20"/>
                <w:lang w:val="hr-HR"/>
              </w:rPr>
              <w:t xml:space="preserve">spunjenje ostalih zadataka definiranih u okviru kolegija. </w:t>
            </w:r>
          </w:p>
        </w:tc>
      </w:tr>
      <w:tr w:rsidR="00421DF9" w:rsidRPr="00421DF9" w14:paraId="10048CDC" w14:textId="77777777" w:rsidTr="001F6BC6">
        <w:trPr>
          <w:trHeight w:val="432"/>
        </w:trPr>
        <w:tc>
          <w:tcPr>
            <w:tcW w:w="5000" w:type="pct"/>
            <w:gridSpan w:val="10"/>
            <w:vAlign w:val="center"/>
          </w:tcPr>
          <w:p w14:paraId="58ECD06B" w14:textId="77777777" w:rsidR="005B2A27" w:rsidRPr="00421DF9" w:rsidRDefault="005B2A27" w:rsidP="00421DF9">
            <w:pPr>
              <w:pStyle w:val="BodyText"/>
              <w:numPr>
                <w:ilvl w:val="1"/>
                <w:numId w:val="106"/>
              </w:numPr>
              <w:ind w:firstLine="0"/>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Praćenje rada studenata</w:t>
            </w:r>
          </w:p>
        </w:tc>
      </w:tr>
      <w:tr w:rsidR="00421DF9" w:rsidRPr="00421DF9" w14:paraId="7350146A" w14:textId="77777777" w:rsidTr="001F6BC6">
        <w:trPr>
          <w:trHeight w:val="111"/>
        </w:trPr>
        <w:tc>
          <w:tcPr>
            <w:tcW w:w="841" w:type="pct"/>
            <w:vAlign w:val="center"/>
          </w:tcPr>
          <w:p w14:paraId="199C7B30"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Pohađanje nastave</w:t>
            </w:r>
          </w:p>
        </w:tc>
        <w:tc>
          <w:tcPr>
            <w:tcW w:w="289" w:type="pct"/>
            <w:vAlign w:val="center"/>
          </w:tcPr>
          <w:p w14:paraId="232E9ACF"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0,3</w:t>
            </w:r>
          </w:p>
        </w:tc>
        <w:tc>
          <w:tcPr>
            <w:tcW w:w="768" w:type="pct"/>
            <w:gridSpan w:val="2"/>
            <w:vAlign w:val="center"/>
          </w:tcPr>
          <w:p w14:paraId="4DF5BDC8"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Aktivnost u nastavi</w:t>
            </w:r>
          </w:p>
        </w:tc>
        <w:tc>
          <w:tcPr>
            <w:tcW w:w="354" w:type="pct"/>
            <w:vAlign w:val="center"/>
          </w:tcPr>
          <w:p w14:paraId="677E7F8A"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0,45</w:t>
            </w:r>
          </w:p>
        </w:tc>
        <w:tc>
          <w:tcPr>
            <w:tcW w:w="704" w:type="pct"/>
            <w:vAlign w:val="center"/>
          </w:tcPr>
          <w:p w14:paraId="7AEFC1D2"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Seminarski rad</w:t>
            </w:r>
          </w:p>
        </w:tc>
        <w:tc>
          <w:tcPr>
            <w:tcW w:w="460" w:type="pct"/>
            <w:gridSpan w:val="2"/>
            <w:vAlign w:val="center"/>
          </w:tcPr>
          <w:p w14:paraId="5AEB9CAF"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0,75</w:t>
            </w:r>
          </w:p>
        </w:tc>
        <w:tc>
          <w:tcPr>
            <w:tcW w:w="881" w:type="pct"/>
            <w:vAlign w:val="center"/>
          </w:tcPr>
          <w:p w14:paraId="1BE6C81C"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Eksperimentalni rad</w:t>
            </w:r>
          </w:p>
        </w:tc>
        <w:tc>
          <w:tcPr>
            <w:tcW w:w="702" w:type="pct"/>
            <w:vAlign w:val="center"/>
          </w:tcPr>
          <w:p w14:paraId="7F97882D"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Text3"/>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460A23A1" w14:textId="77777777" w:rsidTr="001F6BC6">
        <w:trPr>
          <w:trHeight w:val="108"/>
        </w:trPr>
        <w:tc>
          <w:tcPr>
            <w:tcW w:w="841" w:type="pct"/>
            <w:vAlign w:val="center"/>
          </w:tcPr>
          <w:p w14:paraId="622C2044"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lastRenderedPageBreak/>
              <w:t>Pismeni ispit</w:t>
            </w:r>
          </w:p>
        </w:tc>
        <w:tc>
          <w:tcPr>
            <w:tcW w:w="289" w:type="pct"/>
            <w:vAlign w:val="center"/>
          </w:tcPr>
          <w:p w14:paraId="51DEB0FC"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*1,5</w:t>
            </w:r>
          </w:p>
        </w:tc>
        <w:tc>
          <w:tcPr>
            <w:tcW w:w="768" w:type="pct"/>
            <w:gridSpan w:val="2"/>
            <w:vAlign w:val="center"/>
          </w:tcPr>
          <w:p w14:paraId="67389D0B"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Usmeni ispit</w:t>
            </w:r>
          </w:p>
        </w:tc>
        <w:tc>
          <w:tcPr>
            <w:tcW w:w="354" w:type="pct"/>
            <w:vAlign w:val="center"/>
          </w:tcPr>
          <w:p w14:paraId="01EDA59D" w14:textId="77777777" w:rsidR="005B2A27" w:rsidRPr="00421DF9" w:rsidRDefault="005B2A27" w:rsidP="00421DF9">
            <w:pPr>
              <w:pStyle w:val="BodyText"/>
              <w:jc w:val="center"/>
              <w:rPr>
                <w:rFonts w:asciiTheme="minorHAnsi" w:hAnsiTheme="minorHAnsi" w:cstheme="minorHAnsi"/>
                <w:b w:val="0"/>
                <w:sz w:val="20"/>
                <w:szCs w:val="20"/>
                <w:lang w:val="hr-HR"/>
              </w:rPr>
            </w:pPr>
          </w:p>
        </w:tc>
        <w:tc>
          <w:tcPr>
            <w:tcW w:w="704" w:type="pct"/>
            <w:vAlign w:val="center"/>
          </w:tcPr>
          <w:p w14:paraId="14F719C1"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Esej</w:t>
            </w:r>
          </w:p>
        </w:tc>
        <w:tc>
          <w:tcPr>
            <w:tcW w:w="460" w:type="pct"/>
            <w:gridSpan w:val="2"/>
            <w:vAlign w:val="center"/>
          </w:tcPr>
          <w:p w14:paraId="66A3D0EA"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881" w:type="pct"/>
            <w:vAlign w:val="center"/>
          </w:tcPr>
          <w:p w14:paraId="35927CA5"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Istraživanje</w:t>
            </w:r>
          </w:p>
        </w:tc>
        <w:tc>
          <w:tcPr>
            <w:tcW w:w="702" w:type="pct"/>
            <w:vAlign w:val="center"/>
          </w:tcPr>
          <w:p w14:paraId="4FC4A566"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0AC47F13" w14:textId="77777777" w:rsidTr="001F6BC6">
        <w:trPr>
          <w:trHeight w:val="108"/>
        </w:trPr>
        <w:tc>
          <w:tcPr>
            <w:tcW w:w="841" w:type="pct"/>
            <w:vAlign w:val="center"/>
          </w:tcPr>
          <w:p w14:paraId="0E05AEB5"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Projekt</w:t>
            </w:r>
          </w:p>
        </w:tc>
        <w:tc>
          <w:tcPr>
            <w:tcW w:w="289" w:type="pct"/>
            <w:vAlign w:val="center"/>
          </w:tcPr>
          <w:p w14:paraId="0B0C19B8"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768" w:type="pct"/>
            <w:gridSpan w:val="2"/>
            <w:vAlign w:val="center"/>
          </w:tcPr>
          <w:p w14:paraId="6A4351A7"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Kontinuirana provjera znanja</w:t>
            </w:r>
          </w:p>
        </w:tc>
        <w:tc>
          <w:tcPr>
            <w:tcW w:w="354" w:type="pct"/>
            <w:vAlign w:val="center"/>
          </w:tcPr>
          <w:p w14:paraId="33A05B25"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*1,5</w:t>
            </w:r>
          </w:p>
        </w:tc>
        <w:tc>
          <w:tcPr>
            <w:tcW w:w="704" w:type="pct"/>
            <w:vAlign w:val="center"/>
          </w:tcPr>
          <w:p w14:paraId="29D56E5D"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Referat</w:t>
            </w:r>
          </w:p>
        </w:tc>
        <w:tc>
          <w:tcPr>
            <w:tcW w:w="460" w:type="pct"/>
            <w:gridSpan w:val="2"/>
            <w:vAlign w:val="center"/>
          </w:tcPr>
          <w:p w14:paraId="7BF7AA0B"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881" w:type="pct"/>
            <w:vAlign w:val="center"/>
          </w:tcPr>
          <w:p w14:paraId="6743540A"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Praktični rad</w:t>
            </w:r>
          </w:p>
        </w:tc>
        <w:tc>
          <w:tcPr>
            <w:tcW w:w="702" w:type="pct"/>
            <w:vAlign w:val="center"/>
          </w:tcPr>
          <w:p w14:paraId="1CFC0124"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357C7B64" w14:textId="77777777" w:rsidTr="001F6BC6">
        <w:trPr>
          <w:trHeight w:val="108"/>
        </w:trPr>
        <w:tc>
          <w:tcPr>
            <w:tcW w:w="841" w:type="pct"/>
            <w:vAlign w:val="center"/>
          </w:tcPr>
          <w:p w14:paraId="2F4BA9D6"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Portfolio</w:t>
            </w:r>
          </w:p>
        </w:tc>
        <w:tc>
          <w:tcPr>
            <w:tcW w:w="289" w:type="pct"/>
            <w:vAlign w:val="center"/>
          </w:tcPr>
          <w:p w14:paraId="04BF377C"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768" w:type="pct"/>
            <w:gridSpan w:val="2"/>
            <w:vAlign w:val="center"/>
          </w:tcPr>
          <w:p w14:paraId="36C04120" w14:textId="77777777" w:rsidR="005B2A27" w:rsidRPr="00421DF9" w:rsidRDefault="005B2A27" w:rsidP="00421DF9">
            <w:pPr>
              <w:pStyle w:val="BodyText"/>
              <w:rPr>
                <w:rFonts w:asciiTheme="minorHAnsi" w:hAnsiTheme="minorHAnsi" w:cstheme="minorHAnsi"/>
                <w:b w:val="0"/>
                <w:sz w:val="20"/>
                <w:szCs w:val="20"/>
                <w:lang w:val="hr-HR"/>
              </w:rPr>
            </w:pPr>
          </w:p>
        </w:tc>
        <w:tc>
          <w:tcPr>
            <w:tcW w:w="354" w:type="pct"/>
            <w:vAlign w:val="center"/>
          </w:tcPr>
          <w:p w14:paraId="088F417E"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704" w:type="pct"/>
            <w:vAlign w:val="center"/>
          </w:tcPr>
          <w:p w14:paraId="7AD04295" w14:textId="77777777" w:rsidR="005B2A27" w:rsidRPr="00421DF9" w:rsidRDefault="005B2A27" w:rsidP="00421DF9">
            <w:pPr>
              <w:pStyle w:val="BodyText"/>
              <w:rPr>
                <w:rFonts w:asciiTheme="minorHAnsi" w:hAnsiTheme="minorHAnsi" w:cstheme="minorHAnsi"/>
                <w:b w:val="0"/>
                <w:sz w:val="20"/>
                <w:szCs w:val="20"/>
                <w:lang w:val="hr-HR"/>
              </w:rPr>
            </w:pPr>
          </w:p>
        </w:tc>
        <w:tc>
          <w:tcPr>
            <w:tcW w:w="460" w:type="pct"/>
            <w:gridSpan w:val="2"/>
            <w:vAlign w:val="center"/>
          </w:tcPr>
          <w:p w14:paraId="229736BB"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881" w:type="pct"/>
            <w:vAlign w:val="center"/>
          </w:tcPr>
          <w:p w14:paraId="1E1B6D4A" w14:textId="77777777" w:rsidR="005B2A27" w:rsidRPr="00421DF9" w:rsidRDefault="005B2A27" w:rsidP="00421DF9">
            <w:pPr>
              <w:pStyle w:val="BodyText"/>
              <w:rPr>
                <w:rFonts w:asciiTheme="minorHAnsi" w:hAnsiTheme="minorHAnsi" w:cstheme="minorHAnsi"/>
                <w:b w:val="0"/>
                <w:sz w:val="20"/>
                <w:szCs w:val="20"/>
                <w:lang w:val="hr-HR"/>
              </w:rPr>
            </w:pPr>
          </w:p>
        </w:tc>
        <w:tc>
          <w:tcPr>
            <w:tcW w:w="702" w:type="pct"/>
            <w:vAlign w:val="center"/>
          </w:tcPr>
          <w:p w14:paraId="1D3C830E"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3DE7922B" w14:textId="77777777" w:rsidTr="001F6BC6">
        <w:trPr>
          <w:trHeight w:val="432"/>
        </w:trPr>
        <w:tc>
          <w:tcPr>
            <w:tcW w:w="5000" w:type="pct"/>
            <w:gridSpan w:val="10"/>
            <w:vAlign w:val="center"/>
          </w:tcPr>
          <w:p w14:paraId="039673DD"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421DF9" w:rsidRPr="00421DF9" w14:paraId="4CBC0E9A" w14:textId="77777777" w:rsidTr="001F6BC6">
        <w:trPr>
          <w:trHeight w:val="432"/>
        </w:trPr>
        <w:tc>
          <w:tcPr>
            <w:tcW w:w="5000" w:type="pct"/>
            <w:gridSpan w:val="10"/>
            <w:vAlign w:val="center"/>
          </w:tcPr>
          <w:p w14:paraId="77DF4DE4" w14:textId="77777777" w:rsidR="005B2A27" w:rsidRPr="00421DF9" w:rsidRDefault="005B2A27" w:rsidP="00421DF9">
            <w:pPr>
              <w:pStyle w:val="BodyText"/>
              <w:numPr>
                <w:ilvl w:val="1"/>
                <w:numId w:val="106"/>
              </w:numPr>
              <w:ind w:firstLine="0"/>
              <w:jc w:val="both"/>
              <w:rPr>
                <w:rFonts w:asciiTheme="minorHAnsi" w:hAnsiTheme="minorHAnsi" w:cstheme="minorHAnsi"/>
                <w:b w:val="0"/>
                <w:sz w:val="20"/>
                <w:szCs w:val="20"/>
                <w:lang w:val="hr-HR"/>
              </w:rPr>
            </w:pPr>
            <w:r w:rsidRPr="00421DF9">
              <w:rPr>
                <w:rFonts w:asciiTheme="minorHAnsi" w:eastAsia="Calibri" w:hAnsiTheme="minorHAnsi" w:cstheme="minorHAnsi"/>
                <w:b w:val="0"/>
                <w:sz w:val="20"/>
                <w:szCs w:val="20"/>
                <w:lang w:val="hr-HR"/>
              </w:rPr>
              <w:t>Povezivanje ishoda učenja, nastavnih metoda i ocjenjivanja</w:t>
            </w:r>
          </w:p>
        </w:tc>
      </w:tr>
      <w:tr w:rsidR="00421DF9" w:rsidRPr="00421DF9" w14:paraId="588DC807" w14:textId="77777777" w:rsidTr="001F6BC6">
        <w:trPr>
          <w:trHeight w:val="432"/>
        </w:trPr>
        <w:tc>
          <w:tcPr>
            <w:tcW w:w="5000" w:type="pct"/>
            <w:gridSpan w:val="10"/>
            <w:vAlign w:val="center"/>
          </w:tcPr>
          <w:p w14:paraId="6588FDA3" w14:textId="77777777" w:rsidR="005B2A27" w:rsidRPr="00421DF9" w:rsidRDefault="005B2A27" w:rsidP="00421DF9">
            <w:pPr>
              <w:jc w:val="both"/>
              <w:rPr>
                <w:rFonts w:cstheme="minorHAnsi"/>
                <w:sz w:val="20"/>
                <w:szCs w:val="20"/>
              </w:rPr>
            </w:pP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6"/>
              <w:gridCol w:w="657"/>
              <w:gridCol w:w="901"/>
              <w:gridCol w:w="2553"/>
              <w:gridCol w:w="2268"/>
              <w:gridCol w:w="567"/>
              <w:gridCol w:w="708"/>
            </w:tblGrid>
            <w:tr w:rsidR="00421DF9" w:rsidRPr="00421DF9" w14:paraId="00D32034" w14:textId="77777777" w:rsidTr="001F6BC6">
              <w:trPr>
                <w:trHeight w:val="279"/>
              </w:trPr>
              <w:tc>
                <w:tcPr>
                  <w:tcW w:w="21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377524C" w14:textId="77777777" w:rsidR="005B2A27" w:rsidRPr="00421DF9" w:rsidRDefault="005B2A27" w:rsidP="00421DF9">
                  <w:pPr>
                    <w:rPr>
                      <w:rFonts w:cstheme="minorHAnsi"/>
                      <w:bCs/>
                      <w:sz w:val="20"/>
                      <w:szCs w:val="20"/>
                    </w:rPr>
                  </w:pPr>
                  <w:r w:rsidRPr="00421DF9">
                    <w:rPr>
                      <w:rFonts w:cstheme="minorHAnsi"/>
                      <w:bCs/>
                      <w:sz w:val="20"/>
                      <w:szCs w:val="20"/>
                    </w:rPr>
                    <w:t>NASTAVNA METODA/AKTIVNOST</w:t>
                  </w:r>
                </w:p>
              </w:tc>
              <w:tc>
                <w:tcPr>
                  <w:tcW w:w="6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39CFFA8" w14:textId="77777777" w:rsidR="005B2A27" w:rsidRPr="00421DF9" w:rsidRDefault="005B2A27" w:rsidP="00421DF9">
                  <w:pPr>
                    <w:jc w:val="center"/>
                    <w:rPr>
                      <w:rFonts w:cstheme="minorHAnsi"/>
                      <w:bCs/>
                      <w:sz w:val="20"/>
                      <w:szCs w:val="20"/>
                    </w:rPr>
                  </w:pPr>
                  <w:r w:rsidRPr="00421DF9">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08A5E6" w14:textId="77777777" w:rsidR="005B2A27" w:rsidRPr="00421DF9" w:rsidRDefault="005B2A27" w:rsidP="00421DF9">
                  <w:pPr>
                    <w:jc w:val="center"/>
                    <w:rPr>
                      <w:rFonts w:cstheme="minorHAnsi"/>
                      <w:bCs/>
                      <w:sz w:val="20"/>
                      <w:szCs w:val="20"/>
                    </w:rPr>
                  </w:pPr>
                  <w:r w:rsidRPr="00421DF9">
                    <w:rPr>
                      <w:rFonts w:cstheme="minorHAnsi"/>
                      <w:bCs/>
                      <w:sz w:val="20"/>
                      <w:szCs w:val="20"/>
                    </w:rPr>
                    <w:t>ISHOD UČENJA</w:t>
                  </w:r>
                </w:p>
              </w:tc>
              <w:tc>
                <w:tcPr>
                  <w:tcW w:w="25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BD1488A" w14:textId="77777777" w:rsidR="005B2A27" w:rsidRPr="00421DF9" w:rsidRDefault="005B2A27" w:rsidP="00421DF9">
                  <w:pPr>
                    <w:jc w:val="center"/>
                    <w:rPr>
                      <w:rFonts w:cstheme="minorHAnsi"/>
                      <w:bCs/>
                      <w:sz w:val="20"/>
                      <w:szCs w:val="20"/>
                    </w:rPr>
                  </w:pPr>
                  <w:r w:rsidRPr="00421DF9">
                    <w:rPr>
                      <w:rFonts w:cstheme="minorHAnsi"/>
                      <w:bCs/>
                      <w:sz w:val="20"/>
                      <w:szCs w:val="20"/>
                    </w:rPr>
                    <w:t>AKTIVNOST STUDENTA</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6D8A3C2" w14:textId="77777777" w:rsidR="005B2A27" w:rsidRPr="00421DF9" w:rsidRDefault="005B2A27" w:rsidP="00421DF9">
                  <w:pPr>
                    <w:jc w:val="center"/>
                    <w:rPr>
                      <w:rFonts w:cstheme="minorHAnsi"/>
                      <w:bCs/>
                      <w:sz w:val="20"/>
                      <w:szCs w:val="20"/>
                    </w:rPr>
                  </w:pPr>
                  <w:r w:rsidRPr="00421DF9">
                    <w:rPr>
                      <w:rFonts w:cstheme="minorHAnsi"/>
                      <w:bCs/>
                      <w:sz w:val="20"/>
                      <w:szCs w:val="20"/>
                    </w:rPr>
                    <w:t>METODA PROCJENE</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0F2A36" w14:textId="77777777" w:rsidR="005B2A27" w:rsidRPr="00421DF9" w:rsidRDefault="005B2A27" w:rsidP="00421DF9">
                  <w:pPr>
                    <w:jc w:val="center"/>
                    <w:rPr>
                      <w:rFonts w:cstheme="minorHAnsi"/>
                      <w:bCs/>
                      <w:sz w:val="20"/>
                      <w:szCs w:val="20"/>
                    </w:rPr>
                  </w:pPr>
                  <w:r w:rsidRPr="00421DF9">
                    <w:rPr>
                      <w:rFonts w:cstheme="minorHAnsi"/>
                      <w:bCs/>
                      <w:sz w:val="20"/>
                      <w:szCs w:val="20"/>
                    </w:rPr>
                    <w:t>BODOVI</w:t>
                  </w:r>
                </w:p>
              </w:tc>
            </w:tr>
            <w:tr w:rsidR="00421DF9" w:rsidRPr="00421DF9" w14:paraId="081D73DB" w14:textId="77777777" w:rsidTr="001F6BC6">
              <w:trPr>
                <w:trHeight w:val="213"/>
              </w:trPr>
              <w:tc>
                <w:tcPr>
                  <w:tcW w:w="215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E87226A" w14:textId="77777777" w:rsidR="005B2A27" w:rsidRPr="00421DF9" w:rsidRDefault="005B2A27" w:rsidP="00421DF9">
                  <w:pPr>
                    <w:jc w:val="center"/>
                    <w:rPr>
                      <w:rFonts w:cstheme="minorHAnsi"/>
                      <w:bCs/>
                      <w:sz w:val="20"/>
                      <w:szCs w:val="20"/>
                    </w:rPr>
                  </w:pPr>
                </w:p>
              </w:tc>
              <w:tc>
                <w:tcPr>
                  <w:tcW w:w="65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14006D6" w14:textId="77777777" w:rsidR="005B2A27" w:rsidRPr="00421DF9" w:rsidRDefault="005B2A27" w:rsidP="00421DF9">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0532C3C" w14:textId="77777777" w:rsidR="005B2A27" w:rsidRPr="00421DF9" w:rsidRDefault="005B2A27" w:rsidP="00421DF9">
                  <w:pPr>
                    <w:jc w:val="center"/>
                    <w:rPr>
                      <w:rFonts w:cstheme="minorHAnsi"/>
                      <w:bCs/>
                      <w:sz w:val="20"/>
                      <w:szCs w:val="20"/>
                    </w:rPr>
                  </w:pPr>
                </w:p>
              </w:tc>
              <w:tc>
                <w:tcPr>
                  <w:tcW w:w="255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1D4FA99" w14:textId="77777777" w:rsidR="005B2A27" w:rsidRPr="00421DF9" w:rsidRDefault="005B2A27" w:rsidP="00421DF9">
                  <w:pPr>
                    <w:jc w:val="center"/>
                    <w:rPr>
                      <w:rFonts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29EA2B7" w14:textId="77777777" w:rsidR="005B2A27" w:rsidRPr="00421DF9" w:rsidRDefault="005B2A27" w:rsidP="00421DF9">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AD505DF" w14:textId="77777777" w:rsidR="005B2A27" w:rsidRPr="00421DF9" w:rsidRDefault="005B2A27" w:rsidP="00421DF9">
                  <w:pPr>
                    <w:jc w:val="center"/>
                    <w:rPr>
                      <w:rFonts w:cstheme="minorHAnsi"/>
                      <w:bCs/>
                      <w:sz w:val="20"/>
                      <w:szCs w:val="20"/>
                    </w:rPr>
                  </w:pPr>
                  <w:r w:rsidRPr="00421DF9">
                    <w:rPr>
                      <w:rFonts w:cstheme="minorHAnsi"/>
                      <w:bCs/>
                      <w:sz w:val="20"/>
                      <w:szCs w:val="20"/>
                    </w:rPr>
                    <w:t>min</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94F091E" w14:textId="77777777" w:rsidR="005B2A27" w:rsidRPr="00421DF9" w:rsidRDefault="005B2A27" w:rsidP="00421DF9">
                  <w:pPr>
                    <w:jc w:val="center"/>
                    <w:rPr>
                      <w:rFonts w:cstheme="minorHAnsi"/>
                      <w:bCs/>
                      <w:sz w:val="20"/>
                      <w:szCs w:val="20"/>
                    </w:rPr>
                  </w:pPr>
                  <w:r w:rsidRPr="00421DF9">
                    <w:rPr>
                      <w:rFonts w:cstheme="minorHAnsi"/>
                      <w:bCs/>
                      <w:sz w:val="20"/>
                      <w:szCs w:val="20"/>
                    </w:rPr>
                    <w:t>max</w:t>
                  </w:r>
                </w:p>
              </w:tc>
            </w:tr>
            <w:tr w:rsidR="00421DF9" w:rsidRPr="00421DF9" w14:paraId="0BB09702" w14:textId="77777777" w:rsidTr="001F6BC6">
              <w:tc>
                <w:tcPr>
                  <w:tcW w:w="2156" w:type="dxa"/>
                  <w:tcBorders>
                    <w:top w:val="single" w:sz="4" w:space="0" w:color="auto"/>
                    <w:left w:val="single" w:sz="4" w:space="0" w:color="auto"/>
                    <w:bottom w:val="single" w:sz="4" w:space="0" w:color="auto"/>
                    <w:right w:val="single" w:sz="4" w:space="0" w:color="auto"/>
                  </w:tcBorders>
                </w:tcPr>
                <w:p w14:paraId="6CF2559F" w14:textId="77777777" w:rsidR="005B2A27" w:rsidRPr="00421DF9" w:rsidRDefault="005B2A27" w:rsidP="00421DF9">
                  <w:pPr>
                    <w:rPr>
                      <w:rFonts w:cstheme="minorHAnsi"/>
                      <w:sz w:val="20"/>
                      <w:szCs w:val="20"/>
                    </w:rPr>
                  </w:pPr>
                </w:p>
              </w:tc>
              <w:tc>
                <w:tcPr>
                  <w:tcW w:w="657" w:type="dxa"/>
                  <w:tcBorders>
                    <w:top w:val="single" w:sz="4" w:space="0" w:color="auto"/>
                    <w:left w:val="single" w:sz="4" w:space="0" w:color="auto"/>
                    <w:bottom w:val="single" w:sz="4" w:space="0" w:color="auto"/>
                    <w:right w:val="single" w:sz="4" w:space="0" w:color="auto"/>
                  </w:tcBorders>
                </w:tcPr>
                <w:p w14:paraId="27CBB664" w14:textId="77777777" w:rsidR="005B2A27" w:rsidRPr="00421DF9" w:rsidRDefault="005B2A27" w:rsidP="00421DF9">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4D20D718" w14:textId="77777777" w:rsidR="005B2A27" w:rsidRPr="00421DF9" w:rsidRDefault="005B2A27" w:rsidP="00421DF9">
                  <w:pPr>
                    <w:rPr>
                      <w:rFonts w:cstheme="minorHAnsi"/>
                      <w:sz w:val="20"/>
                      <w:szCs w:val="20"/>
                    </w:rPr>
                  </w:pPr>
                </w:p>
              </w:tc>
              <w:tc>
                <w:tcPr>
                  <w:tcW w:w="2553" w:type="dxa"/>
                  <w:tcBorders>
                    <w:top w:val="single" w:sz="4" w:space="0" w:color="auto"/>
                    <w:left w:val="single" w:sz="4" w:space="0" w:color="auto"/>
                    <w:bottom w:val="single" w:sz="4" w:space="0" w:color="auto"/>
                    <w:right w:val="single" w:sz="4" w:space="0" w:color="auto"/>
                  </w:tcBorders>
                </w:tcPr>
                <w:p w14:paraId="7FE89978" w14:textId="77777777" w:rsidR="005B2A27" w:rsidRPr="00421DF9" w:rsidRDefault="005B2A27" w:rsidP="00421DF9">
                  <w:pPr>
                    <w:rPr>
                      <w:rFonts w:cstheme="minorHAnsi"/>
                      <w:sz w:val="20"/>
                      <w:szCs w:val="20"/>
                    </w:rPr>
                  </w:pPr>
                </w:p>
              </w:tc>
              <w:tc>
                <w:tcPr>
                  <w:tcW w:w="2268" w:type="dxa"/>
                  <w:tcBorders>
                    <w:top w:val="single" w:sz="4" w:space="0" w:color="auto"/>
                    <w:left w:val="single" w:sz="4" w:space="0" w:color="auto"/>
                    <w:bottom w:val="single" w:sz="4" w:space="0" w:color="auto"/>
                    <w:right w:val="single" w:sz="4" w:space="0" w:color="auto"/>
                  </w:tcBorders>
                </w:tcPr>
                <w:p w14:paraId="19548410"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A5B09D7" w14:textId="77777777" w:rsidR="005B2A27" w:rsidRPr="00421DF9" w:rsidRDefault="005B2A27" w:rsidP="00421DF9">
                  <w:pPr>
                    <w:rPr>
                      <w:rFonts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tcPr>
                <w:p w14:paraId="71956780" w14:textId="77777777" w:rsidR="005B2A27" w:rsidRPr="00421DF9" w:rsidRDefault="005B2A27" w:rsidP="00421DF9">
                  <w:pPr>
                    <w:rPr>
                      <w:rFonts w:cstheme="minorHAnsi"/>
                      <w:sz w:val="20"/>
                      <w:szCs w:val="20"/>
                    </w:rPr>
                  </w:pPr>
                </w:p>
              </w:tc>
            </w:tr>
            <w:tr w:rsidR="00421DF9" w:rsidRPr="00421DF9" w14:paraId="41CC6640" w14:textId="77777777" w:rsidTr="001F6BC6">
              <w:tc>
                <w:tcPr>
                  <w:tcW w:w="2156" w:type="dxa"/>
                  <w:tcBorders>
                    <w:top w:val="single" w:sz="4" w:space="0" w:color="auto"/>
                    <w:left w:val="single" w:sz="4" w:space="0" w:color="auto"/>
                    <w:bottom w:val="single" w:sz="4" w:space="0" w:color="auto"/>
                    <w:right w:val="single" w:sz="4" w:space="0" w:color="auto"/>
                  </w:tcBorders>
                </w:tcPr>
                <w:p w14:paraId="109DE4CC" w14:textId="77777777" w:rsidR="005B2A27" w:rsidRPr="00421DF9" w:rsidRDefault="005B2A27" w:rsidP="00421DF9">
                  <w:pPr>
                    <w:rPr>
                      <w:rFonts w:cstheme="minorHAnsi"/>
                      <w:sz w:val="20"/>
                      <w:szCs w:val="20"/>
                    </w:rPr>
                  </w:pPr>
                  <w:r w:rsidRPr="00421DF9">
                    <w:rPr>
                      <w:rFonts w:cstheme="minorHAnsi"/>
                      <w:sz w:val="20"/>
                      <w:szCs w:val="20"/>
                    </w:rPr>
                    <w:t>Pohađanje nastave</w:t>
                  </w:r>
                </w:p>
                <w:p w14:paraId="145F1B03" w14:textId="77777777" w:rsidR="005B2A27" w:rsidRPr="00421DF9" w:rsidRDefault="005B2A27" w:rsidP="00421DF9">
                  <w:pPr>
                    <w:rPr>
                      <w:rFonts w:cstheme="minorHAnsi"/>
                      <w:sz w:val="20"/>
                      <w:szCs w:val="20"/>
                    </w:rPr>
                  </w:pPr>
                </w:p>
              </w:tc>
              <w:tc>
                <w:tcPr>
                  <w:tcW w:w="657" w:type="dxa"/>
                  <w:tcBorders>
                    <w:top w:val="single" w:sz="4" w:space="0" w:color="auto"/>
                    <w:left w:val="single" w:sz="4" w:space="0" w:color="auto"/>
                    <w:bottom w:val="single" w:sz="4" w:space="0" w:color="auto"/>
                    <w:right w:val="single" w:sz="4" w:space="0" w:color="auto"/>
                  </w:tcBorders>
                </w:tcPr>
                <w:p w14:paraId="1F9BFEB6" w14:textId="77777777" w:rsidR="005B2A27" w:rsidRPr="00421DF9" w:rsidRDefault="005B2A27" w:rsidP="00421DF9">
                  <w:pPr>
                    <w:jc w:val="center"/>
                    <w:rPr>
                      <w:rFonts w:cstheme="minorHAnsi"/>
                      <w:sz w:val="20"/>
                      <w:szCs w:val="20"/>
                    </w:rPr>
                  </w:pPr>
                  <w:r w:rsidRPr="00421DF9">
                    <w:rPr>
                      <w:rFonts w:cstheme="minorHAnsi"/>
                      <w:sz w:val="20"/>
                      <w:szCs w:val="20"/>
                    </w:rPr>
                    <w:t>0,30</w:t>
                  </w:r>
                </w:p>
              </w:tc>
              <w:tc>
                <w:tcPr>
                  <w:tcW w:w="901" w:type="dxa"/>
                  <w:tcBorders>
                    <w:top w:val="single" w:sz="4" w:space="0" w:color="auto"/>
                    <w:left w:val="single" w:sz="4" w:space="0" w:color="auto"/>
                    <w:bottom w:val="single" w:sz="4" w:space="0" w:color="auto"/>
                    <w:right w:val="single" w:sz="4" w:space="0" w:color="auto"/>
                  </w:tcBorders>
                </w:tcPr>
                <w:p w14:paraId="3E873D92" w14:textId="77777777" w:rsidR="005B2A27" w:rsidRPr="00421DF9" w:rsidRDefault="005B2A27" w:rsidP="00421DF9">
                  <w:pPr>
                    <w:jc w:val="center"/>
                    <w:rPr>
                      <w:rFonts w:cstheme="minorHAnsi"/>
                      <w:sz w:val="20"/>
                      <w:szCs w:val="20"/>
                    </w:rPr>
                  </w:pPr>
                  <w:r w:rsidRPr="00421DF9">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14:paraId="6551DF61" w14:textId="77777777" w:rsidR="005B2A27" w:rsidRPr="00421DF9" w:rsidRDefault="005B2A27" w:rsidP="00421DF9">
                  <w:pPr>
                    <w:rPr>
                      <w:rFonts w:cstheme="minorHAnsi"/>
                      <w:sz w:val="20"/>
                      <w:szCs w:val="20"/>
                    </w:rPr>
                  </w:pPr>
                  <w:r w:rsidRPr="00421DF9">
                    <w:rPr>
                      <w:rFonts w:cstheme="minorHAnsi"/>
                      <w:sz w:val="20"/>
                      <w:szCs w:val="20"/>
                    </w:rPr>
                    <w:t>Prisutnost na nastavi</w:t>
                  </w:r>
                </w:p>
              </w:tc>
              <w:tc>
                <w:tcPr>
                  <w:tcW w:w="2268" w:type="dxa"/>
                  <w:tcBorders>
                    <w:top w:val="single" w:sz="4" w:space="0" w:color="auto"/>
                    <w:left w:val="single" w:sz="4" w:space="0" w:color="auto"/>
                    <w:bottom w:val="single" w:sz="4" w:space="0" w:color="auto"/>
                    <w:right w:val="single" w:sz="4" w:space="0" w:color="auto"/>
                  </w:tcBorders>
                </w:tcPr>
                <w:p w14:paraId="10F3882C" w14:textId="77777777" w:rsidR="005B2A27" w:rsidRPr="00421DF9" w:rsidRDefault="005B2A27" w:rsidP="00421DF9">
                  <w:pPr>
                    <w:rPr>
                      <w:rFonts w:cstheme="minorHAnsi"/>
                      <w:sz w:val="20"/>
                      <w:szCs w:val="20"/>
                    </w:rPr>
                  </w:pPr>
                  <w:r w:rsidRPr="00421DF9">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9BBC418" w14:textId="77777777" w:rsidR="005B2A27" w:rsidRPr="00421DF9" w:rsidRDefault="005B2A27" w:rsidP="00421DF9">
                  <w:pPr>
                    <w:jc w:val="center"/>
                    <w:rPr>
                      <w:rFonts w:cstheme="minorHAnsi"/>
                      <w:sz w:val="20"/>
                      <w:szCs w:val="20"/>
                    </w:rPr>
                  </w:pPr>
                  <w:r w:rsidRPr="00421DF9">
                    <w:rPr>
                      <w:rFonts w:cstheme="minorHAnsi"/>
                      <w:sz w:val="20"/>
                      <w:szCs w:val="20"/>
                    </w:rPr>
                    <w:t>5</w:t>
                  </w:r>
                </w:p>
              </w:tc>
              <w:tc>
                <w:tcPr>
                  <w:tcW w:w="708" w:type="dxa"/>
                  <w:tcBorders>
                    <w:top w:val="single" w:sz="4" w:space="0" w:color="auto"/>
                    <w:left w:val="single" w:sz="4" w:space="0" w:color="auto"/>
                    <w:bottom w:val="single" w:sz="4" w:space="0" w:color="auto"/>
                    <w:right w:val="single" w:sz="4" w:space="0" w:color="auto"/>
                  </w:tcBorders>
                  <w:vAlign w:val="center"/>
                </w:tcPr>
                <w:p w14:paraId="635EAAD4" w14:textId="77777777" w:rsidR="005B2A27" w:rsidRPr="00421DF9" w:rsidRDefault="005B2A27" w:rsidP="00421DF9">
                  <w:pPr>
                    <w:jc w:val="center"/>
                    <w:rPr>
                      <w:rFonts w:cstheme="minorHAnsi"/>
                      <w:sz w:val="20"/>
                      <w:szCs w:val="20"/>
                    </w:rPr>
                  </w:pPr>
                  <w:r w:rsidRPr="00421DF9">
                    <w:rPr>
                      <w:rFonts w:cstheme="minorHAnsi"/>
                      <w:sz w:val="20"/>
                      <w:szCs w:val="20"/>
                    </w:rPr>
                    <w:t>10</w:t>
                  </w:r>
                </w:p>
              </w:tc>
            </w:tr>
            <w:tr w:rsidR="00421DF9" w:rsidRPr="00421DF9" w14:paraId="4E4953BF" w14:textId="77777777" w:rsidTr="001F6BC6">
              <w:tc>
                <w:tcPr>
                  <w:tcW w:w="2156" w:type="dxa"/>
                  <w:tcBorders>
                    <w:top w:val="single" w:sz="4" w:space="0" w:color="auto"/>
                    <w:left w:val="single" w:sz="4" w:space="0" w:color="auto"/>
                    <w:bottom w:val="single" w:sz="4" w:space="0" w:color="auto"/>
                    <w:right w:val="single" w:sz="4" w:space="0" w:color="auto"/>
                  </w:tcBorders>
                </w:tcPr>
                <w:p w14:paraId="597B79EB" w14:textId="77777777" w:rsidR="005B2A27" w:rsidRPr="00421DF9" w:rsidRDefault="005B2A27" w:rsidP="00421DF9">
                  <w:pPr>
                    <w:rPr>
                      <w:rFonts w:cstheme="minorHAnsi"/>
                      <w:sz w:val="20"/>
                      <w:szCs w:val="20"/>
                    </w:rPr>
                  </w:pPr>
                  <w:r w:rsidRPr="00421DF9">
                    <w:rPr>
                      <w:rFonts w:cstheme="minorHAnsi"/>
                      <w:sz w:val="20"/>
                      <w:szCs w:val="20"/>
                    </w:rPr>
                    <w:t xml:space="preserve">Aktivnost u nastavi </w:t>
                  </w:r>
                </w:p>
              </w:tc>
              <w:tc>
                <w:tcPr>
                  <w:tcW w:w="657" w:type="dxa"/>
                  <w:tcBorders>
                    <w:top w:val="single" w:sz="4" w:space="0" w:color="auto"/>
                    <w:left w:val="single" w:sz="4" w:space="0" w:color="auto"/>
                    <w:bottom w:val="single" w:sz="4" w:space="0" w:color="auto"/>
                    <w:right w:val="single" w:sz="4" w:space="0" w:color="auto"/>
                  </w:tcBorders>
                </w:tcPr>
                <w:p w14:paraId="71010FF3" w14:textId="77777777" w:rsidR="005B2A27" w:rsidRPr="00421DF9" w:rsidRDefault="005B2A27" w:rsidP="00421DF9">
                  <w:pPr>
                    <w:jc w:val="center"/>
                    <w:rPr>
                      <w:rFonts w:cstheme="minorHAnsi"/>
                      <w:sz w:val="20"/>
                      <w:szCs w:val="20"/>
                    </w:rPr>
                  </w:pPr>
                  <w:r w:rsidRPr="00421DF9">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tcPr>
                <w:p w14:paraId="50CDC67A" w14:textId="77777777" w:rsidR="005B2A27" w:rsidRPr="00421DF9" w:rsidRDefault="005B2A27" w:rsidP="00421DF9">
                  <w:pPr>
                    <w:jc w:val="center"/>
                    <w:rPr>
                      <w:rFonts w:cstheme="minorHAnsi"/>
                      <w:sz w:val="20"/>
                      <w:szCs w:val="20"/>
                    </w:rPr>
                  </w:pPr>
                  <w:r w:rsidRPr="00421DF9">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14:paraId="01441110" w14:textId="77777777" w:rsidR="005B2A27" w:rsidRPr="00421DF9" w:rsidRDefault="005B2A27" w:rsidP="00421DF9">
                  <w:pPr>
                    <w:rPr>
                      <w:rFonts w:cstheme="minorHAnsi"/>
                      <w:sz w:val="20"/>
                      <w:szCs w:val="20"/>
                    </w:rPr>
                  </w:pPr>
                  <w:r w:rsidRPr="00421DF9">
                    <w:rPr>
                      <w:rFonts w:cstheme="minorHAnsi"/>
                      <w:sz w:val="20"/>
                      <w:szCs w:val="20"/>
                    </w:rPr>
                    <w:t>Sudjelovanje u nastavnom procesu (uključivanje u raspravu, rješavanje problemskih zadataka)</w:t>
                  </w:r>
                </w:p>
              </w:tc>
              <w:tc>
                <w:tcPr>
                  <w:tcW w:w="2268" w:type="dxa"/>
                  <w:tcBorders>
                    <w:top w:val="single" w:sz="4" w:space="0" w:color="auto"/>
                    <w:left w:val="single" w:sz="4" w:space="0" w:color="auto"/>
                    <w:bottom w:val="single" w:sz="4" w:space="0" w:color="auto"/>
                    <w:right w:val="single" w:sz="4" w:space="0" w:color="auto"/>
                  </w:tcBorders>
                </w:tcPr>
                <w:p w14:paraId="2B4F4504" w14:textId="77777777" w:rsidR="005B2A27" w:rsidRPr="00421DF9" w:rsidRDefault="005B2A27" w:rsidP="00421DF9">
                  <w:pPr>
                    <w:rPr>
                      <w:rFonts w:cstheme="minorHAnsi"/>
                      <w:sz w:val="20"/>
                      <w:szCs w:val="20"/>
                    </w:rPr>
                  </w:pPr>
                  <w:r w:rsidRPr="00421DF9">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1B1778C2" w14:textId="77777777" w:rsidR="005B2A27" w:rsidRPr="00421DF9" w:rsidRDefault="005B2A27" w:rsidP="00421DF9">
                  <w:pPr>
                    <w:jc w:val="center"/>
                    <w:rPr>
                      <w:rFonts w:cstheme="minorHAnsi"/>
                      <w:sz w:val="20"/>
                      <w:szCs w:val="20"/>
                    </w:rPr>
                  </w:pPr>
                  <w:r w:rsidRPr="00421DF9">
                    <w:rPr>
                      <w:rFonts w:cstheme="minorHAnsi"/>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6E806255" w14:textId="77777777" w:rsidR="005B2A27" w:rsidRPr="00421DF9" w:rsidRDefault="005B2A27" w:rsidP="00421DF9">
                  <w:pPr>
                    <w:jc w:val="center"/>
                    <w:rPr>
                      <w:rFonts w:cstheme="minorHAnsi"/>
                      <w:sz w:val="20"/>
                      <w:szCs w:val="20"/>
                    </w:rPr>
                  </w:pPr>
                  <w:r w:rsidRPr="00421DF9">
                    <w:rPr>
                      <w:rFonts w:cstheme="minorHAnsi"/>
                      <w:sz w:val="20"/>
                      <w:szCs w:val="20"/>
                    </w:rPr>
                    <w:t>15</w:t>
                  </w:r>
                </w:p>
              </w:tc>
            </w:tr>
            <w:tr w:rsidR="00421DF9" w:rsidRPr="00421DF9" w14:paraId="5162D203" w14:textId="77777777" w:rsidTr="001F6BC6">
              <w:tc>
                <w:tcPr>
                  <w:tcW w:w="2156" w:type="dxa"/>
                  <w:tcBorders>
                    <w:top w:val="single" w:sz="4" w:space="0" w:color="auto"/>
                    <w:left w:val="single" w:sz="4" w:space="0" w:color="auto"/>
                    <w:bottom w:val="single" w:sz="4" w:space="0" w:color="auto"/>
                    <w:right w:val="single" w:sz="4" w:space="0" w:color="auto"/>
                  </w:tcBorders>
                </w:tcPr>
                <w:p w14:paraId="6E1EA82A" w14:textId="77777777" w:rsidR="005B2A27" w:rsidRPr="00421DF9" w:rsidRDefault="005B2A27" w:rsidP="00421DF9">
                  <w:pPr>
                    <w:rPr>
                      <w:rFonts w:cstheme="minorHAnsi"/>
                      <w:sz w:val="20"/>
                      <w:szCs w:val="20"/>
                    </w:rPr>
                  </w:pPr>
                  <w:r w:rsidRPr="00421DF9">
                    <w:rPr>
                      <w:rFonts w:cstheme="minorHAnsi"/>
                      <w:sz w:val="20"/>
                      <w:szCs w:val="20"/>
                    </w:rPr>
                    <w:t>Seminarski rad</w:t>
                  </w:r>
                </w:p>
              </w:tc>
              <w:tc>
                <w:tcPr>
                  <w:tcW w:w="657" w:type="dxa"/>
                  <w:tcBorders>
                    <w:top w:val="single" w:sz="4" w:space="0" w:color="auto"/>
                    <w:left w:val="single" w:sz="4" w:space="0" w:color="auto"/>
                    <w:bottom w:val="single" w:sz="4" w:space="0" w:color="auto"/>
                    <w:right w:val="single" w:sz="4" w:space="0" w:color="auto"/>
                  </w:tcBorders>
                </w:tcPr>
                <w:p w14:paraId="29265509" w14:textId="77777777" w:rsidR="005B2A27" w:rsidRPr="00421DF9" w:rsidRDefault="005B2A27" w:rsidP="00421DF9">
                  <w:pPr>
                    <w:jc w:val="center"/>
                    <w:rPr>
                      <w:rFonts w:cstheme="minorHAnsi"/>
                      <w:sz w:val="20"/>
                      <w:szCs w:val="20"/>
                    </w:rPr>
                  </w:pPr>
                  <w:r w:rsidRPr="00421DF9">
                    <w:rPr>
                      <w:rFonts w:cstheme="minorHAnsi"/>
                      <w:sz w:val="20"/>
                      <w:szCs w:val="20"/>
                    </w:rPr>
                    <w:t>0,75</w:t>
                  </w:r>
                </w:p>
              </w:tc>
              <w:tc>
                <w:tcPr>
                  <w:tcW w:w="901" w:type="dxa"/>
                  <w:tcBorders>
                    <w:top w:val="single" w:sz="4" w:space="0" w:color="auto"/>
                    <w:left w:val="single" w:sz="4" w:space="0" w:color="auto"/>
                    <w:bottom w:val="single" w:sz="4" w:space="0" w:color="auto"/>
                    <w:right w:val="single" w:sz="4" w:space="0" w:color="auto"/>
                  </w:tcBorders>
                </w:tcPr>
                <w:p w14:paraId="3E9904D3" w14:textId="77777777" w:rsidR="005B2A27" w:rsidRPr="00421DF9" w:rsidRDefault="005B2A27" w:rsidP="00421DF9">
                  <w:pPr>
                    <w:jc w:val="center"/>
                    <w:rPr>
                      <w:rFonts w:cstheme="minorHAnsi"/>
                      <w:sz w:val="20"/>
                      <w:szCs w:val="20"/>
                    </w:rPr>
                  </w:pPr>
                  <w:r w:rsidRPr="00421DF9">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14:paraId="0F5AE23B" w14:textId="77777777" w:rsidR="005B2A27" w:rsidRPr="00421DF9" w:rsidRDefault="005B2A27" w:rsidP="00421DF9">
                  <w:pPr>
                    <w:rPr>
                      <w:rFonts w:cstheme="minorHAnsi"/>
                      <w:sz w:val="20"/>
                      <w:szCs w:val="20"/>
                    </w:rPr>
                  </w:pPr>
                  <w:r w:rsidRPr="00421DF9">
                    <w:rPr>
                      <w:rFonts w:cstheme="minorHAnsi"/>
                      <w:sz w:val="20"/>
                      <w:szCs w:val="20"/>
                    </w:rPr>
                    <w:t>Istraživanje, sistematizacija i analiza podataka, izrada seminarskog zadatka.</w:t>
                  </w:r>
                </w:p>
              </w:tc>
              <w:tc>
                <w:tcPr>
                  <w:tcW w:w="2268" w:type="dxa"/>
                  <w:tcBorders>
                    <w:top w:val="single" w:sz="4" w:space="0" w:color="auto"/>
                    <w:left w:val="single" w:sz="4" w:space="0" w:color="auto"/>
                    <w:bottom w:val="single" w:sz="4" w:space="0" w:color="auto"/>
                    <w:right w:val="single" w:sz="4" w:space="0" w:color="auto"/>
                  </w:tcBorders>
                </w:tcPr>
                <w:p w14:paraId="2CA5A12A" w14:textId="77777777" w:rsidR="005B2A27" w:rsidRPr="00421DF9" w:rsidRDefault="005B2A27" w:rsidP="00421DF9">
                  <w:pPr>
                    <w:rPr>
                      <w:rFonts w:cstheme="minorHAnsi"/>
                      <w:sz w:val="20"/>
                      <w:szCs w:val="20"/>
                    </w:rPr>
                  </w:pPr>
                  <w:r w:rsidRPr="00421DF9">
                    <w:rPr>
                      <w:rFonts w:cstheme="minorHAnsi"/>
                      <w:sz w:val="20"/>
                      <w:szCs w:val="20"/>
                    </w:rPr>
                    <w:t>Evaluacija kvalitete seminarskog zadatka, prezentacijei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692496C8" w14:textId="77777777" w:rsidR="005B2A27" w:rsidRPr="00421DF9" w:rsidRDefault="005B2A27" w:rsidP="00421DF9">
                  <w:pPr>
                    <w:jc w:val="center"/>
                    <w:rPr>
                      <w:rFonts w:cstheme="minorHAnsi"/>
                      <w:sz w:val="20"/>
                      <w:szCs w:val="20"/>
                    </w:rPr>
                  </w:pPr>
                  <w:r w:rsidRPr="00421DF9">
                    <w:rPr>
                      <w:rFonts w:cstheme="minorHAnsi"/>
                      <w:sz w:val="20"/>
                      <w:szCs w:val="20"/>
                    </w:rPr>
                    <w:t>15</w:t>
                  </w:r>
                </w:p>
              </w:tc>
              <w:tc>
                <w:tcPr>
                  <w:tcW w:w="708" w:type="dxa"/>
                  <w:tcBorders>
                    <w:top w:val="single" w:sz="4" w:space="0" w:color="auto"/>
                    <w:left w:val="single" w:sz="4" w:space="0" w:color="auto"/>
                    <w:bottom w:val="single" w:sz="4" w:space="0" w:color="auto"/>
                    <w:right w:val="single" w:sz="4" w:space="0" w:color="auto"/>
                  </w:tcBorders>
                  <w:vAlign w:val="center"/>
                </w:tcPr>
                <w:p w14:paraId="3BB95E48" w14:textId="77777777" w:rsidR="005B2A27" w:rsidRPr="00421DF9" w:rsidRDefault="005B2A27" w:rsidP="00421DF9">
                  <w:pPr>
                    <w:jc w:val="center"/>
                    <w:rPr>
                      <w:rFonts w:cstheme="minorHAnsi"/>
                      <w:sz w:val="20"/>
                      <w:szCs w:val="20"/>
                    </w:rPr>
                  </w:pPr>
                  <w:r w:rsidRPr="00421DF9">
                    <w:rPr>
                      <w:rFonts w:cstheme="minorHAnsi"/>
                      <w:sz w:val="20"/>
                      <w:szCs w:val="20"/>
                    </w:rPr>
                    <w:t>25</w:t>
                  </w:r>
                </w:p>
              </w:tc>
            </w:tr>
            <w:tr w:rsidR="00421DF9" w:rsidRPr="00421DF9" w14:paraId="4B0329BC" w14:textId="77777777" w:rsidTr="001F6BC6">
              <w:tc>
                <w:tcPr>
                  <w:tcW w:w="2156" w:type="dxa"/>
                  <w:tcBorders>
                    <w:top w:val="single" w:sz="4" w:space="0" w:color="auto"/>
                    <w:left w:val="single" w:sz="4" w:space="0" w:color="auto"/>
                    <w:bottom w:val="single" w:sz="4" w:space="0" w:color="auto"/>
                    <w:right w:val="single" w:sz="4" w:space="0" w:color="auto"/>
                  </w:tcBorders>
                </w:tcPr>
                <w:p w14:paraId="571F9F78" w14:textId="77777777" w:rsidR="005B2A27" w:rsidRPr="00421DF9" w:rsidRDefault="005B2A27" w:rsidP="00421DF9">
                  <w:pPr>
                    <w:rPr>
                      <w:rFonts w:cstheme="minorHAnsi"/>
                      <w:sz w:val="20"/>
                      <w:szCs w:val="20"/>
                    </w:rPr>
                  </w:pPr>
                  <w:r w:rsidRPr="00421DF9">
                    <w:rPr>
                      <w:rFonts w:cstheme="minorHAnsi"/>
                      <w:sz w:val="20"/>
                      <w:szCs w:val="20"/>
                    </w:rPr>
                    <w:t>Pismeni ispit ili kontinuirana provjera znanja</w:t>
                  </w:r>
                </w:p>
              </w:tc>
              <w:tc>
                <w:tcPr>
                  <w:tcW w:w="657" w:type="dxa"/>
                  <w:tcBorders>
                    <w:top w:val="single" w:sz="4" w:space="0" w:color="auto"/>
                    <w:left w:val="single" w:sz="4" w:space="0" w:color="auto"/>
                    <w:bottom w:val="single" w:sz="4" w:space="0" w:color="auto"/>
                    <w:right w:val="single" w:sz="4" w:space="0" w:color="auto"/>
                  </w:tcBorders>
                </w:tcPr>
                <w:p w14:paraId="7335AB63" w14:textId="77777777" w:rsidR="005B2A27" w:rsidRPr="00421DF9" w:rsidRDefault="005B2A27" w:rsidP="00421DF9">
                  <w:pPr>
                    <w:jc w:val="center"/>
                    <w:rPr>
                      <w:rFonts w:cstheme="minorHAnsi"/>
                      <w:sz w:val="20"/>
                      <w:szCs w:val="20"/>
                    </w:rPr>
                  </w:pPr>
                  <w:r w:rsidRPr="00421DF9">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6CFCEB46" w14:textId="77777777" w:rsidR="005B2A27" w:rsidRPr="00421DF9" w:rsidRDefault="005B2A27" w:rsidP="00421DF9">
                  <w:pPr>
                    <w:jc w:val="center"/>
                    <w:rPr>
                      <w:rFonts w:cstheme="minorHAnsi"/>
                      <w:sz w:val="20"/>
                      <w:szCs w:val="20"/>
                    </w:rPr>
                  </w:pPr>
                  <w:r w:rsidRPr="00421DF9">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14:paraId="3DDAD570" w14:textId="77777777" w:rsidR="005B2A27" w:rsidRPr="00421DF9" w:rsidRDefault="005B2A27" w:rsidP="00421DF9">
                  <w:pPr>
                    <w:rPr>
                      <w:rFonts w:cstheme="minorHAnsi"/>
                      <w:sz w:val="20"/>
                      <w:szCs w:val="20"/>
                    </w:rPr>
                  </w:pPr>
                  <w:r w:rsidRPr="00421DF9">
                    <w:rPr>
                      <w:rFonts w:cstheme="minorHAnsi"/>
                      <w:sz w:val="20"/>
                      <w:szCs w:val="20"/>
                    </w:rPr>
                    <w:t>Priprema za provjeru znanja, pisana provjera</w:t>
                  </w:r>
                </w:p>
              </w:tc>
              <w:tc>
                <w:tcPr>
                  <w:tcW w:w="2268" w:type="dxa"/>
                  <w:tcBorders>
                    <w:top w:val="single" w:sz="4" w:space="0" w:color="auto"/>
                    <w:left w:val="single" w:sz="4" w:space="0" w:color="auto"/>
                    <w:bottom w:val="single" w:sz="4" w:space="0" w:color="auto"/>
                    <w:right w:val="single" w:sz="4" w:space="0" w:color="auto"/>
                  </w:tcBorders>
                </w:tcPr>
                <w:p w14:paraId="0F3B1104" w14:textId="77777777" w:rsidR="005B2A27" w:rsidRPr="00421DF9" w:rsidRDefault="005B2A27" w:rsidP="00421DF9">
                  <w:pPr>
                    <w:rPr>
                      <w:rFonts w:cstheme="minorHAnsi"/>
                      <w:sz w:val="20"/>
                      <w:szCs w:val="20"/>
                    </w:rPr>
                  </w:pPr>
                  <w:r w:rsidRPr="00421DF9">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68088C6F" w14:textId="77777777" w:rsidR="005B2A27" w:rsidRPr="00421DF9" w:rsidRDefault="005B2A27" w:rsidP="00421DF9">
                  <w:pPr>
                    <w:jc w:val="center"/>
                    <w:rPr>
                      <w:rFonts w:cstheme="minorHAnsi"/>
                      <w:sz w:val="20"/>
                      <w:szCs w:val="20"/>
                    </w:rPr>
                  </w:pPr>
                  <w:r w:rsidRPr="00421DF9">
                    <w:rPr>
                      <w:rFonts w:cstheme="minorHAnsi"/>
                      <w:sz w:val="20"/>
                      <w:szCs w:val="20"/>
                    </w:rPr>
                    <w:t>30*</w:t>
                  </w:r>
                </w:p>
              </w:tc>
              <w:tc>
                <w:tcPr>
                  <w:tcW w:w="708" w:type="dxa"/>
                  <w:tcBorders>
                    <w:top w:val="single" w:sz="4" w:space="0" w:color="auto"/>
                    <w:left w:val="single" w:sz="4" w:space="0" w:color="auto"/>
                    <w:bottom w:val="single" w:sz="4" w:space="0" w:color="auto"/>
                    <w:right w:val="single" w:sz="4" w:space="0" w:color="auto"/>
                  </w:tcBorders>
                  <w:vAlign w:val="center"/>
                </w:tcPr>
                <w:p w14:paraId="2B007131" w14:textId="77777777" w:rsidR="005B2A27" w:rsidRPr="00421DF9" w:rsidRDefault="005B2A27" w:rsidP="00421DF9">
                  <w:pPr>
                    <w:jc w:val="center"/>
                    <w:rPr>
                      <w:rFonts w:cstheme="minorHAnsi"/>
                      <w:sz w:val="20"/>
                      <w:szCs w:val="20"/>
                    </w:rPr>
                  </w:pPr>
                  <w:r w:rsidRPr="00421DF9">
                    <w:rPr>
                      <w:rFonts w:cstheme="minorHAnsi"/>
                      <w:sz w:val="20"/>
                      <w:szCs w:val="20"/>
                    </w:rPr>
                    <w:t>50</w:t>
                  </w:r>
                </w:p>
              </w:tc>
            </w:tr>
            <w:tr w:rsidR="00421DF9" w:rsidRPr="00421DF9" w14:paraId="5BFB8D53" w14:textId="77777777" w:rsidTr="001F6BC6">
              <w:tc>
                <w:tcPr>
                  <w:tcW w:w="2156" w:type="dxa"/>
                  <w:tcBorders>
                    <w:top w:val="single" w:sz="4" w:space="0" w:color="auto"/>
                    <w:left w:val="single" w:sz="4" w:space="0" w:color="auto"/>
                    <w:bottom w:val="single" w:sz="4" w:space="0" w:color="auto"/>
                    <w:right w:val="single" w:sz="4" w:space="0" w:color="auto"/>
                  </w:tcBorders>
                </w:tcPr>
                <w:p w14:paraId="5364EF55" w14:textId="77777777" w:rsidR="005B2A27" w:rsidRPr="00421DF9" w:rsidRDefault="005B2A27" w:rsidP="00421DF9">
                  <w:pPr>
                    <w:rPr>
                      <w:rFonts w:cstheme="minorHAnsi"/>
                      <w:sz w:val="20"/>
                      <w:szCs w:val="20"/>
                    </w:rPr>
                  </w:pPr>
                  <w:r w:rsidRPr="00421DF9">
                    <w:rPr>
                      <w:rFonts w:cstheme="minorHAnsi"/>
                      <w:sz w:val="20"/>
                      <w:szCs w:val="20"/>
                    </w:rPr>
                    <w:t>Ukupno</w:t>
                  </w:r>
                </w:p>
              </w:tc>
              <w:tc>
                <w:tcPr>
                  <w:tcW w:w="657" w:type="dxa"/>
                  <w:tcBorders>
                    <w:top w:val="single" w:sz="4" w:space="0" w:color="auto"/>
                    <w:left w:val="single" w:sz="4" w:space="0" w:color="auto"/>
                    <w:bottom w:val="single" w:sz="4" w:space="0" w:color="auto"/>
                    <w:right w:val="single" w:sz="4" w:space="0" w:color="auto"/>
                  </w:tcBorders>
                </w:tcPr>
                <w:p w14:paraId="623E6825" w14:textId="77777777" w:rsidR="005B2A27" w:rsidRPr="00421DF9" w:rsidRDefault="005B2A27" w:rsidP="00421DF9">
                  <w:pPr>
                    <w:jc w:val="center"/>
                    <w:rPr>
                      <w:rFonts w:cstheme="minorHAnsi"/>
                      <w:sz w:val="20"/>
                      <w:szCs w:val="20"/>
                    </w:rPr>
                  </w:pPr>
                  <w:r w:rsidRPr="00421DF9">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0F2E2C3C" w14:textId="77777777" w:rsidR="005B2A27" w:rsidRPr="00421DF9" w:rsidRDefault="005B2A27" w:rsidP="00421DF9">
                  <w:pPr>
                    <w:rPr>
                      <w:rFonts w:cstheme="minorHAnsi"/>
                      <w:sz w:val="20"/>
                      <w:szCs w:val="20"/>
                    </w:rPr>
                  </w:pPr>
                </w:p>
              </w:tc>
              <w:tc>
                <w:tcPr>
                  <w:tcW w:w="2553" w:type="dxa"/>
                  <w:tcBorders>
                    <w:top w:val="single" w:sz="4" w:space="0" w:color="auto"/>
                    <w:left w:val="single" w:sz="4" w:space="0" w:color="auto"/>
                    <w:bottom w:val="single" w:sz="4" w:space="0" w:color="auto"/>
                    <w:right w:val="single" w:sz="4" w:space="0" w:color="auto"/>
                  </w:tcBorders>
                </w:tcPr>
                <w:p w14:paraId="7963B6A3" w14:textId="77777777" w:rsidR="005B2A27" w:rsidRPr="00421DF9" w:rsidRDefault="005B2A27" w:rsidP="00421DF9">
                  <w:pPr>
                    <w:rPr>
                      <w:rFonts w:cstheme="minorHAnsi"/>
                      <w:sz w:val="20"/>
                      <w:szCs w:val="20"/>
                    </w:rPr>
                  </w:pPr>
                </w:p>
              </w:tc>
              <w:tc>
                <w:tcPr>
                  <w:tcW w:w="2268" w:type="dxa"/>
                  <w:tcBorders>
                    <w:top w:val="single" w:sz="4" w:space="0" w:color="auto"/>
                    <w:left w:val="single" w:sz="4" w:space="0" w:color="auto"/>
                    <w:bottom w:val="single" w:sz="4" w:space="0" w:color="auto"/>
                    <w:right w:val="single" w:sz="4" w:space="0" w:color="auto"/>
                  </w:tcBorders>
                </w:tcPr>
                <w:p w14:paraId="016277F1"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99FFB3E" w14:textId="77777777" w:rsidR="005B2A27" w:rsidRPr="00421DF9" w:rsidRDefault="005B2A27" w:rsidP="00421DF9">
                  <w:pPr>
                    <w:jc w:val="center"/>
                    <w:rPr>
                      <w:rFonts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tcPr>
                <w:p w14:paraId="4976572F" w14:textId="77777777" w:rsidR="005B2A27" w:rsidRPr="00421DF9" w:rsidRDefault="005B2A27" w:rsidP="00421DF9">
                  <w:pPr>
                    <w:jc w:val="center"/>
                    <w:rPr>
                      <w:rFonts w:cstheme="minorHAnsi"/>
                      <w:sz w:val="20"/>
                      <w:szCs w:val="20"/>
                    </w:rPr>
                  </w:pPr>
                  <w:r w:rsidRPr="00421DF9">
                    <w:rPr>
                      <w:rFonts w:cstheme="minorHAnsi"/>
                      <w:sz w:val="20"/>
                      <w:szCs w:val="20"/>
                    </w:rPr>
                    <w:t>100</w:t>
                  </w:r>
                </w:p>
              </w:tc>
            </w:tr>
          </w:tbl>
          <w:p w14:paraId="5C698E87" w14:textId="77777777" w:rsidR="005B2A27" w:rsidRPr="00421DF9" w:rsidRDefault="005B2A27" w:rsidP="00421DF9">
            <w:pPr>
              <w:jc w:val="both"/>
              <w:rPr>
                <w:rFonts w:cstheme="minorHAnsi"/>
                <w:sz w:val="20"/>
                <w:szCs w:val="20"/>
              </w:rPr>
            </w:pPr>
            <w:r w:rsidRPr="00421DF9">
              <w:rPr>
                <w:rFonts w:cstheme="minorHAnsi"/>
                <w:sz w:val="20"/>
                <w:szCs w:val="20"/>
              </w:rPr>
              <w:t>*za prolazak pisanog dijela ispita je potrebno minimalno ostvariti 60% mogućih bodova svakog kolokvija ili pisanog dijela ispita</w:t>
            </w:r>
          </w:p>
        </w:tc>
      </w:tr>
      <w:tr w:rsidR="00421DF9" w:rsidRPr="00421DF9" w14:paraId="6DD579C9" w14:textId="77777777" w:rsidTr="001F6BC6">
        <w:trPr>
          <w:trHeight w:val="432"/>
        </w:trPr>
        <w:tc>
          <w:tcPr>
            <w:tcW w:w="5000" w:type="pct"/>
            <w:gridSpan w:val="10"/>
            <w:vAlign w:val="center"/>
          </w:tcPr>
          <w:p w14:paraId="523F9F77" w14:textId="77777777" w:rsidR="005B2A27" w:rsidRPr="00421DF9" w:rsidRDefault="005B2A27" w:rsidP="00421DF9">
            <w:pPr>
              <w:pStyle w:val="BodyText"/>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1.10. Obvezatna literatura (u trenutku prijave prijedloga studijskog programa)</w:t>
            </w:r>
          </w:p>
        </w:tc>
      </w:tr>
      <w:tr w:rsidR="00421DF9" w:rsidRPr="00421DF9" w14:paraId="40B8BE4A" w14:textId="77777777" w:rsidTr="001F6BC6">
        <w:trPr>
          <w:trHeight w:val="1169"/>
        </w:trPr>
        <w:tc>
          <w:tcPr>
            <w:tcW w:w="5000" w:type="pct"/>
            <w:gridSpan w:val="10"/>
            <w:vAlign w:val="center"/>
          </w:tcPr>
          <w:p w14:paraId="31AE00E4" w14:textId="77777777" w:rsidR="005B2A27" w:rsidRPr="00421DF9" w:rsidRDefault="005B2A27" w:rsidP="00421DF9">
            <w:pPr>
              <w:pStyle w:val="Default"/>
              <w:numPr>
                <w:ilvl w:val="0"/>
                <w:numId w:val="48"/>
              </w:numPr>
              <w:rPr>
                <w:rFonts w:asciiTheme="minorHAnsi" w:hAnsiTheme="minorHAnsi" w:cstheme="minorHAnsi"/>
                <w:color w:val="auto"/>
                <w:sz w:val="20"/>
                <w:szCs w:val="20"/>
              </w:rPr>
            </w:pPr>
            <w:r w:rsidRPr="00421DF9">
              <w:rPr>
                <w:rFonts w:asciiTheme="minorHAnsi" w:hAnsiTheme="minorHAnsi" w:cstheme="minorHAnsi"/>
                <w:color w:val="auto"/>
                <w:sz w:val="20"/>
                <w:szCs w:val="20"/>
              </w:rPr>
              <w:t>Kotler, Philp; Lee, Nancy: Društveno odgovorno poslovanje: suvremena teorija i najbolja praksa, M.E.P., Zagreb, 2009.</w:t>
            </w:r>
          </w:p>
          <w:p w14:paraId="7B6501D1" w14:textId="77777777" w:rsidR="005B2A27" w:rsidRPr="00421DF9" w:rsidRDefault="005B2A27" w:rsidP="00421DF9">
            <w:pPr>
              <w:pStyle w:val="Default"/>
              <w:numPr>
                <w:ilvl w:val="0"/>
                <w:numId w:val="48"/>
              </w:numPr>
              <w:rPr>
                <w:rFonts w:asciiTheme="minorHAnsi" w:hAnsiTheme="minorHAnsi" w:cstheme="minorHAnsi"/>
                <w:color w:val="auto"/>
                <w:sz w:val="20"/>
                <w:szCs w:val="20"/>
              </w:rPr>
            </w:pPr>
            <w:r w:rsidRPr="00421DF9">
              <w:rPr>
                <w:rFonts w:asciiTheme="minorHAnsi" w:hAnsiTheme="minorHAnsi" w:cstheme="minorHAnsi"/>
                <w:color w:val="auto"/>
                <w:sz w:val="20"/>
                <w:szCs w:val="20"/>
              </w:rPr>
              <w:t>Krkač, Kristijan. Uvod u poslovnu etiku i korporacijsku društvenu odgovornost, MATE – ZŠEM, Zagreb, 2007.</w:t>
            </w:r>
          </w:p>
          <w:p w14:paraId="6D03AAB4" w14:textId="77777777" w:rsidR="005B2A27" w:rsidRPr="00421DF9" w:rsidRDefault="005B2A27" w:rsidP="00421DF9">
            <w:pPr>
              <w:pStyle w:val="Default"/>
              <w:numPr>
                <w:ilvl w:val="0"/>
                <w:numId w:val="48"/>
              </w:numPr>
              <w:rPr>
                <w:rFonts w:asciiTheme="minorHAnsi" w:hAnsiTheme="minorHAnsi" w:cstheme="minorHAnsi"/>
                <w:color w:val="auto"/>
                <w:sz w:val="20"/>
                <w:szCs w:val="20"/>
              </w:rPr>
            </w:pPr>
            <w:r w:rsidRPr="00421DF9">
              <w:rPr>
                <w:rFonts w:asciiTheme="minorHAnsi" w:hAnsiTheme="minorHAnsi" w:cstheme="minorHAnsi"/>
                <w:color w:val="auto"/>
                <w:sz w:val="20"/>
                <w:szCs w:val="20"/>
                <w:shd w:val="clear" w:color="auto" w:fill="FFFFFF"/>
              </w:rPr>
              <w:t>Alfirević,Nikša,  Čižmek Vujnović, Ondina, Pavičić, Jurica, Vlašić, Goran. Društveno odgovorno poslovanje, Školska knjiga, Zagreb, 2015.</w:t>
            </w:r>
          </w:p>
        </w:tc>
      </w:tr>
      <w:tr w:rsidR="00421DF9" w:rsidRPr="00421DF9" w14:paraId="79B0D326" w14:textId="77777777" w:rsidTr="001F6BC6">
        <w:trPr>
          <w:trHeight w:val="432"/>
        </w:trPr>
        <w:tc>
          <w:tcPr>
            <w:tcW w:w="5000" w:type="pct"/>
            <w:gridSpan w:val="10"/>
            <w:vAlign w:val="center"/>
          </w:tcPr>
          <w:p w14:paraId="0A690350" w14:textId="77777777" w:rsidR="005B2A27" w:rsidRPr="00421DF9" w:rsidRDefault="005B2A27" w:rsidP="00421DF9">
            <w:pPr>
              <w:pStyle w:val="BodyText"/>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1.11.Dopunska literatura (u trenutku prijave prijedloga studijskog programa)</w:t>
            </w:r>
          </w:p>
        </w:tc>
      </w:tr>
      <w:tr w:rsidR="00421DF9" w:rsidRPr="00421DF9" w14:paraId="31D88C73" w14:textId="77777777" w:rsidTr="001F6BC6">
        <w:trPr>
          <w:trHeight w:val="1391"/>
        </w:trPr>
        <w:tc>
          <w:tcPr>
            <w:tcW w:w="5000" w:type="pct"/>
            <w:gridSpan w:val="10"/>
            <w:vAlign w:val="center"/>
          </w:tcPr>
          <w:p w14:paraId="0FA156C3" w14:textId="77777777" w:rsidR="005B2A27" w:rsidRPr="00421DF9" w:rsidRDefault="005B2A27" w:rsidP="00421DF9">
            <w:pPr>
              <w:pStyle w:val="ListParagraph"/>
              <w:numPr>
                <w:ilvl w:val="0"/>
                <w:numId w:val="49"/>
              </w:numPr>
              <w:ind w:left="714" w:hanging="357"/>
              <w:contextualSpacing w:val="0"/>
              <w:jc w:val="both"/>
              <w:rPr>
                <w:rFonts w:cstheme="minorHAnsi"/>
                <w:sz w:val="20"/>
                <w:szCs w:val="20"/>
                <w:lang w:val="de-DE"/>
              </w:rPr>
            </w:pPr>
            <w:r w:rsidRPr="00421DF9">
              <w:rPr>
                <w:rFonts w:cstheme="minorHAnsi"/>
                <w:sz w:val="20"/>
                <w:szCs w:val="20"/>
                <w:lang w:val="de-DE"/>
              </w:rPr>
              <w:t>Matešić, Mirjana, Pavlović, Damir, Bartoluci, Dino. Društveno odgovorno poslovanje, Zagreb, VPŠ Liberta, 2015.</w:t>
            </w:r>
          </w:p>
          <w:p w14:paraId="3B8A375B" w14:textId="77777777" w:rsidR="005B2A27" w:rsidRPr="00421DF9" w:rsidRDefault="005B2A27" w:rsidP="00421DF9">
            <w:pPr>
              <w:pStyle w:val="ListParagraph"/>
              <w:numPr>
                <w:ilvl w:val="0"/>
                <w:numId w:val="49"/>
              </w:numPr>
              <w:ind w:left="714" w:hanging="357"/>
              <w:contextualSpacing w:val="0"/>
              <w:jc w:val="both"/>
              <w:rPr>
                <w:rFonts w:cstheme="minorHAnsi"/>
                <w:sz w:val="20"/>
                <w:szCs w:val="20"/>
              </w:rPr>
            </w:pPr>
            <w:r w:rsidRPr="00421DF9">
              <w:rPr>
                <w:rFonts w:cstheme="minorHAnsi"/>
                <w:sz w:val="20"/>
                <w:szCs w:val="20"/>
                <w:lang w:val="de-DE"/>
              </w:rPr>
              <w:t xml:space="preserve">Jalšenjak, Borna, Krkač, Kristijan. Poslovna etika, korporacijska društvena odgovornost i održivost 2. </w:t>
            </w:r>
            <w:r w:rsidRPr="00421DF9">
              <w:rPr>
                <w:rFonts w:cstheme="minorHAnsi"/>
                <w:sz w:val="20"/>
                <w:szCs w:val="20"/>
              </w:rPr>
              <w:t>Prepravljeno I proširenoizd. Zagreb, Mate, 2016.</w:t>
            </w:r>
          </w:p>
          <w:p w14:paraId="407A6098" w14:textId="77777777" w:rsidR="005B2A27" w:rsidRPr="00421DF9" w:rsidRDefault="005B2A27" w:rsidP="00421DF9">
            <w:pPr>
              <w:pStyle w:val="ListParagraph"/>
              <w:numPr>
                <w:ilvl w:val="0"/>
                <w:numId w:val="49"/>
              </w:numPr>
              <w:ind w:left="714" w:hanging="357"/>
              <w:contextualSpacing w:val="0"/>
              <w:jc w:val="both"/>
              <w:rPr>
                <w:rFonts w:cstheme="minorHAnsi"/>
                <w:sz w:val="20"/>
                <w:szCs w:val="20"/>
              </w:rPr>
            </w:pPr>
            <w:r w:rsidRPr="00421DF9">
              <w:rPr>
                <w:rFonts w:cstheme="minorHAnsi"/>
                <w:sz w:val="20"/>
                <w:szCs w:val="20"/>
              </w:rPr>
              <w:t>Palmer,Daniel E. Handbook of research on business ethics and corporate responsibilities, Hershey: Business Science Reference, 2015.</w:t>
            </w:r>
          </w:p>
        </w:tc>
      </w:tr>
      <w:tr w:rsidR="00421DF9" w:rsidRPr="00421DF9" w14:paraId="5F19D408" w14:textId="77777777" w:rsidTr="001F6BC6">
        <w:trPr>
          <w:trHeight w:val="432"/>
        </w:trPr>
        <w:tc>
          <w:tcPr>
            <w:tcW w:w="5000" w:type="pct"/>
            <w:gridSpan w:val="10"/>
            <w:vAlign w:val="center"/>
          </w:tcPr>
          <w:p w14:paraId="5B90DA76"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1.12. Načini praćenja kvalitete koji osiguravaju stjecanje izlaznih znanja, vještina i kompetencija</w:t>
            </w:r>
          </w:p>
        </w:tc>
      </w:tr>
      <w:tr w:rsidR="00421DF9" w:rsidRPr="00421DF9" w14:paraId="07F3CA23" w14:textId="77777777" w:rsidTr="001F6BC6">
        <w:trPr>
          <w:trHeight w:val="432"/>
        </w:trPr>
        <w:tc>
          <w:tcPr>
            <w:tcW w:w="5000" w:type="pct"/>
            <w:gridSpan w:val="10"/>
            <w:vAlign w:val="center"/>
          </w:tcPr>
          <w:p w14:paraId="7CE817B6" w14:textId="77777777" w:rsidR="005B2A27" w:rsidRPr="00421DF9" w:rsidRDefault="005B2A27" w:rsidP="00421DF9">
            <w:pPr>
              <w:pStyle w:val="FieldText"/>
              <w:numPr>
                <w:ilvl w:val="0"/>
                <w:numId w:val="107"/>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Interna evaluacija na razini Sveučilišta J. J. Strossmayera u Osijeku.</w:t>
            </w:r>
          </w:p>
          <w:p w14:paraId="6EE29507" w14:textId="77777777" w:rsidR="005B2A27" w:rsidRPr="00421DF9" w:rsidRDefault="005B2A27" w:rsidP="00421DF9">
            <w:pPr>
              <w:pStyle w:val="FieldText"/>
              <w:numPr>
                <w:ilvl w:val="0"/>
                <w:numId w:val="107"/>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057C2DC0" w14:textId="77777777" w:rsidR="005B2A27" w:rsidRPr="00421DF9" w:rsidRDefault="005B2A27" w:rsidP="00421DF9">
            <w:pPr>
              <w:pStyle w:val="FieldText"/>
              <w:numPr>
                <w:ilvl w:val="0"/>
                <w:numId w:val="107"/>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Primjena stečenog znanja u okviru ovog kolegija, kroz izradu i prezentaciju seminarskog zadatka</w:t>
            </w:r>
          </w:p>
        </w:tc>
      </w:tr>
    </w:tbl>
    <w:p w14:paraId="2E9E5AB6" w14:textId="77777777" w:rsidR="005B2A27" w:rsidRPr="00421DF9" w:rsidRDefault="005B2A27" w:rsidP="00421DF9">
      <w:pPr>
        <w:rPr>
          <w:rFonts w:cstheme="minorHAnsi"/>
          <w:sz w:val="20"/>
          <w:szCs w:val="20"/>
          <w:lang w:val="hr-HR"/>
        </w:rPr>
      </w:pPr>
      <w:r w:rsidRPr="00421DF9">
        <w:rPr>
          <w:rFonts w:cstheme="minorHAnsi"/>
          <w:sz w:val="20"/>
          <w:szCs w:val="20"/>
          <w:lang w:val="hr-HR"/>
        </w:rPr>
        <w:br w:type="page"/>
      </w:r>
    </w:p>
    <w:p w14:paraId="0C0AC23A" w14:textId="77777777" w:rsidR="005B2A27" w:rsidRPr="00421DF9" w:rsidRDefault="005B2A27" w:rsidP="00421DF9">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00"/>
        <w:gridCol w:w="3465"/>
        <w:gridCol w:w="2665"/>
      </w:tblGrid>
      <w:tr w:rsidR="00421DF9" w:rsidRPr="00421DF9" w14:paraId="405D6A33" w14:textId="77777777" w:rsidTr="001F6BC6">
        <w:trPr>
          <w:trHeight w:hRule="exact" w:val="405"/>
        </w:trPr>
        <w:tc>
          <w:tcPr>
            <w:tcW w:w="5000" w:type="pct"/>
            <w:gridSpan w:val="3"/>
            <w:shd w:val="clear" w:color="auto" w:fill="auto"/>
            <w:vAlign w:val="center"/>
          </w:tcPr>
          <w:p w14:paraId="13C9D0D6" w14:textId="77777777" w:rsidR="005B2A27" w:rsidRPr="00421DF9" w:rsidRDefault="005B2A27" w:rsidP="00421DF9">
            <w:pPr>
              <w:rPr>
                <w:rFonts w:cstheme="minorHAnsi"/>
                <w:sz w:val="20"/>
                <w:szCs w:val="20"/>
              </w:rPr>
            </w:pPr>
            <w:r w:rsidRPr="00421DF9">
              <w:rPr>
                <w:rFonts w:cstheme="minorHAnsi"/>
                <w:sz w:val="20"/>
                <w:szCs w:val="20"/>
              </w:rPr>
              <w:t>Opće informacije</w:t>
            </w:r>
          </w:p>
        </w:tc>
      </w:tr>
      <w:tr w:rsidR="00421DF9" w:rsidRPr="00421DF9" w14:paraId="7B335E77" w14:textId="77777777" w:rsidTr="001F6BC6">
        <w:trPr>
          <w:trHeight w:val="405"/>
        </w:trPr>
        <w:tc>
          <w:tcPr>
            <w:tcW w:w="1715" w:type="pct"/>
            <w:vAlign w:val="center"/>
          </w:tcPr>
          <w:p w14:paraId="5ABFF2CE" w14:textId="77777777" w:rsidR="005B2A27" w:rsidRPr="00421DF9" w:rsidRDefault="005B2A27" w:rsidP="00421DF9">
            <w:pPr>
              <w:rPr>
                <w:rFonts w:cstheme="minorHAnsi"/>
                <w:sz w:val="20"/>
                <w:szCs w:val="20"/>
              </w:rPr>
            </w:pPr>
            <w:r w:rsidRPr="00421DF9">
              <w:rPr>
                <w:rFonts w:cstheme="minorHAnsi"/>
                <w:sz w:val="20"/>
                <w:szCs w:val="20"/>
              </w:rPr>
              <w:t>Naziv predmeta</w:t>
            </w:r>
          </w:p>
        </w:tc>
        <w:tc>
          <w:tcPr>
            <w:tcW w:w="3285" w:type="pct"/>
            <w:gridSpan w:val="2"/>
            <w:vAlign w:val="center"/>
          </w:tcPr>
          <w:p w14:paraId="10D29F3B" w14:textId="77777777" w:rsidR="005B2A27" w:rsidRPr="00421DF9" w:rsidRDefault="005B2A27" w:rsidP="00421DF9">
            <w:pPr>
              <w:tabs>
                <w:tab w:val="left" w:pos="4731"/>
              </w:tabs>
              <w:rPr>
                <w:rFonts w:cstheme="minorHAnsi"/>
                <w:sz w:val="20"/>
                <w:szCs w:val="20"/>
              </w:rPr>
            </w:pPr>
            <w:r w:rsidRPr="00421DF9">
              <w:rPr>
                <w:rFonts w:cstheme="minorHAnsi"/>
                <w:sz w:val="20"/>
                <w:szCs w:val="20"/>
              </w:rPr>
              <w:t xml:space="preserve">Umijeće komuniciranja i nastup pred kamerom </w:t>
            </w:r>
          </w:p>
        </w:tc>
      </w:tr>
      <w:tr w:rsidR="00421DF9" w:rsidRPr="00421DF9" w14:paraId="4EFAE5E8" w14:textId="77777777" w:rsidTr="001F6BC6">
        <w:trPr>
          <w:trHeight w:val="259"/>
        </w:trPr>
        <w:tc>
          <w:tcPr>
            <w:tcW w:w="1715" w:type="pct"/>
            <w:shd w:val="clear" w:color="auto" w:fill="auto"/>
            <w:vAlign w:val="center"/>
          </w:tcPr>
          <w:p w14:paraId="7CBBF8BB" w14:textId="77777777" w:rsidR="005B2A27" w:rsidRPr="00421DF9" w:rsidRDefault="005B2A27" w:rsidP="00421DF9">
            <w:pPr>
              <w:rPr>
                <w:rFonts w:cstheme="minorHAnsi"/>
                <w:sz w:val="20"/>
                <w:szCs w:val="20"/>
              </w:rPr>
            </w:pPr>
            <w:r w:rsidRPr="00421DF9">
              <w:rPr>
                <w:rFonts w:cstheme="minorHAnsi"/>
                <w:sz w:val="20"/>
                <w:szCs w:val="20"/>
              </w:rPr>
              <w:t>Nositelj predmeta</w:t>
            </w:r>
          </w:p>
        </w:tc>
        <w:tc>
          <w:tcPr>
            <w:tcW w:w="3285" w:type="pct"/>
            <w:gridSpan w:val="2"/>
            <w:shd w:val="clear" w:color="auto" w:fill="auto"/>
            <w:vAlign w:val="center"/>
          </w:tcPr>
          <w:p w14:paraId="524227BA" w14:textId="77777777" w:rsidR="005B2A27" w:rsidRPr="00421DF9" w:rsidRDefault="005B2A27" w:rsidP="00421DF9">
            <w:pPr>
              <w:rPr>
                <w:rFonts w:cstheme="minorHAnsi"/>
                <w:sz w:val="20"/>
                <w:szCs w:val="20"/>
              </w:rPr>
            </w:pPr>
            <w:r w:rsidRPr="00421DF9">
              <w:rPr>
                <w:rFonts w:cstheme="minorHAnsi"/>
                <w:sz w:val="20"/>
                <w:szCs w:val="20"/>
              </w:rPr>
              <w:t xml:space="preserve">Doc. art. Branko Čegec </w:t>
            </w:r>
          </w:p>
        </w:tc>
      </w:tr>
      <w:tr w:rsidR="00421DF9" w:rsidRPr="00421DF9" w14:paraId="5406FDB5" w14:textId="77777777" w:rsidTr="001F6BC6">
        <w:trPr>
          <w:trHeight w:val="405"/>
        </w:trPr>
        <w:tc>
          <w:tcPr>
            <w:tcW w:w="1715" w:type="pct"/>
            <w:vAlign w:val="center"/>
          </w:tcPr>
          <w:p w14:paraId="0A52DF3C" w14:textId="77777777" w:rsidR="005B2A27" w:rsidRPr="00421DF9" w:rsidRDefault="005B2A27" w:rsidP="00421DF9">
            <w:pPr>
              <w:rPr>
                <w:rFonts w:cstheme="minorHAnsi"/>
                <w:sz w:val="20"/>
                <w:szCs w:val="20"/>
              </w:rPr>
            </w:pPr>
            <w:r w:rsidRPr="00421DF9">
              <w:rPr>
                <w:rFonts w:cstheme="minorHAnsi"/>
                <w:sz w:val="20"/>
                <w:szCs w:val="20"/>
              </w:rPr>
              <w:t>Suradnik na predmetu</w:t>
            </w:r>
          </w:p>
        </w:tc>
        <w:tc>
          <w:tcPr>
            <w:tcW w:w="3285" w:type="pct"/>
            <w:gridSpan w:val="2"/>
            <w:vAlign w:val="center"/>
          </w:tcPr>
          <w:p w14:paraId="284AAE21" w14:textId="77777777" w:rsidR="005B2A27" w:rsidRPr="00421DF9" w:rsidRDefault="005B2A27" w:rsidP="00421DF9">
            <w:pPr>
              <w:rPr>
                <w:rFonts w:cstheme="minorHAnsi"/>
                <w:sz w:val="20"/>
                <w:szCs w:val="20"/>
              </w:rPr>
            </w:pPr>
            <w:r w:rsidRPr="00421DF9">
              <w:rPr>
                <w:rFonts w:cstheme="minorHAnsi"/>
                <w:sz w:val="20"/>
                <w:szCs w:val="20"/>
              </w:rPr>
              <w:t xml:space="preserve">Tomislav Levak, asistent </w:t>
            </w:r>
          </w:p>
        </w:tc>
      </w:tr>
      <w:tr w:rsidR="00421DF9" w:rsidRPr="00421DF9" w14:paraId="23BAD37C" w14:textId="77777777" w:rsidTr="001F6BC6">
        <w:trPr>
          <w:trHeight w:val="405"/>
        </w:trPr>
        <w:tc>
          <w:tcPr>
            <w:tcW w:w="1715" w:type="pct"/>
            <w:vAlign w:val="center"/>
          </w:tcPr>
          <w:p w14:paraId="2B3FDACD" w14:textId="77777777" w:rsidR="005B2A27" w:rsidRPr="00421DF9" w:rsidRDefault="005B2A27" w:rsidP="00421DF9">
            <w:pPr>
              <w:rPr>
                <w:rFonts w:cstheme="minorHAnsi"/>
                <w:sz w:val="20"/>
                <w:szCs w:val="20"/>
              </w:rPr>
            </w:pPr>
            <w:r w:rsidRPr="00421DF9">
              <w:rPr>
                <w:rFonts w:cstheme="minorHAnsi"/>
                <w:sz w:val="20"/>
                <w:szCs w:val="20"/>
              </w:rPr>
              <w:t>Studijski program</w:t>
            </w:r>
          </w:p>
        </w:tc>
        <w:tc>
          <w:tcPr>
            <w:tcW w:w="3285" w:type="pct"/>
            <w:gridSpan w:val="2"/>
            <w:vAlign w:val="center"/>
          </w:tcPr>
          <w:p w14:paraId="4BB9C057" w14:textId="77777777" w:rsidR="005B2A27" w:rsidRPr="00421DF9" w:rsidRDefault="005B2A27" w:rsidP="00421DF9">
            <w:pPr>
              <w:rPr>
                <w:rFonts w:cstheme="minorHAnsi"/>
                <w:sz w:val="20"/>
                <w:szCs w:val="20"/>
              </w:rPr>
            </w:pPr>
            <w:r w:rsidRPr="00421DF9">
              <w:rPr>
                <w:rFonts w:cstheme="minorHAnsi"/>
                <w:sz w:val="20"/>
                <w:szCs w:val="20"/>
              </w:rPr>
              <w:t xml:space="preserve">Diplomski sveučilišni studij Mediji i odnosi s javnošću </w:t>
            </w:r>
          </w:p>
          <w:p w14:paraId="3014A997" w14:textId="77777777" w:rsidR="005B2A27" w:rsidRPr="00421DF9" w:rsidRDefault="005B2A27" w:rsidP="00421DF9">
            <w:pPr>
              <w:rPr>
                <w:rFonts w:cstheme="minorHAnsi"/>
                <w:sz w:val="20"/>
                <w:szCs w:val="20"/>
                <w:lang w:val="de-DE"/>
              </w:rPr>
            </w:pPr>
            <w:r w:rsidRPr="00421DF9">
              <w:rPr>
                <w:rFonts w:cstheme="minorHAnsi"/>
                <w:sz w:val="20"/>
                <w:szCs w:val="20"/>
                <w:lang w:val="de-DE"/>
              </w:rPr>
              <w:t xml:space="preserve">Diplomski sveučilišni studij Menadžment u kulturi i kreativnim industrijama </w:t>
            </w:r>
          </w:p>
        </w:tc>
      </w:tr>
      <w:tr w:rsidR="00421DF9" w:rsidRPr="00421DF9" w14:paraId="25B59907" w14:textId="77777777" w:rsidTr="001F6BC6">
        <w:trPr>
          <w:trHeight w:val="405"/>
        </w:trPr>
        <w:tc>
          <w:tcPr>
            <w:tcW w:w="1715" w:type="pct"/>
            <w:vAlign w:val="center"/>
          </w:tcPr>
          <w:p w14:paraId="514FF66A" w14:textId="77777777" w:rsidR="005B2A27" w:rsidRPr="00421DF9" w:rsidRDefault="005B2A27" w:rsidP="00421DF9">
            <w:pPr>
              <w:rPr>
                <w:rFonts w:cstheme="minorHAnsi"/>
                <w:sz w:val="20"/>
                <w:szCs w:val="20"/>
              </w:rPr>
            </w:pPr>
            <w:r w:rsidRPr="00421DF9">
              <w:rPr>
                <w:rFonts w:cstheme="minorHAnsi"/>
                <w:sz w:val="20"/>
                <w:szCs w:val="20"/>
              </w:rPr>
              <w:t>Šifra predmeta</w:t>
            </w:r>
          </w:p>
        </w:tc>
        <w:tc>
          <w:tcPr>
            <w:tcW w:w="3285" w:type="pct"/>
            <w:gridSpan w:val="2"/>
            <w:vAlign w:val="center"/>
          </w:tcPr>
          <w:p w14:paraId="03AD2D75" w14:textId="77777777" w:rsidR="005B2A27" w:rsidRPr="00421DF9" w:rsidRDefault="005B2A27" w:rsidP="00421DF9">
            <w:pPr>
              <w:rPr>
                <w:rFonts w:cstheme="minorHAnsi"/>
                <w:sz w:val="20"/>
                <w:szCs w:val="20"/>
              </w:rPr>
            </w:pPr>
            <w:r w:rsidRPr="00421DF9">
              <w:rPr>
                <w:rFonts w:cstheme="minorHAnsi"/>
                <w:sz w:val="20"/>
                <w:szCs w:val="20"/>
              </w:rPr>
              <w:t>MA-MM-29</w:t>
            </w:r>
          </w:p>
        </w:tc>
      </w:tr>
      <w:tr w:rsidR="00421DF9" w:rsidRPr="00421DF9" w14:paraId="30172774" w14:textId="77777777" w:rsidTr="001F6BC6">
        <w:trPr>
          <w:trHeight w:val="405"/>
        </w:trPr>
        <w:tc>
          <w:tcPr>
            <w:tcW w:w="1715" w:type="pct"/>
            <w:vAlign w:val="center"/>
          </w:tcPr>
          <w:p w14:paraId="42BC6BDF" w14:textId="77777777" w:rsidR="005B2A27" w:rsidRPr="00421DF9" w:rsidRDefault="005B2A27" w:rsidP="00421DF9">
            <w:pPr>
              <w:rPr>
                <w:rFonts w:cstheme="minorHAnsi"/>
                <w:sz w:val="20"/>
                <w:szCs w:val="20"/>
              </w:rPr>
            </w:pPr>
            <w:r w:rsidRPr="00421DF9">
              <w:rPr>
                <w:rFonts w:cstheme="minorHAnsi"/>
                <w:sz w:val="20"/>
                <w:szCs w:val="20"/>
              </w:rPr>
              <w:t>Status predmeta</w:t>
            </w:r>
          </w:p>
        </w:tc>
        <w:tc>
          <w:tcPr>
            <w:tcW w:w="3285" w:type="pct"/>
            <w:gridSpan w:val="2"/>
            <w:vAlign w:val="center"/>
          </w:tcPr>
          <w:p w14:paraId="51832B0B" w14:textId="77777777" w:rsidR="005B2A27" w:rsidRPr="00421DF9" w:rsidRDefault="005B2A27" w:rsidP="00421DF9">
            <w:pPr>
              <w:rPr>
                <w:rFonts w:cstheme="minorHAnsi"/>
                <w:sz w:val="20"/>
                <w:szCs w:val="20"/>
              </w:rPr>
            </w:pPr>
            <w:r w:rsidRPr="00421DF9">
              <w:rPr>
                <w:rFonts w:cstheme="minorHAnsi"/>
                <w:sz w:val="20"/>
                <w:szCs w:val="20"/>
              </w:rPr>
              <w:t xml:space="preserve">Izborni kolegij </w:t>
            </w:r>
          </w:p>
        </w:tc>
      </w:tr>
      <w:tr w:rsidR="00421DF9" w:rsidRPr="00421DF9" w14:paraId="44620D1A" w14:textId="77777777" w:rsidTr="001F6BC6">
        <w:trPr>
          <w:trHeight w:val="405"/>
        </w:trPr>
        <w:tc>
          <w:tcPr>
            <w:tcW w:w="1715" w:type="pct"/>
            <w:vAlign w:val="center"/>
          </w:tcPr>
          <w:p w14:paraId="03515A8C" w14:textId="77777777" w:rsidR="005B2A27" w:rsidRPr="00421DF9" w:rsidRDefault="005B2A27" w:rsidP="00421DF9">
            <w:pPr>
              <w:rPr>
                <w:rFonts w:cstheme="minorHAnsi"/>
                <w:sz w:val="20"/>
                <w:szCs w:val="20"/>
              </w:rPr>
            </w:pPr>
            <w:r w:rsidRPr="00421DF9">
              <w:rPr>
                <w:rFonts w:cstheme="minorHAnsi"/>
                <w:sz w:val="20"/>
                <w:szCs w:val="20"/>
              </w:rPr>
              <w:t>Godina</w:t>
            </w:r>
          </w:p>
        </w:tc>
        <w:tc>
          <w:tcPr>
            <w:tcW w:w="3285" w:type="pct"/>
            <w:gridSpan w:val="2"/>
            <w:vAlign w:val="center"/>
          </w:tcPr>
          <w:p w14:paraId="630B5252" w14:textId="77777777" w:rsidR="005B2A27" w:rsidRPr="00421DF9" w:rsidRDefault="005B2A27" w:rsidP="00421DF9">
            <w:pPr>
              <w:rPr>
                <w:rFonts w:cstheme="minorHAnsi"/>
                <w:sz w:val="20"/>
                <w:szCs w:val="20"/>
              </w:rPr>
            </w:pPr>
            <w:r w:rsidRPr="00421DF9">
              <w:rPr>
                <w:rFonts w:cstheme="minorHAnsi"/>
                <w:sz w:val="20"/>
                <w:szCs w:val="20"/>
              </w:rPr>
              <w:t>Prema izvedbenom programu</w:t>
            </w:r>
          </w:p>
        </w:tc>
      </w:tr>
      <w:tr w:rsidR="00421DF9" w:rsidRPr="00421DF9" w14:paraId="4BE8A6DE" w14:textId="77777777" w:rsidTr="001F6BC6">
        <w:trPr>
          <w:trHeight w:val="255"/>
        </w:trPr>
        <w:tc>
          <w:tcPr>
            <w:tcW w:w="1715" w:type="pct"/>
            <w:vMerge w:val="restart"/>
            <w:vAlign w:val="center"/>
          </w:tcPr>
          <w:p w14:paraId="009D6BDA" w14:textId="77777777" w:rsidR="005B2A27" w:rsidRPr="00421DF9" w:rsidRDefault="005B2A27" w:rsidP="00421DF9">
            <w:pPr>
              <w:rPr>
                <w:rFonts w:cstheme="minorHAnsi"/>
                <w:sz w:val="20"/>
                <w:szCs w:val="20"/>
              </w:rPr>
            </w:pPr>
            <w:r w:rsidRPr="00421DF9">
              <w:rPr>
                <w:rFonts w:cstheme="minorHAnsi"/>
                <w:sz w:val="20"/>
                <w:szCs w:val="20"/>
              </w:rPr>
              <w:t>Bodovna vrijednost i način izvođenja nastave</w:t>
            </w:r>
          </w:p>
        </w:tc>
        <w:tc>
          <w:tcPr>
            <w:tcW w:w="1857" w:type="pct"/>
            <w:vAlign w:val="center"/>
          </w:tcPr>
          <w:p w14:paraId="323F2FA9" w14:textId="77777777" w:rsidR="005B2A27" w:rsidRPr="00421DF9" w:rsidRDefault="005B2A27" w:rsidP="00421DF9">
            <w:pPr>
              <w:rPr>
                <w:rFonts w:cstheme="minorHAnsi"/>
                <w:sz w:val="20"/>
                <w:szCs w:val="20"/>
              </w:rPr>
            </w:pPr>
            <w:r w:rsidRPr="00421DF9">
              <w:rPr>
                <w:rFonts w:cstheme="minorHAnsi"/>
                <w:sz w:val="20"/>
                <w:szCs w:val="20"/>
              </w:rPr>
              <w:t>ECTS koeficijent opterećenja studenata</w:t>
            </w:r>
          </w:p>
        </w:tc>
        <w:tc>
          <w:tcPr>
            <w:tcW w:w="1428" w:type="pct"/>
            <w:vAlign w:val="center"/>
          </w:tcPr>
          <w:p w14:paraId="3D143958" w14:textId="77777777" w:rsidR="005B2A27" w:rsidRPr="00421DF9" w:rsidRDefault="005B2A27" w:rsidP="00421DF9">
            <w:pPr>
              <w:jc w:val="center"/>
              <w:rPr>
                <w:rFonts w:cstheme="minorHAnsi"/>
                <w:sz w:val="20"/>
                <w:szCs w:val="20"/>
              </w:rPr>
            </w:pPr>
            <w:r w:rsidRPr="00421DF9">
              <w:rPr>
                <w:rFonts w:cstheme="minorHAnsi"/>
                <w:sz w:val="20"/>
                <w:szCs w:val="20"/>
              </w:rPr>
              <w:t>3</w:t>
            </w:r>
          </w:p>
        </w:tc>
      </w:tr>
      <w:tr w:rsidR="00421DF9" w:rsidRPr="00421DF9" w14:paraId="601A6C32" w14:textId="77777777" w:rsidTr="001F6BC6">
        <w:trPr>
          <w:trHeight w:val="255"/>
        </w:trPr>
        <w:tc>
          <w:tcPr>
            <w:tcW w:w="1715" w:type="pct"/>
            <w:vMerge/>
            <w:vAlign w:val="center"/>
          </w:tcPr>
          <w:p w14:paraId="37567627" w14:textId="77777777" w:rsidR="005B2A27" w:rsidRPr="00421DF9" w:rsidRDefault="005B2A27" w:rsidP="00421DF9">
            <w:pPr>
              <w:rPr>
                <w:rFonts w:cstheme="minorHAnsi"/>
                <w:sz w:val="20"/>
                <w:szCs w:val="20"/>
              </w:rPr>
            </w:pPr>
          </w:p>
        </w:tc>
        <w:tc>
          <w:tcPr>
            <w:tcW w:w="1857" w:type="pct"/>
            <w:vAlign w:val="center"/>
          </w:tcPr>
          <w:p w14:paraId="0AFF9867" w14:textId="77777777" w:rsidR="005B2A27" w:rsidRPr="00421DF9" w:rsidRDefault="005B2A27" w:rsidP="00421DF9">
            <w:pPr>
              <w:rPr>
                <w:rFonts w:cstheme="minorHAnsi"/>
                <w:sz w:val="20"/>
                <w:szCs w:val="20"/>
              </w:rPr>
            </w:pPr>
            <w:r w:rsidRPr="00421DF9">
              <w:rPr>
                <w:rFonts w:cstheme="minorHAnsi"/>
                <w:sz w:val="20"/>
                <w:szCs w:val="20"/>
              </w:rPr>
              <w:t>Broj sati (P+V+S)</w:t>
            </w:r>
          </w:p>
        </w:tc>
        <w:tc>
          <w:tcPr>
            <w:tcW w:w="1428" w:type="pct"/>
            <w:vAlign w:val="center"/>
          </w:tcPr>
          <w:p w14:paraId="0A865FEB" w14:textId="77777777" w:rsidR="005B2A27" w:rsidRPr="00421DF9" w:rsidRDefault="005B2A27" w:rsidP="00421DF9">
            <w:pPr>
              <w:jc w:val="center"/>
              <w:rPr>
                <w:rFonts w:cstheme="minorHAnsi"/>
                <w:sz w:val="20"/>
                <w:szCs w:val="20"/>
              </w:rPr>
            </w:pPr>
            <w:r w:rsidRPr="00421DF9">
              <w:rPr>
                <w:rFonts w:cstheme="minorHAnsi"/>
                <w:sz w:val="20"/>
                <w:szCs w:val="20"/>
              </w:rPr>
              <w:t>60 (15+45+0)</w:t>
            </w:r>
          </w:p>
        </w:tc>
      </w:tr>
    </w:tbl>
    <w:p w14:paraId="70B5B259" w14:textId="77777777" w:rsidR="005B2A27" w:rsidRPr="00421DF9" w:rsidRDefault="005B2A27" w:rsidP="00421DF9">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2"/>
        <w:gridCol w:w="539"/>
        <w:gridCol w:w="1296"/>
        <w:gridCol w:w="137"/>
        <w:gridCol w:w="661"/>
        <w:gridCol w:w="1315"/>
        <w:gridCol w:w="269"/>
        <w:gridCol w:w="591"/>
        <w:gridCol w:w="1645"/>
        <w:gridCol w:w="1315"/>
      </w:tblGrid>
      <w:tr w:rsidR="00421DF9" w:rsidRPr="00421DF9" w14:paraId="25EAA99D" w14:textId="77777777" w:rsidTr="001F6BC6">
        <w:trPr>
          <w:trHeight w:hRule="exact" w:val="288"/>
        </w:trPr>
        <w:tc>
          <w:tcPr>
            <w:tcW w:w="5000" w:type="pct"/>
            <w:gridSpan w:val="10"/>
            <w:shd w:val="clear" w:color="auto" w:fill="auto"/>
            <w:vAlign w:val="center"/>
          </w:tcPr>
          <w:p w14:paraId="0587E7A9" w14:textId="77777777" w:rsidR="005B2A27" w:rsidRPr="00421DF9" w:rsidRDefault="005B2A27" w:rsidP="00421DF9">
            <w:pPr>
              <w:rPr>
                <w:rFonts w:cstheme="minorHAnsi"/>
                <w:sz w:val="20"/>
                <w:szCs w:val="20"/>
              </w:rPr>
            </w:pPr>
            <w:r w:rsidRPr="00421DF9">
              <w:rPr>
                <w:rFonts w:cstheme="minorHAnsi"/>
                <w:sz w:val="20"/>
                <w:szCs w:val="20"/>
              </w:rPr>
              <w:t>1. OPIS PREDMETA</w:t>
            </w:r>
          </w:p>
          <w:p w14:paraId="49CF0474" w14:textId="77777777" w:rsidR="005B2A27" w:rsidRPr="00421DF9" w:rsidRDefault="005B2A27" w:rsidP="00421DF9">
            <w:pPr>
              <w:pStyle w:val="Heading3"/>
              <w:rPr>
                <w:rFonts w:asciiTheme="minorHAnsi" w:hAnsiTheme="minorHAnsi" w:cstheme="minorHAnsi"/>
                <w:b w:val="0"/>
                <w:szCs w:val="20"/>
                <w:lang w:val="hr-HR"/>
              </w:rPr>
            </w:pPr>
          </w:p>
        </w:tc>
      </w:tr>
      <w:tr w:rsidR="00421DF9" w:rsidRPr="00421DF9" w14:paraId="74E8DF3D" w14:textId="77777777" w:rsidTr="001F6BC6">
        <w:trPr>
          <w:trHeight w:hRule="exact" w:val="288"/>
        </w:trPr>
        <w:tc>
          <w:tcPr>
            <w:tcW w:w="5000" w:type="pct"/>
            <w:gridSpan w:val="10"/>
            <w:shd w:val="clear" w:color="auto" w:fill="auto"/>
            <w:vAlign w:val="center"/>
          </w:tcPr>
          <w:p w14:paraId="3679ACD9" w14:textId="77777777" w:rsidR="005B2A27" w:rsidRPr="00421DF9" w:rsidRDefault="005B2A27" w:rsidP="00421DF9">
            <w:pPr>
              <w:pStyle w:val="BodyText"/>
              <w:numPr>
                <w:ilvl w:val="1"/>
                <w:numId w:val="111"/>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Ciljevi predmeta</w:t>
            </w:r>
          </w:p>
        </w:tc>
      </w:tr>
      <w:tr w:rsidR="00421DF9" w:rsidRPr="00421DF9" w14:paraId="53347553" w14:textId="77777777" w:rsidTr="001F6BC6">
        <w:trPr>
          <w:trHeight w:val="432"/>
        </w:trPr>
        <w:tc>
          <w:tcPr>
            <w:tcW w:w="5000" w:type="pct"/>
            <w:gridSpan w:val="10"/>
            <w:vAlign w:val="center"/>
          </w:tcPr>
          <w:p w14:paraId="24C92245"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 okviru ovoga kolegija osnovni ciljevi su: razvijanje studentskih vještina korištenja glumačkih tehnika i alata prezentacije u ostvarivanju učinkovite komunikacije u medijskim nastupima, zatim postizanje zadovoljavajuće razine norme javnoga nastupa svakoga studenta pred kamerom i mikrofonom te usvajanje praktičnih vještina pred kamerom i mikrofonom. Također, cilj je da studenti usvoje osnovna teoretska znanja iz područja promotivnoga komuniciranja te da ih se potakne na razvoj komunikacijskih vještina s naglaskom na ključne segmente promocije I tržišnoga komuniciranja. Uz to,cilj je studentima pružiti korisne spoznaje o promotivnoj komunikaciji te osposobiti studente za  rad  u različitim područjima promotivnoga komuniciranja, rad u promotivnim agencijama ili drugim srodnim područjima kao i razvijanje kritičkoga promišljanja i komunikacijske prakse.</w:t>
            </w:r>
          </w:p>
        </w:tc>
      </w:tr>
      <w:tr w:rsidR="00421DF9" w:rsidRPr="00421DF9" w14:paraId="1083C486" w14:textId="77777777" w:rsidTr="001F6BC6">
        <w:trPr>
          <w:trHeight w:val="432"/>
        </w:trPr>
        <w:tc>
          <w:tcPr>
            <w:tcW w:w="5000" w:type="pct"/>
            <w:gridSpan w:val="10"/>
            <w:vAlign w:val="center"/>
          </w:tcPr>
          <w:p w14:paraId="1E85DD34" w14:textId="77777777" w:rsidR="005B2A27" w:rsidRPr="00421DF9" w:rsidRDefault="005B2A27" w:rsidP="00421DF9">
            <w:pPr>
              <w:pStyle w:val="BodyText"/>
              <w:numPr>
                <w:ilvl w:val="1"/>
                <w:numId w:val="111"/>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Uvjeti za upis predmeta</w:t>
            </w:r>
          </w:p>
        </w:tc>
      </w:tr>
      <w:tr w:rsidR="00421DF9" w:rsidRPr="00421DF9" w14:paraId="4E2AC3D5" w14:textId="77777777" w:rsidTr="001F6BC6">
        <w:trPr>
          <w:trHeight w:val="188"/>
        </w:trPr>
        <w:tc>
          <w:tcPr>
            <w:tcW w:w="5000" w:type="pct"/>
            <w:gridSpan w:val="10"/>
            <w:vAlign w:val="center"/>
          </w:tcPr>
          <w:p w14:paraId="2A16F7BC" w14:textId="77777777" w:rsidR="005B2A27" w:rsidRPr="00421DF9" w:rsidRDefault="005B2A27" w:rsidP="00421DF9">
            <w:pPr>
              <w:pStyle w:val="FieldText"/>
              <w:ind w:left="720"/>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w:t>
            </w:r>
          </w:p>
        </w:tc>
      </w:tr>
      <w:tr w:rsidR="00421DF9" w:rsidRPr="00421DF9" w14:paraId="1000EC6C" w14:textId="77777777" w:rsidTr="001F6BC6">
        <w:trPr>
          <w:trHeight w:val="432"/>
        </w:trPr>
        <w:tc>
          <w:tcPr>
            <w:tcW w:w="5000" w:type="pct"/>
            <w:gridSpan w:val="10"/>
            <w:vAlign w:val="center"/>
          </w:tcPr>
          <w:p w14:paraId="59A7A8BB" w14:textId="77777777" w:rsidR="005B2A27" w:rsidRPr="00421DF9" w:rsidRDefault="005B2A27" w:rsidP="00421DF9">
            <w:pPr>
              <w:pStyle w:val="BodyText"/>
              <w:numPr>
                <w:ilvl w:val="1"/>
                <w:numId w:val="111"/>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Očekivani ishodi učenja za predmet </w:t>
            </w:r>
          </w:p>
        </w:tc>
      </w:tr>
      <w:tr w:rsidR="00421DF9" w:rsidRPr="00421DF9" w14:paraId="5A09E6FF" w14:textId="77777777" w:rsidTr="001F6BC6">
        <w:trPr>
          <w:trHeight w:val="432"/>
        </w:trPr>
        <w:tc>
          <w:tcPr>
            <w:tcW w:w="5000" w:type="pct"/>
            <w:gridSpan w:val="10"/>
            <w:vAlign w:val="center"/>
          </w:tcPr>
          <w:p w14:paraId="0E7AA096"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Nakon odslušanog kolegija i položenog ispita studenti će moći: </w:t>
            </w:r>
          </w:p>
          <w:p w14:paraId="116F5A8F" w14:textId="77777777" w:rsidR="005B2A27" w:rsidRPr="00421DF9" w:rsidRDefault="005B2A27" w:rsidP="00421DF9">
            <w:pPr>
              <w:pStyle w:val="BodyText"/>
              <w:rPr>
                <w:rFonts w:asciiTheme="minorHAnsi" w:hAnsiTheme="minorHAnsi" w:cstheme="minorHAnsi"/>
                <w:b w:val="0"/>
                <w:sz w:val="20"/>
                <w:szCs w:val="20"/>
                <w:lang w:val="hr-HR"/>
              </w:rPr>
            </w:pPr>
          </w:p>
          <w:p w14:paraId="77F1DF09" w14:textId="77777777" w:rsidR="005B2A27" w:rsidRPr="00421DF9" w:rsidRDefault="005B2A27" w:rsidP="00421DF9">
            <w:pPr>
              <w:pStyle w:val="BodyText"/>
              <w:numPr>
                <w:ilvl w:val="0"/>
                <w:numId w:val="109"/>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Samostalno i uvjerljivo izvesti individualni i grupni javni nastup te obaviti glasnogovorničku dužnost, osobito u području odnosa s javnošću i medijima, pred auditorijem te kamerama, fotoparatima i drugim tehnikama snimanja</w:t>
            </w:r>
          </w:p>
          <w:p w14:paraId="15065A3A" w14:textId="77777777" w:rsidR="005B2A27" w:rsidRPr="00421DF9" w:rsidRDefault="005B2A27" w:rsidP="00421DF9">
            <w:pPr>
              <w:pStyle w:val="BodyText"/>
              <w:numPr>
                <w:ilvl w:val="0"/>
                <w:numId w:val="109"/>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Samostalno i uvjerljivo primijeniti glumačke tehnike tzv. prirodnoga ponašanja pred kamerom i artikuliranje osobnih namjera u realizaciji specifičnog sadržaja ili forme</w:t>
            </w:r>
          </w:p>
          <w:p w14:paraId="2FC02396" w14:textId="77777777" w:rsidR="005B2A27" w:rsidRPr="00421DF9" w:rsidRDefault="005B2A27" w:rsidP="00421DF9">
            <w:pPr>
              <w:pStyle w:val="BodyText"/>
              <w:numPr>
                <w:ilvl w:val="0"/>
                <w:numId w:val="109"/>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Prepoznati ključne elemente osobnog pristupa kameri i mikrofonu</w:t>
            </w:r>
          </w:p>
          <w:p w14:paraId="7921F406" w14:textId="77777777" w:rsidR="005B2A27" w:rsidRPr="00421DF9" w:rsidRDefault="005B2A27" w:rsidP="00421DF9">
            <w:pPr>
              <w:pStyle w:val="BodyText"/>
              <w:numPr>
                <w:ilvl w:val="0"/>
                <w:numId w:val="109"/>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Primjereno osobno ovladati danim medijima s antropološkog aspekta naturalizacije kao nužnog standarda današnjih medijskih nastupa</w:t>
            </w:r>
          </w:p>
          <w:p w14:paraId="269B95C6" w14:textId="77777777" w:rsidR="005B2A27" w:rsidRPr="00421DF9" w:rsidRDefault="005B2A27" w:rsidP="00421DF9">
            <w:pPr>
              <w:pStyle w:val="BodyText"/>
              <w:numPr>
                <w:ilvl w:val="0"/>
                <w:numId w:val="109"/>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Prihvatiti svoj habitus u medijima izgradnjom samopouzdanja i sigurnosti pred mikrofonom i kamerom</w:t>
            </w:r>
          </w:p>
          <w:p w14:paraId="39CD8FB1" w14:textId="77777777" w:rsidR="005B2A27" w:rsidRPr="00421DF9" w:rsidRDefault="005B2A27" w:rsidP="00421DF9">
            <w:pPr>
              <w:pStyle w:val="FieldText"/>
              <w:numPr>
                <w:ilvl w:val="0"/>
                <w:numId w:val="109"/>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Pravilno primijeniti opće i specifične kompetencije, znanja i vještina iz područja komuniciranja i javnoga nastupa  </w:t>
            </w:r>
          </w:p>
          <w:p w14:paraId="1E0E4D13" w14:textId="77777777" w:rsidR="005B2A27" w:rsidRPr="00421DF9" w:rsidRDefault="005B2A27" w:rsidP="00421DF9">
            <w:pPr>
              <w:pStyle w:val="FieldText"/>
              <w:numPr>
                <w:ilvl w:val="0"/>
                <w:numId w:val="109"/>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Kvalitetno primijeniti stečena znanja i iskustva u različitim područjima promotivne komunikacije, poput rada u oglasnim agencijama ili drugim srodnim područjima</w:t>
            </w:r>
          </w:p>
          <w:p w14:paraId="25AF883A" w14:textId="77777777" w:rsidR="005B2A27" w:rsidRPr="00421DF9" w:rsidRDefault="005B2A27" w:rsidP="00421DF9">
            <w:pPr>
              <w:pStyle w:val="FieldText"/>
              <w:ind w:left="720"/>
              <w:rPr>
                <w:rFonts w:asciiTheme="minorHAnsi" w:hAnsiTheme="minorHAnsi" w:cstheme="minorHAnsi"/>
                <w:b w:val="0"/>
                <w:sz w:val="20"/>
                <w:szCs w:val="20"/>
                <w:lang w:val="hr-HR"/>
              </w:rPr>
            </w:pPr>
          </w:p>
        </w:tc>
      </w:tr>
      <w:tr w:rsidR="00421DF9" w:rsidRPr="00421DF9" w14:paraId="2B158634" w14:textId="77777777" w:rsidTr="001F6BC6">
        <w:trPr>
          <w:trHeight w:val="323"/>
        </w:trPr>
        <w:tc>
          <w:tcPr>
            <w:tcW w:w="5000" w:type="pct"/>
            <w:gridSpan w:val="10"/>
            <w:vAlign w:val="center"/>
          </w:tcPr>
          <w:p w14:paraId="48EF9AE1" w14:textId="77777777" w:rsidR="005B2A27" w:rsidRPr="00421DF9" w:rsidRDefault="005B2A27" w:rsidP="00421DF9">
            <w:pPr>
              <w:pStyle w:val="BodyText"/>
              <w:numPr>
                <w:ilvl w:val="1"/>
                <w:numId w:val="111"/>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Sadržaj predmeta</w:t>
            </w:r>
          </w:p>
        </w:tc>
      </w:tr>
      <w:tr w:rsidR="00421DF9" w:rsidRPr="00421DF9" w14:paraId="5D23FAEF" w14:textId="77777777" w:rsidTr="001F6BC6">
        <w:trPr>
          <w:trHeight w:val="432"/>
        </w:trPr>
        <w:tc>
          <w:tcPr>
            <w:tcW w:w="5000" w:type="pct"/>
            <w:gridSpan w:val="10"/>
            <w:vAlign w:val="center"/>
          </w:tcPr>
          <w:p w14:paraId="73CA31E9" w14:textId="77777777" w:rsidR="005B2A27" w:rsidRPr="00421DF9" w:rsidRDefault="005B2A27" w:rsidP="00421DF9">
            <w:pPr>
              <w:pStyle w:val="BodyText"/>
              <w:ind w:left="792"/>
              <w:jc w:val="both"/>
              <w:rPr>
                <w:rFonts w:asciiTheme="minorHAnsi" w:hAnsiTheme="minorHAnsi" w:cstheme="minorHAnsi"/>
                <w:b w:val="0"/>
                <w:sz w:val="20"/>
                <w:szCs w:val="20"/>
                <w:lang w:val="hr-HR"/>
              </w:rPr>
            </w:pPr>
          </w:p>
          <w:p w14:paraId="2EE99A40" w14:textId="77777777" w:rsidR="005B2A27" w:rsidRPr="00421DF9" w:rsidRDefault="005B2A27" w:rsidP="00421DF9">
            <w:pPr>
              <w:numPr>
                <w:ilvl w:val="0"/>
                <w:numId w:val="32"/>
              </w:numPr>
              <w:jc w:val="both"/>
              <w:rPr>
                <w:rFonts w:cstheme="minorHAnsi"/>
                <w:sz w:val="20"/>
                <w:szCs w:val="20"/>
                <w:lang w:val="hr-HR"/>
              </w:rPr>
            </w:pPr>
            <w:r w:rsidRPr="00421DF9">
              <w:rPr>
                <w:rFonts w:cstheme="minorHAnsi"/>
                <w:sz w:val="20"/>
                <w:szCs w:val="20"/>
                <w:lang w:val="hr-HR"/>
              </w:rPr>
              <w:t xml:space="preserve">Rukovođenje, timska suradnja, ŽREP, metode olakšanja rada u skupini </w:t>
            </w:r>
          </w:p>
          <w:p w14:paraId="52CF6496" w14:textId="77777777" w:rsidR="005B2A27" w:rsidRPr="00421DF9" w:rsidRDefault="005B2A27" w:rsidP="00421DF9">
            <w:pPr>
              <w:numPr>
                <w:ilvl w:val="0"/>
                <w:numId w:val="32"/>
              </w:numPr>
              <w:jc w:val="both"/>
              <w:rPr>
                <w:rFonts w:cstheme="minorHAnsi"/>
                <w:sz w:val="20"/>
                <w:szCs w:val="20"/>
                <w:lang w:val="hr-HR"/>
              </w:rPr>
            </w:pPr>
            <w:r w:rsidRPr="00421DF9">
              <w:rPr>
                <w:rFonts w:cstheme="minorHAnsi"/>
                <w:sz w:val="20"/>
                <w:szCs w:val="20"/>
                <w:lang w:val="hr-HR"/>
              </w:rPr>
              <w:t xml:space="preserve">Poslovna komunikacija, mreža odnosa, metode olakšanja rada </w:t>
            </w:r>
          </w:p>
          <w:p w14:paraId="7952B870" w14:textId="77777777" w:rsidR="005B2A27" w:rsidRPr="00421DF9" w:rsidRDefault="005B2A27" w:rsidP="00421DF9">
            <w:pPr>
              <w:numPr>
                <w:ilvl w:val="0"/>
                <w:numId w:val="32"/>
              </w:numPr>
              <w:jc w:val="both"/>
              <w:rPr>
                <w:rFonts w:cstheme="minorHAnsi"/>
                <w:sz w:val="20"/>
                <w:szCs w:val="20"/>
              </w:rPr>
            </w:pPr>
            <w:r w:rsidRPr="00421DF9">
              <w:rPr>
                <w:rFonts w:cstheme="minorHAnsi"/>
                <w:sz w:val="20"/>
                <w:szCs w:val="20"/>
              </w:rPr>
              <w:t>Poimanje komunikacije</w:t>
            </w:r>
          </w:p>
          <w:p w14:paraId="757A9ABE" w14:textId="77777777" w:rsidR="005B2A27" w:rsidRPr="00421DF9" w:rsidRDefault="005B2A27" w:rsidP="00421DF9">
            <w:pPr>
              <w:numPr>
                <w:ilvl w:val="0"/>
                <w:numId w:val="32"/>
              </w:numPr>
              <w:jc w:val="both"/>
              <w:rPr>
                <w:rFonts w:cstheme="minorHAnsi"/>
                <w:sz w:val="20"/>
                <w:szCs w:val="20"/>
              </w:rPr>
            </w:pPr>
            <w:r w:rsidRPr="00421DF9">
              <w:rPr>
                <w:rFonts w:cstheme="minorHAnsi"/>
                <w:sz w:val="20"/>
                <w:szCs w:val="20"/>
              </w:rPr>
              <w:lastRenderedPageBreak/>
              <w:t>Elementi i proces promotivne komunikacije</w:t>
            </w:r>
          </w:p>
          <w:p w14:paraId="7B8F672D" w14:textId="77777777" w:rsidR="005B2A27" w:rsidRPr="00421DF9" w:rsidRDefault="005B2A27" w:rsidP="00421DF9">
            <w:pPr>
              <w:numPr>
                <w:ilvl w:val="0"/>
                <w:numId w:val="32"/>
              </w:numPr>
              <w:jc w:val="both"/>
              <w:rPr>
                <w:rFonts w:cstheme="minorHAnsi"/>
                <w:sz w:val="20"/>
                <w:szCs w:val="20"/>
              </w:rPr>
            </w:pPr>
            <w:r w:rsidRPr="00421DF9">
              <w:rPr>
                <w:rFonts w:cstheme="minorHAnsi"/>
                <w:sz w:val="20"/>
                <w:szCs w:val="20"/>
              </w:rPr>
              <w:t>Komunikacijski proces kao temelj ponašanja građana</w:t>
            </w:r>
          </w:p>
          <w:p w14:paraId="477628CD" w14:textId="77777777" w:rsidR="005B2A27" w:rsidRPr="00421DF9" w:rsidRDefault="005B2A27" w:rsidP="00421DF9">
            <w:pPr>
              <w:numPr>
                <w:ilvl w:val="0"/>
                <w:numId w:val="32"/>
              </w:numPr>
              <w:jc w:val="both"/>
              <w:rPr>
                <w:rFonts w:cstheme="minorHAnsi"/>
                <w:sz w:val="20"/>
                <w:szCs w:val="20"/>
              </w:rPr>
            </w:pPr>
            <w:r w:rsidRPr="00421DF9">
              <w:rPr>
                <w:rFonts w:cstheme="minorHAnsi"/>
                <w:sz w:val="20"/>
                <w:szCs w:val="20"/>
              </w:rPr>
              <w:t>Uvjeravanje elementima poruke</w:t>
            </w:r>
          </w:p>
          <w:p w14:paraId="1B081944" w14:textId="77777777" w:rsidR="005B2A27" w:rsidRPr="00421DF9" w:rsidRDefault="005B2A27" w:rsidP="00421DF9">
            <w:pPr>
              <w:numPr>
                <w:ilvl w:val="0"/>
                <w:numId w:val="32"/>
              </w:numPr>
              <w:jc w:val="both"/>
              <w:rPr>
                <w:rFonts w:cstheme="minorHAnsi"/>
                <w:sz w:val="20"/>
                <w:szCs w:val="20"/>
              </w:rPr>
            </w:pPr>
            <w:r w:rsidRPr="00421DF9">
              <w:rPr>
                <w:rFonts w:cstheme="minorHAnsi"/>
                <w:sz w:val="20"/>
                <w:szCs w:val="20"/>
              </w:rPr>
              <w:t>Analiza masovnih medija</w:t>
            </w:r>
          </w:p>
          <w:p w14:paraId="20BE028C" w14:textId="77777777" w:rsidR="005B2A27" w:rsidRPr="00421DF9" w:rsidRDefault="005B2A27" w:rsidP="00421DF9">
            <w:pPr>
              <w:numPr>
                <w:ilvl w:val="0"/>
                <w:numId w:val="32"/>
              </w:numPr>
              <w:jc w:val="both"/>
              <w:rPr>
                <w:rFonts w:cstheme="minorHAnsi"/>
                <w:sz w:val="20"/>
                <w:szCs w:val="20"/>
                <w:lang w:val="de-DE"/>
              </w:rPr>
            </w:pPr>
            <w:r w:rsidRPr="00421DF9">
              <w:rPr>
                <w:rFonts w:cstheme="minorHAnsi"/>
                <w:sz w:val="20"/>
                <w:szCs w:val="20"/>
                <w:lang w:val="de-DE"/>
              </w:rPr>
              <w:t>Internet i ostali oblici promotivne komunikacije</w:t>
            </w:r>
          </w:p>
          <w:p w14:paraId="34747B38" w14:textId="77777777" w:rsidR="005B2A27" w:rsidRPr="00421DF9" w:rsidRDefault="005B2A27" w:rsidP="00421DF9">
            <w:pPr>
              <w:numPr>
                <w:ilvl w:val="0"/>
                <w:numId w:val="32"/>
              </w:numPr>
              <w:jc w:val="both"/>
              <w:rPr>
                <w:rFonts w:cstheme="minorHAnsi"/>
                <w:sz w:val="20"/>
                <w:szCs w:val="20"/>
                <w:lang w:val="de-DE"/>
              </w:rPr>
            </w:pPr>
            <w:r w:rsidRPr="00421DF9">
              <w:rPr>
                <w:rFonts w:cstheme="minorHAnsi"/>
                <w:sz w:val="20"/>
                <w:szCs w:val="20"/>
                <w:lang w:val="de-DE"/>
              </w:rPr>
              <w:t>Javna komunikacija, odnosi sa javnošću, politička komunikacija, psihokonzalting</w:t>
            </w:r>
          </w:p>
          <w:p w14:paraId="73A7DC52" w14:textId="77777777" w:rsidR="005B2A27" w:rsidRPr="00421DF9" w:rsidRDefault="005B2A27" w:rsidP="00421DF9">
            <w:pPr>
              <w:numPr>
                <w:ilvl w:val="0"/>
                <w:numId w:val="32"/>
              </w:numPr>
              <w:jc w:val="both"/>
              <w:rPr>
                <w:rFonts w:cstheme="minorHAnsi"/>
                <w:sz w:val="20"/>
                <w:szCs w:val="20"/>
              </w:rPr>
            </w:pPr>
            <w:r w:rsidRPr="00421DF9">
              <w:rPr>
                <w:rFonts w:cstheme="minorHAnsi"/>
                <w:sz w:val="20"/>
                <w:szCs w:val="20"/>
              </w:rPr>
              <w:t>Analiza svih razina javne komunikacije</w:t>
            </w:r>
          </w:p>
          <w:p w14:paraId="09BC32D9" w14:textId="77777777" w:rsidR="005B2A27" w:rsidRPr="00421DF9" w:rsidRDefault="005B2A27" w:rsidP="00421DF9">
            <w:pPr>
              <w:numPr>
                <w:ilvl w:val="0"/>
                <w:numId w:val="32"/>
              </w:numPr>
              <w:jc w:val="both"/>
              <w:rPr>
                <w:rFonts w:cstheme="minorHAnsi"/>
                <w:sz w:val="20"/>
                <w:szCs w:val="20"/>
              </w:rPr>
            </w:pPr>
            <w:r w:rsidRPr="00421DF9">
              <w:rPr>
                <w:rFonts w:cstheme="minorHAnsi"/>
                <w:sz w:val="20"/>
                <w:szCs w:val="20"/>
              </w:rPr>
              <w:t>Analiza specifičnosti glasnogovorničkih poslova i poslova odnosa s javnošću i medijima</w:t>
            </w:r>
          </w:p>
          <w:p w14:paraId="13F76874" w14:textId="77777777" w:rsidR="005B2A27" w:rsidRPr="00421DF9" w:rsidRDefault="005B2A27" w:rsidP="00421DF9">
            <w:pPr>
              <w:numPr>
                <w:ilvl w:val="0"/>
                <w:numId w:val="32"/>
              </w:numPr>
              <w:jc w:val="both"/>
              <w:rPr>
                <w:rFonts w:cstheme="minorHAnsi"/>
                <w:sz w:val="20"/>
                <w:szCs w:val="20"/>
              </w:rPr>
            </w:pPr>
            <w:r w:rsidRPr="00421DF9">
              <w:rPr>
                <w:rFonts w:cstheme="minorHAnsi"/>
                <w:sz w:val="20"/>
                <w:szCs w:val="20"/>
              </w:rPr>
              <w:t xml:space="preserve">Upoznavanje specifičnosti javnog nastupa pred kamerama, fotoaparatima i drugim sredstvima snimanja i prenošenja javnoga nastupa </w:t>
            </w:r>
          </w:p>
          <w:p w14:paraId="156EF7C5" w14:textId="77777777" w:rsidR="005B2A27" w:rsidRPr="00421DF9" w:rsidRDefault="005B2A27" w:rsidP="00421DF9">
            <w:pPr>
              <w:ind w:left="1080"/>
              <w:jc w:val="both"/>
              <w:rPr>
                <w:rFonts w:cstheme="minorHAnsi"/>
                <w:sz w:val="20"/>
                <w:szCs w:val="20"/>
              </w:rPr>
            </w:pPr>
          </w:p>
        </w:tc>
      </w:tr>
      <w:tr w:rsidR="00421DF9" w:rsidRPr="00421DF9" w14:paraId="7B8095D2" w14:textId="77777777" w:rsidTr="001F6BC6">
        <w:trPr>
          <w:trHeight w:val="432"/>
        </w:trPr>
        <w:tc>
          <w:tcPr>
            <w:tcW w:w="1797" w:type="pct"/>
            <w:gridSpan w:val="3"/>
            <w:vAlign w:val="center"/>
          </w:tcPr>
          <w:p w14:paraId="485E8FC5" w14:textId="77777777" w:rsidR="005B2A27" w:rsidRPr="00421DF9" w:rsidRDefault="005B2A27" w:rsidP="00421DF9">
            <w:pPr>
              <w:pStyle w:val="BodyText"/>
              <w:numPr>
                <w:ilvl w:val="1"/>
                <w:numId w:val="111"/>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lastRenderedPageBreak/>
              <w:t xml:space="preserve">Vrste izvođenja nastave </w:t>
            </w:r>
          </w:p>
        </w:tc>
        <w:tc>
          <w:tcPr>
            <w:tcW w:w="1286" w:type="pct"/>
            <w:gridSpan w:val="4"/>
            <w:vAlign w:val="center"/>
          </w:tcPr>
          <w:p w14:paraId="6EBE5673"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predavanja</w:t>
            </w:r>
          </w:p>
          <w:p w14:paraId="17076A79"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seminari i radionice  </w:t>
            </w:r>
          </w:p>
          <w:p w14:paraId="128C5EA1"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vježbe  </w:t>
            </w:r>
          </w:p>
          <w:p w14:paraId="2E170295"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obrazovanje na daljinu</w:t>
            </w:r>
          </w:p>
          <w:p w14:paraId="43CADB88"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terenska nastava</w:t>
            </w:r>
          </w:p>
        </w:tc>
        <w:tc>
          <w:tcPr>
            <w:tcW w:w="1916" w:type="pct"/>
            <w:gridSpan w:val="3"/>
            <w:vAlign w:val="center"/>
          </w:tcPr>
          <w:p w14:paraId="5854BC3C"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samostalni zadaci  </w:t>
            </w:r>
          </w:p>
          <w:p w14:paraId="45C61CBE"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multimedija i mreža  </w:t>
            </w:r>
          </w:p>
          <w:p w14:paraId="5C4981C9"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laboratorij</w:t>
            </w:r>
          </w:p>
          <w:p w14:paraId="0B04D0EB"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mentorski rad</w:t>
            </w:r>
          </w:p>
          <w:p w14:paraId="52CF7321"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ostalo konzultacije</w:t>
            </w:r>
          </w:p>
        </w:tc>
      </w:tr>
      <w:tr w:rsidR="00421DF9" w:rsidRPr="00421DF9" w14:paraId="2B140198" w14:textId="77777777" w:rsidTr="001F6BC6">
        <w:trPr>
          <w:trHeight w:val="432"/>
        </w:trPr>
        <w:tc>
          <w:tcPr>
            <w:tcW w:w="1797" w:type="pct"/>
            <w:gridSpan w:val="3"/>
            <w:vAlign w:val="center"/>
          </w:tcPr>
          <w:p w14:paraId="0F009B85" w14:textId="77777777" w:rsidR="005B2A27" w:rsidRPr="00421DF9" w:rsidRDefault="005B2A27" w:rsidP="00421DF9">
            <w:pPr>
              <w:pStyle w:val="BodyText"/>
              <w:numPr>
                <w:ilvl w:val="1"/>
                <w:numId w:val="111"/>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Komentari</w:t>
            </w:r>
          </w:p>
        </w:tc>
        <w:tc>
          <w:tcPr>
            <w:tcW w:w="3203" w:type="pct"/>
            <w:gridSpan w:val="7"/>
            <w:vAlign w:val="center"/>
          </w:tcPr>
          <w:p w14:paraId="255AE51B"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w:t>
            </w:r>
          </w:p>
        </w:tc>
      </w:tr>
      <w:tr w:rsidR="00421DF9" w:rsidRPr="00421DF9" w14:paraId="15E2A7F0" w14:textId="77777777" w:rsidTr="001F6BC6">
        <w:trPr>
          <w:trHeight w:val="432"/>
        </w:trPr>
        <w:tc>
          <w:tcPr>
            <w:tcW w:w="5000" w:type="pct"/>
            <w:gridSpan w:val="10"/>
            <w:vAlign w:val="center"/>
          </w:tcPr>
          <w:p w14:paraId="398DF451" w14:textId="77777777" w:rsidR="005B2A27" w:rsidRPr="00421DF9" w:rsidRDefault="005B2A27" w:rsidP="00421DF9">
            <w:pPr>
              <w:pStyle w:val="BodyText"/>
              <w:numPr>
                <w:ilvl w:val="1"/>
                <w:numId w:val="110"/>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Obveze studenata</w:t>
            </w:r>
          </w:p>
        </w:tc>
      </w:tr>
      <w:tr w:rsidR="00421DF9" w:rsidRPr="00421DF9" w14:paraId="25A7330E" w14:textId="77777777" w:rsidTr="001F6BC6">
        <w:trPr>
          <w:trHeight w:val="432"/>
        </w:trPr>
        <w:tc>
          <w:tcPr>
            <w:tcW w:w="5000" w:type="pct"/>
            <w:gridSpan w:val="10"/>
            <w:vAlign w:val="center"/>
          </w:tcPr>
          <w:p w14:paraId="335153DE" w14:textId="77777777" w:rsidR="005B2A27" w:rsidRPr="00421DF9" w:rsidRDefault="005B2A27" w:rsidP="00421DF9">
            <w:pPr>
              <w:pStyle w:val="Default"/>
              <w:jc w:val="both"/>
              <w:rPr>
                <w:rFonts w:asciiTheme="minorHAnsi" w:hAnsiTheme="minorHAnsi" w:cstheme="minorHAnsi"/>
                <w:noProof/>
                <w:color w:val="auto"/>
                <w:sz w:val="20"/>
                <w:szCs w:val="20"/>
              </w:rPr>
            </w:pPr>
            <w:r w:rsidRPr="00421DF9">
              <w:rPr>
                <w:rFonts w:asciiTheme="minorHAnsi" w:hAnsiTheme="minorHAnsi" w:cstheme="minorHAnsi"/>
                <w:noProof/>
                <w:color w:val="auto"/>
                <w:sz w:val="20"/>
                <w:szCs w:val="20"/>
              </w:rPr>
              <w:t xml:space="preserve">        Obveze studenata u okviru ovoga kolegija odnose se na redovito pohađanje nastave i vježbi koje je određeno prema Pravilniku o studiranju te na aktivno sudjelovanje u nastavi. Redovito pohađanje predavanja i vježbi te aktivan pristup nastavi omogućuju polaganje kolegija putem jednoga praktičnoga kolokvija pred kamerom i glavnoga praktičnoga dijela ispita pred publikom i kamerom u kojima trebaju na konkretnom primjeru, odnosno na dva javna nastupa na zadane teme, pokazati jesu li i u kojoj mjeri usvojili nastavni sadržaj iz ovoga kolegija, vezan uz javno komuniciranje i nastup pred kamerom. </w:t>
            </w:r>
          </w:p>
          <w:p w14:paraId="520B2F88" w14:textId="77777777" w:rsidR="005B2A27" w:rsidRPr="00421DF9" w:rsidRDefault="005B2A27" w:rsidP="00421DF9">
            <w:pPr>
              <w:pStyle w:val="BodyText"/>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       Nakon izvršavanja svih prethodnih obveza student može pristupiti glavnom, praktičnom dijelu ispita. Za njegovo uspješno polaganje student treba realizirati praktični rad u dogovoru s nastavnikom. </w:t>
            </w:r>
            <w:r w:rsidRPr="00421DF9">
              <w:rPr>
                <w:rFonts w:asciiTheme="minorHAnsi" w:hAnsiTheme="minorHAnsi" w:cstheme="minorHAnsi"/>
                <w:b w:val="0"/>
                <w:noProof/>
                <w:sz w:val="20"/>
                <w:szCs w:val="20"/>
                <w:lang w:val="hr-HR"/>
              </w:rPr>
              <w:t>Studenti koji prethodno ne polože praktični kolokvij pred kamerom i ne pokažu usvojeno teorijsko znanje, ne mogu  pristupiti glavnom, praktičnom dijelu ispita iz ovoga kolegija.</w:t>
            </w:r>
          </w:p>
          <w:p w14:paraId="122B63FA" w14:textId="77777777" w:rsidR="005B2A27" w:rsidRPr="00421DF9" w:rsidRDefault="005B2A27" w:rsidP="00421DF9">
            <w:pPr>
              <w:pStyle w:val="BodyText"/>
              <w:ind w:left="360"/>
              <w:jc w:val="both"/>
              <w:rPr>
                <w:rFonts w:asciiTheme="minorHAnsi" w:hAnsiTheme="minorHAnsi" w:cstheme="minorHAnsi"/>
                <w:b w:val="0"/>
                <w:sz w:val="20"/>
                <w:szCs w:val="20"/>
                <w:lang w:val="hr-HR"/>
              </w:rPr>
            </w:pPr>
          </w:p>
        </w:tc>
      </w:tr>
      <w:tr w:rsidR="00421DF9" w:rsidRPr="00421DF9" w14:paraId="3486D5A2" w14:textId="77777777" w:rsidTr="001F6BC6">
        <w:trPr>
          <w:trHeight w:val="432"/>
        </w:trPr>
        <w:tc>
          <w:tcPr>
            <w:tcW w:w="5000" w:type="pct"/>
            <w:gridSpan w:val="10"/>
            <w:vAlign w:val="center"/>
          </w:tcPr>
          <w:p w14:paraId="1A5E73A2" w14:textId="77777777" w:rsidR="005B2A27" w:rsidRPr="00421DF9" w:rsidRDefault="005B2A27" w:rsidP="00421DF9">
            <w:pPr>
              <w:pStyle w:val="BodyText"/>
              <w:numPr>
                <w:ilvl w:val="1"/>
                <w:numId w:val="110"/>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Praćenje rada studenata</w:t>
            </w:r>
          </w:p>
        </w:tc>
      </w:tr>
      <w:tr w:rsidR="00421DF9" w:rsidRPr="00421DF9" w14:paraId="514A5FBB" w14:textId="77777777" w:rsidTr="001F6BC6">
        <w:trPr>
          <w:trHeight w:val="111"/>
        </w:trPr>
        <w:tc>
          <w:tcPr>
            <w:tcW w:w="806" w:type="pct"/>
            <w:vAlign w:val="center"/>
          </w:tcPr>
          <w:p w14:paraId="33BE8224"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Pohađanje nastave</w:t>
            </w:r>
          </w:p>
        </w:tc>
        <w:tc>
          <w:tcPr>
            <w:tcW w:w="291" w:type="pct"/>
            <w:vAlign w:val="center"/>
          </w:tcPr>
          <w:p w14:paraId="2E937433"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0,45</w:t>
            </w:r>
          </w:p>
        </w:tc>
        <w:tc>
          <w:tcPr>
            <w:tcW w:w="774" w:type="pct"/>
            <w:gridSpan w:val="2"/>
            <w:vAlign w:val="center"/>
          </w:tcPr>
          <w:p w14:paraId="69DD8930"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Aktivnost u nastavi</w:t>
            </w:r>
          </w:p>
        </w:tc>
        <w:tc>
          <w:tcPr>
            <w:tcW w:w="357" w:type="pct"/>
            <w:vAlign w:val="center"/>
          </w:tcPr>
          <w:p w14:paraId="72E4ED45"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0,45</w:t>
            </w:r>
          </w:p>
        </w:tc>
        <w:tc>
          <w:tcPr>
            <w:tcW w:w="710" w:type="pct"/>
            <w:vAlign w:val="center"/>
          </w:tcPr>
          <w:p w14:paraId="536F736A"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Seminarski rad</w:t>
            </w:r>
          </w:p>
        </w:tc>
        <w:tc>
          <w:tcPr>
            <w:tcW w:w="464" w:type="pct"/>
            <w:gridSpan w:val="2"/>
            <w:vAlign w:val="center"/>
          </w:tcPr>
          <w:p w14:paraId="75AB9361" w14:textId="77777777" w:rsidR="005B2A27" w:rsidRPr="00421DF9" w:rsidRDefault="005B2A27" w:rsidP="00421DF9">
            <w:pPr>
              <w:pStyle w:val="BodyText"/>
              <w:rPr>
                <w:rFonts w:asciiTheme="minorHAnsi" w:hAnsiTheme="minorHAnsi" w:cstheme="minorHAnsi"/>
                <w:b w:val="0"/>
                <w:sz w:val="20"/>
                <w:szCs w:val="20"/>
                <w:lang w:val="hr-HR"/>
              </w:rPr>
            </w:pPr>
          </w:p>
        </w:tc>
        <w:tc>
          <w:tcPr>
            <w:tcW w:w="888" w:type="pct"/>
            <w:vAlign w:val="center"/>
          </w:tcPr>
          <w:p w14:paraId="5241E354"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Eksperimentalni rad</w:t>
            </w:r>
          </w:p>
        </w:tc>
        <w:tc>
          <w:tcPr>
            <w:tcW w:w="709" w:type="pct"/>
            <w:vAlign w:val="center"/>
          </w:tcPr>
          <w:p w14:paraId="44BAE75B"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Text3"/>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61F27008" w14:textId="77777777" w:rsidTr="001F6BC6">
        <w:trPr>
          <w:trHeight w:val="108"/>
        </w:trPr>
        <w:tc>
          <w:tcPr>
            <w:tcW w:w="806" w:type="pct"/>
            <w:vAlign w:val="center"/>
          </w:tcPr>
          <w:p w14:paraId="2D476253"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Pisani ispit</w:t>
            </w:r>
          </w:p>
        </w:tc>
        <w:tc>
          <w:tcPr>
            <w:tcW w:w="291" w:type="pct"/>
            <w:vAlign w:val="center"/>
          </w:tcPr>
          <w:p w14:paraId="2693D861" w14:textId="77777777" w:rsidR="005B2A27" w:rsidRPr="00421DF9" w:rsidRDefault="005B2A27" w:rsidP="00421DF9">
            <w:pPr>
              <w:pStyle w:val="BodyText"/>
              <w:rPr>
                <w:rFonts w:asciiTheme="minorHAnsi" w:hAnsiTheme="minorHAnsi" w:cstheme="minorHAnsi"/>
                <w:b w:val="0"/>
                <w:sz w:val="20"/>
                <w:szCs w:val="20"/>
                <w:lang w:val="hr-HR"/>
              </w:rPr>
            </w:pPr>
          </w:p>
        </w:tc>
        <w:tc>
          <w:tcPr>
            <w:tcW w:w="774" w:type="pct"/>
            <w:gridSpan w:val="2"/>
            <w:vAlign w:val="center"/>
          </w:tcPr>
          <w:p w14:paraId="10E0CCFE"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Usmeni ispit</w:t>
            </w:r>
          </w:p>
        </w:tc>
        <w:tc>
          <w:tcPr>
            <w:tcW w:w="357" w:type="pct"/>
            <w:vAlign w:val="center"/>
          </w:tcPr>
          <w:p w14:paraId="1B24F841"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710" w:type="pct"/>
            <w:vAlign w:val="center"/>
          </w:tcPr>
          <w:p w14:paraId="74549021"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Esej</w:t>
            </w:r>
          </w:p>
        </w:tc>
        <w:tc>
          <w:tcPr>
            <w:tcW w:w="464" w:type="pct"/>
            <w:gridSpan w:val="2"/>
            <w:vAlign w:val="center"/>
          </w:tcPr>
          <w:p w14:paraId="6B2A3CDE"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888" w:type="pct"/>
            <w:vAlign w:val="center"/>
          </w:tcPr>
          <w:p w14:paraId="4E6E0CA7"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Istraživanje</w:t>
            </w:r>
          </w:p>
        </w:tc>
        <w:tc>
          <w:tcPr>
            <w:tcW w:w="709" w:type="pct"/>
            <w:vAlign w:val="center"/>
          </w:tcPr>
          <w:p w14:paraId="6EE8542F"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03056EAE" w14:textId="77777777" w:rsidTr="001F6BC6">
        <w:trPr>
          <w:trHeight w:val="108"/>
        </w:trPr>
        <w:tc>
          <w:tcPr>
            <w:tcW w:w="806" w:type="pct"/>
            <w:vAlign w:val="center"/>
          </w:tcPr>
          <w:p w14:paraId="2CC0BE8C"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Projekt</w:t>
            </w:r>
          </w:p>
        </w:tc>
        <w:tc>
          <w:tcPr>
            <w:tcW w:w="291" w:type="pct"/>
            <w:vAlign w:val="center"/>
          </w:tcPr>
          <w:p w14:paraId="795AB9F4"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774" w:type="pct"/>
            <w:gridSpan w:val="2"/>
            <w:vAlign w:val="center"/>
          </w:tcPr>
          <w:p w14:paraId="289CAF37"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Kontinuirana provjera znanja</w:t>
            </w:r>
          </w:p>
        </w:tc>
        <w:tc>
          <w:tcPr>
            <w:tcW w:w="357" w:type="pct"/>
            <w:vAlign w:val="center"/>
          </w:tcPr>
          <w:p w14:paraId="1DFAA846"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0,6</w:t>
            </w:r>
          </w:p>
        </w:tc>
        <w:tc>
          <w:tcPr>
            <w:tcW w:w="710" w:type="pct"/>
            <w:vAlign w:val="center"/>
          </w:tcPr>
          <w:p w14:paraId="3416505C"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Referat</w:t>
            </w:r>
          </w:p>
        </w:tc>
        <w:tc>
          <w:tcPr>
            <w:tcW w:w="464" w:type="pct"/>
            <w:gridSpan w:val="2"/>
            <w:vAlign w:val="center"/>
          </w:tcPr>
          <w:p w14:paraId="5715A579"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888" w:type="pct"/>
            <w:vAlign w:val="center"/>
          </w:tcPr>
          <w:p w14:paraId="7479FACE"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Praktični rad</w:t>
            </w:r>
          </w:p>
        </w:tc>
        <w:tc>
          <w:tcPr>
            <w:tcW w:w="709" w:type="pct"/>
            <w:vAlign w:val="center"/>
          </w:tcPr>
          <w:p w14:paraId="0697A79A"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1,5</w:t>
            </w:r>
          </w:p>
        </w:tc>
      </w:tr>
      <w:tr w:rsidR="00421DF9" w:rsidRPr="00421DF9" w14:paraId="1F0B5A81" w14:textId="77777777" w:rsidTr="001F6BC6">
        <w:trPr>
          <w:trHeight w:val="108"/>
        </w:trPr>
        <w:tc>
          <w:tcPr>
            <w:tcW w:w="806" w:type="pct"/>
            <w:vAlign w:val="center"/>
          </w:tcPr>
          <w:p w14:paraId="0273B160"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Portfolio</w:t>
            </w:r>
          </w:p>
        </w:tc>
        <w:tc>
          <w:tcPr>
            <w:tcW w:w="291" w:type="pct"/>
            <w:vAlign w:val="center"/>
          </w:tcPr>
          <w:p w14:paraId="2B687124"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774" w:type="pct"/>
            <w:gridSpan w:val="2"/>
            <w:vAlign w:val="center"/>
          </w:tcPr>
          <w:p w14:paraId="60C94491" w14:textId="77777777" w:rsidR="005B2A27" w:rsidRPr="00421DF9" w:rsidRDefault="005B2A27" w:rsidP="00421DF9">
            <w:pPr>
              <w:pStyle w:val="BodyText"/>
              <w:rPr>
                <w:rFonts w:asciiTheme="minorHAnsi" w:hAnsiTheme="minorHAnsi" w:cstheme="minorHAnsi"/>
                <w:b w:val="0"/>
                <w:sz w:val="20"/>
                <w:szCs w:val="20"/>
                <w:lang w:val="hr-HR"/>
              </w:rPr>
            </w:pPr>
          </w:p>
        </w:tc>
        <w:tc>
          <w:tcPr>
            <w:tcW w:w="357" w:type="pct"/>
            <w:vAlign w:val="center"/>
          </w:tcPr>
          <w:p w14:paraId="245866B7"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710" w:type="pct"/>
            <w:vAlign w:val="center"/>
          </w:tcPr>
          <w:p w14:paraId="6E692D81" w14:textId="77777777" w:rsidR="005B2A27" w:rsidRPr="00421DF9" w:rsidRDefault="005B2A27" w:rsidP="00421DF9">
            <w:pPr>
              <w:pStyle w:val="BodyText"/>
              <w:rPr>
                <w:rFonts w:asciiTheme="minorHAnsi" w:hAnsiTheme="minorHAnsi" w:cstheme="minorHAnsi"/>
                <w:b w:val="0"/>
                <w:sz w:val="20"/>
                <w:szCs w:val="20"/>
                <w:lang w:val="hr-HR"/>
              </w:rPr>
            </w:pPr>
          </w:p>
        </w:tc>
        <w:tc>
          <w:tcPr>
            <w:tcW w:w="464" w:type="pct"/>
            <w:gridSpan w:val="2"/>
            <w:vAlign w:val="center"/>
          </w:tcPr>
          <w:p w14:paraId="5403A273"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888" w:type="pct"/>
            <w:vAlign w:val="center"/>
          </w:tcPr>
          <w:p w14:paraId="2A7C07E5" w14:textId="77777777" w:rsidR="005B2A27" w:rsidRPr="00421DF9" w:rsidRDefault="005B2A27" w:rsidP="00421DF9">
            <w:pPr>
              <w:pStyle w:val="BodyText"/>
              <w:rPr>
                <w:rFonts w:asciiTheme="minorHAnsi" w:hAnsiTheme="minorHAnsi" w:cstheme="minorHAnsi"/>
                <w:b w:val="0"/>
                <w:sz w:val="20"/>
                <w:szCs w:val="20"/>
                <w:lang w:val="hr-HR"/>
              </w:rPr>
            </w:pPr>
          </w:p>
        </w:tc>
        <w:tc>
          <w:tcPr>
            <w:tcW w:w="709" w:type="pct"/>
            <w:vAlign w:val="center"/>
          </w:tcPr>
          <w:p w14:paraId="7347A82A"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233EF41E" w14:textId="77777777" w:rsidTr="001F6BC6">
        <w:trPr>
          <w:trHeight w:val="432"/>
        </w:trPr>
        <w:tc>
          <w:tcPr>
            <w:tcW w:w="5000" w:type="pct"/>
            <w:gridSpan w:val="10"/>
            <w:vAlign w:val="center"/>
          </w:tcPr>
          <w:p w14:paraId="119BDB76" w14:textId="77777777" w:rsidR="005B2A27" w:rsidRPr="00421DF9" w:rsidRDefault="005B2A27" w:rsidP="00421DF9">
            <w:pPr>
              <w:pStyle w:val="BodyText"/>
              <w:rPr>
                <w:rFonts w:asciiTheme="minorHAnsi" w:hAnsiTheme="minorHAnsi" w:cstheme="minorHAnsi"/>
                <w:b w:val="0"/>
                <w:sz w:val="20"/>
                <w:szCs w:val="20"/>
                <w:lang w:val="hr-HR"/>
              </w:rPr>
            </w:pPr>
          </w:p>
        </w:tc>
      </w:tr>
      <w:tr w:rsidR="00421DF9" w:rsidRPr="00421DF9" w14:paraId="334350EC" w14:textId="77777777" w:rsidTr="001F6BC6">
        <w:trPr>
          <w:trHeight w:val="432"/>
        </w:trPr>
        <w:tc>
          <w:tcPr>
            <w:tcW w:w="5000" w:type="pct"/>
            <w:gridSpan w:val="10"/>
            <w:vAlign w:val="center"/>
          </w:tcPr>
          <w:p w14:paraId="4127E9DB" w14:textId="77777777" w:rsidR="005B2A27" w:rsidRPr="00421DF9" w:rsidRDefault="005B2A27" w:rsidP="00421DF9">
            <w:pPr>
              <w:pStyle w:val="BodyText"/>
              <w:numPr>
                <w:ilvl w:val="1"/>
                <w:numId w:val="110"/>
              </w:numPr>
              <w:jc w:val="both"/>
              <w:rPr>
                <w:rFonts w:asciiTheme="minorHAnsi" w:hAnsiTheme="minorHAnsi" w:cstheme="minorHAnsi"/>
                <w:b w:val="0"/>
                <w:sz w:val="20"/>
                <w:szCs w:val="20"/>
                <w:lang w:val="hr-HR"/>
              </w:rPr>
            </w:pPr>
            <w:r w:rsidRPr="00421DF9">
              <w:rPr>
                <w:rFonts w:asciiTheme="minorHAnsi" w:eastAsia="Calibri" w:hAnsiTheme="minorHAnsi" w:cstheme="minorHAnsi"/>
                <w:b w:val="0"/>
                <w:sz w:val="20"/>
                <w:szCs w:val="20"/>
                <w:lang w:val="hr-HR"/>
              </w:rPr>
              <w:t>Povezivanje ishoda učenja, nastavnih metoda i ocjenjivanja</w:t>
            </w:r>
          </w:p>
        </w:tc>
      </w:tr>
      <w:tr w:rsidR="00421DF9" w:rsidRPr="00421DF9" w14:paraId="21FA33AA" w14:textId="77777777" w:rsidTr="001F6BC6">
        <w:trPr>
          <w:trHeight w:val="432"/>
        </w:trPr>
        <w:tc>
          <w:tcPr>
            <w:tcW w:w="5000" w:type="pct"/>
            <w:gridSpan w:val="10"/>
            <w:vAlign w:val="center"/>
          </w:tcPr>
          <w:p w14:paraId="388449D2" w14:textId="77777777" w:rsidR="005B2A27" w:rsidRPr="00421DF9" w:rsidRDefault="005B2A27" w:rsidP="00421DF9">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421DF9" w:rsidRPr="00421DF9" w14:paraId="6F36AD28" w14:textId="77777777" w:rsidTr="001F6BC6">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10E032" w14:textId="77777777" w:rsidR="005B2A27" w:rsidRPr="00421DF9" w:rsidRDefault="005B2A27" w:rsidP="00421DF9">
                  <w:pPr>
                    <w:rPr>
                      <w:rFonts w:cstheme="minorHAnsi"/>
                      <w:bCs/>
                      <w:sz w:val="20"/>
                      <w:szCs w:val="20"/>
                    </w:rPr>
                  </w:pPr>
                  <w:r w:rsidRPr="00421DF9">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75AF04" w14:textId="77777777" w:rsidR="005B2A27" w:rsidRPr="00421DF9" w:rsidRDefault="005B2A27" w:rsidP="00421DF9">
                  <w:pPr>
                    <w:jc w:val="center"/>
                    <w:rPr>
                      <w:rFonts w:cstheme="minorHAnsi"/>
                      <w:bCs/>
                      <w:sz w:val="20"/>
                      <w:szCs w:val="20"/>
                    </w:rPr>
                  </w:pPr>
                  <w:r w:rsidRPr="00421DF9">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C7DF8F" w14:textId="77777777" w:rsidR="005B2A27" w:rsidRPr="00421DF9" w:rsidRDefault="005B2A27" w:rsidP="00421DF9">
                  <w:pPr>
                    <w:jc w:val="center"/>
                    <w:rPr>
                      <w:rFonts w:cstheme="minorHAnsi"/>
                      <w:bCs/>
                      <w:sz w:val="20"/>
                      <w:szCs w:val="20"/>
                    </w:rPr>
                  </w:pPr>
                  <w:r w:rsidRPr="00421DF9">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D81FC7" w14:textId="77777777" w:rsidR="005B2A27" w:rsidRPr="00421DF9" w:rsidRDefault="005B2A27" w:rsidP="00421DF9">
                  <w:pPr>
                    <w:jc w:val="center"/>
                    <w:rPr>
                      <w:rFonts w:cstheme="minorHAnsi"/>
                      <w:bCs/>
                      <w:sz w:val="20"/>
                      <w:szCs w:val="20"/>
                    </w:rPr>
                  </w:pPr>
                  <w:r w:rsidRPr="00421DF9">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48034A" w14:textId="77777777" w:rsidR="005B2A27" w:rsidRPr="00421DF9" w:rsidRDefault="005B2A27" w:rsidP="00421DF9">
                  <w:pPr>
                    <w:jc w:val="center"/>
                    <w:rPr>
                      <w:rFonts w:cstheme="minorHAnsi"/>
                      <w:bCs/>
                      <w:sz w:val="20"/>
                      <w:szCs w:val="20"/>
                    </w:rPr>
                  </w:pPr>
                  <w:r w:rsidRPr="00421DF9">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B2FA3C" w14:textId="77777777" w:rsidR="005B2A27" w:rsidRPr="00421DF9" w:rsidRDefault="005B2A27" w:rsidP="00421DF9">
                  <w:pPr>
                    <w:jc w:val="center"/>
                    <w:rPr>
                      <w:rFonts w:cstheme="minorHAnsi"/>
                      <w:bCs/>
                      <w:sz w:val="20"/>
                      <w:szCs w:val="20"/>
                    </w:rPr>
                  </w:pPr>
                  <w:r w:rsidRPr="00421DF9">
                    <w:rPr>
                      <w:rFonts w:cstheme="minorHAnsi"/>
                      <w:bCs/>
                      <w:sz w:val="20"/>
                      <w:szCs w:val="20"/>
                    </w:rPr>
                    <w:t>BODOVI</w:t>
                  </w:r>
                </w:p>
              </w:tc>
            </w:tr>
            <w:tr w:rsidR="00421DF9" w:rsidRPr="00421DF9" w14:paraId="21FC9B5B" w14:textId="77777777" w:rsidTr="001F6BC6">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F9DBDD0" w14:textId="77777777" w:rsidR="005B2A27" w:rsidRPr="00421DF9" w:rsidRDefault="005B2A27" w:rsidP="00421DF9">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18785CB" w14:textId="77777777" w:rsidR="005B2A27" w:rsidRPr="00421DF9" w:rsidRDefault="005B2A27" w:rsidP="00421DF9">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7247D2F" w14:textId="77777777" w:rsidR="005B2A27" w:rsidRPr="00421DF9" w:rsidRDefault="005B2A27" w:rsidP="00421DF9">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DE35601" w14:textId="77777777" w:rsidR="005B2A27" w:rsidRPr="00421DF9" w:rsidRDefault="005B2A27" w:rsidP="00421DF9">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567592C" w14:textId="77777777" w:rsidR="005B2A27" w:rsidRPr="00421DF9" w:rsidRDefault="005B2A27" w:rsidP="00421DF9">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8D4F402" w14:textId="77777777" w:rsidR="005B2A27" w:rsidRPr="00421DF9" w:rsidRDefault="005B2A27" w:rsidP="00421DF9">
                  <w:pPr>
                    <w:jc w:val="center"/>
                    <w:rPr>
                      <w:rFonts w:cstheme="minorHAnsi"/>
                      <w:bCs/>
                      <w:sz w:val="20"/>
                      <w:szCs w:val="20"/>
                    </w:rPr>
                  </w:pPr>
                  <w:r w:rsidRPr="00421DF9">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CA1B07E" w14:textId="77777777" w:rsidR="005B2A27" w:rsidRPr="00421DF9" w:rsidRDefault="005B2A27" w:rsidP="00421DF9">
                  <w:pPr>
                    <w:jc w:val="center"/>
                    <w:rPr>
                      <w:rFonts w:cstheme="minorHAnsi"/>
                      <w:bCs/>
                      <w:sz w:val="20"/>
                      <w:szCs w:val="20"/>
                    </w:rPr>
                  </w:pPr>
                  <w:r w:rsidRPr="00421DF9">
                    <w:rPr>
                      <w:rFonts w:cstheme="minorHAnsi"/>
                      <w:bCs/>
                      <w:sz w:val="20"/>
                      <w:szCs w:val="20"/>
                    </w:rPr>
                    <w:t>max</w:t>
                  </w:r>
                </w:p>
              </w:tc>
            </w:tr>
            <w:tr w:rsidR="00421DF9" w:rsidRPr="00421DF9" w14:paraId="0495600A" w14:textId="77777777" w:rsidTr="001F6BC6">
              <w:tc>
                <w:tcPr>
                  <w:tcW w:w="2104" w:type="dxa"/>
                  <w:tcBorders>
                    <w:top w:val="single" w:sz="4" w:space="0" w:color="auto"/>
                    <w:left w:val="single" w:sz="4" w:space="0" w:color="auto"/>
                    <w:bottom w:val="single" w:sz="4" w:space="0" w:color="auto"/>
                    <w:right w:val="single" w:sz="4" w:space="0" w:color="auto"/>
                  </w:tcBorders>
                </w:tcPr>
                <w:p w14:paraId="72E0B3C5" w14:textId="77777777" w:rsidR="005B2A27" w:rsidRPr="00421DF9" w:rsidRDefault="005B2A27" w:rsidP="00421DF9">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315D71DF" w14:textId="77777777" w:rsidR="005B2A27" w:rsidRPr="00421DF9" w:rsidRDefault="005B2A27" w:rsidP="00421DF9">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68E641AA" w14:textId="77777777" w:rsidR="005B2A27" w:rsidRPr="00421DF9" w:rsidRDefault="005B2A27" w:rsidP="00421DF9">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647205CD" w14:textId="77777777" w:rsidR="005B2A27" w:rsidRPr="00421DF9" w:rsidRDefault="005B2A27" w:rsidP="00421DF9">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05556AA9"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8E97910"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FD61FF8" w14:textId="77777777" w:rsidR="005B2A27" w:rsidRPr="00421DF9" w:rsidRDefault="005B2A27" w:rsidP="00421DF9">
                  <w:pPr>
                    <w:rPr>
                      <w:rFonts w:cstheme="minorHAnsi"/>
                      <w:sz w:val="20"/>
                      <w:szCs w:val="20"/>
                    </w:rPr>
                  </w:pPr>
                </w:p>
              </w:tc>
            </w:tr>
            <w:tr w:rsidR="00421DF9" w:rsidRPr="00421DF9" w14:paraId="1728BE8B" w14:textId="77777777" w:rsidTr="001F6BC6">
              <w:tc>
                <w:tcPr>
                  <w:tcW w:w="2104" w:type="dxa"/>
                  <w:tcBorders>
                    <w:top w:val="single" w:sz="4" w:space="0" w:color="auto"/>
                    <w:left w:val="single" w:sz="4" w:space="0" w:color="auto"/>
                    <w:bottom w:val="single" w:sz="4" w:space="0" w:color="auto"/>
                    <w:right w:val="single" w:sz="4" w:space="0" w:color="auto"/>
                  </w:tcBorders>
                </w:tcPr>
                <w:p w14:paraId="71920552" w14:textId="77777777" w:rsidR="005B2A27" w:rsidRPr="00421DF9" w:rsidRDefault="005B2A27" w:rsidP="00421DF9">
                  <w:pPr>
                    <w:rPr>
                      <w:rFonts w:cstheme="minorHAnsi"/>
                      <w:sz w:val="20"/>
                      <w:szCs w:val="20"/>
                    </w:rPr>
                  </w:pPr>
                </w:p>
                <w:p w14:paraId="09E302A5" w14:textId="77777777" w:rsidR="005B2A27" w:rsidRPr="00421DF9" w:rsidRDefault="005B2A27" w:rsidP="00421DF9">
                  <w:pPr>
                    <w:rPr>
                      <w:rFonts w:cstheme="minorHAnsi"/>
                      <w:sz w:val="20"/>
                      <w:szCs w:val="20"/>
                    </w:rPr>
                  </w:pPr>
                  <w:r w:rsidRPr="00421DF9">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64E91E20" w14:textId="77777777" w:rsidR="005B2A27" w:rsidRPr="00421DF9" w:rsidRDefault="005B2A27" w:rsidP="00421DF9">
                  <w:pPr>
                    <w:jc w:val="center"/>
                    <w:rPr>
                      <w:rFonts w:cstheme="minorHAnsi"/>
                      <w:sz w:val="20"/>
                      <w:szCs w:val="20"/>
                    </w:rPr>
                  </w:pPr>
                  <w:r w:rsidRPr="00421DF9">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tcPr>
                <w:p w14:paraId="5E359594" w14:textId="77777777" w:rsidR="005B2A27" w:rsidRPr="00421DF9" w:rsidRDefault="005B2A27" w:rsidP="00421DF9">
                  <w:pPr>
                    <w:jc w:val="center"/>
                    <w:rPr>
                      <w:rFonts w:cstheme="minorHAnsi"/>
                      <w:sz w:val="20"/>
                      <w:szCs w:val="20"/>
                    </w:rPr>
                  </w:pPr>
                  <w:r w:rsidRPr="00421DF9">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48B83471" w14:textId="77777777" w:rsidR="005B2A27" w:rsidRPr="00421DF9" w:rsidRDefault="005B2A27" w:rsidP="00421DF9">
                  <w:pPr>
                    <w:rPr>
                      <w:rFonts w:cstheme="minorHAnsi"/>
                      <w:sz w:val="20"/>
                      <w:szCs w:val="20"/>
                    </w:rPr>
                  </w:pPr>
                  <w:r w:rsidRPr="00421DF9">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5DC0BF8C" w14:textId="77777777" w:rsidR="005B2A27" w:rsidRPr="00421DF9" w:rsidRDefault="005B2A27" w:rsidP="00421DF9">
                  <w:pPr>
                    <w:rPr>
                      <w:rFonts w:cstheme="minorHAnsi"/>
                      <w:sz w:val="20"/>
                      <w:szCs w:val="20"/>
                    </w:rPr>
                  </w:pPr>
                  <w:r w:rsidRPr="00421DF9">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4681384C" w14:textId="77777777" w:rsidR="005B2A27" w:rsidRPr="00421DF9" w:rsidRDefault="005B2A27" w:rsidP="00421DF9">
                  <w:pPr>
                    <w:jc w:val="center"/>
                    <w:rPr>
                      <w:rFonts w:cstheme="minorHAnsi"/>
                      <w:sz w:val="20"/>
                      <w:szCs w:val="20"/>
                    </w:rPr>
                  </w:pPr>
                  <w:r w:rsidRPr="00421DF9">
                    <w:rPr>
                      <w:rFonts w:cstheme="minorHAnsi"/>
                      <w:sz w:val="20"/>
                      <w:szCs w:val="20"/>
                    </w:rPr>
                    <w:t>7,5</w:t>
                  </w:r>
                </w:p>
              </w:tc>
              <w:tc>
                <w:tcPr>
                  <w:tcW w:w="567" w:type="dxa"/>
                  <w:tcBorders>
                    <w:top w:val="single" w:sz="4" w:space="0" w:color="auto"/>
                    <w:left w:val="single" w:sz="4" w:space="0" w:color="auto"/>
                    <w:bottom w:val="single" w:sz="4" w:space="0" w:color="auto"/>
                    <w:right w:val="single" w:sz="4" w:space="0" w:color="auto"/>
                  </w:tcBorders>
                  <w:vAlign w:val="center"/>
                </w:tcPr>
                <w:p w14:paraId="66599EAA" w14:textId="77777777" w:rsidR="005B2A27" w:rsidRPr="00421DF9" w:rsidRDefault="005B2A27" w:rsidP="00421DF9">
                  <w:pPr>
                    <w:jc w:val="center"/>
                    <w:rPr>
                      <w:rFonts w:cstheme="minorHAnsi"/>
                      <w:sz w:val="20"/>
                      <w:szCs w:val="20"/>
                    </w:rPr>
                  </w:pPr>
                  <w:r w:rsidRPr="00421DF9">
                    <w:rPr>
                      <w:rFonts w:cstheme="minorHAnsi"/>
                      <w:sz w:val="20"/>
                      <w:szCs w:val="20"/>
                    </w:rPr>
                    <w:t>15</w:t>
                  </w:r>
                </w:p>
              </w:tc>
            </w:tr>
            <w:tr w:rsidR="00421DF9" w:rsidRPr="00421DF9" w14:paraId="11937AB3" w14:textId="77777777" w:rsidTr="001F6BC6">
              <w:tc>
                <w:tcPr>
                  <w:tcW w:w="2104" w:type="dxa"/>
                  <w:tcBorders>
                    <w:top w:val="single" w:sz="4" w:space="0" w:color="auto"/>
                    <w:left w:val="single" w:sz="4" w:space="0" w:color="auto"/>
                    <w:bottom w:val="single" w:sz="4" w:space="0" w:color="auto"/>
                    <w:right w:val="single" w:sz="4" w:space="0" w:color="auto"/>
                  </w:tcBorders>
                </w:tcPr>
                <w:p w14:paraId="1122ABB9" w14:textId="77777777" w:rsidR="005B2A27" w:rsidRPr="00421DF9" w:rsidRDefault="005B2A27" w:rsidP="00421DF9">
                  <w:pPr>
                    <w:rPr>
                      <w:rFonts w:cstheme="minorHAnsi"/>
                      <w:sz w:val="20"/>
                      <w:szCs w:val="20"/>
                    </w:rPr>
                  </w:pPr>
                </w:p>
                <w:p w14:paraId="7A2287C9" w14:textId="77777777" w:rsidR="005B2A27" w:rsidRPr="00421DF9" w:rsidRDefault="005B2A27" w:rsidP="00421DF9">
                  <w:pPr>
                    <w:rPr>
                      <w:rFonts w:cstheme="minorHAnsi"/>
                      <w:sz w:val="20"/>
                      <w:szCs w:val="20"/>
                    </w:rPr>
                  </w:pPr>
                  <w:r w:rsidRPr="00421DF9">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19C010F9" w14:textId="77777777" w:rsidR="005B2A27" w:rsidRPr="00421DF9" w:rsidRDefault="005B2A27" w:rsidP="00421DF9">
                  <w:pPr>
                    <w:jc w:val="center"/>
                    <w:rPr>
                      <w:rFonts w:cstheme="minorHAnsi"/>
                      <w:sz w:val="20"/>
                      <w:szCs w:val="20"/>
                    </w:rPr>
                  </w:pPr>
                  <w:r w:rsidRPr="00421DF9">
                    <w:rPr>
                      <w:rFonts w:cstheme="minorHAnsi"/>
                      <w:sz w:val="20"/>
                      <w:szCs w:val="20"/>
                    </w:rPr>
                    <w:t>0,45</w:t>
                  </w:r>
                </w:p>
                <w:p w14:paraId="7857EA1C" w14:textId="77777777" w:rsidR="005B2A27" w:rsidRPr="00421DF9" w:rsidRDefault="005B2A27" w:rsidP="00421DF9">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5FBD2337" w14:textId="77777777" w:rsidR="005B2A27" w:rsidRPr="00421DF9" w:rsidRDefault="005B2A27" w:rsidP="00421DF9">
                  <w:pPr>
                    <w:jc w:val="center"/>
                    <w:rPr>
                      <w:rFonts w:cstheme="minorHAnsi"/>
                      <w:sz w:val="20"/>
                      <w:szCs w:val="20"/>
                    </w:rPr>
                  </w:pPr>
                  <w:r w:rsidRPr="00421DF9">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75FCD64F" w14:textId="77777777" w:rsidR="005B2A27" w:rsidRPr="00421DF9" w:rsidRDefault="005B2A27" w:rsidP="00421DF9">
                  <w:pPr>
                    <w:rPr>
                      <w:rFonts w:cstheme="minorHAnsi"/>
                      <w:sz w:val="20"/>
                      <w:szCs w:val="20"/>
                    </w:rPr>
                  </w:pPr>
                  <w:r w:rsidRPr="00421DF9">
                    <w:rPr>
                      <w:rFonts w:cstheme="minorHAnsi"/>
                      <w:sz w:val="20"/>
                      <w:szCs w:val="20"/>
                    </w:rPr>
                    <w:t>Sudjelovanje u nastavnom procesu - uključivanje u raspravu, rješavanje postavljenih zadataka</w:t>
                  </w:r>
                </w:p>
              </w:tc>
              <w:tc>
                <w:tcPr>
                  <w:tcW w:w="2440" w:type="dxa"/>
                  <w:tcBorders>
                    <w:top w:val="single" w:sz="4" w:space="0" w:color="auto"/>
                    <w:left w:val="single" w:sz="4" w:space="0" w:color="auto"/>
                    <w:bottom w:val="single" w:sz="4" w:space="0" w:color="auto"/>
                    <w:right w:val="single" w:sz="4" w:space="0" w:color="auto"/>
                  </w:tcBorders>
                </w:tcPr>
                <w:p w14:paraId="7FB69306" w14:textId="77777777" w:rsidR="005B2A27" w:rsidRPr="00421DF9" w:rsidRDefault="005B2A27" w:rsidP="00421DF9">
                  <w:pPr>
                    <w:rPr>
                      <w:rFonts w:cstheme="minorHAnsi"/>
                      <w:sz w:val="20"/>
                      <w:szCs w:val="20"/>
                    </w:rPr>
                  </w:pPr>
                  <w:r w:rsidRPr="00421DF9">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1A3356FA" w14:textId="77777777" w:rsidR="005B2A27" w:rsidRPr="00421DF9" w:rsidRDefault="005B2A27" w:rsidP="00421DF9">
                  <w:pPr>
                    <w:jc w:val="center"/>
                    <w:rPr>
                      <w:rFonts w:cstheme="minorHAnsi"/>
                      <w:sz w:val="20"/>
                      <w:szCs w:val="20"/>
                    </w:rPr>
                  </w:pPr>
                  <w:r w:rsidRPr="00421DF9">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E9C69CC" w14:textId="77777777" w:rsidR="005B2A27" w:rsidRPr="00421DF9" w:rsidRDefault="005B2A27" w:rsidP="00421DF9">
                  <w:pPr>
                    <w:jc w:val="center"/>
                    <w:rPr>
                      <w:rFonts w:cstheme="minorHAnsi"/>
                      <w:sz w:val="20"/>
                      <w:szCs w:val="20"/>
                    </w:rPr>
                  </w:pPr>
                  <w:r w:rsidRPr="00421DF9">
                    <w:rPr>
                      <w:rFonts w:cstheme="minorHAnsi"/>
                      <w:sz w:val="20"/>
                      <w:szCs w:val="20"/>
                    </w:rPr>
                    <w:t>15</w:t>
                  </w:r>
                </w:p>
              </w:tc>
            </w:tr>
            <w:tr w:rsidR="00421DF9" w:rsidRPr="00421DF9" w14:paraId="0D7A85E7" w14:textId="77777777" w:rsidTr="001F6BC6">
              <w:tc>
                <w:tcPr>
                  <w:tcW w:w="2104" w:type="dxa"/>
                  <w:tcBorders>
                    <w:top w:val="single" w:sz="4" w:space="0" w:color="auto"/>
                    <w:left w:val="single" w:sz="4" w:space="0" w:color="auto"/>
                    <w:bottom w:val="single" w:sz="4" w:space="0" w:color="auto"/>
                    <w:right w:val="single" w:sz="4" w:space="0" w:color="auto"/>
                  </w:tcBorders>
                </w:tcPr>
                <w:p w14:paraId="61D6D25B" w14:textId="77777777" w:rsidR="005B2A27" w:rsidRPr="00421DF9" w:rsidRDefault="005B2A27" w:rsidP="00421DF9">
                  <w:pPr>
                    <w:rPr>
                      <w:rFonts w:cstheme="minorHAnsi"/>
                      <w:sz w:val="20"/>
                      <w:szCs w:val="20"/>
                    </w:rPr>
                  </w:pPr>
                  <w:r w:rsidRPr="00421DF9">
                    <w:rPr>
                      <w:rFonts w:cstheme="minorHAnsi"/>
                      <w:sz w:val="20"/>
                      <w:szCs w:val="20"/>
                    </w:rPr>
                    <w:lastRenderedPageBreak/>
                    <w:t xml:space="preserve">Kontinuirana provjera znanja </w:t>
                  </w:r>
                </w:p>
              </w:tc>
              <w:tc>
                <w:tcPr>
                  <w:tcW w:w="709" w:type="dxa"/>
                  <w:tcBorders>
                    <w:top w:val="single" w:sz="4" w:space="0" w:color="auto"/>
                    <w:left w:val="single" w:sz="4" w:space="0" w:color="auto"/>
                    <w:bottom w:val="single" w:sz="4" w:space="0" w:color="auto"/>
                    <w:right w:val="single" w:sz="4" w:space="0" w:color="auto"/>
                  </w:tcBorders>
                </w:tcPr>
                <w:p w14:paraId="0950E925" w14:textId="77777777" w:rsidR="005B2A27" w:rsidRPr="00421DF9" w:rsidRDefault="005B2A27" w:rsidP="00421DF9">
                  <w:pPr>
                    <w:jc w:val="center"/>
                    <w:rPr>
                      <w:rFonts w:cstheme="minorHAnsi"/>
                      <w:sz w:val="20"/>
                      <w:szCs w:val="20"/>
                    </w:rPr>
                  </w:pPr>
                  <w:r w:rsidRPr="00421DF9">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14:paraId="000CDC21" w14:textId="77777777" w:rsidR="005B2A27" w:rsidRPr="00421DF9" w:rsidRDefault="005B2A27" w:rsidP="00421DF9">
                  <w:pPr>
                    <w:jc w:val="center"/>
                    <w:rPr>
                      <w:rFonts w:cstheme="minorHAnsi"/>
                      <w:sz w:val="20"/>
                      <w:szCs w:val="20"/>
                    </w:rPr>
                  </w:pPr>
                  <w:r w:rsidRPr="00421DF9">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08658D7F" w14:textId="77777777" w:rsidR="005B2A27" w:rsidRPr="00421DF9" w:rsidRDefault="005B2A27" w:rsidP="00421DF9">
                  <w:pPr>
                    <w:rPr>
                      <w:rFonts w:cstheme="minorHAnsi"/>
                      <w:sz w:val="20"/>
                      <w:szCs w:val="20"/>
                    </w:rPr>
                  </w:pPr>
                  <w:r w:rsidRPr="00421DF9">
                    <w:rPr>
                      <w:rFonts w:cstheme="minorHAnsi"/>
                      <w:sz w:val="20"/>
                      <w:szCs w:val="20"/>
                    </w:rPr>
                    <w:t>Priprema za provjeru znanja</w:t>
                  </w:r>
                </w:p>
              </w:tc>
              <w:tc>
                <w:tcPr>
                  <w:tcW w:w="2440" w:type="dxa"/>
                  <w:tcBorders>
                    <w:top w:val="single" w:sz="4" w:space="0" w:color="auto"/>
                    <w:left w:val="single" w:sz="4" w:space="0" w:color="auto"/>
                    <w:bottom w:val="single" w:sz="4" w:space="0" w:color="auto"/>
                    <w:right w:val="single" w:sz="4" w:space="0" w:color="auto"/>
                  </w:tcBorders>
                </w:tcPr>
                <w:p w14:paraId="3AF1FAC2" w14:textId="77777777" w:rsidR="005B2A27" w:rsidRPr="00421DF9" w:rsidRDefault="005B2A27" w:rsidP="00421DF9">
                  <w:pPr>
                    <w:rPr>
                      <w:rFonts w:cstheme="minorHAnsi"/>
                      <w:sz w:val="20"/>
                      <w:szCs w:val="20"/>
                    </w:rPr>
                  </w:pPr>
                  <w:r w:rsidRPr="00421DF9">
                    <w:rPr>
                      <w:rFonts w:cstheme="minorHAnsi"/>
                      <w:sz w:val="20"/>
                      <w:szCs w:val="20"/>
                    </w:rPr>
                    <w:t>Praktični javni kolokvij pred kamerom  i vrednovanje razine stečenoga znanja</w:t>
                  </w:r>
                </w:p>
              </w:tc>
              <w:tc>
                <w:tcPr>
                  <w:tcW w:w="567" w:type="dxa"/>
                  <w:tcBorders>
                    <w:top w:val="single" w:sz="4" w:space="0" w:color="auto"/>
                    <w:left w:val="single" w:sz="4" w:space="0" w:color="auto"/>
                    <w:bottom w:val="single" w:sz="4" w:space="0" w:color="auto"/>
                    <w:right w:val="single" w:sz="4" w:space="0" w:color="auto"/>
                  </w:tcBorders>
                  <w:vAlign w:val="center"/>
                </w:tcPr>
                <w:p w14:paraId="702DBFC1" w14:textId="77777777" w:rsidR="005B2A27" w:rsidRPr="00421DF9" w:rsidRDefault="005B2A27" w:rsidP="00421DF9">
                  <w:pPr>
                    <w:jc w:val="center"/>
                    <w:rPr>
                      <w:rFonts w:cstheme="minorHAnsi"/>
                      <w:sz w:val="20"/>
                      <w:szCs w:val="20"/>
                    </w:rPr>
                  </w:pPr>
                  <w:r w:rsidRPr="00421DF9">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26225097" w14:textId="77777777" w:rsidR="005B2A27" w:rsidRPr="00421DF9" w:rsidRDefault="005B2A27" w:rsidP="00421DF9">
                  <w:pPr>
                    <w:jc w:val="center"/>
                    <w:rPr>
                      <w:rFonts w:cstheme="minorHAnsi"/>
                      <w:sz w:val="20"/>
                      <w:szCs w:val="20"/>
                    </w:rPr>
                  </w:pPr>
                  <w:r w:rsidRPr="00421DF9">
                    <w:rPr>
                      <w:rFonts w:cstheme="minorHAnsi"/>
                      <w:sz w:val="20"/>
                      <w:szCs w:val="20"/>
                    </w:rPr>
                    <w:t>20</w:t>
                  </w:r>
                </w:p>
              </w:tc>
            </w:tr>
            <w:tr w:rsidR="00421DF9" w:rsidRPr="00421DF9" w14:paraId="7BCABB4E" w14:textId="77777777" w:rsidTr="001F6BC6">
              <w:tc>
                <w:tcPr>
                  <w:tcW w:w="2104" w:type="dxa"/>
                  <w:tcBorders>
                    <w:top w:val="single" w:sz="4" w:space="0" w:color="auto"/>
                    <w:left w:val="single" w:sz="4" w:space="0" w:color="auto"/>
                    <w:bottom w:val="single" w:sz="4" w:space="0" w:color="auto"/>
                    <w:right w:val="single" w:sz="4" w:space="0" w:color="auto"/>
                  </w:tcBorders>
                </w:tcPr>
                <w:p w14:paraId="306FA89D" w14:textId="77777777" w:rsidR="005B2A27" w:rsidRPr="00421DF9" w:rsidRDefault="005B2A27" w:rsidP="00421DF9">
                  <w:pPr>
                    <w:rPr>
                      <w:rFonts w:cstheme="minorHAnsi"/>
                      <w:sz w:val="20"/>
                      <w:szCs w:val="20"/>
                    </w:rPr>
                  </w:pPr>
                  <w:r w:rsidRPr="00421DF9">
                    <w:rPr>
                      <w:rFonts w:cstheme="minorHAnsi"/>
                      <w:sz w:val="20"/>
                      <w:szCs w:val="20"/>
                    </w:rPr>
                    <w:t xml:space="preserve">Praktični rad </w:t>
                  </w:r>
                </w:p>
              </w:tc>
              <w:tc>
                <w:tcPr>
                  <w:tcW w:w="709" w:type="dxa"/>
                  <w:tcBorders>
                    <w:top w:val="single" w:sz="4" w:space="0" w:color="auto"/>
                    <w:left w:val="single" w:sz="4" w:space="0" w:color="auto"/>
                    <w:bottom w:val="single" w:sz="4" w:space="0" w:color="auto"/>
                    <w:right w:val="single" w:sz="4" w:space="0" w:color="auto"/>
                  </w:tcBorders>
                </w:tcPr>
                <w:p w14:paraId="46A463A1" w14:textId="77777777" w:rsidR="005B2A27" w:rsidRPr="00421DF9" w:rsidRDefault="005B2A27" w:rsidP="00421DF9">
                  <w:pPr>
                    <w:rPr>
                      <w:rFonts w:cstheme="minorHAnsi"/>
                      <w:sz w:val="20"/>
                      <w:szCs w:val="20"/>
                    </w:rPr>
                  </w:pPr>
                  <w:r w:rsidRPr="00421DF9">
                    <w:rPr>
                      <w:rFonts w:cstheme="minorHAnsi"/>
                      <w:sz w:val="20"/>
                      <w:szCs w:val="20"/>
                    </w:rPr>
                    <w:t xml:space="preserve">   1,5</w:t>
                  </w:r>
                </w:p>
              </w:tc>
              <w:tc>
                <w:tcPr>
                  <w:tcW w:w="901" w:type="dxa"/>
                  <w:tcBorders>
                    <w:top w:val="single" w:sz="4" w:space="0" w:color="auto"/>
                    <w:left w:val="single" w:sz="4" w:space="0" w:color="auto"/>
                    <w:bottom w:val="single" w:sz="4" w:space="0" w:color="auto"/>
                    <w:right w:val="single" w:sz="4" w:space="0" w:color="auto"/>
                  </w:tcBorders>
                </w:tcPr>
                <w:p w14:paraId="2B8EF41A" w14:textId="77777777" w:rsidR="005B2A27" w:rsidRPr="00421DF9" w:rsidRDefault="005B2A27" w:rsidP="00421DF9">
                  <w:pPr>
                    <w:jc w:val="center"/>
                    <w:rPr>
                      <w:rFonts w:cstheme="minorHAnsi"/>
                      <w:sz w:val="20"/>
                      <w:szCs w:val="20"/>
                    </w:rPr>
                  </w:pPr>
                  <w:r w:rsidRPr="00421DF9">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26375068" w14:textId="77777777" w:rsidR="005B2A27" w:rsidRPr="00421DF9" w:rsidRDefault="005B2A27" w:rsidP="00421DF9">
                  <w:pPr>
                    <w:rPr>
                      <w:rFonts w:cstheme="minorHAnsi"/>
                      <w:sz w:val="20"/>
                      <w:szCs w:val="20"/>
                    </w:rPr>
                  </w:pPr>
                  <w:r w:rsidRPr="00421DF9">
                    <w:rPr>
                      <w:rFonts w:cstheme="minorHAnsi"/>
                      <w:sz w:val="20"/>
                      <w:szCs w:val="20"/>
                    </w:rPr>
                    <w:t xml:space="preserve">Priprema za ispitni javni nastup, ispitni javni nastup </w:t>
                  </w:r>
                </w:p>
              </w:tc>
              <w:tc>
                <w:tcPr>
                  <w:tcW w:w="2440" w:type="dxa"/>
                  <w:tcBorders>
                    <w:top w:val="single" w:sz="4" w:space="0" w:color="auto"/>
                    <w:left w:val="single" w:sz="4" w:space="0" w:color="auto"/>
                    <w:bottom w:val="single" w:sz="4" w:space="0" w:color="auto"/>
                    <w:right w:val="single" w:sz="4" w:space="0" w:color="auto"/>
                  </w:tcBorders>
                </w:tcPr>
                <w:p w14:paraId="331459C8" w14:textId="77777777" w:rsidR="005B2A27" w:rsidRPr="00421DF9" w:rsidRDefault="005B2A27" w:rsidP="00421DF9">
                  <w:pPr>
                    <w:rPr>
                      <w:rFonts w:cstheme="minorHAnsi"/>
                      <w:sz w:val="20"/>
                      <w:szCs w:val="20"/>
                    </w:rPr>
                  </w:pPr>
                  <w:r w:rsidRPr="00421DF9">
                    <w:rPr>
                      <w:rFonts w:cstheme="minorHAnsi"/>
                      <w:sz w:val="20"/>
                      <w:szCs w:val="20"/>
                    </w:rPr>
                    <w:t>Praktična i javna provjera stečenoga znanja, stručna evaluacija kvalitete javnoga nastupa</w:t>
                  </w:r>
                </w:p>
              </w:tc>
              <w:tc>
                <w:tcPr>
                  <w:tcW w:w="567" w:type="dxa"/>
                  <w:tcBorders>
                    <w:top w:val="single" w:sz="4" w:space="0" w:color="auto"/>
                    <w:left w:val="single" w:sz="4" w:space="0" w:color="auto"/>
                    <w:bottom w:val="single" w:sz="4" w:space="0" w:color="auto"/>
                    <w:right w:val="single" w:sz="4" w:space="0" w:color="auto"/>
                  </w:tcBorders>
                  <w:vAlign w:val="center"/>
                </w:tcPr>
                <w:p w14:paraId="2EC529BF" w14:textId="77777777" w:rsidR="005B2A27" w:rsidRPr="00421DF9" w:rsidRDefault="005B2A27" w:rsidP="00421DF9">
                  <w:pPr>
                    <w:jc w:val="center"/>
                    <w:rPr>
                      <w:rFonts w:cstheme="minorHAnsi"/>
                      <w:sz w:val="20"/>
                      <w:szCs w:val="20"/>
                    </w:rPr>
                  </w:pPr>
                  <w:r w:rsidRPr="00421DF9">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5CDF40ED" w14:textId="77777777" w:rsidR="005B2A27" w:rsidRPr="00421DF9" w:rsidRDefault="005B2A27" w:rsidP="00421DF9">
                  <w:pPr>
                    <w:jc w:val="center"/>
                    <w:rPr>
                      <w:rFonts w:cstheme="minorHAnsi"/>
                      <w:sz w:val="20"/>
                      <w:szCs w:val="20"/>
                    </w:rPr>
                  </w:pPr>
                  <w:r w:rsidRPr="00421DF9">
                    <w:rPr>
                      <w:rFonts w:cstheme="minorHAnsi"/>
                      <w:sz w:val="20"/>
                      <w:szCs w:val="20"/>
                    </w:rPr>
                    <w:t>50</w:t>
                  </w:r>
                </w:p>
              </w:tc>
            </w:tr>
            <w:tr w:rsidR="00421DF9" w:rsidRPr="00421DF9" w14:paraId="4C3BE2B8" w14:textId="77777777" w:rsidTr="001F6BC6">
              <w:tc>
                <w:tcPr>
                  <w:tcW w:w="2104" w:type="dxa"/>
                  <w:tcBorders>
                    <w:top w:val="single" w:sz="4" w:space="0" w:color="auto"/>
                    <w:left w:val="single" w:sz="4" w:space="0" w:color="auto"/>
                    <w:bottom w:val="single" w:sz="4" w:space="0" w:color="auto"/>
                    <w:right w:val="single" w:sz="4" w:space="0" w:color="auto"/>
                  </w:tcBorders>
                </w:tcPr>
                <w:p w14:paraId="2B809F2A" w14:textId="77777777" w:rsidR="005B2A27" w:rsidRPr="00421DF9" w:rsidRDefault="005B2A27" w:rsidP="00421DF9">
                  <w:pPr>
                    <w:rPr>
                      <w:rFonts w:cstheme="minorHAnsi"/>
                      <w:sz w:val="20"/>
                      <w:szCs w:val="20"/>
                    </w:rPr>
                  </w:pPr>
                </w:p>
                <w:p w14:paraId="0066E39B" w14:textId="77777777" w:rsidR="005B2A27" w:rsidRPr="00421DF9" w:rsidRDefault="005B2A27" w:rsidP="00421DF9">
                  <w:pPr>
                    <w:rPr>
                      <w:rFonts w:cstheme="minorHAnsi"/>
                      <w:sz w:val="20"/>
                      <w:szCs w:val="20"/>
                    </w:rPr>
                  </w:pPr>
                  <w:r w:rsidRPr="00421DF9">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06366084" w14:textId="77777777" w:rsidR="005B2A27" w:rsidRPr="00421DF9" w:rsidRDefault="005B2A27" w:rsidP="00421DF9">
                  <w:pPr>
                    <w:jc w:val="center"/>
                    <w:rPr>
                      <w:rFonts w:cstheme="minorHAnsi"/>
                      <w:sz w:val="20"/>
                      <w:szCs w:val="20"/>
                    </w:rPr>
                  </w:pPr>
                  <w:r w:rsidRPr="00421DF9">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6F216C10" w14:textId="77777777" w:rsidR="005B2A27" w:rsidRPr="00421DF9" w:rsidRDefault="005B2A27" w:rsidP="00421DF9">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703B8E4B" w14:textId="77777777" w:rsidR="005B2A27" w:rsidRPr="00421DF9" w:rsidRDefault="005B2A27" w:rsidP="00421DF9">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37CEBD45"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13FDACF" w14:textId="77777777" w:rsidR="005B2A27" w:rsidRPr="00421DF9" w:rsidRDefault="005B2A27" w:rsidP="00421DF9">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9B9E966" w14:textId="77777777" w:rsidR="005B2A27" w:rsidRPr="00421DF9" w:rsidRDefault="005B2A27" w:rsidP="00421DF9">
                  <w:pPr>
                    <w:jc w:val="center"/>
                    <w:rPr>
                      <w:rFonts w:cstheme="minorHAnsi"/>
                      <w:sz w:val="20"/>
                      <w:szCs w:val="20"/>
                    </w:rPr>
                  </w:pPr>
                  <w:r w:rsidRPr="00421DF9">
                    <w:rPr>
                      <w:rFonts w:cstheme="minorHAnsi"/>
                      <w:sz w:val="20"/>
                      <w:szCs w:val="20"/>
                    </w:rPr>
                    <w:t>100</w:t>
                  </w:r>
                </w:p>
              </w:tc>
            </w:tr>
          </w:tbl>
          <w:p w14:paraId="30757F91" w14:textId="77777777" w:rsidR="005B2A27" w:rsidRPr="00421DF9" w:rsidRDefault="005B2A27" w:rsidP="00421DF9">
            <w:pPr>
              <w:jc w:val="both"/>
              <w:rPr>
                <w:rFonts w:cstheme="minorHAnsi"/>
                <w:sz w:val="20"/>
                <w:szCs w:val="20"/>
              </w:rPr>
            </w:pPr>
          </w:p>
          <w:p w14:paraId="26ABA589" w14:textId="77777777" w:rsidR="005B2A27" w:rsidRPr="00421DF9" w:rsidRDefault="005B2A27" w:rsidP="00421DF9">
            <w:pPr>
              <w:pStyle w:val="Default"/>
              <w:jc w:val="both"/>
              <w:rPr>
                <w:rFonts w:asciiTheme="minorHAnsi" w:hAnsiTheme="minorHAnsi" w:cstheme="minorHAnsi"/>
                <w:color w:val="auto"/>
                <w:sz w:val="20"/>
                <w:szCs w:val="20"/>
              </w:rPr>
            </w:pPr>
          </w:p>
        </w:tc>
      </w:tr>
      <w:tr w:rsidR="00421DF9" w:rsidRPr="00421DF9" w14:paraId="1927C084" w14:textId="77777777" w:rsidTr="001F6BC6">
        <w:trPr>
          <w:trHeight w:val="432"/>
        </w:trPr>
        <w:tc>
          <w:tcPr>
            <w:tcW w:w="5000" w:type="pct"/>
            <w:gridSpan w:val="10"/>
            <w:vAlign w:val="center"/>
          </w:tcPr>
          <w:p w14:paraId="169CD1C2" w14:textId="77777777" w:rsidR="005B2A27" w:rsidRPr="00421DF9" w:rsidRDefault="005B2A27" w:rsidP="00421DF9">
            <w:pPr>
              <w:pStyle w:val="BodyText"/>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lastRenderedPageBreak/>
              <w:t>1.10. Obvezatna literatura (u trenutku prijave prijedloga studijskog programa)</w:t>
            </w:r>
          </w:p>
        </w:tc>
      </w:tr>
      <w:tr w:rsidR="00421DF9" w:rsidRPr="00421DF9" w14:paraId="40F73B07" w14:textId="77777777" w:rsidTr="001F6BC6">
        <w:trPr>
          <w:trHeight w:val="1692"/>
        </w:trPr>
        <w:tc>
          <w:tcPr>
            <w:tcW w:w="5000" w:type="pct"/>
            <w:gridSpan w:val="10"/>
            <w:vAlign w:val="center"/>
          </w:tcPr>
          <w:p w14:paraId="251154E8" w14:textId="77777777" w:rsidR="005B2A27" w:rsidRPr="00421DF9" w:rsidRDefault="005B2A27" w:rsidP="00421DF9">
            <w:pPr>
              <w:pStyle w:val="Default"/>
              <w:numPr>
                <w:ilvl w:val="0"/>
                <w:numId w:val="33"/>
              </w:numPr>
              <w:rPr>
                <w:rFonts w:asciiTheme="minorHAnsi" w:hAnsiTheme="minorHAnsi" w:cstheme="minorHAnsi"/>
                <w:color w:val="auto"/>
                <w:sz w:val="20"/>
                <w:szCs w:val="20"/>
              </w:rPr>
            </w:pPr>
            <w:r w:rsidRPr="00421DF9">
              <w:rPr>
                <w:rFonts w:asciiTheme="minorHAnsi" w:hAnsiTheme="minorHAnsi" w:cstheme="minorHAnsi"/>
                <w:color w:val="auto"/>
                <w:sz w:val="20"/>
                <w:szCs w:val="20"/>
              </w:rPr>
              <w:t xml:space="preserve">Španjol Marković, Mirela (2016) Moć uvjeravanja: Govorništvo za menadžere i one koji to tek žele postati (drugo i dopunjeno izdanje). Zagreb: Profil  </w:t>
            </w:r>
          </w:p>
          <w:p w14:paraId="24F310AA" w14:textId="77777777" w:rsidR="005B2A27" w:rsidRPr="00421DF9" w:rsidRDefault="005B2A27" w:rsidP="00421DF9">
            <w:pPr>
              <w:pStyle w:val="Default"/>
              <w:numPr>
                <w:ilvl w:val="0"/>
                <w:numId w:val="33"/>
              </w:numPr>
              <w:rPr>
                <w:rFonts w:asciiTheme="minorHAnsi" w:hAnsiTheme="minorHAnsi" w:cstheme="minorHAnsi"/>
                <w:color w:val="auto"/>
                <w:sz w:val="20"/>
                <w:szCs w:val="20"/>
              </w:rPr>
            </w:pPr>
            <w:r w:rsidRPr="00421DF9">
              <w:rPr>
                <w:rFonts w:asciiTheme="minorHAnsi" w:hAnsiTheme="minorHAnsi" w:cstheme="minorHAnsi"/>
                <w:color w:val="auto"/>
                <w:sz w:val="20"/>
                <w:szCs w:val="20"/>
              </w:rPr>
              <w:t xml:space="preserve">Tomić, Zoran (2016) Odnosi s javnošću – teorija i praksa (II. dopunjeno i izmijenjeno izdanje). Zagreb, Sarajevo: Synopsis  </w:t>
            </w:r>
          </w:p>
          <w:p w14:paraId="1BD30F12" w14:textId="77777777" w:rsidR="005B2A27" w:rsidRPr="00421DF9" w:rsidRDefault="005B2A27" w:rsidP="00421DF9">
            <w:pPr>
              <w:pStyle w:val="Default"/>
              <w:numPr>
                <w:ilvl w:val="0"/>
                <w:numId w:val="33"/>
              </w:numPr>
              <w:rPr>
                <w:rFonts w:asciiTheme="minorHAnsi" w:hAnsiTheme="minorHAnsi" w:cstheme="minorHAnsi"/>
                <w:color w:val="auto"/>
                <w:sz w:val="20"/>
                <w:szCs w:val="20"/>
              </w:rPr>
            </w:pPr>
            <w:r w:rsidRPr="00421DF9">
              <w:rPr>
                <w:rFonts w:asciiTheme="minorHAnsi" w:hAnsiTheme="minorHAnsi" w:cstheme="minorHAnsi"/>
                <w:color w:val="auto"/>
                <w:sz w:val="20"/>
                <w:szCs w:val="20"/>
              </w:rPr>
              <w:t>Verčič, Dejan i drugi (2004) Odnosi s medijima. Zagreb: Masmedia</w:t>
            </w:r>
          </w:p>
          <w:p w14:paraId="0AF5D9B1" w14:textId="77777777" w:rsidR="005B2A27" w:rsidRPr="00421DF9" w:rsidRDefault="005B2A27" w:rsidP="00421DF9">
            <w:pPr>
              <w:pStyle w:val="Default"/>
              <w:numPr>
                <w:ilvl w:val="0"/>
                <w:numId w:val="33"/>
              </w:numPr>
              <w:rPr>
                <w:rFonts w:asciiTheme="minorHAnsi" w:hAnsiTheme="minorHAnsi" w:cstheme="minorHAnsi"/>
                <w:color w:val="auto"/>
                <w:sz w:val="20"/>
                <w:szCs w:val="20"/>
              </w:rPr>
            </w:pPr>
            <w:r w:rsidRPr="00421DF9">
              <w:rPr>
                <w:rFonts w:asciiTheme="minorHAnsi" w:hAnsiTheme="minorHAnsi" w:cstheme="minorHAnsi"/>
                <w:color w:val="auto"/>
                <w:sz w:val="20"/>
                <w:szCs w:val="20"/>
              </w:rPr>
              <w:t xml:space="preserve">Kesić, T. (2003) Integrirana marketinška komunikacija. Zagreb: Opinio </w:t>
            </w:r>
          </w:p>
          <w:p w14:paraId="14AD1EF7" w14:textId="77777777" w:rsidR="005B2A27" w:rsidRPr="00421DF9" w:rsidRDefault="005B2A27" w:rsidP="00421DF9">
            <w:pPr>
              <w:pStyle w:val="Default"/>
              <w:numPr>
                <w:ilvl w:val="0"/>
                <w:numId w:val="33"/>
              </w:numPr>
              <w:rPr>
                <w:rFonts w:asciiTheme="minorHAnsi" w:hAnsiTheme="minorHAnsi" w:cstheme="minorHAnsi"/>
                <w:color w:val="auto"/>
                <w:sz w:val="20"/>
                <w:szCs w:val="20"/>
              </w:rPr>
            </w:pPr>
            <w:r w:rsidRPr="00421DF9">
              <w:rPr>
                <w:rFonts w:asciiTheme="minorHAnsi" w:hAnsiTheme="minorHAnsi" w:cstheme="minorHAnsi"/>
                <w:color w:val="auto"/>
                <w:sz w:val="20"/>
                <w:szCs w:val="20"/>
              </w:rPr>
              <w:t xml:space="preserve">Pease, Allan; Pease, Barbara (2008) Velika škola govora tijela. Zagreb: Mozaik knjiga </w:t>
            </w:r>
          </w:p>
          <w:p w14:paraId="50899E08" w14:textId="77777777" w:rsidR="005B2A27" w:rsidRPr="00421DF9" w:rsidRDefault="005B2A27" w:rsidP="00421DF9">
            <w:pPr>
              <w:pStyle w:val="Default"/>
              <w:ind w:left="360"/>
              <w:rPr>
                <w:rFonts w:asciiTheme="minorHAnsi" w:hAnsiTheme="minorHAnsi" w:cstheme="minorHAnsi"/>
                <w:color w:val="auto"/>
                <w:sz w:val="20"/>
                <w:szCs w:val="20"/>
              </w:rPr>
            </w:pPr>
          </w:p>
          <w:p w14:paraId="4A806A81" w14:textId="77777777" w:rsidR="005B2A27" w:rsidRPr="00421DF9" w:rsidRDefault="005B2A27" w:rsidP="00421DF9">
            <w:pPr>
              <w:pStyle w:val="ListParagraph"/>
              <w:ind w:left="0"/>
              <w:contextualSpacing w:val="0"/>
              <w:rPr>
                <w:rFonts w:cstheme="minorHAnsi"/>
                <w:sz w:val="20"/>
                <w:szCs w:val="20"/>
              </w:rPr>
            </w:pPr>
            <w:r w:rsidRPr="00421DF9">
              <w:rPr>
                <w:rFonts w:cstheme="minorHAnsi"/>
                <w:sz w:val="20"/>
                <w:szCs w:val="20"/>
              </w:rPr>
              <w:t xml:space="preserve">       (*** u dogovoru sa studentima izabrat će se pojedina poglavlja)</w:t>
            </w:r>
          </w:p>
          <w:p w14:paraId="3B82A949" w14:textId="77777777" w:rsidR="005B2A27" w:rsidRPr="00421DF9" w:rsidRDefault="005B2A27" w:rsidP="00421DF9">
            <w:pPr>
              <w:pStyle w:val="Default"/>
              <w:rPr>
                <w:rFonts w:asciiTheme="minorHAnsi" w:hAnsiTheme="minorHAnsi" w:cstheme="minorHAnsi"/>
                <w:color w:val="auto"/>
                <w:sz w:val="20"/>
                <w:szCs w:val="20"/>
              </w:rPr>
            </w:pPr>
            <w:r w:rsidRPr="00421DF9">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p w14:paraId="1EA527DE" w14:textId="77777777" w:rsidR="005B2A27" w:rsidRPr="00421DF9" w:rsidRDefault="005B2A27" w:rsidP="00421DF9">
            <w:pPr>
              <w:pStyle w:val="Default"/>
              <w:rPr>
                <w:rFonts w:asciiTheme="minorHAnsi" w:hAnsiTheme="minorHAnsi" w:cstheme="minorHAnsi"/>
                <w:color w:val="auto"/>
                <w:sz w:val="20"/>
                <w:szCs w:val="20"/>
              </w:rPr>
            </w:pPr>
          </w:p>
        </w:tc>
      </w:tr>
      <w:tr w:rsidR="00421DF9" w:rsidRPr="00421DF9" w14:paraId="40FD3522" w14:textId="77777777" w:rsidTr="001F6BC6">
        <w:trPr>
          <w:trHeight w:val="432"/>
        </w:trPr>
        <w:tc>
          <w:tcPr>
            <w:tcW w:w="5000" w:type="pct"/>
            <w:gridSpan w:val="10"/>
            <w:vAlign w:val="center"/>
          </w:tcPr>
          <w:p w14:paraId="67A04B0A" w14:textId="77777777" w:rsidR="005B2A27" w:rsidRPr="00421DF9" w:rsidRDefault="005B2A27" w:rsidP="00421DF9">
            <w:pPr>
              <w:pStyle w:val="BodyText"/>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1.11. Dopunska literatura (u trenutku prijave prijedloga studijskog programa)</w:t>
            </w:r>
          </w:p>
          <w:p w14:paraId="0B6BB420" w14:textId="77777777" w:rsidR="005B2A27" w:rsidRPr="00421DF9" w:rsidRDefault="005B2A27" w:rsidP="00421DF9">
            <w:pPr>
              <w:numPr>
                <w:ilvl w:val="0"/>
                <w:numId w:val="34"/>
              </w:numPr>
              <w:rPr>
                <w:rFonts w:cstheme="minorHAnsi"/>
                <w:sz w:val="20"/>
                <w:szCs w:val="20"/>
              </w:rPr>
            </w:pPr>
            <w:r w:rsidRPr="00421DF9">
              <w:rPr>
                <w:rFonts w:cstheme="minorHAnsi"/>
                <w:sz w:val="20"/>
                <w:szCs w:val="20"/>
                <w:lang w:val="hr-HR"/>
              </w:rPr>
              <w:t xml:space="preserve">Miljković, Dubravka; Rijavec, Majda (2009) Razgovori sa zrcalom. </w:t>
            </w:r>
            <w:r w:rsidRPr="00421DF9">
              <w:rPr>
                <w:rFonts w:cstheme="minorHAnsi"/>
                <w:sz w:val="20"/>
                <w:szCs w:val="20"/>
              </w:rPr>
              <w:t xml:space="preserve">Zagreb: IEP </w:t>
            </w:r>
          </w:p>
          <w:p w14:paraId="3DE9DBE8" w14:textId="77777777" w:rsidR="005B2A27" w:rsidRPr="00421DF9" w:rsidRDefault="005B2A27" w:rsidP="00421DF9">
            <w:pPr>
              <w:numPr>
                <w:ilvl w:val="0"/>
                <w:numId w:val="34"/>
              </w:numPr>
              <w:rPr>
                <w:rFonts w:cstheme="minorHAnsi"/>
                <w:sz w:val="20"/>
                <w:szCs w:val="20"/>
              </w:rPr>
            </w:pPr>
            <w:r w:rsidRPr="00421DF9">
              <w:rPr>
                <w:rFonts w:cstheme="minorHAnsi"/>
                <w:sz w:val="20"/>
                <w:szCs w:val="20"/>
              </w:rPr>
              <w:t xml:space="preserve">Skoko, Božo (2006) Priručnik za razumijevanje odnosa s javnošću. Zagreb: Millenium promocija d.o.o. </w:t>
            </w:r>
          </w:p>
          <w:p w14:paraId="4FA63A88" w14:textId="77777777" w:rsidR="005B2A27" w:rsidRPr="00421DF9" w:rsidRDefault="005B2A27" w:rsidP="00421DF9">
            <w:pPr>
              <w:numPr>
                <w:ilvl w:val="0"/>
                <w:numId w:val="34"/>
              </w:numPr>
              <w:rPr>
                <w:rFonts w:cstheme="minorHAnsi"/>
                <w:sz w:val="20"/>
                <w:szCs w:val="20"/>
              </w:rPr>
            </w:pPr>
            <w:r w:rsidRPr="00421DF9">
              <w:rPr>
                <w:rFonts w:cstheme="minorHAnsi"/>
                <w:sz w:val="20"/>
                <w:szCs w:val="20"/>
              </w:rPr>
              <w:t xml:space="preserve">Tkalac Verčič, Ana (2015) Odnosi s javnošću. Zagreb: Hrvatska udruga za odnose s javnošću </w:t>
            </w:r>
          </w:p>
          <w:p w14:paraId="372058C9" w14:textId="77777777" w:rsidR="005B2A27" w:rsidRPr="00421DF9" w:rsidRDefault="005B2A27" w:rsidP="00421DF9">
            <w:pPr>
              <w:rPr>
                <w:rFonts w:cstheme="minorHAnsi"/>
                <w:sz w:val="20"/>
                <w:szCs w:val="20"/>
              </w:rPr>
            </w:pPr>
          </w:p>
          <w:p w14:paraId="6EFAE7A4" w14:textId="77777777" w:rsidR="005B2A27" w:rsidRPr="00421DF9" w:rsidRDefault="005B2A27" w:rsidP="00421DF9">
            <w:pPr>
              <w:pStyle w:val="BodyText"/>
              <w:jc w:val="both"/>
              <w:rPr>
                <w:rFonts w:asciiTheme="minorHAnsi" w:hAnsiTheme="minorHAnsi" w:cstheme="minorHAnsi"/>
                <w:b w:val="0"/>
                <w:sz w:val="20"/>
                <w:szCs w:val="20"/>
              </w:rPr>
            </w:pPr>
            <w:r w:rsidRPr="00421DF9">
              <w:rPr>
                <w:rFonts w:asciiTheme="minorHAnsi" w:hAnsiTheme="minorHAnsi" w:cstheme="minorHAnsi"/>
                <w:b w:val="0"/>
                <w:sz w:val="20"/>
                <w:szCs w:val="20"/>
              </w:rPr>
              <w:t>(*** detaljnija izborna literatura polaznicima kolegija osigurat će se naknadno, na predavanjima, ovisno o interesima)</w:t>
            </w:r>
          </w:p>
          <w:p w14:paraId="2A956981" w14:textId="77777777" w:rsidR="005B2A27" w:rsidRPr="00421DF9" w:rsidRDefault="005B2A27" w:rsidP="00421DF9">
            <w:pPr>
              <w:pStyle w:val="BodyText"/>
              <w:jc w:val="both"/>
              <w:rPr>
                <w:rFonts w:asciiTheme="minorHAnsi" w:hAnsiTheme="minorHAnsi" w:cstheme="minorHAnsi"/>
                <w:b w:val="0"/>
                <w:sz w:val="20"/>
                <w:szCs w:val="20"/>
                <w:lang w:val="hr-HR"/>
              </w:rPr>
            </w:pPr>
          </w:p>
        </w:tc>
      </w:tr>
      <w:tr w:rsidR="00421DF9" w:rsidRPr="00421DF9" w14:paraId="1A9A65D0" w14:textId="77777777" w:rsidTr="001F6BC6">
        <w:trPr>
          <w:trHeight w:val="432"/>
        </w:trPr>
        <w:tc>
          <w:tcPr>
            <w:tcW w:w="5000" w:type="pct"/>
            <w:gridSpan w:val="10"/>
            <w:vAlign w:val="center"/>
          </w:tcPr>
          <w:p w14:paraId="4CEC26D4"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1.12. Načini praćenja kvalitete koji osiguravaju stjecanje izlaznih znanja, vještina i kompetencija</w:t>
            </w:r>
          </w:p>
        </w:tc>
      </w:tr>
      <w:tr w:rsidR="00421DF9" w:rsidRPr="00421DF9" w14:paraId="6890FE8B" w14:textId="77777777" w:rsidTr="001F6BC6">
        <w:trPr>
          <w:trHeight w:val="1457"/>
        </w:trPr>
        <w:tc>
          <w:tcPr>
            <w:tcW w:w="5000" w:type="pct"/>
            <w:gridSpan w:val="10"/>
            <w:vAlign w:val="center"/>
          </w:tcPr>
          <w:p w14:paraId="3040AB63" w14:textId="77777777" w:rsidR="005B2A27" w:rsidRPr="00421DF9" w:rsidRDefault="005B2A27" w:rsidP="00421DF9">
            <w:pPr>
              <w:pStyle w:val="FieldText"/>
              <w:rPr>
                <w:rFonts w:asciiTheme="minorHAnsi" w:hAnsiTheme="minorHAnsi" w:cstheme="minorHAnsi"/>
                <w:b w:val="0"/>
                <w:sz w:val="20"/>
                <w:szCs w:val="20"/>
                <w:lang w:val="hr-HR"/>
              </w:rPr>
            </w:pPr>
          </w:p>
          <w:p w14:paraId="3BFBD21A" w14:textId="77777777" w:rsidR="005B2A27" w:rsidRPr="00421DF9" w:rsidRDefault="005B2A27" w:rsidP="00421DF9">
            <w:pPr>
              <w:pStyle w:val="FieldText"/>
              <w:numPr>
                <w:ilvl w:val="0"/>
                <w:numId w:val="112"/>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Interna evaluacija na razini Sveučilišta Josipa Jurja Strossmayera u Osijeku </w:t>
            </w:r>
          </w:p>
          <w:p w14:paraId="46B800D1" w14:textId="77777777" w:rsidR="005B2A27" w:rsidRPr="00421DF9" w:rsidRDefault="005B2A27" w:rsidP="00421DF9">
            <w:pPr>
              <w:pStyle w:val="FieldText"/>
              <w:numPr>
                <w:ilvl w:val="0"/>
                <w:numId w:val="112"/>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Ažurno vođenje evidencije o studentskom pohađanju kolegijskih predavanja, izvršenim obvezama te rezultatima praktičnoga javnog kolokvija i  vježbi</w:t>
            </w:r>
          </w:p>
          <w:p w14:paraId="1C0435CF" w14:textId="77777777" w:rsidR="005B2A27" w:rsidRPr="00421DF9" w:rsidRDefault="005B2A27" w:rsidP="00421DF9">
            <w:pPr>
              <w:pStyle w:val="FieldText"/>
              <w:numPr>
                <w:ilvl w:val="0"/>
                <w:numId w:val="112"/>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Primjena stečenoga znanja u okviru ovoga kolegija, kroz definiranje, predstavljanje, praktičnu realizaciju i završnu analizu  javnoga nastupa pred kamerom i publikom </w:t>
            </w:r>
          </w:p>
        </w:tc>
      </w:tr>
    </w:tbl>
    <w:p w14:paraId="1D820B1E" w14:textId="77777777" w:rsidR="005B2A27" w:rsidRPr="00421DF9" w:rsidRDefault="005B2A27" w:rsidP="00421DF9">
      <w:pPr>
        <w:pStyle w:val="FootnoteText"/>
        <w:rPr>
          <w:rFonts w:asciiTheme="minorHAnsi" w:hAnsiTheme="minorHAnsi" w:cstheme="minorHAnsi"/>
        </w:rPr>
      </w:pPr>
    </w:p>
    <w:p w14:paraId="20F1319A" w14:textId="77777777" w:rsidR="005B2A27" w:rsidRPr="00421DF9" w:rsidRDefault="005B2A27" w:rsidP="00421DF9">
      <w:pPr>
        <w:rPr>
          <w:rFonts w:cstheme="minorHAnsi"/>
          <w:sz w:val="20"/>
          <w:szCs w:val="20"/>
          <w:lang w:val="hr-HR"/>
        </w:rPr>
      </w:pPr>
      <w:r w:rsidRPr="00421DF9">
        <w:rPr>
          <w:rFonts w:cstheme="minorHAnsi"/>
          <w:sz w:val="20"/>
          <w:szCs w:val="20"/>
          <w:lang w:val="hr-HR"/>
        </w:rPr>
        <w:br w:type="page"/>
      </w:r>
    </w:p>
    <w:p w14:paraId="6008A128" w14:textId="77777777" w:rsidR="005B2A27" w:rsidRPr="00421DF9" w:rsidRDefault="005B2A27" w:rsidP="00421DF9">
      <w:pPr>
        <w:rPr>
          <w:rFonts w:cstheme="minorHAnsi"/>
          <w:sz w:val="20"/>
          <w:szCs w:val="20"/>
          <w:lang w:val="hr-HR"/>
        </w:rPr>
      </w:pPr>
    </w:p>
    <w:tbl>
      <w:tblPr>
        <w:tblW w:w="9640" w:type="dxa"/>
        <w:tblInd w:w="-34" w:type="dxa"/>
        <w:tblCellMar>
          <w:left w:w="10" w:type="dxa"/>
          <w:right w:w="10" w:type="dxa"/>
        </w:tblCellMar>
        <w:tblLook w:val="0000" w:firstRow="0" w:lastRow="0" w:firstColumn="0" w:lastColumn="0" w:noHBand="0" w:noVBand="0"/>
      </w:tblPr>
      <w:tblGrid>
        <w:gridCol w:w="2269"/>
        <w:gridCol w:w="3798"/>
        <w:gridCol w:w="3573"/>
      </w:tblGrid>
      <w:tr w:rsidR="00421DF9" w:rsidRPr="00421DF9" w14:paraId="257B2316" w14:textId="77777777" w:rsidTr="001F6BC6">
        <w:tc>
          <w:tcPr>
            <w:tcW w:w="9640"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461B6EEC" w14:textId="77777777" w:rsidR="005B2A27" w:rsidRPr="00421DF9" w:rsidRDefault="005B2A27" w:rsidP="00421DF9">
            <w:pPr>
              <w:keepNext/>
              <w:rPr>
                <w:rFonts w:eastAsia="Arial" w:cstheme="minorHAnsi"/>
                <w:sz w:val="20"/>
                <w:szCs w:val="20"/>
              </w:rPr>
            </w:pPr>
            <w:r w:rsidRPr="00421DF9">
              <w:rPr>
                <w:rFonts w:cstheme="minorHAnsi"/>
                <w:sz w:val="20"/>
                <w:szCs w:val="20"/>
                <w:lang w:val="hr-HR"/>
              </w:rPr>
              <w:br w:type="page"/>
            </w:r>
            <w:r w:rsidRPr="00421DF9">
              <w:rPr>
                <w:rFonts w:eastAsia="Arial" w:cstheme="minorHAnsi"/>
                <w:sz w:val="20"/>
                <w:szCs w:val="20"/>
              </w:rPr>
              <w:t>Opće informacije</w:t>
            </w:r>
          </w:p>
        </w:tc>
      </w:tr>
      <w:tr w:rsidR="00421DF9" w:rsidRPr="00421DF9" w14:paraId="739D1B28" w14:textId="77777777" w:rsidTr="001F6BC6">
        <w:trPr>
          <w:trHeight w:val="459"/>
        </w:trPr>
        <w:tc>
          <w:tcPr>
            <w:tcW w:w="2269"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7FFDC42D" w14:textId="77777777" w:rsidR="005B2A27" w:rsidRPr="00421DF9" w:rsidRDefault="005B2A27" w:rsidP="00421DF9">
            <w:pPr>
              <w:keepNext/>
              <w:rPr>
                <w:rFonts w:eastAsia="Arial" w:cstheme="minorHAnsi"/>
                <w:sz w:val="20"/>
                <w:szCs w:val="20"/>
              </w:rPr>
            </w:pPr>
            <w:r w:rsidRPr="00421DF9">
              <w:rPr>
                <w:rFonts w:eastAsia="Arial" w:cstheme="minorHAnsi"/>
                <w:sz w:val="20"/>
                <w:szCs w:val="20"/>
              </w:rPr>
              <w:t>Naziv predmeta</w:t>
            </w:r>
          </w:p>
        </w:tc>
        <w:tc>
          <w:tcPr>
            <w:tcW w:w="7371"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455BF399" w14:textId="77777777" w:rsidR="005B2A27" w:rsidRPr="00421DF9" w:rsidRDefault="005B2A27" w:rsidP="00421DF9">
            <w:pPr>
              <w:keepNext/>
              <w:rPr>
                <w:rFonts w:eastAsia="Arial" w:cstheme="minorHAnsi"/>
                <w:sz w:val="20"/>
                <w:szCs w:val="20"/>
              </w:rPr>
            </w:pPr>
            <w:r w:rsidRPr="00421DF9">
              <w:rPr>
                <w:rFonts w:eastAsia="Arial" w:cstheme="minorHAnsi"/>
                <w:sz w:val="20"/>
                <w:szCs w:val="20"/>
              </w:rPr>
              <w:t>Namjenski film 2</w:t>
            </w:r>
          </w:p>
        </w:tc>
      </w:tr>
      <w:tr w:rsidR="00421DF9" w:rsidRPr="00421DF9" w14:paraId="6F342641" w14:textId="77777777" w:rsidTr="001F6BC6">
        <w:trPr>
          <w:trHeight w:val="459"/>
        </w:trPr>
        <w:tc>
          <w:tcPr>
            <w:tcW w:w="2269"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6D27C0EB" w14:textId="77777777" w:rsidR="005B2A27" w:rsidRPr="00421DF9" w:rsidRDefault="005B2A27" w:rsidP="00421DF9">
            <w:pPr>
              <w:keepNext/>
              <w:rPr>
                <w:rFonts w:eastAsia="Arial" w:cstheme="minorHAnsi"/>
                <w:sz w:val="20"/>
                <w:szCs w:val="20"/>
              </w:rPr>
            </w:pPr>
            <w:r w:rsidRPr="00421DF9">
              <w:rPr>
                <w:rFonts w:eastAsia="Arial" w:cstheme="minorHAnsi"/>
                <w:sz w:val="20"/>
                <w:szCs w:val="20"/>
              </w:rPr>
              <w:t xml:space="preserve">Nositelj predmeta </w:t>
            </w:r>
          </w:p>
        </w:tc>
        <w:tc>
          <w:tcPr>
            <w:tcW w:w="7371"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2920ED16" w14:textId="77777777" w:rsidR="005B2A27" w:rsidRPr="00421DF9" w:rsidRDefault="005B2A27" w:rsidP="00421DF9">
            <w:pPr>
              <w:keepNext/>
              <w:rPr>
                <w:rFonts w:eastAsia="Arial" w:cstheme="minorHAnsi"/>
                <w:sz w:val="20"/>
                <w:szCs w:val="20"/>
                <w:lang w:val="de-DE"/>
              </w:rPr>
            </w:pPr>
            <w:r w:rsidRPr="00421DF9">
              <w:rPr>
                <w:rFonts w:eastAsia="Arial" w:cstheme="minorHAnsi"/>
                <w:sz w:val="20"/>
                <w:szCs w:val="20"/>
                <w:lang w:val="de-DE"/>
              </w:rPr>
              <w:t>Kristina Kumrić, predavačica</w:t>
            </w:r>
          </w:p>
        </w:tc>
      </w:tr>
      <w:tr w:rsidR="00421DF9" w:rsidRPr="00421DF9" w14:paraId="5F16DAFE" w14:textId="77777777" w:rsidTr="001F6BC6">
        <w:trPr>
          <w:trHeight w:val="459"/>
        </w:trPr>
        <w:tc>
          <w:tcPr>
            <w:tcW w:w="22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EAC6D78" w14:textId="77777777" w:rsidR="005B2A27" w:rsidRPr="00421DF9" w:rsidRDefault="005B2A27" w:rsidP="00421DF9">
            <w:pPr>
              <w:rPr>
                <w:rFonts w:eastAsia="Arial" w:cstheme="minorHAnsi"/>
                <w:sz w:val="20"/>
                <w:szCs w:val="20"/>
              </w:rPr>
            </w:pPr>
            <w:r w:rsidRPr="00421DF9">
              <w:rPr>
                <w:rFonts w:eastAsia="Arial" w:cstheme="minorHAnsi"/>
                <w:sz w:val="20"/>
                <w:szCs w:val="20"/>
              </w:rPr>
              <w:t>Suradnik na predmetu</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7F0771F" w14:textId="77777777" w:rsidR="005B2A27" w:rsidRPr="00421DF9" w:rsidRDefault="005B2A27" w:rsidP="00421DF9">
            <w:pPr>
              <w:rPr>
                <w:rFonts w:eastAsia="Arial" w:cstheme="minorHAnsi"/>
                <w:sz w:val="20"/>
                <w:szCs w:val="20"/>
              </w:rPr>
            </w:pPr>
            <w:r w:rsidRPr="00421DF9">
              <w:rPr>
                <w:rFonts w:eastAsia="Arial" w:cstheme="minorHAnsi"/>
                <w:sz w:val="20"/>
                <w:szCs w:val="20"/>
              </w:rPr>
              <w:t>Barbara Balen, asistentica</w:t>
            </w:r>
          </w:p>
        </w:tc>
      </w:tr>
      <w:tr w:rsidR="00421DF9" w:rsidRPr="00421DF9" w14:paraId="0B6CA753" w14:textId="77777777" w:rsidTr="001F6BC6">
        <w:trPr>
          <w:trHeight w:val="459"/>
        </w:trPr>
        <w:tc>
          <w:tcPr>
            <w:tcW w:w="22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ADC307F" w14:textId="77777777" w:rsidR="005B2A27" w:rsidRPr="00421DF9" w:rsidRDefault="005B2A27" w:rsidP="00421DF9">
            <w:pPr>
              <w:rPr>
                <w:rFonts w:eastAsia="Arial" w:cstheme="minorHAnsi"/>
                <w:sz w:val="20"/>
                <w:szCs w:val="20"/>
              </w:rPr>
            </w:pPr>
            <w:r w:rsidRPr="00421DF9">
              <w:rPr>
                <w:rFonts w:eastAsia="Arial" w:cstheme="minorHAnsi"/>
                <w:sz w:val="20"/>
                <w:szCs w:val="20"/>
              </w:rPr>
              <w:t>Studijski program</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C3D3308" w14:textId="77777777" w:rsidR="005B2A27" w:rsidRPr="00421DF9" w:rsidRDefault="005B2A27" w:rsidP="00421DF9">
            <w:pPr>
              <w:rPr>
                <w:rFonts w:eastAsia="Arial" w:cstheme="minorHAnsi"/>
                <w:sz w:val="20"/>
                <w:szCs w:val="20"/>
              </w:rPr>
            </w:pPr>
            <w:r w:rsidRPr="00421DF9">
              <w:rPr>
                <w:rFonts w:eastAsia="Arial" w:cstheme="minorHAnsi"/>
                <w:sz w:val="20"/>
                <w:szCs w:val="20"/>
              </w:rPr>
              <w:t>Diplomski sveučilišni studij Mediji i odnosi s javnošću</w:t>
            </w:r>
          </w:p>
          <w:p w14:paraId="12DB8AE8" w14:textId="77777777" w:rsidR="005B2A27" w:rsidRPr="00421DF9" w:rsidRDefault="005B2A27" w:rsidP="00421DF9">
            <w:pPr>
              <w:rPr>
                <w:rFonts w:eastAsia="Arial" w:cstheme="minorHAnsi"/>
                <w:sz w:val="20"/>
                <w:szCs w:val="20"/>
              </w:rPr>
            </w:pPr>
            <w:r w:rsidRPr="00421DF9">
              <w:rPr>
                <w:rFonts w:eastAsia="Arial" w:cstheme="minorHAnsi"/>
                <w:sz w:val="20"/>
                <w:szCs w:val="20"/>
              </w:rPr>
              <w:t>Diplomski sveučilišni studij Menadžment u kulturnim i kreativnim industrijama</w:t>
            </w:r>
          </w:p>
        </w:tc>
      </w:tr>
      <w:tr w:rsidR="00421DF9" w:rsidRPr="00421DF9" w14:paraId="0F468118" w14:textId="77777777" w:rsidTr="001F6BC6">
        <w:trPr>
          <w:trHeight w:val="459"/>
        </w:trPr>
        <w:tc>
          <w:tcPr>
            <w:tcW w:w="22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25BC1BD" w14:textId="77777777" w:rsidR="005B2A27" w:rsidRPr="00421DF9" w:rsidRDefault="005B2A27" w:rsidP="00421DF9">
            <w:pPr>
              <w:rPr>
                <w:rFonts w:eastAsia="Arial" w:cstheme="minorHAnsi"/>
                <w:sz w:val="20"/>
                <w:szCs w:val="20"/>
              </w:rPr>
            </w:pPr>
            <w:r w:rsidRPr="00421DF9">
              <w:rPr>
                <w:rFonts w:eastAsia="Arial" w:cstheme="minorHAnsi"/>
                <w:sz w:val="20"/>
                <w:szCs w:val="20"/>
              </w:rPr>
              <w:t>Šifra predmeta</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5245E67" w14:textId="77777777" w:rsidR="005B2A27" w:rsidRPr="00421DF9" w:rsidRDefault="005B2A27" w:rsidP="00421DF9">
            <w:pPr>
              <w:rPr>
                <w:rFonts w:eastAsia="Arial" w:cstheme="minorHAnsi"/>
                <w:sz w:val="20"/>
                <w:szCs w:val="20"/>
              </w:rPr>
            </w:pPr>
            <w:r w:rsidRPr="00421DF9">
              <w:rPr>
                <w:rFonts w:cstheme="minorHAnsi"/>
                <w:sz w:val="20"/>
                <w:szCs w:val="20"/>
              </w:rPr>
              <w:t>MA-MM-47</w:t>
            </w:r>
          </w:p>
        </w:tc>
      </w:tr>
      <w:tr w:rsidR="00421DF9" w:rsidRPr="00421DF9" w14:paraId="7417F209" w14:textId="77777777" w:rsidTr="001F6BC6">
        <w:trPr>
          <w:trHeight w:val="459"/>
        </w:trPr>
        <w:tc>
          <w:tcPr>
            <w:tcW w:w="22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ED329F2" w14:textId="77777777" w:rsidR="005B2A27" w:rsidRPr="00421DF9" w:rsidRDefault="005B2A27" w:rsidP="00421DF9">
            <w:pPr>
              <w:rPr>
                <w:rFonts w:eastAsia="Arial" w:cstheme="minorHAnsi"/>
                <w:sz w:val="20"/>
                <w:szCs w:val="20"/>
              </w:rPr>
            </w:pPr>
            <w:r w:rsidRPr="00421DF9">
              <w:rPr>
                <w:rFonts w:eastAsia="Arial" w:cstheme="minorHAnsi"/>
                <w:sz w:val="20"/>
                <w:szCs w:val="20"/>
              </w:rPr>
              <w:t>Status predmeta</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5FCF38B" w14:textId="77777777" w:rsidR="005B2A27" w:rsidRPr="00421DF9" w:rsidRDefault="005B2A27" w:rsidP="00421DF9">
            <w:pPr>
              <w:rPr>
                <w:rFonts w:eastAsia="Arial" w:cstheme="minorHAnsi"/>
                <w:sz w:val="20"/>
                <w:szCs w:val="20"/>
              </w:rPr>
            </w:pPr>
            <w:r w:rsidRPr="00421DF9">
              <w:rPr>
                <w:rFonts w:eastAsia="Arial" w:cstheme="minorHAnsi"/>
                <w:sz w:val="20"/>
                <w:szCs w:val="20"/>
              </w:rPr>
              <w:t>Izborni stručni</w:t>
            </w:r>
          </w:p>
        </w:tc>
      </w:tr>
      <w:tr w:rsidR="00421DF9" w:rsidRPr="00421DF9" w14:paraId="7F1A2D19" w14:textId="77777777" w:rsidTr="001F6BC6">
        <w:trPr>
          <w:trHeight w:val="459"/>
        </w:trPr>
        <w:tc>
          <w:tcPr>
            <w:tcW w:w="22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5AD3B9A" w14:textId="77777777" w:rsidR="005B2A27" w:rsidRPr="00421DF9" w:rsidRDefault="005B2A27" w:rsidP="00421DF9">
            <w:pPr>
              <w:rPr>
                <w:rFonts w:eastAsia="Arial" w:cstheme="minorHAnsi"/>
                <w:sz w:val="20"/>
                <w:szCs w:val="20"/>
              </w:rPr>
            </w:pPr>
            <w:r w:rsidRPr="00421DF9">
              <w:rPr>
                <w:rFonts w:eastAsia="Arial" w:cstheme="minorHAnsi"/>
                <w:sz w:val="20"/>
                <w:szCs w:val="20"/>
              </w:rPr>
              <w:t>Godina</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1D4785B" w14:textId="77777777" w:rsidR="005B2A27" w:rsidRPr="00421DF9" w:rsidRDefault="005B2A27" w:rsidP="00421DF9">
            <w:pPr>
              <w:rPr>
                <w:rFonts w:eastAsia="Arial" w:cstheme="minorHAnsi"/>
                <w:sz w:val="20"/>
                <w:szCs w:val="20"/>
              </w:rPr>
            </w:pPr>
            <w:r w:rsidRPr="00421DF9">
              <w:rPr>
                <w:rFonts w:cstheme="minorHAnsi"/>
                <w:sz w:val="20"/>
                <w:szCs w:val="20"/>
              </w:rPr>
              <w:t>Prema izvedbenom programu</w:t>
            </w:r>
          </w:p>
        </w:tc>
      </w:tr>
      <w:tr w:rsidR="00421DF9" w:rsidRPr="00421DF9" w14:paraId="5496AEF4" w14:textId="77777777" w:rsidTr="001F6BC6">
        <w:tc>
          <w:tcPr>
            <w:tcW w:w="2269"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A41039B" w14:textId="77777777" w:rsidR="005B2A27" w:rsidRPr="00421DF9" w:rsidRDefault="005B2A27" w:rsidP="00421DF9">
            <w:pPr>
              <w:rPr>
                <w:rFonts w:eastAsia="Arial" w:cstheme="minorHAnsi"/>
                <w:sz w:val="20"/>
                <w:szCs w:val="20"/>
              </w:rPr>
            </w:pPr>
            <w:r w:rsidRPr="00421DF9">
              <w:rPr>
                <w:rFonts w:eastAsia="Arial" w:cstheme="minorHAnsi"/>
                <w:sz w:val="20"/>
                <w:szCs w:val="20"/>
              </w:rPr>
              <w:t>Bodovna vrijednost i način izvođenja nastave</w:t>
            </w: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B341DF6" w14:textId="77777777" w:rsidR="005B2A27" w:rsidRPr="00421DF9" w:rsidRDefault="005B2A27" w:rsidP="00421DF9">
            <w:pPr>
              <w:rPr>
                <w:rFonts w:eastAsia="Arial" w:cstheme="minorHAnsi"/>
                <w:sz w:val="20"/>
                <w:szCs w:val="20"/>
              </w:rPr>
            </w:pPr>
            <w:r w:rsidRPr="00421DF9">
              <w:rPr>
                <w:rFonts w:eastAsia="Arial" w:cstheme="minorHAnsi"/>
                <w:sz w:val="20"/>
                <w:szCs w:val="20"/>
              </w:rPr>
              <w:t>ECTS koeficijent opterećenja studenata</w:t>
            </w:r>
          </w:p>
        </w:tc>
        <w:tc>
          <w:tcPr>
            <w:tcW w:w="357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96E393D" w14:textId="77777777" w:rsidR="005B2A27" w:rsidRPr="00421DF9" w:rsidRDefault="005B2A27" w:rsidP="00421DF9">
            <w:pPr>
              <w:rPr>
                <w:rFonts w:eastAsia="Arial" w:cstheme="minorHAnsi"/>
                <w:sz w:val="20"/>
                <w:szCs w:val="20"/>
              </w:rPr>
            </w:pPr>
            <w:r w:rsidRPr="00421DF9">
              <w:rPr>
                <w:rFonts w:eastAsia="Arial" w:cstheme="minorHAnsi"/>
                <w:sz w:val="20"/>
                <w:szCs w:val="20"/>
              </w:rPr>
              <w:t>3</w:t>
            </w:r>
          </w:p>
        </w:tc>
      </w:tr>
      <w:tr w:rsidR="00421DF9" w:rsidRPr="00421DF9" w14:paraId="4B7403C6" w14:textId="77777777" w:rsidTr="001F6BC6">
        <w:tc>
          <w:tcPr>
            <w:tcW w:w="2269"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3C29FA8" w14:textId="77777777" w:rsidR="005B2A27" w:rsidRPr="00421DF9" w:rsidRDefault="005B2A27" w:rsidP="00421DF9">
            <w:pPr>
              <w:rPr>
                <w:rFonts w:eastAsia="Arial" w:cstheme="minorHAnsi"/>
                <w:sz w:val="20"/>
                <w:szCs w:val="20"/>
              </w:rPr>
            </w:pP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C73C1C7" w14:textId="77777777" w:rsidR="005B2A27" w:rsidRPr="00421DF9" w:rsidRDefault="005B2A27" w:rsidP="00421DF9">
            <w:pPr>
              <w:rPr>
                <w:rFonts w:eastAsia="Arial" w:cstheme="minorHAnsi"/>
                <w:sz w:val="20"/>
                <w:szCs w:val="20"/>
              </w:rPr>
            </w:pPr>
            <w:r w:rsidRPr="00421DF9">
              <w:rPr>
                <w:rFonts w:eastAsia="Arial" w:cstheme="minorHAnsi"/>
                <w:sz w:val="20"/>
                <w:szCs w:val="20"/>
              </w:rPr>
              <w:t>Broj sati (P+V+S)</w:t>
            </w:r>
          </w:p>
        </w:tc>
        <w:tc>
          <w:tcPr>
            <w:tcW w:w="357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FDDCFA7" w14:textId="77777777" w:rsidR="005B2A27" w:rsidRPr="00421DF9" w:rsidRDefault="005B2A27" w:rsidP="00421DF9">
            <w:pPr>
              <w:rPr>
                <w:rFonts w:eastAsia="Arial" w:cstheme="minorHAnsi"/>
                <w:sz w:val="20"/>
                <w:szCs w:val="20"/>
              </w:rPr>
            </w:pPr>
            <w:r w:rsidRPr="00421DF9">
              <w:rPr>
                <w:rFonts w:eastAsia="Arial" w:cstheme="minorHAnsi"/>
                <w:sz w:val="20"/>
                <w:szCs w:val="20"/>
              </w:rPr>
              <w:t>45 (15+30+0)</w:t>
            </w:r>
          </w:p>
        </w:tc>
      </w:tr>
    </w:tbl>
    <w:p w14:paraId="3CC18F0F" w14:textId="77777777" w:rsidR="005B2A27" w:rsidRPr="00421DF9" w:rsidRDefault="005B2A27" w:rsidP="00421DF9">
      <w:pPr>
        <w:rPr>
          <w:rFonts w:eastAsia="Arial" w:cstheme="minorHAnsi"/>
          <w:sz w:val="20"/>
          <w:szCs w:val="20"/>
        </w:rPr>
      </w:pPr>
    </w:p>
    <w:tbl>
      <w:tblPr>
        <w:tblW w:w="9606" w:type="dxa"/>
        <w:tblLayout w:type="fixed"/>
        <w:tblCellMar>
          <w:left w:w="10" w:type="dxa"/>
          <w:right w:w="10" w:type="dxa"/>
        </w:tblCellMar>
        <w:tblLook w:val="0000" w:firstRow="0" w:lastRow="0" w:firstColumn="0" w:lastColumn="0" w:noHBand="0" w:noVBand="0"/>
      </w:tblPr>
      <w:tblGrid>
        <w:gridCol w:w="1974"/>
        <w:gridCol w:w="839"/>
        <w:gridCol w:w="1508"/>
        <w:gridCol w:w="270"/>
        <w:gridCol w:w="655"/>
        <w:gridCol w:w="1343"/>
        <w:gridCol w:w="318"/>
        <w:gridCol w:w="1785"/>
        <w:gridCol w:w="914"/>
      </w:tblGrid>
      <w:tr w:rsidR="00421DF9" w:rsidRPr="00421DF9" w14:paraId="763B628E" w14:textId="77777777" w:rsidTr="001F6BC6">
        <w:tc>
          <w:tcPr>
            <w:tcW w:w="9606" w:type="dxa"/>
            <w:gridSpan w:val="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899FAE7" w14:textId="77777777" w:rsidR="005B2A27" w:rsidRPr="00421DF9" w:rsidRDefault="005B2A27" w:rsidP="00421DF9">
            <w:pPr>
              <w:numPr>
                <w:ilvl w:val="0"/>
                <w:numId w:val="114"/>
              </w:numPr>
              <w:tabs>
                <w:tab w:val="left" w:pos="265"/>
              </w:tabs>
              <w:rPr>
                <w:rFonts w:eastAsia="Arial" w:cstheme="minorHAnsi"/>
                <w:sz w:val="20"/>
                <w:szCs w:val="20"/>
              </w:rPr>
            </w:pPr>
            <w:r w:rsidRPr="00421DF9">
              <w:rPr>
                <w:rFonts w:eastAsia="Arial" w:cstheme="minorHAnsi"/>
                <w:sz w:val="20"/>
                <w:szCs w:val="20"/>
              </w:rPr>
              <w:t>OPIS PREDMETA</w:t>
            </w:r>
          </w:p>
        </w:tc>
      </w:tr>
      <w:tr w:rsidR="00421DF9" w:rsidRPr="00421DF9" w14:paraId="569E9A14" w14:textId="77777777" w:rsidTr="001F6BC6">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40DE57" w14:textId="77777777" w:rsidR="005B2A27" w:rsidRPr="00421DF9" w:rsidRDefault="005B2A27" w:rsidP="00421DF9">
            <w:pPr>
              <w:numPr>
                <w:ilvl w:val="1"/>
                <w:numId w:val="114"/>
              </w:numPr>
              <w:tabs>
                <w:tab w:val="left" w:pos="792"/>
              </w:tabs>
              <w:jc w:val="both"/>
              <w:rPr>
                <w:rFonts w:eastAsia="Arial" w:cstheme="minorHAnsi"/>
                <w:sz w:val="20"/>
                <w:szCs w:val="20"/>
              </w:rPr>
            </w:pPr>
            <w:r w:rsidRPr="00421DF9">
              <w:rPr>
                <w:rFonts w:eastAsia="Arial" w:cstheme="minorHAnsi"/>
                <w:sz w:val="20"/>
                <w:szCs w:val="20"/>
              </w:rPr>
              <w:t>Ciljevi predmeta</w:t>
            </w:r>
          </w:p>
        </w:tc>
      </w:tr>
      <w:tr w:rsidR="00421DF9" w:rsidRPr="00421DF9" w14:paraId="5FCA87D7" w14:textId="77777777" w:rsidTr="001F6BC6">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89CF61" w14:textId="77777777" w:rsidR="005B2A27" w:rsidRPr="00421DF9" w:rsidRDefault="005B2A27" w:rsidP="00421DF9">
            <w:pPr>
              <w:jc w:val="both"/>
              <w:rPr>
                <w:rFonts w:eastAsia="Arial" w:cstheme="minorHAnsi"/>
                <w:sz w:val="20"/>
                <w:szCs w:val="20"/>
              </w:rPr>
            </w:pPr>
            <w:r w:rsidRPr="00421DF9">
              <w:rPr>
                <w:rFonts w:eastAsia="Arial" w:cstheme="minorHAnsi"/>
                <w:sz w:val="20"/>
                <w:szCs w:val="20"/>
              </w:rPr>
              <w:t>Cilj predmeta je upoznati studente s osnovama produkcije namjenskog filma, od razvoja projekta, priprema do završne faze produkcije.</w:t>
            </w:r>
          </w:p>
          <w:p w14:paraId="4AE5751C" w14:textId="77777777" w:rsidR="005B2A27" w:rsidRPr="00421DF9" w:rsidRDefault="005B2A27" w:rsidP="00421DF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eastAsia="Arial" w:cstheme="minorHAnsi"/>
                <w:sz w:val="20"/>
                <w:szCs w:val="20"/>
              </w:rPr>
            </w:pPr>
            <w:r w:rsidRPr="00421DF9">
              <w:rPr>
                <w:rFonts w:eastAsia="Arial" w:cstheme="minorHAnsi"/>
                <w:sz w:val="20"/>
                <w:szCs w:val="20"/>
                <w:shd w:val="clear" w:color="auto" w:fill="FFFFFF"/>
              </w:rPr>
              <w:t>Tijekom kolegija studenti izučavaju namjenski film, njegove sadržajne, formalne i strukturalne aspekte te timski snimaju namjenski film prema planu razrađenom na kolegiju Namjenski film 1.</w:t>
            </w:r>
          </w:p>
        </w:tc>
      </w:tr>
      <w:tr w:rsidR="00421DF9" w:rsidRPr="00421DF9" w14:paraId="213AF0C7" w14:textId="77777777" w:rsidTr="001F6BC6">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CA26AF" w14:textId="77777777" w:rsidR="005B2A27" w:rsidRPr="00421DF9" w:rsidRDefault="005B2A27" w:rsidP="00421DF9">
            <w:pPr>
              <w:numPr>
                <w:ilvl w:val="1"/>
                <w:numId w:val="114"/>
              </w:numPr>
              <w:tabs>
                <w:tab w:val="left" w:pos="792"/>
              </w:tabs>
              <w:rPr>
                <w:rFonts w:eastAsia="Arial" w:cstheme="minorHAnsi"/>
                <w:sz w:val="20"/>
                <w:szCs w:val="20"/>
              </w:rPr>
            </w:pPr>
            <w:r w:rsidRPr="00421DF9">
              <w:rPr>
                <w:rFonts w:eastAsia="Arial" w:cstheme="minorHAnsi"/>
                <w:sz w:val="20"/>
                <w:szCs w:val="20"/>
              </w:rPr>
              <w:t>Uvjeti za upis predmeta</w:t>
            </w:r>
          </w:p>
        </w:tc>
      </w:tr>
      <w:tr w:rsidR="00421DF9" w:rsidRPr="00421DF9" w14:paraId="73F396AF" w14:textId="77777777" w:rsidTr="001F6BC6">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33B6AA" w14:textId="77777777" w:rsidR="005B2A27" w:rsidRPr="00421DF9" w:rsidRDefault="005B2A27" w:rsidP="00421DF9">
            <w:pPr>
              <w:rPr>
                <w:rFonts w:eastAsia="Arial" w:cstheme="minorHAnsi"/>
                <w:sz w:val="20"/>
                <w:szCs w:val="20"/>
              </w:rPr>
            </w:pPr>
            <w:r w:rsidRPr="00421DF9">
              <w:rPr>
                <w:rFonts w:eastAsia="Arial" w:cstheme="minorHAnsi"/>
                <w:sz w:val="20"/>
                <w:szCs w:val="20"/>
              </w:rPr>
              <w:t>Nema posebnih uvjeta za upis ovog predmeta.</w:t>
            </w:r>
          </w:p>
        </w:tc>
      </w:tr>
      <w:tr w:rsidR="00421DF9" w:rsidRPr="00421DF9" w14:paraId="132A32B3" w14:textId="77777777" w:rsidTr="001F6BC6">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E8AC63" w14:textId="77777777" w:rsidR="005B2A27" w:rsidRPr="00421DF9" w:rsidRDefault="005B2A27" w:rsidP="00421DF9">
            <w:pPr>
              <w:numPr>
                <w:ilvl w:val="1"/>
                <w:numId w:val="114"/>
              </w:numPr>
              <w:tabs>
                <w:tab w:val="left" w:pos="792"/>
              </w:tabs>
              <w:rPr>
                <w:rFonts w:eastAsia="Arial" w:cstheme="minorHAnsi"/>
                <w:sz w:val="20"/>
                <w:szCs w:val="20"/>
              </w:rPr>
            </w:pPr>
            <w:r w:rsidRPr="00421DF9">
              <w:rPr>
                <w:rFonts w:eastAsia="Arial" w:cstheme="minorHAnsi"/>
                <w:sz w:val="20"/>
                <w:szCs w:val="20"/>
              </w:rPr>
              <w:t xml:space="preserve">Očekivani ishodi učenja za predmet </w:t>
            </w:r>
          </w:p>
        </w:tc>
      </w:tr>
      <w:tr w:rsidR="00421DF9" w:rsidRPr="00421DF9" w14:paraId="1B47C90C" w14:textId="77777777" w:rsidTr="001F6BC6">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E7C39C" w14:textId="77777777" w:rsidR="005B2A27" w:rsidRPr="00421DF9" w:rsidRDefault="005B2A27" w:rsidP="00421DF9">
            <w:pPr>
              <w:rPr>
                <w:rFonts w:eastAsia="Arial" w:cstheme="minorHAnsi"/>
                <w:sz w:val="20"/>
                <w:szCs w:val="20"/>
                <w:lang w:val="de-DE"/>
              </w:rPr>
            </w:pPr>
            <w:r w:rsidRPr="00421DF9">
              <w:rPr>
                <w:rFonts w:eastAsia="Arial" w:cstheme="minorHAnsi"/>
                <w:sz w:val="20"/>
                <w:szCs w:val="20"/>
                <w:lang w:val="de-DE"/>
              </w:rPr>
              <w:t>Nakon završetka kolegija student će moći:</w:t>
            </w:r>
          </w:p>
          <w:p w14:paraId="5A48158E" w14:textId="77777777" w:rsidR="005B2A27" w:rsidRPr="00421DF9" w:rsidRDefault="005B2A27" w:rsidP="00421DF9">
            <w:pPr>
              <w:numPr>
                <w:ilvl w:val="0"/>
                <w:numId w:val="113"/>
              </w:numPr>
              <w:ind w:left="720" w:hanging="360"/>
              <w:rPr>
                <w:rFonts w:eastAsia="Arial" w:cstheme="minorHAnsi"/>
                <w:sz w:val="20"/>
                <w:szCs w:val="20"/>
                <w:lang w:val="de-DE"/>
              </w:rPr>
            </w:pPr>
            <w:r w:rsidRPr="00421DF9">
              <w:rPr>
                <w:rFonts w:eastAsia="Arial" w:cstheme="minorHAnsi"/>
                <w:sz w:val="20"/>
                <w:szCs w:val="20"/>
                <w:lang w:val="de-DE"/>
              </w:rPr>
              <w:t>prepoznati i razlikovati glavne aspekte nastanka namjenskog filma</w:t>
            </w:r>
          </w:p>
          <w:p w14:paraId="1A6FD948" w14:textId="77777777" w:rsidR="005B2A27" w:rsidRPr="00421DF9" w:rsidRDefault="005B2A27" w:rsidP="00421DF9">
            <w:pPr>
              <w:numPr>
                <w:ilvl w:val="0"/>
                <w:numId w:val="113"/>
              </w:numPr>
              <w:ind w:left="720" w:hanging="360"/>
              <w:rPr>
                <w:rFonts w:eastAsia="Arial" w:cstheme="minorHAnsi"/>
                <w:sz w:val="20"/>
                <w:szCs w:val="20"/>
                <w:lang w:val="de-DE"/>
              </w:rPr>
            </w:pPr>
            <w:r w:rsidRPr="00421DF9">
              <w:rPr>
                <w:rFonts w:eastAsia="Arial" w:cstheme="minorHAnsi"/>
                <w:sz w:val="20"/>
                <w:szCs w:val="20"/>
                <w:lang w:val="de-DE"/>
              </w:rPr>
              <w:t>razumjeti zakonitosti filmske produkcije te medijskog i audiovizualnog tržišta</w:t>
            </w:r>
          </w:p>
          <w:p w14:paraId="4FEF59D3" w14:textId="77777777" w:rsidR="005B2A27" w:rsidRPr="00421DF9" w:rsidRDefault="005B2A27" w:rsidP="00421DF9">
            <w:pPr>
              <w:numPr>
                <w:ilvl w:val="0"/>
                <w:numId w:val="113"/>
              </w:numPr>
              <w:ind w:left="720" w:hanging="360"/>
              <w:rPr>
                <w:rFonts w:eastAsia="Arial" w:cstheme="minorHAnsi"/>
                <w:sz w:val="20"/>
                <w:szCs w:val="20"/>
              </w:rPr>
            </w:pPr>
            <w:r w:rsidRPr="00421DF9">
              <w:rPr>
                <w:rFonts w:eastAsia="Arial" w:cstheme="minorHAnsi"/>
                <w:sz w:val="20"/>
                <w:szCs w:val="20"/>
              </w:rPr>
              <w:t>imenovati, opisati filmske žanrove i stilove</w:t>
            </w:r>
          </w:p>
          <w:p w14:paraId="2C55D61C" w14:textId="77777777" w:rsidR="005B2A27" w:rsidRPr="00421DF9" w:rsidRDefault="005B2A27" w:rsidP="00421DF9">
            <w:pPr>
              <w:numPr>
                <w:ilvl w:val="0"/>
                <w:numId w:val="113"/>
              </w:numPr>
              <w:ind w:left="720" w:hanging="360"/>
              <w:rPr>
                <w:rFonts w:eastAsia="Arial" w:cstheme="minorHAnsi"/>
                <w:sz w:val="20"/>
                <w:szCs w:val="20"/>
              </w:rPr>
            </w:pPr>
            <w:r w:rsidRPr="00421DF9">
              <w:rPr>
                <w:rFonts w:eastAsia="Arial" w:cstheme="minorHAnsi"/>
                <w:sz w:val="20"/>
                <w:szCs w:val="20"/>
              </w:rPr>
              <w:t>analizirati namjenski film, razviti vještinu kritičkog promatranja</w:t>
            </w:r>
          </w:p>
          <w:p w14:paraId="7403BD92" w14:textId="77777777" w:rsidR="005B2A27" w:rsidRPr="00421DF9" w:rsidRDefault="005B2A27" w:rsidP="00421DF9">
            <w:pPr>
              <w:numPr>
                <w:ilvl w:val="0"/>
                <w:numId w:val="113"/>
              </w:numPr>
              <w:ind w:left="720" w:hanging="360"/>
              <w:rPr>
                <w:rFonts w:eastAsia="Arial" w:cstheme="minorHAnsi"/>
                <w:sz w:val="20"/>
                <w:szCs w:val="20"/>
              </w:rPr>
            </w:pPr>
            <w:r w:rsidRPr="00421DF9">
              <w:rPr>
                <w:rFonts w:eastAsia="Arial" w:cstheme="minorHAnsi"/>
                <w:sz w:val="20"/>
                <w:szCs w:val="20"/>
              </w:rPr>
              <w:t>predvidjeti faze produkcije namjenskog filma</w:t>
            </w:r>
          </w:p>
          <w:p w14:paraId="4E8C7C3B" w14:textId="77777777" w:rsidR="005B2A27" w:rsidRPr="00421DF9" w:rsidRDefault="005B2A27" w:rsidP="00421DF9">
            <w:pPr>
              <w:numPr>
                <w:ilvl w:val="0"/>
                <w:numId w:val="113"/>
              </w:numPr>
              <w:ind w:left="720" w:hanging="360"/>
              <w:rPr>
                <w:rFonts w:eastAsia="Arial" w:cstheme="minorHAnsi"/>
                <w:sz w:val="20"/>
                <w:szCs w:val="20"/>
              </w:rPr>
            </w:pPr>
            <w:r w:rsidRPr="00421DF9">
              <w:rPr>
                <w:rFonts w:eastAsia="Arial" w:cstheme="minorHAnsi"/>
                <w:sz w:val="20"/>
                <w:szCs w:val="20"/>
              </w:rPr>
              <w:t>predvidjeti proces nastanka, razvoja i plasmana namjenskog filma</w:t>
            </w:r>
          </w:p>
          <w:p w14:paraId="7E86B660" w14:textId="77777777" w:rsidR="005B2A27" w:rsidRPr="00421DF9" w:rsidRDefault="005B2A27" w:rsidP="00421DF9">
            <w:pPr>
              <w:numPr>
                <w:ilvl w:val="0"/>
                <w:numId w:val="113"/>
              </w:numPr>
              <w:ind w:left="720" w:hanging="360"/>
              <w:rPr>
                <w:rFonts w:eastAsia="Arial" w:cstheme="minorHAnsi"/>
                <w:sz w:val="20"/>
                <w:szCs w:val="20"/>
              </w:rPr>
            </w:pPr>
            <w:r w:rsidRPr="00421DF9">
              <w:rPr>
                <w:rFonts w:eastAsia="Arial" w:cstheme="minorHAnsi"/>
                <w:sz w:val="20"/>
                <w:szCs w:val="20"/>
              </w:rPr>
              <w:t>ovladati osnovnim istraživačkim tehnikama u pripremi namjenskog filma te kreativnog oblikovanja istog kroz zajedničku timsku vježbu</w:t>
            </w:r>
          </w:p>
          <w:p w14:paraId="110F8401" w14:textId="77777777" w:rsidR="005B2A27" w:rsidRPr="00421DF9" w:rsidRDefault="005B2A27" w:rsidP="00421DF9">
            <w:pPr>
              <w:numPr>
                <w:ilvl w:val="0"/>
                <w:numId w:val="113"/>
              </w:numPr>
              <w:ind w:left="720" w:hanging="360"/>
              <w:rPr>
                <w:rFonts w:eastAsia="Arial" w:cstheme="minorHAnsi"/>
                <w:sz w:val="20"/>
                <w:szCs w:val="20"/>
              </w:rPr>
            </w:pPr>
            <w:r w:rsidRPr="00421DF9">
              <w:rPr>
                <w:rFonts w:eastAsia="Arial" w:cstheme="minorHAnsi"/>
                <w:sz w:val="20"/>
                <w:szCs w:val="20"/>
                <w:shd w:val="clear" w:color="auto" w:fill="FFFFFF"/>
              </w:rPr>
              <w:t>rješavati zadatke organizacije snimanja</w:t>
            </w:r>
          </w:p>
        </w:tc>
      </w:tr>
      <w:tr w:rsidR="00421DF9" w:rsidRPr="00421DF9" w14:paraId="78FB6CAD" w14:textId="77777777" w:rsidTr="001F6BC6">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F88B0E" w14:textId="77777777" w:rsidR="005B2A27" w:rsidRPr="00421DF9" w:rsidRDefault="005B2A27" w:rsidP="00421DF9">
            <w:pPr>
              <w:numPr>
                <w:ilvl w:val="1"/>
                <w:numId w:val="114"/>
              </w:numPr>
              <w:tabs>
                <w:tab w:val="left" w:pos="792"/>
              </w:tabs>
              <w:jc w:val="both"/>
              <w:rPr>
                <w:rFonts w:eastAsia="Arial" w:cstheme="minorHAnsi"/>
                <w:sz w:val="20"/>
                <w:szCs w:val="20"/>
              </w:rPr>
            </w:pPr>
            <w:r w:rsidRPr="00421DF9">
              <w:rPr>
                <w:rFonts w:eastAsia="Arial" w:cstheme="minorHAnsi"/>
                <w:sz w:val="20"/>
                <w:szCs w:val="20"/>
              </w:rPr>
              <w:t>Sadržaj predmeta</w:t>
            </w:r>
          </w:p>
        </w:tc>
      </w:tr>
      <w:tr w:rsidR="00421DF9" w:rsidRPr="00421DF9" w14:paraId="58019582" w14:textId="77777777" w:rsidTr="001F6BC6">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852BD2" w14:textId="77777777" w:rsidR="005B2A27" w:rsidRPr="00421DF9" w:rsidRDefault="005B2A27" w:rsidP="00421DF9">
            <w:pPr>
              <w:numPr>
                <w:ilvl w:val="0"/>
                <w:numId w:val="116"/>
              </w:numPr>
              <w:ind w:left="328" w:hanging="284"/>
              <w:rPr>
                <w:rFonts w:eastAsia="Arial" w:cstheme="minorHAnsi"/>
                <w:sz w:val="20"/>
                <w:szCs w:val="20"/>
              </w:rPr>
            </w:pPr>
            <w:r w:rsidRPr="00421DF9">
              <w:rPr>
                <w:rFonts w:eastAsia="Arial" w:cstheme="minorHAnsi"/>
                <w:sz w:val="20"/>
                <w:szCs w:val="20"/>
              </w:rPr>
              <w:t xml:space="preserve">Kroz predavanja i odabrani materijal (primjeri namjenskog filma) student stječe teorijska saznanja o glavnim značajkama namjenskog filma i njegove produkcije. </w:t>
            </w:r>
          </w:p>
          <w:p w14:paraId="6FEF049B" w14:textId="77777777" w:rsidR="005B2A27" w:rsidRPr="00421DF9" w:rsidRDefault="005B2A27" w:rsidP="00421DF9">
            <w:pPr>
              <w:numPr>
                <w:ilvl w:val="0"/>
                <w:numId w:val="116"/>
              </w:numPr>
              <w:ind w:left="328" w:hanging="284"/>
              <w:rPr>
                <w:rFonts w:eastAsia="Arial" w:cstheme="minorHAnsi"/>
                <w:sz w:val="20"/>
                <w:szCs w:val="20"/>
              </w:rPr>
            </w:pPr>
            <w:r w:rsidRPr="00421DF9">
              <w:rPr>
                <w:rFonts w:eastAsia="Arial" w:cstheme="minorHAnsi"/>
                <w:sz w:val="20"/>
                <w:szCs w:val="20"/>
              </w:rPr>
              <w:t>Uvodno predavanje, struktura kolegija u drugom semestru i postavljanje temeljnih ciljeva. Analiza plana postavljenog u prvom semestru</w:t>
            </w:r>
          </w:p>
          <w:p w14:paraId="3F90AF09" w14:textId="77777777" w:rsidR="005B2A27" w:rsidRPr="00421DF9" w:rsidRDefault="005B2A27" w:rsidP="00421DF9">
            <w:pPr>
              <w:numPr>
                <w:ilvl w:val="0"/>
                <w:numId w:val="116"/>
              </w:numPr>
              <w:ind w:left="328" w:hanging="284"/>
              <w:rPr>
                <w:rFonts w:eastAsia="Arial" w:cstheme="minorHAnsi"/>
                <w:sz w:val="20"/>
                <w:szCs w:val="20"/>
                <w:shd w:val="clear" w:color="auto" w:fill="FFFFFF"/>
              </w:rPr>
            </w:pPr>
            <w:r w:rsidRPr="00421DF9">
              <w:rPr>
                <w:rFonts w:eastAsia="Arial" w:cstheme="minorHAnsi"/>
                <w:sz w:val="20"/>
                <w:szCs w:val="20"/>
                <w:shd w:val="clear" w:color="auto" w:fill="FFFFFF"/>
              </w:rPr>
              <w:t>Četvrta faza – Postprodukcija. Određivanje smjernica za rad na postpordukciji filma - zvuk i slika.</w:t>
            </w:r>
          </w:p>
          <w:p w14:paraId="2C97C882" w14:textId="77777777" w:rsidR="005B2A27" w:rsidRPr="00421DF9" w:rsidRDefault="005B2A27" w:rsidP="00421DF9">
            <w:pPr>
              <w:numPr>
                <w:ilvl w:val="0"/>
                <w:numId w:val="116"/>
              </w:numPr>
              <w:ind w:left="328" w:hanging="284"/>
              <w:rPr>
                <w:rFonts w:eastAsia="Arial" w:cstheme="minorHAnsi"/>
                <w:sz w:val="20"/>
                <w:szCs w:val="20"/>
              </w:rPr>
            </w:pPr>
            <w:r w:rsidRPr="00421DF9">
              <w:rPr>
                <w:rFonts w:eastAsia="Arial" w:cstheme="minorHAnsi"/>
                <w:sz w:val="20"/>
                <w:szCs w:val="20"/>
                <w:shd w:val="clear" w:color="auto" w:fill="FFFFFF"/>
                <w:lang w:val="de-DE"/>
              </w:rPr>
              <w:t xml:space="preserve">Posljednje pripreme. Strukturiranje filma prije samog snimanja. Razrada funkcioniranja filmske ekipe na konkretnom zadatku, uloge i odgovornosti. </w:t>
            </w:r>
            <w:r w:rsidRPr="00421DF9">
              <w:rPr>
                <w:rFonts w:eastAsia="Arial" w:cstheme="minorHAnsi"/>
                <w:sz w:val="20"/>
                <w:szCs w:val="20"/>
                <w:shd w:val="clear" w:color="auto" w:fill="FFFFFF"/>
              </w:rPr>
              <w:t>Predviđanje mogućih pogrešaka.</w:t>
            </w:r>
          </w:p>
          <w:p w14:paraId="55F3EDB4" w14:textId="77777777" w:rsidR="005B2A27" w:rsidRPr="00421DF9" w:rsidRDefault="005B2A27" w:rsidP="00421DF9">
            <w:pPr>
              <w:numPr>
                <w:ilvl w:val="0"/>
                <w:numId w:val="116"/>
              </w:numPr>
              <w:ind w:left="328" w:hanging="284"/>
              <w:rPr>
                <w:rFonts w:eastAsia="Arial" w:cstheme="minorHAnsi"/>
                <w:sz w:val="20"/>
                <w:szCs w:val="20"/>
                <w:shd w:val="clear" w:color="auto" w:fill="FFFFFF"/>
              </w:rPr>
            </w:pPr>
            <w:r w:rsidRPr="00421DF9">
              <w:rPr>
                <w:rFonts w:eastAsia="Arial" w:cstheme="minorHAnsi"/>
                <w:sz w:val="20"/>
                <w:szCs w:val="20"/>
                <w:shd w:val="clear" w:color="auto" w:fill="FFFFFF"/>
              </w:rPr>
              <w:t>Vježba 1: snimanje namjenskog filma, suradnja sa snimateljem</w:t>
            </w:r>
          </w:p>
          <w:p w14:paraId="09F3015D" w14:textId="77777777" w:rsidR="005B2A27" w:rsidRPr="00421DF9" w:rsidRDefault="005B2A27" w:rsidP="00421DF9">
            <w:pPr>
              <w:numPr>
                <w:ilvl w:val="0"/>
                <w:numId w:val="116"/>
              </w:numPr>
              <w:ind w:left="328" w:hanging="284"/>
              <w:rPr>
                <w:rFonts w:eastAsia="Arial" w:cstheme="minorHAnsi"/>
                <w:sz w:val="20"/>
                <w:szCs w:val="20"/>
                <w:shd w:val="clear" w:color="auto" w:fill="FFFFFF"/>
              </w:rPr>
            </w:pPr>
            <w:r w:rsidRPr="00421DF9">
              <w:rPr>
                <w:rFonts w:eastAsia="Arial" w:cstheme="minorHAnsi"/>
                <w:sz w:val="20"/>
                <w:szCs w:val="20"/>
                <w:shd w:val="clear" w:color="auto" w:fill="FFFFFF"/>
              </w:rPr>
              <w:t xml:space="preserve">Vježba 2: snimanje namjenskog filma, suradnja sa snimateljem </w:t>
            </w:r>
          </w:p>
          <w:p w14:paraId="4A8800A3" w14:textId="77777777" w:rsidR="005B2A27" w:rsidRPr="00421DF9" w:rsidRDefault="005B2A27" w:rsidP="00421DF9">
            <w:pPr>
              <w:numPr>
                <w:ilvl w:val="0"/>
                <w:numId w:val="116"/>
              </w:numPr>
              <w:ind w:left="328" w:hanging="284"/>
              <w:rPr>
                <w:rFonts w:eastAsia="Arial" w:cstheme="minorHAnsi"/>
                <w:sz w:val="20"/>
                <w:szCs w:val="20"/>
                <w:shd w:val="clear" w:color="auto" w:fill="FFFFFF"/>
              </w:rPr>
            </w:pPr>
            <w:r w:rsidRPr="00421DF9">
              <w:rPr>
                <w:rFonts w:eastAsia="Arial" w:cstheme="minorHAnsi"/>
                <w:sz w:val="20"/>
                <w:szCs w:val="20"/>
                <w:shd w:val="clear" w:color="auto" w:fill="FFFFFF"/>
              </w:rPr>
              <w:t>Vježba 3: snimanje namjenskog filma, suradnja sa snimateljem</w:t>
            </w:r>
          </w:p>
          <w:p w14:paraId="5E8D3B5D" w14:textId="77777777" w:rsidR="005B2A27" w:rsidRPr="00421DF9" w:rsidRDefault="005B2A27" w:rsidP="00421DF9">
            <w:pPr>
              <w:numPr>
                <w:ilvl w:val="0"/>
                <w:numId w:val="116"/>
              </w:numPr>
              <w:ind w:left="328" w:hanging="284"/>
              <w:rPr>
                <w:rFonts w:eastAsia="Arial" w:cstheme="minorHAnsi"/>
                <w:sz w:val="20"/>
                <w:szCs w:val="20"/>
                <w:shd w:val="clear" w:color="auto" w:fill="FFFFFF"/>
                <w:lang w:val="de-DE"/>
              </w:rPr>
            </w:pPr>
            <w:r w:rsidRPr="00421DF9">
              <w:rPr>
                <w:rFonts w:eastAsia="Arial" w:cstheme="minorHAnsi"/>
                <w:sz w:val="20"/>
                <w:szCs w:val="20"/>
                <w:shd w:val="clear" w:color="auto" w:fill="FFFFFF"/>
                <w:lang w:val="de-DE"/>
              </w:rPr>
              <w:t>Analiza snimljenog materijala. Plan strukturiranja materijala.</w:t>
            </w:r>
          </w:p>
          <w:p w14:paraId="6B2B49EE" w14:textId="77777777" w:rsidR="005B2A27" w:rsidRPr="00421DF9" w:rsidRDefault="005B2A27" w:rsidP="00421DF9">
            <w:pPr>
              <w:numPr>
                <w:ilvl w:val="0"/>
                <w:numId w:val="116"/>
              </w:numPr>
              <w:ind w:left="328" w:hanging="284"/>
              <w:rPr>
                <w:rFonts w:eastAsia="Arial" w:cstheme="minorHAnsi"/>
                <w:sz w:val="20"/>
                <w:szCs w:val="20"/>
              </w:rPr>
            </w:pPr>
            <w:r w:rsidRPr="00421DF9">
              <w:rPr>
                <w:rFonts w:eastAsia="Arial" w:cstheme="minorHAnsi"/>
                <w:sz w:val="20"/>
                <w:szCs w:val="20"/>
                <w:shd w:val="clear" w:color="auto" w:fill="FFFFFF"/>
                <w:lang w:val="de-DE"/>
              </w:rPr>
              <w:t xml:space="preserve">Završna analiza snimljenog materijala u odnosu na postavljene ciljeve. </w:t>
            </w:r>
            <w:r w:rsidRPr="00421DF9">
              <w:rPr>
                <w:rFonts w:eastAsia="Arial" w:cstheme="minorHAnsi"/>
                <w:sz w:val="20"/>
                <w:szCs w:val="20"/>
                <w:shd w:val="clear" w:color="auto" w:fill="FFFFFF"/>
              </w:rPr>
              <w:t>Potencijalne korekcije</w:t>
            </w:r>
            <w:r w:rsidRPr="00421DF9">
              <w:rPr>
                <w:rFonts w:eastAsia="Arial" w:cstheme="minorHAnsi"/>
                <w:sz w:val="20"/>
                <w:szCs w:val="20"/>
              </w:rPr>
              <w:t>.</w:t>
            </w:r>
          </w:p>
          <w:p w14:paraId="76C025EB" w14:textId="77777777" w:rsidR="005B2A27" w:rsidRPr="00421DF9" w:rsidRDefault="005B2A27" w:rsidP="00421DF9">
            <w:pPr>
              <w:numPr>
                <w:ilvl w:val="0"/>
                <w:numId w:val="116"/>
              </w:numPr>
              <w:rPr>
                <w:rFonts w:eastAsia="Arial" w:cstheme="minorHAnsi"/>
                <w:sz w:val="20"/>
                <w:szCs w:val="20"/>
              </w:rPr>
            </w:pPr>
            <w:r w:rsidRPr="00421DF9">
              <w:rPr>
                <w:rFonts w:eastAsia="Arial" w:cstheme="minorHAnsi"/>
                <w:sz w:val="20"/>
                <w:szCs w:val="20"/>
              </w:rPr>
              <w:t>Analiza konačnog rezultata, diskusija.</w:t>
            </w:r>
          </w:p>
          <w:p w14:paraId="447BAF51" w14:textId="77777777" w:rsidR="005B2A27" w:rsidRPr="00421DF9" w:rsidRDefault="005B2A27" w:rsidP="00421DF9">
            <w:pPr>
              <w:numPr>
                <w:ilvl w:val="0"/>
                <w:numId w:val="116"/>
              </w:numPr>
              <w:rPr>
                <w:rFonts w:eastAsia="Arial" w:cstheme="minorHAnsi"/>
                <w:sz w:val="20"/>
                <w:szCs w:val="20"/>
              </w:rPr>
            </w:pPr>
            <w:r w:rsidRPr="00421DF9">
              <w:rPr>
                <w:rFonts w:eastAsia="Arial" w:cstheme="minorHAnsi"/>
                <w:sz w:val="20"/>
                <w:szCs w:val="20"/>
              </w:rPr>
              <w:t>Gostujuća predavanja / radionice</w:t>
            </w:r>
          </w:p>
        </w:tc>
      </w:tr>
      <w:tr w:rsidR="00421DF9" w:rsidRPr="00421DF9" w14:paraId="1566D94B" w14:textId="77777777" w:rsidTr="001F6BC6">
        <w:tc>
          <w:tcPr>
            <w:tcW w:w="43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D18952" w14:textId="77777777" w:rsidR="005B2A27" w:rsidRPr="00421DF9" w:rsidRDefault="005B2A27" w:rsidP="00421DF9">
            <w:pPr>
              <w:numPr>
                <w:ilvl w:val="1"/>
                <w:numId w:val="114"/>
              </w:numPr>
              <w:tabs>
                <w:tab w:val="left" w:pos="792"/>
              </w:tabs>
              <w:rPr>
                <w:rFonts w:eastAsia="Arial" w:cstheme="minorHAnsi"/>
                <w:sz w:val="20"/>
                <w:szCs w:val="20"/>
              </w:rPr>
            </w:pPr>
            <w:r w:rsidRPr="00421DF9">
              <w:rPr>
                <w:rFonts w:eastAsia="Arial" w:cstheme="minorHAnsi"/>
                <w:sz w:val="20"/>
                <w:szCs w:val="20"/>
              </w:rPr>
              <w:t xml:space="preserve">Vrste izvođenja nastave </w:t>
            </w:r>
          </w:p>
        </w:tc>
        <w:tc>
          <w:tcPr>
            <w:tcW w:w="226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8DFA9D" w14:textId="77777777" w:rsidR="005B2A27" w:rsidRPr="00421DF9" w:rsidRDefault="005B2A27" w:rsidP="00421DF9">
            <w:pPr>
              <w:rPr>
                <w:rFonts w:cstheme="minorHAnsi"/>
                <w:sz w:val="20"/>
                <w:szCs w:val="20"/>
              </w:rPr>
            </w:pPr>
            <w:r w:rsidRPr="00421DF9">
              <w:rPr>
                <w:rFonts w:cstheme="minorHAnsi"/>
                <w:sz w:val="20"/>
                <w:szCs w:val="20"/>
              </w:rPr>
              <w:fldChar w:fldCharType="begin">
                <w:ffData>
                  <w:name w:val="Check1"/>
                  <w:enabled/>
                  <w:calcOnExit w:val="0"/>
                  <w:checkBox>
                    <w:sizeAuto/>
                    <w:default w:val="1"/>
                  </w:checkBox>
                </w:ffData>
              </w:fldChar>
            </w:r>
            <w:r w:rsidRPr="00421DF9">
              <w:rPr>
                <w:rFonts w:cstheme="minorHAnsi"/>
                <w:sz w:val="20"/>
                <w:szCs w:val="20"/>
              </w:rPr>
              <w:instrText xml:space="preserve"> FORMCHECKBOX </w:instrText>
            </w:r>
            <w:r w:rsidR="006B2BB9" w:rsidRPr="00421DF9">
              <w:rPr>
                <w:rFonts w:cstheme="minorHAnsi"/>
                <w:sz w:val="20"/>
                <w:szCs w:val="20"/>
              </w:rPr>
            </w:r>
            <w:r w:rsidR="006B2BB9" w:rsidRPr="00421DF9">
              <w:rPr>
                <w:rFonts w:cstheme="minorHAnsi"/>
                <w:sz w:val="20"/>
                <w:szCs w:val="20"/>
              </w:rPr>
              <w:fldChar w:fldCharType="separate"/>
            </w:r>
            <w:r w:rsidRPr="00421DF9">
              <w:rPr>
                <w:rFonts w:cstheme="minorHAnsi"/>
                <w:sz w:val="20"/>
                <w:szCs w:val="20"/>
              </w:rPr>
              <w:fldChar w:fldCharType="end"/>
            </w:r>
            <w:r w:rsidRPr="00421DF9">
              <w:rPr>
                <w:rFonts w:cstheme="minorHAnsi"/>
                <w:sz w:val="20"/>
                <w:szCs w:val="20"/>
              </w:rPr>
              <w:t xml:space="preserve"> predavanja</w:t>
            </w:r>
          </w:p>
          <w:p w14:paraId="45D41B1F" w14:textId="77777777" w:rsidR="005B2A27" w:rsidRPr="00421DF9" w:rsidRDefault="005B2A27" w:rsidP="00421DF9">
            <w:pPr>
              <w:rPr>
                <w:rFonts w:cstheme="minorHAnsi"/>
                <w:sz w:val="20"/>
                <w:szCs w:val="20"/>
              </w:rPr>
            </w:pPr>
            <w:r w:rsidRPr="00421DF9">
              <w:rPr>
                <w:rFonts w:cstheme="minorHAnsi"/>
                <w:sz w:val="20"/>
                <w:szCs w:val="20"/>
              </w:rPr>
              <w:fldChar w:fldCharType="begin">
                <w:ffData>
                  <w:name w:val=""/>
                  <w:enabled/>
                  <w:calcOnExit w:val="0"/>
                  <w:checkBox>
                    <w:sizeAuto/>
                    <w:default w:val="0"/>
                  </w:checkBox>
                </w:ffData>
              </w:fldChar>
            </w:r>
            <w:r w:rsidRPr="00421DF9">
              <w:rPr>
                <w:rFonts w:cstheme="minorHAnsi"/>
                <w:sz w:val="20"/>
                <w:szCs w:val="20"/>
              </w:rPr>
              <w:instrText xml:space="preserve"> FORMCHECKBOX </w:instrText>
            </w:r>
            <w:r w:rsidR="006B2BB9" w:rsidRPr="00421DF9">
              <w:rPr>
                <w:rFonts w:cstheme="minorHAnsi"/>
                <w:sz w:val="20"/>
                <w:szCs w:val="20"/>
              </w:rPr>
            </w:r>
            <w:r w:rsidR="006B2BB9" w:rsidRPr="00421DF9">
              <w:rPr>
                <w:rFonts w:cstheme="minorHAnsi"/>
                <w:sz w:val="20"/>
                <w:szCs w:val="20"/>
              </w:rPr>
              <w:fldChar w:fldCharType="separate"/>
            </w:r>
            <w:r w:rsidRPr="00421DF9">
              <w:rPr>
                <w:rFonts w:cstheme="minorHAnsi"/>
                <w:sz w:val="20"/>
                <w:szCs w:val="20"/>
              </w:rPr>
              <w:fldChar w:fldCharType="end"/>
            </w:r>
            <w:r w:rsidRPr="00421DF9">
              <w:rPr>
                <w:rFonts w:cstheme="minorHAnsi"/>
                <w:sz w:val="20"/>
                <w:szCs w:val="20"/>
              </w:rPr>
              <w:t xml:space="preserve">seminari i radionice  </w:t>
            </w:r>
          </w:p>
          <w:p w14:paraId="7521560A" w14:textId="77777777" w:rsidR="005B2A27" w:rsidRPr="00421DF9" w:rsidRDefault="005B2A27" w:rsidP="00421DF9">
            <w:pPr>
              <w:rPr>
                <w:rFonts w:cstheme="minorHAnsi"/>
                <w:sz w:val="20"/>
                <w:szCs w:val="20"/>
              </w:rPr>
            </w:pPr>
            <w:r w:rsidRPr="00421DF9">
              <w:rPr>
                <w:rFonts w:cstheme="minorHAnsi"/>
                <w:sz w:val="20"/>
                <w:szCs w:val="20"/>
              </w:rPr>
              <w:fldChar w:fldCharType="begin">
                <w:ffData>
                  <w:name w:val="Check3"/>
                  <w:enabled/>
                  <w:calcOnExit w:val="0"/>
                  <w:checkBox>
                    <w:sizeAuto/>
                    <w:default w:val="1"/>
                  </w:checkBox>
                </w:ffData>
              </w:fldChar>
            </w:r>
            <w:r w:rsidRPr="00421DF9">
              <w:rPr>
                <w:rFonts w:cstheme="minorHAnsi"/>
                <w:sz w:val="20"/>
                <w:szCs w:val="20"/>
              </w:rPr>
              <w:instrText xml:space="preserve"> FORMCHECKBOX </w:instrText>
            </w:r>
            <w:r w:rsidR="006B2BB9" w:rsidRPr="00421DF9">
              <w:rPr>
                <w:rFonts w:cstheme="minorHAnsi"/>
                <w:sz w:val="20"/>
                <w:szCs w:val="20"/>
              </w:rPr>
            </w:r>
            <w:r w:rsidR="006B2BB9" w:rsidRPr="00421DF9">
              <w:rPr>
                <w:rFonts w:cstheme="minorHAnsi"/>
                <w:sz w:val="20"/>
                <w:szCs w:val="20"/>
              </w:rPr>
              <w:fldChar w:fldCharType="separate"/>
            </w:r>
            <w:r w:rsidRPr="00421DF9">
              <w:rPr>
                <w:rFonts w:cstheme="minorHAnsi"/>
                <w:sz w:val="20"/>
                <w:szCs w:val="20"/>
              </w:rPr>
              <w:fldChar w:fldCharType="end"/>
            </w:r>
            <w:r w:rsidRPr="00421DF9">
              <w:rPr>
                <w:rFonts w:cstheme="minorHAnsi"/>
                <w:sz w:val="20"/>
                <w:szCs w:val="20"/>
              </w:rPr>
              <w:t xml:space="preserve"> vježbe  </w:t>
            </w:r>
          </w:p>
          <w:p w14:paraId="1AEEBF69" w14:textId="77777777" w:rsidR="005B2A27" w:rsidRPr="00421DF9" w:rsidRDefault="005B2A27" w:rsidP="00421DF9">
            <w:pPr>
              <w:rPr>
                <w:rFonts w:cstheme="minorHAnsi"/>
                <w:sz w:val="20"/>
                <w:szCs w:val="20"/>
              </w:rPr>
            </w:pPr>
            <w:r w:rsidRPr="00421DF9">
              <w:rPr>
                <w:rFonts w:cstheme="minorHAnsi"/>
                <w:sz w:val="20"/>
                <w:szCs w:val="20"/>
              </w:rPr>
              <w:lastRenderedPageBreak/>
              <w:fldChar w:fldCharType="begin">
                <w:ffData>
                  <w:name w:val="Check3"/>
                  <w:enabled/>
                  <w:calcOnExit w:val="0"/>
                  <w:checkBox>
                    <w:sizeAuto/>
                    <w:default w:val="1"/>
                  </w:checkBox>
                </w:ffData>
              </w:fldChar>
            </w:r>
            <w:r w:rsidRPr="00421DF9">
              <w:rPr>
                <w:rFonts w:cstheme="minorHAnsi"/>
                <w:sz w:val="20"/>
                <w:szCs w:val="20"/>
              </w:rPr>
              <w:instrText xml:space="preserve"> FORMCHECKBOX </w:instrText>
            </w:r>
            <w:r w:rsidR="006B2BB9" w:rsidRPr="00421DF9">
              <w:rPr>
                <w:rFonts w:cstheme="minorHAnsi"/>
                <w:sz w:val="20"/>
                <w:szCs w:val="20"/>
              </w:rPr>
            </w:r>
            <w:r w:rsidR="006B2BB9" w:rsidRPr="00421DF9">
              <w:rPr>
                <w:rFonts w:cstheme="minorHAnsi"/>
                <w:sz w:val="20"/>
                <w:szCs w:val="20"/>
              </w:rPr>
              <w:fldChar w:fldCharType="separate"/>
            </w:r>
            <w:r w:rsidRPr="00421DF9">
              <w:rPr>
                <w:rFonts w:cstheme="minorHAnsi"/>
                <w:sz w:val="20"/>
                <w:szCs w:val="20"/>
              </w:rPr>
              <w:fldChar w:fldCharType="end"/>
            </w:r>
            <w:r w:rsidRPr="00421DF9">
              <w:rPr>
                <w:rFonts w:cstheme="minorHAnsi"/>
                <w:sz w:val="20"/>
                <w:szCs w:val="20"/>
              </w:rPr>
              <w:t xml:space="preserve"> obrazovanje na daljinu</w:t>
            </w:r>
          </w:p>
          <w:p w14:paraId="5431E9B3" w14:textId="77777777" w:rsidR="005B2A27" w:rsidRPr="00421DF9" w:rsidRDefault="005B2A27" w:rsidP="00421DF9">
            <w:pPr>
              <w:rPr>
                <w:rFonts w:cstheme="minorHAnsi"/>
                <w:sz w:val="20"/>
                <w:szCs w:val="20"/>
              </w:rPr>
            </w:pPr>
            <w:r w:rsidRPr="00421DF9">
              <w:rPr>
                <w:rFonts w:cstheme="minorHAnsi"/>
                <w:sz w:val="20"/>
                <w:szCs w:val="20"/>
              </w:rPr>
              <w:fldChar w:fldCharType="begin">
                <w:ffData>
                  <w:name w:val=""/>
                  <w:enabled/>
                  <w:calcOnExit w:val="0"/>
                  <w:checkBox>
                    <w:sizeAuto/>
                    <w:default w:val="1"/>
                  </w:checkBox>
                </w:ffData>
              </w:fldChar>
            </w:r>
            <w:r w:rsidRPr="00421DF9">
              <w:rPr>
                <w:rFonts w:cstheme="minorHAnsi"/>
                <w:sz w:val="20"/>
                <w:szCs w:val="20"/>
              </w:rPr>
              <w:instrText xml:space="preserve"> FORMCHECKBOX </w:instrText>
            </w:r>
            <w:r w:rsidR="006B2BB9" w:rsidRPr="00421DF9">
              <w:rPr>
                <w:rFonts w:cstheme="minorHAnsi"/>
                <w:sz w:val="20"/>
                <w:szCs w:val="20"/>
              </w:rPr>
            </w:r>
            <w:r w:rsidR="006B2BB9" w:rsidRPr="00421DF9">
              <w:rPr>
                <w:rFonts w:cstheme="minorHAnsi"/>
                <w:sz w:val="20"/>
                <w:szCs w:val="20"/>
              </w:rPr>
              <w:fldChar w:fldCharType="separate"/>
            </w:r>
            <w:r w:rsidRPr="00421DF9">
              <w:rPr>
                <w:rFonts w:cstheme="minorHAnsi"/>
                <w:sz w:val="20"/>
                <w:szCs w:val="20"/>
              </w:rPr>
              <w:fldChar w:fldCharType="end"/>
            </w:r>
            <w:r w:rsidRPr="00421DF9">
              <w:rPr>
                <w:rFonts w:cstheme="minorHAnsi"/>
                <w:sz w:val="20"/>
                <w:szCs w:val="20"/>
              </w:rPr>
              <w:t xml:space="preserve"> terenska nastava</w:t>
            </w:r>
          </w:p>
        </w:tc>
        <w:tc>
          <w:tcPr>
            <w:tcW w:w="301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DF479B" w14:textId="77777777" w:rsidR="005B2A27" w:rsidRPr="00421DF9" w:rsidRDefault="005B2A27" w:rsidP="00421DF9">
            <w:pPr>
              <w:rPr>
                <w:rFonts w:cstheme="minorHAnsi"/>
                <w:sz w:val="20"/>
                <w:szCs w:val="20"/>
              </w:rPr>
            </w:pPr>
            <w:r w:rsidRPr="00421DF9">
              <w:rPr>
                <w:rFonts w:cstheme="minorHAnsi"/>
                <w:sz w:val="20"/>
                <w:szCs w:val="20"/>
              </w:rPr>
              <w:lastRenderedPageBreak/>
              <w:fldChar w:fldCharType="begin">
                <w:ffData>
                  <w:name w:val="Check5"/>
                  <w:enabled/>
                  <w:calcOnExit w:val="0"/>
                  <w:checkBox>
                    <w:sizeAuto/>
                    <w:default w:val="1"/>
                  </w:checkBox>
                </w:ffData>
              </w:fldChar>
            </w:r>
            <w:r w:rsidRPr="00421DF9">
              <w:rPr>
                <w:rFonts w:cstheme="minorHAnsi"/>
                <w:sz w:val="20"/>
                <w:szCs w:val="20"/>
              </w:rPr>
              <w:instrText xml:space="preserve"> FORMCHECKBOX </w:instrText>
            </w:r>
            <w:r w:rsidR="006B2BB9" w:rsidRPr="00421DF9">
              <w:rPr>
                <w:rFonts w:cstheme="minorHAnsi"/>
                <w:sz w:val="20"/>
                <w:szCs w:val="20"/>
              </w:rPr>
            </w:r>
            <w:r w:rsidR="006B2BB9" w:rsidRPr="00421DF9">
              <w:rPr>
                <w:rFonts w:cstheme="minorHAnsi"/>
                <w:sz w:val="20"/>
                <w:szCs w:val="20"/>
              </w:rPr>
              <w:fldChar w:fldCharType="separate"/>
            </w:r>
            <w:r w:rsidRPr="00421DF9">
              <w:rPr>
                <w:rFonts w:cstheme="minorHAnsi"/>
                <w:sz w:val="20"/>
                <w:szCs w:val="20"/>
              </w:rPr>
              <w:fldChar w:fldCharType="end"/>
            </w:r>
            <w:r w:rsidRPr="00421DF9">
              <w:rPr>
                <w:rFonts w:cstheme="minorHAnsi"/>
                <w:sz w:val="20"/>
                <w:szCs w:val="20"/>
              </w:rPr>
              <w:t xml:space="preserve"> samostalni zadaci  </w:t>
            </w:r>
          </w:p>
          <w:p w14:paraId="25CAB50A" w14:textId="77777777" w:rsidR="005B2A27" w:rsidRPr="00421DF9" w:rsidRDefault="005B2A27" w:rsidP="00421DF9">
            <w:pPr>
              <w:rPr>
                <w:rFonts w:cstheme="minorHAnsi"/>
                <w:sz w:val="20"/>
                <w:szCs w:val="20"/>
              </w:rPr>
            </w:pPr>
            <w:r w:rsidRPr="00421DF9">
              <w:rPr>
                <w:rFonts w:cstheme="minorHAnsi"/>
                <w:sz w:val="20"/>
                <w:szCs w:val="20"/>
              </w:rPr>
              <w:fldChar w:fldCharType="begin">
                <w:ffData>
                  <w:name w:val="Check6"/>
                  <w:enabled/>
                  <w:calcOnExit w:val="0"/>
                  <w:checkBox>
                    <w:sizeAuto/>
                    <w:default w:val="0"/>
                  </w:checkBox>
                </w:ffData>
              </w:fldChar>
            </w:r>
            <w:r w:rsidRPr="00421DF9">
              <w:rPr>
                <w:rFonts w:cstheme="minorHAnsi"/>
                <w:sz w:val="20"/>
                <w:szCs w:val="20"/>
              </w:rPr>
              <w:instrText xml:space="preserve"> FORMCHECKBOX </w:instrText>
            </w:r>
            <w:r w:rsidR="006B2BB9" w:rsidRPr="00421DF9">
              <w:rPr>
                <w:rFonts w:cstheme="minorHAnsi"/>
                <w:sz w:val="20"/>
                <w:szCs w:val="20"/>
              </w:rPr>
            </w:r>
            <w:r w:rsidR="006B2BB9" w:rsidRPr="00421DF9">
              <w:rPr>
                <w:rFonts w:cstheme="minorHAnsi"/>
                <w:sz w:val="20"/>
                <w:szCs w:val="20"/>
              </w:rPr>
              <w:fldChar w:fldCharType="separate"/>
            </w:r>
            <w:r w:rsidRPr="00421DF9">
              <w:rPr>
                <w:rFonts w:cstheme="minorHAnsi"/>
                <w:sz w:val="20"/>
                <w:szCs w:val="20"/>
              </w:rPr>
              <w:fldChar w:fldCharType="end"/>
            </w:r>
            <w:r w:rsidRPr="00421DF9">
              <w:rPr>
                <w:rFonts w:cstheme="minorHAnsi"/>
                <w:sz w:val="20"/>
                <w:szCs w:val="20"/>
              </w:rPr>
              <w:t xml:space="preserve"> multimedija i mreža  </w:t>
            </w:r>
          </w:p>
          <w:p w14:paraId="6C900F28" w14:textId="77777777" w:rsidR="005B2A27" w:rsidRPr="00421DF9" w:rsidRDefault="005B2A27" w:rsidP="00421DF9">
            <w:pPr>
              <w:rPr>
                <w:rFonts w:cstheme="minorHAnsi"/>
                <w:sz w:val="20"/>
                <w:szCs w:val="20"/>
              </w:rPr>
            </w:pPr>
            <w:r w:rsidRPr="00421DF9">
              <w:rPr>
                <w:rFonts w:cstheme="minorHAnsi"/>
                <w:sz w:val="20"/>
                <w:szCs w:val="20"/>
              </w:rPr>
              <w:fldChar w:fldCharType="begin">
                <w:ffData>
                  <w:name w:val="Check7"/>
                  <w:enabled/>
                  <w:calcOnExit w:val="0"/>
                  <w:checkBox>
                    <w:sizeAuto/>
                    <w:default w:val="0"/>
                  </w:checkBox>
                </w:ffData>
              </w:fldChar>
            </w:r>
            <w:r w:rsidRPr="00421DF9">
              <w:rPr>
                <w:rFonts w:cstheme="minorHAnsi"/>
                <w:sz w:val="20"/>
                <w:szCs w:val="20"/>
              </w:rPr>
              <w:instrText xml:space="preserve"> FORMCHECKBOX </w:instrText>
            </w:r>
            <w:r w:rsidR="006B2BB9" w:rsidRPr="00421DF9">
              <w:rPr>
                <w:rFonts w:cstheme="minorHAnsi"/>
                <w:sz w:val="20"/>
                <w:szCs w:val="20"/>
              </w:rPr>
            </w:r>
            <w:r w:rsidR="006B2BB9" w:rsidRPr="00421DF9">
              <w:rPr>
                <w:rFonts w:cstheme="minorHAnsi"/>
                <w:sz w:val="20"/>
                <w:szCs w:val="20"/>
              </w:rPr>
              <w:fldChar w:fldCharType="separate"/>
            </w:r>
            <w:r w:rsidRPr="00421DF9">
              <w:rPr>
                <w:rFonts w:cstheme="minorHAnsi"/>
                <w:sz w:val="20"/>
                <w:szCs w:val="20"/>
              </w:rPr>
              <w:fldChar w:fldCharType="end"/>
            </w:r>
            <w:r w:rsidRPr="00421DF9">
              <w:rPr>
                <w:rFonts w:cstheme="minorHAnsi"/>
                <w:sz w:val="20"/>
                <w:szCs w:val="20"/>
              </w:rPr>
              <w:t xml:space="preserve"> laboratorij</w:t>
            </w:r>
          </w:p>
          <w:p w14:paraId="6DA25928" w14:textId="77777777" w:rsidR="005B2A27" w:rsidRPr="00421DF9" w:rsidRDefault="005B2A27" w:rsidP="00421DF9">
            <w:pPr>
              <w:rPr>
                <w:rFonts w:cstheme="minorHAnsi"/>
                <w:sz w:val="20"/>
                <w:szCs w:val="20"/>
              </w:rPr>
            </w:pPr>
            <w:r w:rsidRPr="00421DF9">
              <w:rPr>
                <w:rFonts w:cstheme="minorHAnsi"/>
                <w:sz w:val="20"/>
                <w:szCs w:val="20"/>
              </w:rPr>
              <w:lastRenderedPageBreak/>
              <w:fldChar w:fldCharType="begin">
                <w:ffData>
                  <w:name w:val="Check8"/>
                  <w:enabled/>
                  <w:calcOnExit w:val="0"/>
                  <w:checkBox>
                    <w:sizeAuto/>
                    <w:default w:val="1"/>
                  </w:checkBox>
                </w:ffData>
              </w:fldChar>
            </w:r>
            <w:r w:rsidRPr="00421DF9">
              <w:rPr>
                <w:rFonts w:cstheme="minorHAnsi"/>
                <w:sz w:val="20"/>
                <w:szCs w:val="20"/>
              </w:rPr>
              <w:instrText xml:space="preserve"> FORMCHECKBOX </w:instrText>
            </w:r>
            <w:r w:rsidR="006B2BB9" w:rsidRPr="00421DF9">
              <w:rPr>
                <w:rFonts w:cstheme="minorHAnsi"/>
                <w:sz w:val="20"/>
                <w:szCs w:val="20"/>
              </w:rPr>
            </w:r>
            <w:r w:rsidR="006B2BB9" w:rsidRPr="00421DF9">
              <w:rPr>
                <w:rFonts w:cstheme="minorHAnsi"/>
                <w:sz w:val="20"/>
                <w:szCs w:val="20"/>
              </w:rPr>
              <w:fldChar w:fldCharType="separate"/>
            </w:r>
            <w:r w:rsidRPr="00421DF9">
              <w:rPr>
                <w:rFonts w:cstheme="minorHAnsi"/>
                <w:sz w:val="20"/>
                <w:szCs w:val="20"/>
              </w:rPr>
              <w:fldChar w:fldCharType="end"/>
            </w:r>
            <w:r w:rsidRPr="00421DF9">
              <w:rPr>
                <w:rFonts w:cstheme="minorHAnsi"/>
                <w:sz w:val="20"/>
                <w:szCs w:val="20"/>
              </w:rPr>
              <w:t xml:space="preserve"> mentorski rad</w:t>
            </w:r>
          </w:p>
          <w:p w14:paraId="08433577" w14:textId="77777777" w:rsidR="005B2A27" w:rsidRPr="00421DF9" w:rsidRDefault="005B2A27" w:rsidP="00421DF9">
            <w:pPr>
              <w:rPr>
                <w:rFonts w:cstheme="minorHAnsi"/>
                <w:sz w:val="20"/>
                <w:szCs w:val="20"/>
              </w:rPr>
            </w:pPr>
            <w:r w:rsidRPr="00421DF9">
              <w:rPr>
                <w:rFonts w:cstheme="minorHAnsi"/>
                <w:sz w:val="20"/>
                <w:szCs w:val="20"/>
              </w:rPr>
              <w:fldChar w:fldCharType="begin">
                <w:ffData>
                  <w:name w:val="Check10"/>
                  <w:enabled/>
                  <w:calcOnExit w:val="0"/>
                  <w:checkBox>
                    <w:sizeAuto/>
                    <w:default w:val="0"/>
                    <w:checked w:val="0"/>
                  </w:checkBox>
                </w:ffData>
              </w:fldChar>
            </w:r>
            <w:r w:rsidRPr="00421DF9">
              <w:rPr>
                <w:rFonts w:cstheme="minorHAnsi"/>
                <w:sz w:val="20"/>
                <w:szCs w:val="20"/>
              </w:rPr>
              <w:instrText xml:space="preserve"> FORMCHECKBOX </w:instrText>
            </w:r>
            <w:r w:rsidR="006B2BB9" w:rsidRPr="00421DF9">
              <w:rPr>
                <w:rFonts w:cstheme="minorHAnsi"/>
                <w:sz w:val="20"/>
                <w:szCs w:val="20"/>
              </w:rPr>
            </w:r>
            <w:r w:rsidR="006B2BB9" w:rsidRPr="00421DF9">
              <w:rPr>
                <w:rFonts w:cstheme="minorHAnsi"/>
                <w:sz w:val="20"/>
                <w:szCs w:val="20"/>
              </w:rPr>
              <w:fldChar w:fldCharType="separate"/>
            </w:r>
            <w:r w:rsidRPr="00421DF9">
              <w:rPr>
                <w:rFonts w:cstheme="minorHAnsi"/>
                <w:sz w:val="20"/>
                <w:szCs w:val="20"/>
              </w:rPr>
              <w:fldChar w:fldCharType="end"/>
            </w:r>
            <w:r w:rsidRPr="00421DF9">
              <w:rPr>
                <w:rFonts w:cstheme="minorHAnsi"/>
                <w:sz w:val="20"/>
                <w:szCs w:val="20"/>
              </w:rPr>
              <w:t>ostalo ___________________</w:t>
            </w:r>
          </w:p>
        </w:tc>
      </w:tr>
      <w:tr w:rsidR="00421DF9" w:rsidRPr="00421DF9" w14:paraId="78F4BE4F" w14:textId="77777777" w:rsidTr="001F6BC6">
        <w:tc>
          <w:tcPr>
            <w:tcW w:w="43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AADB87" w14:textId="77777777" w:rsidR="005B2A27" w:rsidRPr="00421DF9" w:rsidRDefault="005B2A27" w:rsidP="00421DF9">
            <w:pPr>
              <w:numPr>
                <w:ilvl w:val="1"/>
                <w:numId w:val="114"/>
              </w:numPr>
              <w:tabs>
                <w:tab w:val="left" w:pos="792"/>
              </w:tabs>
              <w:jc w:val="both"/>
              <w:rPr>
                <w:rFonts w:eastAsia="Arial" w:cstheme="minorHAnsi"/>
                <w:sz w:val="20"/>
                <w:szCs w:val="20"/>
              </w:rPr>
            </w:pPr>
            <w:r w:rsidRPr="00421DF9">
              <w:rPr>
                <w:rFonts w:eastAsia="Arial" w:cstheme="minorHAnsi"/>
                <w:sz w:val="20"/>
                <w:szCs w:val="20"/>
              </w:rPr>
              <w:lastRenderedPageBreak/>
              <w:t>Komentari</w:t>
            </w:r>
          </w:p>
        </w:tc>
        <w:tc>
          <w:tcPr>
            <w:tcW w:w="5285"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B4963F" w14:textId="77777777" w:rsidR="005B2A27" w:rsidRPr="00421DF9" w:rsidRDefault="005B2A27" w:rsidP="00421DF9">
            <w:pPr>
              <w:rPr>
                <w:rFonts w:eastAsia="Arial" w:cstheme="minorHAnsi"/>
                <w:sz w:val="20"/>
                <w:szCs w:val="20"/>
              </w:rPr>
            </w:pPr>
          </w:p>
        </w:tc>
      </w:tr>
      <w:tr w:rsidR="00421DF9" w:rsidRPr="00421DF9" w14:paraId="0AC1FA30" w14:textId="77777777" w:rsidTr="001F6BC6">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35CB38" w14:textId="77777777" w:rsidR="005B2A27" w:rsidRPr="00421DF9" w:rsidRDefault="005B2A27" w:rsidP="00421DF9">
            <w:pPr>
              <w:numPr>
                <w:ilvl w:val="1"/>
                <w:numId w:val="114"/>
              </w:numPr>
              <w:tabs>
                <w:tab w:val="left" w:pos="792"/>
              </w:tabs>
              <w:jc w:val="both"/>
              <w:rPr>
                <w:rFonts w:eastAsia="Arial" w:cstheme="minorHAnsi"/>
                <w:sz w:val="20"/>
                <w:szCs w:val="20"/>
              </w:rPr>
            </w:pPr>
            <w:r w:rsidRPr="00421DF9">
              <w:rPr>
                <w:rFonts w:eastAsia="Arial" w:cstheme="minorHAnsi"/>
                <w:sz w:val="20"/>
                <w:szCs w:val="20"/>
              </w:rPr>
              <w:t>Obveze studenata</w:t>
            </w:r>
          </w:p>
        </w:tc>
      </w:tr>
      <w:tr w:rsidR="00421DF9" w:rsidRPr="00421DF9" w14:paraId="16207E27" w14:textId="77777777" w:rsidTr="001F6BC6">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A7CAEB" w14:textId="77777777" w:rsidR="005B2A27" w:rsidRPr="00421DF9" w:rsidRDefault="005B2A27" w:rsidP="00421DF9">
            <w:pPr>
              <w:rPr>
                <w:rFonts w:eastAsia="Arial" w:cstheme="minorHAnsi"/>
                <w:sz w:val="20"/>
                <w:szCs w:val="20"/>
              </w:rPr>
            </w:pPr>
            <w:r w:rsidRPr="00421DF9">
              <w:rPr>
                <w:rFonts w:eastAsia="Arial" w:cstheme="minorHAnsi"/>
                <w:sz w:val="20"/>
                <w:szCs w:val="20"/>
              </w:rPr>
              <w:t>Studenti su dužni redovito pohađati nastavu, te u njoj aktivno sudjelovati. Izraditi zadane vježbe i sudjelovanje u analizama i diskusijama na nastavi. Redovito prezentirati svoje zadatke temu te ih uspješno nadograđivati i razvijati. Student praktični rad provodi ili samostalno ili u grupi prema dogovoru s profesorom.</w:t>
            </w:r>
          </w:p>
        </w:tc>
      </w:tr>
      <w:tr w:rsidR="00421DF9" w:rsidRPr="00421DF9" w14:paraId="11D04450" w14:textId="77777777" w:rsidTr="001F6BC6">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945D68" w14:textId="77777777" w:rsidR="005B2A27" w:rsidRPr="00421DF9" w:rsidRDefault="005B2A27" w:rsidP="00421DF9">
            <w:pPr>
              <w:numPr>
                <w:ilvl w:val="1"/>
                <w:numId w:val="114"/>
              </w:numPr>
              <w:tabs>
                <w:tab w:val="left" w:pos="792"/>
              </w:tabs>
              <w:jc w:val="both"/>
              <w:rPr>
                <w:rFonts w:eastAsia="Arial" w:cstheme="minorHAnsi"/>
                <w:sz w:val="20"/>
                <w:szCs w:val="20"/>
              </w:rPr>
            </w:pPr>
            <w:r w:rsidRPr="00421DF9">
              <w:rPr>
                <w:rFonts w:eastAsia="Arial" w:cstheme="minorHAnsi"/>
                <w:sz w:val="20"/>
                <w:szCs w:val="20"/>
              </w:rPr>
              <w:t>Praćenje rada studenata</w:t>
            </w:r>
          </w:p>
        </w:tc>
      </w:tr>
      <w:tr w:rsidR="00421DF9" w:rsidRPr="00421DF9" w14:paraId="45361152" w14:textId="77777777" w:rsidTr="001F6BC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111"/>
        </w:trPr>
        <w:tc>
          <w:tcPr>
            <w:tcW w:w="1974" w:type="dxa"/>
            <w:vAlign w:val="center"/>
          </w:tcPr>
          <w:p w14:paraId="7DD96955"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Pohađanje nastave</w:t>
            </w:r>
          </w:p>
        </w:tc>
        <w:tc>
          <w:tcPr>
            <w:tcW w:w="839" w:type="dxa"/>
            <w:vAlign w:val="center"/>
          </w:tcPr>
          <w:p w14:paraId="18AACB88"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0,45</w:t>
            </w:r>
          </w:p>
        </w:tc>
        <w:tc>
          <w:tcPr>
            <w:tcW w:w="1778" w:type="dxa"/>
            <w:gridSpan w:val="2"/>
            <w:vAlign w:val="center"/>
          </w:tcPr>
          <w:p w14:paraId="6B4ED860"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Aktivnost u nastavi</w:t>
            </w:r>
          </w:p>
        </w:tc>
        <w:tc>
          <w:tcPr>
            <w:tcW w:w="655" w:type="dxa"/>
            <w:vAlign w:val="center"/>
          </w:tcPr>
          <w:p w14:paraId="4ACFCF03"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0,45</w:t>
            </w:r>
          </w:p>
        </w:tc>
        <w:tc>
          <w:tcPr>
            <w:tcW w:w="1343" w:type="dxa"/>
            <w:vAlign w:val="center"/>
          </w:tcPr>
          <w:p w14:paraId="214594E9"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Seminarski rad</w:t>
            </w:r>
          </w:p>
        </w:tc>
        <w:tc>
          <w:tcPr>
            <w:tcW w:w="318" w:type="dxa"/>
            <w:vAlign w:val="center"/>
          </w:tcPr>
          <w:p w14:paraId="056E7AED" w14:textId="77777777" w:rsidR="005B2A27" w:rsidRPr="00421DF9" w:rsidRDefault="005B2A27" w:rsidP="00421DF9">
            <w:pPr>
              <w:jc w:val="center"/>
              <w:rPr>
                <w:rFonts w:eastAsia="Times New Roman" w:cstheme="minorHAnsi"/>
                <w:sz w:val="20"/>
                <w:szCs w:val="20"/>
                <w:lang w:eastAsia="hr-HR"/>
              </w:rPr>
            </w:pPr>
          </w:p>
        </w:tc>
        <w:tc>
          <w:tcPr>
            <w:tcW w:w="1785" w:type="dxa"/>
            <w:vAlign w:val="center"/>
          </w:tcPr>
          <w:p w14:paraId="7A6E8620"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Eksperimentalni rad</w:t>
            </w:r>
          </w:p>
        </w:tc>
        <w:tc>
          <w:tcPr>
            <w:tcW w:w="914" w:type="dxa"/>
            <w:vAlign w:val="center"/>
          </w:tcPr>
          <w:p w14:paraId="7D1C6405"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Text3"/>
                  <w:enabled/>
                  <w:calcOnExit w:val="0"/>
                  <w:textInput/>
                </w:ffData>
              </w:fldChar>
            </w:r>
            <w:r w:rsidRPr="00421DF9">
              <w:rPr>
                <w:rFonts w:eastAsia="Times New Roman" w:cstheme="minorHAnsi"/>
                <w:sz w:val="20"/>
                <w:szCs w:val="20"/>
                <w:lang w:eastAsia="hr-HR"/>
              </w:rPr>
              <w:instrText xml:space="preserve"> FORMTEXT </w:instrText>
            </w:r>
            <w:r w:rsidRPr="00421DF9">
              <w:rPr>
                <w:rFonts w:eastAsia="Times New Roman" w:cstheme="minorHAnsi"/>
                <w:sz w:val="20"/>
                <w:szCs w:val="20"/>
                <w:lang w:eastAsia="hr-HR"/>
              </w:rPr>
            </w:r>
            <w:r w:rsidRPr="00421DF9">
              <w:rPr>
                <w:rFonts w:eastAsia="Times New Roman" w:cstheme="minorHAnsi"/>
                <w:sz w:val="20"/>
                <w:szCs w:val="20"/>
                <w:lang w:eastAsia="hr-HR"/>
              </w:rPr>
              <w:fldChar w:fldCharType="separate"/>
            </w:r>
            <w:r w:rsidRPr="00421DF9">
              <w:rPr>
                <w:rFonts w:eastAsia="Times New Roman" w:cstheme="minorHAnsi"/>
                <w:sz w:val="20"/>
                <w:szCs w:val="20"/>
                <w:lang w:eastAsia="hr-HR"/>
              </w:rPr>
              <w:t> </w:t>
            </w:r>
            <w:r w:rsidRPr="00421DF9">
              <w:rPr>
                <w:rFonts w:eastAsia="Times New Roman" w:cstheme="minorHAnsi"/>
                <w:sz w:val="20"/>
                <w:szCs w:val="20"/>
                <w:lang w:eastAsia="hr-HR"/>
              </w:rPr>
              <w:t> </w:t>
            </w:r>
            <w:r w:rsidRPr="00421DF9">
              <w:rPr>
                <w:rFonts w:eastAsia="Times New Roman" w:cstheme="minorHAnsi"/>
                <w:sz w:val="20"/>
                <w:szCs w:val="20"/>
                <w:lang w:eastAsia="hr-HR"/>
              </w:rPr>
              <w:t> </w:t>
            </w:r>
            <w:r w:rsidRPr="00421DF9">
              <w:rPr>
                <w:rFonts w:eastAsia="Times New Roman" w:cstheme="minorHAnsi"/>
                <w:sz w:val="20"/>
                <w:szCs w:val="20"/>
                <w:lang w:eastAsia="hr-HR"/>
              </w:rPr>
              <w:fldChar w:fldCharType="end"/>
            </w:r>
          </w:p>
        </w:tc>
      </w:tr>
      <w:tr w:rsidR="00421DF9" w:rsidRPr="00421DF9" w14:paraId="23208814" w14:textId="77777777" w:rsidTr="001F6BC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108"/>
        </w:trPr>
        <w:tc>
          <w:tcPr>
            <w:tcW w:w="1974" w:type="dxa"/>
            <w:vAlign w:val="center"/>
          </w:tcPr>
          <w:p w14:paraId="46435A38"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Pismeni ispit</w:t>
            </w:r>
          </w:p>
        </w:tc>
        <w:tc>
          <w:tcPr>
            <w:tcW w:w="839" w:type="dxa"/>
            <w:vAlign w:val="center"/>
          </w:tcPr>
          <w:p w14:paraId="20E8F19C"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Text3"/>
                  <w:enabled/>
                  <w:calcOnExit w:val="0"/>
                  <w:textInput/>
                </w:ffData>
              </w:fldChar>
            </w:r>
            <w:r w:rsidRPr="00421DF9">
              <w:rPr>
                <w:rFonts w:eastAsia="Times New Roman" w:cstheme="minorHAnsi"/>
                <w:sz w:val="20"/>
                <w:szCs w:val="20"/>
                <w:lang w:eastAsia="hr-HR"/>
              </w:rPr>
              <w:instrText xml:space="preserve"> FORMTEXT </w:instrText>
            </w:r>
            <w:r w:rsidRPr="00421DF9">
              <w:rPr>
                <w:rFonts w:eastAsia="Times New Roman" w:cstheme="minorHAnsi"/>
                <w:sz w:val="20"/>
                <w:szCs w:val="20"/>
                <w:lang w:eastAsia="hr-HR"/>
              </w:rPr>
            </w:r>
            <w:r w:rsidRPr="00421DF9">
              <w:rPr>
                <w:rFonts w:eastAsia="Times New Roman" w:cstheme="minorHAnsi"/>
                <w:sz w:val="20"/>
                <w:szCs w:val="20"/>
                <w:lang w:eastAsia="hr-HR"/>
              </w:rPr>
              <w:fldChar w:fldCharType="separate"/>
            </w:r>
            <w:r w:rsidRPr="00421DF9">
              <w:rPr>
                <w:rFonts w:eastAsia="Times New Roman" w:cstheme="minorHAnsi"/>
                <w:noProof/>
                <w:sz w:val="20"/>
                <w:szCs w:val="20"/>
                <w:lang w:eastAsia="hr-HR"/>
              </w:rPr>
              <w:t> </w:t>
            </w:r>
            <w:r w:rsidRPr="00421DF9">
              <w:rPr>
                <w:rFonts w:eastAsia="Times New Roman" w:cstheme="minorHAnsi"/>
                <w:noProof/>
                <w:sz w:val="20"/>
                <w:szCs w:val="20"/>
                <w:lang w:eastAsia="hr-HR"/>
              </w:rPr>
              <w:t> </w:t>
            </w:r>
            <w:r w:rsidRPr="00421DF9">
              <w:rPr>
                <w:rFonts w:eastAsia="Times New Roman" w:cstheme="minorHAnsi"/>
                <w:noProof/>
                <w:sz w:val="20"/>
                <w:szCs w:val="20"/>
                <w:lang w:eastAsia="hr-HR"/>
              </w:rPr>
              <w:t> </w:t>
            </w:r>
            <w:r w:rsidRPr="00421DF9">
              <w:rPr>
                <w:rFonts w:eastAsia="Times New Roman" w:cstheme="minorHAnsi"/>
                <w:noProof/>
                <w:sz w:val="20"/>
                <w:szCs w:val="20"/>
                <w:lang w:eastAsia="hr-HR"/>
              </w:rPr>
              <w:t> </w:t>
            </w:r>
            <w:r w:rsidRPr="00421DF9">
              <w:rPr>
                <w:rFonts w:eastAsia="Times New Roman" w:cstheme="minorHAnsi"/>
                <w:noProof/>
                <w:sz w:val="20"/>
                <w:szCs w:val="20"/>
                <w:lang w:eastAsia="hr-HR"/>
              </w:rPr>
              <w:t> </w:t>
            </w:r>
            <w:r w:rsidRPr="00421DF9">
              <w:rPr>
                <w:rFonts w:eastAsia="Times New Roman" w:cstheme="minorHAnsi"/>
                <w:sz w:val="20"/>
                <w:szCs w:val="20"/>
                <w:lang w:eastAsia="hr-HR"/>
              </w:rPr>
              <w:fldChar w:fldCharType="end"/>
            </w:r>
          </w:p>
        </w:tc>
        <w:tc>
          <w:tcPr>
            <w:tcW w:w="1778" w:type="dxa"/>
            <w:gridSpan w:val="2"/>
            <w:vAlign w:val="center"/>
          </w:tcPr>
          <w:p w14:paraId="2389AA4A"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Usmeni ispit</w:t>
            </w:r>
          </w:p>
        </w:tc>
        <w:tc>
          <w:tcPr>
            <w:tcW w:w="655" w:type="dxa"/>
            <w:vAlign w:val="center"/>
          </w:tcPr>
          <w:p w14:paraId="7356B0B2"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0,9</w:t>
            </w:r>
          </w:p>
        </w:tc>
        <w:tc>
          <w:tcPr>
            <w:tcW w:w="1343" w:type="dxa"/>
            <w:vAlign w:val="center"/>
          </w:tcPr>
          <w:p w14:paraId="5FC5985E"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Esej</w:t>
            </w:r>
          </w:p>
        </w:tc>
        <w:tc>
          <w:tcPr>
            <w:tcW w:w="318" w:type="dxa"/>
            <w:vAlign w:val="center"/>
          </w:tcPr>
          <w:p w14:paraId="3A734A28" w14:textId="77777777" w:rsidR="005B2A27" w:rsidRPr="00421DF9" w:rsidRDefault="005B2A27" w:rsidP="00421DF9">
            <w:pPr>
              <w:jc w:val="center"/>
              <w:rPr>
                <w:rFonts w:eastAsia="Times New Roman" w:cstheme="minorHAnsi"/>
                <w:sz w:val="20"/>
                <w:szCs w:val="20"/>
                <w:lang w:eastAsia="hr-HR"/>
              </w:rPr>
            </w:pPr>
          </w:p>
        </w:tc>
        <w:tc>
          <w:tcPr>
            <w:tcW w:w="1785" w:type="dxa"/>
            <w:vAlign w:val="center"/>
          </w:tcPr>
          <w:p w14:paraId="73F0AB9B"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Istraživanje</w:t>
            </w:r>
          </w:p>
        </w:tc>
        <w:tc>
          <w:tcPr>
            <w:tcW w:w="914" w:type="dxa"/>
            <w:vAlign w:val="center"/>
          </w:tcPr>
          <w:p w14:paraId="72F459A8"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Text3"/>
                  <w:enabled/>
                  <w:calcOnExit w:val="0"/>
                  <w:textInput/>
                </w:ffData>
              </w:fldChar>
            </w:r>
            <w:r w:rsidRPr="00421DF9">
              <w:rPr>
                <w:rFonts w:eastAsia="Times New Roman" w:cstheme="minorHAnsi"/>
                <w:sz w:val="20"/>
                <w:szCs w:val="20"/>
                <w:lang w:eastAsia="hr-HR"/>
              </w:rPr>
              <w:instrText xml:space="preserve"> FORMTEXT </w:instrText>
            </w:r>
            <w:r w:rsidRPr="00421DF9">
              <w:rPr>
                <w:rFonts w:eastAsia="Times New Roman" w:cstheme="minorHAnsi"/>
                <w:sz w:val="20"/>
                <w:szCs w:val="20"/>
                <w:lang w:eastAsia="hr-HR"/>
              </w:rPr>
            </w:r>
            <w:r w:rsidRPr="00421DF9">
              <w:rPr>
                <w:rFonts w:eastAsia="Times New Roman" w:cstheme="minorHAnsi"/>
                <w:sz w:val="20"/>
                <w:szCs w:val="20"/>
                <w:lang w:eastAsia="hr-HR"/>
              </w:rPr>
              <w:fldChar w:fldCharType="separate"/>
            </w:r>
            <w:r w:rsidRPr="00421DF9">
              <w:rPr>
                <w:rFonts w:eastAsia="Times New Roman" w:cstheme="minorHAnsi"/>
                <w:noProof/>
                <w:sz w:val="20"/>
                <w:szCs w:val="20"/>
                <w:lang w:eastAsia="hr-HR"/>
              </w:rPr>
              <w:t> </w:t>
            </w:r>
            <w:r w:rsidRPr="00421DF9">
              <w:rPr>
                <w:rFonts w:eastAsia="Times New Roman" w:cstheme="minorHAnsi"/>
                <w:noProof/>
                <w:sz w:val="20"/>
                <w:szCs w:val="20"/>
                <w:lang w:eastAsia="hr-HR"/>
              </w:rPr>
              <w:t> </w:t>
            </w:r>
            <w:r w:rsidRPr="00421DF9">
              <w:rPr>
                <w:rFonts w:eastAsia="Times New Roman" w:cstheme="minorHAnsi"/>
                <w:noProof/>
                <w:sz w:val="20"/>
                <w:szCs w:val="20"/>
                <w:lang w:eastAsia="hr-HR"/>
              </w:rPr>
              <w:t> </w:t>
            </w:r>
            <w:r w:rsidRPr="00421DF9">
              <w:rPr>
                <w:rFonts w:eastAsia="Times New Roman" w:cstheme="minorHAnsi"/>
                <w:noProof/>
                <w:sz w:val="20"/>
                <w:szCs w:val="20"/>
                <w:lang w:eastAsia="hr-HR"/>
              </w:rPr>
              <w:t> </w:t>
            </w:r>
            <w:r w:rsidRPr="00421DF9">
              <w:rPr>
                <w:rFonts w:eastAsia="Times New Roman" w:cstheme="minorHAnsi"/>
                <w:noProof/>
                <w:sz w:val="20"/>
                <w:szCs w:val="20"/>
                <w:lang w:eastAsia="hr-HR"/>
              </w:rPr>
              <w:t> </w:t>
            </w:r>
            <w:r w:rsidRPr="00421DF9">
              <w:rPr>
                <w:rFonts w:eastAsia="Times New Roman" w:cstheme="minorHAnsi"/>
                <w:sz w:val="20"/>
                <w:szCs w:val="20"/>
                <w:lang w:eastAsia="hr-HR"/>
              </w:rPr>
              <w:fldChar w:fldCharType="end"/>
            </w:r>
          </w:p>
        </w:tc>
      </w:tr>
      <w:tr w:rsidR="00421DF9" w:rsidRPr="00421DF9" w14:paraId="3DBEED1A" w14:textId="77777777" w:rsidTr="001F6BC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108"/>
        </w:trPr>
        <w:tc>
          <w:tcPr>
            <w:tcW w:w="1974" w:type="dxa"/>
            <w:vAlign w:val="center"/>
          </w:tcPr>
          <w:p w14:paraId="32113F75"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Projekt</w:t>
            </w:r>
          </w:p>
        </w:tc>
        <w:tc>
          <w:tcPr>
            <w:tcW w:w="839" w:type="dxa"/>
            <w:vAlign w:val="center"/>
          </w:tcPr>
          <w:p w14:paraId="5ABC3D53"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
                  <w:enabled/>
                  <w:calcOnExit w:val="0"/>
                  <w:textInput/>
                </w:ffData>
              </w:fldChar>
            </w:r>
            <w:r w:rsidRPr="00421DF9">
              <w:rPr>
                <w:rFonts w:eastAsia="Times New Roman" w:cstheme="minorHAnsi"/>
                <w:sz w:val="20"/>
                <w:szCs w:val="20"/>
                <w:lang w:eastAsia="hr-HR"/>
              </w:rPr>
              <w:instrText xml:space="preserve"> FORMTEXT </w:instrText>
            </w:r>
            <w:r w:rsidRPr="00421DF9">
              <w:rPr>
                <w:rFonts w:eastAsia="Times New Roman" w:cstheme="minorHAnsi"/>
                <w:sz w:val="20"/>
                <w:szCs w:val="20"/>
                <w:lang w:eastAsia="hr-HR"/>
              </w:rPr>
            </w:r>
            <w:r w:rsidRPr="00421DF9">
              <w:rPr>
                <w:rFonts w:eastAsia="Times New Roman" w:cstheme="minorHAnsi"/>
                <w:sz w:val="20"/>
                <w:szCs w:val="20"/>
                <w:lang w:eastAsia="hr-HR"/>
              </w:rPr>
              <w:fldChar w:fldCharType="separate"/>
            </w:r>
            <w:r w:rsidRPr="00421DF9">
              <w:rPr>
                <w:rFonts w:eastAsia="Times New Roman" w:cstheme="minorHAnsi"/>
                <w:sz w:val="20"/>
                <w:szCs w:val="20"/>
                <w:lang w:eastAsia="hr-HR"/>
              </w:rPr>
              <w:t> </w:t>
            </w:r>
            <w:r w:rsidRPr="00421DF9">
              <w:rPr>
                <w:rFonts w:eastAsia="Times New Roman" w:cstheme="minorHAnsi"/>
                <w:sz w:val="20"/>
                <w:szCs w:val="20"/>
                <w:lang w:eastAsia="hr-HR"/>
              </w:rPr>
              <w:t> </w:t>
            </w:r>
            <w:r w:rsidRPr="00421DF9">
              <w:rPr>
                <w:rFonts w:eastAsia="Times New Roman" w:cstheme="minorHAnsi"/>
                <w:sz w:val="20"/>
                <w:szCs w:val="20"/>
                <w:lang w:eastAsia="hr-HR"/>
              </w:rPr>
              <w:t> </w:t>
            </w:r>
            <w:r w:rsidRPr="00421DF9">
              <w:rPr>
                <w:rFonts w:eastAsia="Times New Roman" w:cstheme="minorHAnsi"/>
                <w:sz w:val="20"/>
                <w:szCs w:val="20"/>
                <w:lang w:eastAsia="hr-HR"/>
              </w:rPr>
              <w:fldChar w:fldCharType="end"/>
            </w:r>
          </w:p>
        </w:tc>
        <w:tc>
          <w:tcPr>
            <w:tcW w:w="1778" w:type="dxa"/>
            <w:gridSpan w:val="2"/>
            <w:vAlign w:val="center"/>
          </w:tcPr>
          <w:p w14:paraId="0289807C"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Kontinuirana provjera znanja</w:t>
            </w:r>
          </w:p>
        </w:tc>
        <w:tc>
          <w:tcPr>
            <w:tcW w:w="655" w:type="dxa"/>
            <w:vAlign w:val="center"/>
          </w:tcPr>
          <w:p w14:paraId="7012B4AA"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
                  <w:enabled/>
                  <w:calcOnExit w:val="0"/>
                  <w:textInput/>
                </w:ffData>
              </w:fldChar>
            </w:r>
            <w:r w:rsidRPr="00421DF9">
              <w:rPr>
                <w:rFonts w:eastAsia="Times New Roman" w:cstheme="minorHAnsi"/>
                <w:sz w:val="20"/>
                <w:szCs w:val="20"/>
                <w:lang w:eastAsia="hr-HR"/>
              </w:rPr>
              <w:instrText xml:space="preserve"> FORMTEXT </w:instrText>
            </w:r>
            <w:r w:rsidRPr="00421DF9">
              <w:rPr>
                <w:rFonts w:eastAsia="Times New Roman" w:cstheme="minorHAnsi"/>
                <w:sz w:val="20"/>
                <w:szCs w:val="20"/>
                <w:lang w:eastAsia="hr-HR"/>
              </w:rPr>
            </w:r>
            <w:r w:rsidRPr="00421DF9">
              <w:rPr>
                <w:rFonts w:eastAsia="Times New Roman" w:cstheme="minorHAnsi"/>
                <w:sz w:val="20"/>
                <w:szCs w:val="20"/>
                <w:lang w:eastAsia="hr-HR"/>
              </w:rPr>
              <w:fldChar w:fldCharType="separate"/>
            </w:r>
            <w:r w:rsidRPr="00421DF9">
              <w:rPr>
                <w:rFonts w:eastAsia="Times New Roman" w:cstheme="minorHAnsi"/>
                <w:sz w:val="20"/>
                <w:szCs w:val="20"/>
                <w:lang w:eastAsia="hr-HR"/>
              </w:rPr>
              <w:t> </w:t>
            </w:r>
            <w:r w:rsidRPr="00421DF9">
              <w:rPr>
                <w:rFonts w:eastAsia="Times New Roman" w:cstheme="minorHAnsi"/>
                <w:sz w:val="20"/>
                <w:szCs w:val="20"/>
                <w:lang w:eastAsia="hr-HR"/>
              </w:rPr>
              <w:t> </w:t>
            </w:r>
            <w:r w:rsidRPr="00421DF9">
              <w:rPr>
                <w:rFonts w:eastAsia="Times New Roman" w:cstheme="minorHAnsi"/>
                <w:sz w:val="20"/>
                <w:szCs w:val="20"/>
                <w:lang w:eastAsia="hr-HR"/>
              </w:rPr>
              <w:t> </w:t>
            </w:r>
            <w:r w:rsidRPr="00421DF9">
              <w:rPr>
                <w:rFonts w:eastAsia="Times New Roman" w:cstheme="minorHAnsi"/>
                <w:sz w:val="20"/>
                <w:szCs w:val="20"/>
                <w:lang w:eastAsia="hr-HR"/>
              </w:rPr>
              <w:fldChar w:fldCharType="end"/>
            </w:r>
          </w:p>
        </w:tc>
        <w:tc>
          <w:tcPr>
            <w:tcW w:w="1343" w:type="dxa"/>
            <w:vAlign w:val="center"/>
          </w:tcPr>
          <w:p w14:paraId="18A9D0A1"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Referat</w:t>
            </w:r>
          </w:p>
        </w:tc>
        <w:tc>
          <w:tcPr>
            <w:tcW w:w="318" w:type="dxa"/>
            <w:vAlign w:val="center"/>
          </w:tcPr>
          <w:p w14:paraId="45B56610" w14:textId="77777777" w:rsidR="005B2A27" w:rsidRPr="00421DF9" w:rsidRDefault="005B2A27" w:rsidP="00421DF9">
            <w:pPr>
              <w:jc w:val="center"/>
              <w:rPr>
                <w:rFonts w:eastAsia="Times New Roman" w:cstheme="minorHAnsi"/>
                <w:sz w:val="20"/>
                <w:szCs w:val="20"/>
                <w:lang w:eastAsia="hr-HR"/>
              </w:rPr>
            </w:pPr>
          </w:p>
        </w:tc>
        <w:tc>
          <w:tcPr>
            <w:tcW w:w="1785" w:type="dxa"/>
            <w:vAlign w:val="center"/>
          </w:tcPr>
          <w:p w14:paraId="5B1948C8"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Praktični rad</w:t>
            </w:r>
          </w:p>
        </w:tc>
        <w:tc>
          <w:tcPr>
            <w:tcW w:w="914" w:type="dxa"/>
            <w:vAlign w:val="center"/>
          </w:tcPr>
          <w:p w14:paraId="7409F9BE"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1,2</w:t>
            </w:r>
          </w:p>
        </w:tc>
      </w:tr>
      <w:tr w:rsidR="00421DF9" w:rsidRPr="00421DF9" w14:paraId="69E81BDD" w14:textId="77777777" w:rsidTr="001F6BC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108"/>
        </w:trPr>
        <w:tc>
          <w:tcPr>
            <w:tcW w:w="1974" w:type="dxa"/>
            <w:vAlign w:val="center"/>
          </w:tcPr>
          <w:p w14:paraId="609ADAAE"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Portfolio</w:t>
            </w:r>
          </w:p>
        </w:tc>
        <w:tc>
          <w:tcPr>
            <w:tcW w:w="839" w:type="dxa"/>
            <w:vAlign w:val="center"/>
          </w:tcPr>
          <w:p w14:paraId="2FC4360E"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
                  <w:enabled/>
                  <w:calcOnExit w:val="0"/>
                  <w:textInput/>
                </w:ffData>
              </w:fldChar>
            </w:r>
            <w:r w:rsidRPr="00421DF9">
              <w:rPr>
                <w:rFonts w:eastAsia="Times New Roman" w:cstheme="minorHAnsi"/>
                <w:sz w:val="20"/>
                <w:szCs w:val="20"/>
                <w:lang w:eastAsia="hr-HR"/>
              </w:rPr>
              <w:instrText xml:space="preserve"> FORMTEXT </w:instrText>
            </w:r>
            <w:r w:rsidRPr="00421DF9">
              <w:rPr>
                <w:rFonts w:eastAsia="Times New Roman" w:cstheme="minorHAnsi"/>
                <w:sz w:val="20"/>
                <w:szCs w:val="20"/>
                <w:lang w:eastAsia="hr-HR"/>
              </w:rPr>
            </w:r>
            <w:r w:rsidRPr="00421DF9">
              <w:rPr>
                <w:rFonts w:eastAsia="Times New Roman" w:cstheme="minorHAnsi"/>
                <w:sz w:val="20"/>
                <w:szCs w:val="20"/>
                <w:lang w:eastAsia="hr-HR"/>
              </w:rPr>
              <w:fldChar w:fldCharType="separate"/>
            </w:r>
            <w:r w:rsidRPr="00421DF9">
              <w:rPr>
                <w:rFonts w:eastAsia="Times New Roman" w:cstheme="minorHAnsi"/>
                <w:sz w:val="20"/>
                <w:szCs w:val="20"/>
                <w:lang w:eastAsia="hr-HR"/>
              </w:rPr>
              <w:t> </w:t>
            </w:r>
            <w:r w:rsidRPr="00421DF9">
              <w:rPr>
                <w:rFonts w:eastAsia="Times New Roman" w:cstheme="minorHAnsi"/>
                <w:sz w:val="20"/>
                <w:szCs w:val="20"/>
                <w:lang w:eastAsia="hr-HR"/>
              </w:rPr>
              <w:t> </w:t>
            </w:r>
            <w:r w:rsidRPr="00421DF9">
              <w:rPr>
                <w:rFonts w:eastAsia="Times New Roman" w:cstheme="minorHAnsi"/>
                <w:sz w:val="20"/>
                <w:szCs w:val="20"/>
                <w:lang w:eastAsia="hr-HR"/>
              </w:rPr>
              <w:t> </w:t>
            </w:r>
            <w:r w:rsidRPr="00421DF9">
              <w:rPr>
                <w:rFonts w:eastAsia="Times New Roman" w:cstheme="minorHAnsi"/>
                <w:sz w:val="20"/>
                <w:szCs w:val="20"/>
                <w:lang w:eastAsia="hr-HR"/>
              </w:rPr>
              <w:fldChar w:fldCharType="end"/>
            </w:r>
          </w:p>
        </w:tc>
        <w:tc>
          <w:tcPr>
            <w:tcW w:w="1778" w:type="dxa"/>
            <w:gridSpan w:val="2"/>
            <w:vAlign w:val="center"/>
          </w:tcPr>
          <w:p w14:paraId="155A7FB2" w14:textId="77777777" w:rsidR="005B2A27" w:rsidRPr="00421DF9" w:rsidRDefault="005B2A27" w:rsidP="00421DF9">
            <w:pPr>
              <w:rPr>
                <w:rFonts w:eastAsia="Times New Roman" w:cstheme="minorHAnsi"/>
                <w:sz w:val="20"/>
                <w:szCs w:val="20"/>
                <w:lang w:eastAsia="hr-HR"/>
              </w:rPr>
            </w:pPr>
          </w:p>
        </w:tc>
        <w:tc>
          <w:tcPr>
            <w:tcW w:w="655" w:type="dxa"/>
            <w:vAlign w:val="center"/>
          </w:tcPr>
          <w:p w14:paraId="4BE18384"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
                  <w:enabled/>
                  <w:calcOnExit w:val="0"/>
                  <w:textInput/>
                </w:ffData>
              </w:fldChar>
            </w:r>
            <w:r w:rsidRPr="00421DF9">
              <w:rPr>
                <w:rFonts w:eastAsia="Times New Roman" w:cstheme="minorHAnsi"/>
                <w:sz w:val="20"/>
                <w:szCs w:val="20"/>
                <w:lang w:eastAsia="hr-HR"/>
              </w:rPr>
              <w:instrText xml:space="preserve"> FORMTEXT </w:instrText>
            </w:r>
            <w:r w:rsidRPr="00421DF9">
              <w:rPr>
                <w:rFonts w:eastAsia="Times New Roman" w:cstheme="minorHAnsi"/>
                <w:sz w:val="20"/>
                <w:szCs w:val="20"/>
                <w:lang w:eastAsia="hr-HR"/>
              </w:rPr>
            </w:r>
            <w:r w:rsidRPr="00421DF9">
              <w:rPr>
                <w:rFonts w:eastAsia="Times New Roman" w:cstheme="minorHAnsi"/>
                <w:sz w:val="20"/>
                <w:szCs w:val="20"/>
                <w:lang w:eastAsia="hr-HR"/>
              </w:rPr>
              <w:fldChar w:fldCharType="separate"/>
            </w:r>
            <w:r w:rsidRPr="00421DF9">
              <w:rPr>
                <w:rFonts w:eastAsia="Times New Roman" w:cstheme="minorHAnsi"/>
                <w:sz w:val="20"/>
                <w:szCs w:val="20"/>
                <w:lang w:eastAsia="hr-HR"/>
              </w:rPr>
              <w:t> </w:t>
            </w:r>
            <w:r w:rsidRPr="00421DF9">
              <w:rPr>
                <w:rFonts w:eastAsia="Times New Roman" w:cstheme="minorHAnsi"/>
                <w:sz w:val="20"/>
                <w:szCs w:val="20"/>
                <w:lang w:eastAsia="hr-HR"/>
              </w:rPr>
              <w:t> </w:t>
            </w:r>
            <w:r w:rsidRPr="00421DF9">
              <w:rPr>
                <w:rFonts w:eastAsia="Times New Roman" w:cstheme="minorHAnsi"/>
                <w:sz w:val="20"/>
                <w:szCs w:val="20"/>
                <w:lang w:eastAsia="hr-HR"/>
              </w:rPr>
              <w:t> </w:t>
            </w:r>
            <w:r w:rsidRPr="00421DF9">
              <w:rPr>
                <w:rFonts w:eastAsia="Times New Roman" w:cstheme="minorHAnsi"/>
                <w:sz w:val="20"/>
                <w:szCs w:val="20"/>
                <w:lang w:eastAsia="hr-HR"/>
              </w:rPr>
              <w:fldChar w:fldCharType="end"/>
            </w:r>
          </w:p>
        </w:tc>
        <w:tc>
          <w:tcPr>
            <w:tcW w:w="1343" w:type="dxa"/>
            <w:vAlign w:val="center"/>
          </w:tcPr>
          <w:p w14:paraId="257F2D1B" w14:textId="77777777" w:rsidR="005B2A27" w:rsidRPr="00421DF9" w:rsidRDefault="005B2A27" w:rsidP="00421DF9">
            <w:pPr>
              <w:rPr>
                <w:rFonts w:eastAsia="Times New Roman" w:cstheme="minorHAnsi"/>
                <w:sz w:val="20"/>
                <w:szCs w:val="20"/>
                <w:lang w:eastAsia="hr-HR"/>
              </w:rPr>
            </w:pPr>
          </w:p>
        </w:tc>
        <w:tc>
          <w:tcPr>
            <w:tcW w:w="318" w:type="dxa"/>
            <w:vAlign w:val="center"/>
          </w:tcPr>
          <w:p w14:paraId="1AF22998" w14:textId="77777777" w:rsidR="005B2A27" w:rsidRPr="00421DF9" w:rsidRDefault="005B2A27" w:rsidP="00421DF9">
            <w:pPr>
              <w:jc w:val="center"/>
              <w:rPr>
                <w:rFonts w:eastAsia="Times New Roman" w:cstheme="minorHAnsi"/>
                <w:sz w:val="20"/>
                <w:szCs w:val="20"/>
                <w:lang w:eastAsia="hr-HR"/>
              </w:rPr>
            </w:pPr>
          </w:p>
        </w:tc>
        <w:tc>
          <w:tcPr>
            <w:tcW w:w="1785" w:type="dxa"/>
            <w:vAlign w:val="center"/>
          </w:tcPr>
          <w:p w14:paraId="57327C51" w14:textId="77777777" w:rsidR="005B2A27" w:rsidRPr="00421DF9" w:rsidRDefault="005B2A27" w:rsidP="00421DF9">
            <w:pPr>
              <w:rPr>
                <w:rFonts w:eastAsia="Times New Roman" w:cstheme="minorHAnsi"/>
                <w:sz w:val="20"/>
                <w:szCs w:val="20"/>
                <w:lang w:eastAsia="hr-HR"/>
              </w:rPr>
            </w:pPr>
          </w:p>
        </w:tc>
        <w:tc>
          <w:tcPr>
            <w:tcW w:w="914" w:type="dxa"/>
            <w:vAlign w:val="center"/>
          </w:tcPr>
          <w:p w14:paraId="46D80FEF"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
                  <w:enabled/>
                  <w:calcOnExit w:val="0"/>
                  <w:textInput/>
                </w:ffData>
              </w:fldChar>
            </w:r>
            <w:r w:rsidRPr="00421DF9">
              <w:rPr>
                <w:rFonts w:eastAsia="Times New Roman" w:cstheme="minorHAnsi"/>
                <w:sz w:val="20"/>
                <w:szCs w:val="20"/>
                <w:lang w:eastAsia="hr-HR"/>
              </w:rPr>
              <w:instrText xml:space="preserve"> FORMTEXT </w:instrText>
            </w:r>
            <w:r w:rsidRPr="00421DF9">
              <w:rPr>
                <w:rFonts w:eastAsia="Times New Roman" w:cstheme="minorHAnsi"/>
                <w:sz w:val="20"/>
                <w:szCs w:val="20"/>
                <w:lang w:eastAsia="hr-HR"/>
              </w:rPr>
            </w:r>
            <w:r w:rsidRPr="00421DF9">
              <w:rPr>
                <w:rFonts w:eastAsia="Times New Roman" w:cstheme="minorHAnsi"/>
                <w:sz w:val="20"/>
                <w:szCs w:val="20"/>
                <w:lang w:eastAsia="hr-HR"/>
              </w:rPr>
              <w:fldChar w:fldCharType="separate"/>
            </w:r>
            <w:r w:rsidRPr="00421DF9">
              <w:rPr>
                <w:rFonts w:eastAsia="Times New Roman" w:cstheme="minorHAnsi"/>
                <w:sz w:val="20"/>
                <w:szCs w:val="20"/>
                <w:lang w:eastAsia="hr-HR"/>
              </w:rPr>
              <w:t> </w:t>
            </w:r>
            <w:r w:rsidRPr="00421DF9">
              <w:rPr>
                <w:rFonts w:eastAsia="Times New Roman" w:cstheme="minorHAnsi"/>
                <w:sz w:val="20"/>
                <w:szCs w:val="20"/>
                <w:lang w:eastAsia="hr-HR"/>
              </w:rPr>
              <w:t> </w:t>
            </w:r>
            <w:r w:rsidRPr="00421DF9">
              <w:rPr>
                <w:rFonts w:eastAsia="Times New Roman" w:cstheme="minorHAnsi"/>
                <w:sz w:val="20"/>
                <w:szCs w:val="20"/>
                <w:lang w:eastAsia="hr-HR"/>
              </w:rPr>
              <w:t> </w:t>
            </w:r>
            <w:r w:rsidRPr="00421DF9">
              <w:rPr>
                <w:rFonts w:eastAsia="Times New Roman" w:cstheme="minorHAnsi"/>
                <w:sz w:val="20"/>
                <w:szCs w:val="20"/>
                <w:lang w:eastAsia="hr-HR"/>
              </w:rPr>
              <w:fldChar w:fldCharType="end"/>
            </w:r>
          </w:p>
        </w:tc>
      </w:tr>
      <w:tr w:rsidR="00421DF9" w:rsidRPr="00421DF9" w14:paraId="78366BF9" w14:textId="77777777" w:rsidTr="001F6BC6">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81D78A" w14:textId="77777777" w:rsidR="005B2A27" w:rsidRPr="00421DF9" w:rsidRDefault="005B2A27" w:rsidP="00421DF9">
            <w:pPr>
              <w:numPr>
                <w:ilvl w:val="1"/>
                <w:numId w:val="114"/>
              </w:numPr>
              <w:tabs>
                <w:tab w:val="left" w:pos="470"/>
              </w:tabs>
              <w:jc w:val="both"/>
              <w:rPr>
                <w:rFonts w:eastAsia="Arial" w:cstheme="minorHAnsi"/>
                <w:sz w:val="20"/>
                <w:szCs w:val="20"/>
              </w:rPr>
            </w:pPr>
            <w:r w:rsidRPr="00421DF9">
              <w:rPr>
                <w:rFonts w:eastAsia="Arial" w:cstheme="minorHAnsi"/>
                <w:sz w:val="20"/>
                <w:szCs w:val="20"/>
              </w:rPr>
              <w:t>Povezivanje ishoda učenja, nastavnih metoda i ocjenjivanja</w:t>
            </w:r>
          </w:p>
        </w:tc>
      </w:tr>
      <w:tr w:rsidR="00421DF9" w:rsidRPr="00421DF9" w14:paraId="3FFE03FD" w14:textId="77777777" w:rsidTr="001F6BC6">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D91B0E" w14:textId="77777777" w:rsidR="005B2A27" w:rsidRPr="00421DF9" w:rsidRDefault="005B2A27" w:rsidP="00421DF9">
            <w:pPr>
              <w:tabs>
                <w:tab w:val="left" w:pos="470"/>
              </w:tabs>
              <w:jc w:val="both"/>
              <w:rPr>
                <w:rFonts w:eastAsia="Arial" w:cstheme="minorHAnsi"/>
                <w:sz w:val="20"/>
                <w:szCs w:val="20"/>
              </w:rPr>
            </w:pPr>
          </w:p>
          <w:tbl>
            <w:tblPr>
              <w:tblW w:w="9489" w:type="dxa"/>
              <w:tblLayout w:type="fixed"/>
              <w:tblCellMar>
                <w:left w:w="10" w:type="dxa"/>
                <w:right w:w="10" w:type="dxa"/>
              </w:tblCellMar>
              <w:tblLook w:val="0000" w:firstRow="0" w:lastRow="0" w:firstColumn="0" w:lastColumn="0" w:noHBand="0" w:noVBand="0"/>
            </w:tblPr>
            <w:tblGrid>
              <w:gridCol w:w="2086"/>
              <w:gridCol w:w="716"/>
              <w:gridCol w:w="932"/>
              <w:gridCol w:w="2215"/>
              <w:gridCol w:w="2126"/>
              <w:gridCol w:w="706"/>
              <w:gridCol w:w="708"/>
            </w:tblGrid>
            <w:tr w:rsidR="00421DF9" w:rsidRPr="00421DF9" w14:paraId="171F7B92" w14:textId="77777777" w:rsidTr="001F6BC6">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5EFBBA1" w14:textId="77777777" w:rsidR="005B2A27" w:rsidRPr="00421DF9" w:rsidRDefault="005B2A27" w:rsidP="00421DF9">
                  <w:pPr>
                    <w:rPr>
                      <w:rFonts w:eastAsia="Arial" w:cstheme="minorHAnsi"/>
                      <w:sz w:val="20"/>
                      <w:szCs w:val="20"/>
                    </w:rPr>
                  </w:pPr>
                  <w:r w:rsidRPr="00421DF9">
                    <w:rPr>
                      <w:rFonts w:eastAsia="Arial" w:cstheme="minorHAnsi"/>
                      <w:sz w:val="20"/>
                      <w:szCs w:val="20"/>
                    </w:rPr>
                    <w:t>NASTAVNA METODA/AKTIVNOST</w:t>
                  </w: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8FDFDA1" w14:textId="77777777" w:rsidR="005B2A27" w:rsidRPr="00421DF9" w:rsidRDefault="005B2A27" w:rsidP="00421DF9">
                  <w:pPr>
                    <w:rPr>
                      <w:rFonts w:eastAsia="Arial" w:cstheme="minorHAnsi"/>
                      <w:sz w:val="20"/>
                      <w:szCs w:val="20"/>
                    </w:rPr>
                  </w:pPr>
                  <w:r w:rsidRPr="00421DF9">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2F80A23" w14:textId="77777777" w:rsidR="005B2A27" w:rsidRPr="00421DF9" w:rsidRDefault="005B2A27" w:rsidP="00421DF9">
                  <w:pPr>
                    <w:rPr>
                      <w:rFonts w:eastAsia="Arial" w:cstheme="minorHAnsi"/>
                      <w:sz w:val="20"/>
                      <w:szCs w:val="20"/>
                    </w:rPr>
                  </w:pPr>
                  <w:r w:rsidRPr="00421DF9">
                    <w:rPr>
                      <w:rFonts w:eastAsia="Arial" w:cstheme="minorHAnsi"/>
                      <w:sz w:val="20"/>
                      <w:szCs w:val="20"/>
                    </w:rPr>
                    <w:t>ISHOD UČENJA **</w:t>
                  </w:r>
                </w:p>
              </w:tc>
              <w:tc>
                <w:tcPr>
                  <w:tcW w:w="221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0A9DC33" w14:textId="77777777" w:rsidR="005B2A27" w:rsidRPr="00421DF9" w:rsidRDefault="005B2A27" w:rsidP="00421DF9">
                  <w:pPr>
                    <w:rPr>
                      <w:rFonts w:eastAsia="Arial" w:cstheme="minorHAnsi"/>
                      <w:sz w:val="20"/>
                      <w:szCs w:val="20"/>
                    </w:rPr>
                  </w:pPr>
                  <w:r w:rsidRPr="00421DF9">
                    <w:rPr>
                      <w:rFonts w:eastAsia="Arial" w:cstheme="minorHAnsi"/>
                      <w:sz w:val="20"/>
                      <w:szCs w:val="20"/>
                    </w:rPr>
                    <w:t>AKTIVNOST STUDENTA</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F715130" w14:textId="77777777" w:rsidR="005B2A27" w:rsidRPr="00421DF9" w:rsidRDefault="005B2A27" w:rsidP="00421DF9">
                  <w:pPr>
                    <w:rPr>
                      <w:rFonts w:eastAsia="Arial" w:cstheme="minorHAnsi"/>
                      <w:sz w:val="20"/>
                      <w:szCs w:val="20"/>
                    </w:rPr>
                  </w:pPr>
                  <w:r w:rsidRPr="00421DF9">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9449546" w14:textId="77777777" w:rsidR="005B2A27" w:rsidRPr="00421DF9" w:rsidRDefault="005B2A27" w:rsidP="00421DF9">
                  <w:pPr>
                    <w:jc w:val="center"/>
                    <w:rPr>
                      <w:rFonts w:eastAsia="Arial" w:cstheme="minorHAnsi"/>
                      <w:sz w:val="20"/>
                      <w:szCs w:val="20"/>
                    </w:rPr>
                  </w:pPr>
                  <w:r w:rsidRPr="00421DF9">
                    <w:rPr>
                      <w:rFonts w:eastAsia="Arial" w:cstheme="minorHAnsi"/>
                      <w:sz w:val="20"/>
                      <w:szCs w:val="20"/>
                    </w:rPr>
                    <w:t>BODOVI</w:t>
                  </w:r>
                </w:p>
              </w:tc>
            </w:tr>
            <w:tr w:rsidR="00421DF9" w:rsidRPr="00421DF9" w14:paraId="3DD0F2B4" w14:textId="77777777" w:rsidTr="001F6BC6">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2DD43B0D" w14:textId="77777777" w:rsidR="005B2A27" w:rsidRPr="00421DF9" w:rsidRDefault="005B2A27" w:rsidP="00421DF9">
                  <w:pPr>
                    <w:rPr>
                      <w:rFonts w:eastAsia="Arial"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41EA1F3D" w14:textId="77777777" w:rsidR="005B2A27" w:rsidRPr="00421DF9" w:rsidRDefault="005B2A27" w:rsidP="00421DF9">
                  <w:pPr>
                    <w:rPr>
                      <w:rFonts w:eastAsia="Arial"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4DBD45DE" w14:textId="77777777" w:rsidR="005B2A27" w:rsidRPr="00421DF9" w:rsidRDefault="005B2A27" w:rsidP="00421DF9">
                  <w:pPr>
                    <w:rPr>
                      <w:rFonts w:eastAsia="Arial" w:cstheme="minorHAnsi"/>
                      <w:sz w:val="20"/>
                      <w:szCs w:val="20"/>
                    </w:rPr>
                  </w:pPr>
                </w:p>
              </w:tc>
              <w:tc>
                <w:tcPr>
                  <w:tcW w:w="2215"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712E4643" w14:textId="77777777" w:rsidR="005B2A27" w:rsidRPr="00421DF9" w:rsidRDefault="005B2A27" w:rsidP="00421DF9">
                  <w:pPr>
                    <w:rPr>
                      <w:rFonts w:eastAsia="Arial" w:cstheme="minorHAnsi"/>
                      <w:sz w:val="20"/>
                      <w:szCs w:val="20"/>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174A78C5" w14:textId="77777777" w:rsidR="005B2A27" w:rsidRPr="00421DF9" w:rsidRDefault="005B2A27" w:rsidP="00421DF9">
                  <w:pPr>
                    <w:rPr>
                      <w:rFonts w:eastAsia="Arial"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F07DDEF" w14:textId="77777777" w:rsidR="005B2A27" w:rsidRPr="00421DF9" w:rsidRDefault="005B2A27" w:rsidP="00421DF9">
                  <w:pPr>
                    <w:jc w:val="center"/>
                    <w:rPr>
                      <w:rFonts w:eastAsia="Arial" w:cstheme="minorHAnsi"/>
                      <w:sz w:val="20"/>
                      <w:szCs w:val="20"/>
                    </w:rPr>
                  </w:pPr>
                  <w:r w:rsidRPr="00421DF9">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BD9CE6D" w14:textId="77777777" w:rsidR="005B2A27" w:rsidRPr="00421DF9" w:rsidRDefault="005B2A27" w:rsidP="00421DF9">
                  <w:pPr>
                    <w:jc w:val="center"/>
                    <w:rPr>
                      <w:rFonts w:eastAsia="Arial" w:cstheme="minorHAnsi"/>
                      <w:sz w:val="20"/>
                      <w:szCs w:val="20"/>
                    </w:rPr>
                  </w:pPr>
                  <w:r w:rsidRPr="00421DF9">
                    <w:rPr>
                      <w:rFonts w:eastAsia="Arial" w:cstheme="minorHAnsi"/>
                      <w:sz w:val="20"/>
                      <w:szCs w:val="20"/>
                    </w:rPr>
                    <w:t>max</w:t>
                  </w:r>
                </w:p>
              </w:tc>
            </w:tr>
            <w:tr w:rsidR="00421DF9" w:rsidRPr="00421DF9" w14:paraId="544D4667" w14:textId="77777777" w:rsidTr="001F6BC6">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FBCBB2" w14:textId="77777777" w:rsidR="005B2A27" w:rsidRPr="00421DF9" w:rsidRDefault="005B2A27" w:rsidP="00421DF9">
                  <w:pPr>
                    <w:rPr>
                      <w:rFonts w:eastAsia="Arial" w:cstheme="minorHAnsi"/>
                      <w:sz w:val="20"/>
                      <w:szCs w:val="20"/>
                    </w:rPr>
                  </w:pPr>
                  <w:r w:rsidRPr="00421DF9">
                    <w:rPr>
                      <w:rFonts w:eastAsia="Arial" w:cstheme="minorHAnsi"/>
                      <w:sz w:val="20"/>
                      <w:szCs w:val="20"/>
                    </w:rPr>
                    <w:t>Pohađanje nastave</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C21925" w14:textId="77777777" w:rsidR="005B2A27" w:rsidRPr="00421DF9" w:rsidRDefault="005B2A27" w:rsidP="00421DF9">
                  <w:pPr>
                    <w:jc w:val="center"/>
                    <w:rPr>
                      <w:rFonts w:eastAsia="Arial" w:cstheme="minorHAnsi"/>
                      <w:sz w:val="20"/>
                      <w:szCs w:val="20"/>
                    </w:rPr>
                  </w:pPr>
                  <w:r w:rsidRPr="00421DF9">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4B8418" w14:textId="77777777" w:rsidR="005B2A27" w:rsidRPr="00421DF9" w:rsidRDefault="005B2A27" w:rsidP="00421DF9">
                  <w:pPr>
                    <w:jc w:val="center"/>
                    <w:rPr>
                      <w:rFonts w:eastAsia="Arial" w:cstheme="minorHAnsi"/>
                      <w:sz w:val="20"/>
                      <w:szCs w:val="20"/>
                    </w:rPr>
                  </w:pPr>
                  <w:r w:rsidRPr="00421DF9">
                    <w:rPr>
                      <w:rFonts w:eastAsia="Arial" w:cstheme="minorHAnsi"/>
                      <w:sz w:val="20"/>
                      <w:szCs w:val="20"/>
                    </w:rPr>
                    <w:t>1-8</w:t>
                  </w:r>
                </w:p>
              </w:tc>
              <w:tc>
                <w:tcPr>
                  <w:tcW w:w="2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177CE4" w14:textId="77777777" w:rsidR="005B2A27" w:rsidRPr="00421DF9" w:rsidRDefault="005B2A27" w:rsidP="00421DF9">
                  <w:pPr>
                    <w:rPr>
                      <w:rFonts w:eastAsia="Arial" w:cstheme="minorHAnsi"/>
                      <w:sz w:val="20"/>
                      <w:szCs w:val="20"/>
                    </w:rPr>
                  </w:pPr>
                  <w:r w:rsidRPr="00421DF9">
                    <w:rPr>
                      <w:rFonts w:eastAsia="Arial" w:cstheme="minorHAnsi"/>
                      <w:sz w:val="20"/>
                      <w:szCs w:val="20"/>
                    </w:rPr>
                    <w:t>prisustvovanje nastavi</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1EE716" w14:textId="77777777" w:rsidR="005B2A27" w:rsidRPr="00421DF9" w:rsidRDefault="005B2A27" w:rsidP="00421DF9">
                  <w:pPr>
                    <w:rPr>
                      <w:rFonts w:eastAsia="Arial" w:cstheme="minorHAnsi"/>
                      <w:sz w:val="20"/>
                      <w:szCs w:val="20"/>
                    </w:rPr>
                  </w:pPr>
                  <w:r w:rsidRPr="00421DF9">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93E991" w14:textId="77777777" w:rsidR="005B2A27" w:rsidRPr="00421DF9" w:rsidRDefault="005B2A27" w:rsidP="00421DF9">
                  <w:pPr>
                    <w:jc w:val="center"/>
                    <w:rPr>
                      <w:rFonts w:eastAsia="Arial" w:cstheme="minorHAnsi"/>
                      <w:sz w:val="20"/>
                      <w:szCs w:val="20"/>
                    </w:rPr>
                  </w:pPr>
                  <w:r w:rsidRPr="00421DF9">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7450D1" w14:textId="77777777" w:rsidR="005B2A27" w:rsidRPr="00421DF9" w:rsidRDefault="005B2A27" w:rsidP="00421DF9">
                  <w:pPr>
                    <w:jc w:val="center"/>
                    <w:rPr>
                      <w:rFonts w:eastAsia="Arial" w:cstheme="minorHAnsi"/>
                      <w:sz w:val="20"/>
                      <w:szCs w:val="20"/>
                    </w:rPr>
                  </w:pPr>
                  <w:r w:rsidRPr="00421DF9">
                    <w:rPr>
                      <w:rFonts w:eastAsia="Arial" w:cstheme="minorHAnsi"/>
                      <w:sz w:val="20"/>
                      <w:szCs w:val="20"/>
                    </w:rPr>
                    <w:t>15</w:t>
                  </w:r>
                </w:p>
              </w:tc>
            </w:tr>
            <w:tr w:rsidR="00421DF9" w:rsidRPr="00421DF9" w14:paraId="23B631FC" w14:textId="77777777" w:rsidTr="001F6BC6">
              <w:trPr>
                <w:trHeight w:val="240"/>
              </w:trPr>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92CD83" w14:textId="77777777" w:rsidR="005B2A27" w:rsidRPr="00421DF9" w:rsidRDefault="005B2A27" w:rsidP="00421DF9">
                  <w:pPr>
                    <w:rPr>
                      <w:rFonts w:eastAsia="Arial" w:cstheme="minorHAnsi"/>
                      <w:sz w:val="20"/>
                      <w:szCs w:val="20"/>
                    </w:rPr>
                  </w:pPr>
                  <w:r w:rsidRPr="00421DF9">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E2EA3E" w14:textId="77777777" w:rsidR="005B2A27" w:rsidRPr="00421DF9" w:rsidRDefault="005B2A27" w:rsidP="00421DF9">
                  <w:pPr>
                    <w:jc w:val="center"/>
                    <w:rPr>
                      <w:rFonts w:eastAsia="Arial" w:cstheme="minorHAnsi"/>
                      <w:sz w:val="20"/>
                      <w:szCs w:val="20"/>
                    </w:rPr>
                  </w:pPr>
                  <w:r w:rsidRPr="00421DF9">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410339" w14:textId="77777777" w:rsidR="005B2A27" w:rsidRPr="00421DF9" w:rsidRDefault="005B2A27" w:rsidP="00421DF9">
                  <w:pPr>
                    <w:jc w:val="center"/>
                    <w:rPr>
                      <w:rFonts w:eastAsia="Arial" w:cstheme="minorHAnsi"/>
                      <w:sz w:val="20"/>
                      <w:szCs w:val="20"/>
                    </w:rPr>
                  </w:pPr>
                  <w:r w:rsidRPr="00421DF9">
                    <w:rPr>
                      <w:rFonts w:eastAsia="Arial" w:cstheme="minorHAnsi"/>
                      <w:sz w:val="20"/>
                      <w:szCs w:val="20"/>
                    </w:rPr>
                    <w:t>1-8</w:t>
                  </w:r>
                </w:p>
              </w:tc>
              <w:tc>
                <w:tcPr>
                  <w:tcW w:w="2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256C1C" w14:textId="77777777" w:rsidR="005B2A27" w:rsidRPr="00421DF9" w:rsidRDefault="005B2A27" w:rsidP="00421DF9">
                  <w:pPr>
                    <w:rPr>
                      <w:rFonts w:eastAsia="Arial" w:cstheme="minorHAnsi"/>
                      <w:sz w:val="20"/>
                      <w:szCs w:val="20"/>
                    </w:rPr>
                  </w:pPr>
                  <w:r w:rsidRPr="00421DF9">
                    <w:rPr>
                      <w:rFonts w:eastAsia="Arial" w:cstheme="minorHAnsi"/>
                      <w:sz w:val="20"/>
                      <w:szCs w:val="20"/>
                    </w:rPr>
                    <w:t>aktivnost u nastavi</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B1562D" w14:textId="77777777" w:rsidR="005B2A27" w:rsidRPr="00421DF9" w:rsidRDefault="005B2A27" w:rsidP="00421DF9">
                  <w:pPr>
                    <w:rPr>
                      <w:rFonts w:eastAsia="Arial" w:cstheme="minorHAnsi"/>
                      <w:sz w:val="20"/>
                      <w:szCs w:val="20"/>
                    </w:rPr>
                  </w:pPr>
                  <w:r w:rsidRPr="00421DF9">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43B452" w14:textId="77777777" w:rsidR="005B2A27" w:rsidRPr="00421DF9" w:rsidRDefault="005B2A27" w:rsidP="00421DF9">
                  <w:pPr>
                    <w:jc w:val="center"/>
                    <w:rPr>
                      <w:rFonts w:eastAsia="Arial" w:cstheme="minorHAnsi"/>
                      <w:sz w:val="20"/>
                      <w:szCs w:val="20"/>
                    </w:rPr>
                  </w:pPr>
                  <w:r w:rsidRPr="00421DF9">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697B92" w14:textId="77777777" w:rsidR="005B2A27" w:rsidRPr="00421DF9" w:rsidRDefault="005B2A27" w:rsidP="00421DF9">
                  <w:pPr>
                    <w:jc w:val="center"/>
                    <w:rPr>
                      <w:rFonts w:eastAsia="Arial" w:cstheme="minorHAnsi"/>
                      <w:sz w:val="20"/>
                      <w:szCs w:val="20"/>
                    </w:rPr>
                  </w:pPr>
                  <w:r w:rsidRPr="00421DF9">
                    <w:rPr>
                      <w:rFonts w:eastAsia="Arial" w:cstheme="minorHAnsi"/>
                      <w:sz w:val="20"/>
                      <w:szCs w:val="20"/>
                    </w:rPr>
                    <w:t>15</w:t>
                  </w:r>
                </w:p>
              </w:tc>
            </w:tr>
            <w:tr w:rsidR="00421DF9" w:rsidRPr="00421DF9" w14:paraId="7684BCFB" w14:textId="77777777" w:rsidTr="001F6BC6">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A84EE4" w14:textId="77777777" w:rsidR="005B2A27" w:rsidRPr="00421DF9" w:rsidRDefault="005B2A27" w:rsidP="00421DF9">
                  <w:pPr>
                    <w:rPr>
                      <w:rFonts w:eastAsia="Arial" w:cstheme="minorHAnsi"/>
                      <w:sz w:val="20"/>
                      <w:szCs w:val="20"/>
                    </w:rPr>
                  </w:pPr>
                  <w:r w:rsidRPr="00421DF9">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E7501B" w14:textId="77777777" w:rsidR="005B2A27" w:rsidRPr="00421DF9" w:rsidRDefault="005B2A27" w:rsidP="00421DF9">
                  <w:pPr>
                    <w:jc w:val="center"/>
                    <w:rPr>
                      <w:rFonts w:eastAsia="Arial" w:cstheme="minorHAnsi"/>
                      <w:sz w:val="20"/>
                      <w:szCs w:val="20"/>
                    </w:rPr>
                  </w:pPr>
                  <w:r w:rsidRPr="00421DF9">
                    <w:rPr>
                      <w:rFonts w:eastAsia="Arial" w:cstheme="minorHAnsi"/>
                      <w:sz w:val="20"/>
                      <w:szCs w:val="20"/>
                    </w:rPr>
                    <w:t>1,2</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F8D607" w14:textId="77777777" w:rsidR="005B2A27" w:rsidRPr="00421DF9" w:rsidRDefault="005B2A27" w:rsidP="00421DF9">
                  <w:pPr>
                    <w:jc w:val="center"/>
                    <w:rPr>
                      <w:rFonts w:eastAsia="Arial" w:cstheme="minorHAnsi"/>
                      <w:sz w:val="20"/>
                      <w:szCs w:val="20"/>
                    </w:rPr>
                  </w:pPr>
                  <w:r w:rsidRPr="00421DF9">
                    <w:rPr>
                      <w:rFonts w:eastAsia="Arial" w:cstheme="minorHAnsi"/>
                      <w:sz w:val="20"/>
                      <w:szCs w:val="20"/>
                    </w:rPr>
                    <w:t>4-8</w:t>
                  </w:r>
                </w:p>
              </w:tc>
              <w:tc>
                <w:tcPr>
                  <w:tcW w:w="2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37A98D" w14:textId="77777777" w:rsidR="005B2A27" w:rsidRPr="00421DF9" w:rsidRDefault="005B2A27" w:rsidP="00421DF9">
                  <w:pPr>
                    <w:rPr>
                      <w:rFonts w:eastAsia="Arial" w:cstheme="minorHAnsi"/>
                      <w:sz w:val="20"/>
                      <w:szCs w:val="20"/>
                    </w:rPr>
                  </w:pPr>
                  <w:r w:rsidRPr="00421DF9">
                    <w:rPr>
                      <w:rFonts w:eastAsia="Arial" w:cstheme="minorHAnsi"/>
                      <w:sz w:val="20"/>
                      <w:szCs w:val="20"/>
                    </w:rPr>
                    <w:t>Demonstracija usvojenog gradiva,  prikazivanje plana snimanja i produkcije</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706C59" w14:textId="77777777" w:rsidR="005B2A27" w:rsidRPr="00421DF9" w:rsidRDefault="005B2A27" w:rsidP="00421DF9">
                  <w:pPr>
                    <w:rPr>
                      <w:rFonts w:eastAsia="Arial" w:cstheme="minorHAnsi"/>
                      <w:sz w:val="20"/>
                      <w:szCs w:val="20"/>
                    </w:rPr>
                  </w:pPr>
                  <w:r w:rsidRPr="00421DF9">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F98246" w14:textId="77777777" w:rsidR="005B2A27" w:rsidRPr="00421DF9" w:rsidRDefault="005B2A27" w:rsidP="00421DF9">
                  <w:pPr>
                    <w:jc w:val="center"/>
                    <w:rPr>
                      <w:rFonts w:eastAsia="Arial" w:cstheme="minorHAnsi"/>
                      <w:sz w:val="20"/>
                      <w:szCs w:val="20"/>
                    </w:rPr>
                  </w:pPr>
                  <w:r w:rsidRPr="00421DF9">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079FA8" w14:textId="77777777" w:rsidR="005B2A27" w:rsidRPr="00421DF9" w:rsidRDefault="005B2A27" w:rsidP="00421DF9">
                  <w:pPr>
                    <w:jc w:val="center"/>
                    <w:rPr>
                      <w:rFonts w:eastAsia="Arial" w:cstheme="minorHAnsi"/>
                      <w:sz w:val="20"/>
                      <w:szCs w:val="20"/>
                    </w:rPr>
                  </w:pPr>
                  <w:r w:rsidRPr="00421DF9">
                    <w:rPr>
                      <w:rFonts w:eastAsia="Arial" w:cstheme="minorHAnsi"/>
                      <w:sz w:val="20"/>
                      <w:szCs w:val="20"/>
                    </w:rPr>
                    <w:t>40</w:t>
                  </w:r>
                </w:p>
              </w:tc>
            </w:tr>
            <w:tr w:rsidR="00421DF9" w:rsidRPr="00421DF9" w14:paraId="4927FCC1" w14:textId="77777777" w:rsidTr="001F6BC6">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52D7ED" w14:textId="77777777" w:rsidR="005B2A27" w:rsidRPr="00421DF9" w:rsidRDefault="005B2A27" w:rsidP="00421DF9">
                  <w:pPr>
                    <w:rPr>
                      <w:rFonts w:eastAsia="Arial" w:cstheme="minorHAnsi"/>
                      <w:sz w:val="20"/>
                      <w:szCs w:val="20"/>
                    </w:rPr>
                  </w:pPr>
                  <w:r w:rsidRPr="00421DF9">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328AEB" w14:textId="77777777" w:rsidR="005B2A27" w:rsidRPr="00421DF9" w:rsidRDefault="005B2A27" w:rsidP="00421DF9">
                  <w:pPr>
                    <w:jc w:val="center"/>
                    <w:rPr>
                      <w:rFonts w:eastAsia="Arial" w:cstheme="minorHAnsi"/>
                      <w:sz w:val="20"/>
                      <w:szCs w:val="20"/>
                    </w:rPr>
                  </w:pPr>
                  <w:r w:rsidRPr="00421DF9">
                    <w:rPr>
                      <w:rFonts w:eastAsia="Arial" w:cstheme="minorHAnsi"/>
                      <w:sz w:val="20"/>
                      <w:szCs w:val="20"/>
                    </w:rPr>
                    <w:t>0,9</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0841D3" w14:textId="77777777" w:rsidR="005B2A27" w:rsidRPr="00421DF9" w:rsidRDefault="005B2A27" w:rsidP="00421DF9">
                  <w:pPr>
                    <w:jc w:val="center"/>
                    <w:rPr>
                      <w:rFonts w:eastAsia="Arial" w:cstheme="minorHAnsi"/>
                      <w:sz w:val="20"/>
                      <w:szCs w:val="20"/>
                    </w:rPr>
                  </w:pPr>
                  <w:r w:rsidRPr="00421DF9">
                    <w:rPr>
                      <w:rFonts w:eastAsia="Arial" w:cstheme="minorHAnsi"/>
                      <w:sz w:val="20"/>
                      <w:szCs w:val="20"/>
                    </w:rPr>
                    <w:t>1-4</w:t>
                  </w:r>
                </w:p>
              </w:tc>
              <w:tc>
                <w:tcPr>
                  <w:tcW w:w="2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D1F712" w14:textId="77777777" w:rsidR="005B2A27" w:rsidRPr="00421DF9" w:rsidRDefault="005B2A27" w:rsidP="00421DF9">
                  <w:pPr>
                    <w:rPr>
                      <w:rFonts w:eastAsia="Arial" w:cstheme="minorHAnsi"/>
                      <w:sz w:val="20"/>
                      <w:szCs w:val="20"/>
                    </w:rPr>
                  </w:pPr>
                  <w:r w:rsidRPr="00421DF9">
                    <w:rPr>
                      <w:rFonts w:eastAsia="Arial" w:cstheme="minorHAnsi"/>
                      <w:sz w:val="20"/>
                      <w:szCs w:val="20"/>
                    </w:rPr>
                    <w:t>Demonstracija usvojenog gradiva</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0048F3" w14:textId="77777777" w:rsidR="005B2A27" w:rsidRPr="00421DF9" w:rsidRDefault="005B2A27" w:rsidP="00421DF9">
                  <w:pPr>
                    <w:rPr>
                      <w:rFonts w:eastAsia="Arial" w:cstheme="minorHAnsi"/>
                      <w:sz w:val="20"/>
                      <w:szCs w:val="20"/>
                    </w:rPr>
                  </w:pPr>
                  <w:r w:rsidRPr="00421DF9">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FB8333" w14:textId="77777777" w:rsidR="005B2A27" w:rsidRPr="00421DF9" w:rsidRDefault="005B2A27" w:rsidP="00421DF9">
                  <w:pPr>
                    <w:jc w:val="center"/>
                    <w:rPr>
                      <w:rFonts w:eastAsia="Arial" w:cstheme="minorHAnsi"/>
                      <w:sz w:val="20"/>
                      <w:szCs w:val="20"/>
                    </w:rPr>
                  </w:pPr>
                  <w:r w:rsidRPr="00421DF9">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E4E4BD" w14:textId="77777777" w:rsidR="005B2A27" w:rsidRPr="00421DF9" w:rsidRDefault="005B2A27" w:rsidP="00421DF9">
                  <w:pPr>
                    <w:jc w:val="center"/>
                    <w:rPr>
                      <w:rFonts w:eastAsia="Arial" w:cstheme="minorHAnsi"/>
                      <w:sz w:val="20"/>
                      <w:szCs w:val="20"/>
                    </w:rPr>
                  </w:pPr>
                  <w:r w:rsidRPr="00421DF9">
                    <w:rPr>
                      <w:rFonts w:eastAsia="Arial" w:cstheme="minorHAnsi"/>
                      <w:sz w:val="20"/>
                      <w:szCs w:val="20"/>
                    </w:rPr>
                    <w:t>30</w:t>
                  </w:r>
                </w:p>
              </w:tc>
            </w:tr>
            <w:tr w:rsidR="00421DF9" w:rsidRPr="00421DF9" w14:paraId="0B84A369" w14:textId="77777777" w:rsidTr="001F6BC6">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1846A4" w14:textId="77777777" w:rsidR="005B2A27" w:rsidRPr="00421DF9" w:rsidRDefault="005B2A27" w:rsidP="00421DF9">
                  <w:pPr>
                    <w:rPr>
                      <w:rFonts w:eastAsia="Arial" w:cstheme="minorHAnsi"/>
                      <w:sz w:val="20"/>
                      <w:szCs w:val="20"/>
                    </w:rPr>
                  </w:pPr>
                </w:p>
                <w:p w14:paraId="245AC2D8" w14:textId="77777777" w:rsidR="005B2A27" w:rsidRPr="00421DF9" w:rsidRDefault="005B2A27" w:rsidP="00421DF9">
                  <w:pPr>
                    <w:rPr>
                      <w:rFonts w:eastAsia="Arial" w:cstheme="minorHAnsi"/>
                      <w:sz w:val="20"/>
                      <w:szCs w:val="20"/>
                    </w:rPr>
                  </w:pPr>
                  <w:r w:rsidRPr="00421DF9">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F193F6" w14:textId="77777777" w:rsidR="005B2A27" w:rsidRPr="00421DF9" w:rsidRDefault="005B2A27" w:rsidP="00421DF9">
                  <w:pPr>
                    <w:jc w:val="center"/>
                    <w:rPr>
                      <w:rFonts w:eastAsia="Arial" w:cstheme="minorHAnsi"/>
                      <w:sz w:val="20"/>
                      <w:szCs w:val="20"/>
                    </w:rPr>
                  </w:pPr>
                  <w:r w:rsidRPr="00421DF9">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C626BF" w14:textId="77777777" w:rsidR="005B2A27" w:rsidRPr="00421DF9" w:rsidRDefault="005B2A27" w:rsidP="00421DF9">
                  <w:pPr>
                    <w:rPr>
                      <w:rFonts w:eastAsia="Arial" w:cstheme="minorHAnsi"/>
                      <w:sz w:val="20"/>
                      <w:szCs w:val="20"/>
                    </w:rPr>
                  </w:pPr>
                </w:p>
              </w:tc>
              <w:tc>
                <w:tcPr>
                  <w:tcW w:w="2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C95A2F" w14:textId="77777777" w:rsidR="005B2A27" w:rsidRPr="00421DF9" w:rsidRDefault="005B2A27" w:rsidP="00421DF9">
                  <w:pPr>
                    <w:rPr>
                      <w:rFonts w:eastAsia="Arial" w:cstheme="minorHAnsi"/>
                      <w:sz w:val="20"/>
                      <w:szCs w:val="20"/>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958D07" w14:textId="77777777" w:rsidR="005B2A27" w:rsidRPr="00421DF9" w:rsidRDefault="005B2A27" w:rsidP="00421DF9">
                  <w:pPr>
                    <w:rPr>
                      <w:rFonts w:eastAsia="Arial"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4FF1C0" w14:textId="77777777" w:rsidR="005B2A27" w:rsidRPr="00421DF9" w:rsidRDefault="005B2A27" w:rsidP="00421DF9">
                  <w:pPr>
                    <w:jc w:val="center"/>
                    <w:rPr>
                      <w:rFonts w:eastAsia="Arial" w:cstheme="minorHAnsi"/>
                      <w:sz w:val="20"/>
                      <w:szCs w:val="20"/>
                    </w:rPr>
                  </w:pPr>
                  <w:r w:rsidRPr="00421DF9">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FA3309" w14:textId="77777777" w:rsidR="005B2A27" w:rsidRPr="00421DF9" w:rsidRDefault="005B2A27" w:rsidP="00421DF9">
                  <w:pPr>
                    <w:jc w:val="center"/>
                    <w:rPr>
                      <w:rFonts w:eastAsia="Arial" w:cstheme="minorHAnsi"/>
                      <w:sz w:val="20"/>
                      <w:szCs w:val="20"/>
                    </w:rPr>
                  </w:pPr>
                  <w:r w:rsidRPr="00421DF9">
                    <w:rPr>
                      <w:rFonts w:eastAsia="Arial" w:cstheme="minorHAnsi"/>
                      <w:sz w:val="20"/>
                      <w:szCs w:val="20"/>
                    </w:rPr>
                    <w:t>100</w:t>
                  </w:r>
                </w:p>
              </w:tc>
            </w:tr>
          </w:tbl>
          <w:p w14:paraId="7A7D9D07" w14:textId="77777777" w:rsidR="005B2A27" w:rsidRPr="00421DF9" w:rsidRDefault="005B2A27" w:rsidP="00421DF9">
            <w:pPr>
              <w:rPr>
                <w:rFonts w:eastAsia="Arial" w:cstheme="minorHAnsi"/>
                <w:sz w:val="20"/>
                <w:szCs w:val="20"/>
              </w:rPr>
            </w:pPr>
          </w:p>
        </w:tc>
      </w:tr>
      <w:tr w:rsidR="00421DF9" w:rsidRPr="00421DF9" w14:paraId="07B85A7F" w14:textId="77777777" w:rsidTr="001F6BC6">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EBD0DD" w14:textId="77777777" w:rsidR="005B2A27" w:rsidRPr="00421DF9" w:rsidRDefault="005B2A27" w:rsidP="00421DF9">
            <w:pPr>
              <w:numPr>
                <w:ilvl w:val="1"/>
                <w:numId w:val="114"/>
              </w:numPr>
              <w:tabs>
                <w:tab w:val="left" w:pos="470"/>
              </w:tabs>
              <w:jc w:val="both"/>
              <w:rPr>
                <w:rFonts w:eastAsia="Arial" w:cstheme="minorHAnsi"/>
                <w:sz w:val="20"/>
                <w:szCs w:val="20"/>
              </w:rPr>
            </w:pPr>
            <w:r w:rsidRPr="00421DF9">
              <w:rPr>
                <w:rFonts w:eastAsia="Arial" w:cstheme="minorHAnsi"/>
                <w:sz w:val="20"/>
                <w:szCs w:val="20"/>
              </w:rPr>
              <w:t>Obvezatna literatura (u trenutku prijave prijedloga studijskog programa)</w:t>
            </w:r>
          </w:p>
        </w:tc>
      </w:tr>
      <w:tr w:rsidR="00421DF9" w:rsidRPr="00421DF9" w14:paraId="71A7307A" w14:textId="77777777" w:rsidTr="001F6BC6">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74740E" w14:textId="77777777" w:rsidR="005B2A27" w:rsidRPr="00421DF9" w:rsidRDefault="005B2A27" w:rsidP="00421DF9">
            <w:pPr>
              <w:rPr>
                <w:rFonts w:eastAsia="Arial" w:cstheme="minorHAnsi"/>
                <w:sz w:val="20"/>
                <w:szCs w:val="20"/>
              </w:rPr>
            </w:pPr>
          </w:p>
          <w:p w14:paraId="7C952695" w14:textId="77777777" w:rsidR="005B2A27" w:rsidRPr="00421DF9" w:rsidRDefault="005B2A27" w:rsidP="00421DF9">
            <w:pPr>
              <w:numPr>
                <w:ilvl w:val="0"/>
                <w:numId w:val="117"/>
              </w:numPr>
              <w:rPr>
                <w:rFonts w:eastAsia="Arial" w:cstheme="minorHAnsi"/>
                <w:sz w:val="20"/>
                <w:szCs w:val="20"/>
              </w:rPr>
            </w:pPr>
            <w:r w:rsidRPr="00421DF9">
              <w:rPr>
                <w:rFonts w:eastAsia="Arial" w:cstheme="minorHAnsi"/>
                <w:sz w:val="20"/>
                <w:szCs w:val="20"/>
              </w:rPr>
              <w:t>Lukić/Mihletić/Ostojić/Primorac/Terešak: Predpripremne radnje u produkciji kratkometražnog filma, iz Uvod u produkciju II, skripta Odsjeka produkcije ADU, Kult film, Zagreb 2004</w:t>
            </w:r>
          </w:p>
          <w:p w14:paraId="00F618BF" w14:textId="77777777" w:rsidR="005B2A27" w:rsidRPr="00421DF9" w:rsidRDefault="005B2A27" w:rsidP="00421DF9">
            <w:pPr>
              <w:numPr>
                <w:ilvl w:val="0"/>
                <w:numId w:val="117"/>
              </w:numPr>
              <w:tabs>
                <w:tab w:val="left" w:pos="90"/>
              </w:tabs>
              <w:jc w:val="both"/>
              <w:rPr>
                <w:rFonts w:eastAsia="Arial" w:cstheme="minorHAnsi"/>
                <w:sz w:val="20"/>
                <w:szCs w:val="20"/>
              </w:rPr>
            </w:pPr>
            <w:r w:rsidRPr="00421DF9">
              <w:rPr>
                <w:rFonts w:eastAsia="Arial" w:cstheme="minorHAnsi"/>
                <w:sz w:val="20"/>
                <w:szCs w:val="20"/>
              </w:rPr>
              <w:t>Levinson, Louise: Filmmakers and Financing, Routhledge, London, 2017.</w:t>
            </w:r>
          </w:p>
          <w:p w14:paraId="7C1FF92D" w14:textId="77777777" w:rsidR="005B2A27" w:rsidRPr="00421DF9" w:rsidRDefault="005B2A27" w:rsidP="00421DF9">
            <w:pPr>
              <w:numPr>
                <w:ilvl w:val="0"/>
                <w:numId w:val="117"/>
              </w:numPr>
              <w:rPr>
                <w:rFonts w:eastAsia="Arial" w:cstheme="minorHAnsi"/>
                <w:sz w:val="20"/>
                <w:szCs w:val="20"/>
              </w:rPr>
            </w:pPr>
            <w:r w:rsidRPr="00421DF9">
              <w:rPr>
                <w:rFonts w:eastAsia="Arial" w:cstheme="minorHAnsi"/>
                <w:sz w:val="20"/>
                <w:szCs w:val="20"/>
              </w:rPr>
              <w:t xml:space="preserve">Mihletić, Vedran: </w:t>
            </w:r>
            <w:r w:rsidRPr="00421DF9">
              <w:rPr>
                <w:rFonts w:eastAsia="Arial" w:cstheme="minorHAnsi"/>
                <w:sz w:val="20"/>
                <w:szCs w:val="20"/>
                <w:shd w:val="clear" w:color="auto" w:fill="FFFFFF"/>
              </w:rPr>
              <w:t>Kreativna produkcija : film, televizija, audiovizualni i multimedijski projekti, Zagreb, Kult film, 2008.</w:t>
            </w:r>
          </w:p>
        </w:tc>
      </w:tr>
      <w:tr w:rsidR="00421DF9" w:rsidRPr="00421DF9" w14:paraId="12D1D63A" w14:textId="77777777" w:rsidTr="001F6BC6">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FBAABD" w14:textId="77777777" w:rsidR="005B2A27" w:rsidRPr="00421DF9" w:rsidRDefault="005B2A27" w:rsidP="00421DF9">
            <w:pPr>
              <w:numPr>
                <w:ilvl w:val="1"/>
                <w:numId w:val="114"/>
              </w:numPr>
              <w:tabs>
                <w:tab w:val="left" w:pos="494"/>
              </w:tabs>
              <w:jc w:val="both"/>
              <w:rPr>
                <w:rFonts w:eastAsia="Arial" w:cstheme="minorHAnsi"/>
                <w:sz w:val="20"/>
                <w:szCs w:val="20"/>
                <w:lang w:val="de-DE"/>
              </w:rPr>
            </w:pPr>
            <w:r w:rsidRPr="00421DF9">
              <w:rPr>
                <w:rFonts w:eastAsia="Arial" w:cstheme="minorHAnsi"/>
                <w:sz w:val="20"/>
                <w:szCs w:val="20"/>
                <w:lang w:val="de-DE"/>
              </w:rPr>
              <w:t>Dopunska literatura (u trenutku prijave prijedloga studijskog programa)</w:t>
            </w:r>
          </w:p>
        </w:tc>
      </w:tr>
      <w:tr w:rsidR="00421DF9" w:rsidRPr="00421DF9" w14:paraId="365820B4" w14:textId="77777777" w:rsidTr="001F6BC6">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142014" w14:textId="77777777" w:rsidR="005B2A27" w:rsidRPr="00421DF9" w:rsidRDefault="005B2A27" w:rsidP="00421DF9">
            <w:pPr>
              <w:numPr>
                <w:ilvl w:val="0"/>
                <w:numId w:val="118"/>
              </w:numPr>
              <w:tabs>
                <w:tab w:val="left" w:pos="90"/>
              </w:tabs>
              <w:jc w:val="both"/>
              <w:rPr>
                <w:rFonts w:eastAsia="Arial" w:cstheme="minorHAnsi"/>
                <w:sz w:val="20"/>
                <w:szCs w:val="20"/>
              </w:rPr>
            </w:pPr>
            <w:r w:rsidRPr="00421DF9">
              <w:rPr>
                <w:rFonts w:eastAsia="Arial" w:cstheme="minorHAnsi"/>
                <w:sz w:val="20"/>
                <w:szCs w:val="20"/>
              </w:rPr>
              <w:t>Mamet, David: On Directing Film, Penguin Books, New York, 1992.</w:t>
            </w:r>
          </w:p>
          <w:p w14:paraId="7A1F4ACC" w14:textId="77777777" w:rsidR="005B2A27" w:rsidRPr="00421DF9" w:rsidRDefault="005B2A27" w:rsidP="00421DF9">
            <w:pPr>
              <w:numPr>
                <w:ilvl w:val="0"/>
                <w:numId w:val="118"/>
              </w:numPr>
              <w:rPr>
                <w:rFonts w:eastAsia="Arial" w:cstheme="minorHAnsi"/>
                <w:sz w:val="20"/>
                <w:szCs w:val="20"/>
              </w:rPr>
            </w:pPr>
            <w:r w:rsidRPr="00421DF9">
              <w:rPr>
                <w:rFonts w:eastAsia="Arial" w:cstheme="minorHAnsi"/>
                <w:sz w:val="20"/>
                <w:szCs w:val="20"/>
                <w:shd w:val="clear" w:color="auto" w:fill="FFFFFF"/>
              </w:rPr>
              <w:t>Goodell, Gregory: Independent feature film production, St. Martin s Griffin, USA, 1982.</w:t>
            </w:r>
          </w:p>
          <w:p w14:paraId="1D856268" w14:textId="77777777" w:rsidR="005B2A27" w:rsidRPr="00421DF9" w:rsidRDefault="005B2A27" w:rsidP="00421DF9">
            <w:pPr>
              <w:numPr>
                <w:ilvl w:val="0"/>
                <w:numId w:val="118"/>
              </w:numPr>
              <w:tabs>
                <w:tab w:val="left" w:pos="90"/>
              </w:tabs>
              <w:jc w:val="both"/>
              <w:rPr>
                <w:rFonts w:eastAsia="Arial" w:cstheme="minorHAnsi"/>
                <w:sz w:val="20"/>
                <w:szCs w:val="20"/>
              </w:rPr>
            </w:pPr>
            <w:r w:rsidRPr="00421DF9">
              <w:rPr>
                <w:rFonts w:eastAsia="Arial" w:cstheme="minorHAnsi"/>
                <w:sz w:val="20"/>
                <w:szCs w:val="20"/>
              </w:rPr>
              <w:t>Turković, Hrvoje: Razumijevanje filma, Grafički zavod Hrvatske, Zagreb, 1998.</w:t>
            </w:r>
          </w:p>
          <w:p w14:paraId="211CF1A5" w14:textId="77777777" w:rsidR="005B2A27" w:rsidRPr="00421DF9" w:rsidRDefault="005B2A27" w:rsidP="00421DF9">
            <w:pPr>
              <w:numPr>
                <w:ilvl w:val="0"/>
                <w:numId w:val="118"/>
              </w:numPr>
              <w:tabs>
                <w:tab w:val="left" w:pos="90"/>
              </w:tabs>
              <w:jc w:val="both"/>
              <w:rPr>
                <w:rFonts w:eastAsia="Arial" w:cstheme="minorHAnsi"/>
                <w:sz w:val="20"/>
                <w:szCs w:val="20"/>
              </w:rPr>
            </w:pPr>
            <w:r w:rsidRPr="00421DF9">
              <w:rPr>
                <w:rFonts w:eastAsia="Arial" w:cstheme="minorHAnsi"/>
                <w:sz w:val="20"/>
                <w:szCs w:val="20"/>
              </w:rPr>
              <w:t>Turković, Hrvoje: Umijeće filma, Estetički uvod u film i filmologiju, Hrvatski filmski savez, Zagreb, 1996.</w:t>
            </w:r>
          </w:p>
          <w:p w14:paraId="6E6F13D1" w14:textId="77777777" w:rsidR="005B2A27" w:rsidRPr="00421DF9" w:rsidRDefault="005B2A27" w:rsidP="00421DF9">
            <w:pPr>
              <w:ind w:left="360"/>
              <w:rPr>
                <w:rFonts w:eastAsia="Arial" w:cstheme="minorHAnsi"/>
                <w:sz w:val="20"/>
                <w:szCs w:val="20"/>
              </w:rPr>
            </w:pPr>
          </w:p>
        </w:tc>
      </w:tr>
      <w:tr w:rsidR="00421DF9" w:rsidRPr="00421DF9" w14:paraId="7A3DCC4C" w14:textId="77777777" w:rsidTr="001F6BC6">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EB62E5" w14:textId="77777777" w:rsidR="005B2A27" w:rsidRPr="00421DF9" w:rsidRDefault="005B2A27" w:rsidP="00421DF9">
            <w:pPr>
              <w:numPr>
                <w:ilvl w:val="1"/>
                <w:numId w:val="115"/>
              </w:numPr>
              <w:tabs>
                <w:tab w:val="left" w:pos="792"/>
              </w:tabs>
              <w:rPr>
                <w:rFonts w:eastAsia="Arial" w:cstheme="minorHAnsi"/>
                <w:sz w:val="20"/>
                <w:szCs w:val="20"/>
              </w:rPr>
            </w:pPr>
            <w:r w:rsidRPr="00421DF9">
              <w:rPr>
                <w:rFonts w:eastAsia="Arial" w:cstheme="minorHAnsi"/>
                <w:sz w:val="20"/>
                <w:szCs w:val="20"/>
              </w:rPr>
              <w:t>Načini praćenja kvalitete koji osiguravaju stjecanje izlaznih znanja, vještina i kompetencija</w:t>
            </w:r>
          </w:p>
        </w:tc>
      </w:tr>
      <w:tr w:rsidR="00421DF9" w:rsidRPr="00421DF9" w14:paraId="1D4066EA" w14:textId="77777777" w:rsidTr="001F6BC6">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D36909" w14:textId="77777777" w:rsidR="005B2A27" w:rsidRPr="00421DF9" w:rsidRDefault="005B2A27" w:rsidP="00421DF9">
            <w:pPr>
              <w:numPr>
                <w:ilvl w:val="0"/>
                <w:numId w:val="119"/>
              </w:numPr>
              <w:jc w:val="both"/>
              <w:rPr>
                <w:rFonts w:eastAsia="Arial" w:cstheme="minorHAnsi"/>
                <w:sz w:val="20"/>
                <w:szCs w:val="20"/>
              </w:rPr>
            </w:pPr>
            <w:r w:rsidRPr="00421DF9">
              <w:rPr>
                <w:rFonts w:eastAsia="Arial" w:cstheme="minorHAnsi"/>
                <w:sz w:val="20"/>
                <w:szCs w:val="20"/>
              </w:rPr>
              <w:t>Interna evaluacija na razini Sveučilišta J. J. Strossmayera u Osijeku.</w:t>
            </w:r>
          </w:p>
          <w:p w14:paraId="5C71479F" w14:textId="77777777" w:rsidR="005B2A27" w:rsidRPr="00421DF9" w:rsidRDefault="005B2A27" w:rsidP="00421DF9">
            <w:pPr>
              <w:numPr>
                <w:ilvl w:val="0"/>
                <w:numId w:val="119"/>
              </w:numPr>
              <w:jc w:val="both"/>
              <w:rPr>
                <w:rFonts w:eastAsia="Arial" w:cstheme="minorHAnsi"/>
                <w:sz w:val="20"/>
                <w:szCs w:val="20"/>
              </w:rPr>
            </w:pPr>
            <w:r w:rsidRPr="00421DF9">
              <w:rPr>
                <w:rFonts w:eastAsia="Arial" w:cstheme="minorHAnsi"/>
                <w:sz w:val="20"/>
                <w:szCs w:val="20"/>
              </w:rPr>
              <w:t>Ažurno vođenje evidencije o studentskom pohađanju kolegijskih predavanja, izvršenim obvezama te rezultatima kolokvija i/ili pismenog dijela ispita.</w:t>
            </w:r>
          </w:p>
          <w:p w14:paraId="00D5984D" w14:textId="77777777" w:rsidR="005B2A27" w:rsidRPr="00421DF9" w:rsidRDefault="005B2A27" w:rsidP="00421DF9">
            <w:pPr>
              <w:numPr>
                <w:ilvl w:val="0"/>
                <w:numId w:val="119"/>
              </w:numPr>
              <w:jc w:val="both"/>
              <w:rPr>
                <w:rFonts w:eastAsia="Arial" w:cstheme="minorHAnsi"/>
                <w:sz w:val="20"/>
                <w:szCs w:val="20"/>
              </w:rPr>
            </w:pPr>
            <w:r w:rsidRPr="00421DF9">
              <w:rPr>
                <w:rFonts w:eastAsia="Arial" w:cstheme="minorHAnsi"/>
                <w:sz w:val="20"/>
                <w:szCs w:val="20"/>
              </w:rPr>
              <w:t>Primjena stečenog znanja u okviru ovog kolegija, kroz izradu zadanih vježbi.</w:t>
            </w:r>
          </w:p>
        </w:tc>
      </w:tr>
    </w:tbl>
    <w:p w14:paraId="4AB8E78A" w14:textId="77777777" w:rsidR="005B2A27" w:rsidRPr="00421DF9" w:rsidRDefault="005B2A27" w:rsidP="00421DF9">
      <w:pPr>
        <w:rPr>
          <w:rFonts w:cstheme="minorHAnsi"/>
          <w:sz w:val="20"/>
          <w:szCs w:val="20"/>
          <w:lang w:val="hr-HR"/>
        </w:rPr>
      </w:pPr>
      <w:r w:rsidRPr="00421DF9">
        <w:rPr>
          <w:rFonts w:cstheme="minorHAnsi"/>
          <w:sz w:val="20"/>
          <w:szCs w:val="20"/>
        </w:rPr>
        <w:br w:type="page"/>
      </w:r>
    </w:p>
    <w:p w14:paraId="329777E1" w14:textId="77777777" w:rsidR="005B2A27" w:rsidRPr="00421DF9" w:rsidRDefault="005B2A27" w:rsidP="00421DF9">
      <w:pPr>
        <w:rPr>
          <w:rFonts w:cstheme="minorHAnsi"/>
          <w:sz w:val="20"/>
          <w:szCs w:val="20"/>
          <w:lang w:val="hr-HR"/>
        </w:rPr>
      </w:pPr>
    </w:p>
    <w:p w14:paraId="77DED3B1" w14:textId="77777777" w:rsidR="005B2A27" w:rsidRPr="00421DF9" w:rsidRDefault="005B2A27" w:rsidP="00421DF9">
      <w:pPr>
        <w:rPr>
          <w:rFonts w:cstheme="minorHAnsi"/>
          <w:sz w:val="20"/>
          <w:szCs w:val="20"/>
          <w:lang w:val="hr-HR"/>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25"/>
        <w:gridCol w:w="3776"/>
        <w:gridCol w:w="3103"/>
      </w:tblGrid>
      <w:tr w:rsidR="00421DF9" w:rsidRPr="00421DF9" w14:paraId="6359BCC3" w14:textId="77777777" w:rsidTr="001F6BC6">
        <w:trPr>
          <w:trHeight w:hRule="exact" w:val="587"/>
        </w:trPr>
        <w:tc>
          <w:tcPr>
            <w:tcW w:w="5000" w:type="pct"/>
            <w:gridSpan w:val="3"/>
            <w:shd w:val="clear" w:color="auto" w:fill="auto"/>
            <w:vAlign w:val="center"/>
          </w:tcPr>
          <w:p w14:paraId="3A6C2F27" w14:textId="77777777" w:rsidR="005B2A27" w:rsidRPr="00421DF9" w:rsidRDefault="005B2A27" w:rsidP="00421DF9">
            <w:pPr>
              <w:keepNext/>
              <w:outlineLvl w:val="2"/>
              <w:rPr>
                <w:rFonts w:eastAsia="Times New Roman" w:cstheme="minorHAnsi"/>
                <w:bCs/>
                <w:sz w:val="20"/>
                <w:szCs w:val="20"/>
                <w:lang w:eastAsia="hr-HR"/>
              </w:rPr>
            </w:pPr>
            <w:r w:rsidRPr="00421DF9">
              <w:rPr>
                <w:rFonts w:eastAsia="Times New Roman" w:cstheme="minorHAnsi"/>
                <w:bCs/>
                <w:sz w:val="20"/>
                <w:szCs w:val="20"/>
                <w:lang w:eastAsia="hr-HR"/>
              </w:rPr>
              <w:t>Opće informacije</w:t>
            </w:r>
          </w:p>
        </w:tc>
      </w:tr>
      <w:tr w:rsidR="00421DF9" w:rsidRPr="00421DF9" w14:paraId="76B32E55" w14:textId="77777777" w:rsidTr="001F6BC6">
        <w:trPr>
          <w:trHeight w:val="405"/>
        </w:trPr>
        <w:tc>
          <w:tcPr>
            <w:tcW w:w="1180" w:type="pct"/>
            <w:shd w:val="clear" w:color="auto" w:fill="auto"/>
            <w:vAlign w:val="center"/>
          </w:tcPr>
          <w:p w14:paraId="04AB7DA1" w14:textId="77777777" w:rsidR="005B2A27" w:rsidRPr="00421DF9" w:rsidRDefault="005B2A27" w:rsidP="00421DF9">
            <w:pPr>
              <w:keepNext/>
              <w:outlineLvl w:val="2"/>
              <w:rPr>
                <w:rFonts w:eastAsia="Times New Roman" w:cstheme="minorHAnsi"/>
                <w:bCs/>
                <w:sz w:val="20"/>
                <w:szCs w:val="20"/>
                <w:lang w:eastAsia="hr-HR"/>
              </w:rPr>
            </w:pPr>
            <w:r w:rsidRPr="00421DF9">
              <w:rPr>
                <w:rFonts w:eastAsia="Times New Roman" w:cstheme="minorHAnsi"/>
                <w:bCs/>
                <w:sz w:val="20"/>
                <w:szCs w:val="20"/>
                <w:lang w:eastAsia="hr-HR"/>
              </w:rPr>
              <w:t>Naziv predmeta</w:t>
            </w:r>
          </w:p>
        </w:tc>
        <w:tc>
          <w:tcPr>
            <w:tcW w:w="3820" w:type="pct"/>
            <w:gridSpan w:val="2"/>
            <w:shd w:val="clear" w:color="auto" w:fill="auto"/>
            <w:vAlign w:val="center"/>
          </w:tcPr>
          <w:p w14:paraId="41FF3579" w14:textId="77777777" w:rsidR="005B2A27" w:rsidRPr="00421DF9" w:rsidRDefault="005B2A27" w:rsidP="00421DF9">
            <w:pPr>
              <w:keepNext/>
              <w:outlineLvl w:val="2"/>
              <w:rPr>
                <w:rFonts w:eastAsia="Times New Roman" w:cstheme="minorHAnsi"/>
                <w:bCs/>
                <w:sz w:val="20"/>
                <w:szCs w:val="20"/>
                <w:lang w:eastAsia="hr-HR"/>
              </w:rPr>
            </w:pPr>
            <w:r w:rsidRPr="00421DF9">
              <w:rPr>
                <w:rFonts w:eastAsia="Times New Roman" w:cstheme="minorHAnsi"/>
                <w:bCs/>
                <w:sz w:val="20"/>
                <w:szCs w:val="20"/>
                <w:lang w:eastAsia="hr-HR"/>
              </w:rPr>
              <w:t>Oblikovanje korisničkog iskustva</w:t>
            </w:r>
          </w:p>
        </w:tc>
      </w:tr>
      <w:tr w:rsidR="00421DF9" w:rsidRPr="00421DF9" w14:paraId="5ECB3452" w14:textId="77777777" w:rsidTr="001F6BC6">
        <w:trPr>
          <w:trHeight w:val="405"/>
        </w:trPr>
        <w:tc>
          <w:tcPr>
            <w:tcW w:w="1180" w:type="pct"/>
            <w:shd w:val="clear" w:color="auto" w:fill="auto"/>
            <w:vAlign w:val="center"/>
          </w:tcPr>
          <w:p w14:paraId="530568BE" w14:textId="77777777" w:rsidR="005B2A27" w:rsidRPr="00421DF9" w:rsidRDefault="005B2A27" w:rsidP="00421DF9">
            <w:pPr>
              <w:keepNext/>
              <w:outlineLvl w:val="2"/>
              <w:rPr>
                <w:rFonts w:eastAsia="Times New Roman" w:cstheme="minorHAnsi"/>
                <w:bCs/>
                <w:sz w:val="20"/>
                <w:szCs w:val="20"/>
                <w:lang w:eastAsia="hr-HR"/>
              </w:rPr>
            </w:pPr>
            <w:r w:rsidRPr="00421DF9">
              <w:rPr>
                <w:rFonts w:eastAsia="Times New Roman" w:cstheme="minorHAnsi"/>
                <w:bCs/>
                <w:sz w:val="20"/>
                <w:szCs w:val="20"/>
                <w:lang w:eastAsia="hr-HR"/>
              </w:rPr>
              <w:t xml:space="preserve">Nositelj predmeta </w:t>
            </w:r>
          </w:p>
        </w:tc>
        <w:tc>
          <w:tcPr>
            <w:tcW w:w="3820" w:type="pct"/>
            <w:gridSpan w:val="2"/>
            <w:shd w:val="clear" w:color="auto" w:fill="auto"/>
            <w:vAlign w:val="center"/>
          </w:tcPr>
          <w:p w14:paraId="1190103A" w14:textId="77777777" w:rsidR="005B2A27" w:rsidRPr="00421DF9" w:rsidRDefault="005B2A27" w:rsidP="00421DF9">
            <w:pPr>
              <w:keepNext/>
              <w:outlineLvl w:val="2"/>
              <w:rPr>
                <w:rFonts w:eastAsia="Times New Roman" w:cstheme="minorHAnsi"/>
                <w:bCs/>
                <w:sz w:val="20"/>
                <w:szCs w:val="20"/>
                <w:lang w:eastAsia="hr-HR"/>
              </w:rPr>
            </w:pPr>
            <w:r w:rsidRPr="00421DF9">
              <w:rPr>
                <w:rFonts w:eastAsia="Times New Roman" w:cstheme="minorHAnsi"/>
                <w:bCs/>
                <w:sz w:val="20"/>
                <w:szCs w:val="20"/>
                <w:lang w:eastAsia="hr-HR"/>
              </w:rPr>
              <w:t>Toni Podmanicki, predavač</w:t>
            </w:r>
          </w:p>
        </w:tc>
      </w:tr>
      <w:tr w:rsidR="00421DF9" w:rsidRPr="00421DF9" w14:paraId="46B1B1BA" w14:textId="77777777" w:rsidTr="001F6BC6">
        <w:trPr>
          <w:trHeight w:val="405"/>
        </w:trPr>
        <w:tc>
          <w:tcPr>
            <w:tcW w:w="1180" w:type="pct"/>
            <w:vAlign w:val="center"/>
          </w:tcPr>
          <w:p w14:paraId="34A310EC"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Suradnik na predmetu</w:t>
            </w:r>
          </w:p>
        </w:tc>
        <w:tc>
          <w:tcPr>
            <w:tcW w:w="3820" w:type="pct"/>
            <w:gridSpan w:val="2"/>
            <w:vAlign w:val="center"/>
          </w:tcPr>
          <w:p w14:paraId="6ECCED1F"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Dr.sc. Luka Alebić, poslijedoktorand</w:t>
            </w:r>
          </w:p>
        </w:tc>
      </w:tr>
      <w:tr w:rsidR="00421DF9" w:rsidRPr="00421DF9" w14:paraId="29EFFA53" w14:textId="77777777" w:rsidTr="001F6BC6">
        <w:trPr>
          <w:trHeight w:val="405"/>
        </w:trPr>
        <w:tc>
          <w:tcPr>
            <w:tcW w:w="1180" w:type="pct"/>
            <w:vAlign w:val="center"/>
          </w:tcPr>
          <w:p w14:paraId="29FC02F7"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Studijski program</w:t>
            </w:r>
          </w:p>
        </w:tc>
        <w:tc>
          <w:tcPr>
            <w:tcW w:w="3820" w:type="pct"/>
            <w:gridSpan w:val="2"/>
            <w:vAlign w:val="center"/>
          </w:tcPr>
          <w:p w14:paraId="440A81C4" w14:textId="77777777" w:rsidR="005B2A27" w:rsidRPr="00421DF9" w:rsidRDefault="005B2A27" w:rsidP="00421DF9">
            <w:pPr>
              <w:rPr>
                <w:rFonts w:cstheme="minorHAnsi"/>
                <w:sz w:val="20"/>
                <w:szCs w:val="20"/>
                <w:lang w:val="de-DE"/>
              </w:rPr>
            </w:pPr>
            <w:r w:rsidRPr="00421DF9">
              <w:rPr>
                <w:rFonts w:cstheme="minorHAnsi"/>
                <w:sz w:val="20"/>
                <w:szCs w:val="20"/>
                <w:lang w:val="de-DE"/>
              </w:rPr>
              <w:t>Diplomski sveučilišni studij Menadžment u kulturi i kreativnim industrijama</w:t>
            </w:r>
          </w:p>
          <w:p w14:paraId="62211358" w14:textId="77777777" w:rsidR="005B2A27" w:rsidRPr="00421DF9" w:rsidRDefault="005B2A27" w:rsidP="00421DF9">
            <w:pPr>
              <w:rPr>
                <w:rFonts w:eastAsia="Times New Roman" w:cstheme="minorHAnsi"/>
                <w:sz w:val="20"/>
                <w:szCs w:val="20"/>
                <w:lang w:eastAsia="hr-HR"/>
              </w:rPr>
            </w:pPr>
            <w:r w:rsidRPr="00421DF9">
              <w:rPr>
                <w:rFonts w:cstheme="minorHAnsi"/>
                <w:sz w:val="20"/>
                <w:szCs w:val="20"/>
              </w:rPr>
              <w:t>Diplomski sveučilišni studij Mediji i odnosi s javnošću</w:t>
            </w:r>
          </w:p>
        </w:tc>
      </w:tr>
      <w:tr w:rsidR="00421DF9" w:rsidRPr="00421DF9" w14:paraId="6D777164" w14:textId="77777777" w:rsidTr="001F6BC6">
        <w:trPr>
          <w:trHeight w:val="405"/>
        </w:trPr>
        <w:tc>
          <w:tcPr>
            <w:tcW w:w="1180" w:type="pct"/>
            <w:vAlign w:val="center"/>
          </w:tcPr>
          <w:p w14:paraId="76631672"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Šifra predmeta</w:t>
            </w:r>
          </w:p>
        </w:tc>
        <w:tc>
          <w:tcPr>
            <w:tcW w:w="3820" w:type="pct"/>
            <w:gridSpan w:val="2"/>
            <w:vAlign w:val="center"/>
          </w:tcPr>
          <w:p w14:paraId="5260FA84" w14:textId="77777777" w:rsidR="005B2A27" w:rsidRPr="00421DF9" w:rsidRDefault="005B2A27" w:rsidP="00421DF9">
            <w:pPr>
              <w:rPr>
                <w:rFonts w:eastAsia="Times New Roman" w:cstheme="minorHAnsi"/>
                <w:sz w:val="20"/>
                <w:szCs w:val="20"/>
                <w:lang w:eastAsia="hr-HR"/>
              </w:rPr>
            </w:pPr>
            <w:r w:rsidRPr="00421DF9">
              <w:rPr>
                <w:rFonts w:cstheme="minorHAnsi"/>
                <w:sz w:val="20"/>
                <w:szCs w:val="20"/>
              </w:rPr>
              <w:t>MA-MM-27</w:t>
            </w:r>
          </w:p>
        </w:tc>
      </w:tr>
      <w:tr w:rsidR="00421DF9" w:rsidRPr="00421DF9" w14:paraId="56C5CFD1" w14:textId="77777777" w:rsidTr="001F6BC6">
        <w:trPr>
          <w:trHeight w:val="405"/>
        </w:trPr>
        <w:tc>
          <w:tcPr>
            <w:tcW w:w="1180" w:type="pct"/>
            <w:vAlign w:val="center"/>
          </w:tcPr>
          <w:p w14:paraId="1A46088F"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Status predmeta</w:t>
            </w:r>
          </w:p>
        </w:tc>
        <w:tc>
          <w:tcPr>
            <w:tcW w:w="3820" w:type="pct"/>
            <w:gridSpan w:val="2"/>
            <w:vAlign w:val="center"/>
          </w:tcPr>
          <w:p w14:paraId="0BC319EA"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Izborni opći, Mediji i odnosi s javnošću</w:t>
            </w:r>
          </w:p>
        </w:tc>
      </w:tr>
      <w:tr w:rsidR="00421DF9" w:rsidRPr="00421DF9" w14:paraId="01B2F0DF" w14:textId="77777777" w:rsidTr="001F6BC6">
        <w:trPr>
          <w:trHeight w:val="405"/>
        </w:trPr>
        <w:tc>
          <w:tcPr>
            <w:tcW w:w="1180" w:type="pct"/>
            <w:vAlign w:val="center"/>
          </w:tcPr>
          <w:p w14:paraId="7DC26C66"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Godina</w:t>
            </w:r>
          </w:p>
        </w:tc>
        <w:tc>
          <w:tcPr>
            <w:tcW w:w="3820" w:type="pct"/>
            <w:gridSpan w:val="2"/>
            <w:vAlign w:val="center"/>
          </w:tcPr>
          <w:p w14:paraId="26C57F57" w14:textId="77777777" w:rsidR="005B2A27" w:rsidRPr="00421DF9" w:rsidRDefault="005B2A27" w:rsidP="00421DF9">
            <w:pPr>
              <w:pStyle w:val="ListParagraph"/>
              <w:ind w:left="0"/>
              <w:contextualSpacing w:val="0"/>
              <w:rPr>
                <w:rFonts w:cstheme="minorHAnsi"/>
                <w:sz w:val="20"/>
                <w:szCs w:val="20"/>
                <w:lang w:val="hr-HR" w:eastAsia="hr-HR"/>
              </w:rPr>
            </w:pPr>
            <w:r w:rsidRPr="00421DF9">
              <w:rPr>
                <w:rFonts w:cstheme="minorHAnsi"/>
                <w:sz w:val="20"/>
                <w:szCs w:val="20"/>
              </w:rPr>
              <w:t>Prema izvedbenom programu</w:t>
            </w:r>
          </w:p>
        </w:tc>
      </w:tr>
      <w:tr w:rsidR="00421DF9" w:rsidRPr="00421DF9" w14:paraId="50D49DCB" w14:textId="77777777" w:rsidTr="001F6BC6">
        <w:trPr>
          <w:trHeight w:val="145"/>
        </w:trPr>
        <w:tc>
          <w:tcPr>
            <w:tcW w:w="1180" w:type="pct"/>
            <w:vMerge w:val="restart"/>
            <w:vAlign w:val="center"/>
          </w:tcPr>
          <w:p w14:paraId="48CF3A55"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Bodovna vrijednost i način izvođenja nastave</w:t>
            </w:r>
          </w:p>
        </w:tc>
        <w:tc>
          <w:tcPr>
            <w:tcW w:w="2097" w:type="pct"/>
            <w:vAlign w:val="center"/>
          </w:tcPr>
          <w:p w14:paraId="50FDA5DF"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ECTS koeficijent opterećenja studenata</w:t>
            </w:r>
          </w:p>
        </w:tc>
        <w:tc>
          <w:tcPr>
            <w:tcW w:w="1723" w:type="pct"/>
            <w:vAlign w:val="center"/>
          </w:tcPr>
          <w:p w14:paraId="2DD1486F"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3</w:t>
            </w:r>
          </w:p>
        </w:tc>
      </w:tr>
      <w:tr w:rsidR="00F62439" w:rsidRPr="00421DF9" w14:paraId="02D3B8B4" w14:textId="77777777" w:rsidTr="001F6BC6">
        <w:trPr>
          <w:trHeight w:val="145"/>
        </w:trPr>
        <w:tc>
          <w:tcPr>
            <w:tcW w:w="1180" w:type="pct"/>
            <w:vMerge/>
            <w:vAlign w:val="center"/>
          </w:tcPr>
          <w:p w14:paraId="07B65BED" w14:textId="77777777" w:rsidR="005B2A27" w:rsidRPr="00421DF9" w:rsidRDefault="005B2A27" w:rsidP="00421DF9">
            <w:pPr>
              <w:rPr>
                <w:rFonts w:eastAsia="Times New Roman" w:cstheme="minorHAnsi"/>
                <w:sz w:val="20"/>
                <w:szCs w:val="20"/>
                <w:lang w:eastAsia="hr-HR"/>
              </w:rPr>
            </w:pPr>
          </w:p>
        </w:tc>
        <w:tc>
          <w:tcPr>
            <w:tcW w:w="2097" w:type="pct"/>
            <w:vAlign w:val="center"/>
          </w:tcPr>
          <w:p w14:paraId="79F14B24"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Broj sati (P+V+S)</w:t>
            </w:r>
          </w:p>
        </w:tc>
        <w:tc>
          <w:tcPr>
            <w:tcW w:w="1723" w:type="pct"/>
            <w:vAlign w:val="center"/>
          </w:tcPr>
          <w:p w14:paraId="38DC9F30"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40(30+0+10)</w:t>
            </w:r>
          </w:p>
        </w:tc>
      </w:tr>
    </w:tbl>
    <w:p w14:paraId="0F6170B7" w14:textId="77777777" w:rsidR="005B2A27" w:rsidRPr="00421DF9" w:rsidRDefault="005B2A27" w:rsidP="00421DF9">
      <w:pPr>
        <w:rPr>
          <w:rFonts w:eastAsia="Times New Roman" w:cstheme="minorHAns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4"/>
        <w:gridCol w:w="533"/>
        <w:gridCol w:w="1443"/>
        <w:gridCol w:w="557"/>
        <w:gridCol w:w="533"/>
        <w:gridCol w:w="1386"/>
        <w:gridCol w:w="79"/>
        <w:gridCol w:w="533"/>
        <w:gridCol w:w="1602"/>
        <w:gridCol w:w="640"/>
      </w:tblGrid>
      <w:tr w:rsidR="00421DF9" w:rsidRPr="00421DF9" w14:paraId="4A1E75B0" w14:textId="77777777" w:rsidTr="001F6BC6">
        <w:trPr>
          <w:trHeight w:hRule="exact" w:val="288"/>
        </w:trPr>
        <w:tc>
          <w:tcPr>
            <w:tcW w:w="5000" w:type="pct"/>
            <w:gridSpan w:val="10"/>
            <w:shd w:val="clear" w:color="auto" w:fill="auto"/>
            <w:vAlign w:val="center"/>
          </w:tcPr>
          <w:p w14:paraId="282DCD1D" w14:textId="77777777" w:rsidR="005B2A27" w:rsidRPr="00421DF9" w:rsidRDefault="005B2A27" w:rsidP="00421DF9">
            <w:pPr>
              <w:numPr>
                <w:ilvl w:val="0"/>
                <w:numId w:val="110"/>
              </w:numPr>
              <w:rPr>
                <w:rFonts w:cstheme="minorHAnsi"/>
                <w:sz w:val="20"/>
                <w:szCs w:val="20"/>
              </w:rPr>
            </w:pPr>
            <w:r w:rsidRPr="00421DF9">
              <w:rPr>
                <w:rFonts w:cstheme="minorHAnsi"/>
                <w:sz w:val="20"/>
                <w:szCs w:val="20"/>
              </w:rPr>
              <w:t>OPIS PREDMETA</w:t>
            </w:r>
          </w:p>
          <w:p w14:paraId="00229799" w14:textId="77777777" w:rsidR="005B2A27" w:rsidRPr="00421DF9" w:rsidRDefault="005B2A27" w:rsidP="00421DF9">
            <w:pPr>
              <w:keepNext/>
              <w:outlineLvl w:val="2"/>
              <w:rPr>
                <w:rFonts w:eastAsia="Times New Roman" w:cstheme="minorHAnsi"/>
                <w:bCs/>
                <w:sz w:val="20"/>
                <w:szCs w:val="20"/>
                <w:lang w:eastAsia="hr-HR"/>
              </w:rPr>
            </w:pPr>
          </w:p>
        </w:tc>
      </w:tr>
      <w:tr w:rsidR="00421DF9" w:rsidRPr="00421DF9" w14:paraId="462AED55" w14:textId="77777777" w:rsidTr="001F6BC6">
        <w:trPr>
          <w:trHeight w:val="432"/>
        </w:trPr>
        <w:tc>
          <w:tcPr>
            <w:tcW w:w="5000" w:type="pct"/>
            <w:gridSpan w:val="10"/>
            <w:vAlign w:val="center"/>
          </w:tcPr>
          <w:p w14:paraId="0D95C81E" w14:textId="77777777" w:rsidR="005B2A27" w:rsidRPr="00421DF9" w:rsidRDefault="005B2A27" w:rsidP="00421DF9">
            <w:pPr>
              <w:numPr>
                <w:ilvl w:val="1"/>
                <w:numId w:val="122"/>
              </w:numPr>
              <w:jc w:val="both"/>
              <w:rPr>
                <w:rFonts w:eastAsia="Times New Roman" w:cstheme="minorHAnsi"/>
                <w:sz w:val="20"/>
                <w:szCs w:val="20"/>
                <w:lang w:eastAsia="hr-HR"/>
              </w:rPr>
            </w:pPr>
            <w:r w:rsidRPr="00421DF9">
              <w:rPr>
                <w:rFonts w:eastAsia="Times New Roman" w:cstheme="minorHAnsi"/>
                <w:sz w:val="20"/>
                <w:szCs w:val="20"/>
                <w:lang w:eastAsia="hr-HR"/>
              </w:rPr>
              <w:t>Ciljevi predmeta</w:t>
            </w:r>
          </w:p>
        </w:tc>
      </w:tr>
      <w:tr w:rsidR="00421DF9" w:rsidRPr="00421DF9" w14:paraId="59E98896" w14:textId="77777777" w:rsidTr="001F6BC6">
        <w:trPr>
          <w:trHeight w:val="432"/>
        </w:trPr>
        <w:tc>
          <w:tcPr>
            <w:tcW w:w="5000" w:type="pct"/>
            <w:gridSpan w:val="10"/>
            <w:vAlign w:val="center"/>
          </w:tcPr>
          <w:p w14:paraId="77DFA5D3" w14:textId="77777777" w:rsidR="005B2A27" w:rsidRPr="00421DF9" w:rsidRDefault="005B2A27" w:rsidP="00421DF9">
            <w:pPr>
              <w:jc w:val="both"/>
              <w:rPr>
                <w:rFonts w:cstheme="minorHAnsi"/>
                <w:sz w:val="20"/>
                <w:szCs w:val="20"/>
              </w:rPr>
            </w:pPr>
            <w:r w:rsidRPr="00421DF9">
              <w:rPr>
                <w:rFonts w:cstheme="minorHAnsi"/>
                <w:sz w:val="20"/>
                <w:szCs w:val="20"/>
                <w:shd w:val="clear" w:color="auto" w:fill="FDFDFD"/>
              </w:rPr>
              <w:t xml:space="preserve">Ovaj kolegij tematizira razumijevanje fenomena korisničkog iskustva unutar širih područja ljudsko-kompjutorske interakcije, teorije interfejsa i komunikologije. Konkretnije, naglasak će biti na identifikaciji i objašnjavanju kognitivnih aspekata fenomena korisničkog iskustva koja nastaju primjenom različitih rješenja u domeni prakse i teorije korisničkog interfejsa. Pored toga, kolegij se bavi proučavanjem i diferenciranjem različitih korisničkih grupa, kao i razvijanjem odgovarajućih korisničkih sučelja ovisno o potrebi navedene skupine. </w:t>
            </w:r>
          </w:p>
        </w:tc>
      </w:tr>
      <w:tr w:rsidR="00421DF9" w:rsidRPr="00421DF9" w14:paraId="3027CF2C" w14:textId="77777777" w:rsidTr="001F6BC6">
        <w:trPr>
          <w:trHeight w:val="432"/>
        </w:trPr>
        <w:tc>
          <w:tcPr>
            <w:tcW w:w="5000" w:type="pct"/>
            <w:gridSpan w:val="10"/>
            <w:vAlign w:val="center"/>
          </w:tcPr>
          <w:p w14:paraId="6F29C2EC" w14:textId="77777777" w:rsidR="005B2A27" w:rsidRPr="00421DF9" w:rsidRDefault="005B2A27" w:rsidP="00421DF9">
            <w:pPr>
              <w:numPr>
                <w:ilvl w:val="1"/>
                <w:numId w:val="122"/>
              </w:numPr>
              <w:rPr>
                <w:rFonts w:eastAsia="Times New Roman" w:cstheme="minorHAnsi"/>
                <w:sz w:val="20"/>
                <w:szCs w:val="20"/>
                <w:lang w:eastAsia="hr-HR"/>
              </w:rPr>
            </w:pPr>
            <w:r w:rsidRPr="00421DF9">
              <w:rPr>
                <w:rFonts w:eastAsia="Times New Roman" w:cstheme="minorHAnsi"/>
                <w:sz w:val="20"/>
                <w:szCs w:val="20"/>
                <w:lang w:eastAsia="hr-HR"/>
              </w:rPr>
              <w:t>Uvjeti za upis predmeta</w:t>
            </w:r>
          </w:p>
        </w:tc>
      </w:tr>
      <w:tr w:rsidR="00421DF9" w:rsidRPr="00421DF9" w14:paraId="7570A2D8" w14:textId="77777777" w:rsidTr="001F6BC6">
        <w:trPr>
          <w:trHeight w:val="432"/>
        </w:trPr>
        <w:tc>
          <w:tcPr>
            <w:tcW w:w="5000" w:type="pct"/>
            <w:gridSpan w:val="10"/>
            <w:vAlign w:val="center"/>
          </w:tcPr>
          <w:p w14:paraId="02439325"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Nema posebnih uvjeta za upis ovog predmeta.</w:t>
            </w:r>
          </w:p>
        </w:tc>
      </w:tr>
      <w:tr w:rsidR="00421DF9" w:rsidRPr="00421DF9" w14:paraId="6DD372DE" w14:textId="77777777" w:rsidTr="001F6BC6">
        <w:trPr>
          <w:trHeight w:val="432"/>
        </w:trPr>
        <w:tc>
          <w:tcPr>
            <w:tcW w:w="5000" w:type="pct"/>
            <w:gridSpan w:val="10"/>
            <w:vAlign w:val="center"/>
          </w:tcPr>
          <w:p w14:paraId="7D241F58" w14:textId="77777777" w:rsidR="005B2A27" w:rsidRPr="00421DF9" w:rsidRDefault="005B2A27" w:rsidP="00421DF9">
            <w:pPr>
              <w:numPr>
                <w:ilvl w:val="1"/>
                <w:numId w:val="122"/>
              </w:numPr>
              <w:rPr>
                <w:rFonts w:eastAsia="Times New Roman" w:cstheme="minorHAnsi"/>
                <w:sz w:val="20"/>
                <w:szCs w:val="20"/>
                <w:lang w:eastAsia="hr-HR"/>
              </w:rPr>
            </w:pPr>
            <w:r w:rsidRPr="00421DF9">
              <w:rPr>
                <w:rFonts w:eastAsia="Times New Roman" w:cstheme="minorHAnsi"/>
                <w:sz w:val="20"/>
                <w:szCs w:val="20"/>
                <w:lang w:eastAsia="hr-HR"/>
              </w:rPr>
              <w:t xml:space="preserve">Očekivani ishodi učenja za predmet </w:t>
            </w:r>
          </w:p>
        </w:tc>
      </w:tr>
      <w:tr w:rsidR="00421DF9" w:rsidRPr="00421DF9" w14:paraId="560F8362" w14:textId="77777777" w:rsidTr="001F6BC6">
        <w:trPr>
          <w:trHeight w:val="432"/>
        </w:trPr>
        <w:tc>
          <w:tcPr>
            <w:tcW w:w="5000" w:type="pct"/>
            <w:gridSpan w:val="10"/>
            <w:vAlign w:val="center"/>
          </w:tcPr>
          <w:p w14:paraId="63EAB13F" w14:textId="77777777" w:rsidR="005B2A27" w:rsidRPr="00421DF9" w:rsidRDefault="005B2A27" w:rsidP="00421DF9">
            <w:pPr>
              <w:pStyle w:val="ListParagraph"/>
              <w:numPr>
                <w:ilvl w:val="0"/>
                <w:numId w:val="121"/>
              </w:numPr>
              <w:contextualSpacing w:val="0"/>
              <w:rPr>
                <w:rFonts w:cstheme="minorHAnsi"/>
                <w:sz w:val="20"/>
                <w:szCs w:val="20"/>
                <w:shd w:val="clear" w:color="auto" w:fill="FDFDFD"/>
              </w:rPr>
            </w:pPr>
            <w:r w:rsidRPr="00421DF9">
              <w:rPr>
                <w:rFonts w:cstheme="minorHAnsi"/>
                <w:sz w:val="20"/>
                <w:szCs w:val="20"/>
                <w:shd w:val="clear" w:color="auto" w:fill="FDFDFD"/>
              </w:rPr>
              <w:t>Studenti će znati identificirati i objasniti osnovne mehanizme ljudske percepcije.</w:t>
            </w:r>
          </w:p>
          <w:p w14:paraId="3D9EAECE" w14:textId="77777777" w:rsidR="005B2A27" w:rsidRPr="00421DF9" w:rsidRDefault="005B2A27" w:rsidP="00421DF9">
            <w:pPr>
              <w:pStyle w:val="ListParagraph"/>
              <w:numPr>
                <w:ilvl w:val="0"/>
                <w:numId w:val="121"/>
              </w:numPr>
              <w:contextualSpacing w:val="0"/>
              <w:rPr>
                <w:rFonts w:cstheme="minorHAnsi"/>
                <w:sz w:val="20"/>
                <w:szCs w:val="20"/>
                <w:shd w:val="clear" w:color="auto" w:fill="FDFDFD"/>
              </w:rPr>
            </w:pPr>
            <w:r w:rsidRPr="00421DF9">
              <w:rPr>
                <w:rFonts w:cstheme="minorHAnsi"/>
                <w:sz w:val="20"/>
                <w:szCs w:val="20"/>
                <w:shd w:val="clear" w:color="auto" w:fill="FDFDFD"/>
              </w:rPr>
              <w:t xml:space="preserve">Razlikovat će pristup o percepciji kod temeljnih autora, kao i objasniti implikacije koje ti stavovi podrazumijevaju. </w:t>
            </w:r>
          </w:p>
          <w:p w14:paraId="0BA4E46A" w14:textId="77777777" w:rsidR="005B2A27" w:rsidRPr="00421DF9" w:rsidRDefault="005B2A27" w:rsidP="00421DF9">
            <w:pPr>
              <w:pStyle w:val="ListParagraph"/>
              <w:numPr>
                <w:ilvl w:val="0"/>
                <w:numId w:val="121"/>
              </w:numPr>
              <w:contextualSpacing w:val="0"/>
              <w:rPr>
                <w:rFonts w:cstheme="minorHAnsi"/>
                <w:sz w:val="20"/>
                <w:szCs w:val="20"/>
                <w:shd w:val="clear" w:color="auto" w:fill="FDFDFD"/>
              </w:rPr>
            </w:pPr>
            <w:r w:rsidRPr="00421DF9">
              <w:rPr>
                <w:rFonts w:cstheme="minorHAnsi"/>
                <w:sz w:val="20"/>
                <w:szCs w:val="20"/>
                <w:shd w:val="clear" w:color="auto" w:fill="FDFDFD"/>
              </w:rPr>
              <w:t xml:space="preserve">Sintetizirat će znanstvena stajališta koja se bave odnosom percepcije i kognitivnog elementa memoriziranja. </w:t>
            </w:r>
          </w:p>
          <w:p w14:paraId="4FDB663D" w14:textId="77777777" w:rsidR="005B2A27" w:rsidRPr="00421DF9" w:rsidRDefault="005B2A27" w:rsidP="00421DF9">
            <w:pPr>
              <w:pStyle w:val="ListParagraph"/>
              <w:numPr>
                <w:ilvl w:val="0"/>
                <w:numId w:val="121"/>
              </w:numPr>
              <w:contextualSpacing w:val="0"/>
              <w:rPr>
                <w:rFonts w:cstheme="minorHAnsi"/>
                <w:sz w:val="20"/>
                <w:szCs w:val="20"/>
                <w:shd w:val="clear" w:color="auto" w:fill="FDFDFD"/>
                <w:lang w:val="de-DE"/>
              </w:rPr>
            </w:pPr>
            <w:r w:rsidRPr="00421DF9">
              <w:rPr>
                <w:rFonts w:cstheme="minorHAnsi"/>
                <w:sz w:val="20"/>
                <w:szCs w:val="20"/>
                <w:shd w:val="clear" w:color="auto" w:fill="FDFDFD"/>
                <w:lang w:val="de-DE"/>
              </w:rPr>
              <w:t>Analizirati potrebe potencijalnih korisnika nekog digitalnog alata.</w:t>
            </w:r>
          </w:p>
          <w:p w14:paraId="2EEE00B0" w14:textId="77777777" w:rsidR="005B2A27" w:rsidRPr="00421DF9" w:rsidRDefault="005B2A27" w:rsidP="00421DF9">
            <w:pPr>
              <w:pStyle w:val="ListParagraph"/>
              <w:numPr>
                <w:ilvl w:val="0"/>
                <w:numId w:val="121"/>
              </w:numPr>
              <w:contextualSpacing w:val="0"/>
              <w:rPr>
                <w:rFonts w:cstheme="minorHAnsi"/>
                <w:sz w:val="20"/>
                <w:szCs w:val="20"/>
                <w:shd w:val="clear" w:color="auto" w:fill="FDFDFD"/>
                <w:lang w:val="de-DE"/>
              </w:rPr>
            </w:pPr>
            <w:r w:rsidRPr="00421DF9">
              <w:rPr>
                <w:rFonts w:cstheme="minorHAnsi"/>
                <w:sz w:val="20"/>
                <w:szCs w:val="20"/>
                <w:shd w:val="clear" w:color="auto" w:fill="FDFDFD"/>
                <w:lang w:val="de-DE"/>
              </w:rPr>
              <w:t xml:space="preserve">Ispitivat će psihološke aspekte korisnika. </w:t>
            </w:r>
          </w:p>
          <w:p w14:paraId="7B9D2132" w14:textId="77777777" w:rsidR="005B2A27" w:rsidRPr="00421DF9" w:rsidRDefault="005B2A27" w:rsidP="00421DF9">
            <w:pPr>
              <w:pStyle w:val="ListParagraph"/>
              <w:numPr>
                <w:ilvl w:val="0"/>
                <w:numId w:val="121"/>
              </w:numPr>
              <w:contextualSpacing w:val="0"/>
              <w:rPr>
                <w:rFonts w:cstheme="minorHAnsi"/>
                <w:sz w:val="20"/>
                <w:szCs w:val="20"/>
                <w:shd w:val="clear" w:color="auto" w:fill="FDFDFD"/>
                <w:lang w:val="de-DE"/>
              </w:rPr>
            </w:pPr>
            <w:r w:rsidRPr="00421DF9">
              <w:rPr>
                <w:rFonts w:cstheme="minorHAnsi"/>
                <w:sz w:val="20"/>
                <w:szCs w:val="20"/>
                <w:shd w:val="clear" w:color="auto" w:fill="FDFDFD"/>
                <w:lang w:val="de-DE"/>
              </w:rPr>
              <w:t>Oblikovat će primjerena rješenja digitalnih sučelja.</w:t>
            </w:r>
          </w:p>
        </w:tc>
      </w:tr>
      <w:tr w:rsidR="00421DF9" w:rsidRPr="00421DF9" w14:paraId="4EA6D1B8" w14:textId="77777777" w:rsidTr="001F6BC6">
        <w:trPr>
          <w:trHeight w:val="432"/>
        </w:trPr>
        <w:tc>
          <w:tcPr>
            <w:tcW w:w="5000" w:type="pct"/>
            <w:gridSpan w:val="10"/>
            <w:vAlign w:val="center"/>
          </w:tcPr>
          <w:p w14:paraId="2C302922" w14:textId="77777777" w:rsidR="005B2A27" w:rsidRPr="00421DF9" w:rsidRDefault="005B2A27" w:rsidP="00421DF9">
            <w:pPr>
              <w:numPr>
                <w:ilvl w:val="1"/>
                <w:numId w:val="122"/>
              </w:numPr>
              <w:jc w:val="both"/>
              <w:rPr>
                <w:rFonts w:eastAsia="Times New Roman" w:cstheme="minorHAnsi"/>
                <w:sz w:val="20"/>
                <w:szCs w:val="20"/>
                <w:lang w:eastAsia="hr-HR"/>
              </w:rPr>
            </w:pPr>
            <w:r w:rsidRPr="00421DF9">
              <w:rPr>
                <w:rFonts w:eastAsia="Times New Roman" w:cstheme="minorHAnsi"/>
                <w:sz w:val="20"/>
                <w:szCs w:val="20"/>
                <w:lang w:eastAsia="hr-HR"/>
              </w:rPr>
              <w:t>Sadržaj predmeta</w:t>
            </w:r>
          </w:p>
        </w:tc>
      </w:tr>
      <w:tr w:rsidR="00421DF9" w:rsidRPr="00421DF9" w14:paraId="2C953560" w14:textId="77777777" w:rsidTr="001F6BC6">
        <w:trPr>
          <w:trHeight w:val="432"/>
        </w:trPr>
        <w:tc>
          <w:tcPr>
            <w:tcW w:w="5000" w:type="pct"/>
            <w:gridSpan w:val="10"/>
            <w:vAlign w:val="center"/>
          </w:tcPr>
          <w:p w14:paraId="70C86DE9" w14:textId="77777777" w:rsidR="005B2A27" w:rsidRPr="00421DF9" w:rsidRDefault="005B2A27" w:rsidP="00421DF9">
            <w:pPr>
              <w:pStyle w:val="ListParagraph"/>
              <w:numPr>
                <w:ilvl w:val="0"/>
                <w:numId w:val="120"/>
              </w:numPr>
              <w:contextualSpacing w:val="0"/>
              <w:rPr>
                <w:rFonts w:cstheme="minorHAnsi"/>
                <w:sz w:val="20"/>
                <w:szCs w:val="20"/>
              </w:rPr>
            </w:pPr>
            <w:r w:rsidRPr="00421DF9">
              <w:rPr>
                <w:rFonts w:cstheme="minorHAnsi"/>
                <w:sz w:val="20"/>
                <w:szCs w:val="20"/>
                <w:shd w:val="clear" w:color="auto" w:fill="FDFDFD"/>
              </w:rPr>
              <w:t xml:space="preserve">Uvod u kognitvne znanosti. </w:t>
            </w:r>
          </w:p>
          <w:p w14:paraId="542D7D54" w14:textId="77777777" w:rsidR="005B2A27" w:rsidRPr="00421DF9" w:rsidRDefault="005B2A27" w:rsidP="00421DF9">
            <w:pPr>
              <w:pStyle w:val="ListParagraph"/>
              <w:numPr>
                <w:ilvl w:val="0"/>
                <w:numId w:val="120"/>
              </w:numPr>
              <w:contextualSpacing w:val="0"/>
              <w:rPr>
                <w:rFonts w:cstheme="minorHAnsi"/>
                <w:sz w:val="20"/>
                <w:szCs w:val="20"/>
              </w:rPr>
            </w:pPr>
            <w:r w:rsidRPr="00421DF9">
              <w:rPr>
                <w:rFonts w:cstheme="minorHAnsi"/>
                <w:sz w:val="20"/>
                <w:szCs w:val="20"/>
                <w:shd w:val="clear" w:color="auto" w:fill="FDFDFD"/>
              </w:rPr>
              <w:t>Geštal principi ljudske percepcije</w:t>
            </w:r>
          </w:p>
          <w:p w14:paraId="702DD8C1" w14:textId="77777777" w:rsidR="005B2A27" w:rsidRPr="00421DF9" w:rsidRDefault="005B2A27" w:rsidP="00421DF9">
            <w:pPr>
              <w:pStyle w:val="ListParagraph"/>
              <w:numPr>
                <w:ilvl w:val="0"/>
                <w:numId w:val="120"/>
              </w:numPr>
              <w:contextualSpacing w:val="0"/>
              <w:rPr>
                <w:rFonts w:cstheme="minorHAnsi"/>
                <w:sz w:val="20"/>
                <w:szCs w:val="20"/>
              </w:rPr>
            </w:pPr>
            <w:r w:rsidRPr="00421DF9">
              <w:rPr>
                <w:rFonts w:cstheme="minorHAnsi"/>
                <w:sz w:val="20"/>
                <w:szCs w:val="20"/>
                <w:shd w:val="clear" w:color="auto" w:fill="FDFDFD"/>
              </w:rPr>
              <w:t>Teorije perepcije J.J. Gibsona, Davida Marra i Donalda Hoffman</w:t>
            </w:r>
          </w:p>
          <w:p w14:paraId="29E14AC4" w14:textId="77777777" w:rsidR="005B2A27" w:rsidRPr="00421DF9" w:rsidRDefault="005B2A27" w:rsidP="00421DF9">
            <w:pPr>
              <w:pStyle w:val="ListParagraph"/>
              <w:numPr>
                <w:ilvl w:val="0"/>
                <w:numId w:val="120"/>
              </w:numPr>
              <w:contextualSpacing w:val="0"/>
              <w:rPr>
                <w:rFonts w:cstheme="minorHAnsi"/>
                <w:sz w:val="20"/>
                <w:szCs w:val="20"/>
              </w:rPr>
            </w:pPr>
            <w:r w:rsidRPr="00421DF9">
              <w:rPr>
                <w:rFonts w:cstheme="minorHAnsi"/>
                <w:sz w:val="20"/>
                <w:szCs w:val="20"/>
                <w:shd w:val="clear" w:color="auto" w:fill="FDFDFD"/>
              </w:rPr>
              <w:t>Uvod u teoriju interfejsa</w:t>
            </w:r>
          </w:p>
          <w:p w14:paraId="42FE1559" w14:textId="77777777" w:rsidR="005B2A27" w:rsidRPr="00421DF9" w:rsidRDefault="005B2A27" w:rsidP="00421DF9">
            <w:pPr>
              <w:pStyle w:val="ListParagraph"/>
              <w:numPr>
                <w:ilvl w:val="0"/>
                <w:numId w:val="120"/>
              </w:numPr>
              <w:contextualSpacing w:val="0"/>
              <w:rPr>
                <w:rFonts w:cstheme="minorHAnsi"/>
                <w:sz w:val="20"/>
                <w:szCs w:val="20"/>
              </w:rPr>
            </w:pPr>
            <w:r w:rsidRPr="00421DF9">
              <w:rPr>
                <w:rFonts w:cstheme="minorHAnsi"/>
                <w:sz w:val="20"/>
                <w:szCs w:val="20"/>
                <w:shd w:val="clear" w:color="auto" w:fill="FDFDFD"/>
              </w:rPr>
              <w:t>Teorija i praksa razlikovanja korisnika</w:t>
            </w:r>
          </w:p>
          <w:p w14:paraId="2885D080" w14:textId="77777777" w:rsidR="005B2A27" w:rsidRPr="00421DF9" w:rsidRDefault="005B2A27" w:rsidP="00421DF9">
            <w:pPr>
              <w:pStyle w:val="ListParagraph"/>
              <w:numPr>
                <w:ilvl w:val="0"/>
                <w:numId w:val="120"/>
              </w:numPr>
              <w:contextualSpacing w:val="0"/>
              <w:rPr>
                <w:rFonts w:cstheme="minorHAnsi"/>
                <w:sz w:val="20"/>
                <w:szCs w:val="20"/>
                <w:lang w:val="de-DE"/>
              </w:rPr>
            </w:pPr>
            <w:r w:rsidRPr="00421DF9">
              <w:rPr>
                <w:rFonts w:cstheme="minorHAnsi"/>
                <w:sz w:val="20"/>
                <w:szCs w:val="20"/>
                <w:shd w:val="clear" w:color="auto" w:fill="FDFDFD"/>
                <w:lang w:val="de-DE"/>
              </w:rPr>
              <w:t>Praktični dio izgradnje takozvane korisničke persone</w:t>
            </w:r>
          </w:p>
          <w:p w14:paraId="309C77D2" w14:textId="77777777" w:rsidR="005B2A27" w:rsidRPr="00421DF9" w:rsidRDefault="005B2A27" w:rsidP="00421DF9">
            <w:pPr>
              <w:pStyle w:val="ListParagraph"/>
              <w:numPr>
                <w:ilvl w:val="0"/>
                <w:numId w:val="120"/>
              </w:numPr>
              <w:contextualSpacing w:val="0"/>
              <w:rPr>
                <w:rFonts w:cstheme="minorHAnsi"/>
                <w:sz w:val="20"/>
                <w:szCs w:val="20"/>
              </w:rPr>
            </w:pPr>
            <w:r w:rsidRPr="00421DF9">
              <w:rPr>
                <w:rFonts w:cstheme="minorHAnsi"/>
                <w:sz w:val="20"/>
                <w:szCs w:val="20"/>
                <w:shd w:val="clear" w:color="auto" w:fill="FDFDFD"/>
              </w:rPr>
              <w:t>Komunikacijski principi digitalnog oblikovanja</w:t>
            </w:r>
          </w:p>
          <w:p w14:paraId="7DAD8B67" w14:textId="77777777" w:rsidR="005B2A27" w:rsidRPr="00421DF9" w:rsidRDefault="005B2A27" w:rsidP="00421DF9">
            <w:pPr>
              <w:pStyle w:val="ListParagraph"/>
              <w:numPr>
                <w:ilvl w:val="0"/>
                <w:numId w:val="120"/>
              </w:numPr>
              <w:contextualSpacing w:val="0"/>
              <w:rPr>
                <w:rFonts w:cstheme="minorHAnsi"/>
                <w:sz w:val="20"/>
                <w:szCs w:val="20"/>
              </w:rPr>
            </w:pPr>
            <w:r w:rsidRPr="00421DF9">
              <w:rPr>
                <w:rFonts w:cstheme="minorHAnsi"/>
                <w:sz w:val="20"/>
                <w:szCs w:val="20"/>
              </w:rPr>
              <w:t>Oblikovanje završnog rada prema uputama ranije tematiziranih teorijskih i praktičnih postavki</w:t>
            </w:r>
          </w:p>
          <w:p w14:paraId="05C9DFA3" w14:textId="77777777" w:rsidR="005B2A27" w:rsidRPr="00421DF9" w:rsidRDefault="005B2A27" w:rsidP="00421DF9">
            <w:pPr>
              <w:jc w:val="both"/>
              <w:rPr>
                <w:rFonts w:cstheme="minorHAnsi"/>
                <w:sz w:val="20"/>
                <w:szCs w:val="20"/>
              </w:rPr>
            </w:pPr>
          </w:p>
        </w:tc>
      </w:tr>
      <w:tr w:rsidR="00421DF9" w:rsidRPr="00421DF9" w14:paraId="6F6F771E" w14:textId="77777777" w:rsidTr="001F6BC6">
        <w:trPr>
          <w:trHeight w:val="432"/>
        </w:trPr>
        <w:tc>
          <w:tcPr>
            <w:tcW w:w="2042" w:type="pct"/>
            <w:gridSpan w:val="3"/>
            <w:vAlign w:val="center"/>
          </w:tcPr>
          <w:p w14:paraId="732D7073" w14:textId="77777777" w:rsidR="005B2A27" w:rsidRPr="00421DF9" w:rsidRDefault="005B2A27" w:rsidP="00421DF9">
            <w:pPr>
              <w:numPr>
                <w:ilvl w:val="1"/>
                <w:numId w:val="122"/>
              </w:numPr>
              <w:rPr>
                <w:rFonts w:eastAsia="Times New Roman" w:cstheme="minorHAnsi"/>
                <w:sz w:val="20"/>
                <w:szCs w:val="20"/>
                <w:lang w:eastAsia="hr-HR"/>
              </w:rPr>
            </w:pPr>
            <w:r w:rsidRPr="00421DF9">
              <w:rPr>
                <w:rFonts w:eastAsia="Times New Roman" w:cstheme="minorHAnsi"/>
                <w:sz w:val="20"/>
                <w:szCs w:val="20"/>
                <w:lang w:eastAsia="hr-HR"/>
              </w:rPr>
              <w:t xml:space="preserve">Vrste izvođenja nastave </w:t>
            </w:r>
          </w:p>
        </w:tc>
        <w:tc>
          <w:tcPr>
            <w:tcW w:w="1374" w:type="pct"/>
            <w:gridSpan w:val="3"/>
            <w:vAlign w:val="center"/>
          </w:tcPr>
          <w:p w14:paraId="313FDE0B"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Check1"/>
                  <w:enabled/>
                  <w:calcOnExit w:val="0"/>
                  <w:checkBox>
                    <w:sizeAuto/>
                    <w:default w:val="1"/>
                  </w:checkBox>
                </w:ffData>
              </w:fldChar>
            </w:r>
            <w:r w:rsidRPr="00421DF9">
              <w:rPr>
                <w:rFonts w:eastAsia="Times New Roman" w:cstheme="minorHAnsi"/>
                <w:sz w:val="20"/>
                <w:szCs w:val="20"/>
                <w:lang w:eastAsia="hr-HR"/>
              </w:rPr>
              <w:instrText xml:space="preserve"> FORMCHECKBOX </w:instrText>
            </w:r>
            <w:r w:rsidR="006B2BB9" w:rsidRPr="00421DF9">
              <w:rPr>
                <w:rFonts w:eastAsia="Times New Roman" w:cstheme="minorHAnsi"/>
                <w:sz w:val="20"/>
                <w:szCs w:val="20"/>
                <w:lang w:eastAsia="hr-HR"/>
              </w:rPr>
            </w:r>
            <w:r w:rsidR="006B2BB9" w:rsidRPr="00421DF9">
              <w:rPr>
                <w:rFonts w:eastAsia="Times New Roman" w:cstheme="minorHAnsi"/>
                <w:sz w:val="20"/>
                <w:szCs w:val="20"/>
                <w:lang w:eastAsia="hr-HR"/>
              </w:rPr>
              <w:fldChar w:fldCharType="separate"/>
            </w:r>
            <w:r w:rsidRPr="00421DF9">
              <w:rPr>
                <w:rFonts w:eastAsia="Times New Roman" w:cstheme="minorHAnsi"/>
                <w:sz w:val="20"/>
                <w:szCs w:val="20"/>
                <w:lang w:eastAsia="hr-HR"/>
              </w:rPr>
              <w:fldChar w:fldCharType="end"/>
            </w:r>
            <w:r w:rsidRPr="00421DF9">
              <w:rPr>
                <w:rFonts w:eastAsia="Times New Roman" w:cstheme="minorHAnsi"/>
                <w:sz w:val="20"/>
                <w:szCs w:val="20"/>
                <w:lang w:eastAsia="hr-HR"/>
              </w:rPr>
              <w:t xml:space="preserve"> predavanja</w:t>
            </w:r>
          </w:p>
          <w:p w14:paraId="7A3625FB"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Check3"/>
                  <w:enabled/>
                  <w:calcOnExit w:val="0"/>
                  <w:checkBox>
                    <w:sizeAuto/>
                    <w:default w:val="1"/>
                  </w:checkBox>
                </w:ffData>
              </w:fldChar>
            </w:r>
            <w:r w:rsidRPr="00421DF9">
              <w:rPr>
                <w:rFonts w:eastAsia="Times New Roman" w:cstheme="minorHAnsi"/>
                <w:sz w:val="20"/>
                <w:szCs w:val="20"/>
                <w:lang w:eastAsia="hr-HR"/>
              </w:rPr>
              <w:instrText xml:space="preserve"> FORMCHECKBOX </w:instrText>
            </w:r>
            <w:r w:rsidR="006B2BB9" w:rsidRPr="00421DF9">
              <w:rPr>
                <w:rFonts w:eastAsia="Times New Roman" w:cstheme="minorHAnsi"/>
                <w:sz w:val="20"/>
                <w:szCs w:val="20"/>
                <w:lang w:eastAsia="hr-HR"/>
              </w:rPr>
            </w:r>
            <w:r w:rsidR="006B2BB9" w:rsidRPr="00421DF9">
              <w:rPr>
                <w:rFonts w:eastAsia="Times New Roman" w:cstheme="minorHAnsi"/>
                <w:sz w:val="20"/>
                <w:szCs w:val="20"/>
                <w:lang w:eastAsia="hr-HR"/>
              </w:rPr>
              <w:fldChar w:fldCharType="separate"/>
            </w:r>
            <w:r w:rsidRPr="00421DF9">
              <w:rPr>
                <w:rFonts w:eastAsia="Times New Roman" w:cstheme="minorHAnsi"/>
                <w:sz w:val="20"/>
                <w:szCs w:val="20"/>
                <w:lang w:eastAsia="hr-HR"/>
              </w:rPr>
              <w:fldChar w:fldCharType="end"/>
            </w:r>
            <w:r w:rsidRPr="00421DF9">
              <w:rPr>
                <w:rFonts w:eastAsia="Times New Roman" w:cstheme="minorHAnsi"/>
                <w:sz w:val="20"/>
                <w:szCs w:val="20"/>
                <w:lang w:eastAsia="hr-HR"/>
              </w:rPr>
              <w:t xml:space="preserve">seminari i radionice  </w:t>
            </w:r>
          </w:p>
          <w:p w14:paraId="0A5C1429"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lastRenderedPageBreak/>
              <w:fldChar w:fldCharType="begin">
                <w:ffData>
                  <w:name w:val=""/>
                  <w:enabled/>
                  <w:calcOnExit w:val="0"/>
                  <w:checkBox>
                    <w:sizeAuto/>
                    <w:default w:val="0"/>
                  </w:checkBox>
                </w:ffData>
              </w:fldChar>
            </w:r>
            <w:r w:rsidRPr="00421DF9">
              <w:rPr>
                <w:rFonts w:eastAsia="Times New Roman" w:cstheme="minorHAnsi"/>
                <w:sz w:val="20"/>
                <w:szCs w:val="20"/>
                <w:lang w:eastAsia="hr-HR"/>
              </w:rPr>
              <w:instrText xml:space="preserve"> FORMCHECKBOX </w:instrText>
            </w:r>
            <w:r w:rsidR="006B2BB9" w:rsidRPr="00421DF9">
              <w:rPr>
                <w:rFonts w:eastAsia="Times New Roman" w:cstheme="minorHAnsi"/>
                <w:sz w:val="20"/>
                <w:szCs w:val="20"/>
                <w:lang w:eastAsia="hr-HR"/>
              </w:rPr>
            </w:r>
            <w:r w:rsidR="006B2BB9" w:rsidRPr="00421DF9">
              <w:rPr>
                <w:rFonts w:eastAsia="Times New Roman" w:cstheme="minorHAnsi"/>
                <w:sz w:val="20"/>
                <w:szCs w:val="20"/>
                <w:lang w:eastAsia="hr-HR"/>
              </w:rPr>
              <w:fldChar w:fldCharType="separate"/>
            </w:r>
            <w:r w:rsidRPr="00421DF9">
              <w:rPr>
                <w:rFonts w:eastAsia="Times New Roman" w:cstheme="minorHAnsi"/>
                <w:sz w:val="20"/>
                <w:szCs w:val="20"/>
                <w:lang w:eastAsia="hr-HR"/>
              </w:rPr>
              <w:fldChar w:fldCharType="end"/>
            </w:r>
            <w:r w:rsidRPr="00421DF9">
              <w:rPr>
                <w:rFonts w:eastAsia="Times New Roman" w:cstheme="minorHAnsi"/>
                <w:sz w:val="20"/>
                <w:szCs w:val="20"/>
                <w:lang w:eastAsia="hr-HR"/>
              </w:rPr>
              <w:t xml:space="preserve"> vježbe  </w:t>
            </w:r>
          </w:p>
          <w:p w14:paraId="097E13AF"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Check3"/>
                  <w:enabled/>
                  <w:calcOnExit w:val="0"/>
                  <w:checkBox>
                    <w:sizeAuto/>
                    <w:default w:val="1"/>
                  </w:checkBox>
                </w:ffData>
              </w:fldChar>
            </w:r>
            <w:r w:rsidRPr="00421DF9">
              <w:rPr>
                <w:rFonts w:eastAsia="Times New Roman" w:cstheme="minorHAnsi"/>
                <w:sz w:val="20"/>
                <w:szCs w:val="20"/>
                <w:lang w:eastAsia="hr-HR"/>
              </w:rPr>
              <w:instrText xml:space="preserve"> FORMCHECKBOX </w:instrText>
            </w:r>
            <w:r w:rsidR="006B2BB9" w:rsidRPr="00421DF9">
              <w:rPr>
                <w:rFonts w:eastAsia="Times New Roman" w:cstheme="minorHAnsi"/>
                <w:sz w:val="20"/>
                <w:szCs w:val="20"/>
                <w:lang w:eastAsia="hr-HR"/>
              </w:rPr>
            </w:r>
            <w:r w:rsidR="006B2BB9" w:rsidRPr="00421DF9">
              <w:rPr>
                <w:rFonts w:eastAsia="Times New Roman" w:cstheme="minorHAnsi"/>
                <w:sz w:val="20"/>
                <w:szCs w:val="20"/>
                <w:lang w:eastAsia="hr-HR"/>
              </w:rPr>
              <w:fldChar w:fldCharType="separate"/>
            </w:r>
            <w:r w:rsidRPr="00421DF9">
              <w:rPr>
                <w:rFonts w:eastAsia="Times New Roman" w:cstheme="minorHAnsi"/>
                <w:sz w:val="20"/>
                <w:szCs w:val="20"/>
                <w:lang w:eastAsia="hr-HR"/>
              </w:rPr>
              <w:fldChar w:fldCharType="end"/>
            </w:r>
            <w:r w:rsidRPr="00421DF9">
              <w:rPr>
                <w:rFonts w:eastAsia="Times New Roman" w:cstheme="minorHAnsi"/>
                <w:sz w:val="20"/>
                <w:szCs w:val="20"/>
                <w:lang w:eastAsia="hr-HR"/>
              </w:rPr>
              <w:t xml:space="preserve"> obrazovanje na daljinu</w:t>
            </w:r>
          </w:p>
          <w:p w14:paraId="44C5C92F"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
                  <w:enabled/>
                  <w:calcOnExit w:val="0"/>
                  <w:checkBox>
                    <w:sizeAuto/>
                    <w:default w:val="1"/>
                  </w:checkBox>
                </w:ffData>
              </w:fldChar>
            </w:r>
            <w:r w:rsidRPr="00421DF9">
              <w:rPr>
                <w:rFonts w:eastAsia="Times New Roman" w:cstheme="minorHAnsi"/>
                <w:sz w:val="20"/>
                <w:szCs w:val="20"/>
                <w:lang w:eastAsia="hr-HR"/>
              </w:rPr>
              <w:instrText xml:space="preserve"> FORMCHECKBOX </w:instrText>
            </w:r>
            <w:r w:rsidR="006B2BB9" w:rsidRPr="00421DF9">
              <w:rPr>
                <w:rFonts w:eastAsia="Times New Roman" w:cstheme="minorHAnsi"/>
                <w:sz w:val="20"/>
                <w:szCs w:val="20"/>
                <w:lang w:eastAsia="hr-HR"/>
              </w:rPr>
            </w:r>
            <w:r w:rsidR="006B2BB9" w:rsidRPr="00421DF9">
              <w:rPr>
                <w:rFonts w:eastAsia="Times New Roman" w:cstheme="minorHAnsi"/>
                <w:sz w:val="20"/>
                <w:szCs w:val="20"/>
                <w:lang w:eastAsia="hr-HR"/>
              </w:rPr>
              <w:fldChar w:fldCharType="separate"/>
            </w:r>
            <w:r w:rsidRPr="00421DF9">
              <w:rPr>
                <w:rFonts w:eastAsia="Times New Roman" w:cstheme="minorHAnsi"/>
                <w:sz w:val="20"/>
                <w:szCs w:val="20"/>
                <w:lang w:eastAsia="hr-HR"/>
              </w:rPr>
              <w:fldChar w:fldCharType="end"/>
            </w:r>
            <w:r w:rsidRPr="00421DF9">
              <w:rPr>
                <w:rFonts w:eastAsia="Times New Roman" w:cstheme="minorHAnsi"/>
                <w:sz w:val="20"/>
                <w:szCs w:val="20"/>
                <w:lang w:eastAsia="hr-HR"/>
              </w:rPr>
              <w:t xml:space="preserve"> terenska nastava</w:t>
            </w:r>
          </w:p>
        </w:tc>
        <w:tc>
          <w:tcPr>
            <w:tcW w:w="1584" w:type="pct"/>
            <w:gridSpan w:val="4"/>
            <w:vAlign w:val="center"/>
          </w:tcPr>
          <w:p w14:paraId="72C3FB25"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lastRenderedPageBreak/>
              <w:fldChar w:fldCharType="begin">
                <w:ffData>
                  <w:name w:val="Check5"/>
                  <w:enabled/>
                  <w:calcOnExit w:val="0"/>
                  <w:checkBox>
                    <w:sizeAuto/>
                    <w:default w:val="1"/>
                  </w:checkBox>
                </w:ffData>
              </w:fldChar>
            </w:r>
            <w:r w:rsidRPr="00421DF9">
              <w:rPr>
                <w:rFonts w:eastAsia="Times New Roman" w:cstheme="minorHAnsi"/>
                <w:sz w:val="20"/>
                <w:szCs w:val="20"/>
                <w:lang w:eastAsia="hr-HR"/>
              </w:rPr>
              <w:instrText xml:space="preserve"> FORMCHECKBOX </w:instrText>
            </w:r>
            <w:r w:rsidR="006B2BB9" w:rsidRPr="00421DF9">
              <w:rPr>
                <w:rFonts w:eastAsia="Times New Roman" w:cstheme="minorHAnsi"/>
                <w:sz w:val="20"/>
                <w:szCs w:val="20"/>
                <w:lang w:eastAsia="hr-HR"/>
              </w:rPr>
            </w:r>
            <w:r w:rsidR="006B2BB9" w:rsidRPr="00421DF9">
              <w:rPr>
                <w:rFonts w:eastAsia="Times New Roman" w:cstheme="minorHAnsi"/>
                <w:sz w:val="20"/>
                <w:szCs w:val="20"/>
                <w:lang w:eastAsia="hr-HR"/>
              </w:rPr>
              <w:fldChar w:fldCharType="separate"/>
            </w:r>
            <w:r w:rsidRPr="00421DF9">
              <w:rPr>
                <w:rFonts w:eastAsia="Times New Roman" w:cstheme="minorHAnsi"/>
                <w:sz w:val="20"/>
                <w:szCs w:val="20"/>
                <w:lang w:eastAsia="hr-HR"/>
              </w:rPr>
              <w:fldChar w:fldCharType="end"/>
            </w:r>
            <w:r w:rsidRPr="00421DF9">
              <w:rPr>
                <w:rFonts w:eastAsia="Times New Roman" w:cstheme="minorHAnsi"/>
                <w:sz w:val="20"/>
                <w:szCs w:val="20"/>
                <w:lang w:eastAsia="hr-HR"/>
              </w:rPr>
              <w:t xml:space="preserve"> samostalni zadaci  </w:t>
            </w:r>
          </w:p>
          <w:p w14:paraId="6386A9EF"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Check6"/>
                  <w:enabled/>
                  <w:calcOnExit w:val="0"/>
                  <w:checkBox>
                    <w:sizeAuto/>
                    <w:default w:val="0"/>
                  </w:checkBox>
                </w:ffData>
              </w:fldChar>
            </w:r>
            <w:r w:rsidRPr="00421DF9">
              <w:rPr>
                <w:rFonts w:eastAsia="Times New Roman" w:cstheme="minorHAnsi"/>
                <w:sz w:val="20"/>
                <w:szCs w:val="20"/>
                <w:lang w:eastAsia="hr-HR"/>
              </w:rPr>
              <w:instrText xml:space="preserve"> FORMCHECKBOX </w:instrText>
            </w:r>
            <w:r w:rsidR="006B2BB9" w:rsidRPr="00421DF9">
              <w:rPr>
                <w:rFonts w:eastAsia="Times New Roman" w:cstheme="minorHAnsi"/>
                <w:sz w:val="20"/>
                <w:szCs w:val="20"/>
                <w:lang w:eastAsia="hr-HR"/>
              </w:rPr>
            </w:r>
            <w:r w:rsidR="006B2BB9" w:rsidRPr="00421DF9">
              <w:rPr>
                <w:rFonts w:eastAsia="Times New Roman" w:cstheme="minorHAnsi"/>
                <w:sz w:val="20"/>
                <w:szCs w:val="20"/>
                <w:lang w:eastAsia="hr-HR"/>
              </w:rPr>
              <w:fldChar w:fldCharType="separate"/>
            </w:r>
            <w:r w:rsidRPr="00421DF9">
              <w:rPr>
                <w:rFonts w:eastAsia="Times New Roman" w:cstheme="minorHAnsi"/>
                <w:sz w:val="20"/>
                <w:szCs w:val="20"/>
                <w:lang w:eastAsia="hr-HR"/>
              </w:rPr>
              <w:fldChar w:fldCharType="end"/>
            </w:r>
            <w:r w:rsidRPr="00421DF9">
              <w:rPr>
                <w:rFonts w:eastAsia="Times New Roman" w:cstheme="minorHAnsi"/>
                <w:sz w:val="20"/>
                <w:szCs w:val="20"/>
                <w:lang w:eastAsia="hr-HR"/>
              </w:rPr>
              <w:t xml:space="preserve"> multimedija i mreža  </w:t>
            </w:r>
          </w:p>
          <w:p w14:paraId="40321A74"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lastRenderedPageBreak/>
              <w:fldChar w:fldCharType="begin">
                <w:ffData>
                  <w:name w:val="Check7"/>
                  <w:enabled/>
                  <w:calcOnExit w:val="0"/>
                  <w:checkBox>
                    <w:sizeAuto/>
                    <w:default w:val="0"/>
                  </w:checkBox>
                </w:ffData>
              </w:fldChar>
            </w:r>
            <w:r w:rsidRPr="00421DF9">
              <w:rPr>
                <w:rFonts w:eastAsia="Times New Roman" w:cstheme="minorHAnsi"/>
                <w:sz w:val="20"/>
                <w:szCs w:val="20"/>
                <w:lang w:eastAsia="hr-HR"/>
              </w:rPr>
              <w:instrText xml:space="preserve"> FORMCHECKBOX </w:instrText>
            </w:r>
            <w:r w:rsidR="006B2BB9" w:rsidRPr="00421DF9">
              <w:rPr>
                <w:rFonts w:eastAsia="Times New Roman" w:cstheme="minorHAnsi"/>
                <w:sz w:val="20"/>
                <w:szCs w:val="20"/>
                <w:lang w:eastAsia="hr-HR"/>
              </w:rPr>
            </w:r>
            <w:r w:rsidR="006B2BB9" w:rsidRPr="00421DF9">
              <w:rPr>
                <w:rFonts w:eastAsia="Times New Roman" w:cstheme="minorHAnsi"/>
                <w:sz w:val="20"/>
                <w:szCs w:val="20"/>
                <w:lang w:eastAsia="hr-HR"/>
              </w:rPr>
              <w:fldChar w:fldCharType="separate"/>
            </w:r>
            <w:r w:rsidRPr="00421DF9">
              <w:rPr>
                <w:rFonts w:eastAsia="Times New Roman" w:cstheme="minorHAnsi"/>
                <w:sz w:val="20"/>
                <w:szCs w:val="20"/>
                <w:lang w:eastAsia="hr-HR"/>
              </w:rPr>
              <w:fldChar w:fldCharType="end"/>
            </w:r>
            <w:r w:rsidRPr="00421DF9">
              <w:rPr>
                <w:rFonts w:eastAsia="Times New Roman" w:cstheme="minorHAnsi"/>
                <w:sz w:val="20"/>
                <w:szCs w:val="20"/>
                <w:lang w:eastAsia="hr-HR"/>
              </w:rPr>
              <w:t xml:space="preserve"> laboratorij</w:t>
            </w:r>
          </w:p>
          <w:p w14:paraId="5D2DABCE"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Check8"/>
                  <w:enabled/>
                  <w:calcOnExit w:val="0"/>
                  <w:checkBox>
                    <w:sizeAuto/>
                    <w:default w:val="1"/>
                  </w:checkBox>
                </w:ffData>
              </w:fldChar>
            </w:r>
            <w:r w:rsidRPr="00421DF9">
              <w:rPr>
                <w:rFonts w:eastAsia="Times New Roman" w:cstheme="minorHAnsi"/>
                <w:sz w:val="20"/>
                <w:szCs w:val="20"/>
                <w:lang w:eastAsia="hr-HR"/>
              </w:rPr>
              <w:instrText xml:space="preserve"> FORMCHECKBOX </w:instrText>
            </w:r>
            <w:r w:rsidR="006B2BB9" w:rsidRPr="00421DF9">
              <w:rPr>
                <w:rFonts w:eastAsia="Times New Roman" w:cstheme="minorHAnsi"/>
                <w:sz w:val="20"/>
                <w:szCs w:val="20"/>
                <w:lang w:eastAsia="hr-HR"/>
              </w:rPr>
            </w:r>
            <w:r w:rsidR="006B2BB9" w:rsidRPr="00421DF9">
              <w:rPr>
                <w:rFonts w:eastAsia="Times New Roman" w:cstheme="minorHAnsi"/>
                <w:sz w:val="20"/>
                <w:szCs w:val="20"/>
                <w:lang w:eastAsia="hr-HR"/>
              </w:rPr>
              <w:fldChar w:fldCharType="separate"/>
            </w:r>
            <w:r w:rsidRPr="00421DF9">
              <w:rPr>
                <w:rFonts w:eastAsia="Times New Roman" w:cstheme="minorHAnsi"/>
                <w:sz w:val="20"/>
                <w:szCs w:val="20"/>
                <w:lang w:eastAsia="hr-HR"/>
              </w:rPr>
              <w:fldChar w:fldCharType="end"/>
            </w:r>
            <w:r w:rsidRPr="00421DF9">
              <w:rPr>
                <w:rFonts w:eastAsia="Times New Roman" w:cstheme="minorHAnsi"/>
                <w:sz w:val="20"/>
                <w:szCs w:val="20"/>
                <w:lang w:eastAsia="hr-HR"/>
              </w:rPr>
              <w:t xml:space="preserve"> mentorski rad</w:t>
            </w:r>
          </w:p>
          <w:p w14:paraId="3C24EB9B"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Check10"/>
                  <w:enabled/>
                  <w:calcOnExit w:val="0"/>
                  <w:checkBox>
                    <w:sizeAuto/>
                    <w:default w:val="0"/>
                    <w:checked w:val="0"/>
                  </w:checkBox>
                </w:ffData>
              </w:fldChar>
            </w:r>
            <w:r w:rsidRPr="00421DF9">
              <w:rPr>
                <w:rFonts w:eastAsia="Times New Roman" w:cstheme="minorHAnsi"/>
                <w:sz w:val="20"/>
                <w:szCs w:val="20"/>
                <w:lang w:eastAsia="hr-HR"/>
              </w:rPr>
              <w:instrText xml:space="preserve"> FORMCHECKBOX </w:instrText>
            </w:r>
            <w:r w:rsidR="006B2BB9" w:rsidRPr="00421DF9">
              <w:rPr>
                <w:rFonts w:eastAsia="Times New Roman" w:cstheme="minorHAnsi"/>
                <w:sz w:val="20"/>
                <w:szCs w:val="20"/>
                <w:lang w:eastAsia="hr-HR"/>
              </w:rPr>
            </w:r>
            <w:r w:rsidR="006B2BB9" w:rsidRPr="00421DF9">
              <w:rPr>
                <w:rFonts w:eastAsia="Times New Roman" w:cstheme="minorHAnsi"/>
                <w:sz w:val="20"/>
                <w:szCs w:val="20"/>
                <w:lang w:eastAsia="hr-HR"/>
              </w:rPr>
              <w:fldChar w:fldCharType="separate"/>
            </w:r>
            <w:r w:rsidRPr="00421DF9">
              <w:rPr>
                <w:rFonts w:eastAsia="Times New Roman" w:cstheme="minorHAnsi"/>
                <w:sz w:val="20"/>
                <w:szCs w:val="20"/>
                <w:lang w:eastAsia="hr-HR"/>
              </w:rPr>
              <w:fldChar w:fldCharType="end"/>
            </w:r>
            <w:r w:rsidRPr="00421DF9">
              <w:rPr>
                <w:rFonts w:eastAsia="Times New Roman" w:cstheme="minorHAnsi"/>
                <w:sz w:val="20"/>
                <w:szCs w:val="20"/>
                <w:lang w:eastAsia="hr-HR"/>
              </w:rPr>
              <w:t>ostalo ___________________</w:t>
            </w:r>
          </w:p>
        </w:tc>
      </w:tr>
      <w:tr w:rsidR="00421DF9" w:rsidRPr="00421DF9" w14:paraId="7471A5F5" w14:textId="77777777" w:rsidTr="001F6BC6">
        <w:trPr>
          <w:trHeight w:val="432"/>
        </w:trPr>
        <w:tc>
          <w:tcPr>
            <w:tcW w:w="2042" w:type="pct"/>
            <w:gridSpan w:val="3"/>
            <w:vAlign w:val="center"/>
          </w:tcPr>
          <w:p w14:paraId="2239A3A0" w14:textId="77777777" w:rsidR="005B2A27" w:rsidRPr="00421DF9" w:rsidRDefault="005B2A27" w:rsidP="00421DF9">
            <w:pPr>
              <w:numPr>
                <w:ilvl w:val="1"/>
                <w:numId w:val="122"/>
              </w:numPr>
              <w:jc w:val="both"/>
              <w:rPr>
                <w:rFonts w:eastAsia="Times New Roman" w:cstheme="minorHAnsi"/>
                <w:sz w:val="20"/>
                <w:szCs w:val="20"/>
                <w:lang w:eastAsia="hr-HR"/>
              </w:rPr>
            </w:pPr>
            <w:r w:rsidRPr="00421DF9">
              <w:rPr>
                <w:rFonts w:eastAsia="Times New Roman" w:cstheme="minorHAnsi"/>
                <w:sz w:val="20"/>
                <w:szCs w:val="20"/>
                <w:lang w:eastAsia="hr-HR"/>
              </w:rPr>
              <w:lastRenderedPageBreak/>
              <w:t>Komentari</w:t>
            </w:r>
          </w:p>
        </w:tc>
        <w:tc>
          <w:tcPr>
            <w:tcW w:w="2958" w:type="pct"/>
            <w:gridSpan w:val="7"/>
            <w:vAlign w:val="center"/>
          </w:tcPr>
          <w:p w14:paraId="1846EFFE" w14:textId="77777777" w:rsidR="005B2A27" w:rsidRPr="00421DF9" w:rsidRDefault="005B2A27" w:rsidP="00421DF9">
            <w:pPr>
              <w:rPr>
                <w:rFonts w:eastAsia="Times New Roman" w:cstheme="minorHAnsi"/>
                <w:sz w:val="20"/>
                <w:szCs w:val="20"/>
                <w:lang w:eastAsia="hr-HR"/>
              </w:rPr>
            </w:pPr>
          </w:p>
        </w:tc>
      </w:tr>
      <w:tr w:rsidR="00421DF9" w:rsidRPr="00421DF9" w14:paraId="4A65A181" w14:textId="77777777" w:rsidTr="001F6BC6">
        <w:trPr>
          <w:trHeight w:val="432"/>
        </w:trPr>
        <w:tc>
          <w:tcPr>
            <w:tcW w:w="5000" w:type="pct"/>
            <w:gridSpan w:val="10"/>
            <w:vAlign w:val="center"/>
          </w:tcPr>
          <w:p w14:paraId="46F89B2B" w14:textId="77777777" w:rsidR="005B2A27" w:rsidRPr="00421DF9" w:rsidRDefault="005B2A27" w:rsidP="00421DF9">
            <w:pPr>
              <w:numPr>
                <w:ilvl w:val="1"/>
                <w:numId w:val="122"/>
              </w:numPr>
              <w:jc w:val="both"/>
              <w:rPr>
                <w:rFonts w:eastAsia="Times New Roman" w:cstheme="minorHAnsi"/>
                <w:sz w:val="20"/>
                <w:szCs w:val="20"/>
                <w:lang w:eastAsia="hr-HR"/>
              </w:rPr>
            </w:pPr>
            <w:r w:rsidRPr="00421DF9">
              <w:rPr>
                <w:rFonts w:eastAsia="Times New Roman" w:cstheme="minorHAnsi"/>
                <w:sz w:val="20"/>
                <w:szCs w:val="20"/>
                <w:lang w:eastAsia="hr-HR"/>
              </w:rPr>
              <w:t>Obveze studenata</w:t>
            </w:r>
          </w:p>
        </w:tc>
      </w:tr>
      <w:tr w:rsidR="00421DF9" w:rsidRPr="00421DF9" w14:paraId="381CE2F7" w14:textId="77777777" w:rsidTr="001F6BC6">
        <w:trPr>
          <w:trHeight w:val="432"/>
        </w:trPr>
        <w:tc>
          <w:tcPr>
            <w:tcW w:w="5000" w:type="pct"/>
            <w:gridSpan w:val="10"/>
            <w:vAlign w:val="center"/>
          </w:tcPr>
          <w:p w14:paraId="37F1A662"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 xml:space="preserve">Od studenata se očekuje kontinuirano prisustvovanje na nastavi (minimalno 70%) i aktivno sudjelovanje u zadacima tijekom izvođenja seminara i vježbi. </w:t>
            </w:r>
            <w:r w:rsidRPr="00421DF9">
              <w:rPr>
                <w:rFonts w:eastAsia="Times New Roman" w:cstheme="minorHAnsi"/>
                <w:sz w:val="20"/>
                <w:szCs w:val="20"/>
                <w:lang w:val="de-DE" w:eastAsia="hr-HR"/>
              </w:rPr>
              <w:t xml:space="preserve">Student je obvezan izraditi istraživački rad koji se mora prezentirati u trajanju od 30 minuta. </w:t>
            </w:r>
            <w:r w:rsidRPr="00421DF9">
              <w:rPr>
                <w:rFonts w:eastAsia="Times New Roman" w:cstheme="minorHAnsi"/>
                <w:sz w:val="20"/>
                <w:szCs w:val="20"/>
                <w:lang w:eastAsia="hr-HR"/>
              </w:rPr>
              <w:t>Student istraživački rad provodi ili samostalno ili u grupi od maksimalno dva studenta na temu dogovorenu s profesorom. Student je dužan u okviru kolegija pripremiti mapu sa svim provedenim vježbama na satu. Izvršavanjem obveza student može pristupiti ispitu</w:t>
            </w:r>
          </w:p>
          <w:p w14:paraId="4C88D33F"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421DF9" w:rsidRPr="00421DF9" w14:paraId="629B2D73" w14:textId="77777777" w:rsidTr="001F6BC6">
        <w:trPr>
          <w:trHeight w:val="432"/>
        </w:trPr>
        <w:tc>
          <w:tcPr>
            <w:tcW w:w="5000" w:type="pct"/>
            <w:gridSpan w:val="10"/>
            <w:vAlign w:val="center"/>
          </w:tcPr>
          <w:p w14:paraId="473BF7B8" w14:textId="77777777" w:rsidR="005B2A27" w:rsidRPr="00421DF9" w:rsidRDefault="005B2A27" w:rsidP="00421DF9">
            <w:pPr>
              <w:numPr>
                <w:ilvl w:val="1"/>
                <w:numId w:val="122"/>
              </w:numPr>
              <w:jc w:val="both"/>
              <w:rPr>
                <w:rFonts w:eastAsia="Times New Roman" w:cstheme="minorHAnsi"/>
                <w:sz w:val="20"/>
                <w:szCs w:val="20"/>
                <w:lang w:eastAsia="hr-HR"/>
              </w:rPr>
            </w:pPr>
            <w:r w:rsidRPr="00421DF9">
              <w:rPr>
                <w:rFonts w:eastAsia="Times New Roman" w:cstheme="minorHAnsi"/>
                <w:sz w:val="20"/>
                <w:szCs w:val="20"/>
                <w:lang w:eastAsia="hr-HR"/>
              </w:rPr>
              <w:t>Praćenje rada studenata</w:t>
            </w:r>
          </w:p>
        </w:tc>
      </w:tr>
      <w:tr w:rsidR="00421DF9" w:rsidRPr="00421DF9" w14:paraId="69E1E0F2" w14:textId="77777777" w:rsidTr="001F6BC6">
        <w:trPr>
          <w:trHeight w:val="111"/>
        </w:trPr>
        <w:tc>
          <w:tcPr>
            <w:tcW w:w="945" w:type="pct"/>
            <w:tcMar>
              <w:left w:w="28" w:type="dxa"/>
              <w:right w:w="28" w:type="dxa"/>
            </w:tcMar>
            <w:vAlign w:val="center"/>
          </w:tcPr>
          <w:p w14:paraId="762B8C49"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Pohađanje nastave</w:t>
            </w:r>
          </w:p>
        </w:tc>
        <w:tc>
          <w:tcPr>
            <w:tcW w:w="296" w:type="pct"/>
            <w:tcMar>
              <w:left w:w="28" w:type="dxa"/>
              <w:right w:w="28" w:type="dxa"/>
            </w:tcMar>
            <w:vAlign w:val="center"/>
          </w:tcPr>
          <w:p w14:paraId="7FB1C1DB"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0,15</w:t>
            </w:r>
          </w:p>
        </w:tc>
        <w:tc>
          <w:tcPr>
            <w:tcW w:w="1110" w:type="pct"/>
            <w:gridSpan w:val="2"/>
            <w:tcMar>
              <w:left w:w="28" w:type="dxa"/>
              <w:right w:w="28" w:type="dxa"/>
            </w:tcMar>
            <w:vAlign w:val="center"/>
          </w:tcPr>
          <w:p w14:paraId="6166D9C7"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Aktivnost u nastavi</w:t>
            </w:r>
          </w:p>
        </w:tc>
        <w:tc>
          <w:tcPr>
            <w:tcW w:w="296" w:type="pct"/>
            <w:tcMar>
              <w:left w:w="28" w:type="dxa"/>
              <w:right w:w="28" w:type="dxa"/>
            </w:tcMar>
            <w:vAlign w:val="center"/>
          </w:tcPr>
          <w:p w14:paraId="41BDA4CC"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0,15</w:t>
            </w:r>
          </w:p>
        </w:tc>
        <w:tc>
          <w:tcPr>
            <w:tcW w:w="813" w:type="pct"/>
            <w:gridSpan w:val="2"/>
            <w:tcMar>
              <w:left w:w="28" w:type="dxa"/>
              <w:right w:w="28" w:type="dxa"/>
            </w:tcMar>
            <w:vAlign w:val="center"/>
          </w:tcPr>
          <w:p w14:paraId="23680977"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Seminarski rad</w:t>
            </w:r>
          </w:p>
        </w:tc>
        <w:tc>
          <w:tcPr>
            <w:tcW w:w="296" w:type="pct"/>
            <w:tcMar>
              <w:left w:w="28" w:type="dxa"/>
              <w:right w:w="28" w:type="dxa"/>
            </w:tcMar>
            <w:vAlign w:val="center"/>
          </w:tcPr>
          <w:p w14:paraId="693FEE86"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0,75</w:t>
            </w:r>
          </w:p>
        </w:tc>
        <w:tc>
          <w:tcPr>
            <w:tcW w:w="889" w:type="pct"/>
            <w:tcMar>
              <w:left w:w="28" w:type="dxa"/>
              <w:right w:w="28" w:type="dxa"/>
            </w:tcMar>
            <w:vAlign w:val="center"/>
          </w:tcPr>
          <w:p w14:paraId="54AE71C8"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Eksperimentalni rad</w:t>
            </w:r>
          </w:p>
        </w:tc>
        <w:tc>
          <w:tcPr>
            <w:tcW w:w="355" w:type="pct"/>
            <w:tcMar>
              <w:left w:w="28" w:type="dxa"/>
              <w:right w:w="28" w:type="dxa"/>
            </w:tcMar>
            <w:vAlign w:val="center"/>
          </w:tcPr>
          <w:p w14:paraId="434FDD19"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Text3"/>
                  <w:enabled/>
                  <w:calcOnExit w:val="0"/>
                  <w:textInput/>
                </w:ffData>
              </w:fldChar>
            </w:r>
            <w:r w:rsidRPr="00421DF9">
              <w:rPr>
                <w:rFonts w:eastAsia="Times New Roman" w:cstheme="minorHAnsi"/>
                <w:sz w:val="20"/>
                <w:szCs w:val="20"/>
                <w:lang w:eastAsia="hr-HR"/>
              </w:rPr>
              <w:instrText xml:space="preserve"> FORMTEXT </w:instrText>
            </w:r>
            <w:r w:rsidRPr="00421DF9">
              <w:rPr>
                <w:rFonts w:eastAsia="Times New Roman" w:cstheme="minorHAnsi"/>
                <w:sz w:val="20"/>
                <w:szCs w:val="20"/>
                <w:lang w:eastAsia="hr-HR"/>
              </w:rPr>
            </w:r>
            <w:r w:rsidRPr="00421DF9">
              <w:rPr>
                <w:rFonts w:eastAsia="Times New Roman" w:cstheme="minorHAnsi"/>
                <w:sz w:val="20"/>
                <w:szCs w:val="20"/>
                <w:lang w:eastAsia="hr-HR"/>
              </w:rPr>
              <w:fldChar w:fldCharType="separate"/>
            </w:r>
            <w:r w:rsidRPr="00421DF9">
              <w:rPr>
                <w:rFonts w:eastAsia="Times New Roman" w:cstheme="minorHAnsi"/>
                <w:sz w:val="20"/>
                <w:szCs w:val="20"/>
                <w:lang w:eastAsia="hr-HR"/>
              </w:rPr>
              <w:t> </w:t>
            </w:r>
            <w:r w:rsidRPr="00421DF9">
              <w:rPr>
                <w:rFonts w:eastAsia="Times New Roman" w:cstheme="minorHAnsi"/>
                <w:sz w:val="20"/>
                <w:szCs w:val="20"/>
                <w:lang w:eastAsia="hr-HR"/>
              </w:rPr>
              <w:t> </w:t>
            </w:r>
            <w:r w:rsidRPr="00421DF9">
              <w:rPr>
                <w:rFonts w:eastAsia="Times New Roman" w:cstheme="minorHAnsi"/>
                <w:sz w:val="20"/>
                <w:szCs w:val="20"/>
                <w:lang w:eastAsia="hr-HR"/>
              </w:rPr>
              <w:t> </w:t>
            </w:r>
            <w:r w:rsidRPr="00421DF9">
              <w:rPr>
                <w:rFonts w:eastAsia="Times New Roman" w:cstheme="minorHAnsi"/>
                <w:sz w:val="20"/>
                <w:szCs w:val="20"/>
                <w:lang w:eastAsia="hr-HR"/>
              </w:rPr>
              <w:fldChar w:fldCharType="end"/>
            </w:r>
          </w:p>
        </w:tc>
      </w:tr>
      <w:tr w:rsidR="00421DF9" w:rsidRPr="00421DF9" w14:paraId="701661AB" w14:textId="77777777" w:rsidTr="001F6BC6">
        <w:trPr>
          <w:trHeight w:val="108"/>
        </w:trPr>
        <w:tc>
          <w:tcPr>
            <w:tcW w:w="945" w:type="pct"/>
            <w:tcMar>
              <w:left w:w="28" w:type="dxa"/>
              <w:right w:w="28" w:type="dxa"/>
            </w:tcMar>
            <w:vAlign w:val="center"/>
          </w:tcPr>
          <w:p w14:paraId="197F8E17"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Pismeni ispit</w:t>
            </w:r>
          </w:p>
        </w:tc>
        <w:tc>
          <w:tcPr>
            <w:tcW w:w="296" w:type="pct"/>
            <w:tcMar>
              <w:left w:w="28" w:type="dxa"/>
              <w:right w:w="28" w:type="dxa"/>
            </w:tcMar>
            <w:vAlign w:val="center"/>
          </w:tcPr>
          <w:p w14:paraId="4D7ACA97"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1,2</w:t>
            </w:r>
          </w:p>
        </w:tc>
        <w:tc>
          <w:tcPr>
            <w:tcW w:w="1110" w:type="pct"/>
            <w:gridSpan w:val="2"/>
            <w:tcMar>
              <w:left w:w="28" w:type="dxa"/>
              <w:right w:w="28" w:type="dxa"/>
            </w:tcMar>
            <w:vAlign w:val="center"/>
          </w:tcPr>
          <w:p w14:paraId="7ABAF292"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Usmeni ispit</w:t>
            </w:r>
          </w:p>
        </w:tc>
        <w:tc>
          <w:tcPr>
            <w:tcW w:w="296" w:type="pct"/>
            <w:tcMar>
              <w:left w:w="28" w:type="dxa"/>
              <w:right w:w="28" w:type="dxa"/>
            </w:tcMar>
            <w:vAlign w:val="center"/>
          </w:tcPr>
          <w:p w14:paraId="70F8C492"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Text3"/>
                  <w:enabled/>
                  <w:calcOnExit w:val="0"/>
                  <w:textInput/>
                </w:ffData>
              </w:fldChar>
            </w:r>
            <w:r w:rsidRPr="00421DF9">
              <w:rPr>
                <w:rFonts w:eastAsia="Times New Roman" w:cstheme="minorHAnsi"/>
                <w:sz w:val="20"/>
                <w:szCs w:val="20"/>
                <w:lang w:eastAsia="hr-HR"/>
              </w:rPr>
              <w:instrText xml:space="preserve"> FORMTEXT </w:instrText>
            </w:r>
            <w:r w:rsidRPr="00421DF9">
              <w:rPr>
                <w:rFonts w:eastAsia="Times New Roman" w:cstheme="minorHAnsi"/>
                <w:sz w:val="20"/>
                <w:szCs w:val="20"/>
                <w:lang w:eastAsia="hr-HR"/>
              </w:rPr>
            </w:r>
            <w:r w:rsidRPr="00421DF9">
              <w:rPr>
                <w:rFonts w:eastAsia="Times New Roman" w:cstheme="minorHAnsi"/>
                <w:sz w:val="20"/>
                <w:szCs w:val="20"/>
                <w:lang w:eastAsia="hr-HR"/>
              </w:rPr>
              <w:fldChar w:fldCharType="separate"/>
            </w:r>
            <w:r w:rsidRPr="00421DF9">
              <w:rPr>
                <w:rFonts w:eastAsia="Times New Roman" w:cstheme="minorHAnsi"/>
                <w:sz w:val="20"/>
                <w:szCs w:val="20"/>
                <w:lang w:eastAsia="hr-HR"/>
              </w:rPr>
              <w:t> </w:t>
            </w:r>
            <w:r w:rsidRPr="00421DF9">
              <w:rPr>
                <w:rFonts w:eastAsia="Times New Roman" w:cstheme="minorHAnsi"/>
                <w:sz w:val="20"/>
                <w:szCs w:val="20"/>
                <w:lang w:eastAsia="hr-HR"/>
              </w:rPr>
              <w:t> </w:t>
            </w:r>
            <w:r w:rsidRPr="00421DF9">
              <w:rPr>
                <w:rFonts w:eastAsia="Times New Roman" w:cstheme="minorHAnsi"/>
                <w:sz w:val="20"/>
                <w:szCs w:val="20"/>
                <w:lang w:eastAsia="hr-HR"/>
              </w:rPr>
              <w:t> </w:t>
            </w:r>
            <w:r w:rsidRPr="00421DF9">
              <w:rPr>
                <w:rFonts w:eastAsia="Times New Roman" w:cstheme="minorHAnsi"/>
                <w:sz w:val="20"/>
                <w:szCs w:val="20"/>
                <w:lang w:eastAsia="hr-HR"/>
              </w:rPr>
              <w:fldChar w:fldCharType="end"/>
            </w:r>
          </w:p>
        </w:tc>
        <w:tc>
          <w:tcPr>
            <w:tcW w:w="813" w:type="pct"/>
            <w:gridSpan w:val="2"/>
            <w:tcMar>
              <w:left w:w="28" w:type="dxa"/>
              <w:right w:w="28" w:type="dxa"/>
            </w:tcMar>
            <w:vAlign w:val="center"/>
          </w:tcPr>
          <w:p w14:paraId="129A06DC"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Esej</w:t>
            </w:r>
          </w:p>
        </w:tc>
        <w:tc>
          <w:tcPr>
            <w:tcW w:w="296" w:type="pct"/>
            <w:tcMar>
              <w:left w:w="28" w:type="dxa"/>
              <w:right w:w="28" w:type="dxa"/>
            </w:tcMar>
            <w:vAlign w:val="center"/>
          </w:tcPr>
          <w:p w14:paraId="3A05D61A"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Text3"/>
                  <w:enabled/>
                  <w:calcOnExit w:val="0"/>
                  <w:textInput/>
                </w:ffData>
              </w:fldChar>
            </w:r>
            <w:r w:rsidRPr="00421DF9">
              <w:rPr>
                <w:rFonts w:eastAsia="Times New Roman" w:cstheme="minorHAnsi"/>
                <w:sz w:val="20"/>
                <w:szCs w:val="20"/>
                <w:lang w:eastAsia="hr-HR"/>
              </w:rPr>
              <w:instrText xml:space="preserve"> FORMTEXT </w:instrText>
            </w:r>
            <w:r w:rsidRPr="00421DF9">
              <w:rPr>
                <w:rFonts w:eastAsia="Times New Roman" w:cstheme="minorHAnsi"/>
                <w:sz w:val="20"/>
                <w:szCs w:val="20"/>
                <w:lang w:eastAsia="hr-HR"/>
              </w:rPr>
            </w:r>
            <w:r w:rsidRPr="00421DF9">
              <w:rPr>
                <w:rFonts w:eastAsia="Times New Roman" w:cstheme="minorHAnsi"/>
                <w:sz w:val="20"/>
                <w:szCs w:val="20"/>
                <w:lang w:eastAsia="hr-HR"/>
              </w:rPr>
              <w:fldChar w:fldCharType="separate"/>
            </w:r>
            <w:r w:rsidRPr="00421DF9">
              <w:rPr>
                <w:rFonts w:eastAsia="Times New Roman" w:cstheme="minorHAnsi"/>
                <w:sz w:val="20"/>
                <w:szCs w:val="20"/>
                <w:lang w:eastAsia="hr-HR"/>
              </w:rPr>
              <w:t> </w:t>
            </w:r>
            <w:r w:rsidRPr="00421DF9">
              <w:rPr>
                <w:rFonts w:eastAsia="Times New Roman" w:cstheme="minorHAnsi"/>
                <w:sz w:val="20"/>
                <w:szCs w:val="20"/>
                <w:lang w:eastAsia="hr-HR"/>
              </w:rPr>
              <w:t> </w:t>
            </w:r>
            <w:r w:rsidRPr="00421DF9">
              <w:rPr>
                <w:rFonts w:eastAsia="Times New Roman" w:cstheme="minorHAnsi"/>
                <w:sz w:val="20"/>
                <w:szCs w:val="20"/>
                <w:lang w:eastAsia="hr-HR"/>
              </w:rPr>
              <w:t> </w:t>
            </w:r>
            <w:r w:rsidRPr="00421DF9">
              <w:rPr>
                <w:rFonts w:eastAsia="Times New Roman" w:cstheme="minorHAnsi"/>
                <w:sz w:val="20"/>
                <w:szCs w:val="20"/>
                <w:lang w:eastAsia="hr-HR"/>
              </w:rPr>
              <w:fldChar w:fldCharType="end"/>
            </w:r>
          </w:p>
        </w:tc>
        <w:tc>
          <w:tcPr>
            <w:tcW w:w="889" w:type="pct"/>
            <w:tcMar>
              <w:left w:w="28" w:type="dxa"/>
              <w:right w:w="28" w:type="dxa"/>
            </w:tcMar>
            <w:vAlign w:val="center"/>
          </w:tcPr>
          <w:p w14:paraId="0CF3756C"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Istraživanje</w:t>
            </w:r>
          </w:p>
        </w:tc>
        <w:tc>
          <w:tcPr>
            <w:tcW w:w="355" w:type="pct"/>
            <w:tcMar>
              <w:left w:w="28" w:type="dxa"/>
              <w:right w:w="28" w:type="dxa"/>
            </w:tcMar>
            <w:vAlign w:val="center"/>
          </w:tcPr>
          <w:p w14:paraId="72EC58C5"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Text3"/>
                  <w:enabled/>
                  <w:calcOnExit w:val="0"/>
                  <w:textInput/>
                </w:ffData>
              </w:fldChar>
            </w:r>
            <w:r w:rsidRPr="00421DF9">
              <w:rPr>
                <w:rFonts w:eastAsia="Times New Roman" w:cstheme="minorHAnsi"/>
                <w:sz w:val="20"/>
                <w:szCs w:val="20"/>
                <w:lang w:eastAsia="hr-HR"/>
              </w:rPr>
              <w:instrText xml:space="preserve"> FORMTEXT </w:instrText>
            </w:r>
            <w:r w:rsidRPr="00421DF9">
              <w:rPr>
                <w:rFonts w:eastAsia="Times New Roman" w:cstheme="minorHAnsi"/>
                <w:sz w:val="20"/>
                <w:szCs w:val="20"/>
                <w:lang w:eastAsia="hr-HR"/>
              </w:rPr>
            </w:r>
            <w:r w:rsidRPr="00421DF9">
              <w:rPr>
                <w:rFonts w:eastAsia="Times New Roman" w:cstheme="minorHAnsi"/>
                <w:sz w:val="20"/>
                <w:szCs w:val="20"/>
                <w:lang w:eastAsia="hr-HR"/>
              </w:rPr>
              <w:fldChar w:fldCharType="separate"/>
            </w:r>
            <w:r w:rsidRPr="00421DF9">
              <w:rPr>
                <w:rFonts w:eastAsia="Times New Roman" w:cstheme="minorHAnsi"/>
                <w:sz w:val="20"/>
                <w:szCs w:val="20"/>
                <w:lang w:eastAsia="hr-HR"/>
              </w:rPr>
              <w:t> </w:t>
            </w:r>
            <w:r w:rsidRPr="00421DF9">
              <w:rPr>
                <w:rFonts w:eastAsia="Times New Roman" w:cstheme="minorHAnsi"/>
                <w:sz w:val="20"/>
                <w:szCs w:val="20"/>
                <w:lang w:eastAsia="hr-HR"/>
              </w:rPr>
              <w:t> </w:t>
            </w:r>
            <w:r w:rsidRPr="00421DF9">
              <w:rPr>
                <w:rFonts w:eastAsia="Times New Roman" w:cstheme="minorHAnsi"/>
                <w:sz w:val="20"/>
                <w:szCs w:val="20"/>
                <w:lang w:eastAsia="hr-HR"/>
              </w:rPr>
              <w:t> </w:t>
            </w:r>
            <w:r w:rsidRPr="00421DF9">
              <w:rPr>
                <w:rFonts w:eastAsia="Times New Roman" w:cstheme="minorHAnsi"/>
                <w:sz w:val="20"/>
                <w:szCs w:val="20"/>
                <w:lang w:eastAsia="hr-HR"/>
              </w:rPr>
              <w:fldChar w:fldCharType="end"/>
            </w:r>
          </w:p>
        </w:tc>
      </w:tr>
      <w:tr w:rsidR="00421DF9" w:rsidRPr="00421DF9" w14:paraId="201A9C41" w14:textId="77777777" w:rsidTr="001F6BC6">
        <w:trPr>
          <w:trHeight w:val="108"/>
        </w:trPr>
        <w:tc>
          <w:tcPr>
            <w:tcW w:w="945" w:type="pct"/>
            <w:tcMar>
              <w:left w:w="28" w:type="dxa"/>
              <w:right w:w="28" w:type="dxa"/>
            </w:tcMar>
            <w:vAlign w:val="center"/>
          </w:tcPr>
          <w:p w14:paraId="25ADD0BD"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Projekt</w:t>
            </w:r>
          </w:p>
        </w:tc>
        <w:tc>
          <w:tcPr>
            <w:tcW w:w="296" w:type="pct"/>
            <w:tcMar>
              <w:left w:w="28" w:type="dxa"/>
              <w:right w:w="28" w:type="dxa"/>
            </w:tcMar>
            <w:vAlign w:val="center"/>
          </w:tcPr>
          <w:p w14:paraId="182DA0A1"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
                  <w:enabled/>
                  <w:calcOnExit w:val="0"/>
                  <w:textInput/>
                </w:ffData>
              </w:fldChar>
            </w:r>
            <w:r w:rsidRPr="00421DF9">
              <w:rPr>
                <w:rFonts w:eastAsia="Times New Roman" w:cstheme="minorHAnsi"/>
                <w:sz w:val="20"/>
                <w:szCs w:val="20"/>
                <w:lang w:eastAsia="hr-HR"/>
              </w:rPr>
              <w:instrText xml:space="preserve"> FORMTEXT </w:instrText>
            </w:r>
            <w:r w:rsidRPr="00421DF9">
              <w:rPr>
                <w:rFonts w:eastAsia="Times New Roman" w:cstheme="minorHAnsi"/>
                <w:sz w:val="20"/>
                <w:szCs w:val="20"/>
                <w:lang w:eastAsia="hr-HR"/>
              </w:rPr>
            </w:r>
            <w:r w:rsidRPr="00421DF9">
              <w:rPr>
                <w:rFonts w:eastAsia="Times New Roman" w:cstheme="minorHAnsi"/>
                <w:sz w:val="20"/>
                <w:szCs w:val="20"/>
                <w:lang w:eastAsia="hr-HR"/>
              </w:rPr>
              <w:fldChar w:fldCharType="separate"/>
            </w:r>
            <w:r w:rsidRPr="00421DF9">
              <w:rPr>
                <w:rFonts w:eastAsia="Times New Roman" w:cstheme="minorHAnsi"/>
                <w:sz w:val="20"/>
                <w:szCs w:val="20"/>
                <w:lang w:eastAsia="hr-HR"/>
              </w:rPr>
              <w:t> </w:t>
            </w:r>
            <w:r w:rsidRPr="00421DF9">
              <w:rPr>
                <w:rFonts w:eastAsia="Times New Roman" w:cstheme="minorHAnsi"/>
                <w:sz w:val="20"/>
                <w:szCs w:val="20"/>
                <w:lang w:eastAsia="hr-HR"/>
              </w:rPr>
              <w:t> </w:t>
            </w:r>
            <w:r w:rsidRPr="00421DF9">
              <w:rPr>
                <w:rFonts w:eastAsia="Times New Roman" w:cstheme="minorHAnsi"/>
                <w:sz w:val="20"/>
                <w:szCs w:val="20"/>
                <w:lang w:eastAsia="hr-HR"/>
              </w:rPr>
              <w:t> </w:t>
            </w:r>
            <w:r w:rsidRPr="00421DF9">
              <w:rPr>
                <w:rFonts w:eastAsia="Times New Roman" w:cstheme="minorHAnsi"/>
                <w:sz w:val="20"/>
                <w:szCs w:val="20"/>
                <w:lang w:eastAsia="hr-HR"/>
              </w:rPr>
              <w:fldChar w:fldCharType="end"/>
            </w:r>
          </w:p>
        </w:tc>
        <w:tc>
          <w:tcPr>
            <w:tcW w:w="1110" w:type="pct"/>
            <w:gridSpan w:val="2"/>
            <w:tcMar>
              <w:left w:w="28" w:type="dxa"/>
              <w:right w:w="28" w:type="dxa"/>
            </w:tcMar>
            <w:vAlign w:val="center"/>
          </w:tcPr>
          <w:p w14:paraId="2977FC48"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Kontinuirana provjera znanja</w:t>
            </w:r>
          </w:p>
        </w:tc>
        <w:tc>
          <w:tcPr>
            <w:tcW w:w="296" w:type="pct"/>
            <w:tcMar>
              <w:left w:w="28" w:type="dxa"/>
              <w:right w:w="28" w:type="dxa"/>
            </w:tcMar>
            <w:vAlign w:val="center"/>
          </w:tcPr>
          <w:p w14:paraId="7B162E0B"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
                  <w:enabled/>
                  <w:calcOnExit w:val="0"/>
                  <w:textInput/>
                </w:ffData>
              </w:fldChar>
            </w:r>
            <w:r w:rsidRPr="00421DF9">
              <w:rPr>
                <w:rFonts w:eastAsia="Times New Roman" w:cstheme="minorHAnsi"/>
                <w:sz w:val="20"/>
                <w:szCs w:val="20"/>
                <w:lang w:eastAsia="hr-HR"/>
              </w:rPr>
              <w:instrText xml:space="preserve"> FORMTEXT </w:instrText>
            </w:r>
            <w:r w:rsidRPr="00421DF9">
              <w:rPr>
                <w:rFonts w:eastAsia="Times New Roman" w:cstheme="minorHAnsi"/>
                <w:sz w:val="20"/>
                <w:szCs w:val="20"/>
                <w:lang w:eastAsia="hr-HR"/>
              </w:rPr>
            </w:r>
            <w:r w:rsidRPr="00421DF9">
              <w:rPr>
                <w:rFonts w:eastAsia="Times New Roman" w:cstheme="minorHAnsi"/>
                <w:sz w:val="20"/>
                <w:szCs w:val="20"/>
                <w:lang w:eastAsia="hr-HR"/>
              </w:rPr>
              <w:fldChar w:fldCharType="separate"/>
            </w:r>
            <w:r w:rsidRPr="00421DF9">
              <w:rPr>
                <w:rFonts w:eastAsia="Times New Roman" w:cstheme="minorHAnsi"/>
                <w:sz w:val="20"/>
                <w:szCs w:val="20"/>
                <w:lang w:eastAsia="hr-HR"/>
              </w:rPr>
              <w:t> </w:t>
            </w:r>
            <w:r w:rsidRPr="00421DF9">
              <w:rPr>
                <w:rFonts w:eastAsia="Times New Roman" w:cstheme="minorHAnsi"/>
                <w:sz w:val="20"/>
                <w:szCs w:val="20"/>
                <w:lang w:eastAsia="hr-HR"/>
              </w:rPr>
              <w:t> </w:t>
            </w:r>
            <w:r w:rsidRPr="00421DF9">
              <w:rPr>
                <w:rFonts w:eastAsia="Times New Roman" w:cstheme="minorHAnsi"/>
                <w:sz w:val="20"/>
                <w:szCs w:val="20"/>
                <w:lang w:eastAsia="hr-HR"/>
              </w:rPr>
              <w:t> </w:t>
            </w:r>
            <w:r w:rsidRPr="00421DF9">
              <w:rPr>
                <w:rFonts w:eastAsia="Times New Roman" w:cstheme="minorHAnsi"/>
                <w:sz w:val="20"/>
                <w:szCs w:val="20"/>
                <w:lang w:eastAsia="hr-HR"/>
              </w:rPr>
              <w:fldChar w:fldCharType="end"/>
            </w:r>
          </w:p>
        </w:tc>
        <w:tc>
          <w:tcPr>
            <w:tcW w:w="813" w:type="pct"/>
            <w:gridSpan w:val="2"/>
            <w:tcMar>
              <w:left w:w="28" w:type="dxa"/>
              <w:right w:w="28" w:type="dxa"/>
            </w:tcMar>
            <w:vAlign w:val="center"/>
          </w:tcPr>
          <w:p w14:paraId="1CF15EAC"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Referat</w:t>
            </w:r>
          </w:p>
        </w:tc>
        <w:tc>
          <w:tcPr>
            <w:tcW w:w="296" w:type="pct"/>
            <w:tcMar>
              <w:left w:w="28" w:type="dxa"/>
              <w:right w:w="28" w:type="dxa"/>
            </w:tcMar>
            <w:vAlign w:val="center"/>
          </w:tcPr>
          <w:p w14:paraId="72C9BDEE"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
                  <w:enabled/>
                  <w:calcOnExit w:val="0"/>
                  <w:textInput/>
                </w:ffData>
              </w:fldChar>
            </w:r>
            <w:r w:rsidRPr="00421DF9">
              <w:rPr>
                <w:rFonts w:eastAsia="Times New Roman" w:cstheme="minorHAnsi"/>
                <w:sz w:val="20"/>
                <w:szCs w:val="20"/>
                <w:lang w:eastAsia="hr-HR"/>
              </w:rPr>
              <w:instrText xml:space="preserve"> FORMTEXT </w:instrText>
            </w:r>
            <w:r w:rsidRPr="00421DF9">
              <w:rPr>
                <w:rFonts w:eastAsia="Times New Roman" w:cstheme="minorHAnsi"/>
                <w:sz w:val="20"/>
                <w:szCs w:val="20"/>
                <w:lang w:eastAsia="hr-HR"/>
              </w:rPr>
            </w:r>
            <w:r w:rsidRPr="00421DF9">
              <w:rPr>
                <w:rFonts w:eastAsia="Times New Roman" w:cstheme="minorHAnsi"/>
                <w:sz w:val="20"/>
                <w:szCs w:val="20"/>
                <w:lang w:eastAsia="hr-HR"/>
              </w:rPr>
              <w:fldChar w:fldCharType="separate"/>
            </w:r>
            <w:r w:rsidRPr="00421DF9">
              <w:rPr>
                <w:rFonts w:eastAsia="Times New Roman" w:cstheme="minorHAnsi"/>
                <w:sz w:val="20"/>
                <w:szCs w:val="20"/>
                <w:lang w:eastAsia="hr-HR"/>
              </w:rPr>
              <w:t> </w:t>
            </w:r>
            <w:r w:rsidRPr="00421DF9">
              <w:rPr>
                <w:rFonts w:eastAsia="Times New Roman" w:cstheme="minorHAnsi"/>
                <w:sz w:val="20"/>
                <w:szCs w:val="20"/>
                <w:lang w:eastAsia="hr-HR"/>
              </w:rPr>
              <w:t> </w:t>
            </w:r>
            <w:r w:rsidRPr="00421DF9">
              <w:rPr>
                <w:rFonts w:eastAsia="Times New Roman" w:cstheme="minorHAnsi"/>
                <w:sz w:val="20"/>
                <w:szCs w:val="20"/>
                <w:lang w:eastAsia="hr-HR"/>
              </w:rPr>
              <w:t> </w:t>
            </w:r>
            <w:r w:rsidRPr="00421DF9">
              <w:rPr>
                <w:rFonts w:eastAsia="Times New Roman" w:cstheme="minorHAnsi"/>
                <w:sz w:val="20"/>
                <w:szCs w:val="20"/>
                <w:lang w:eastAsia="hr-HR"/>
              </w:rPr>
              <w:fldChar w:fldCharType="end"/>
            </w:r>
          </w:p>
        </w:tc>
        <w:tc>
          <w:tcPr>
            <w:tcW w:w="889" w:type="pct"/>
            <w:tcMar>
              <w:left w:w="28" w:type="dxa"/>
              <w:right w:w="28" w:type="dxa"/>
            </w:tcMar>
            <w:vAlign w:val="center"/>
          </w:tcPr>
          <w:p w14:paraId="40883E4F"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Praktični rad</w:t>
            </w:r>
          </w:p>
        </w:tc>
        <w:tc>
          <w:tcPr>
            <w:tcW w:w="355" w:type="pct"/>
            <w:tcMar>
              <w:left w:w="28" w:type="dxa"/>
              <w:right w:w="28" w:type="dxa"/>
            </w:tcMar>
            <w:vAlign w:val="center"/>
          </w:tcPr>
          <w:p w14:paraId="45CB3770"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0,75</w:t>
            </w:r>
          </w:p>
        </w:tc>
      </w:tr>
      <w:tr w:rsidR="00421DF9" w:rsidRPr="00421DF9" w14:paraId="4019D383" w14:textId="77777777" w:rsidTr="001F6BC6">
        <w:trPr>
          <w:trHeight w:val="108"/>
        </w:trPr>
        <w:tc>
          <w:tcPr>
            <w:tcW w:w="945" w:type="pct"/>
            <w:tcMar>
              <w:left w:w="28" w:type="dxa"/>
              <w:right w:w="28" w:type="dxa"/>
            </w:tcMar>
            <w:vAlign w:val="center"/>
          </w:tcPr>
          <w:p w14:paraId="37E937EA"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Portfolio</w:t>
            </w:r>
          </w:p>
        </w:tc>
        <w:tc>
          <w:tcPr>
            <w:tcW w:w="296" w:type="pct"/>
            <w:tcMar>
              <w:left w:w="28" w:type="dxa"/>
              <w:right w:w="28" w:type="dxa"/>
            </w:tcMar>
            <w:vAlign w:val="center"/>
          </w:tcPr>
          <w:p w14:paraId="0912DEBB"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
                  <w:enabled/>
                  <w:calcOnExit w:val="0"/>
                  <w:textInput/>
                </w:ffData>
              </w:fldChar>
            </w:r>
            <w:r w:rsidRPr="00421DF9">
              <w:rPr>
                <w:rFonts w:eastAsia="Times New Roman" w:cstheme="minorHAnsi"/>
                <w:sz w:val="20"/>
                <w:szCs w:val="20"/>
                <w:lang w:eastAsia="hr-HR"/>
              </w:rPr>
              <w:instrText xml:space="preserve"> FORMTEXT </w:instrText>
            </w:r>
            <w:r w:rsidRPr="00421DF9">
              <w:rPr>
                <w:rFonts w:eastAsia="Times New Roman" w:cstheme="minorHAnsi"/>
                <w:sz w:val="20"/>
                <w:szCs w:val="20"/>
                <w:lang w:eastAsia="hr-HR"/>
              </w:rPr>
            </w:r>
            <w:r w:rsidRPr="00421DF9">
              <w:rPr>
                <w:rFonts w:eastAsia="Times New Roman" w:cstheme="minorHAnsi"/>
                <w:sz w:val="20"/>
                <w:szCs w:val="20"/>
                <w:lang w:eastAsia="hr-HR"/>
              </w:rPr>
              <w:fldChar w:fldCharType="separate"/>
            </w:r>
            <w:r w:rsidRPr="00421DF9">
              <w:rPr>
                <w:rFonts w:eastAsia="Times New Roman" w:cstheme="minorHAnsi"/>
                <w:sz w:val="20"/>
                <w:szCs w:val="20"/>
                <w:lang w:eastAsia="hr-HR"/>
              </w:rPr>
              <w:t> </w:t>
            </w:r>
            <w:r w:rsidRPr="00421DF9">
              <w:rPr>
                <w:rFonts w:eastAsia="Times New Roman" w:cstheme="minorHAnsi"/>
                <w:sz w:val="20"/>
                <w:szCs w:val="20"/>
                <w:lang w:eastAsia="hr-HR"/>
              </w:rPr>
              <w:t> </w:t>
            </w:r>
            <w:r w:rsidRPr="00421DF9">
              <w:rPr>
                <w:rFonts w:eastAsia="Times New Roman" w:cstheme="minorHAnsi"/>
                <w:sz w:val="20"/>
                <w:szCs w:val="20"/>
                <w:lang w:eastAsia="hr-HR"/>
              </w:rPr>
              <w:t> </w:t>
            </w:r>
            <w:r w:rsidRPr="00421DF9">
              <w:rPr>
                <w:rFonts w:eastAsia="Times New Roman" w:cstheme="minorHAnsi"/>
                <w:sz w:val="20"/>
                <w:szCs w:val="20"/>
                <w:lang w:eastAsia="hr-HR"/>
              </w:rPr>
              <w:fldChar w:fldCharType="end"/>
            </w:r>
          </w:p>
        </w:tc>
        <w:tc>
          <w:tcPr>
            <w:tcW w:w="1110" w:type="pct"/>
            <w:gridSpan w:val="2"/>
            <w:tcMar>
              <w:left w:w="28" w:type="dxa"/>
              <w:right w:w="28" w:type="dxa"/>
            </w:tcMar>
            <w:vAlign w:val="center"/>
          </w:tcPr>
          <w:p w14:paraId="33F773CA" w14:textId="77777777" w:rsidR="005B2A27" w:rsidRPr="00421DF9" w:rsidRDefault="005B2A27" w:rsidP="00421DF9">
            <w:pPr>
              <w:rPr>
                <w:rFonts w:eastAsia="Times New Roman" w:cstheme="minorHAnsi"/>
                <w:sz w:val="20"/>
                <w:szCs w:val="20"/>
                <w:lang w:eastAsia="hr-HR"/>
              </w:rPr>
            </w:pPr>
          </w:p>
        </w:tc>
        <w:tc>
          <w:tcPr>
            <w:tcW w:w="296" w:type="pct"/>
            <w:tcMar>
              <w:left w:w="28" w:type="dxa"/>
              <w:right w:w="28" w:type="dxa"/>
            </w:tcMar>
            <w:vAlign w:val="center"/>
          </w:tcPr>
          <w:p w14:paraId="3721EDA4"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
                  <w:enabled/>
                  <w:calcOnExit w:val="0"/>
                  <w:textInput/>
                </w:ffData>
              </w:fldChar>
            </w:r>
            <w:r w:rsidRPr="00421DF9">
              <w:rPr>
                <w:rFonts w:eastAsia="Times New Roman" w:cstheme="minorHAnsi"/>
                <w:sz w:val="20"/>
                <w:szCs w:val="20"/>
                <w:lang w:eastAsia="hr-HR"/>
              </w:rPr>
              <w:instrText xml:space="preserve"> FORMTEXT </w:instrText>
            </w:r>
            <w:r w:rsidRPr="00421DF9">
              <w:rPr>
                <w:rFonts w:eastAsia="Times New Roman" w:cstheme="minorHAnsi"/>
                <w:sz w:val="20"/>
                <w:szCs w:val="20"/>
                <w:lang w:eastAsia="hr-HR"/>
              </w:rPr>
            </w:r>
            <w:r w:rsidRPr="00421DF9">
              <w:rPr>
                <w:rFonts w:eastAsia="Times New Roman" w:cstheme="minorHAnsi"/>
                <w:sz w:val="20"/>
                <w:szCs w:val="20"/>
                <w:lang w:eastAsia="hr-HR"/>
              </w:rPr>
              <w:fldChar w:fldCharType="separate"/>
            </w:r>
            <w:r w:rsidRPr="00421DF9">
              <w:rPr>
                <w:rFonts w:eastAsia="Times New Roman" w:cstheme="minorHAnsi"/>
                <w:sz w:val="20"/>
                <w:szCs w:val="20"/>
                <w:lang w:eastAsia="hr-HR"/>
              </w:rPr>
              <w:t> </w:t>
            </w:r>
            <w:r w:rsidRPr="00421DF9">
              <w:rPr>
                <w:rFonts w:eastAsia="Times New Roman" w:cstheme="minorHAnsi"/>
                <w:sz w:val="20"/>
                <w:szCs w:val="20"/>
                <w:lang w:eastAsia="hr-HR"/>
              </w:rPr>
              <w:t> </w:t>
            </w:r>
            <w:r w:rsidRPr="00421DF9">
              <w:rPr>
                <w:rFonts w:eastAsia="Times New Roman" w:cstheme="minorHAnsi"/>
                <w:sz w:val="20"/>
                <w:szCs w:val="20"/>
                <w:lang w:eastAsia="hr-HR"/>
              </w:rPr>
              <w:t> </w:t>
            </w:r>
            <w:r w:rsidRPr="00421DF9">
              <w:rPr>
                <w:rFonts w:eastAsia="Times New Roman" w:cstheme="minorHAnsi"/>
                <w:sz w:val="20"/>
                <w:szCs w:val="20"/>
                <w:lang w:eastAsia="hr-HR"/>
              </w:rPr>
              <w:fldChar w:fldCharType="end"/>
            </w:r>
          </w:p>
        </w:tc>
        <w:tc>
          <w:tcPr>
            <w:tcW w:w="813" w:type="pct"/>
            <w:gridSpan w:val="2"/>
            <w:tcMar>
              <w:left w:w="28" w:type="dxa"/>
              <w:right w:w="28" w:type="dxa"/>
            </w:tcMar>
            <w:vAlign w:val="center"/>
          </w:tcPr>
          <w:p w14:paraId="2BA67D94" w14:textId="77777777" w:rsidR="005B2A27" w:rsidRPr="00421DF9" w:rsidRDefault="005B2A27" w:rsidP="00421DF9">
            <w:pPr>
              <w:rPr>
                <w:rFonts w:eastAsia="Times New Roman" w:cstheme="minorHAnsi"/>
                <w:sz w:val="20"/>
                <w:szCs w:val="20"/>
                <w:lang w:eastAsia="hr-HR"/>
              </w:rPr>
            </w:pPr>
          </w:p>
        </w:tc>
        <w:tc>
          <w:tcPr>
            <w:tcW w:w="296" w:type="pct"/>
            <w:tcMar>
              <w:left w:w="28" w:type="dxa"/>
              <w:right w:w="28" w:type="dxa"/>
            </w:tcMar>
            <w:vAlign w:val="center"/>
          </w:tcPr>
          <w:p w14:paraId="2D2C57CE"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
                  <w:enabled/>
                  <w:calcOnExit w:val="0"/>
                  <w:textInput/>
                </w:ffData>
              </w:fldChar>
            </w:r>
            <w:r w:rsidRPr="00421DF9">
              <w:rPr>
                <w:rFonts w:eastAsia="Times New Roman" w:cstheme="minorHAnsi"/>
                <w:sz w:val="20"/>
                <w:szCs w:val="20"/>
                <w:lang w:eastAsia="hr-HR"/>
              </w:rPr>
              <w:instrText xml:space="preserve"> FORMTEXT </w:instrText>
            </w:r>
            <w:r w:rsidRPr="00421DF9">
              <w:rPr>
                <w:rFonts w:eastAsia="Times New Roman" w:cstheme="minorHAnsi"/>
                <w:sz w:val="20"/>
                <w:szCs w:val="20"/>
                <w:lang w:eastAsia="hr-HR"/>
              </w:rPr>
            </w:r>
            <w:r w:rsidRPr="00421DF9">
              <w:rPr>
                <w:rFonts w:eastAsia="Times New Roman" w:cstheme="minorHAnsi"/>
                <w:sz w:val="20"/>
                <w:szCs w:val="20"/>
                <w:lang w:eastAsia="hr-HR"/>
              </w:rPr>
              <w:fldChar w:fldCharType="separate"/>
            </w:r>
            <w:r w:rsidRPr="00421DF9">
              <w:rPr>
                <w:rFonts w:eastAsia="Times New Roman" w:cstheme="minorHAnsi"/>
                <w:sz w:val="20"/>
                <w:szCs w:val="20"/>
                <w:lang w:eastAsia="hr-HR"/>
              </w:rPr>
              <w:t> </w:t>
            </w:r>
            <w:r w:rsidRPr="00421DF9">
              <w:rPr>
                <w:rFonts w:eastAsia="Times New Roman" w:cstheme="minorHAnsi"/>
                <w:sz w:val="20"/>
                <w:szCs w:val="20"/>
                <w:lang w:eastAsia="hr-HR"/>
              </w:rPr>
              <w:t> </w:t>
            </w:r>
            <w:r w:rsidRPr="00421DF9">
              <w:rPr>
                <w:rFonts w:eastAsia="Times New Roman" w:cstheme="minorHAnsi"/>
                <w:sz w:val="20"/>
                <w:szCs w:val="20"/>
                <w:lang w:eastAsia="hr-HR"/>
              </w:rPr>
              <w:t> </w:t>
            </w:r>
            <w:r w:rsidRPr="00421DF9">
              <w:rPr>
                <w:rFonts w:eastAsia="Times New Roman" w:cstheme="minorHAnsi"/>
                <w:sz w:val="20"/>
                <w:szCs w:val="20"/>
                <w:lang w:eastAsia="hr-HR"/>
              </w:rPr>
              <w:fldChar w:fldCharType="end"/>
            </w:r>
          </w:p>
        </w:tc>
        <w:tc>
          <w:tcPr>
            <w:tcW w:w="889" w:type="pct"/>
            <w:tcMar>
              <w:left w:w="28" w:type="dxa"/>
              <w:right w:w="28" w:type="dxa"/>
            </w:tcMar>
            <w:vAlign w:val="center"/>
          </w:tcPr>
          <w:p w14:paraId="193146CA" w14:textId="77777777" w:rsidR="005B2A27" w:rsidRPr="00421DF9" w:rsidRDefault="005B2A27" w:rsidP="00421DF9">
            <w:pPr>
              <w:rPr>
                <w:rFonts w:eastAsia="Times New Roman" w:cstheme="minorHAnsi"/>
                <w:sz w:val="20"/>
                <w:szCs w:val="20"/>
                <w:lang w:eastAsia="hr-HR"/>
              </w:rPr>
            </w:pPr>
          </w:p>
        </w:tc>
        <w:tc>
          <w:tcPr>
            <w:tcW w:w="355" w:type="pct"/>
            <w:tcMar>
              <w:left w:w="28" w:type="dxa"/>
              <w:right w:w="28" w:type="dxa"/>
            </w:tcMar>
            <w:vAlign w:val="center"/>
          </w:tcPr>
          <w:p w14:paraId="12757BC4"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fldChar w:fldCharType="begin">
                <w:ffData>
                  <w:name w:val=""/>
                  <w:enabled/>
                  <w:calcOnExit w:val="0"/>
                  <w:textInput/>
                </w:ffData>
              </w:fldChar>
            </w:r>
            <w:r w:rsidRPr="00421DF9">
              <w:rPr>
                <w:rFonts w:eastAsia="Times New Roman" w:cstheme="minorHAnsi"/>
                <w:sz w:val="20"/>
                <w:szCs w:val="20"/>
                <w:lang w:eastAsia="hr-HR"/>
              </w:rPr>
              <w:instrText xml:space="preserve"> FORMTEXT </w:instrText>
            </w:r>
            <w:r w:rsidRPr="00421DF9">
              <w:rPr>
                <w:rFonts w:eastAsia="Times New Roman" w:cstheme="minorHAnsi"/>
                <w:sz w:val="20"/>
                <w:szCs w:val="20"/>
                <w:lang w:eastAsia="hr-HR"/>
              </w:rPr>
            </w:r>
            <w:r w:rsidRPr="00421DF9">
              <w:rPr>
                <w:rFonts w:eastAsia="Times New Roman" w:cstheme="minorHAnsi"/>
                <w:sz w:val="20"/>
                <w:szCs w:val="20"/>
                <w:lang w:eastAsia="hr-HR"/>
              </w:rPr>
              <w:fldChar w:fldCharType="separate"/>
            </w:r>
            <w:r w:rsidRPr="00421DF9">
              <w:rPr>
                <w:rFonts w:eastAsia="Times New Roman" w:cstheme="minorHAnsi"/>
                <w:sz w:val="20"/>
                <w:szCs w:val="20"/>
                <w:lang w:eastAsia="hr-HR"/>
              </w:rPr>
              <w:t> </w:t>
            </w:r>
            <w:r w:rsidRPr="00421DF9">
              <w:rPr>
                <w:rFonts w:eastAsia="Times New Roman" w:cstheme="minorHAnsi"/>
                <w:sz w:val="20"/>
                <w:szCs w:val="20"/>
                <w:lang w:eastAsia="hr-HR"/>
              </w:rPr>
              <w:t> </w:t>
            </w:r>
            <w:r w:rsidRPr="00421DF9">
              <w:rPr>
                <w:rFonts w:eastAsia="Times New Roman" w:cstheme="minorHAnsi"/>
                <w:sz w:val="20"/>
                <w:szCs w:val="20"/>
                <w:lang w:eastAsia="hr-HR"/>
              </w:rPr>
              <w:t> </w:t>
            </w:r>
            <w:r w:rsidRPr="00421DF9">
              <w:rPr>
                <w:rFonts w:eastAsia="Times New Roman" w:cstheme="minorHAnsi"/>
                <w:sz w:val="20"/>
                <w:szCs w:val="20"/>
                <w:lang w:eastAsia="hr-HR"/>
              </w:rPr>
              <w:fldChar w:fldCharType="end"/>
            </w:r>
          </w:p>
        </w:tc>
      </w:tr>
      <w:tr w:rsidR="00421DF9" w:rsidRPr="00421DF9" w14:paraId="1A538679" w14:textId="77777777" w:rsidTr="001F6BC6">
        <w:trPr>
          <w:trHeight w:val="432"/>
        </w:trPr>
        <w:tc>
          <w:tcPr>
            <w:tcW w:w="5000" w:type="pct"/>
            <w:gridSpan w:val="10"/>
            <w:vAlign w:val="center"/>
          </w:tcPr>
          <w:p w14:paraId="39D4231B" w14:textId="77777777" w:rsidR="005B2A27" w:rsidRPr="00421DF9" w:rsidRDefault="005B2A27" w:rsidP="00421DF9">
            <w:pPr>
              <w:numPr>
                <w:ilvl w:val="1"/>
                <w:numId w:val="122"/>
              </w:numPr>
              <w:tabs>
                <w:tab w:val="left" w:pos="470"/>
              </w:tabs>
              <w:jc w:val="both"/>
              <w:rPr>
                <w:rFonts w:eastAsia="Times New Roman" w:cstheme="minorHAnsi"/>
                <w:sz w:val="20"/>
                <w:szCs w:val="20"/>
                <w:lang w:eastAsia="hr-HR"/>
              </w:rPr>
            </w:pPr>
            <w:r w:rsidRPr="00421DF9">
              <w:rPr>
                <w:rFonts w:eastAsia="Times New Roman" w:cstheme="minorHAnsi"/>
                <w:sz w:val="20"/>
                <w:szCs w:val="20"/>
                <w:lang w:eastAsia="hr-HR"/>
              </w:rPr>
              <w:t>Povezivanje ishoda učenja, nastavnih metoda i ocjenjivanja</w:t>
            </w:r>
          </w:p>
        </w:tc>
      </w:tr>
      <w:tr w:rsidR="00421DF9" w:rsidRPr="00421DF9" w14:paraId="2E81D60A" w14:textId="77777777" w:rsidTr="001F6BC6">
        <w:trPr>
          <w:trHeight w:val="432"/>
        </w:trPr>
        <w:tc>
          <w:tcPr>
            <w:tcW w:w="5000" w:type="pct"/>
            <w:gridSpan w:val="10"/>
            <w:vAlign w:val="center"/>
          </w:tcPr>
          <w:p w14:paraId="115A8443" w14:textId="77777777" w:rsidR="005B2A27" w:rsidRPr="00421DF9" w:rsidRDefault="005B2A27" w:rsidP="00421DF9">
            <w:pPr>
              <w:tabs>
                <w:tab w:val="left" w:pos="470"/>
              </w:tabs>
              <w:jc w:val="both"/>
              <w:rPr>
                <w:rFonts w:eastAsia="Times New Roman" w:cstheme="minorHAnsi"/>
                <w:sz w:val="20"/>
                <w:szCs w:val="20"/>
                <w:lang w:eastAsia="hr-HR"/>
              </w:rPr>
            </w:pP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5"/>
              <w:gridCol w:w="1077"/>
              <w:gridCol w:w="932"/>
              <w:gridCol w:w="2498"/>
              <w:gridCol w:w="1518"/>
              <w:gridCol w:w="608"/>
              <w:gridCol w:w="567"/>
            </w:tblGrid>
            <w:tr w:rsidR="00421DF9" w:rsidRPr="00421DF9" w14:paraId="5FD4130C" w14:textId="77777777" w:rsidTr="001F6BC6">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tcPr>
                <w:p w14:paraId="5890A993" w14:textId="77777777" w:rsidR="005B2A27" w:rsidRPr="00421DF9" w:rsidRDefault="005B2A27" w:rsidP="00421DF9">
                  <w:pPr>
                    <w:rPr>
                      <w:rFonts w:eastAsia="Times New Roman" w:cstheme="minorHAnsi"/>
                      <w:bCs/>
                      <w:sz w:val="20"/>
                      <w:szCs w:val="20"/>
                      <w:lang w:eastAsia="hr-HR"/>
                    </w:rPr>
                  </w:pPr>
                  <w:r w:rsidRPr="00421DF9">
                    <w:rPr>
                      <w:rFonts w:eastAsia="Times New Roman" w:cstheme="minorHAnsi"/>
                      <w:bCs/>
                      <w:sz w:val="20"/>
                      <w:szCs w:val="20"/>
                      <w:lang w:eastAsia="hr-HR"/>
                    </w:rPr>
                    <w:t>NASTAVNA METODA/AKTIVNOST</w:t>
                  </w:r>
                </w:p>
                <w:p w14:paraId="40C63ED3" w14:textId="77777777" w:rsidR="005B2A27" w:rsidRPr="00421DF9" w:rsidRDefault="005B2A27" w:rsidP="00421DF9">
                  <w:pPr>
                    <w:rPr>
                      <w:rFonts w:eastAsia="Times New Roman" w:cstheme="minorHAnsi"/>
                      <w:bCs/>
                      <w:sz w:val="20"/>
                      <w:szCs w:val="20"/>
                      <w:lang w:eastAsia="hr-HR"/>
                    </w:rPr>
                  </w:pPr>
                </w:p>
                <w:p w14:paraId="1064F700" w14:textId="77777777" w:rsidR="005B2A27" w:rsidRPr="00421DF9" w:rsidRDefault="005B2A27" w:rsidP="00421DF9">
                  <w:pPr>
                    <w:rPr>
                      <w:rFonts w:eastAsia="Times New Roman" w:cstheme="minorHAnsi"/>
                      <w:bCs/>
                      <w:sz w:val="20"/>
                      <w:szCs w:val="20"/>
                      <w:lang w:eastAsia="hr-HR"/>
                    </w:rPr>
                  </w:pP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tcPr>
                <w:p w14:paraId="0C648662" w14:textId="77777777" w:rsidR="005B2A27" w:rsidRPr="00421DF9" w:rsidRDefault="005B2A27" w:rsidP="00421DF9">
                  <w:pPr>
                    <w:rPr>
                      <w:rFonts w:eastAsia="Times New Roman" w:cstheme="minorHAnsi"/>
                      <w:bCs/>
                      <w:sz w:val="20"/>
                      <w:szCs w:val="20"/>
                      <w:lang w:eastAsia="hr-HR"/>
                    </w:rPr>
                  </w:pPr>
                  <w:r w:rsidRPr="00421DF9">
                    <w:rPr>
                      <w:rFonts w:eastAsia="Times New Roman" w:cstheme="minorHAns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14:paraId="078406BE" w14:textId="77777777" w:rsidR="005B2A27" w:rsidRPr="00421DF9" w:rsidRDefault="005B2A27" w:rsidP="00421DF9">
                  <w:pPr>
                    <w:rPr>
                      <w:rFonts w:eastAsia="Times New Roman" w:cstheme="minorHAnsi"/>
                      <w:bCs/>
                      <w:sz w:val="20"/>
                      <w:szCs w:val="20"/>
                      <w:lang w:eastAsia="hr-HR"/>
                    </w:rPr>
                  </w:pPr>
                  <w:r w:rsidRPr="00421DF9">
                    <w:rPr>
                      <w:rFonts w:eastAsia="Times New Roman" w:cstheme="minorHAnsi"/>
                      <w:bCs/>
                      <w:sz w:val="20"/>
                      <w:szCs w:val="20"/>
                      <w:lang w:eastAsia="hr-HR"/>
                    </w:rPr>
                    <w:t>ISHOD UČENJA **</w:t>
                  </w:r>
                </w:p>
              </w:tc>
              <w:tc>
                <w:tcPr>
                  <w:tcW w:w="2498" w:type="dxa"/>
                  <w:vMerge w:val="restart"/>
                  <w:tcBorders>
                    <w:top w:val="single" w:sz="4" w:space="0" w:color="auto"/>
                    <w:left w:val="single" w:sz="4" w:space="0" w:color="auto"/>
                    <w:bottom w:val="single" w:sz="4" w:space="0" w:color="auto"/>
                    <w:right w:val="single" w:sz="4" w:space="0" w:color="auto"/>
                  </w:tcBorders>
                  <w:shd w:val="clear" w:color="auto" w:fill="auto"/>
                </w:tcPr>
                <w:p w14:paraId="6F034FC8" w14:textId="77777777" w:rsidR="005B2A27" w:rsidRPr="00421DF9" w:rsidRDefault="005B2A27" w:rsidP="00421DF9">
                  <w:pPr>
                    <w:rPr>
                      <w:rFonts w:eastAsia="Times New Roman" w:cstheme="minorHAnsi"/>
                      <w:bCs/>
                      <w:sz w:val="20"/>
                      <w:szCs w:val="20"/>
                      <w:lang w:eastAsia="hr-HR"/>
                    </w:rPr>
                  </w:pPr>
                  <w:r w:rsidRPr="00421DF9">
                    <w:rPr>
                      <w:rFonts w:eastAsia="Times New Roman" w:cstheme="minorHAnsi"/>
                      <w:bCs/>
                      <w:sz w:val="20"/>
                      <w:szCs w:val="20"/>
                      <w:lang w:eastAsia="hr-HR"/>
                    </w:rPr>
                    <w:t>AKTIVNOST STUDENTA</w:t>
                  </w:r>
                </w:p>
              </w:tc>
              <w:tc>
                <w:tcPr>
                  <w:tcW w:w="1518" w:type="dxa"/>
                  <w:vMerge w:val="restart"/>
                  <w:tcBorders>
                    <w:top w:val="single" w:sz="4" w:space="0" w:color="auto"/>
                    <w:left w:val="single" w:sz="4" w:space="0" w:color="auto"/>
                    <w:bottom w:val="single" w:sz="4" w:space="0" w:color="auto"/>
                    <w:right w:val="single" w:sz="4" w:space="0" w:color="auto"/>
                  </w:tcBorders>
                  <w:shd w:val="clear" w:color="auto" w:fill="auto"/>
                </w:tcPr>
                <w:p w14:paraId="6D18A4AA" w14:textId="77777777" w:rsidR="005B2A27" w:rsidRPr="00421DF9" w:rsidRDefault="005B2A27" w:rsidP="00421DF9">
                  <w:pPr>
                    <w:rPr>
                      <w:rFonts w:eastAsia="Times New Roman" w:cstheme="minorHAnsi"/>
                      <w:bCs/>
                      <w:sz w:val="20"/>
                      <w:szCs w:val="20"/>
                      <w:lang w:eastAsia="hr-HR"/>
                    </w:rPr>
                  </w:pPr>
                  <w:r w:rsidRPr="00421DF9">
                    <w:rPr>
                      <w:rFonts w:eastAsia="Times New Roman" w:cstheme="minorHAnsi"/>
                      <w:bCs/>
                      <w:sz w:val="20"/>
                      <w:szCs w:val="20"/>
                      <w:lang w:eastAsia="hr-HR"/>
                    </w:rPr>
                    <w:t>METODA PROCJENE</w:t>
                  </w:r>
                </w:p>
              </w:tc>
              <w:tc>
                <w:tcPr>
                  <w:tcW w:w="1175" w:type="dxa"/>
                  <w:gridSpan w:val="2"/>
                  <w:tcBorders>
                    <w:top w:val="single" w:sz="4" w:space="0" w:color="auto"/>
                    <w:left w:val="single" w:sz="4" w:space="0" w:color="auto"/>
                    <w:bottom w:val="single" w:sz="4" w:space="0" w:color="auto"/>
                    <w:right w:val="single" w:sz="4" w:space="0" w:color="auto"/>
                  </w:tcBorders>
                  <w:shd w:val="clear" w:color="auto" w:fill="auto"/>
                </w:tcPr>
                <w:p w14:paraId="6571F515" w14:textId="77777777" w:rsidR="005B2A27" w:rsidRPr="00421DF9" w:rsidRDefault="005B2A27" w:rsidP="00421DF9">
                  <w:pPr>
                    <w:jc w:val="center"/>
                    <w:rPr>
                      <w:rFonts w:eastAsia="Times New Roman" w:cstheme="minorHAnsi"/>
                      <w:bCs/>
                      <w:sz w:val="20"/>
                      <w:szCs w:val="20"/>
                      <w:lang w:eastAsia="hr-HR"/>
                    </w:rPr>
                  </w:pPr>
                  <w:r w:rsidRPr="00421DF9">
                    <w:rPr>
                      <w:rFonts w:eastAsia="Times New Roman" w:cstheme="minorHAnsi"/>
                      <w:bCs/>
                      <w:sz w:val="20"/>
                      <w:szCs w:val="20"/>
                      <w:lang w:eastAsia="hr-HR"/>
                    </w:rPr>
                    <w:t>BODOVI</w:t>
                  </w:r>
                </w:p>
              </w:tc>
            </w:tr>
            <w:tr w:rsidR="00421DF9" w:rsidRPr="00421DF9" w14:paraId="5E7AEDC1" w14:textId="77777777" w:rsidTr="001F6BC6">
              <w:trPr>
                <w:trHeight w:val="179"/>
              </w:trPr>
              <w:tc>
                <w:tcPr>
                  <w:tcW w:w="1725" w:type="dxa"/>
                  <w:vMerge/>
                  <w:tcBorders>
                    <w:top w:val="single" w:sz="4" w:space="0" w:color="auto"/>
                    <w:left w:val="single" w:sz="4" w:space="0" w:color="auto"/>
                    <w:bottom w:val="single" w:sz="4" w:space="0" w:color="auto"/>
                    <w:right w:val="single" w:sz="4" w:space="0" w:color="auto"/>
                  </w:tcBorders>
                  <w:shd w:val="clear" w:color="auto" w:fill="E6E6E6"/>
                </w:tcPr>
                <w:p w14:paraId="65EBAD31" w14:textId="77777777" w:rsidR="005B2A27" w:rsidRPr="00421DF9" w:rsidRDefault="005B2A27" w:rsidP="00421DF9">
                  <w:pPr>
                    <w:rPr>
                      <w:rFonts w:eastAsia="Times New Roman" w:cstheme="minorHAnsi"/>
                      <w:bCs/>
                      <w:sz w:val="20"/>
                      <w:szCs w:val="20"/>
                      <w:lang w:eastAsia="hr-HR"/>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tcPr>
                <w:p w14:paraId="1D6017FB" w14:textId="77777777" w:rsidR="005B2A27" w:rsidRPr="00421DF9" w:rsidRDefault="005B2A27" w:rsidP="00421DF9">
                  <w:pPr>
                    <w:rPr>
                      <w:rFonts w:eastAsia="Times New Roman" w:cstheme="minorHAns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14:paraId="0A84B03C" w14:textId="77777777" w:rsidR="005B2A27" w:rsidRPr="00421DF9" w:rsidRDefault="005B2A27" w:rsidP="00421DF9">
                  <w:pPr>
                    <w:rPr>
                      <w:rFonts w:eastAsia="Times New Roman" w:cstheme="minorHAnsi"/>
                      <w:bCs/>
                      <w:sz w:val="20"/>
                      <w:szCs w:val="20"/>
                      <w:lang w:eastAsia="hr-HR"/>
                    </w:rPr>
                  </w:pPr>
                </w:p>
              </w:tc>
              <w:tc>
                <w:tcPr>
                  <w:tcW w:w="2498" w:type="dxa"/>
                  <w:vMerge/>
                  <w:tcBorders>
                    <w:top w:val="single" w:sz="4" w:space="0" w:color="auto"/>
                    <w:left w:val="single" w:sz="4" w:space="0" w:color="auto"/>
                    <w:bottom w:val="single" w:sz="4" w:space="0" w:color="auto"/>
                    <w:right w:val="single" w:sz="4" w:space="0" w:color="auto"/>
                  </w:tcBorders>
                  <w:shd w:val="clear" w:color="auto" w:fill="E6E6E6"/>
                </w:tcPr>
                <w:p w14:paraId="1F699C2E" w14:textId="77777777" w:rsidR="005B2A27" w:rsidRPr="00421DF9" w:rsidRDefault="005B2A27" w:rsidP="00421DF9">
                  <w:pPr>
                    <w:rPr>
                      <w:rFonts w:eastAsia="Times New Roman" w:cstheme="minorHAnsi"/>
                      <w:bCs/>
                      <w:sz w:val="20"/>
                      <w:szCs w:val="20"/>
                      <w:lang w:eastAsia="hr-HR"/>
                    </w:rPr>
                  </w:pPr>
                </w:p>
              </w:tc>
              <w:tc>
                <w:tcPr>
                  <w:tcW w:w="1518" w:type="dxa"/>
                  <w:vMerge/>
                  <w:tcBorders>
                    <w:top w:val="single" w:sz="4" w:space="0" w:color="auto"/>
                    <w:left w:val="single" w:sz="4" w:space="0" w:color="auto"/>
                    <w:bottom w:val="single" w:sz="4" w:space="0" w:color="auto"/>
                    <w:right w:val="single" w:sz="4" w:space="0" w:color="auto"/>
                  </w:tcBorders>
                  <w:shd w:val="clear" w:color="auto" w:fill="E6E6E6"/>
                </w:tcPr>
                <w:p w14:paraId="319954E6" w14:textId="77777777" w:rsidR="005B2A27" w:rsidRPr="00421DF9" w:rsidRDefault="005B2A27" w:rsidP="00421DF9">
                  <w:pPr>
                    <w:rPr>
                      <w:rFonts w:eastAsia="Times New Roman" w:cstheme="minorHAnsi"/>
                      <w:bCs/>
                      <w:sz w:val="20"/>
                      <w:szCs w:val="20"/>
                      <w:lang w:eastAsia="hr-HR"/>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14:paraId="625ABA45" w14:textId="77777777" w:rsidR="005B2A27" w:rsidRPr="00421DF9" w:rsidRDefault="005B2A27" w:rsidP="00421DF9">
                  <w:pPr>
                    <w:jc w:val="center"/>
                    <w:rPr>
                      <w:rFonts w:eastAsia="Times New Roman" w:cstheme="minorHAnsi"/>
                      <w:bCs/>
                      <w:sz w:val="20"/>
                      <w:szCs w:val="20"/>
                      <w:lang w:eastAsia="hr-HR"/>
                    </w:rPr>
                  </w:pPr>
                  <w:r w:rsidRPr="00421DF9">
                    <w:rPr>
                      <w:rFonts w:eastAsia="Times New Roman" w:cstheme="minorHAnsi"/>
                      <w:bCs/>
                      <w:sz w:val="20"/>
                      <w:szCs w:val="20"/>
                      <w:lang w:eastAsia="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DA8C42E" w14:textId="77777777" w:rsidR="005B2A27" w:rsidRPr="00421DF9" w:rsidRDefault="005B2A27" w:rsidP="00421DF9">
                  <w:pPr>
                    <w:jc w:val="center"/>
                    <w:rPr>
                      <w:rFonts w:eastAsia="Times New Roman" w:cstheme="minorHAnsi"/>
                      <w:bCs/>
                      <w:sz w:val="20"/>
                      <w:szCs w:val="20"/>
                      <w:lang w:eastAsia="hr-HR"/>
                    </w:rPr>
                  </w:pPr>
                  <w:r w:rsidRPr="00421DF9">
                    <w:rPr>
                      <w:rFonts w:eastAsia="Times New Roman" w:cstheme="minorHAnsi"/>
                      <w:bCs/>
                      <w:sz w:val="20"/>
                      <w:szCs w:val="20"/>
                      <w:lang w:eastAsia="hr-HR"/>
                    </w:rPr>
                    <w:t>max</w:t>
                  </w:r>
                </w:p>
              </w:tc>
            </w:tr>
            <w:tr w:rsidR="00421DF9" w:rsidRPr="00421DF9" w14:paraId="1AA73478" w14:textId="77777777" w:rsidTr="001F6BC6">
              <w:tc>
                <w:tcPr>
                  <w:tcW w:w="1725" w:type="dxa"/>
                  <w:tcBorders>
                    <w:top w:val="single" w:sz="4" w:space="0" w:color="auto"/>
                    <w:left w:val="single" w:sz="4" w:space="0" w:color="auto"/>
                    <w:bottom w:val="single" w:sz="4" w:space="0" w:color="auto"/>
                    <w:right w:val="single" w:sz="4" w:space="0" w:color="auto"/>
                  </w:tcBorders>
                </w:tcPr>
                <w:p w14:paraId="2CFFE52C"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Pohađanje nastave</w:t>
                  </w:r>
                </w:p>
                <w:p w14:paraId="70079D93" w14:textId="77777777" w:rsidR="005B2A27" w:rsidRPr="00421DF9" w:rsidRDefault="005B2A27" w:rsidP="00421DF9">
                  <w:pPr>
                    <w:rPr>
                      <w:rFonts w:eastAsia="Times New Roman" w:cstheme="minorHAnsi"/>
                      <w:sz w:val="20"/>
                      <w:szCs w:val="20"/>
                      <w:lang w:eastAsia="hr-HR"/>
                    </w:rPr>
                  </w:pPr>
                </w:p>
              </w:tc>
              <w:tc>
                <w:tcPr>
                  <w:tcW w:w="1077" w:type="dxa"/>
                  <w:tcBorders>
                    <w:top w:val="single" w:sz="4" w:space="0" w:color="auto"/>
                    <w:left w:val="single" w:sz="4" w:space="0" w:color="auto"/>
                    <w:bottom w:val="single" w:sz="4" w:space="0" w:color="auto"/>
                    <w:right w:val="single" w:sz="4" w:space="0" w:color="auto"/>
                  </w:tcBorders>
                </w:tcPr>
                <w:p w14:paraId="6F351360"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0,15</w:t>
                  </w:r>
                </w:p>
              </w:tc>
              <w:tc>
                <w:tcPr>
                  <w:tcW w:w="932" w:type="dxa"/>
                  <w:tcBorders>
                    <w:top w:val="single" w:sz="4" w:space="0" w:color="auto"/>
                    <w:left w:val="single" w:sz="4" w:space="0" w:color="auto"/>
                    <w:bottom w:val="single" w:sz="4" w:space="0" w:color="auto"/>
                    <w:right w:val="single" w:sz="4" w:space="0" w:color="auto"/>
                  </w:tcBorders>
                </w:tcPr>
                <w:p w14:paraId="62353732"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14:paraId="2E93539B"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prisustvovanje nastavi</w:t>
                  </w:r>
                </w:p>
              </w:tc>
              <w:tc>
                <w:tcPr>
                  <w:tcW w:w="1518" w:type="dxa"/>
                  <w:tcBorders>
                    <w:top w:val="single" w:sz="4" w:space="0" w:color="auto"/>
                    <w:left w:val="single" w:sz="4" w:space="0" w:color="auto"/>
                    <w:bottom w:val="single" w:sz="4" w:space="0" w:color="auto"/>
                    <w:right w:val="single" w:sz="4" w:space="0" w:color="auto"/>
                  </w:tcBorders>
                </w:tcPr>
                <w:p w14:paraId="64FB1E00"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evidencija</w:t>
                  </w:r>
                </w:p>
              </w:tc>
              <w:tc>
                <w:tcPr>
                  <w:tcW w:w="608" w:type="dxa"/>
                  <w:tcBorders>
                    <w:top w:val="single" w:sz="4" w:space="0" w:color="auto"/>
                    <w:left w:val="single" w:sz="4" w:space="0" w:color="auto"/>
                    <w:bottom w:val="single" w:sz="4" w:space="0" w:color="auto"/>
                    <w:right w:val="single" w:sz="4" w:space="0" w:color="auto"/>
                  </w:tcBorders>
                </w:tcPr>
                <w:p w14:paraId="10BAC4CA"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2,5</w:t>
                  </w:r>
                </w:p>
              </w:tc>
              <w:tc>
                <w:tcPr>
                  <w:tcW w:w="567" w:type="dxa"/>
                  <w:tcBorders>
                    <w:top w:val="single" w:sz="4" w:space="0" w:color="auto"/>
                    <w:left w:val="single" w:sz="4" w:space="0" w:color="auto"/>
                    <w:bottom w:val="single" w:sz="4" w:space="0" w:color="auto"/>
                    <w:right w:val="single" w:sz="4" w:space="0" w:color="auto"/>
                  </w:tcBorders>
                </w:tcPr>
                <w:p w14:paraId="681C243D"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5</w:t>
                  </w:r>
                </w:p>
              </w:tc>
            </w:tr>
            <w:tr w:rsidR="00421DF9" w:rsidRPr="00421DF9" w14:paraId="19558971" w14:textId="77777777" w:rsidTr="001F6BC6">
              <w:tc>
                <w:tcPr>
                  <w:tcW w:w="1725" w:type="dxa"/>
                  <w:tcBorders>
                    <w:top w:val="single" w:sz="4" w:space="0" w:color="auto"/>
                    <w:left w:val="single" w:sz="4" w:space="0" w:color="auto"/>
                    <w:bottom w:val="single" w:sz="4" w:space="0" w:color="auto"/>
                    <w:right w:val="single" w:sz="4" w:space="0" w:color="auto"/>
                  </w:tcBorders>
                </w:tcPr>
                <w:p w14:paraId="1B94A02F" w14:textId="77777777" w:rsidR="005B2A27" w:rsidRPr="00421DF9" w:rsidRDefault="005B2A27" w:rsidP="00421DF9">
                  <w:pPr>
                    <w:rPr>
                      <w:rFonts w:eastAsia="Times New Roman" w:cstheme="minorHAnsi"/>
                      <w:sz w:val="20"/>
                      <w:szCs w:val="20"/>
                      <w:lang w:eastAsia="hr-HR"/>
                    </w:rPr>
                  </w:pPr>
                </w:p>
                <w:p w14:paraId="2FD1F495"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Aktivnost u nastavi</w:t>
                  </w:r>
                </w:p>
              </w:tc>
              <w:tc>
                <w:tcPr>
                  <w:tcW w:w="1077" w:type="dxa"/>
                  <w:tcBorders>
                    <w:top w:val="single" w:sz="4" w:space="0" w:color="auto"/>
                    <w:left w:val="single" w:sz="4" w:space="0" w:color="auto"/>
                    <w:bottom w:val="single" w:sz="4" w:space="0" w:color="auto"/>
                    <w:right w:val="single" w:sz="4" w:space="0" w:color="auto"/>
                  </w:tcBorders>
                </w:tcPr>
                <w:p w14:paraId="24A0B2E0"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0,15</w:t>
                  </w:r>
                </w:p>
              </w:tc>
              <w:tc>
                <w:tcPr>
                  <w:tcW w:w="932" w:type="dxa"/>
                  <w:tcBorders>
                    <w:top w:val="single" w:sz="4" w:space="0" w:color="auto"/>
                    <w:left w:val="single" w:sz="4" w:space="0" w:color="auto"/>
                    <w:bottom w:val="single" w:sz="4" w:space="0" w:color="auto"/>
                    <w:right w:val="single" w:sz="4" w:space="0" w:color="auto"/>
                  </w:tcBorders>
                </w:tcPr>
                <w:p w14:paraId="43FAFE70"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14:paraId="0EFFD7F8"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aktivnost u nastavi</w:t>
                  </w:r>
                </w:p>
              </w:tc>
              <w:tc>
                <w:tcPr>
                  <w:tcW w:w="1518" w:type="dxa"/>
                  <w:tcBorders>
                    <w:top w:val="single" w:sz="4" w:space="0" w:color="auto"/>
                    <w:left w:val="single" w:sz="4" w:space="0" w:color="auto"/>
                    <w:bottom w:val="single" w:sz="4" w:space="0" w:color="auto"/>
                    <w:right w:val="single" w:sz="4" w:space="0" w:color="auto"/>
                  </w:tcBorders>
                </w:tcPr>
                <w:p w14:paraId="080D114D"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evidencija</w:t>
                  </w:r>
                </w:p>
              </w:tc>
              <w:tc>
                <w:tcPr>
                  <w:tcW w:w="608" w:type="dxa"/>
                  <w:tcBorders>
                    <w:top w:val="single" w:sz="4" w:space="0" w:color="auto"/>
                    <w:left w:val="single" w:sz="4" w:space="0" w:color="auto"/>
                    <w:bottom w:val="single" w:sz="4" w:space="0" w:color="auto"/>
                    <w:right w:val="single" w:sz="4" w:space="0" w:color="auto"/>
                  </w:tcBorders>
                </w:tcPr>
                <w:p w14:paraId="785D6008"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0</w:t>
                  </w:r>
                </w:p>
              </w:tc>
              <w:tc>
                <w:tcPr>
                  <w:tcW w:w="567" w:type="dxa"/>
                  <w:tcBorders>
                    <w:top w:val="single" w:sz="4" w:space="0" w:color="auto"/>
                    <w:left w:val="single" w:sz="4" w:space="0" w:color="auto"/>
                    <w:bottom w:val="single" w:sz="4" w:space="0" w:color="auto"/>
                    <w:right w:val="single" w:sz="4" w:space="0" w:color="auto"/>
                  </w:tcBorders>
                </w:tcPr>
                <w:p w14:paraId="313A016D"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5</w:t>
                  </w:r>
                </w:p>
              </w:tc>
            </w:tr>
            <w:tr w:rsidR="00421DF9" w:rsidRPr="00421DF9" w14:paraId="50570709" w14:textId="77777777" w:rsidTr="001F6BC6">
              <w:tc>
                <w:tcPr>
                  <w:tcW w:w="1725" w:type="dxa"/>
                  <w:tcBorders>
                    <w:top w:val="single" w:sz="4" w:space="0" w:color="auto"/>
                    <w:left w:val="single" w:sz="4" w:space="0" w:color="auto"/>
                    <w:bottom w:val="single" w:sz="4" w:space="0" w:color="auto"/>
                    <w:right w:val="single" w:sz="4" w:space="0" w:color="auto"/>
                  </w:tcBorders>
                </w:tcPr>
                <w:p w14:paraId="01867B89"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Praktičan rad/zadaće</w:t>
                  </w:r>
                </w:p>
              </w:tc>
              <w:tc>
                <w:tcPr>
                  <w:tcW w:w="1077" w:type="dxa"/>
                  <w:tcBorders>
                    <w:top w:val="single" w:sz="4" w:space="0" w:color="auto"/>
                    <w:left w:val="single" w:sz="4" w:space="0" w:color="auto"/>
                    <w:bottom w:val="single" w:sz="4" w:space="0" w:color="auto"/>
                    <w:right w:val="single" w:sz="4" w:space="0" w:color="auto"/>
                  </w:tcBorders>
                </w:tcPr>
                <w:p w14:paraId="1F3DF530"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0,75</w:t>
                  </w:r>
                </w:p>
              </w:tc>
              <w:tc>
                <w:tcPr>
                  <w:tcW w:w="932" w:type="dxa"/>
                  <w:tcBorders>
                    <w:top w:val="single" w:sz="4" w:space="0" w:color="auto"/>
                    <w:left w:val="single" w:sz="4" w:space="0" w:color="auto"/>
                    <w:bottom w:val="single" w:sz="4" w:space="0" w:color="auto"/>
                    <w:right w:val="single" w:sz="4" w:space="0" w:color="auto"/>
                  </w:tcBorders>
                </w:tcPr>
                <w:p w14:paraId="26F3F1AE"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14:paraId="778B6AE0"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Vježbe, zadaće</w:t>
                  </w:r>
                </w:p>
              </w:tc>
              <w:tc>
                <w:tcPr>
                  <w:tcW w:w="1518" w:type="dxa"/>
                  <w:tcBorders>
                    <w:top w:val="single" w:sz="4" w:space="0" w:color="auto"/>
                    <w:left w:val="single" w:sz="4" w:space="0" w:color="auto"/>
                    <w:bottom w:val="single" w:sz="4" w:space="0" w:color="auto"/>
                    <w:right w:val="single" w:sz="4" w:space="0" w:color="auto"/>
                  </w:tcBorders>
                </w:tcPr>
                <w:p w14:paraId="3A900095"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Kontinuirano praćenje i analiza</w:t>
                  </w:r>
                </w:p>
              </w:tc>
              <w:tc>
                <w:tcPr>
                  <w:tcW w:w="608" w:type="dxa"/>
                  <w:tcBorders>
                    <w:top w:val="single" w:sz="4" w:space="0" w:color="auto"/>
                    <w:left w:val="single" w:sz="4" w:space="0" w:color="auto"/>
                    <w:bottom w:val="single" w:sz="4" w:space="0" w:color="auto"/>
                    <w:right w:val="single" w:sz="4" w:space="0" w:color="auto"/>
                  </w:tcBorders>
                </w:tcPr>
                <w:p w14:paraId="41733742"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15</w:t>
                  </w:r>
                </w:p>
              </w:tc>
              <w:tc>
                <w:tcPr>
                  <w:tcW w:w="567" w:type="dxa"/>
                  <w:tcBorders>
                    <w:top w:val="single" w:sz="4" w:space="0" w:color="auto"/>
                    <w:left w:val="single" w:sz="4" w:space="0" w:color="auto"/>
                    <w:bottom w:val="single" w:sz="4" w:space="0" w:color="auto"/>
                    <w:right w:val="single" w:sz="4" w:space="0" w:color="auto"/>
                  </w:tcBorders>
                </w:tcPr>
                <w:p w14:paraId="7C1BC4BA"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25</w:t>
                  </w:r>
                </w:p>
              </w:tc>
            </w:tr>
            <w:tr w:rsidR="00421DF9" w:rsidRPr="00421DF9" w14:paraId="64B2573D" w14:textId="77777777" w:rsidTr="001F6BC6">
              <w:tc>
                <w:tcPr>
                  <w:tcW w:w="1725" w:type="dxa"/>
                  <w:tcBorders>
                    <w:top w:val="single" w:sz="4" w:space="0" w:color="auto"/>
                    <w:left w:val="single" w:sz="4" w:space="0" w:color="auto"/>
                    <w:bottom w:val="single" w:sz="4" w:space="0" w:color="auto"/>
                    <w:right w:val="single" w:sz="4" w:space="0" w:color="auto"/>
                  </w:tcBorders>
                </w:tcPr>
                <w:p w14:paraId="35B5BAAA"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Seminarski rad</w:t>
                  </w:r>
                </w:p>
              </w:tc>
              <w:tc>
                <w:tcPr>
                  <w:tcW w:w="1077" w:type="dxa"/>
                  <w:tcBorders>
                    <w:top w:val="single" w:sz="4" w:space="0" w:color="auto"/>
                    <w:left w:val="single" w:sz="4" w:space="0" w:color="auto"/>
                    <w:bottom w:val="single" w:sz="4" w:space="0" w:color="auto"/>
                    <w:right w:val="single" w:sz="4" w:space="0" w:color="auto"/>
                  </w:tcBorders>
                </w:tcPr>
                <w:p w14:paraId="17C6CFCC"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0,75</w:t>
                  </w:r>
                </w:p>
              </w:tc>
              <w:tc>
                <w:tcPr>
                  <w:tcW w:w="932" w:type="dxa"/>
                  <w:tcBorders>
                    <w:top w:val="single" w:sz="4" w:space="0" w:color="auto"/>
                    <w:left w:val="single" w:sz="4" w:space="0" w:color="auto"/>
                    <w:bottom w:val="single" w:sz="4" w:space="0" w:color="auto"/>
                    <w:right w:val="single" w:sz="4" w:space="0" w:color="auto"/>
                  </w:tcBorders>
                </w:tcPr>
                <w:p w14:paraId="411E75E3"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14:paraId="489D68D2"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Proučavanje literature, demonstracija i prezentacija rada</w:t>
                  </w:r>
                </w:p>
              </w:tc>
              <w:tc>
                <w:tcPr>
                  <w:tcW w:w="1518" w:type="dxa"/>
                  <w:tcBorders>
                    <w:top w:val="single" w:sz="4" w:space="0" w:color="auto"/>
                    <w:left w:val="single" w:sz="4" w:space="0" w:color="auto"/>
                    <w:bottom w:val="single" w:sz="4" w:space="0" w:color="auto"/>
                    <w:right w:val="single" w:sz="4" w:space="0" w:color="auto"/>
                  </w:tcBorders>
                </w:tcPr>
                <w:p w14:paraId="59CB1495"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Evaluacija i prezentacija seminarskih radova</w:t>
                  </w:r>
                </w:p>
              </w:tc>
              <w:tc>
                <w:tcPr>
                  <w:tcW w:w="608" w:type="dxa"/>
                  <w:tcBorders>
                    <w:top w:val="single" w:sz="4" w:space="0" w:color="auto"/>
                    <w:left w:val="single" w:sz="4" w:space="0" w:color="auto"/>
                    <w:bottom w:val="single" w:sz="4" w:space="0" w:color="auto"/>
                    <w:right w:val="single" w:sz="4" w:space="0" w:color="auto"/>
                  </w:tcBorders>
                </w:tcPr>
                <w:p w14:paraId="5EE17F3B"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15</w:t>
                  </w:r>
                </w:p>
              </w:tc>
              <w:tc>
                <w:tcPr>
                  <w:tcW w:w="567" w:type="dxa"/>
                  <w:tcBorders>
                    <w:top w:val="single" w:sz="4" w:space="0" w:color="auto"/>
                    <w:left w:val="single" w:sz="4" w:space="0" w:color="auto"/>
                    <w:bottom w:val="single" w:sz="4" w:space="0" w:color="auto"/>
                    <w:right w:val="single" w:sz="4" w:space="0" w:color="auto"/>
                  </w:tcBorders>
                </w:tcPr>
                <w:p w14:paraId="0BDAD1E1"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25</w:t>
                  </w:r>
                </w:p>
              </w:tc>
            </w:tr>
            <w:tr w:rsidR="00421DF9" w:rsidRPr="00421DF9" w14:paraId="1E07AD5A" w14:textId="77777777" w:rsidTr="001F6BC6">
              <w:trPr>
                <w:trHeight w:val="756"/>
              </w:trPr>
              <w:tc>
                <w:tcPr>
                  <w:tcW w:w="1725" w:type="dxa"/>
                  <w:tcBorders>
                    <w:top w:val="single" w:sz="4" w:space="0" w:color="auto"/>
                    <w:left w:val="single" w:sz="4" w:space="0" w:color="auto"/>
                    <w:bottom w:val="single" w:sz="4" w:space="0" w:color="auto"/>
                    <w:right w:val="single" w:sz="4" w:space="0" w:color="auto"/>
                  </w:tcBorders>
                </w:tcPr>
                <w:p w14:paraId="28C9A956"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Pismeni ispit</w:t>
                  </w:r>
                </w:p>
              </w:tc>
              <w:tc>
                <w:tcPr>
                  <w:tcW w:w="1077" w:type="dxa"/>
                  <w:tcBorders>
                    <w:top w:val="single" w:sz="4" w:space="0" w:color="auto"/>
                    <w:left w:val="single" w:sz="4" w:space="0" w:color="auto"/>
                    <w:bottom w:val="single" w:sz="4" w:space="0" w:color="auto"/>
                    <w:right w:val="single" w:sz="4" w:space="0" w:color="auto"/>
                  </w:tcBorders>
                </w:tcPr>
                <w:p w14:paraId="5B720A7A"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1,2</w:t>
                  </w:r>
                </w:p>
              </w:tc>
              <w:tc>
                <w:tcPr>
                  <w:tcW w:w="932" w:type="dxa"/>
                  <w:tcBorders>
                    <w:top w:val="single" w:sz="4" w:space="0" w:color="auto"/>
                    <w:left w:val="single" w:sz="4" w:space="0" w:color="auto"/>
                    <w:bottom w:val="single" w:sz="4" w:space="0" w:color="auto"/>
                    <w:right w:val="single" w:sz="4" w:space="0" w:color="auto"/>
                  </w:tcBorders>
                </w:tcPr>
                <w:p w14:paraId="4108DA0A"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14:paraId="0BA184CF" w14:textId="77777777" w:rsidR="005B2A27" w:rsidRPr="00421DF9" w:rsidRDefault="005B2A27" w:rsidP="00421DF9">
                  <w:pPr>
                    <w:rPr>
                      <w:rFonts w:eastAsia="Times New Roman" w:cstheme="minorHAnsi"/>
                      <w:sz w:val="20"/>
                      <w:szCs w:val="20"/>
                      <w:lang w:eastAsia="hr-HR"/>
                    </w:rPr>
                  </w:pPr>
                  <w:r w:rsidRPr="00421DF9">
                    <w:rPr>
                      <w:rFonts w:cstheme="minorHAnsi"/>
                      <w:sz w:val="20"/>
                      <w:szCs w:val="20"/>
                    </w:rPr>
                    <w:t>Priprema za provjeru znanja</w:t>
                  </w:r>
                  <w:r w:rsidRPr="00421DF9">
                    <w:rPr>
                      <w:rFonts w:eastAsia="Times New Roman" w:cstheme="minorHAnsi"/>
                      <w:sz w:val="20"/>
                      <w:szCs w:val="20"/>
                      <w:lang w:eastAsia="hr-HR"/>
                    </w:rPr>
                    <w:t xml:space="preserve"> , proučavanje literature...</w:t>
                  </w:r>
                </w:p>
                <w:p w14:paraId="4E709E23"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Demonstracija usvojenog gradiva - odgovori esejskog tipa</w:t>
                  </w:r>
                </w:p>
              </w:tc>
              <w:tc>
                <w:tcPr>
                  <w:tcW w:w="1518" w:type="dxa"/>
                  <w:tcBorders>
                    <w:top w:val="single" w:sz="4" w:space="0" w:color="auto"/>
                    <w:left w:val="single" w:sz="4" w:space="0" w:color="auto"/>
                    <w:bottom w:val="single" w:sz="4" w:space="0" w:color="auto"/>
                    <w:right w:val="single" w:sz="4" w:space="0" w:color="auto"/>
                  </w:tcBorders>
                </w:tcPr>
                <w:p w14:paraId="516F939C"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Evaluacija pismenih radova</w:t>
                  </w:r>
                </w:p>
              </w:tc>
              <w:tc>
                <w:tcPr>
                  <w:tcW w:w="608" w:type="dxa"/>
                  <w:tcBorders>
                    <w:top w:val="single" w:sz="4" w:space="0" w:color="auto"/>
                    <w:left w:val="single" w:sz="4" w:space="0" w:color="auto"/>
                    <w:bottom w:val="single" w:sz="4" w:space="0" w:color="auto"/>
                    <w:right w:val="single" w:sz="4" w:space="0" w:color="auto"/>
                  </w:tcBorders>
                </w:tcPr>
                <w:p w14:paraId="407E9AEB"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24*</w:t>
                  </w:r>
                </w:p>
              </w:tc>
              <w:tc>
                <w:tcPr>
                  <w:tcW w:w="567" w:type="dxa"/>
                  <w:tcBorders>
                    <w:top w:val="single" w:sz="4" w:space="0" w:color="auto"/>
                    <w:left w:val="single" w:sz="4" w:space="0" w:color="auto"/>
                    <w:bottom w:val="single" w:sz="4" w:space="0" w:color="auto"/>
                    <w:right w:val="single" w:sz="4" w:space="0" w:color="auto"/>
                  </w:tcBorders>
                </w:tcPr>
                <w:p w14:paraId="5409FBA4"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40</w:t>
                  </w:r>
                </w:p>
              </w:tc>
            </w:tr>
            <w:tr w:rsidR="00421DF9" w:rsidRPr="00421DF9" w14:paraId="609E801B" w14:textId="77777777" w:rsidTr="001F6BC6">
              <w:tc>
                <w:tcPr>
                  <w:tcW w:w="1725" w:type="dxa"/>
                  <w:tcBorders>
                    <w:top w:val="single" w:sz="4" w:space="0" w:color="auto"/>
                    <w:left w:val="single" w:sz="4" w:space="0" w:color="auto"/>
                    <w:bottom w:val="single" w:sz="4" w:space="0" w:color="auto"/>
                    <w:right w:val="single" w:sz="4" w:space="0" w:color="auto"/>
                  </w:tcBorders>
                </w:tcPr>
                <w:p w14:paraId="27922951" w14:textId="77777777" w:rsidR="005B2A27" w:rsidRPr="00421DF9" w:rsidRDefault="005B2A27" w:rsidP="00421DF9">
                  <w:pPr>
                    <w:rPr>
                      <w:rFonts w:eastAsia="Times New Roman" w:cstheme="minorHAnsi"/>
                      <w:sz w:val="20"/>
                      <w:szCs w:val="20"/>
                      <w:lang w:eastAsia="hr-HR"/>
                    </w:rPr>
                  </w:pPr>
                </w:p>
                <w:p w14:paraId="2D47D72D" w14:textId="77777777" w:rsidR="005B2A27" w:rsidRPr="00421DF9" w:rsidRDefault="005B2A27" w:rsidP="00421DF9">
                  <w:pPr>
                    <w:rPr>
                      <w:rFonts w:eastAsia="Times New Roman" w:cstheme="minorHAnsi"/>
                      <w:sz w:val="20"/>
                      <w:szCs w:val="20"/>
                      <w:lang w:eastAsia="hr-HR"/>
                    </w:rPr>
                  </w:pPr>
                  <w:r w:rsidRPr="00421DF9">
                    <w:rPr>
                      <w:rFonts w:eastAsia="Times New Roman" w:cstheme="minorHAnsi"/>
                      <w:sz w:val="20"/>
                      <w:szCs w:val="20"/>
                      <w:lang w:eastAsia="hr-HR"/>
                    </w:rPr>
                    <w:t>Ukupno</w:t>
                  </w:r>
                </w:p>
              </w:tc>
              <w:tc>
                <w:tcPr>
                  <w:tcW w:w="1077" w:type="dxa"/>
                  <w:tcBorders>
                    <w:top w:val="single" w:sz="4" w:space="0" w:color="auto"/>
                    <w:left w:val="single" w:sz="4" w:space="0" w:color="auto"/>
                    <w:bottom w:val="single" w:sz="4" w:space="0" w:color="auto"/>
                    <w:right w:val="single" w:sz="4" w:space="0" w:color="auto"/>
                  </w:tcBorders>
                </w:tcPr>
                <w:p w14:paraId="3816AF84"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3</w:t>
                  </w:r>
                </w:p>
              </w:tc>
              <w:tc>
                <w:tcPr>
                  <w:tcW w:w="932" w:type="dxa"/>
                  <w:tcBorders>
                    <w:top w:val="single" w:sz="4" w:space="0" w:color="auto"/>
                    <w:left w:val="single" w:sz="4" w:space="0" w:color="auto"/>
                    <w:bottom w:val="single" w:sz="4" w:space="0" w:color="auto"/>
                    <w:right w:val="single" w:sz="4" w:space="0" w:color="auto"/>
                  </w:tcBorders>
                </w:tcPr>
                <w:p w14:paraId="59583072" w14:textId="77777777" w:rsidR="005B2A27" w:rsidRPr="00421DF9" w:rsidRDefault="005B2A27" w:rsidP="00421DF9">
                  <w:pPr>
                    <w:rPr>
                      <w:rFonts w:eastAsia="Times New Roman" w:cstheme="minorHAnsi"/>
                      <w:sz w:val="20"/>
                      <w:szCs w:val="20"/>
                      <w:lang w:eastAsia="hr-HR"/>
                    </w:rPr>
                  </w:pPr>
                </w:p>
              </w:tc>
              <w:tc>
                <w:tcPr>
                  <w:tcW w:w="2498" w:type="dxa"/>
                  <w:tcBorders>
                    <w:top w:val="single" w:sz="4" w:space="0" w:color="auto"/>
                    <w:left w:val="single" w:sz="4" w:space="0" w:color="auto"/>
                    <w:bottom w:val="single" w:sz="4" w:space="0" w:color="auto"/>
                    <w:right w:val="single" w:sz="4" w:space="0" w:color="auto"/>
                  </w:tcBorders>
                </w:tcPr>
                <w:p w14:paraId="274768EC" w14:textId="77777777" w:rsidR="005B2A27" w:rsidRPr="00421DF9" w:rsidRDefault="005B2A27" w:rsidP="00421DF9">
                  <w:pPr>
                    <w:rPr>
                      <w:rFonts w:eastAsia="Times New Roman" w:cstheme="minorHAnsi"/>
                      <w:sz w:val="20"/>
                      <w:szCs w:val="20"/>
                      <w:lang w:eastAsia="hr-HR"/>
                    </w:rPr>
                  </w:pPr>
                </w:p>
              </w:tc>
              <w:tc>
                <w:tcPr>
                  <w:tcW w:w="1518" w:type="dxa"/>
                  <w:tcBorders>
                    <w:top w:val="single" w:sz="4" w:space="0" w:color="auto"/>
                    <w:left w:val="single" w:sz="4" w:space="0" w:color="auto"/>
                    <w:bottom w:val="single" w:sz="4" w:space="0" w:color="auto"/>
                    <w:right w:val="single" w:sz="4" w:space="0" w:color="auto"/>
                  </w:tcBorders>
                </w:tcPr>
                <w:p w14:paraId="7990E199" w14:textId="77777777" w:rsidR="005B2A27" w:rsidRPr="00421DF9" w:rsidRDefault="005B2A27" w:rsidP="00421DF9">
                  <w:pPr>
                    <w:rPr>
                      <w:rFonts w:eastAsia="Times New Roman" w:cstheme="minorHAnsi"/>
                      <w:sz w:val="20"/>
                      <w:szCs w:val="20"/>
                      <w:lang w:eastAsia="hr-HR"/>
                    </w:rPr>
                  </w:pPr>
                </w:p>
              </w:tc>
              <w:tc>
                <w:tcPr>
                  <w:tcW w:w="608" w:type="dxa"/>
                  <w:tcBorders>
                    <w:top w:val="single" w:sz="4" w:space="0" w:color="auto"/>
                    <w:left w:val="single" w:sz="4" w:space="0" w:color="auto"/>
                    <w:bottom w:val="single" w:sz="4" w:space="0" w:color="auto"/>
                    <w:right w:val="single" w:sz="4" w:space="0" w:color="auto"/>
                  </w:tcBorders>
                </w:tcPr>
                <w:p w14:paraId="462BAFCE" w14:textId="77777777" w:rsidR="005B2A27" w:rsidRPr="00421DF9" w:rsidRDefault="005B2A27" w:rsidP="00421DF9">
                  <w:pPr>
                    <w:rPr>
                      <w:rFonts w:eastAsia="Times New Roman"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14:paraId="15044A2E" w14:textId="77777777" w:rsidR="005B2A27" w:rsidRPr="00421DF9" w:rsidRDefault="005B2A27" w:rsidP="00421DF9">
                  <w:pPr>
                    <w:jc w:val="center"/>
                    <w:rPr>
                      <w:rFonts w:eastAsia="Times New Roman" w:cstheme="minorHAnsi"/>
                      <w:sz w:val="20"/>
                      <w:szCs w:val="20"/>
                      <w:lang w:eastAsia="hr-HR"/>
                    </w:rPr>
                  </w:pPr>
                  <w:r w:rsidRPr="00421DF9">
                    <w:rPr>
                      <w:rFonts w:eastAsia="Times New Roman" w:cstheme="minorHAnsi"/>
                      <w:sz w:val="20"/>
                      <w:szCs w:val="20"/>
                      <w:lang w:eastAsia="hr-HR"/>
                    </w:rPr>
                    <w:t>100</w:t>
                  </w:r>
                </w:p>
              </w:tc>
            </w:tr>
          </w:tbl>
          <w:p w14:paraId="3BA56AE5" w14:textId="77777777" w:rsidR="005B2A27" w:rsidRPr="00421DF9" w:rsidRDefault="005B2A27" w:rsidP="00421DF9">
            <w:pPr>
              <w:tabs>
                <w:tab w:val="left" w:pos="470"/>
              </w:tabs>
              <w:ind w:left="360"/>
              <w:jc w:val="both"/>
              <w:rPr>
                <w:rFonts w:eastAsia="Times New Roman" w:cstheme="minorHAnsi"/>
                <w:sz w:val="20"/>
                <w:szCs w:val="20"/>
                <w:lang w:eastAsia="hr-HR"/>
              </w:rPr>
            </w:pPr>
          </w:p>
          <w:p w14:paraId="540299EC" w14:textId="77777777" w:rsidR="005B2A27" w:rsidRPr="00421DF9" w:rsidRDefault="005B2A27" w:rsidP="00421DF9">
            <w:pPr>
              <w:jc w:val="both"/>
              <w:rPr>
                <w:rFonts w:cstheme="minorHAnsi"/>
                <w:sz w:val="20"/>
                <w:szCs w:val="20"/>
              </w:rPr>
            </w:pPr>
            <w:r w:rsidRPr="00421DF9">
              <w:rPr>
                <w:rFonts w:cstheme="minorHAnsi"/>
                <w:sz w:val="20"/>
                <w:szCs w:val="20"/>
              </w:rPr>
              <w:t>*za prolazak pisanog dijela ispita je potrebno minimalno ostvariti 60% mogućih bodova.</w:t>
            </w:r>
          </w:p>
          <w:p w14:paraId="02D7DE8F" w14:textId="77777777" w:rsidR="005B2A27" w:rsidRPr="00421DF9" w:rsidRDefault="005B2A27" w:rsidP="00421DF9">
            <w:pPr>
              <w:tabs>
                <w:tab w:val="left" w:pos="470"/>
              </w:tabs>
              <w:ind w:left="360"/>
              <w:jc w:val="both"/>
              <w:rPr>
                <w:rFonts w:eastAsia="Times New Roman" w:cstheme="minorHAnsi"/>
                <w:sz w:val="20"/>
                <w:szCs w:val="20"/>
                <w:lang w:eastAsia="hr-HR"/>
              </w:rPr>
            </w:pPr>
          </w:p>
        </w:tc>
      </w:tr>
      <w:tr w:rsidR="00421DF9" w:rsidRPr="00421DF9" w14:paraId="14EB5A24" w14:textId="77777777" w:rsidTr="001F6BC6">
        <w:trPr>
          <w:trHeight w:val="432"/>
        </w:trPr>
        <w:tc>
          <w:tcPr>
            <w:tcW w:w="5000" w:type="pct"/>
            <w:gridSpan w:val="10"/>
            <w:vAlign w:val="center"/>
          </w:tcPr>
          <w:p w14:paraId="45FCF90E" w14:textId="77777777" w:rsidR="005B2A27" w:rsidRPr="00421DF9" w:rsidRDefault="005B2A27" w:rsidP="00421DF9">
            <w:pPr>
              <w:numPr>
                <w:ilvl w:val="1"/>
                <w:numId w:val="122"/>
              </w:numPr>
              <w:tabs>
                <w:tab w:val="left" w:pos="470"/>
              </w:tabs>
              <w:jc w:val="both"/>
              <w:rPr>
                <w:rFonts w:eastAsia="Times New Roman" w:cstheme="minorHAnsi"/>
                <w:sz w:val="20"/>
                <w:szCs w:val="20"/>
                <w:lang w:eastAsia="hr-HR"/>
              </w:rPr>
            </w:pPr>
            <w:r w:rsidRPr="00421DF9">
              <w:rPr>
                <w:rFonts w:eastAsia="Times New Roman" w:cstheme="minorHAnsi"/>
                <w:sz w:val="20"/>
                <w:szCs w:val="20"/>
                <w:lang w:eastAsia="hr-HR"/>
              </w:rPr>
              <w:t>Obvezatna literatura (u trenutku prijave prijedloga studijskog programa)</w:t>
            </w:r>
          </w:p>
        </w:tc>
      </w:tr>
      <w:tr w:rsidR="00421DF9" w:rsidRPr="00421DF9" w14:paraId="0766EDAE" w14:textId="77777777" w:rsidTr="001F6BC6">
        <w:trPr>
          <w:trHeight w:val="432"/>
        </w:trPr>
        <w:tc>
          <w:tcPr>
            <w:tcW w:w="5000" w:type="pct"/>
            <w:gridSpan w:val="10"/>
            <w:vAlign w:val="center"/>
          </w:tcPr>
          <w:p w14:paraId="23EDD891" w14:textId="77777777" w:rsidR="005B2A27" w:rsidRPr="00421DF9" w:rsidRDefault="005B2A27" w:rsidP="00421DF9">
            <w:pPr>
              <w:rPr>
                <w:rFonts w:eastAsia="Times New Roman" w:cstheme="minorHAnsi"/>
                <w:sz w:val="20"/>
                <w:szCs w:val="20"/>
                <w:lang w:eastAsia="hr-HR"/>
              </w:rPr>
            </w:pPr>
          </w:p>
          <w:p w14:paraId="769A0312" w14:textId="77777777" w:rsidR="005B2A27" w:rsidRPr="00421DF9" w:rsidRDefault="005B2A27" w:rsidP="00421DF9">
            <w:pPr>
              <w:numPr>
                <w:ilvl w:val="0"/>
                <w:numId w:val="10"/>
              </w:numPr>
              <w:rPr>
                <w:rFonts w:cstheme="minorHAnsi"/>
                <w:sz w:val="20"/>
                <w:szCs w:val="20"/>
              </w:rPr>
            </w:pPr>
            <w:r w:rsidRPr="00421DF9">
              <w:rPr>
                <w:rFonts w:cstheme="minorHAnsi"/>
                <w:sz w:val="20"/>
                <w:szCs w:val="20"/>
              </w:rPr>
              <w:t xml:space="preserve">Hassenzahl, M., &amp; Tractinsky, N. (2006). User experience - a research agenda. Behaviour &amp;Information Technology, 25(2), 91-97. Norman, D (2005): </w:t>
            </w:r>
            <w:r w:rsidRPr="00421DF9">
              <w:rPr>
                <w:rFonts w:cstheme="minorHAnsi"/>
                <w:sz w:val="20"/>
                <w:szCs w:val="20"/>
              </w:rPr>
              <w:fldChar w:fldCharType="begin"/>
            </w:r>
            <w:r w:rsidRPr="00421DF9">
              <w:rPr>
                <w:rFonts w:cstheme="minorHAnsi"/>
                <w:sz w:val="20"/>
                <w:szCs w:val="20"/>
              </w:rPr>
              <w:instrText xml:space="preserve"> HYPERLINK "https://www.amazon.co.uk/Emotional-Design-Love-Everyday-Things/dp/0465051367/ref=la_B000APP96A_1_3?s=books&amp;ie=UTF8&amp;qid=1543486408&amp;sr=1-3" \o "Emotional Design: Why We Love (or Hate) Everyday Things" </w:instrText>
            </w:r>
            <w:r w:rsidRPr="00421DF9">
              <w:rPr>
                <w:rFonts w:cstheme="minorHAnsi"/>
                <w:sz w:val="20"/>
                <w:szCs w:val="20"/>
              </w:rPr>
              <w:fldChar w:fldCharType="separate"/>
            </w:r>
            <w:r w:rsidRPr="00421DF9">
              <w:rPr>
                <w:rFonts w:cstheme="minorHAnsi"/>
                <w:sz w:val="20"/>
                <w:szCs w:val="20"/>
                <w:shd w:val="clear" w:color="auto" w:fill="FFFFFF"/>
              </w:rPr>
              <w:t>Emotional Design: Why We Love (or Hate) Everyday Things</w:t>
            </w:r>
          </w:p>
          <w:p w14:paraId="0D74C5EC" w14:textId="77777777" w:rsidR="005B2A27" w:rsidRPr="00421DF9" w:rsidRDefault="005B2A27" w:rsidP="00421DF9">
            <w:pPr>
              <w:numPr>
                <w:ilvl w:val="0"/>
                <w:numId w:val="10"/>
              </w:numPr>
              <w:rPr>
                <w:rFonts w:cstheme="minorHAnsi"/>
                <w:sz w:val="20"/>
                <w:szCs w:val="20"/>
              </w:rPr>
            </w:pPr>
            <w:r w:rsidRPr="00421DF9">
              <w:rPr>
                <w:rFonts w:cstheme="minorHAnsi"/>
                <w:sz w:val="20"/>
                <w:szCs w:val="20"/>
              </w:rPr>
              <w:fldChar w:fldCharType="end"/>
            </w:r>
            <w:r w:rsidRPr="00421DF9">
              <w:rPr>
                <w:rFonts w:cstheme="minorHAnsi"/>
                <w:sz w:val="20"/>
                <w:szCs w:val="20"/>
              </w:rPr>
              <w:t xml:space="preserve">Norman, D. (2018) </w:t>
            </w:r>
            <w:r w:rsidRPr="00421DF9">
              <w:rPr>
                <w:rFonts w:cstheme="minorHAnsi"/>
                <w:bCs/>
                <w:sz w:val="20"/>
                <w:szCs w:val="20"/>
              </w:rPr>
              <w:t>User Centered System Design: New Perspectives on Human-computer Interaction</w:t>
            </w:r>
          </w:p>
          <w:p w14:paraId="53D9B64A" w14:textId="77777777" w:rsidR="005B2A27" w:rsidRPr="00421DF9" w:rsidRDefault="005B2A27" w:rsidP="00421DF9">
            <w:pPr>
              <w:numPr>
                <w:ilvl w:val="0"/>
                <w:numId w:val="10"/>
              </w:numPr>
              <w:rPr>
                <w:rFonts w:cstheme="minorHAnsi"/>
                <w:sz w:val="20"/>
                <w:szCs w:val="20"/>
              </w:rPr>
            </w:pPr>
            <w:r w:rsidRPr="00421DF9">
              <w:rPr>
                <w:rFonts w:cstheme="minorHAnsi"/>
                <w:sz w:val="20"/>
                <w:szCs w:val="20"/>
              </w:rPr>
              <w:t>Garrett, J. (2011). The elements of user experience. Berkeley, CA: New Riders.</w:t>
            </w:r>
          </w:p>
          <w:p w14:paraId="623320A1" w14:textId="77777777" w:rsidR="005B2A27" w:rsidRPr="00421DF9" w:rsidRDefault="005B2A27" w:rsidP="00421DF9">
            <w:pPr>
              <w:numPr>
                <w:ilvl w:val="0"/>
                <w:numId w:val="10"/>
              </w:numPr>
              <w:rPr>
                <w:rFonts w:cstheme="minorHAnsi"/>
                <w:sz w:val="20"/>
                <w:szCs w:val="20"/>
              </w:rPr>
            </w:pPr>
            <w:r w:rsidRPr="00421DF9">
              <w:rPr>
                <w:rFonts w:cstheme="minorHAnsi"/>
                <w:sz w:val="20"/>
                <w:szCs w:val="20"/>
              </w:rPr>
              <w:t xml:space="preserve">Tufte, E.R. (2001) The visual display of quantitative information. 2nd edn. United States: Graphics Press USA. </w:t>
            </w:r>
          </w:p>
          <w:p w14:paraId="5E77A1F8" w14:textId="77777777" w:rsidR="005B2A27" w:rsidRPr="00421DF9" w:rsidRDefault="005B2A27" w:rsidP="00421DF9">
            <w:pPr>
              <w:numPr>
                <w:ilvl w:val="0"/>
                <w:numId w:val="10"/>
              </w:numPr>
              <w:rPr>
                <w:rFonts w:cstheme="minorHAnsi"/>
                <w:sz w:val="20"/>
                <w:szCs w:val="20"/>
              </w:rPr>
            </w:pPr>
            <w:r w:rsidRPr="00421DF9">
              <w:rPr>
                <w:rFonts w:cstheme="minorHAnsi"/>
                <w:sz w:val="20"/>
                <w:szCs w:val="20"/>
              </w:rPr>
              <w:t>Heller, S. and Holmes, N. (2006) Nigel Holmes: On information design. New York: Jorge Pinto Books.</w:t>
            </w:r>
          </w:p>
          <w:p w14:paraId="2E8D8CFF" w14:textId="77777777" w:rsidR="005B2A27" w:rsidRPr="00421DF9" w:rsidRDefault="005B2A27" w:rsidP="00421DF9">
            <w:pPr>
              <w:numPr>
                <w:ilvl w:val="0"/>
                <w:numId w:val="10"/>
              </w:numPr>
              <w:rPr>
                <w:rFonts w:cstheme="minorHAnsi"/>
                <w:sz w:val="20"/>
                <w:szCs w:val="20"/>
              </w:rPr>
            </w:pPr>
            <w:r w:rsidRPr="00421DF9">
              <w:rPr>
                <w:rFonts w:cstheme="minorHAnsi"/>
                <w:sz w:val="20"/>
                <w:szCs w:val="20"/>
              </w:rPr>
              <w:t>Landay, J., &amp; Myers, B. (2001). Sketching interfaces: toward more human interface design. Computer, 34(3), 56-64.</w:t>
            </w:r>
          </w:p>
        </w:tc>
      </w:tr>
      <w:tr w:rsidR="00421DF9" w:rsidRPr="00421DF9" w14:paraId="57A6E8EA" w14:textId="77777777" w:rsidTr="001F6BC6">
        <w:trPr>
          <w:trHeight w:val="432"/>
        </w:trPr>
        <w:tc>
          <w:tcPr>
            <w:tcW w:w="5000" w:type="pct"/>
            <w:gridSpan w:val="10"/>
            <w:vAlign w:val="center"/>
          </w:tcPr>
          <w:p w14:paraId="12B8D3ED" w14:textId="77777777" w:rsidR="005B2A27" w:rsidRPr="00421DF9" w:rsidRDefault="005B2A27" w:rsidP="00421DF9">
            <w:pPr>
              <w:numPr>
                <w:ilvl w:val="1"/>
                <w:numId w:val="122"/>
              </w:numPr>
              <w:tabs>
                <w:tab w:val="left" w:pos="494"/>
              </w:tabs>
              <w:jc w:val="both"/>
              <w:rPr>
                <w:rFonts w:eastAsia="Times New Roman" w:cstheme="minorHAnsi"/>
                <w:sz w:val="20"/>
                <w:szCs w:val="20"/>
                <w:lang w:val="de-DE" w:eastAsia="hr-HR"/>
              </w:rPr>
            </w:pPr>
            <w:r w:rsidRPr="00421DF9">
              <w:rPr>
                <w:rFonts w:eastAsia="Times New Roman" w:cstheme="minorHAnsi"/>
                <w:sz w:val="20"/>
                <w:szCs w:val="20"/>
                <w:lang w:val="de-DE" w:eastAsia="hr-HR"/>
              </w:rPr>
              <w:t>Dopunska literatura (u trenutku prijave prijedloga studijskog programa)</w:t>
            </w:r>
          </w:p>
        </w:tc>
      </w:tr>
      <w:tr w:rsidR="00421DF9" w:rsidRPr="00421DF9" w14:paraId="089EA875" w14:textId="77777777" w:rsidTr="001F6BC6">
        <w:trPr>
          <w:trHeight w:val="432"/>
        </w:trPr>
        <w:tc>
          <w:tcPr>
            <w:tcW w:w="5000" w:type="pct"/>
            <w:gridSpan w:val="10"/>
            <w:vAlign w:val="center"/>
          </w:tcPr>
          <w:p w14:paraId="39422D3A" w14:textId="77777777" w:rsidR="005B2A27" w:rsidRPr="00421DF9" w:rsidRDefault="005B2A27" w:rsidP="00421DF9">
            <w:pPr>
              <w:numPr>
                <w:ilvl w:val="0"/>
                <w:numId w:val="10"/>
              </w:numPr>
              <w:rPr>
                <w:rFonts w:cstheme="minorHAnsi"/>
                <w:sz w:val="20"/>
                <w:szCs w:val="20"/>
              </w:rPr>
            </w:pPr>
            <w:r w:rsidRPr="00421DF9">
              <w:rPr>
                <w:rFonts w:cstheme="minorHAnsi"/>
                <w:sz w:val="20"/>
                <w:szCs w:val="20"/>
              </w:rPr>
              <w:t>Carter, A., &amp; Hundhausen, C. (2010). How is User Interface Prototyping Really Done in Practice? A Survey of User Interface Designers. 2010 IEEE Symposium On Visual Languages And Human-Centric Computing</w:t>
            </w:r>
          </w:p>
          <w:p w14:paraId="3ACDEA34" w14:textId="77777777" w:rsidR="005B2A27" w:rsidRPr="00421DF9" w:rsidRDefault="005B2A27" w:rsidP="00421DF9">
            <w:pPr>
              <w:numPr>
                <w:ilvl w:val="0"/>
                <w:numId w:val="10"/>
              </w:numPr>
              <w:rPr>
                <w:rFonts w:cstheme="minorHAnsi"/>
                <w:sz w:val="20"/>
                <w:szCs w:val="20"/>
              </w:rPr>
            </w:pPr>
            <w:r w:rsidRPr="00421DF9">
              <w:rPr>
                <w:rFonts w:cstheme="minorHAnsi"/>
                <w:sz w:val="20"/>
                <w:szCs w:val="20"/>
              </w:rPr>
              <w:t>Rettig, M. (1994). Prototyping for tiny fingers. Commun. ACM, 37(4), 21-27.</w:t>
            </w:r>
          </w:p>
        </w:tc>
      </w:tr>
      <w:tr w:rsidR="00421DF9" w:rsidRPr="00421DF9" w14:paraId="3056082F" w14:textId="77777777" w:rsidTr="001F6BC6">
        <w:trPr>
          <w:trHeight w:val="432"/>
        </w:trPr>
        <w:tc>
          <w:tcPr>
            <w:tcW w:w="5000" w:type="pct"/>
            <w:gridSpan w:val="10"/>
            <w:vAlign w:val="center"/>
          </w:tcPr>
          <w:p w14:paraId="49B142A1" w14:textId="77777777" w:rsidR="005B2A27" w:rsidRPr="00421DF9" w:rsidRDefault="005B2A27" w:rsidP="00421DF9">
            <w:pPr>
              <w:numPr>
                <w:ilvl w:val="1"/>
                <w:numId w:val="122"/>
              </w:numPr>
              <w:ind w:left="494" w:hanging="134"/>
              <w:rPr>
                <w:rFonts w:eastAsia="Times New Roman" w:cstheme="minorHAnsi"/>
                <w:sz w:val="20"/>
                <w:szCs w:val="20"/>
                <w:lang w:eastAsia="hr-HR"/>
              </w:rPr>
            </w:pPr>
            <w:r w:rsidRPr="00421DF9">
              <w:rPr>
                <w:rFonts w:eastAsia="Times New Roman" w:cstheme="minorHAnsi"/>
                <w:sz w:val="20"/>
                <w:szCs w:val="20"/>
                <w:lang w:eastAsia="hr-HR"/>
              </w:rPr>
              <w:t>Načini praćenja kvalitete koji osiguravaju stjecanje izlaznih znanja, vještina i kompetencija</w:t>
            </w:r>
          </w:p>
        </w:tc>
      </w:tr>
      <w:tr w:rsidR="00F62439" w:rsidRPr="00421DF9" w14:paraId="1CD343CE" w14:textId="77777777" w:rsidTr="001F6BC6">
        <w:trPr>
          <w:trHeight w:val="432"/>
        </w:trPr>
        <w:tc>
          <w:tcPr>
            <w:tcW w:w="5000" w:type="pct"/>
            <w:gridSpan w:val="10"/>
            <w:vAlign w:val="center"/>
          </w:tcPr>
          <w:p w14:paraId="6F84C9EA" w14:textId="77777777" w:rsidR="005B2A27" w:rsidRPr="00421DF9" w:rsidRDefault="005B2A27" w:rsidP="00421DF9">
            <w:pPr>
              <w:pStyle w:val="FieldText"/>
              <w:numPr>
                <w:ilvl w:val="0"/>
                <w:numId w:val="13"/>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Interna evaluacija na razini Sveučilišta J. J. Strossmayera u Osijeku.</w:t>
            </w:r>
          </w:p>
          <w:p w14:paraId="544303DA" w14:textId="77777777" w:rsidR="005B2A27" w:rsidRPr="00421DF9" w:rsidRDefault="005B2A27" w:rsidP="00421DF9">
            <w:pPr>
              <w:pStyle w:val="FieldText"/>
              <w:numPr>
                <w:ilvl w:val="0"/>
                <w:numId w:val="13"/>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Ažurno vođenje evidencije o studentskom pohađanju kolegijskih predavanja, izvršenim obvezama te rezultatima kolokvija i/ili pismenog dijela ispita.</w:t>
            </w:r>
          </w:p>
          <w:p w14:paraId="29F7A720" w14:textId="77777777" w:rsidR="005B2A27" w:rsidRPr="00421DF9" w:rsidRDefault="005B2A27" w:rsidP="00421DF9">
            <w:pPr>
              <w:pStyle w:val="FieldText"/>
              <w:numPr>
                <w:ilvl w:val="0"/>
                <w:numId w:val="13"/>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Primjena stečenog znanja u okviru ovog kolegija, kroz izradu i prezentaciju seminarskog zadatka</w:t>
            </w:r>
          </w:p>
        </w:tc>
      </w:tr>
    </w:tbl>
    <w:p w14:paraId="6FDCECC1" w14:textId="77777777" w:rsidR="005B2A27" w:rsidRPr="00421DF9" w:rsidRDefault="005B2A27" w:rsidP="00421DF9">
      <w:pPr>
        <w:rPr>
          <w:rFonts w:cstheme="minorHAnsi"/>
          <w:sz w:val="20"/>
          <w:szCs w:val="20"/>
          <w:lang w:val="hr-HR"/>
        </w:rPr>
      </w:pPr>
    </w:p>
    <w:p w14:paraId="0973ADCA" w14:textId="77777777" w:rsidR="005B2A27" w:rsidRPr="00421DF9" w:rsidRDefault="005B2A27" w:rsidP="00421DF9">
      <w:pPr>
        <w:rPr>
          <w:rFonts w:cstheme="minorHAnsi"/>
          <w:sz w:val="20"/>
          <w:szCs w:val="20"/>
          <w:lang w:val="hr-HR"/>
        </w:rPr>
      </w:pPr>
    </w:p>
    <w:p w14:paraId="35DED3A8" w14:textId="77777777" w:rsidR="005B2A27" w:rsidRPr="00421DF9" w:rsidRDefault="005B2A27" w:rsidP="00421DF9">
      <w:pPr>
        <w:jc w:val="center"/>
        <w:rPr>
          <w:rFonts w:cstheme="minorHAnsi"/>
          <w:sz w:val="20"/>
          <w:szCs w:val="20"/>
        </w:rPr>
      </w:pPr>
      <w:r w:rsidRPr="00421DF9">
        <w:rPr>
          <w:rFonts w:cstheme="minorHAnsi"/>
          <w:sz w:val="20"/>
          <w:szCs w:val="20"/>
          <w:lang w:val="hr-HR"/>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3"/>
        <w:gridCol w:w="676"/>
        <w:gridCol w:w="6151"/>
      </w:tblGrid>
      <w:tr w:rsidR="00421DF9" w:rsidRPr="00421DF9" w14:paraId="0EF6B9C4" w14:textId="77777777" w:rsidTr="001F6BC6">
        <w:tc>
          <w:tcPr>
            <w:tcW w:w="2235" w:type="dxa"/>
            <w:tcBorders>
              <w:top w:val="single" w:sz="4" w:space="0" w:color="000000"/>
              <w:left w:val="single" w:sz="4" w:space="0" w:color="000000"/>
              <w:bottom w:val="single" w:sz="4" w:space="0" w:color="000000"/>
              <w:right w:val="single" w:sz="4" w:space="0" w:color="000000"/>
            </w:tcBorders>
            <w:shd w:val="clear" w:color="auto" w:fill="auto"/>
            <w:hideMark/>
          </w:tcPr>
          <w:p w14:paraId="406AB37D" w14:textId="77777777" w:rsidR="005B2A27" w:rsidRPr="00421DF9" w:rsidRDefault="005B2A27" w:rsidP="00421DF9">
            <w:pPr>
              <w:rPr>
                <w:rFonts w:cstheme="minorHAnsi"/>
                <w:sz w:val="20"/>
                <w:szCs w:val="20"/>
              </w:rPr>
            </w:pPr>
            <w:r w:rsidRPr="00421DF9">
              <w:rPr>
                <w:rFonts w:cstheme="minorHAnsi"/>
                <w:sz w:val="20"/>
                <w:szCs w:val="20"/>
              </w:rPr>
              <w:lastRenderedPageBreak/>
              <w:t>Naziv kolegija:</w:t>
            </w:r>
          </w:p>
        </w:tc>
        <w:tc>
          <w:tcPr>
            <w:tcW w:w="7053"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5874ABFC" w14:textId="77777777" w:rsidR="005B2A27" w:rsidRPr="00421DF9" w:rsidRDefault="005B2A27" w:rsidP="00421DF9">
            <w:pPr>
              <w:rPr>
                <w:rFonts w:cstheme="minorHAnsi"/>
                <w:sz w:val="20"/>
                <w:szCs w:val="20"/>
              </w:rPr>
            </w:pPr>
            <w:r w:rsidRPr="00421DF9">
              <w:rPr>
                <w:rFonts w:cstheme="minorHAnsi"/>
                <w:sz w:val="20"/>
                <w:szCs w:val="20"/>
              </w:rPr>
              <w:t>Medijska politika</w:t>
            </w:r>
          </w:p>
        </w:tc>
      </w:tr>
      <w:tr w:rsidR="00421DF9" w:rsidRPr="00421DF9" w14:paraId="5A564A70" w14:textId="77777777" w:rsidTr="001F6BC6">
        <w:tc>
          <w:tcPr>
            <w:tcW w:w="2235" w:type="dxa"/>
            <w:tcBorders>
              <w:top w:val="single" w:sz="4" w:space="0" w:color="000000"/>
              <w:left w:val="single" w:sz="4" w:space="0" w:color="000000"/>
              <w:bottom w:val="single" w:sz="4" w:space="0" w:color="000000"/>
              <w:right w:val="single" w:sz="4" w:space="0" w:color="000000"/>
            </w:tcBorders>
            <w:shd w:val="clear" w:color="auto" w:fill="auto"/>
            <w:hideMark/>
          </w:tcPr>
          <w:p w14:paraId="2A41582A" w14:textId="77777777" w:rsidR="005B2A27" w:rsidRPr="00421DF9" w:rsidRDefault="005B2A27" w:rsidP="00421DF9">
            <w:pPr>
              <w:rPr>
                <w:rFonts w:cstheme="minorHAnsi"/>
                <w:sz w:val="20"/>
                <w:szCs w:val="20"/>
              </w:rPr>
            </w:pPr>
            <w:r w:rsidRPr="00421DF9">
              <w:rPr>
                <w:rFonts w:cstheme="minorHAnsi"/>
                <w:sz w:val="20"/>
                <w:szCs w:val="20"/>
              </w:rPr>
              <w:t>Broj sati:</w:t>
            </w:r>
          </w:p>
        </w:tc>
        <w:tc>
          <w:tcPr>
            <w:tcW w:w="7053"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7E0136F" w14:textId="77777777" w:rsidR="005B2A27" w:rsidRPr="00421DF9" w:rsidRDefault="005B2A27" w:rsidP="00421DF9">
            <w:pPr>
              <w:rPr>
                <w:rFonts w:cstheme="minorHAnsi"/>
                <w:sz w:val="20"/>
                <w:szCs w:val="20"/>
              </w:rPr>
            </w:pPr>
            <w:r w:rsidRPr="00421DF9">
              <w:rPr>
                <w:rFonts w:cstheme="minorHAnsi"/>
                <w:sz w:val="20"/>
                <w:szCs w:val="20"/>
              </w:rPr>
              <w:t>20/0, 10/0</w:t>
            </w:r>
          </w:p>
        </w:tc>
      </w:tr>
      <w:tr w:rsidR="00421DF9" w:rsidRPr="00421DF9" w14:paraId="0A949883" w14:textId="77777777" w:rsidTr="001F6BC6">
        <w:tc>
          <w:tcPr>
            <w:tcW w:w="2235" w:type="dxa"/>
            <w:tcBorders>
              <w:top w:val="single" w:sz="4" w:space="0" w:color="000000"/>
              <w:left w:val="single" w:sz="4" w:space="0" w:color="000000"/>
              <w:bottom w:val="single" w:sz="4" w:space="0" w:color="000000"/>
              <w:right w:val="single" w:sz="4" w:space="0" w:color="000000"/>
            </w:tcBorders>
            <w:shd w:val="clear" w:color="auto" w:fill="auto"/>
            <w:hideMark/>
          </w:tcPr>
          <w:p w14:paraId="3B727E9C" w14:textId="77777777" w:rsidR="005B2A27" w:rsidRPr="00421DF9" w:rsidRDefault="005B2A27" w:rsidP="00421DF9">
            <w:pPr>
              <w:rPr>
                <w:rFonts w:cstheme="minorHAnsi"/>
                <w:sz w:val="20"/>
                <w:szCs w:val="20"/>
              </w:rPr>
            </w:pPr>
            <w:r w:rsidRPr="00421DF9">
              <w:rPr>
                <w:rFonts w:cstheme="minorHAnsi"/>
                <w:sz w:val="20"/>
                <w:szCs w:val="20"/>
              </w:rPr>
              <w:t>Šifra kolegija:</w:t>
            </w:r>
          </w:p>
        </w:tc>
        <w:tc>
          <w:tcPr>
            <w:tcW w:w="7053"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26FEAEF" w14:textId="77777777" w:rsidR="005B2A27" w:rsidRPr="00421DF9" w:rsidRDefault="005B2A27" w:rsidP="00421DF9">
            <w:pPr>
              <w:rPr>
                <w:rFonts w:cstheme="minorHAnsi"/>
                <w:sz w:val="20"/>
                <w:szCs w:val="20"/>
              </w:rPr>
            </w:pPr>
            <w:r w:rsidRPr="00421DF9">
              <w:rPr>
                <w:rFonts w:cstheme="minorHAnsi"/>
                <w:sz w:val="20"/>
                <w:szCs w:val="20"/>
              </w:rPr>
              <w:t>I-MK5</w:t>
            </w:r>
          </w:p>
        </w:tc>
      </w:tr>
      <w:tr w:rsidR="00421DF9" w:rsidRPr="00421DF9" w14:paraId="02E72462" w14:textId="77777777" w:rsidTr="001F6BC6">
        <w:tc>
          <w:tcPr>
            <w:tcW w:w="2235" w:type="dxa"/>
            <w:tcBorders>
              <w:top w:val="single" w:sz="4" w:space="0" w:color="000000"/>
              <w:left w:val="single" w:sz="4" w:space="0" w:color="000000"/>
              <w:bottom w:val="single" w:sz="4" w:space="0" w:color="000000"/>
              <w:right w:val="single" w:sz="4" w:space="0" w:color="000000"/>
            </w:tcBorders>
            <w:shd w:val="clear" w:color="auto" w:fill="auto"/>
            <w:hideMark/>
          </w:tcPr>
          <w:p w14:paraId="01AB8A39" w14:textId="77777777" w:rsidR="005B2A27" w:rsidRPr="00421DF9" w:rsidRDefault="005B2A27" w:rsidP="00421DF9">
            <w:pPr>
              <w:rPr>
                <w:rFonts w:cstheme="minorHAnsi"/>
                <w:sz w:val="20"/>
                <w:szCs w:val="20"/>
              </w:rPr>
            </w:pPr>
            <w:r w:rsidRPr="00421DF9">
              <w:rPr>
                <w:rFonts w:cstheme="minorHAnsi"/>
                <w:sz w:val="20"/>
                <w:szCs w:val="20"/>
              </w:rPr>
              <w:t>Nositelj kolegija:</w:t>
            </w:r>
          </w:p>
        </w:tc>
        <w:tc>
          <w:tcPr>
            <w:tcW w:w="7053"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CE25BC3" w14:textId="77777777" w:rsidR="005B2A27" w:rsidRPr="00421DF9" w:rsidRDefault="005B2A27" w:rsidP="00421DF9">
            <w:pPr>
              <w:rPr>
                <w:rFonts w:cstheme="minorHAnsi"/>
                <w:sz w:val="20"/>
                <w:szCs w:val="20"/>
              </w:rPr>
            </w:pPr>
            <w:r w:rsidRPr="00421DF9">
              <w:rPr>
                <w:rFonts w:cstheme="minorHAnsi"/>
                <w:sz w:val="20"/>
                <w:szCs w:val="20"/>
              </w:rPr>
              <w:t>Doc.dr.sc. Marina Đukić</w:t>
            </w:r>
          </w:p>
        </w:tc>
      </w:tr>
      <w:tr w:rsidR="00421DF9" w:rsidRPr="00421DF9" w14:paraId="16972ED0" w14:textId="77777777" w:rsidTr="001F6BC6">
        <w:tc>
          <w:tcPr>
            <w:tcW w:w="2235" w:type="dxa"/>
            <w:tcBorders>
              <w:top w:val="single" w:sz="4" w:space="0" w:color="000000"/>
              <w:left w:val="single" w:sz="4" w:space="0" w:color="000000"/>
              <w:bottom w:val="single" w:sz="4" w:space="0" w:color="000000"/>
              <w:right w:val="single" w:sz="4" w:space="0" w:color="000000"/>
            </w:tcBorders>
            <w:shd w:val="clear" w:color="auto" w:fill="auto"/>
            <w:hideMark/>
          </w:tcPr>
          <w:p w14:paraId="786B743A" w14:textId="77777777" w:rsidR="005B2A27" w:rsidRPr="00421DF9" w:rsidRDefault="005B2A27" w:rsidP="00421DF9">
            <w:pPr>
              <w:rPr>
                <w:rFonts w:cstheme="minorHAnsi"/>
                <w:sz w:val="20"/>
                <w:szCs w:val="20"/>
              </w:rPr>
            </w:pPr>
            <w:r w:rsidRPr="00421DF9">
              <w:rPr>
                <w:rFonts w:cstheme="minorHAnsi"/>
                <w:sz w:val="20"/>
                <w:szCs w:val="20"/>
              </w:rPr>
              <w:t>Ustanova nositelja kolegija:</w:t>
            </w:r>
          </w:p>
        </w:tc>
        <w:tc>
          <w:tcPr>
            <w:tcW w:w="7053"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D56D0DB" w14:textId="77777777" w:rsidR="005B2A27" w:rsidRPr="00421DF9" w:rsidRDefault="005B2A27" w:rsidP="00421DF9">
            <w:pPr>
              <w:rPr>
                <w:rFonts w:cstheme="minorHAnsi"/>
                <w:sz w:val="20"/>
                <w:szCs w:val="20"/>
              </w:rPr>
            </w:pPr>
            <w:r w:rsidRPr="00421DF9">
              <w:rPr>
                <w:rFonts w:cstheme="minorHAnsi"/>
                <w:sz w:val="20"/>
                <w:szCs w:val="20"/>
              </w:rPr>
              <w:t>Akademija za umjetnost i kulturu u Osijeku</w:t>
            </w:r>
          </w:p>
        </w:tc>
      </w:tr>
      <w:tr w:rsidR="00421DF9" w:rsidRPr="00421DF9" w14:paraId="00867288" w14:textId="77777777" w:rsidTr="001F6BC6">
        <w:tc>
          <w:tcPr>
            <w:tcW w:w="2235" w:type="dxa"/>
            <w:tcBorders>
              <w:top w:val="single" w:sz="4" w:space="0" w:color="000000"/>
              <w:left w:val="single" w:sz="4" w:space="0" w:color="000000"/>
              <w:bottom w:val="single" w:sz="4" w:space="0" w:color="000000"/>
              <w:right w:val="single" w:sz="4" w:space="0" w:color="000000"/>
            </w:tcBorders>
            <w:shd w:val="clear" w:color="auto" w:fill="auto"/>
            <w:hideMark/>
          </w:tcPr>
          <w:p w14:paraId="40EB9F74" w14:textId="77777777" w:rsidR="005B2A27" w:rsidRPr="00421DF9" w:rsidRDefault="005B2A27" w:rsidP="00421DF9">
            <w:pPr>
              <w:rPr>
                <w:rFonts w:cstheme="minorHAnsi"/>
                <w:sz w:val="20"/>
                <w:szCs w:val="20"/>
              </w:rPr>
            </w:pPr>
            <w:r w:rsidRPr="00421DF9">
              <w:rPr>
                <w:rFonts w:cstheme="minorHAnsi"/>
                <w:sz w:val="20"/>
                <w:szCs w:val="20"/>
              </w:rPr>
              <w:t>Suradnici kolegija:</w:t>
            </w:r>
          </w:p>
        </w:tc>
        <w:tc>
          <w:tcPr>
            <w:tcW w:w="7053"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A510054" w14:textId="77777777" w:rsidR="005B2A27" w:rsidRPr="00421DF9" w:rsidRDefault="005B2A27" w:rsidP="00421DF9">
            <w:pPr>
              <w:rPr>
                <w:rFonts w:cstheme="minorHAnsi"/>
                <w:sz w:val="20"/>
                <w:szCs w:val="20"/>
              </w:rPr>
            </w:pPr>
            <w:r w:rsidRPr="00421DF9">
              <w:rPr>
                <w:rFonts w:cstheme="minorHAnsi"/>
                <w:sz w:val="20"/>
                <w:szCs w:val="20"/>
              </w:rPr>
              <w:t>Marina Čepo, asistentica</w:t>
            </w:r>
          </w:p>
        </w:tc>
      </w:tr>
      <w:tr w:rsidR="00421DF9" w:rsidRPr="00421DF9" w14:paraId="1F3AA6B9" w14:textId="77777777" w:rsidTr="001F6BC6">
        <w:tc>
          <w:tcPr>
            <w:tcW w:w="2235" w:type="dxa"/>
            <w:tcBorders>
              <w:top w:val="single" w:sz="4" w:space="0" w:color="000000"/>
              <w:left w:val="single" w:sz="4" w:space="0" w:color="000000"/>
              <w:bottom w:val="single" w:sz="4" w:space="0" w:color="000000"/>
              <w:right w:val="single" w:sz="4" w:space="0" w:color="000000"/>
            </w:tcBorders>
            <w:shd w:val="clear" w:color="auto" w:fill="auto"/>
            <w:hideMark/>
          </w:tcPr>
          <w:p w14:paraId="40E480FB" w14:textId="77777777" w:rsidR="005B2A27" w:rsidRPr="00421DF9" w:rsidRDefault="005B2A27" w:rsidP="00421DF9">
            <w:pPr>
              <w:rPr>
                <w:rFonts w:cstheme="minorHAnsi"/>
                <w:sz w:val="20"/>
                <w:szCs w:val="20"/>
              </w:rPr>
            </w:pPr>
            <w:r w:rsidRPr="00421DF9">
              <w:rPr>
                <w:rFonts w:cstheme="minorHAnsi"/>
                <w:sz w:val="20"/>
                <w:szCs w:val="20"/>
              </w:rPr>
              <w:t>Status kolegija:</w:t>
            </w:r>
          </w:p>
        </w:tc>
        <w:tc>
          <w:tcPr>
            <w:tcW w:w="7053"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1934F228" w14:textId="77777777" w:rsidR="005B2A27" w:rsidRPr="00421DF9" w:rsidRDefault="005B2A27" w:rsidP="00421DF9">
            <w:pPr>
              <w:rPr>
                <w:rFonts w:cstheme="minorHAnsi"/>
                <w:sz w:val="20"/>
                <w:szCs w:val="20"/>
              </w:rPr>
            </w:pPr>
            <w:r w:rsidRPr="00421DF9">
              <w:rPr>
                <w:rFonts w:cstheme="minorHAnsi"/>
                <w:sz w:val="20"/>
                <w:szCs w:val="20"/>
              </w:rPr>
              <w:t>Izborni kolegij</w:t>
            </w:r>
          </w:p>
        </w:tc>
      </w:tr>
      <w:tr w:rsidR="00421DF9" w:rsidRPr="00421DF9" w14:paraId="417AA4A3" w14:textId="77777777" w:rsidTr="001F6BC6">
        <w:tc>
          <w:tcPr>
            <w:tcW w:w="2235" w:type="dxa"/>
            <w:tcBorders>
              <w:top w:val="single" w:sz="4" w:space="0" w:color="000000"/>
              <w:left w:val="single" w:sz="4" w:space="0" w:color="000000"/>
              <w:bottom w:val="single" w:sz="4" w:space="0" w:color="000000"/>
              <w:right w:val="single" w:sz="4" w:space="0" w:color="000000"/>
            </w:tcBorders>
            <w:shd w:val="clear" w:color="auto" w:fill="auto"/>
            <w:hideMark/>
          </w:tcPr>
          <w:p w14:paraId="281AD7E8" w14:textId="77777777" w:rsidR="005B2A27" w:rsidRPr="00421DF9" w:rsidRDefault="005B2A27" w:rsidP="00421DF9">
            <w:pPr>
              <w:rPr>
                <w:rFonts w:cstheme="minorHAnsi"/>
                <w:sz w:val="20"/>
                <w:szCs w:val="20"/>
              </w:rPr>
            </w:pPr>
            <w:r w:rsidRPr="00421DF9">
              <w:rPr>
                <w:rFonts w:cstheme="minorHAnsi"/>
                <w:sz w:val="20"/>
                <w:szCs w:val="20"/>
              </w:rPr>
              <w:t>ECTS bodovi:</w:t>
            </w:r>
          </w:p>
        </w:tc>
        <w:tc>
          <w:tcPr>
            <w:tcW w:w="7053"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8D9AAD0" w14:textId="77777777" w:rsidR="005B2A27" w:rsidRPr="00421DF9" w:rsidRDefault="005B2A27" w:rsidP="00421DF9">
            <w:pPr>
              <w:rPr>
                <w:rFonts w:cstheme="minorHAnsi"/>
                <w:sz w:val="20"/>
                <w:szCs w:val="20"/>
              </w:rPr>
            </w:pPr>
            <w:r w:rsidRPr="00421DF9">
              <w:rPr>
                <w:rFonts w:cstheme="minorHAnsi"/>
                <w:sz w:val="20"/>
                <w:szCs w:val="20"/>
              </w:rPr>
              <w:t>3</w:t>
            </w:r>
          </w:p>
        </w:tc>
      </w:tr>
      <w:tr w:rsidR="00421DF9" w:rsidRPr="00421DF9" w14:paraId="4DAB3A7A" w14:textId="77777777" w:rsidTr="001F6BC6">
        <w:tc>
          <w:tcPr>
            <w:tcW w:w="9288"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190AC81A" w14:textId="77777777" w:rsidR="005B2A27" w:rsidRPr="00421DF9" w:rsidRDefault="005B2A27" w:rsidP="00421DF9">
            <w:pPr>
              <w:rPr>
                <w:rFonts w:cstheme="minorHAnsi"/>
                <w:sz w:val="20"/>
                <w:szCs w:val="20"/>
              </w:rPr>
            </w:pPr>
            <w:r w:rsidRPr="00421DF9">
              <w:rPr>
                <w:rFonts w:cstheme="minorHAnsi"/>
                <w:sz w:val="20"/>
                <w:szCs w:val="20"/>
              </w:rPr>
              <w:t>Cilj kolegija:</w:t>
            </w:r>
          </w:p>
        </w:tc>
      </w:tr>
      <w:tr w:rsidR="00421DF9" w:rsidRPr="00421DF9" w14:paraId="40A52F93" w14:textId="77777777" w:rsidTr="001F6BC6">
        <w:tc>
          <w:tcPr>
            <w:tcW w:w="9288"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3CEF3A87" w14:textId="77777777" w:rsidR="005B2A27" w:rsidRPr="00421DF9" w:rsidRDefault="005B2A27" w:rsidP="00421DF9">
            <w:pPr>
              <w:jc w:val="both"/>
              <w:rPr>
                <w:rFonts w:cstheme="minorHAnsi"/>
                <w:sz w:val="20"/>
                <w:szCs w:val="20"/>
              </w:rPr>
            </w:pPr>
            <w:r w:rsidRPr="00421DF9">
              <w:rPr>
                <w:rFonts w:cstheme="minorHAnsi"/>
                <w:sz w:val="20"/>
                <w:szCs w:val="20"/>
              </w:rPr>
              <w:t xml:space="preserve">Upoznavanje osnova medijske politike, njezinih ciljeva i funkcija kao i teorijskog okvira u skopu kojih su se povijesno razvijali – geneza i faze nastanka modela medijske politike te praktičan uvid u današnje medijske politike i modele (hrvatsko, europsko i svjetsko okruženje). </w:t>
            </w:r>
          </w:p>
        </w:tc>
      </w:tr>
      <w:tr w:rsidR="00421DF9" w:rsidRPr="00421DF9" w14:paraId="69BAE9A2" w14:textId="77777777" w:rsidTr="001F6BC6">
        <w:tc>
          <w:tcPr>
            <w:tcW w:w="9288"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1C1EEEC6" w14:textId="77777777" w:rsidR="005B2A27" w:rsidRPr="00421DF9" w:rsidRDefault="005B2A27" w:rsidP="00421DF9">
            <w:pPr>
              <w:rPr>
                <w:rFonts w:cstheme="minorHAnsi"/>
                <w:sz w:val="20"/>
                <w:szCs w:val="20"/>
              </w:rPr>
            </w:pPr>
            <w:r w:rsidRPr="00421DF9">
              <w:rPr>
                <w:rFonts w:cstheme="minorHAnsi"/>
                <w:sz w:val="20"/>
                <w:szCs w:val="20"/>
              </w:rPr>
              <w:t>Sadržaj kolegija:</w:t>
            </w:r>
          </w:p>
        </w:tc>
      </w:tr>
      <w:tr w:rsidR="00421DF9" w:rsidRPr="00421DF9" w14:paraId="23A7971F" w14:textId="77777777" w:rsidTr="001F6BC6">
        <w:tc>
          <w:tcPr>
            <w:tcW w:w="9288"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42A1E589" w14:textId="77777777" w:rsidR="005B2A27" w:rsidRPr="00421DF9" w:rsidRDefault="005B2A27" w:rsidP="00421DF9">
            <w:pPr>
              <w:jc w:val="both"/>
              <w:rPr>
                <w:rStyle w:val="text1"/>
                <w:rFonts w:asciiTheme="minorHAnsi" w:hAnsiTheme="minorHAnsi" w:cstheme="minorHAnsi"/>
                <w:sz w:val="20"/>
                <w:szCs w:val="20"/>
              </w:rPr>
            </w:pPr>
            <w:r w:rsidRPr="00421DF9">
              <w:rPr>
                <w:rStyle w:val="text1"/>
                <w:rFonts w:asciiTheme="minorHAnsi" w:hAnsiTheme="minorHAnsi" w:cstheme="minorHAnsi"/>
                <w:sz w:val="20"/>
                <w:szCs w:val="20"/>
              </w:rPr>
              <w:t>Kolegij omogućava studentima stjecanje teorijskih znanja i analitičkih sposobnosti. Kolegij se obrađuje kroz sljedeće cjeline:</w:t>
            </w:r>
          </w:p>
          <w:p w14:paraId="57EF9202" w14:textId="77777777" w:rsidR="005B2A27" w:rsidRPr="00421DF9" w:rsidRDefault="005B2A27" w:rsidP="00421DF9">
            <w:pPr>
              <w:numPr>
                <w:ilvl w:val="0"/>
                <w:numId w:val="126"/>
              </w:numPr>
              <w:jc w:val="both"/>
              <w:rPr>
                <w:rStyle w:val="text1"/>
                <w:rFonts w:asciiTheme="minorHAnsi" w:hAnsiTheme="minorHAnsi" w:cstheme="minorHAnsi"/>
                <w:sz w:val="20"/>
                <w:szCs w:val="20"/>
              </w:rPr>
            </w:pPr>
            <w:r w:rsidRPr="00421DF9">
              <w:rPr>
                <w:rStyle w:val="text1"/>
                <w:rFonts w:asciiTheme="minorHAnsi" w:hAnsiTheme="minorHAnsi" w:cstheme="minorHAnsi"/>
                <w:sz w:val="20"/>
                <w:szCs w:val="20"/>
              </w:rPr>
              <w:t xml:space="preserve">Medijska politika – pojmovno određenje, funkcije i ciljevi </w:t>
            </w:r>
          </w:p>
          <w:p w14:paraId="1CC13D61" w14:textId="77777777" w:rsidR="005B2A27" w:rsidRPr="00421DF9" w:rsidRDefault="005B2A27" w:rsidP="00421DF9">
            <w:pPr>
              <w:numPr>
                <w:ilvl w:val="0"/>
                <w:numId w:val="126"/>
              </w:numPr>
              <w:jc w:val="both"/>
              <w:rPr>
                <w:rFonts w:cstheme="minorHAnsi"/>
                <w:sz w:val="20"/>
                <w:szCs w:val="20"/>
              </w:rPr>
            </w:pPr>
            <w:r w:rsidRPr="00421DF9">
              <w:rPr>
                <w:rFonts w:cstheme="minorHAnsi"/>
                <w:sz w:val="20"/>
                <w:szCs w:val="20"/>
              </w:rPr>
              <w:t xml:space="preserve">Geneza medijske politike - </w:t>
            </w:r>
            <w:r w:rsidRPr="00421DF9">
              <w:rPr>
                <w:rFonts w:cstheme="minorHAnsi"/>
                <w:sz w:val="20"/>
                <w:szCs w:val="20"/>
                <w:lang w:val="bs-Latn-BA"/>
              </w:rPr>
              <w:t>faze u razvoju medijske i komunikacijske politike (1. Faza – politika podrške industriji komunikacija; 2. Faza – medijska politika javnih servisa; 3. Faza – nova paradigma komunikacijske politike)</w:t>
            </w:r>
          </w:p>
          <w:p w14:paraId="3C5C863C" w14:textId="77777777" w:rsidR="005B2A27" w:rsidRPr="00421DF9" w:rsidRDefault="005B2A27" w:rsidP="00421DF9">
            <w:pPr>
              <w:numPr>
                <w:ilvl w:val="0"/>
                <w:numId w:val="126"/>
              </w:numPr>
              <w:jc w:val="both"/>
              <w:rPr>
                <w:rFonts w:cstheme="minorHAnsi"/>
                <w:sz w:val="20"/>
                <w:szCs w:val="20"/>
              </w:rPr>
            </w:pPr>
            <w:r w:rsidRPr="00421DF9">
              <w:rPr>
                <w:rFonts w:cstheme="minorHAnsi"/>
                <w:sz w:val="20"/>
                <w:szCs w:val="20"/>
              </w:rPr>
              <w:t>Demokracija i medijska politika</w:t>
            </w:r>
          </w:p>
          <w:p w14:paraId="44967706" w14:textId="77777777" w:rsidR="005B2A27" w:rsidRPr="00421DF9" w:rsidRDefault="005B2A27" w:rsidP="00421DF9">
            <w:pPr>
              <w:numPr>
                <w:ilvl w:val="0"/>
                <w:numId w:val="126"/>
              </w:numPr>
              <w:jc w:val="both"/>
              <w:rPr>
                <w:rFonts w:cstheme="minorHAnsi"/>
                <w:sz w:val="20"/>
                <w:szCs w:val="20"/>
              </w:rPr>
            </w:pPr>
            <w:r w:rsidRPr="00421DF9">
              <w:rPr>
                <w:rFonts w:cstheme="minorHAnsi"/>
                <w:sz w:val="20"/>
                <w:szCs w:val="20"/>
              </w:rPr>
              <w:t>Komercijalni model medija</w:t>
            </w:r>
          </w:p>
          <w:p w14:paraId="5B61091B" w14:textId="77777777" w:rsidR="005B2A27" w:rsidRPr="00421DF9" w:rsidRDefault="005B2A27" w:rsidP="00421DF9">
            <w:pPr>
              <w:numPr>
                <w:ilvl w:val="0"/>
                <w:numId w:val="126"/>
              </w:numPr>
              <w:jc w:val="both"/>
              <w:rPr>
                <w:rFonts w:cstheme="minorHAnsi"/>
                <w:sz w:val="20"/>
                <w:szCs w:val="20"/>
              </w:rPr>
            </w:pPr>
            <w:r w:rsidRPr="00421DF9">
              <w:rPr>
                <w:rFonts w:cstheme="minorHAnsi"/>
                <w:sz w:val="20"/>
                <w:szCs w:val="20"/>
              </w:rPr>
              <w:t>Model javnih servisa</w:t>
            </w:r>
          </w:p>
          <w:p w14:paraId="34A7282D" w14:textId="77777777" w:rsidR="005B2A27" w:rsidRPr="00421DF9" w:rsidRDefault="005B2A27" w:rsidP="00421DF9">
            <w:pPr>
              <w:numPr>
                <w:ilvl w:val="0"/>
                <w:numId w:val="126"/>
              </w:numPr>
              <w:jc w:val="both"/>
              <w:rPr>
                <w:rFonts w:cstheme="minorHAnsi"/>
                <w:sz w:val="20"/>
                <w:szCs w:val="20"/>
              </w:rPr>
            </w:pPr>
            <w:r w:rsidRPr="00421DF9">
              <w:rPr>
                <w:rFonts w:cstheme="minorHAnsi"/>
                <w:sz w:val="20"/>
                <w:szCs w:val="20"/>
              </w:rPr>
              <w:t>Mješoviti model masovnih medija</w:t>
            </w:r>
          </w:p>
          <w:p w14:paraId="0BBD183F" w14:textId="77777777" w:rsidR="005B2A27" w:rsidRPr="00421DF9" w:rsidRDefault="005B2A27" w:rsidP="00421DF9">
            <w:pPr>
              <w:numPr>
                <w:ilvl w:val="0"/>
                <w:numId w:val="126"/>
              </w:numPr>
              <w:jc w:val="both"/>
              <w:rPr>
                <w:rFonts w:cstheme="minorHAnsi"/>
                <w:sz w:val="20"/>
                <w:szCs w:val="20"/>
              </w:rPr>
            </w:pPr>
            <w:r w:rsidRPr="00421DF9">
              <w:rPr>
                <w:rFonts w:cstheme="minorHAnsi"/>
                <w:sz w:val="20"/>
                <w:szCs w:val="20"/>
              </w:rPr>
              <w:t>Europska medijska politika (regulatorno djelovanje)</w:t>
            </w:r>
          </w:p>
          <w:p w14:paraId="7057F0D1" w14:textId="77777777" w:rsidR="005B2A27" w:rsidRPr="00421DF9" w:rsidRDefault="005B2A27" w:rsidP="00421DF9">
            <w:pPr>
              <w:numPr>
                <w:ilvl w:val="0"/>
                <w:numId w:val="126"/>
              </w:numPr>
              <w:jc w:val="both"/>
              <w:rPr>
                <w:rFonts w:cstheme="minorHAnsi"/>
                <w:sz w:val="20"/>
                <w:szCs w:val="20"/>
              </w:rPr>
            </w:pPr>
            <w:r w:rsidRPr="00421DF9">
              <w:rPr>
                <w:rFonts w:cstheme="minorHAnsi"/>
                <w:sz w:val="20"/>
                <w:szCs w:val="20"/>
              </w:rPr>
              <w:t>Razumijevanje medijske politike iz europske perspektive – studije slučaja</w:t>
            </w:r>
          </w:p>
          <w:p w14:paraId="78BE6A26" w14:textId="77777777" w:rsidR="005B2A27" w:rsidRPr="00421DF9" w:rsidRDefault="005B2A27" w:rsidP="00421DF9">
            <w:pPr>
              <w:numPr>
                <w:ilvl w:val="0"/>
                <w:numId w:val="126"/>
              </w:numPr>
              <w:jc w:val="both"/>
              <w:rPr>
                <w:rFonts w:cstheme="minorHAnsi"/>
                <w:sz w:val="20"/>
                <w:szCs w:val="20"/>
              </w:rPr>
            </w:pPr>
            <w:r w:rsidRPr="00421DF9">
              <w:rPr>
                <w:rFonts w:cstheme="minorHAnsi"/>
                <w:sz w:val="20"/>
                <w:szCs w:val="20"/>
              </w:rPr>
              <w:t>Hrvatska medijska politika</w:t>
            </w:r>
          </w:p>
          <w:p w14:paraId="3BFB271F" w14:textId="77777777" w:rsidR="005B2A27" w:rsidRPr="00421DF9" w:rsidRDefault="005B2A27" w:rsidP="00421DF9">
            <w:pPr>
              <w:numPr>
                <w:ilvl w:val="0"/>
                <w:numId w:val="126"/>
              </w:numPr>
              <w:jc w:val="both"/>
              <w:rPr>
                <w:rFonts w:cstheme="minorHAnsi"/>
                <w:sz w:val="20"/>
                <w:szCs w:val="20"/>
              </w:rPr>
            </w:pPr>
            <w:r w:rsidRPr="00421DF9">
              <w:rPr>
                <w:rFonts w:cstheme="minorHAnsi"/>
                <w:sz w:val="20"/>
                <w:szCs w:val="20"/>
              </w:rPr>
              <w:t>Političko reguliranje interneta</w:t>
            </w:r>
          </w:p>
          <w:p w14:paraId="2D1898B8" w14:textId="77777777" w:rsidR="005B2A27" w:rsidRPr="00421DF9" w:rsidRDefault="005B2A27" w:rsidP="00421DF9">
            <w:pPr>
              <w:numPr>
                <w:ilvl w:val="0"/>
                <w:numId w:val="126"/>
              </w:numPr>
              <w:jc w:val="both"/>
              <w:rPr>
                <w:rFonts w:cstheme="minorHAnsi"/>
                <w:sz w:val="20"/>
                <w:szCs w:val="20"/>
              </w:rPr>
            </w:pPr>
            <w:r w:rsidRPr="00421DF9">
              <w:rPr>
                <w:rFonts w:cstheme="minorHAnsi"/>
                <w:sz w:val="20"/>
                <w:szCs w:val="20"/>
              </w:rPr>
              <w:t>Politika prema digitalnoj televiziji i medijskoj konvergenciji</w:t>
            </w:r>
          </w:p>
        </w:tc>
      </w:tr>
      <w:tr w:rsidR="00421DF9" w:rsidRPr="00421DF9" w14:paraId="6AD22F10" w14:textId="77777777" w:rsidTr="001F6BC6">
        <w:tc>
          <w:tcPr>
            <w:tcW w:w="9288"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6F5D56A7" w14:textId="77777777" w:rsidR="005B2A27" w:rsidRPr="00421DF9" w:rsidRDefault="005B2A27" w:rsidP="00421DF9">
            <w:pPr>
              <w:rPr>
                <w:rFonts w:cstheme="minorHAnsi"/>
                <w:sz w:val="20"/>
                <w:szCs w:val="20"/>
              </w:rPr>
            </w:pPr>
            <w:r w:rsidRPr="00421DF9">
              <w:rPr>
                <w:rFonts w:cstheme="minorHAnsi"/>
                <w:sz w:val="20"/>
                <w:szCs w:val="20"/>
              </w:rPr>
              <w:t>Kompetencije, znanje, vještine koje kolegij razvija:</w:t>
            </w:r>
          </w:p>
        </w:tc>
      </w:tr>
      <w:tr w:rsidR="00421DF9" w:rsidRPr="00421DF9" w14:paraId="551BE4DB" w14:textId="77777777" w:rsidTr="001F6BC6">
        <w:tc>
          <w:tcPr>
            <w:tcW w:w="9288"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1C647652" w14:textId="77777777" w:rsidR="005B2A27" w:rsidRPr="00421DF9" w:rsidRDefault="005B2A27" w:rsidP="00421DF9">
            <w:pPr>
              <w:jc w:val="both"/>
              <w:rPr>
                <w:rFonts w:cstheme="minorHAnsi"/>
                <w:sz w:val="20"/>
                <w:szCs w:val="20"/>
              </w:rPr>
            </w:pPr>
            <w:r w:rsidRPr="00421DF9">
              <w:rPr>
                <w:rFonts w:cstheme="minorHAnsi"/>
                <w:sz w:val="20"/>
                <w:szCs w:val="20"/>
              </w:rPr>
              <w:t>Kolegij omogućava teorijsko i praktično razumijevanje medijskih politika prisutnih u užem i širem okruženju te znanja potrebna za razumijevanje djelovanja medijskih servisa kao i njihovu primjenu u određenim društvenim kontekstima i vremenskim razdobljima.</w:t>
            </w:r>
          </w:p>
        </w:tc>
      </w:tr>
      <w:tr w:rsidR="00421DF9" w:rsidRPr="00421DF9" w14:paraId="4885DB45" w14:textId="77777777" w:rsidTr="001F6BC6">
        <w:tc>
          <w:tcPr>
            <w:tcW w:w="9288"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2A2780D3" w14:textId="77777777" w:rsidR="005B2A27" w:rsidRPr="00421DF9" w:rsidRDefault="005B2A27" w:rsidP="00421DF9">
            <w:pPr>
              <w:rPr>
                <w:rFonts w:cstheme="minorHAnsi"/>
                <w:sz w:val="20"/>
                <w:szCs w:val="20"/>
              </w:rPr>
            </w:pPr>
            <w:r w:rsidRPr="00421DF9">
              <w:rPr>
                <w:rFonts w:cstheme="minorHAnsi"/>
                <w:sz w:val="20"/>
                <w:szCs w:val="20"/>
              </w:rPr>
              <w:t>Način provjere znanja:</w:t>
            </w:r>
          </w:p>
        </w:tc>
      </w:tr>
      <w:tr w:rsidR="00421DF9" w:rsidRPr="00421DF9" w14:paraId="0C365C73" w14:textId="77777777" w:rsidTr="001F6BC6">
        <w:tc>
          <w:tcPr>
            <w:tcW w:w="9288"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5239BDE2" w14:textId="77777777" w:rsidR="005B2A27" w:rsidRPr="00421DF9" w:rsidRDefault="005B2A27" w:rsidP="00421DF9">
            <w:pPr>
              <w:rPr>
                <w:rFonts w:cstheme="minorHAnsi"/>
                <w:sz w:val="20"/>
                <w:szCs w:val="20"/>
              </w:rPr>
            </w:pPr>
            <w:r w:rsidRPr="00421DF9">
              <w:rPr>
                <w:rFonts w:cstheme="minorHAnsi"/>
                <w:sz w:val="20"/>
                <w:szCs w:val="20"/>
              </w:rPr>
              <w:t>Samostalni rad – 1 ECTS bod; pismeni ispit – 2 ECTS boda; usmeni ispit – 1 ECTS bod</w:t>
            </w:r>
          </w:p>
        </w:tc>
      </w:tr>
      <w:tr w:rsidR="00421DF9" w:rsidRPr="00421DF9" w14:paraId="4266C5A8" w14:textId="77777777" w:rsidTr="001F6BC6">
        <w:tc>
          <w:tcPr>
            <w:tcW w:w="9288"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1C8556FC" w14:textId="77777777" w:rsidR="005B2A27" w:rsidRPr="00421DF9" w:rsidRDefault="005B2A27" w:rsidP="00421DF9">
            <w:pPr>
              <w:rPr>
                <w:rFonts w:cstheme="minorHAnsi"/>
                <w:sz w:val="20"/>
                <w:szCs w:val="20"/>
              </w:rPr>
            </w:pPr>
            <w:r w:rsidRPr="00421DF9">
              <w:rPr>
                <w:rFonts w:cstheme="minorHAnsi"/>
                <w:sz w:val="20"/>
                <w:szCs w:val="20"/>
              </w:rPr>
              <w:t>Obvezna literatura:</w:t>
            </w:r>
          </w:p>
        </w:tc>
      </w:tr>
      <w:tr w:rsidR="00421DF9" w:rsidRPr="00421DF9" w14:paraId="05D5D504" w14:textId="77777777" w:rsidTr="001F6BC6">
        <w:tc>
          <w:tcPr>
            <w:tcW w:w="9288"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7BB99C23" w14:textId="77777777" w:rsidR="005B2A27" w:rsidRPr="00421DF9" w:rsidRDefault="005B2A27" w:rsidP="00421DF9">
            <w:pPr>
              <w:pStyle w:val="StyleListBulletItalic"/>
              <w:rPr>
                <w:rFonts w:asciiTheme="minorHAnsi" w:hAnsiTheme="minorHAnsi" w:cstheme="minorHAnsi"/>
                <w:b w:val="0"/>
                <w:color w:val="auto"/>
                <w:sz w:val="20"/>
                <w:szCs w:val="20"/>
                <w:lang w:val="hr-HR" w:eastAsia="en-US"/>
              </w:rPr>
            </w:pPr>
            <w:r w:rsidRPr="00421DF9">
              <w:rPr>
                <w:rFonts w:asciiTheme="minorHAnsi" w:hAnsiTheme="minorHAnsi" w:cstheme="minorHAnsi"/>
                <w:b w:val="0"/>
                <w:color w:val="auto"/>
                <w:sz w:val="20"/>
                <w:szCs w:val="20"/>
                <w:lang w:val="hr-HR" w:eastAsia="en-US"/>
              </w:rPr>
              <w:t xml:space="preserve">1. </w:t>
            </w:r>
            <w:r w:rsidRPr="00421DF9">
              <w:rPr>
                <w:rFonts w:asciiTheme="minorHAnsi" w:hAnsiTheme="minorHAnsi" w:cstheme="minorHAnsi"/>
                <w:b w:val="0"/>
                <w:color w:val="auto"/>
                <w:sz w:val="20"/>
                <w:szCs w:val="20"/>
                <w:lang w:eastAsia="en-US"/>
              </w:rPr>
              <w:t>McChesney</w:t>
            </w:r>
            <w:r w:rsidRPr="00421DF9">
              <w:rPr>
                <w:rFonts w:asciiTheme="minorHAnsi" w:hAnsiTheme="minorHAnsi" w:cstheme="minorHAnsi"/>
                <w:b w:val="0"/>
                <w:color w:val="auto"/>
                <w:sz w:val="20"/>
                <w:szCs w:val="20"/>
                <w:lang w:val="hr-HR" w:eastAsia="en-US"/>
              </w:rPr>
              <w:t xml:space="preserve">, </w:t>
            </w:r>
            <w:r w:rsidRPr="00421DF9">
              <w:rPr>
                <w:rFonts w:asciiTheme="minorHAnsi" w:hAnsiTheme="minorHAnsi" w:cstheme="minorHAnsi"/>
                <w:b w:val="0"/>
                <w:color w:val="auto"/>
                <w:sz w:val="20"/>
                <w:szCs w:val="20"/>
                <w:lang w:eastAsia="en-US"/>
              </w:rPr>
              <w:t>Robert</w:t>
            </w:r>
            <w:r w:rsidRPr="00421DF9">
              <w:rPr>
                <w:rFonts w:asciiTheme="minorHAnsi" w:hAnsiTheme="minorHAnsi" w:cstheme="minorHAnsi"/>
                <w:b w:val="0"/>
                <w:color w:val="auto"/>
                <w:sz w:val="20"/>
                <w:szCs w:val="20"/>
                <w:lang w:val="hr-HR" w:eastAsia="en-US"/>
              </w:rPr>
              <w:t xml:space="preserve">, (2008.), </w:t>
            </w:r>
            <w:r w:rsidRPr="00421DF9">
              <w:rPr>
                <w:rFonts w:asciiTheme="minorHAnsi" w:hAnsiTheme="minorHAnsi" w:cstheme="minorHAnsi"/>
                <w:b w:val="0"/>
                <w:i/>
                <w:color w:val="auto"/>
                <w:sz w:val="20"/>
                <w:szCs w:val="20"/>
                <w:lang w:eastAsia="en-US"/>
              </w:rPr>
              <w:t>Bogatimediji</w:t>
            </w:r>
            <w:r w:rsidRPr="00421DF9">
              <w:rPr>
                <w:rFonts w:asciiTheme="minorHAnsi" w:hAnsiTheme="minorHAnsi" w:cstheme="minorHAnsi"/>
                <w:b w:val="0"/>
                <w:i/>
                <w:color w:val="auto"/>
                <w:sz w:val="20"/>
                <w:szCs w:val="20"/>
                <w:lang w:val="hr-HR" w:eastAsia="en-US"/>
              </w:rPr>
              <w:t xml:space="preserve">, </w:t>
            </w:r>
            <w:r w:rsidRPr="00421DF9">
              <w:rPr>
                <w:rFonts w:asciiTheme="minorHAnsi" w:hAnsiTheme="minorHAnsi" w:cstheme="minorHAnsi"/>
                <w:b w:val="0"/>
                <w:i/>
                <w:color w:val="auto"/>
                <w:sz w:val="20"/>
                <w:szCs w:val="20"/>
                <w:lang w:eastAsia="en-US"/>
              </w:rPr>
              <w:t>siroma</w:t>
            </w:r>
            <w:r w:rsidRPr="00421DF9">
              <w:rPr>
                <w:rFonts w:asciiTheme="minorHAnsi" w:hAnsiTheme="minorHAnsi" w:cstheme="minorHAnsi"/>
                <w:b w:val="0"/>
                <w:i/>
                <w:color w:val="auto"/>
                <w:sz w:val="20"/>
                <w:szCs w:val="20"/>
                <w:lang w:val="hr-HR" w:eastAsia="en-US"/>
              </w:rPr>
              <w:t>š</w:t>
            </w:r>
            <w:r w:rsidRPr="00421DF9">
              <w:rPr>
                <w:rFonts w:asciiTheme="minorHAnsi" w:hAnsiTheme="minorHAnsi" w:cstheme="minorHAnsi"/>
                <w:b w:val="0"/>
                <w:i/>
                <w:color w:val="auto"/>
                <w:sz w:val="20"/>
                <w:szCs w:val="20"/>
                <w:lang w:eastAsia="en-US"/>
              </w:rPr>
              <w:t>nademokratija</w:t>
            </w:r>
            <w:r w:rsidRPr="00421DF9">
              <w:rPr>
                <w:rFonts w:asciiTheme="minorHAnsi" w:hAnsiTheme="minorHAnsi" w:cstheme="minorHAnsi"/>
                <w:b w:val="0"/>
                <w:color w:val="auto"/>
                <w:sz w:val="20"/>
                <w:szCs w:val="20"/>
                <w:lang w:val="hr-HR" w:eastAsia="en-US"/>
              </w:rPr>
              <w:t xml:space="preserve">, </w:t>
            </w:r>
            <w:r w:rsidRPr="00421DF9">
              <w:rPr>
                <w:rFonts w:asciiTheme="minorHAnsi" w:hAnsiTheme="minorHAnsi" w:cstheme="minorHAnsi"/>
                <w:b w:val="0"/>
                <w:color w:val="auto"/>
                <w:sz w:val="20"/>
                <w:szCs w:val="20"/>
                <w:lang w:eastAsia="en-US"/>
              </w:rPr>
              <w:t>Sarajevo</w:t>
            </w:r>
            <w:r w:rsidRPr="00421DF9">
              <w:rPr>
                <w:rFonts w:asciiTheme="minorHAnsi" w:hAnsiTheme="minorHAnsi" w:cstheme="minorHAnsi"/>
                <w:b w:val="0"/>
                <w:color w:val="auto"/>
                <w:sz w:val="20"/>
                <w:szCs w:val="20"/>
                <w:lang w:val="hr-HR" w:eastAsia="en-US"/>
              </w:rPr>
              <w:t>, Š</w:t>
            </w:r>
            <w:r w:rsidRPr="00421DF9">
              <w:rPr>
                <w:rFonts w:asciiTheme="minorHAnsi" w:hAnsiTheme="minorHAnsi" w:cstheme="minorHAnsi"/>
                <w:b w:val="0"/>
                <w:color w:val="auto"/>
                <w:sz w:val="20"/>
                <w:szCs w:val="20"/>
                <w:lang w:eastAsia="en-US"/>
              </w:rPr>
              <w:t>ahinpa</w:t>
            </w:r>
            <w:r w:rsidRPr="00421DF9">
              <w:rPr>
                <w:rFonts w:asciiTheme="minorHAnsi" w:hAnsiTheme="minorHAnsi" w:cstheme="minorHAnsi"/>
                <w:b w:val="0"/>
                <w:color w:val="auto"/>
                <w:sz w:val="20"/>
                <w:szCs w:val="20"/>
                <w:lang w:val="hr-HR" w:eastAsia="en-US"/>
              </w:rPr>
              <w:t>š</w:t>
            </w:r>
            <w:r w:rsidRPr="00421DF9">
              <w:rPr>
                <w:rFonts w:asciiTheme="minorHAnsi" w:hAnsiTheme="minorHAnsi" w:cstheme="minorHAnsi"/>
                <w:b w:val="0"/>
                <w:color w:val="auto"/>
                <w:sz w:val="20"/>
                <w:szCs w:val="20"/>
                <w:lang w:eastAsia="en-US"/>
              </w:rPr>
              <w:t>i</w:t>
            </w:r>
            <w:r w:rsidRPr="00421DF9">
              <w:rPr>
                <w:rFonts w:asciiTheme="minorHAnsi" w:hAnsiTheme="minorHAnsi" w:cstheme="minorHAnsi"/>
                <w:b w:val="0"/>
                <w:color w:val="auto"/>
                <w:sz w:val="20"/>
                <w:szCs w:val="20"/>
                <w:lang w:val="hr-HR" w:eastAsia="en-US"/>
              </w:rPr>
              <w:t>ć.</w:t>
            </w:r>
          </w:p>
          <w:p w14:paraId="1AA7F051" w14:textId="77777777" w:rsidR="005B2A27" w:rsidRPr="00421DF9" w:rsidRDefault="005B2A27" w:rsidP="00421DF9">
            <w:pPr>
              <w:pStyle w:val="StyleListBulletItalic"/>
              <w:rPr>
                <w:rFonts w:asciiTheme="minorHAnsi" w:hAnsiTheme="minorHAnsi" w:cstheme="minorHAnsi"/>
                <w:b w:val="0"/>
                <w:color w:val="auto"/>
                <w:sz w:val="20"/>
                <w:szCs w:val="20"/>
                <w:lang w:val="da-DK" w:eastAsia="en-US"/>
              </w:rPr>
            </w:pPr>
            <w:r w:rsidRPr="00421DF9">
              <w:rPr>
                <w:rFonts w:asciiTheme="minorHAnsi" w:hAnsiTheme="minorHAnsi" w:cstheme="minorHAnsi"/>
                <w:b w:val="0"/>
                <w:color w:val="auto"/>
                <w:sz w:val="20"/>
                <w:szCs w:val="20"/>
                <w:lang w:val="da-DK" w:eastAsia="en-US"/>
              </w:rPr>
              <w:t>2. Herman, Edvard, Mekčesni, Robert, (2004), Globalni mediji – novi misionari korporativnog kapitalizma, Beograd, Clio.</w:t>
            </w:r>
          </w:p>
          <w:p w14:paraId="37BB01CF" w14:textId="77777777" w:rsidR="005B2A27" w:rsidRPr="00421DF9" w:rsidRDefault="005B2A27" w:rsidP="00421DF9">
            <w:pPr>
              <w:pStyle w:val="StyleListBulletItalic"/>
              <w:rPr>
                <w:rFonts w:asciiTheme="minorHAnsi" w:hAnsiTheme="minorHAnsi" w:cstheme="minorHAnsi"/>
                <w:b w:val="0"/>
                <w:color w:val="auto"/>
                <w:sz w:val="20"/>
                <w:szCs w:val="20"/>
                <w:lang w:val="en-GB" w:eastAsia="en-US"/>
              </w:rPr>
            </w:pPr>
            <w:r w:rsidRPr="00421DF9">
              <w:rPr>
                <w:rFonts w:asciiTheme="minorHAnsi" w:hAnsiTheme="minorHAnsi" w:cstheme="minorHAnsi"/>
                <w:b w:val="0"/>
                <w:color w:val="auto"/>
                <w:sz w:val="20"/>
                <w:szCs w:val="20"/>
                <w:lang w:val="en-GB" w:eastAsia="en-US"/>
              </w:rPr>
              <w:t>3. Mattelart A. i M. (1995) Theories of Communication A Short Introduction, London, SAGE.</w:t>
            </w:r>
          </w:p>
          <w:p w14:paraId="1C412663" w14:textId="77777777" w:rsidR="005B2A27" w:rsidRPr="00421DF9" w:rsidRDefault="005B2A27" w:rsidP="00421DF9">
            <w:pPr>
              <w:pStyle w:val="StyleListBulletItalic"/>
              <w:rPr>
                <w:rFonts w:asciiTheme="minorHAnsi" w:hAnsiTheme="minorHAnsi" w:cstheme="minorHAnsi"/>
                <w:b w:val="0"/>
                <w:color w:val="auto"/>
                <w:sz w:val="20"/>
                <w:szCs w:val="20"/>
                <w:lang w:eastAsia="en-US"/>
              </w:rPr>
            </w:pPr>
            <w:r w:rsidRPr="00421DF9">
              <w:rPr>
                <w:rFonts w:asciiTheme="minorHAnsi" w:hAnsiTheme="minorHAnsi" w:cstheme="minorHAnsi"/>
                <w:b w:val="0"/>
                <w:color w:val="auto"/>
                <w:sz w:val="20"/>
                <w:szCs w:val="20"/>
                <w:lang w:val="en-GB" w:eastAsia="en-US"/>
              </w:rPr>
              <w:t xml:space="preserve">5. Castells, M. (2000.) Uspon umreženog društva. </w:t>
            </w:r>
            <w:r w:rsidRPr="00421DF9">
              <w:rPr>
                <w:rFonts w:asciiTheme="minorHAnsi" w:hAnsiTheme="minorHAnsi" w:cstheme="minorHAnsi"/>
                <w:b w:val="0"/>
                <w:color w:val="auto"/>
                <w:sz w:val="20"/>
                <w:szCs w:val="20"/>
                <w:lang w:eastAsia="en-US"/>
              </w:rPr>
              <w:t>Informacijsko doba: ekonomija, društvo,</w:t>
            </w:r>
          </w:p>
          <w:p w14:paraId="0A6A62AF" w14:textId="77777777" w:rsidR="005B2A27" w:rsidRPr="00421DF9" w:rsidRDefault="005B2A27" w:rsidP="00421DF9">
            <w:pPr>
              <w:pStyle w:val="StyleListBulletItalic"/>
              <w:rPr>
                <w:rFonts w:asciiTheme="minorHAnsi" w:hAnsiTheme="minorHAnsi" w:cstheme="minorHAnsi"/>
                <w:b w:val="0"/>
                <w:color w:val="auto"/>
                <w:sz w:val="20"/>
                <w:szCs w:val="20"/>
                <w:lang w:eastAsia="en-US"/>
              </w:rPr>
            </w:pPr>
            <w:r w:rsidRPr="00421DF9">
              <w:rPr>
                <w:rFonts w:asciiTheme="minorHAnsi" w:hAnsiTheme="minorHAnsi" w:cstheme="minorHAnsi"/>
                <w:b w:val="0"/>
                <w:color w:val="auto"/>
                <w:sz w:val="20"/>
                <w:szCs w:val="20"/>
                <w:lang w:eastAsia="en-US"/>
              </w:rPr>
              <w:t xml:space="preserve">    kultura, Golden marketing, Zagreb.</w:t>
            </w:r>
          </w:p>
          <w:p w14:paraId="2E588853" w14:textId="77777777" w:rsidR="005B2A27" w:rsidRPr="00421DF9" w:rsidRDefault="005B2A27" w:rsidP="00421DF9">
            <w:pPr>
              <w:pStyle w:val="StyleListBulletItalic"/>
              <w:rPr>
                <w:rFonts w:asciiTheme="minorHAnsi" w:hAnsiTheme="minorHAnsi" w:cstheme="minorHAnsi"/>
                <w:b w:val="0"/>
                <w:color w:val="auto"/>
                <w:sz w:val="20"/>
                <w:szCs w:val="20"/>
                <w:lang w:eastAsia="en-US"/>
              </w:rPr>
            </w:pPr>
            <w:r w:rsidRPr="00421DF9">
              <w:rPr>
                <w:rFonts w:asciiTheme="minorHAnsi" w:hAnsiTheme="minorHAnsi" w:cstheme="minorHAnsi"/>
                <w:b w:val="0"/>
                <w:color w:val="auto"/>
                <w:sz w:val="20"/>
                <w:szCs w:val="20"/>
                <w:lang w:eastAsia="en-US"/>
              </w:rPr>
              <w:t>6. Street, John, (2003.), Masovni mediji, politika i demokracija, Biblioteka Politička misao,</w:t>
            </w:r>
          </w:p>
          <w:p w14:paraId="1572AD33" w14:textId="77777777" w:rsidR="005B2A27" w:rsidRPr="00421DF9" w:rsidRDefault="005B2A27" w:rsidP="00421DF9">
            <w:pPr>
              <w:pStyle w:val="StyleListBulletItalic"/>
              <w:rPr>
                <w:rFonts w:asciiTheme="minorHAnsi" w:hAnsiTheme="minorHAnsi" w:cstheme="minorHAnsi"/>
                <w:b w:val="0"/>
                <w:color w:val="auto"/>
                <w:sz w:val="20"/>
                <w:szCs w:val="20"/>
                <w:lang w:eastAsia="en-US"/>
              </w:rPr>
            </w:pPr>
            <w:r w:rsidRPr="00421DF9">
              <w:rPr>
                <w:rFonts w:asciiTheme="minorHAnsi" w:hAnsiTheme="minorHAnsi" w:cstheme="minorHAnsi"/>
                <w:b w:val="0"/>
                <w:color w:val="auto"/>
                <w:sz w:val="20"/>
                <w:szCs w:val="20"/>
                <w:lang w:eastAsia="en-US"/>
              </w:rPr>
              <w:t xml:space="preserve">    FPZ Zagreb.</w:t>
            </w:r>
          </w:p>
          <w:p w14:paraId="6B6B3738" w14:textId="77777777" w:rsidR="005B2A27" w:rsidRPr="00421DF9" w:rsidRDefault="005B2A27" w:rsidP="00421DF9">
            <w:pPr>
              <w:pStyle w:val="StyleListBulletItalic"/>
              <w:rPr>
                <w:rFonts w:asciiTheme="minorHAnsi" w:hAnsiTheme="minorHAnsi" w:cstheme="minorHAnsi"/>
                <w:b w:val="0"/>
                <w:color w:val="auto"/>
                <w:sz w:val="20"/>
                <w:szCs w:val="20"/>
                <w:lang w:eastAsia="en-US"/>
              </w:rPr>
            </w:pPr>
            <w:r w:rsidRPr="00421DF9">
              <w:rPr>
                <w:rFonts w:asciiTheme="minorHAnsi" w:hAnsiTheme="minorHAnsi" w:cstheme="minorHAnsi"/>
                <w:b w:val="0"/>
                <w:color w:val="auto"/>
                <w:sz w:val="20"/>
                <w:szCs w:val="20"/>
                <w:lang w:eastAsia="en-US"/>
              </w:rPr>
              <w:t>7. Zgrabljić Rotar, Nada (2003)"Hrvatska medijska politika i javni mediji",</w:t>
            </w:r>
            <w:r w:rsidRPr="00421DF9">
              <w:rPr>
                <w:rFonts w:asciiTheme="minorHAnsi" w:hAnsiTheme="minorHAnsi" w:cstheme="minorHAnsi"/>
                <w:b w:val="0"/>
                <w:i/>
                <w:iCs/>
                <w:color w:val="auto"/>
                <w:sz w:val="20"/>
                <w:szCs w:val="20"/>
                <w:lang w:eastAsia="en-US"/>
              </w:rPr>
              <w:t xml:space="preserve"> Medijska istraživanja/Media Research</w:t>
            </w:r>
            <w:r w:rsidRPr="00421DF9">
              <w:rPr>
                <w:rFonts w:asciiTheme="minorHAnsi" w:hAnsiTheme="minorHAnsi" w:cstheme="minorHAnsi"/>
                <w:b w:val="0"/>
                <w:color w:val="auto"/>
                <w:sz w:val="20"/>
                <w:szCs w:val="20"/>
                <w:lang w:eastAsia="en-US"/>
              </w:rPr>
              <w:t>, god. 9, br. 1, str. 59-77</w:t>
            </w:r>
          </w:p>
          <w:p w14:paraId="0B325A4E" w14:textId="77777777" w:rsidR="005B2A27" w:rsidRPr="00421DF9" w:rsidRDefault="005B2A27" w:rsidP="00421DF9">
            <w:pPr>
              <w:pStyle w:val="StyleListBulletItalic"/>
              <w:rPr>
                <w:rFonts w:asciiTheme="minorHAnsi" w:hAnsiTheme="minorHAnsi" w:cstheme="minorHAnsi"/>
                <w:b w:val="0"/>
                <w:iCs/>
                <w:color w:val="auto"/>
                <w:sz w:val="20"/>
                <w:szCs w:val="20"/>
                <w:lang w:val="en-GB" w:eastAsia="en-US"/>
              </w:rPr>
            </w:pPr>
            <w:r w:rsidRPr="00421DF9">
              <w:rPr>
                <w:rFonts w:asciiTheme="minorHAnsi" w:hAnsiTheme="minorHAnsi" w:cstheme="minorHAnsi"/>
                <w:b w:val="0"/>
                <w:color w:val="auto"/>
                <w:sz w:val="20"/>
                <w:szCs w:val="20"/>
                <w:lang w:val="en-GB" w:eastAsia="en-US"/>
              </w:rPr>
              <w:t xml:space="preserve">8. </w:t>
            </w:r>
            <w:r w:rsidRPr="00421DF9">
              <w:rPr>
                <w:rFonts w:asciiTheme="minorHAnsi" w:hAnsiTheme="minorHAnsi" w:cstheme="minorHAnsi"/>
                <w:b w:val="0"/>
                <w:bCs/>
                <w:color w:val="auto"/>
                <w:sz w:val="20"/>
                <w:szCs w:val="20"/>
                <w:lang w:val="en-GB" w:eastAsia="en-US"/>
              </w:rPr>
              <w:t xml:space="preserve">Psychogiopoulou, Evangelia ed. (2012) </w:t>
            </w:r>
            <w:r w:rsidRPr="00421DF9">
              <w:rPr>
                <w:rFonts w:asciiTheme="minorHAnsi" w:hAnsiTheme="minorHAnsi" w:cstheme="minorHAnsi"/>
                <w:b w:val="0"/>
                <w:i/>
                <w:iCs/>
                <w:color w:val="auto"/>
                <w:sz w:val="20"/>
                <w:szCs w:val="20"/>
                <w:lang w:val="en-GB" w:eastAsia="en-US"/>
              </w:rPr>
              <w:t xml:space="preserve">Understanding Media Policies: A European Perspective, </w:t>
            </w:r>
            <w:r w:rsidRPr="00421DF9">
              <w:rPr>
                <w:rFonts w:asciiTheme="minorHAnsi" w:hAnsiTheme="minorHAnsi" w:cstheme="minorHAnsi"/>
                <w:b w:val="0"/>
                <w:iCs/>
                <w:color w:val="auto"/>
                <w:sz w:val="20"/>
                <w:szCs w:val="20"/>
                <w:lang w:val="en-GB" w:eastAsia="en-US"/>
              </w:rPr>
              <w:t>Palgrave Macmillan, London</w:t>
            </w:r>
          </w:p>
          <w:p w14:paraId="25BF18A9" w14:textId="77777777" w:rsidR="005B2A27" w:rsidRPr="00421DF9" w:rsidRDefault="005B2A27" w:rsidP="00421DF9">
            <w:pPr>
              <w:pStyle w:val="FootnoteText"/>
              <w:rPr>
                <w:rFonts w:asciiTheme="minorHAnsi" w:eastAsia="Calibri" w:hAnsiTheme="minorHAnsi" w:cstheme="minorHAnsi"/>
                <w:lang w:eastAsia="en-US"/>
              </w:rPr>
            </w:pPr>
            <w:r w:rsidRPr="00421DF9">
              <w:rPr>
                <w:rFonts w:asciiTheme="minorHAnsi" w:hAnsiTheme="minorHAnsi" w:cstheme="minorHAnsi"/>
                <w:iCs/>
              </w:rPr>
              <w:t xml:space="preserve">9. </w:t>
            </w:r>
            <w:r w:rsidRPr="00421DF9">
              <w:rPr>
                <w:rFonts w:asciiTheme="minorHAnsi" w:eastAsia="Calibri" w:hAnsiTheme="minorHAnsi" w:cstheme="minorHAnsi"/>
              </w:rPr>
              <w:t xml:space="preserve">Jan van Cuilenburg and Denis McQuail, </w:t>
            </w:r>
            <w:r w:rsidRPr="00421DF9">
              <w:rPr>
                <w:rFonts w:asciiTheme="minorHAnsi" w:eastAsia="Calibri" w:hAnsiTheme="minorHAnsi" w:cstheme="minorHAnsi"/>
                <w:bCs/>
              </w:rPr>
              <w:t xml:space="preserve">Media Policy Paradigm Shifts: Towards a New Communications Policy Paradigm, </w:t>
            </w:r>
            <w:r w:rsidRPr="00421DF9">
              <w:rPr>
                <w:rFonts w:asciiTheme="minorHAnsi" w:eastAsia="Calibri" w:hAnsiTheme="minorHAnsi" w:cstheme="minorHAnsi"/>
                <w:i/>
                <w:iCs/>
              </w:rPr>
              <w:t xml:space="preserve">European Journal of Communication </w:t>
            </w:r>
            <w:r w:rsidRPr="00421DF9">
              <w:rPr>
                <w:rFonts w:asciiTheme="minorHAnsi" w:eastAsia="Calibri" w:hAnsiTheme="minorHAnsi" w:cstheme="minorHAnsi"/>
              </w:rPr>
              <w:t xml:space="preserve">2003; 18; 181 </w:t>
            </w:r>
          </w:p>
          <w:p w14:paraId="2F21D952" w14:textId="77777777" w:rsidR="005B2A27" w:rsidRPr="00421DF9" w:rsidRDefault="005B2A27" w:rsidP="00421DF9">
            <w:pPr>
              <w:pStyle w:val="FootnoteText"/>
              <w:rPr>
                <w:rFonts w:asciiTheme="minorHAnsi" w:eastAsia="Calibri" w:hAnsiTheme="minorHAnsi" w:cstheme="minorHAnsi"/>
              </w:rPr>
            </w:pPr>
            <w:r w:rsidRPr="00421DF9">
              <w:rPr>
                <w:rFonts w:asciiTheme="minorHAnsi" w:eastAsia="Calibri" w:hAnsiTheme="minorHAnsi" w:cstheme="minorHAnsi"/>
              </w:rPr>
              <w:t>10. Chakravartty, Paola, Sarikakis, Katharine (2006) Media Policy and Globalization, Edinburgh University Press, Edinburgh</w:t>
            </w:r>
          </w:p>
          <w:p w14:paraId="409AF508" w14:textId="77777777" w:rsidR="005B2A27" w:rsidRPr="00421DF9" w:rsidRDefault="005B2A27" w:rsidP="00421DF9">
            <w:pPr>
              <w:pStyle w:val="FootnoteText"/>
              <w:rPr>
                <w:rFonts w:asciiTheme="minorHAnsi" w:eastAsia="Calibri" w:hAnsiTheme="minorHAnsi" w:cstheme="minorHAnsi"/>
              </w:rPr>
            </w:pPr>
            <w:r w:rsidRPr="00421DF9">
              <w:rPr>
                <w:rFonts w:asciiTheme="minorHAnsi" w:eastAsia="Calibri" w:hAnsiTheme="minorHAnsi" w:cstheme="minorHAnsi"/>
                <w:lang w:val="de-DE"/>
              </w:rPr>
              <w:t xml:space="preserve">11. McQuail, Denis, Siune, Karen ed. </w:t>
            </w:r>
            <w:r w:rsidRPr="00421DF9">
              <w:rPr>
                <w:rFonts w:asciiTheme="minorHAnsi" w:eastAsia="Calibri" w:hAnsiTheme="minorHAnsi" w:cstheme="minorHAnsi"/>
              </w:rPr>
              <w:t>(1998)Media Policy, Convergence, Concentration and Commerce, SAGE, London</w:t>
            </w:r>
          </w:p>
          <w:p w14:paraId="13B7105F" w14:textId="77777777" w:rsidR="005B2A27" w:rsidRPr="00421DF9" w:rsidRDefault="005B2A27" w:rsidP="00421DF9">
            <w:pPr>
              <w:pStyle w:val="FootnoteText"/>
              <w:rPr>
                <w:rFonts w:asciiTheme="minorHAnsi" w:eastAsia="Calibri" w:hAnsiTheme="minorHAnsi" w:cstheme="minorHAnsi"/>
              </w:rPr>
            </w:pPr>
            <w:r w:rsidRPr="00421DF9">
              <w:rPr>
                <w:rFonts w:asciiTheme="minorHAnsi" w:eastAsia="Calibri" w:hAnsiTheme="minorHAnsi" w:cstheme="minorHAnsi"/>
                <w:lang w:val="de-DE"/>
              </w:rPr>
              <w:t xml:space="preserve">12. McQuail, Denis, Siune, Karen ed. </w:t>
            </w:r>
            <w:r w:rsidRPr="00421DF9">
              <w:rPr>
                <w:rFonts w:asciiTheme="minorHAnsi" w:eastAsia="Calibri" w:hAnsiTheme="minorHAnsi" w:cstheme="minorHAnsi"/>
              </w:rPr>
              <w:t>(1986)New Media Politics, Comparative Perspectives in Western Europe, SAGE, London</w:t>
            </w:r>
          </w:p>
          <w:p w14:paraId="70FBC588" w14:textId="77777777" w:rsidR="005B2A27" w:rsidRPr="00421DF9" w:rsidRDefault="005B2A27" w:rsidP="00421DF9">
            <w:pPr>
              <w:pStyle w:val="FootnoteText"/>
              <w:rPr>
                <w:rFonts w:asciiTheme="minorHAnsi" w:hAnsiTheme="minorHAnsi" w:cstheme="minorHAnsi"/>
              </w:rPr>
            </w:pPr>
            <w:r w:rsidRPr="00421DF9">
              <w:rPr>
                <w:rFonts w:asciiTheme="minorHAnsi" w:eastAsia="Calibri" w:hAnsiTheme="minorHAnsi" w:cstheme="minorHAnsi"/>
              </w:rPr>
              <w:lastRenderedPageBreak/>
              <w:t>13. Freedman, Des (2008) The Politics of Media Policy, Polity Press, Cambridge</w:t>
            </w:r>
          </w:p>
        </w:tc>
      </w:tr>
      <w:tr w:rsidR="00421DF9" w:rsidRPr="00421DF9" w14:paraId="46ABD28C" w14:textId="77777777" w:rsidTr="001F6BC6">
        <w:tc>
          <w:tcPr>
            <w:tcW w:w="9288"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7759AF6D" w14:textId="77777777" w:rsidR="005B2A27" w:rsidRPr="00421DF9" w:rsidRDefault="005B2A27" w:rsidP="00421DF9">
            <w:pPr>
              <w:rPr>
                <w:rFonts w:cstheme="minorHAnsi"/>
                <w:sz w:val="20"/>
                <w:szCs w:val="20"/>
              </w:rPr>
            </w:pPr>
            <w:r w:rsidRPr="00421DF9">
              <w:rPr>
                <w:rFonts w:cstheme="minorHAnsi"/>
                <w:sz w:val="20"/>
                <w:szCs w:val="20"/>
              </w:rPr>
              <w:lastRenderedPageBreak/>
              <w:t>Dopunska literatura:</w:t>
            </w:r>
          </w:p>
        </w:tc>
      </w:tr>
      <w:tr w:rsidR="00421DF9" w:rsidRPr="00421DF9" w14:paraId="42445618" w14:textId="77777777" w:rsidTr="001F6BC6">
        <w:tc>
          <w:tcPr>
            <w:tcW w:w="9288"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48B918B4" w14:textId="77777777" w:rsidR="005B2A27" w:rsidRPr="00421DF9" w:rsidRDefault="005B2A27" w:rsidP="00421DF9">
            <w:pPr>
              <w:numPr>
                <w:ilvl w:val="0"/>
                <w:numId w:val="127"/>
              </w:numPr>
              <w:rPr>
                <w:rFonts w:cstheme="minorHAnsi"/>
                <w:sz w:val="20"/>
                <w:szCs w:val="20"/>
              </w:rPr>
            </w:pPr>
            <w:r w:rsidRPr="00421DF9">
              <w:rPr>
                <w:rFonts w:cstheme="minorHAnsi"/>
                <w:sz w:val="20"/>
                <w:szCs w:val="20"/>
                <w:lang w:val="en-GB"/>
              </w:rPr>
              <w:t>Bertrand</w:t>
            </w:r>
            <w:r w:rsidRPr="00421DF9">
              <w:rPr>
                <w:rFonts w:cstheme="minorHAnsi"/>
                <w:sz w:val="20"/>
                <w:szCs w:val="20"/>
              </w:rPr>
              <w:t xml:space="preserve">, </w:t>
            </w:r>
            <w:r w:rsidRPr="00421DF9">
              <w:rPr>
                <w:rFonts w:cstheme="minorHAnsi"/>
                <w:sz w:val="20"/>
                <w:szCs w:val="20"/>
                <w:lang w:val="en-GB"/>
              </w:rPr>
              <w:t>I</w:t>
            </w:r>
            <w:r w:rsidRPr="00421DF9">
              <w:rPr>
                <w:rFonts w:cstheme="minorHAnsi"/>
                <w:sz w:val="20"/>
                <w:szCs w:val="20"/>
              </w:rPr>
              <w:t xml:space="preserve">., </w:t>
            </w:r>
            <w:r w:rsidRPr="00421DF9">
              <w:rPr>
                <w:rFonts w:cstheme="minorHAnsi"/>
                <w:sz w:val="20"/>
                <w:szCs w:val="20"/>
                <w:lang w:val="en-GB"/>
              </w:rPr>
              <w:t>Hughes</w:t>
            </w:r>
            <w:r w:rsidRPr="00421DF9">
              <w:rPr>
                <w:rFonts w:cstheme="minorHAnsi"/>
                <w:sz w:val="20"/>
                <w:szCs w:val="20"/>
              </w:rPr>
              <w:t xml:space="preserve">, </w:t>
            </w:r>
            <w:r w:rsidRPr="00421DF9">
              <w:rPr>
                <w:rFonts w:cstheme="minorHAnsi"/>
                <w:sz w:val="20"/>
                <w:szCs w:val="20"/>
                <w:lang w:val="en-GB"/>
              </w:rPr>
              <w:t>P</w:t>
            </w:r>
            <w:r w:rsidRPr="00421DF9">
              <w:rPr>
                <w:rFonts w:cstheme="minorHAnsi"/>
                <w:sz w:val="20"/>
                <w:szCs w:val="20"/>
              </w:rPr>
              <w:t xml:space="preserve">.:(2004) </w:t>
            </w:r>
            <w:r w:rsidRPr="00421DF9">
              <w:rPr>
                <w:rFonts w:cstheme="minorHAnsi"/>
                <w:sz w:val="20"/>
                <w:szCs w:val="20"/>
                <w:lang w:val="en-GB"/>
              </w:rPr>
              <w:t>Media Research Methods</w:t>
            </w:r>
            <w:r w:rsidRPr="00421DF9">
              <w:rPr>
                <w:rFonts w:cstheme="minorHAnsi"/>
                <w:sz w:val="20"/>
                <w:szCs w:val="20"/>
              </w:rPr>
              <w:t xml:space="preserve">, </w:t>
            </w:r>
            <w:r w:rsidRPr="00421DF9">
              <w:rPr>
                <w:rFonts w:cstheme="minorHAnsi"/>
                <w:sz w:val="20"/>
                <w:szCs w:val="20"/>
                <w:lang w:val="en-GB"/>
              </w:rPr>
              <w:t>Palgrave</w:t>
            </w:r>
            <w:r w:rsidRPr="00421DF9">
              <w:rPr>
                <w:rFonts w:cstheme="minorHAnsi"/>
                <w:sz w:val="20"/>
                <w:szCs w:val="20"/>
              </w:rPr>
              <w:t xml:space="preserve">,  </w:t>
            </w:r>
            <w:r w:rsidRPr="00421DF9">
              <w:rPr>
                <w:rFonts w:cstheme="minorHAnsi"/>
                <w:sz w:val="20"/>
                <w:szCs w:val="20"/>
                <w:lang w:val="en-GB"/>
              </w:rPr>
              <w:t>Macmillan</w:t>
            </w:r>
            <w:r w:rsidRPr="00421DF9">
              <w:rPr>
                <w:rFonts w:cstheme="minorHAnsi"/>
                <w:sz w:val="20"/>
                <w:szCs w:val="20"/>
              </w:rPr>
              <w:t>.</w:t>
            </w:r>
          </w:p>
          <w:p w14:paraId="7FF5950B" w14:textId="77777777" w:rsidR="005B2A27" w:rsidRPr="00421DF9" w:rsidRDefault="005B2A27" w:rsidP="00421DF9">
            <w:pPr>
              <w:numPr>
                <w:ilvl w:val="0"/>
                <w:numId w:val="127"/>
              </w:numPr>
              <w:rPr>
                <w:rFonts w:cstheme="minorHAnsi"/>
                <w:sz w:val="20"/>
                <w:szCs w:val="20"/>
                <w:lang w:val="en-GB"/>
              </w:rPr>
            </w:pPr>
            <w:r w:rsidRPr="00421DF9">
              <w:rPr>
                <w:rFonts w:cstheme="minorHAnsi"/>
                <w:sz w:val="20"/>
                <w:szCs w:val="20"/>
                <w:lang w:val="en-GB"/>
              </w:rPr>
              <w:t>Splihal</w:t>
            </w:r>
            <w:r w:rsidRPr="00421DF9">
              <w:rPr>
                <w:rFonts w:cstheme="minorHAnsi"/>
                <w:sz w:val="20"/>
                <w:szCs w:val="20"/>
              </w:rPr>
              <w:t xml:space="preserve">, </w:t>
            </w:r>
            <w:r w:rsidRPr="00421DF9">
              <w:rPr>
                <w:rFonts w:cstheme="minorHAnsi"/>
                <w:sz w:val="20"/>
                <w:szCs w:val="20"/>
                <w:lang w:val="en-GB"/>
              </w:rPr>
              <w:t>S</w:t>
            </w:r>
            <w:r w:rsidRPr="00421DF9">
              <w:rPr>
                <w:rFonts w:cstheme="minorHAnsi"/>
                <w:sz w:val="20"/>
                <w:szCs w:val="20"/>
              </w:rPr>
              <w:t>.&amp;</w:t>
            </w:r>
            <w:r w:rsidRPr="00421DF9">
              <w:rPr>
                <w:rFonts w:cstheme="minorHAnsi"/>
                <w:sz w:val="20"/>
                <w:szCs w:val="20"/>
                <w:lang w:val="en-GB"/>
              </w:rPr>
              <w:t>Ferligoj A</w:t>
            </w:r>
            <w:r w:rsidRPr="00421DF9">
              <w:rPr>
                <w:rFonts w:cstheme="minorHAnsi"/>
                <w:sz w:val="20"/>
                <w:szCs w:val="20"/>
              </w:rPr>
              <w:t xml:space="preserve">.(2000): </w:t>
            </w:r>
            <w:r w:rsidRPr="00421DF9">
              <w:rPr>
                <w:rFonts w:cstheme="minorHAnsi"/>
                <w:sz w:val="20"/>
                <w:szCs w:val="20"/>
                <w:lang w:val="en-GB"/>
              </w:rPr>
              <w:t>Metodologija komunikolo</w:t>
            </w:r>
            <w:r w:rsidRPr="00421DF9">
              <w:rPr>
                <w:rFonts w:cstheme="minorHAnsi"/>
                <w:sz w:val="20"/>
                <w:szCs w:val="20"/>
              </w:rPr>
              <w:t>š</w:t>
            </w:r>
            <w:r w:rsidRPr="00421DF9">
              <w:rPr>
                <w:rFonts w:cstheme="minorHAnsi"/>
                <w:sz w:val="20"/>
                <w:szCs w:val="20"/>
                <w:lang w:val="en-GB"/>
              </w:rPr>
              <w:t>kih istra</w:t>
            </w:r>
            <w:r w:rsidRPr="00421DF9">
              <w:rPr>
                <w:rFonts w:cstheme="minorHAnsi"/>
                <w:sz w:val="20"/>
                <w:szCs w:val="20"/>
              </w:rPr>
              <w:t>ž</w:t>
            </w:r>
            <w:r w:rsidRPr="00421DF9">
              <w:rPr>
                <w:rFonts w:cstheme="minorHAnsi"/>
                <w:sz w:val="20"/>
                <w:szCs w:val="20"/>
                <w:lang w:val="en-GB"/>
              </w:rPr>
              <w:t>ivanja</w:t>
            </w:r>
            <w:r w:rsidRPr="00421DF9">
              <w:rPr>
                <w:rFonts w:cstheme="minorHAnsi"/>
                <w:sz w:val="20"/>
                <w:szCs w:val="20"/>
              </w:rPr>
              <w:t xml:space="preserve">. </w:t>
            </w:r>
            <w:r w:rsidRPr="00421DF9">
              <w:rPr>
                <w:rFonts w:cstheme="minorHAnsi"/>
                <w:sz w:val="20"/>
                <w:szCs w:val="20"/>
                <w:lang w:val="en-GB"/>
              </w:rPr>
              <w:t>Zagreb.</w:t>
            </w:r>
          </w:p>
          <w:p w14:paraId="0B63B72B" w14:textId="77777777" w:rsidR="005B2A27" w:rsidRPr="00421DF9" w:rsidRDefault="005B2A27" w:rsidP="00421DF9">
            <w:pPr>
              <w:numPr>
                <w:ilvl w:val="0"/>
                <w:numId w:val="127"/>
              </w:numPr>
              <w:rPr>
                <w:rFonts w:cstheme="minorHAnsi"/>
                <w:sz w:val="20"/>
                <w:szCs w:val="20"/>
                <w:lang w:val="en-GB"/>
              </w:rPr>
            </w:pPr>
            <w:r w:rsidRPr="00421DF9">
              <w:rPr>
                <w:rFonts w:cstheme="minorHAnsi"/>
                <w:sz w:val="20"/>
                <w:szCs w:val="20"/>
              </w:rPr>
              <w:t xml:space="preserve">Jensen, Klaus Bruhn (2002 ): Handbook of Media and Communication Research, Routledge. </w:t>
            </w:r>
          </w:p>
          <w:p w14:paraId="0B769CF4" w14:textId="77777777" w:rsidR="005B2A27" w:rsidRPr="00421DF9" w:rsidRDefault="005B2A27" w:rsidP="00421DF9">
            <w:pPr>
              <w:numPr>
                <w:ilvl w:val="0"/>
                <w:numId w:val="127"/>
              </w:numPr>
              <w:rPr>
                <w:rFonts w:cstheme="minorHAnsi"/>
                <w:sz w:val="20"/>
                <w:szCs w:val="20"/>
                <w:lang w:val="en-GB"/>
              </w:rPr>
            </w:pPr>
            <w:r w:rsidRPr="00421DF9">
              <w:rPr>
                <w:rFonts w:cstheme="minorHAnsi"/>
                <w:sz w:val="20"/>
                <w:szCs w:val="20"/>
              </w:rPr>
              <w:t>Smith, J.(1995) Understanding the Media, Hampton Press, INC. Gresskill, New Jersey.</w:t>
            </w:r>
          </w:p>
          <w:p w14:paraId="606FF62F" w14:textId="77777777" w:rsidR="005B2A27" w:rsidRPr="00421DF9" w:rsidRDefault="005B2A27" w:rsidP="00421DF9">
            <w:pPr>
              <w:rPr>
                <w:rFonts w:cstheme="minorHAnsi"/>
                <w:sz w:val="20"/>
                <w:szCs w:val="20"/>
              </w:rPr>
            </w:pPr>
            <w:r w:rsidRPr="00421DF9">
              <w:rPr>
                <w:rFonts w:cstheme="minorHAnsi"/>
                <w:sz w:val="20"/>
                <w:szCs w:val="20"/>
              </w:rPr>
              <w:t>5.   Kurtić, Najil, (2007), Kod novinarstva, Sarajevo, Mediaplan institut</w:t>
            </w:r>
          </w:p>
        </w:tc>
      </w:tr>
      <w:tr w:rsidR="00F62439" w:rsidRPr="00421DF9" w14:paraId="14127434" w14:textId="77777777" w:rsidTr="001F6BC6">
        <w:tc>
          <w:tcPr>
            <w:tcW w:w="2943"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52A7BB92" w14:textId="77777777" w:rsidR="005B2A27" w:rsidRPr="00421DF9" w:rsidRDefault="005B2A27" w:rsidP="00421DF9">
            <w:pPr>
              <w:rPr>
                <w:rFonts w:cstheme="minorHAnsi"/>
                <w:sz w:val="20"/>
                <w:szCs w:val="20"/>
              </w:rPr>
            </w:pPr>
            <w:r w:rsidRPr="00421DF9">
              <w:rPr>
                <w:rFonts w:cstheme="minorHAnsi"/>
                <w:sz w:val="20"/>
                <w:szCs w:val="20"/>
              </w:rPr>
              <w:t>Način praćenja kvalitete i uspješnosti izvedbe kolegija:</w:t>
            </w:r>
          </w:p>
        </w:tc>
        <w:tc>
          <w:tcPr>
            <w:tcW w:w="6345" w:type="dxa"/>
            <w:tcBorders>
              <w:top w:val="single" w:sz="4" w:space="0" w:color="000000"/>
              <w:left w:val="single" w:sz="4" w:space="0" w:color="000000"/>
              <w:bottom w:val="single" w:sz="4" w:space="0" w:color="000000"/>
              <w:right w:val="single" w:sz="4" w:space="0" w:color="000000"/>
            </w:tcBorders>
            <w:shd w:val="clear" w:color="auto" w:fill="auto"/>
            <w:hideMark/>
          </w:tcPr>
          <w:p w14:paraId="07D3BC9D" w14:textId="77777777" w:rsidR="005B2A27" w:rsidRPr="00421DF9" w:rsidRDefault="005B2A27" w:rsidP="00421DF9">
            <w:pPr>
              <w:numPr>
                <w:ilvl w:val="0"/>
                <w:numId w:val="128"/>
              </w:numPr>
              <w:spacing w:after="100" w:afterAutospacing="1"/>
              <w:jc w:val="both"/>
              <w:rPr>
                <w:rFonts w:cstheme="minorHAnsi"/>
                <w:sz w:val="20"/>
                <w:szCs w:val="20"/>
              </w:rPr>
            </w:pPr>
            <w:r w:rsidRPr="00421DF9">
              <w:rPr>
                <w:rFonts w:cstheme="minorHAnsi"/>
                <w:sz w:val="20"/>
                <w:szCs w:val="20"/>
              </w:rPr>
              <w:t>Provedba jedinstvene sveučilišne ankete među studentima za ocjenjivanje nastavnika koju utvrđuje Senat Sveučilišta</w:t>
            </w:r>
          </w:p>
          <w:p w14:paraId="60F78E14" w14:textId="77777777" w:rsidR="005B2A27" w:rsidRPr="00421DF9" w:rsidRDefault="005B2A27" w:rsidP="00421DF9">
            <w:pPr>
              <w:numPr>
                <w:ilvl w:val="0"/>
                <w:numId w:val="128"/>
              </w:numPr>
              <w:spacing w:after="100" w:afterAutospacing="1"/>
              <w:ind w:left="714" w:hanging="357"/>
              <w:jc w:val="both"/>
              <w:rPr>
                <w:rFonts w:cstheme="minorHAnsi"/>
                <w:sz w:val="20"/>
                <w:szCs w:val="20"/>
              </w:rPr>
            </w:pPr>
            <w:r w:rsidRPr="00421DF9">
              <w:rPr>
                <w:rFonts w:cstheme="minorHAnsi"/>
                <w:sz w:val="20"/>
                <w:szCs w:val="20"/>
              </w:rPr>
              <w:t>Praćenje i analiza kvalitete izvedbe nastave u skladu s Pravilnikom o studiranju i Pravilnikom o unaprjeđivanju i osiguranju kvalitete obrazovanja Sveučilišta</w:t>
            </w:r>
          </w:p>
        </w:tc>
      </w:tr>
    </w:tbl>
    <w:p w14:paraId="2300A7B0" w14:textId="77777777" w:rsidR="005B2A27" w:rsidRPr="00421DF9" w:rsidRDefault="005B2A27" w:rsidP="00421DF9">
      <w:pPr>
        <w:jc w:val="center"/>
        <w:rPr>
          <w:rFonts w:cstheme="minorHAnsi"/>
          <w:sz w:val="20"/>
          <w:szCs w:val="20"/>
        </w:rPr>
      </w:pPr>
    </w:p>
    <w:p w14:paraId="6B2DD8A3" w14:textId="77777777" w:rsidR="005B2A27" w:rsidRPr="00421DF9" w:rsidRDefault="005B2A27" w:rsidP="00421DF9">
      <w:pPr>
        <w:rPr>
          <w:rFonts w:cstheme="minorHAnsi"/>
          <w:sz w:val="20"/>
          <w:szCs w:val="20"/>
        </w:rPr>
      </w:pPr>
      <w:r w:rsidRPr="00421DF9">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00"/>
        <w:gridCol w:w="3465"/>
        <w:gridCol w:w="2665"/>
      </w:tblGrid>
      <w:tr w:rsidR="00421DF9" w:rsidRPr="00421DF9" w14:paraId="29AE15D6" w14:textId="77777777" w:rsidTr="001F6BC6">
        <w:trPr>
          <w:trHeight w:hRule="exact" w:val="405"/>
        </w:trPr>
        <w:tc>
          <w:tcPr>
            <w:tcW w:w="5000" w:type="pct"/>
            <w:gridSpan w:val="3"/>
            <w:shd w:val="clear" w:color="auto" w:fill="auto"/>
            <w:vAlign w:val="center"/>
          </w:tcPr>
          <w:p w14:paraId="58DCCCEA" w14:textId="77777777" w:rsidR="005B2A27" w:rsidRPr="00421DF9" w:rsidRDefault="005B2A27" w:rsidP="00421DF9">
            <w:pPr>
              <w:rPr>
                <w:rFonts w:cstheme="minorHAnsi"/>
                <w:sz w:val="20"/>
                <w:szCs w:val="20"/>
              </w:rPr>
            </w:pPr>
            <w:r w:rsidRPr="00421DF9">
              <w:rPr>
                <w:rFonts w:cstheme="minorHAnsi"/>
                <w:sz w:val="20"/>
                <w:szCs w:val="20"/>
              </w:rPr>
              <w:lastRenderedPageBreak/>
              <w:t>Opće informacije</w:t>
            </w:r>
          </w:p>
        </w:tc>
      </w:tr>
      <w:tr w:rsidR="00421DF9" w:rsidRPr="00421DF9" w14:paraId="00668E65" w14:textId="77777777" w:rsidTr="001F6BC6">
        <w:trPr>
          <w:trHeight w:val="405"/>
        </w:trPr>
        <w:tc>
          <w:tcPr>
            <w:tcW w:w="1715" w:type="pct"/>
            <w:vAlign w:val="center"/>
          </w:tcPr>
          <w:p w14:paraId="16886AA4" w14:textId="77777777" w:rsidR="005B2A27" w:rsidRPr="00421DF9" w:rsidRDefault="005B2A27" w:rsidP="00421DF9">
            <w:pPr>
              <w:rPr>
                <w:rFonts w:cstheme="minorHAnsi"/>
                <w:sz w:val="20"/>
                <w:szCs w:val="20"/>
              </w:rPr>
            </w:pPr>
            <w:r w:rsidRPr="00421DF9">
              <w:rPr>
                <w:rFonts w:cstheme="minorHAnsi"/>
                <w:sz w:val="20"/>
                <w:szCs w:val="20"/>
              </w:rPr>
              <w:t>Naziv predmeta</w:t>
            </w:r>
          </w:p>
        </w:tc>
        <w:tc>
          <w:tcPr>
            <w:tcW w:w="3285" w:type="pct"/>
            <w:gridSpan w:val="2"/>
            <w:vAlign w:val="center"/>
          </w:tcPr>
          <w:p w14:paraId="0A6FDC64" w14:textId="77777777" w:rsidR="005B2A27" w:rsidRPr="00421DF9" w:rsidRDefault="005B2A27" w:rsidP="00421DF9">
            <w:pPr>
              <w:tabs>
                <w:tab w:val="left" w:pos="3690"/>
              </w:tabs>
              <w:rPr>
                <w:rFonts w:cstheme="minorHAnsi"/>
                <w:sz w:val="20"/>
                <w:szCs w:val="20"/>
              </w:rPr>
            </w:pPr>
            <w:r w:rsidRPr="00421DF9">
              <w:rPr>
                <w:rFonts w:cstheme="minorHAnsi"/>
                <w:sz w:val="20"/>
                <w:szCs w:val="20"/>
              </w:rPr>
              <w:t>Osnove dizajna i forme</w:t>
            </w:r>
          </w:p>
        </w:tc>
      </w:tr>
      <w:tr w:rsidR="00421DF9" w:rsidRPr="00421DF9" w14:paraId="465530B7" w14:textId="77777777" w:rsidTr="001F6BC6">
        <w:trPr>
          <w:trHeight w:val="259"/>
        </w:trPr>
        <w:tc>
          <w:tcPr>
            <w:tcW w:w="1715" w:type="pct"/>
            <w:shd w:val="clear" w:color="auto" w:fill="auto"/>
            <w:vAlign w:val="center"/>
          </w:tcPr>
          <w:p w14:paraId="797176A7" w14:textId="77777777" w:rsidR="005B2A27" w:rsidRPr="00421DF9" w:rsidRDefault="005B2A27" w:rsidP="00421DF9">
            <w:pPr>
              <w:rPr>
                <w:rFonts w:cstheme="minorHAnsi"/>
                <w:sz w:val="20"/>
                <w:szCs w:val="20"/>
              </w:rPr>
            </w:pPr>
            <w:r w:rsidRPr="00421DF9">
              <w:rPr>
                <w:rFonts w:cstheme="minorHAnsi"/>
                <w:sz w:val="20"/>
                <w:szCs w:val="20"/>
              </w:rPr>
              <w:t>Nositelj predmeta</w:t>
            </w:r>
          </w:p>
        </w:tc>
        <w:tc>
          <w:tcPr>
            <w:tcW w:w="3285" w:type="pct"/>
            <w:gridSpan w:val="2"/>
            <w:shd w:val="clear" w:color="auto" w:fill="auto"/>
            <w:vAlign w:val="center"/>
          </w:tcPr>
          <w:p w14:paraId="10E1ED31" w14:textId="77777777" w:rsidR="005B2A27" w:rsidRPr="00421DF9" w:rsidRDefault="005B2A27" w:rsidP="00421DF9">
            <w:pPr>
              <w:rPr>
                <w:rFonts w:cstheme="minorHAnsi"/>
                <w:sz w:val="20"/>
                <w:szCs w:val="20"/>
              </w:rPr>
            </w:pPr>
            <w:r w:rsidRPr="00421DF9">
              <w:rPr>
                <w:rFonts w:cstheme="minorHAnsi"/>
                <w:sz w:val="20"/>
                <w:szCs w:val="20"/>
              </w:rPr>
              <w:t>Marin Balaić, umjetnički suradnik</w:t>
            </w:r>
          </w:p>
        </w:tc>
      </w:tr>
      <w:tr w:rsidR="00421DF9" w:rsidRPr="00421DF9" w14:paraId="6E1B24EA" w14:textId="77777777" w:rsidTr="001F6BC6">
        <w:trPr>
          <w:trHeight w:val="405"/>
        </w:trPr>
        <w:tc>
          <w:tcPr>
            <w:tcW w:w="1715" w:type="pct"/>
            <w:vAlign w:val="center"/>
          </w:tcPr>
          <w:p w14:paraId="4D3AB3FF" w14:textId="77777777" w:rsidR="005B2A27" w:rsidRPr="00421DF9" w:rsidRDefault="005B2A27" w:rsidP="00421DF9">
            <w:pPr>
              <w:rPr>
                <w:rFonts w:cstheme="minorHAnsi"/>
                <w:sz w:val="20"/>
                <w:szCs w:val="20"/>
              </w:rPr>
            </w:pPr>
            <w:r w:rsidRPr="00421DF9">
              <w:rPr>
                <w:rFonts w:cstheme="minorHAnsi"/>
                <w:sz w:val="20"/>
                <w:szCs w:val="20"/>
              </w:rPr>
              <w:t>Suradnik na predmetu</w:t>
            </w:r>
          </w:p>
        </w:tc>
        <w:tc>
          <w:tcPr>
            <w:tcW w:w="3285" w:type="pct"/>
            <w:gridSpan w:val="2"/>
            <w:vAlign w:val="center"/>
          </w:tcPr>
          <w:p w14:paraId="60181D78" w14:textId="77777777" w:rsidR="005B2A27" w:rsidRPr="00421DF9" w:rsidRDefault="005B2A27" w:rsidP="00421DF9">
            <w:pPr>
              <w:rPr>
                <w:rFonts w:cstheme="minorHAnsi"/>
                <w:sz w:val="20"/>
                <w:szCs w:val="20"/>
              </w:rPr>
            </w:pPr>
          </w:p>
          <w:p w14:paraId="182F6AA6" w14:textId="77777777" w:rsidR="005B2A27" w:rsidRPr="00421DF9" w:rsidRDefault="005B2A27" w:rsidP="00421DF9">
            <w:pPr>
              <w:rPr>
                <w:rFonts w:cstheme="minorHAnsi"/>
                <w:sz w:val="20"/>
                <w:szCs w:val="20"/>
              </w:rPr>
            </w:pPr>
          </w:p>
        </w:tc>
      </w:tr>
      <w:tr w:rsidR="00421DF9" w:rsidRPr="00421DF9" w14:paraId="13C83178" w14:textId="77777777" w:rsidTr="001F6BC6">
        <w:trPr>
          <w:trHeight w:val="405"/>
        </w:trPr>
        <w:tc>
          <w:tcPr>
            <w:tcW w:w="1715" w:type="pct"/>
            <w:vAlign w:val="center"/>
          </w:tcPr>
          <w:p w14:paraId="22641135" w14:textId="77777777" w:rsidR="005B2A27" w:rsidRPr="00421DF9" w:rsidRDefault="005B2A27" w:rsidP="00421DF9">
            <w:pPr>
              <w:rPr>
                <w:rFonts w:cstheme="minorHAnsi"/>
                <w:sz w:val="20"/>
                <w:szCs w:val="20"/>
              </w:rPr>
            </w:pPr>
            <w:r w:rsidRPr="00421DF9">
              <w:rPr>
                <w:rFonts w:cstheme="minorHAnsi"/>
                <w:sz w:val="20"/>
                <w:szCs w:val="20"/>
              </w:rPr>
              <w:t>Studijski program</w:t>
            </w:r>
          </w:p>
        </w:tc>
        <w:tc>
          <w:tcPr>
            <w:tcW w:w="3285" w:type="pct"/>
            <w:gridSpan w:val="2"/>
            <w:vAlign w:val="center"/>
          </w:tcPr>
          <w:p w14:paraId="4C8016D9" w14:textId="77777777" w:rsidR="00144DD1" w:rsidRPr="00421DF9" w:rsidRDefault="00144DD1" w:rsidP="00421DF9">
            <w:pPr>
              <w:rPr>
                <w:rFonts w:cstheme="minorHAnsi"/>
                <w:sz w:val="20"/>
                <w:szCs w:val="20"/>
              </w:rPr>
            </w:pPr>
            <w:r w:rsidRPr="00421DF9">
              <w:rPr>
                <w:rFonts w:cstheme="minorHAnsi"/>
                <w:sz w:val="20"/>
                <w:szCs w:val="20"/>
              </w:rPr>
              <w:t>Diplomski sveučilišni studij Mediji i odnosi s javnošću</w:t>
            </w:r>
          </w:p>
          <w:p w14:paraId="73F4DCD1" w14:textId="68F94FB5" w:rsidR="005B2A27" w:rsidRPr="00421DF9" w:rsidRDefault="00144DD1" w:rsidP="00421DF9">
            <w:pPr>
              <w:jc w:val="both"/>
              <w:rPr>
                <w:rFonts w:cstheme="minorHAnsi"/>
                <w:sz w:val="20"/>
                <w:szCs w:val="20"/>
              </w:rPr>
            </w:pPr>
            <w:r w:rsidRPr="00421DF9">
              <w:rPr>
                <w:rFonts w:cstheme="minorHAnsi"/>
                <w:sz w:val="20"/>
                <w:szCs w:val="20"/>
                <w:lang w:val="de-DE"/>
              </w:rPr>
              <w:t>Diplomski sveučilišni studij Menadžment u kulturi i kreativnim industrijama</w:t>
            </w:r>
          </w:p>
        </w:tc>
      </w:tr>
      <w:tr w:rsidR="00421DF9" w:rsidRPr="00421DF9" w14:paraId="19FF1BC3" w14:textId="77777777" w:rsidTr="001F6BC6">
        <w:trPr>
          <w:trHeight w:val="405"/>
        </w:trPr>
        <w:tc>
          <w:tcPr>
            <w:tcW w:w="1715" w:type="pct"/>
            <w:vAlign w:val="center"/>
          </w:tcPr>
          <w:p w14:paraId="021E7FAC" w14:textId="77777777" w:rsidR="005B2A27" w:rsidRPr="00421DF9" w:rsidRDefault="005B2A27" w:rsidP="00421DF9">
            <w:pPr>
              <w:rPr>
                <w:rFonts w:cstheme="minorHAnsi"/>
                <w:sz w:val="20"/>
                <w:szCs w:val="20"/>
              </w:rPr>
            </w:pPr>
            <w:r w:rsidRPr="00421DF9">
              <w:rPr>
                <w:rFonts w:cstheme="minorHAnsi"/>
                <w:sz w:val="20"/>
                <w:szCs w:val="20"/>
              </w:rPr>
              <w:t>Šifra predmeta</w:t>
            </w:r>
          </w:p>
        </w:tc>
        <w:tc>
          <w:tcPr>
            <w:tcW w:w="3285" w:type="pct"/>
            <w:gridSpan w:val="2"/>
            <w:vAlign w:val="center"/>
          </w:tcPr>
          <w:p w14:paraId="67148A00" w14:textId="77777777" w:rsidR="005B2A27" w:rsidRPr="00421DF9" w:rsidRDefault="005B2A27" w:rsidP="00421DF9">
            <w:pPr>
              <w:rPr>
                <w:rFonts w:cstheme="minorHAnsi"/>
                <w:sz w:val="20"/>
                <w:szCs w:val="20"/>
              </w:rPr>
            </w:pPr>
            <w:r w:rsidRPr="00421DF9">
              <w:rPr>
                <w:rFonts w:cstheme="minorHAnsi"/>
                <w:sz w:val="20"/>
                <w:szCs w:val="20"/>
              </w:rPr>
              <w:t>MAKO-304</w:t>
            </w:r>
          </w:p>
        </w:tc>
      </w:tr>
      <w:tr w:rsidR="00421DF9" w:rsidRPr="00421DF9" w14:paraId="6E8B91C2" w14:textId="77777777" w:rsidTr="001F6BC6">
        <w:trPr>
          <w:trHeight w:val="405"/>
        </w:trPr>
        <w:tc>
          <w:tcPr>
            <w:tcW w:w="1715" w:type="pct"/>
            <w:vAlign w:val="center"/>
          </w:tcPr>
          <w:p w14:paraId="6AD8D8AF" w14:textId="77777777" w:rsidR="005B2A27" w:rsidRPr="00421DF9" w:rsidRDefault="005B2A27" w:rsidP="00421DF9">
            <w:pPr>
              <w:rPr>
                <w:rFonts w:cstheme="minorHAnsi"/>
                <w:sz w:val="20"/>
                <w:szCs w:val="20"/>
              </w:rPr>
            </w:pPr>
            <w:r w:rsidRPr="00421DF9">
              <w:rPr>
                <w:rFonts w:cstheme="minorHAnsi"/>
                <w:sz w:val="20"/>
                <w:szCs w:val="20"/>
              </w:rPr>
              <w:t>Status predmeta</w:t>
            </w:r>
          </w:p>
        </w:tc>
        <w:tc>
          <w:tcPr>
            <w:tcW w:w="3285" w:type="pct"/>
            <w:gridSpan w:val="2"/>
            <w:vAlign w:val="center"/>
          </w:tcPr>
          <w:p w14:paraId="1BFDB168" w14:textId="77777777" w:rsidR="005B2A27" w:rsidRPr="00421DF9" w:rsidRDefault="005B2A27" w:rsidP="00421DF9">
            <w:pPr>
              <w:rPr>
                <w:rFonts w:cstheme="minorHAnsi"/>
                <w:sz w:val="20"/>
                <w:szCs w:val="20"/>
              </w:rPr>
            </w:pPr>
            <w:r w:rsidRPr="00421DF9">
              <w:rPr>
                <w:rFonts w:cstheme="minorHAnsi"/>
                <w:sz w:val="20"/>
                <w:szCs w:val="20"/>
              </w:rPr>
              <w:t>Izborni stručni kolegij</w:t>
            </w:r>
          </w:p>
        </w:tc>
      </w:tr>
      <w:tr w:rsidR="00421DF9" w:rsidRPr="00421DF9" w14:paraId="36D3AE8A" w14:textId="77777777" w:rsidTr="001F6BC6">
        <w:trPr>
          <w:trHeight w:val="405"/>
        </w:trPr>
        <w:tc>
          <w:tcPr>
            <w:tcW w:w="1715" w:type="pct"/>
            <w:vAlign w:val="center"/>
          </w:tcPr>
          <w:p w14:paraId="7B63BB68" w14:textId="77777777" w:rsidR="005B2A27" w:rsidRPr="00421DF9" w:rsidRDefault="005B2A27" w:rsidP="00421DF9">
            <w:pPr>
              <w:rPr>
                <w:rFonts w:cstheme="minorHAnsi"/>
                <w:sz w:val="20"/>
                <w:szCs w:val="20"/>
              </w:rPr>
            </w:pPr>
            <w:r w:rsidRPr="00421DF9">
              <w:rPr>
                <w:rFonts w:cstheme="minorHAnsi"/>
                <w:sz w:val="20"/>
                <w:szCs w:val="20"/>
              </w:rPr>
              <w:t>Godina</w:t>
            </w:r>
          </w:p>
        </w:tc>
        <w:tc>
          <w:tcPr>
            <w:tcW w:w="3285" w:type="pct"/>
            <w:gridSpan w:val="2"/>
            <w:vAlign w:val="center"/>
          </w:tcPr>
          <w:p w14:paraId="3C196F68" w14:textId="77777777" w:rsidR="005B2A27" w:rsidRPr="00421DF9" w:rsidRDefault="005B2A27" w:rsidP="00421DF9">
            <w:pPr>
              <w:rPr>
                <w:rFonts w:cstheme="minorHAnsi"/>
                <w:sz w:val="20"/>
                <w:szCs w:val="20"/>
              </w:rPr>
            </w:pPr>
          </w:p>
        </w:tc>
      </w:tr>
      <w:tr w:rsidR="00421DF9" w:rsidRPr="00421DF9" w14:paraId="3185947D" w14:textId="77777777" w:rsidTr="001F6BC6">
        <w:trPr>
          <w:trHeight w:val="255"/>
        </w:trPr>
        <w:tc>
          <w:tcPr>
            <w:tcW w:w="1715" w:type="pct"/>
            <w:vMerge w:val="restart"/>
            <w:vAlign w:val="center"/>
          </w:tcPr>
          <w:p w14:paraId="71DBC217" w14:textId="77777777" w:rsidR="005B2A27" w:rsidRPr="00421DF9" w:rsidRDefault="005B2A27" w:rsidP="00421DF9">
            <w:pPr>
              <w:rPr>
                <w:rFonts w:cstheme="minorHAnsi"/>
                <w:sz w:val="20"/>
                <w:szCs w:val="20"/>
              </w:rPr>
            </w:pPr>
            <w:r w:rsidRPr="00421DF9">
              <w:rPr>
                <w:rFonts w:cstheme="minorHAnsi"/>
                <w:sz w:val="20"/>
                <w:szCs w:val="20"/>
              </w:rPr>
              <w:t>Bodovna vrijednost i način izvođenja nastave</w:t>
            </w:r>
          </w:p>
        </w:tc>
        <w:tc>
          <w:tcPr>
            <w:tcW w:w="1857" w:type="pct"/>
            <w:vAlign w:val="center"/>
          </w:tcPr>
          <w:p w14:paraId="16B1E405" w14:textId="77777777" w:rsidR="005B2A27" w:rsidRPr="00421DF9" w:rsidRDefault="005B2A27" w:rsidP="00421DF9">
            <w:pPr>
              <w:rPr>
                <w:rFonts w:cstheme="minorHAnsi"/>
                <w:sz w:val="20"/>
                <w:szCs w:val="20"/>
              </w:rPr>
            </w:pPr>
            <w:r w:rsidRPr="00421DF9">
              <w:rPr>
                <w:rFonts w:cstheme="minorHAnsi"/>
                <w:sz w:val="20"/>
                <w:szCs w:val="20"/>
              </w:rPr>
              <w:t>ECTS koeficijent opterećenja studenata</w:t>
            </w:r>
          </w:p>
        </w:tc>
        <w:tc>
          <w:tcPr>
            <w:tcW w:w="1428" w:type="pct"/>
            <w:vAlign w:val="center"/>
          </w:tcPr>
          <w:p w14:paraId="41854A70" w14:textId="77777777" w:rsidR="005B2A27" w:rsidRPr="00421DF9" w:rsidRDefault="005B2A27" w:rsidP="00421DF9">
            <w:pPr>
              <w:rPr>
                <w:rFonts w:cstheme="minorHAnsi"/>
                <w:sz w:val="20"/>
                <w:szCs w:val="20"/>
                <w:lang w:eastAsia="hr-HR"/>
              </w:rPr>
            </w:pPr>
            <w:r w:rsidRPr="00421DF9">
              <w:rPr>
                <w:rFonts w:cstheme="minorHAnsi"/>
                <w:sz w:val="20"/>
                <w:szCs w:val="20"/>
                <w:lang w:eastAsia="hr-HR"/>
              </w:rPr>
              <w:t>3</w:t>
            </w:r>
          </w:p>
        </w:tc>
      </w:tr>
      <w:tr w:rsidR="00421DF9" w:rsidRPr="00421DF9" w14:paraId="46E0C340" w14:textId="77777777" w:rsidTr="001F6BC6">
        <w:trPr>
          <w:trHeight w:val="255"/>
        </w:trPr>
        <w:tc>
          <w:tcPr>
            <w:tcW w:w="1715" w:type="pct"/>
            <w:vMerge/>
            <w:vAlign w:val="center"/>
          </w:tcPr>
          <w:p w14:paraId="6C9E452A" w14:textId="77777777" w:rsidR="005B2A27" w:rsidRPr="00421DF9" w:rsidRDefault="005B2A27" w:rsidP="00421DF9">
            <w:pPr>
              <w:rPr>
                <w:rFonts w:cstheme="minorHAnsi"/>
                <w:sz w:val="20"/>
                <w:szCs w:val="20"/>
              </w:rPr>
            </w:pPr>
          </w:p>
        </w:tc>
        <w:tc>
          <w:tcPr>
            <w:tcW w:w="1857" w:type="pct"/>
            <w:vAlign w:val="center"/>
          </w:tcPr>
          <w:p w14:paraId="0ED06096" w14:textId="77777777" w:rsidR="005B2A27" w:rsidRPr="00421DF9" w:rsidRDefault="005B2A27" w:rsidP="00421DF9">
            <w:pPr>
              <w:rPr>
                <w:rFonts w:cstheme="minorHAnsi"/>
                <w:sz w:val="20"/>
                <w:szCs w:val="20"/>
              </w:rPr>
            </w:pPr>
            <w:r w:rsidRPr="00421DF9">
              <w:rPr>
                <w:rFonts w:cstheme="minorHAnsi"/>
                <w:sz w:val="20"/>
                <w:szCs w:val="20"/>
              </w:rPr>
              <w:t>Broj sati (P+V+S)</w:t>
            </w:r>
          </w:p>
        </w:tc>
        <w:tc>
          <w:tcPr>
            <w:tcW w:w="1428" w:type="pct"/>
            <w:vAlign w:val="center"/>
          </w:tcPr>
          <w:p w14:paraId="6B160593" w14:textId="77777777" w:rsidR="005B2A27" w:rsidRPr="00421DF9" w:rsidRDefault="005B2A27" w:rsidP="00421DF9">
            <w:pPr>
              <w:rPr>
                <w:rFonts w:cstheme="minorHAnsi"/>
                <w:sz w:val="20"/>
                <w:szCs w:val="20"/>
                <w:lang w:eastAsia="hr-HR"/>
              </w:rPr>
            </w:pPr>
            <w:r w:rsidRPr="00421DF9">
              <w:rPr>
                <w:rFonts w:cstheme="minorHAnsi"/>
                <w:sz w:val="20"/>
                <w:szCs w:val="20"/>
                <w:lang w:eastAsia="hr-HR"/>
              </w:rPr>
              <w:t>30  (15P+15V+0S)</w:t>
            </w:r>
          </w:p>
        </w:tc>
      </w:tr>
    </w:tbl>
    <w:p w14:paraId="37AF48FD" w14:textId="77777777" w:rsidR="005B2A27" w:rsidRPr="00421DF9" w:rsidRDefault="005B2A27" w:rsidP="00421DF9">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7"/>
        <w:gridCol w:w="409"/>
        <w:gridCol w:w="1341"/>
        <w:gridCol w:w="982"/>
        <w:gridCol w:w="345"/>
        <w:gridCol w:w="1055"/>
        <w:gridCol w:w="357"/>
        <w:gridCol w:w="512"/>
        <w:gridCol w:w="2239"/>
        <w:gridCol w:w="429"/>
      </w:tblGrid>
      <w:tr w:rsidR="00421DF9" w:rsidRPr="00421DF9" w14:paraId="03745E7D" w14:textId="77777777" w:rsidTr="001F6BC6">
        <w:trPr>
          <w:trHeight w:hRule="exact" w:val="288"/>
        </w:trPr>
        <w:tc>
          <w:tcPr>
            <w:tcW w:w="5000" w:type="pct"/>
            <w:gridSpan w:val="10"/>
            <w:shd w:val="clear" w:color="auto" w:fill="auto"/>
            <w:vAlign w:val="center"/>
          </w:tcPr>
          <w:p w14:paraId="5A8FEA79" w14:textId="77777777" w:rsidR="005B2A27" w:rsidRPr="00421DF9" w:rsidRDefault="005B2A27" w:rsidP="00421DF9">
            <w:pPr>
              <w:rPr>
                <w:rFonts w:cstheme="minorHAnsi"/>
                <w:sz w:val="20"/>
                <w:szCs w:val="20"/>
              </w:rPr>
            </w:pPr>
            <w:r w:rsidRPr="00421DF9">
              <w:rPr>
                <w:rFonts w:cstheme="minorHAnsi"/>
                <w:sz w:val="20"/>
                <w:szCs w:val="20"/>
              </w:rPr>
              <w:t>1. OPIS PREDMETA</w:t>
            </w:r>
          </w:p>
          <w:p w14:paraId="5E23189E" w14:textId="77777777" w:rsidR="005B2A27" w:rsidRPr="00421DF9" w:rsidRDefault="005B2A27" w:rsidP="00421DF9">
            <w:pPr>
              <w:pStyle w:val="Heading3"/>
              <w:tabs>
                <w:tab w:val="clear" w:pos="720"/>
                <w:tab w:val="num" w:pos="561"/>
              </w:tabs>
              <w:ind w:left="561" w:hanging="561"/>
              <w:rPr>
                <w:rFonts w:asciiTheme="minorHAnsi" w:hAnsiTheme="minorHAnsi" w:cstheme="minorHAnsi"/>
                <w:b w:val="0"/>
                <w:szCs w:val="20"/>
              </w:rPr>
            </w:pPr>
          </w:p>
        </w:tc>
      </w:tr>
      <w:tr w:rsidR="00421DF9" w:rsidRPr="00421DF9" w14:paraId="5EFFB92C" w14:textId="77777777" w:rsidTr="001F6BC6">
        <w:trPr>
          <w:trHeight w:hRule="exact" w:val="288"/>
        </w:trPr>
        <w:tc>
          <w:tcPr>
            <w:tcW w:w="5000" w:type="pct"/>
            <w:gridSpan w:val="10"/>
            <w:shd w:val="clear" w:color="auto" w:fill="auto"/>
            <w:vAlign w:val="center"/>
          </w:tcPr>
          <w:p w14:paraId="225982E8" w14:textId="77777777" w:rsidR="005B2A27" w:rsidRPr="00421DF9" w:rsidRDefault="005B2A27" w:rsidP="00421DF9">
            <w:pPr>
              <w:pStyle w:val="BodyText"/>
              <w:numPr>
                <w:ilvl w:val="1"/>
                <w:numId w:val="134"/>
              </w:numPr>
              <w:jc w:val="both"/>
              <w:rPr>
                <w:rFonts w:asciiTheme="minorHAnsi" w:hAnsiTheme="minorHAnsi" w:cstheme="minorHAnsi"/>
                <w:b w:val="0"/>
                <w:sz w:val="20"/>
                <w:szCs w:val="20"/>
              </w:rPr>
            </w:pPr>
            <w:r w:rsidRPr="00421DF9">
              <w:rPr>
                <w:rFonts w:asciiTheme="minorHAnsi" w:hAnsiTheme="minorHAnsi" w:cstheme="minorHAnsi"/>
                <w:b w:val="0"/>
                <w:sz w:val="20"/>
                <w:szCs w:val="20"/>
              </w:rPr>
              <w:t>Ciljevi predmeta</w:t>
            </w:r>
          </w:p>
        </w:tc>
      </w:tr>
      <w:tr w:rsidR="00421DF9" w:rsidRPr="00421DF9" w14:paraId="41CC4B5F" w14:textId="77777777" w:rsidTr="001F6BC6">
        <w:trPr>
          <w:trHeight w:val="432"/>
        </w:trPr>
        <w:tc>
          <w:tcPr>
            <w:tcW w:w="5000" w:type="pct"/>
            <w:gridSpan w:val="10"/>
            <w:vAlign w:val="center"/>
          </w:tcPr>
          <w:p w14:paraId="136FC459" w14:textId="77777777" w:rsidR="005B2A27" w:rsidRPr="00421DF9" w:rsidRDefault="005B2A27" w:rsidP="00421DF9">
            <w:pPr>
              <w:ind w:left="343"/>
              <w:jc w:val="both"/>
              <w:rPr>
                <w:rFonts w:cstheme="minorHAnsi"/>
                <w:sz w:val="20"/>
                <w:szCs w:val="20"/>
              </w:rPr>
            </w:pPr>
            <w:r w:rsidRPr="00421DF9">
              <w:rPr>
                <w:rFonts w:cstheme="minorHAnsi"/>
                <w:sz w:val="20"/>
                <w:szCs w:val="20"/>
              </w:rPr>
              <w:t>Cilj ovog kolegija je upoznati studente s elementima i principima u dizajnu, s poviješću dizajna, ali i prezentirati im trendove u domeni suvremene teorije dizajna. Pritom će studenti po završetku ovog kolegija biti osposobljeni samostalno izraditi i prezentirati svoj rad iz područja ovog kolegija.</w:t>
            </w:r>
          </w:p>
        </w:tc>
      </w:tr>
      <w:tr w:rsidR="00421DF9" w:rsidRPr="00421DF9" w14:paraId="690CC59C" w14:textId="77777777" w:rsidTr="001F6BC6">
        <w:trPr>
          <w:trHeight w:val="432"/>
        </w:trPr>
        <w:tc>
          <w:tcPr>
            <w:tcW w:w="5000" w:type="pct"/>
            <w:gridSpan w:val="10"/>
            <w:vAlign w:val="center"/>
          </w:tcPr>
          <w:p w14:paraId="55744876" w14:textId="77777777" w:rsidR="005B2A27" w:rsidRPr="00421DF9" w:rsidRDefault="005B2A27" w:rsidP="00421DF9">
            <w:pPr>
              <w:pStyle w:val="BodyText"/>
              <w:numPr>
                <w:ilvl w:val="1"/>
                <w:numId w:val="134"/>
              </w:numPr>
              <w:ind w:left="617" w:hanging="336"/>
              <w:rPr>
                <w:rFonts w:asciiTheme="minorHAnsi" w:hAnsiTheme="minorHAnsi" w:cstheme="minorHAnsi"/>
                <w:b w:val="0"/>
                <w:sz w:val="20"/>
                <w:szCs w:val="20"/>
              </w:rPr>
            </w:pPr>
            <w:r w:rsidRPr="00421DF9">
              <w:rPr>
                <w:rFonts w:asciiTheme="minorHAnsi" w:hAnsiTheme="minorHAnsi" w:cstheme="minorHAnsi"/>
                <w:b w:val="0"/>
                <w:sz w:val="20"/>
                <w:szCs w:val="20"/>
              </w:rPr>
              <w:t>Uvjeti za upis predmeta</w:t>
            </w:r>
          </w:p>
        </w:tc>
      </w:tr>
      <w:tr w:rsidR="00421DF9" w:rsidRPr="00421DF9" w14:paraId="3E09537C" w14:textId="77777777" w:rsidTr="001F6BC6">
        <w:trPr>
          <w:trHeight w:val="188"/>
        </w:trPr>
        <w:tc>
          <w:tcPr>
            <w:tcW w:w="5000" w:type="pct"/>
            <w:gridSpan w:val="10"/>
            <w:vAlign w:val="center"/>
          </w:tcPr>
          <w:p w14:paraId="2A05DD58" w14:textId="77777777" w:rsidR="005B2A27" w:rsidRPr="00421DF9" w:rsidRDefault="005B2A27" w:rsidP="00421DF9">
            <w:pPr>
              <w:pStyle w:val="FieldText"/>
              <w:ind w:left="561"/>
              <w:rPr>
                <w:rFonts w:asciiTheme="minorHAnsi" w:hAnsiTheme="minorHAnsi" w:cstheme="minorHAnsi"/>
                <w:b w:val="0"/>
                <w:sz w:val="20"/>
                <w:szCs w:val="20"/>
              </w:rPr>
            </w:pPr>
          </w:p>
        </w:tc>
      </w:tr>
      <w:tr w:rsidR="00421DF9" w:rsidRPr="00421DF9" w14:paraId="21341D6B" w14:textId="77777777" w:rsidTr="001F6BC6">
        <w:trPr>
          <w:trHeight w:val="432"/>
        </w:trPr>
        <w:tc>
          <w:tcPr>
            <w:tcW w:w="5000" w:type="pct"/>
            <w:gridSpan w:val="10"/>
            <w:vAlign w:val="center"/>
          </w:tcPr>
          <w:p w14:paraId="06D47FB6" w14:textId="77777777" w:rsidR="005B2A27" w:rsidRPr="00421DF9" w:rsidRDefault="005B2A27" w:rsidP="00421DF9">
            <w:pPr>
              <w:pStyle w:val="BodyText"/>
              <w:numPr>
                <w:ilvl w:val="1"/>
                <w:numId w:val="134"/>
              </w:numPr>
              <w:ind w:left="617" w:hanging="336"/>
              <w:rPr>
                <w:rFonts w:asciiTheme="minorHAnsi" w:hAnsiTheme="minorHAnsi" w:cstheme="minorHAnsi"/>
                <w:b w:val="0"/>
                <w:sz w:val="20"/>
                <w:szCs w:val="20"/>
              </w:rPr>
            </w:pPr>
            <w:r w:rsidRPr="00421DF9">
              <w:rPr>
                <w:rFonts w:asciiTheme="minorHAnsi" w:hAnsiTheme="minorHAnsi" w:cstheme="minorHAnsi"/>
                <w:b w:val="0"/>
                <w:sz w:val="20"/>
                <w:szCs w:val="20"/>
              </w:rPr>
              <w:t xml:space="preserve">Očekivani ishodi učenja za predmet </w:t>
            </w:r>
          </w:p>
        </w:tc>
      </w:tr>
      <w:tr w:rsidR="00421DF9" w:rsidRPr="00421DF9" w14:paraId="7447FEAD" w14:textId="77777777" w:rsidTr="001F6BC6">
        <w:trPr>
          <w:trHeight w:val="432"/>
        </w:trPr>
        <w:tc>
          <w:tcPr>
            <w:tcW w:w="5000" w:type="pct"/>
            <w:gridSpan w:val="10"/>
            <w:vAlign w:val="center"/>
          </w:tcPr>
          <w:p w14:paraId="67596377" w14:textId="77777777" w:rsidR="005B2A27" w:rsidRPr="00421DF9" w:rsidRDefault="005B2A27" w:rsidP="00421DF9">
            <w:pPr>
              <w:pStyle w:val="FieldText"/>
              <w:rPr>
                <w:rFonts w:asciiTheme="minorHAnsi" w:hAnsiTheme="minorHAnsi" w:cstheme="minorHAnsi"/>
                <w:b w:val="0"/>
                <w:sz w:val="20"/>
                <w:szCs w:val="20"/>
              </w:rPr>
            </w:pPr>
            <w:r w:rsidRPr="00421DF9">
              <w:rPr>
                <w:rFonts w:asciiTheme="minorHAnsi" w:hAnsiTheme="minorHAnsi" w:cstheme="minorHAnsi"/>
                <w:b w:val="0"/>
                <w:sz w:val="20"/>
                <w:szCs w:val="20"/>
              </w:rPr>
              <w:t>Nakon položenog kolegija student će moći:</w:t>
            </w:r>
          </w:p>
          <w:p w14:paraId="6B49C503" w14:textId="77777777" w:rsidR="005B2A27" w:rsidRPr="00421DF9" w:rsidRDefault="005B2A27" w:rsidP="00421DF9">
            <w:pPr>
              <w:pStyle w:val="FieldText"/>
              <w:numPr>
                <w:ilvl w:val="0"/>
                <w:numId w:val="133"/>
              </w:numPr>
              <w:rPr>
                <w:rFonts w:asciiTheme="minorHAnsi" w:hAnsiTheme="minorHAnsi" w:cstheme="minorHAnsi"/>
                <w:b w:val="0"/>
                <w:sz w:val="20"/>
                <w:szCs w:val="20"/>
              </w:rPr>
            </w:pPr>
            <w:r w:rsidRPr="00421DF9">
              <w:rPr>
                <w:rFonts w:asciiTheme="minorHAnsi" w:hAnsiTheme="minorHAnsi" w:cstheme="minorHAnsi"/>
                <w:b w:val="0"/>
                <w:sz w:val="20"/>
                <w:szCs w:val="20"/>
              </w:rPr>
              <w:t>Nabrojiti elemente procesa u području dizajna</w:t>
            </w:r>
          </w:p>
          <w:p w14:paraId="0817FCCE" w14:textId="77777777" w:rsidR="005B2A27" w:rsidRPr="00421DF9" w:rsidRDefault="005B2A27" w:rsidP="00421DF9">
            <w:pPr>
              <w:pStyle w:val="FieldText"/>
              <w:numPr>
                <w:ilvl w:val="0"/>
                <w:numId w:val="133"/>
              </w:numPr>
              <w:rPr>
                <w:rFonts w:asciiTheme="minorHAnsi" w:hAnsiTheme="minorHAnsi" w:cstheme="minorHAnsi"/>
                <w:b w:val="0"/>
                <w:sz w:val="20"/>
                <w:szCs w:val="20"/>
              </w:rPr>
            </w:pPr>
            <w:r w:rsidRPr="00421DF9">
              <w:rPr>
                <w:rFonts w:asciiTheme="minorHAnsi" w:hAnsiTheme="minorHAnsi" w:cstheme="minorHAnsi"/>
                <w:b w:val="0"/>
                <w:sz w:val="20"/>
                <w:szCs w:val="20"/>
              </w:rPr>
              <w:t>Objasniti temeljne principe u dizajnu</w:t>
            </w:r>
          </w:p>
          <w:p w14:paraId="1B4A0FEE" w14:textId="77777777" w:rsidR="005B2A27" w:rsidRPr="00421DF9" w:rsidRDefault="005B2A27" w:rsidP="00421DF9">
            <w:pPr>
              <w:pStyle w:val="FieldText"/>
              <w:numPr>
                <w:ilvl w:val="0"/>
                <w:numId w:val="133"/>
              </w:numPr>
              <w:rPr>
                <w:rFonts w:asciiTheme="minorHAnsi" w:hAnsiTheme="minorHAnsi" w:cstheme="minorHAnsi"/>
                <w:b w:val="0"/>
                <w:sz w:val="20"/>
                <w:szCs w:val="20"/>
              </w:rPr>
            </w:pPr>
            <w:r w:rsidRPr="00421DF9">
              <w:rPr>
                <w:rFonts w:asciiTheme="minorHAnsi" w:hAnsiTheme="minorHAnsi" w:cstheme="minorHAnsi"/>
                <w:b w:val="0"/>
                <w:sz w:val="20"/>
                <w:szCs w:val="20"/>
              </w:rPr>
              <w:t>Izraditi i samostalno prezentirati svoj rad koristeći bazu osnovnih znanja iz područja principa forme i elemenata</w:t>
            </w:r>
          </w:p>
          <w:p w14:paraId="0351CD92" w14:textId="77777777" w:rsidR="005B2A27" w:rsidRPr="00421DF9" w:rsidRDefault="005B2A27" w:rsidP="00421DF9">
            <w:pPr>
              <w:pStyle w:val="FieldText"/>
              <w:numPr>
                <w:ilvl w:val="0"/>
                <w:numId w:val="133"/>
              </w:numPr>
              <w:rPr>
                <w:rFonts w:asciiTheme="minorHAnsi" w:hAnsiTheme="minorHAnsi" w:cstheme="minorHAnsi"/>
                <w:b w:val="0"/>
                <w:sz w:val="20"/>
                <w:szCs w:val="20"/>
              </w:rPr>
            </w:pPr>
            <w:r w:rsidRPr="00421DF9">
              <w:rPr>
                <w:rFonts w:asciiTheme="minorHAnsi" w:hAnsiTheme="minorHAnsi" w:cstheme="minorHAnsi"/>
                <w:b w:val="0"/>
                <w:sz w:val="20"/>
                <w:szCs w:val="20"/>
              </w:rPr>
              <w:t>Objasniti razlike između estetske, funkcionalne i ekonomske vrijednosti dizajna.</w:t>
            </w:r>
          </w:p>
        </w:tc>
      </w:tr>
      <w:tr w:rsidR="00421DF9" w:rsidRPr="00421DF9" w14:paraId="3367CE3E" w14:textId="77777777" w:rsidTr="001F6BC6">
        <w:trPr>
          <w:trHeight w:val="323"/>
        </w:trPr>
        <w:tc>
          <w:tcPr>
            <w:tcW w:w="5000" w:type="pct"/>
            <w:gridSpan w:val="10"/>
            <w:vAlign w:val="center"/>
          </w:tcPr>
          <w:p w14:paraId="09022C3D" w14:textId="77777777" w:rsidR="005B2A27" w:rsidRPr="00421DF9" w:rsidRDefault="005B2A27" w:rsidP="00421DF9">
            <w:pPr>
              <w:pStyle w:val="BodyText"/>
              <w:numPr>
                <w:ilvl w:val="1"/>
                <w:numId w:val="134"/>
              </w:numPr>
              <w:ind w:left="617" w:hanging="336"/>
              <w:jc w:val="both"/>
              <w:rPr>
                <w:rFonts w:asciiTheme="minorHAnsi" w:hAnsiTheme="minorHAnsi" w:cstheme="minorHAnsi"/>
                <w:b w:val="0"/>
                <w:sz w:val="20"/>
                <w:szCs w:val="20"/>
              </w:rPr>
            </w:pPr>
            <w:r w:rsidRPr="00421DF9">
              <w:rPr>
                <w:rFonts w:asciiTheme="minorHAnsi" w:hAnsiTheme="minorHAnsi" w:cstheme="minorHAnsi"/>
                <w:b w:val="0"/>
                <w:sz w:val="20"/>
                <w:szCs w:val="20"/>
              </w:rPr>
              <w:t>Sadržaj predmeta</w:t>
            </w:r>
          </w:p>
        </w:tc>
      </w:tr>
      <w:tr w:rsidR="00421DF9" w:rsidRPr="00421DF9" w14:paraId="6BDB3450" w14:textId="77777777" w:rsidTr="001F6BC6">
        <w:trPr>
          <w:trHeight w:val="432"/>
        </w:trPr>
        <w:tc>
          <w:tcPr>
            <w:tcW w:w="5000" w:type="pct"/>
            <w:gridSpan w:val="10"/>
            <w:vAlign w:val="center"/>
          </w:tcPr>
          <w:p w14:paraId="305FEF33" w14:textId="77777777" w:rsidR="005B2A27" w:rsidRPr="00421DF9" w:rsidRDefault="005B2A27" w:rsidP="00421DF9">
            <w:pPr>
              <w:pStyle w:val="ListParagraph"/>
              <w:numPr>
                <w:ilvl w:val="0"/>
                <w:numId w:val="130"/>
              </w:numPr>
              <w:ind w:left="343" w:right="210" w:firstLine="11"/>
              <w:jc w:val="both"/>
              <w:rPr>
                <w:rFonts w:cstheme="minorHAnsi"/>
                <w:sz w:val="20"/>
                <w:szCs w:val="20"/>
                <w:lang w:val="hr-HR"/>
              </w:rPr>
            </w:pPr>
            <w:r w:rsidRPr="00421DF9">
              <w:rPr>
                <w:rFonts w:cstheme="minorHAnsi"/>
                <w:sz w:val="20"/>
                <w:szCs w:val="20"/>
                <w:lang w:val="hr-HR"/>
              </w:rPr>
              <w:t>Povijest dizajna</w:t>
            </w:r>
          </w:p>
          <w:p w14:paraId="6B6846B9" w14:textId="77777777" w:rsidR="005B2A27" w:rsidRPr="00421DF9" w:rsidRDefault="005B2A27" w:rsidP="00421DF9">
            <w:pPr>
              <w:pStyle w:val="ListParagraph"/>
              <w:numPr>
                <w:ilvl w:val="0"/>
                <w:numId w:val="130"/>
              </w:numPr>
              <w:ind w:left="343" w:right="210" w:firstLine="11"/>
              <w:jc w:val="both"/>
              <w:rPr>
                <w:rFonts w:cstheme="minorHAnsi"/>
                <w:sz w:val="20"/>
                <w:szCs w:val="20"/>
                <w:lang w:val="hr-HR"/>
              </w:rPr>
            </w:pPr>
            <w:r w:rsidRPr="00421DF9">
              <w:rPr>
                <w:rFonts w:cstheme="minorHAnsi"/>
                <w:sz w:val="20"/>
                <w:szCs w:val="20"/>
                <w:lang w:val="hr-HR"/>
              </w:rPr>
              <w:t>Dizajn proces</w:t>
            </w:r>
          </w:p>
          <w:p w14:paraId="1A6E2730" w14:textId="77777777" w:rsidR="005B2A27" w:rsidRPr="00421DF9" w:rsidRDefault="005B2A27" w:rsidP="00421DF9">
            <w:pPr>
              <w:pStyle w:val="ListParagraph"/>
              <w:numPr>
                <w:ilvl w:val="0"/>
                <w:numId w:val="130"/>
              </w:numPr>
              <w:ind w:left="343" w:right="210" w:firstLine="11"/>
              <w:jc w:val="both"/>
              <w:rPr>
                <w:rFonts w:cstheme="minorHAnsi"/>
                <w:sz w:val="20"/>
                <w:szCs w:val="20"/>
                <w:lang w:val="hr-HR"/>
              </w:rPr>
            </w:pPr>
            <w:r w:rsidRPr="00421DF9">
              <w:rPr>
                <w:rFonts w:cstheme="minorHAnsi"/>
                <w:sz w:val="20"/>
                <w:szCs w:val="20"/>
                <w:lang w:val="hr-HR"/>
              </w:rPr>
              <w:t>Principi u dizajnu</w:t>
            </w:r>
          </w:p>
          <w:p w14:paraId="0EE21935" w14:textId="77777777" w:rsidR="005B2A27" w:rsidRPr="00421DF9" w:rsidRDefault="005B2A27" w:rsidP="00421DF9">
            <w:pPr>
              <w:pStyle w:val="ListParagraph"/>
              <w:numPr>
                <w:ilvl w:val="0"/>
                <w:numId w:val="130"/>
              </w:numPr>
              <w:ind w:left="343" w:right="210" w:firstLine="11"/>
              <w:jc w:val="both"/>
              <w:rPr>
                <w:rFonts w:cstheme="minorHAnsi"/>
                <w:sz w:val="20"/>
                <w:szCs w:val="20"/>
                <w:lang w:val="hr-HR"/>
              </w:rPr>
            </w:pPr>
            <w:r w:rsidRPr="00421DF9">
              <w:rPr>
                <w:rFonts w:cstheme="minorHAnsi"/>
                <w:sz w:val="20"/>
                <w:szCs w:val="20"/>
                <w:lang w:val="hr-HR"/>
              </w:rPr>
              <w:t>Elementi u dizajnu</w:t>
            </w:r>
          </w:p>
          <w:p w14:paraId="12EDC5A5" w14:textId="77777777" w:rsidR="005B2A27" w:rsidRPr="00421DF9" w:rsidRDefault="005B2A27" w:rsidP="00421DF9">
            <w:pPr>
              <w:pStyle w:val="ListParagraph"/>
              <w:numPr>
                <w:ilvl w:val="0"/>
                <w:numId w:val="130"/>
              </w:numPr>
              <w:ind w:left="343" w:right="210" w:firstLine="11"/>
              <w:jc w:val="both"/>
              <w:rPr>
                <w:rFonts w:cstheme="minorHAnsi"/>
                <w:sz w:val="20"/>
                <w:szCs w:val="20"/>
                <w:lang w:val="hr-HR"/>
              </w:rPr>
            </w:pPr>
            <w:r w:rsidRPr="00421DF9">
              <w:rPr>
                <w:rFonts w:cstheme="minorHAnsi"/>
                <w:sz w:val="20"/>
                <w:szCs w:val="20"/>
                <w:lang w:val="hr-HR"/>
              </w:rPr>
              <w:t>Teorija boja</w:t>
            </w:r>
          </w:p>
          <w:p w14:paraId="46C4180B" w14:textId="77777777" w:rsidR="005B2A27" w:rsidRPr="00421DF9" w:rsidRDefault="005B2A27" w:rsidP="00421DF9">
            <w:pPr>
              <w:pStyle w:val="ListParagraph"/>
              <w:numPr>
                <w:ilvl w:val="0"/>
                <w:numId w:val="130"/>
              </w:numPr>
              <w:ind w:left="343" w:right="210" w:firstLine="11"/>
              <w:jc w:val="both"/>
              <w:rPr>
                <w:rFonts w:cstheme="minorHAnsi"/>
                <w:sz w:val="20"/>
                <w:szCs w:val="20"/>
                <w:lang w:val="hr-HR"/>
              </w:rPr>
            </w:pPr>
            <w:r w:rsidRPr="00421DF9">
              <w:rPr>
                <w:rFonts w:cstheme="minorHAnsi"/>
                <w:sz w:val="20"/>
                <w:szCs w:val="20"/>
                <w:lang w:val="hr-HR"/>
              </w:rPr>
              <w:t>Suvremeni dizajn</w:t>
            </w:r>
          </w:p>
        </w:tc>
      </w:tr>
      <w:tr w:rsidR="00421DF9" w:rsidRPr="00421DF9" w14:paraId="2C9458F3" w14:textId="77777777" w:rsidTr="001F6BC6">
        <w:trPr>
          <w:trHeight w:val="432"/>
        </w:trPr>
        <w:tc>
          <w:tcPr>
            <w:tcW w:w="1830" w:type="pct"/>
            <w:gridSpan w:val="3"/>
            <w:vAlign w:val="center"/>
          </w:tcPr>
          <w:p w14:paraId="5372C47E" w14:textId="77777777" w:rsidR="005B2A27" w:rsidRPr="00421DF9" w:rsidRDefault="005B2A27" w:rsidP="00421DF9">
            <w:pPr>
              <w:pStyle w:val="BodyText"/>
              <w:numPr>
                <w:ilvl w:val="1"/>
                <w:numId w:val="134"/>
              </w:numPr>
              <w:ind w:left="617" w:hanging="336"/>
              <w:rPr>
                <w:rFonts w:asciiTheme="minorHAnsi" w:hAnsiTheme="minorHAnsi" w:cstheme="minorHAnsi"/>
                <w:b w:val="0"/>
                <w:sz w:val="20"/>
                <w:szCs w:val="20"/>
              </w:rPr>
            </w:pPr>
            <w:r w:rsidRPr="00421DF9">
              <w:rPr>
                <w:rFonts w:asciiTheme="minorHAnsi" w:hAnsiTheme="minorHAnsi" w:cstheme="minorHAnsi"/>
                <w:b w:val="0"/>
                <w:sz w:val="20"/>
                <w:szCs w:val="20"/>
              </w:rPr>
              <w:t xml:space="preserve">Vrste izvođenja nastave </w:t>
            </w:r>
          </w:p>
        </w:tc>
        <w:tc>
          <w:tcPr>
            <w:tcW w:w="1276" w:type="pct"/>
            <w:gridSpan w:val="3"/>
            <w:vAlign w:val="center"/>
          </w:tcPr>
          <w:p w14:paraId="74E8F11C" w14:textId="77777777" w:rsidR="005B2A27" w:rsidRPr="00421DF9" w:rsidRDefault="005B2A27" w:rsidP="00421DF9">
            <w:pPr>
              <w:pStyle w:val="FieldText"/>
              <w:rPr>
                <w:rFonts w:asciiTheme="minorHAnsi" w:hAnsiTheme="minorHAnsi" w:cstheme="minorHAnsi"/>
                <w:b w:val="0"/>
                <w:sz w:val="20"/>
                <w:szCs w:val="20"/>
              </w:rPr>
            </w:pPr>
            <w:r w:rsidRPr="00421DF9">
              <w:rPr>
                <w:rFonts w:asciiTheme="minorHAnsi" w:hAnsiTheme="minorHAnsi" w:cstheme="minorHAnsi"/>
                <w:b w:val="0"/>
                <w:sz w:val="20"/>
                <w:szCs w:val="20"/>
              </w:rPr>
              <w:fldChar w:fldCharType="begin">
                <w:ffData>
                  <w:name w:val=""/>
                  <w:enabled/>
                  <w:calcOnExit w:val="0"/>
                  <w:checkBox>
                    <w:sizeAuto/>
                    <w:default w:val="1"/>
                  </w:checkBox>
                </w:ffData>
              </w:fldChar>
            </w:r>
            <w:r w:rsidRPr="00421DF9">
              <w:rPr>
                <w:rFonts w:asciiTheme="minorHAnsi" w:hAnsiTheme="minorHAnsi" w:cstheme="minorHAnsi"/>
                <w:b w:val="0"/>
                <w:sz w:val="20"/>
                <w:szCs w:val="20"/>
              </w:rPr>
              <w:instrText xml:space="preserve"> FORMCHECKBOX </w:instrText>
            </w:r>
            <w:r w:rsidR="006B2BB9" w:rsidRPr="00421DF9">
              <w:rPr>
                <w:rFonts w:asciiTheme="minorHAnsi" w:hAnsiTheme="minorHAnsi" w:cstheme="minorHAnsi"/>
                <w:b w:val="0"/>
                <w:sz w:val="20"/>
                <w:szCs w:val="20"/>
              </w:rPr>
            </w:r>
            <w:r w:rsidR="006B2BB9" w:rsidRPr="00421DF9">
              <w:rPr>
                <w:rFonts w:asciiTheme="minorHAnsi" w:hAnsiTheme="minorHAnsi" w:cstheme="minorHAnsi"/>
                <w:b w:val="0"/>
                <w:sz w:val="20"/>
                <w:szCs w:val="20"/>
              </w:rPr>
              <w:fldChar w:fldCharType="separate"/>
            </w:r>
            <w:r w:rsidRPr="00421DF9">
              <w:rPr>
                <w:rFonts w:asciiTheme="minorHAnsi" w:hAnsiTheme="minorHAnsi" w:cstheme="minorHAnsi"/>
                <w:b w:val="0"/>
                <w:sz w:val="20"/>
                <w:szCs w:val="20"/>
              </w:rPr>
              <w:fldChar w:fldCharType="end"/>
            </w:r>
            <w:r w:rsidRPr="00421DF9">
              <w:rPr>
                <w:rFonts w:asciiTheme="minorHAnsi" w:hAnsiTheme="minorHAnsi" w:cstheme="minorHAnsi"/>
                <w:b w:val="0"/>
                <w:sz w:val="20"/>
                <w:szCs w:val="20"/>
              </w:rPr>
              <w:t xml:space="preserve"> predavanja</w:t>
            </w:r>
          </w:p>
          <w:p w14:paraId="2776A91F" w14:textId="77777777" w:rsidR="005B2A27" w:rsidRPr="00421DF9" w:rsidRDefault="005B2A27" w:rsidP="00421DF9">
            <w:pPr>
              <w:pStyle w:val="FieldText"/>
              <w:rPr>
                <w:rFonts w:asciiTheme="minorHAnsi" w:hAnsiTheme="minorHAnsi" w:cstheme="minorHAnsi"/>
                <w:b w:val="0"/>
                <w:sz w:val="20"/>
                <w:szCs w:val="20"/>
              </w:rPr>
            </w:pPr>
            <w:r w:rsidRPr="00421DF9">
              <w:rPr>
                <w:rFonts w:asciiTheme="minorHAnsi" w:hAnsiTheme="minorHAnsi" w:cstheme="minorHAnsi"/>
                <w:b w:val="0"/>
                <w:sz w:val="20"/>
                <w:szCs w:val="20"/>
              </w:rPr>
              <w:fldChar w:fldCharType="begin">
                <w:ffData>
                  <w:name w:val=""/>
                  <w:enabled/>
                  <w:calcOnExit w:val="0"/>
                  <w:checkBox>
                    <w:size w:val="20"/>
                    <w:default w:val="0"/>
                  </w:checkBox>
                </w:ffData>
              </w:fldChar>
            </w:r>
            <w:r w:rsidRPr="00421DF9">
              <w:rPr>
                <w:rFonts w:asciiTheme="minorHAnsi" w:hAnsiTheme="minorHAnsi" w:cstheme="minorHAnsi"/>
                <w:b w:val="0"/>
                <w:sz w:val="20"/>
                <w:szCs w:val="20"/>
              </w:rPr>
              <w:instrText xml:space="preserve"> FORMCHECKBOX </w:instrText>
            </w:r>
            <w:r w:rsidR="006B2BB9" w:rsidRPr="00421DF9">
              <w:rPr>
                <w:rFonts w:asciiTheme="minorHAnsi" w:hAnsiTheme="minorHAnsi" w:cstheme="minorHAnsi"/>
                <w:b w:val="0"/>
                <w:sz w:val="20"/>
                <w:szCs w:val="20"/>
              </w:rPr>
            </w:r>
            <w:r w:rsidR="006B2BB9" w:rsidRPr="00421DF9">
              <w:rPr>
                <w:rFonts w:asciiTheme="minorHAnsi" w:hAnsiTheme="minorHAnsi" w:cstheme="minorHAnsi"/>
                <w:b w:val="0"/>
                <w:sz w:val="20"/>
                <w:szCs w:val="20"/>
              </w:rPr>
              <w:fldChar w:fldCharType="separate"/>
            </w:r>
            <w:r w:rsidRPr="00421DF9">
              <w:rPr>
                <w:rFonts w:asciiTheme="minorHAnsi" w:hAnsiTheme="minorHAnsi" w:cstheme="minorHAnsi"/>
                <w:b w:val="0"/>
                <w:sz w:val="20"/>
                <w:szCs w:val="20"/>
              </w:rPr>
              <w:fldChar w:fldCharType="end"/>
            </w:r>
            <w:r w:rsidRPr="00421DF9">
              <w:rPr>
                <w:rFonts w:asciiTheme="minorHAnsi" w:hAnsiTheme="minorHAnsi" w:cstheme="minorHAnsi"/>
                <w:b w:val="0"/>
                <w:sz w:val="20"/>
                <w:szCs w:val="20"/>
              </w:rPr>
              <w:t xml:space="preserve"> seminari i radionice  </w:t>
            </w:r>
          </w:p>
          <w:p w14:paraId="0E42DE1C" w14:textId="77777777" w:rsidR="005B2A27" w:rsidRPr="00421DF9" w:rsidRDefault="005B2A27" w:rsidP="00421DF9">
            <w:pPr>
              <w:pStyle w:val="FieldText"/>
              <w:rPr>
                <w:rFonts w:asciiTheme="minorHAnsi" w:hAnsiTheme="minorHAnsi" w:cstheme="minorHAnsi"/>
                <w:b w:val="0"/>
                <w:sz w:val="20"/>
                <w:szCs w:val="20"/>
              </w:rPr>
            </w:pPr>
            <w:r w:rsidRPr="00421DF9">
              <w:rPr>
                <w:rFonts w:asciiTheme="minorHAnsi" w:hAnsiTheme="minorHAnsi" w:cstheme="minorHAnsi"/>
                <w:b w:val="0"/>
                <w:sz w:val="20"/>
                <w:szCs w:val="20"/>
              </w:rPr>
              <w:fldChar w:fldCharType="begin">
                <w:ffData>
                  <w:name w:val=""/>
                  <w:enabled/>
                  <w:calcOnExit w:val="0"/>
                  <w:checkBox>
                    <w:sizeAuto/>
                    <w:default w:val="1"/>
                  </w:checkBox>
                </w:ffData>
              </w:fldChar>
            </w:r>
            <w:r w:rsidRPr="00421DF9">
              <w:rPr>
                <w:rFonts w:asciiTheme="minorHAnsi" w:hAnsiTheme="minorHAnsi" w:cstheme="minorHAnsi"/>
                <w:b w:val="0"/>
                <w:sz w:val="20"/>
                <w:szCs w:val="20"/>
              </w:rPr>
              <w:instrText xml:space="preserve"> FORMCHECKBOX </w:instrText>
            </w:r>
            <w:r w:rsidR="006B2BB9" w:rsidRPr="00421DF9">
              <w:rPr>
                <w:rFonts w:asciiTheme="minorHAnsi" w:hAnsiTheme="minorHAnsi" w:cstheme="minorHAnsi"/>
                <w:b w:val="0"/>
                <w:sz w:val="20"/>
                <w:szCs w:val="20"/>
              </w:rPr>
            </w:r>
            <w:r w:rsidR="006B2BB9" w:rsidRPr="00421DF9">
              <w:rPr>
                <w:rFonts w:asciiTheme="minorHAnsi" w:hAnsiTheme="minorHAnsi" w:cstheme="minorHAnsi"/>
                <w:b w:val="0"/>
                <w:sz w:val="20"/>
                <w:szCs w:val="20"/>
              </w:rPr>
              <w:fldChar w:fldCharType="separate"/>
            </w:r>
            <w:r w:rsidRPr="00421DF9">
              <w:rPr>
                <w:rFonts w:asciiTheme="minorHAnsi" w:hAnsiTheme="minorHAnsi" w:cstheme="minorHAnsi"/>
                <w:b w:val="0"/>
                <w:sz w:val="20"/>
                <w:szCs w:val="20"/>
              </w:rPr>
              <w:fldChar w:fldCharType="end"/>
            </w:r>
            <w:r w:rsidRPr="00421DF9">
              <w:rPr>
                <w:rFonts w:asciiTheme="minorHAnsi" w:hAnsiTheme="minorHAnsi" w:cstheme="minorHAnsi"/>
                <w:b w:val="0"/>
                <w:sz w:val="20"/>
                <w:szCs w:val="20"/>
              </w:rPr>
              <w:t xml:space="preserve"> vježbe  </w:t>
            </w:r>
          </w:p>
          <w:p w14:paraId="364F9577" w14:textId="77777777" w:rsidR="005B2A27" w:rsidRPr="00421DF9" w:rsidRDefault="005B2A27" w:rsidP="00421DF9">
            <w:pPr>
              <w:pStyle w:val="FieldText"/>
              <w:rPr>
                <w:rFonts w:asciiTheme="minorHAnsi" w:hAnsiTheme="minorHAnsi" w:cstheme="minorHAnsi"/>
                <w:b w:val="0"/>
                <w:sz w:val="20"/>
                <w:szCs w:val="20"/>
              </w:rPr>
            </w:pPr>
            <w:r w:rsidRPr="00421DF9">
              <w:rPr>
                <w:rFonts w:asciiTheme="minorHAnsi" w:hAnsiTheme="minorHAnsi" w:cstheme="minorHAnsi"/>
                <w:b w:val="0"/>
                <w:sz w:val="20"/>
                <w:szCs w:val="20"/>
              </w:rPr>
              <w:fldChar w:fldCharType="begin">
                <w:ffData>
                  <w:name w:val="Check4"/>
                  <w:enabled/>
                  <w:calcOnExit w:val="0"/>
                  <w:checkBox>
                    <w:sizeAuto/>
                    <w:default w:val="1"/>
                  </w:checkBox>
                </w:ffData>
              </w:fldChar>
            </w:r>
            <w:r w:rsidRPr="00421DF9">
              <w:rPr>
                <w:rFonts w:asciiTheme="minorHAnsi" w:hAnsiTheme="minorHAnsi" w:cstheme="minorHAnsi"/>
                <w:b w:val="0"/>
                <w:sz w:val="20"/>
                <w:szCs w:val="20"/>
              </w:rPr>
              <w:instrText xml:space="preserve"> FORMCHECKBOX </w:instrText>
            </w:r>
            <w:r w:rsidR="006B2BB9" w:rsidRPr="00421DF9">
              <w:rPr>
                <w:rFonts w:asciiTheme="minorHAnsi" w:hAnsiTheme="minorHAnsi" w:cstheme="minorHAnsi"/>
                <w:b w:val="0"/>
                <w:sz w:val="20"/>
                <w:szCs w:val="20"/>
              </w:rPr>
            </w:r>
            <w:r w:rsidR="006B2BB9" w:rsidRPr="00421DF9">
              <w:rPr>
                <w:rFonts w:asciiTheme="minorHAnsi" w:hAnsiTheme="minorHAnsi" w:cstheme="minorHAnsi"/>
                <w:b w:val="0"/>
                <w:sz w:val="20"/>
                <w:szCs w:val="20"/>
              </w:rPr>
              <w:fldChar w:fldCharType="separate"/>
            </w:r>
            <w:r w:rsidRPr="00421DF9">
              <w:rPr>
                <w:rFonts w:asciiTheme="minorHAnsi" w:hAnsiTheme="minorHAnsi" w:cstheme="minorHAnsi"/>
                <w:b w:val="0"/>
                <w:sz w:val="20"/>
                <w:szCs w:val="20"/>
              </w:rPr>
              <w:fldChar w:fldCharType="end"/>
            </w:r>
            <w:r w:rsidRPr="00421DF9">
              <w:rPr>
                <w:rFonts w:asciiTheme="minorHAnsi" w:hAnsiTheme="minorHAnsi" w:cstheme="minorHAnsi"/>
                <w:b w:val="0"/>
                <w:sz w:val="20"/>
                <w:szCs w:val="20"/>
              </w:rPr>
              <w:t xml:space="preserve"> obrazovanje na daljinu</w:t>
            </w:r>
          </w:p>
          <w:p w14:paraId="2625C009" w14:textId="77777777" w:rsidR="005B2A27" w:rsidRPr="00421DF9" w:rsidRDefault="005B2A27" w:rsidP="00421DF9">
            <w:pPr>
              <w:pStyle w:val="FieldText"/>
              <w:rPr>
                <w:rFonts w:asciiTheme="minorHAnsi" w:hAnsiTheme="minorHAnsi" w:cstheme="minorHAnsi"/>
                <w:b w:val="0"/>
                <w:sz w:val="20"/>
                <w:szCs w:val="20"/>
              </w:rPr>
            </w:pPr>
            <w:r w:rsidRPr="00421DF9">
              <w:rPr>
                <w:rFonts w:asciiTheme="minorHAnsi" w:hAnsiTheme="minorHAnsi" w:cstheme="minorHAnsi"/>
                <w:b w:val="0"/>
                <w:sz w:val="20"/>
                <w:szCs w:val="20"/>
              </w:rPr>
              <w:fldChar w:fldCharType="begin">
                <w:ffData>
                  <w:name w:val=""/>
                  <w:enabled/>
                  <w:calcOnExit w:val="0"/>
                  <w:checkBox>
                    <w:size w:val="20"/>
                    <w:default w:val="1"/>
                  </w:checkBox>
                </w:ffData>
              </w:fldChar>
            </w:r>
            <w:r w:rsidRPr="00421DF9">
              <w:rPr>
                <w:rFonts w:asciiTheme="minorHAnsi" w:hAnsiTheme="minorHAnsi" w:cstheme="minorHAnsi"/>
                <w:b w:val="0"/>
                <w:sz w:val="20"/>
                <w:szCs w:val="20"/>
              </w:rPr>
              <w:instrText xml:space="preserve"> FORMCHECKBOX </w:instrText>
            </w:r>
            <w:r w:rsidR="006B2BB9" w:rsidRPr="00421DF9">
              <w:rPr>
                <w:rFonts w:asciiTheme="minorHAnsi" w:hAnsiTheme="minorHAnsi" w:cstheme="minorHAnsi"/>
                <w:b w:val="0"/>
                <w:sz w:val="20"/>
                <w:szCs w:val="20"/>
              </w:rPr>
            </w:r>
            <w:r w:rsidR="006B2BB9" w:rsidRPr="00421DF9">
              <w:rPr>
                <w:rFonts w:asciiTheme="minorHAnsi" w:hAnsiTheme="minorHAnsi" w:cstheme="minorHAnsi"/>
                <w:b w:val="0"/>
                <w:sz w:val="20"/>
                <w:szCs w:val="20"/>
              </w:rPr>
              <w:fldChar w:fldCharType="separate"/>
            </w:r>
            <w:r w:rsidRPr="00421DF9">
              <w:rPr>
                <w:rFonts w:asciiTheme="minorHAnsi" w:hAnsiTheme="minorHAnsi" w:cstheme="minorHAnsi"/>
                <w:b w:val="0"/>
                <w:sz w:val="20"/>
                <w:szCs w:val="20"/>
              </w:rPr>
              <w:fldChar w:fldCharType="end"/>
            </w:r>
            <w:r w:rsidRPr="00421DF9">
              <w:rPr>
                <w:rFonts w:asciiTheme="minorHAnsi" w:hAnsiTheme="minorHAnsi" w:cstheme="minorHAnsi"/>
                <w:b w:val="0"/>
                <w:sz w:val="20"/>
                <w:szCs w:val="20"/>
              </w:rPr>
              <w:t xml:space="preserve"> terenska nastava</w:t>
            </w:r>
          </w:p>
        </w:tc>
        <w:tc>
          <w:tcPr>
            <w:tcW w:w="1894" w:type="pct"/>
            <w:gridSpan w:val="4"/>
            <w:vAlign w:val="center"/>
          </w:tcPr>
          <w:p w14:paraId="1144EFE4" w14:textId="77777777" w:rsidR="005B2A27" w:rsidRPr="00421DF9" w:rsidRDefault="005B2A27" w:rsidP="00421DF9">
            <w:pPr>
              <w:pStyle w:val="FieldText"/>
              <w:rPr>
                <w:rFonts w:asciiTheme="minorHAnsi" w:hAnsiTheme="minorHAnsi" w:cstheme="minorHAnsi"/>
                <w:b w:val="0"/>
                <w:sz w:val="20"/>
                <w:szCs w:val="20"/>
              </w:rPr>
            </w:pPr>
            <w:r w:rsidRPr="00421DF9">
              <w:rPr>
                <w:rFonts w:asciiTheme="minorHAnsi" w:hAnsiTheme="minorHAnsi" w:cstheme="minorHAnsi"/>
                <w:b w:val="0"/>
                <w:sz w:val="20"/>
                <w:szCs w:val="20"/>
              </w:rPr>
              <w:fldChar w:fldCharType="begin">
                <w:ffData>
                  <w:name w:val="Check5"/>
                  <w:enabled/>
                  <w:calcOnExit w:val="0"/>
                  <w:checkBox>
                    <w:sizeAuto/>
                    <w:default w:val="1"/>
                  </w:checkBox>
                </w:ffData>
              </w:fldChar>
            </w:r>
            <w:r w:rsidRPr="00421DF9">
              <w:rPr>
                <w:rFonts w:asciiTheme="minorHAnsi" w:hAnsiTheme="minorHAnsi" w:cstheme="minorHAnsi"/>
                <w:b w:val="0"/>
                <w:sz w:val="20"/>
                <w:szCs w:val="20"/>
              </w:rPr>
              <w:instrText xml:space="preserve"> FORMCHECKBOX </w:instrText>
            </w:r>
            <w:r w:rsidR="006B2BB9" w:rsidRPr="00421DF9">
              <w:rPr>
                <w:rFonts w:asciiTheme="minorHAnsi" w:hAnsiTheme="minorHAnsi" w:cstheme="minorHAnsi"/>
                <w:b w:val="0"/>
                <w:sz w:val="20"/>
                <w:szCs w:val="20"/>
              </w:rPr>
            </w:r>
            <w:r w:rsidR="006B2BB9" w:rsidRPr="00421DF9">
              <w:rPr>
                <w:rFonts w:asciiTheme="minorHAnsi" w:hAnsiTheme="minorHAnsi" w:cstheme="minorHAnsi"/>
                <w:b w:val="0"/>
                <w:sz w:val="20"/>
                <w:szCs w:val="20"/>
              </w:rPr>
              <w:fldChar w:fldCharType="separate"/>
            </w:r>
            <w:r w:rsidRPr="00421DF9">
              <w:rPr>
                <w:rFonts w:asciiTheme="minorHAnsi" w:hAnsiTheme="minorHAnsi" w:cstheme="minorHAnsi"/>
                <w:b w:val="0"/>
                <w:sz w:val="20"/>
                <w:szCs w:val="20"/>
              </w:rPr>
              <w:fldChar w:fldCharType="end"/>
            </w:r>
            <w:r w:rsidRPr="00421DF9">
              <w:rPr>
                <w:rFonts w:asciiTheme="minorHAnsi" w:hAnsiTheme="minorHAnsi" w:cstheme="minorHAnsi"/>
                <w:b w:val="0"/>
                <w:sz w:val="20"/>
                <w:szCs w:val="20"/>
              </w:rPr>
              <w:t xml:space="preserve"> samostalni zadaci  </w:t>
            </w:r>
          </w:p>
          <w:p w14:paraId="1CB3B068" w14:textId="77777777" w:rsidR="005B2A27" w:rsidRPr="00421DF9" w:rsidRDefault="005B2A27" w:rsidP="00421DF9">
            <w:pPr>
              <w:pStyle w:val="FieldText"/>
              <w:rPr>
                <w:rFonts w:asciiTheme="minorHAnsi" w:hAnsiTheme="minorHAnsi" w:cstheme="minorHAnsi"/>
                <w:b w:val="0"/>
                <w:sz w:val="20"/>
                <w:szCs w:val="20"/>
              </w:rPr>
            </w:pPr>
            <w:r w:rsidRPr="00421DF9">
              <w:rPr>
                <w:rFonts w:asciiTheme="minorHAnsi" w:hAnsiTheme="minorHAnsi" w:cstheme="minorHAnsi"/>
                <w:b w:val="0"/>
                <w:sz w:val="20"/>
                <w:szCs w:val="20"/>
              </w:rPr>
              <w:fldChar w:fldCharType="begin">
                <w:ffData>
                  <w:name w:val="Check6"/>
                  <w:enabled/>
                  <w:calcOnExit w:val="0"/>
                  <w:checkBox>
                    <w:sizeAuto/>
                    <w:default w:val="1"/>
                  </w:checkBox>
                </w:ffData>
              </w:fldChar>
            </w:r>
            <w:r w:rsidRPr="00421DF9">
              <w:rPr>
                <w:rFonts w:asciiTheme="minorHAnsi" w:hAnsiTheme="minorHAnsi" w:cstheme="minorHAnsi"/>
                <w:b w:val="0"/>
                <w:sz w:val="20"/>
                <w:szCs w:val="20"/>
              </w:rPr>
              <w:instrText xml:space="preserve"> FORMCHECKBOX </w:instrText>
            </w:r>
            <w:r w:rsidR="006B2BB9" w:rsidRPr="00421DF9">
              <w:rPr>
                <w:rFonts w:asciiTheme="minorHAnsi" w:hAnsiTheme="minorHAnsi" w:cstheme="minorHAnsi"/>
                <w:b w:val="0"/>
                <w:sz w:val="20"/>
                <w:szCs w:val="20"/>
              </w:rPr>
            </w:r>
            <w:r w:rsidR="006B2BB9" w:rsidRPr="00421DF9">
              <w:rPr>
                <w:rFonts w:asciiTheme="minorHAnsi" w:hAnsiTheme="minorHAnsi" w:cstheme="minorHAnsi"/>
                <w:b w:val="0"/>
                <w:sz w:val="20"/>
                <w:szCs w:val="20"/>
              </w:rPr>
              <w:fldChar w:fldCharType="separate"/>
            </w:r>
            <w:r w:rsidRPr="00421DF9">
              <w:rPr>
                <w:rFonts w:asciiTheme="minorHAnsi" w:hAnsiTheme="minorHAnsi" w:cstheme="minorHAnsi"/>
                <w:b w:val="0"/>
                <w:sz w:val="20"/>
                <w:szCs w:val="20"/>
              </w:rPr>
              <w:fldChar w:fldCharType="end"/>
            </w:r>
            <w:r w:rsidRPr="00421DF9">
              <w:rPr>
                <w:rFonts w:asciiTheme="minorHAnsi" w:hAnsiTheme="minorHAnsi" w:cstheme="minorHAnsi"/>
                <w:b w:val="0"/>
                <w:sz w:val="20"/>
                <w:szCs w:val="20"/>
              </w:rPr>
              <w:t xml:space="preserve"> multimedija i mreža  </w:t>
            </w:r>
          </w:p>
          <w:p w14:paraId="34835090" w14:textId="77777777" w:rsidR="005B2A27" w:rsidRPr="00421DF9" w:rsidRDefault="005B2A27" w:rsidP="00421DF9">
            <w:pPr>
              <w:pStyle w:val="FieldText"/>
              <w:rPr>
                <w:rFonts w:asciiTheme="minorHAnsi" w:hAnsiTheme="minorHAnsi" w:cstheme="minorHAnsi"/>
                <w:b w:val="0"/>
                <w:sz w:val="20"/>
                <w:szCs w:val="20"/>
              </w:rPr>
            </w:pPr>
            <w:r w:rsidRPr="00421DF9">
              <w:rPr>
                <w:rFonts w:asciiTheme="minorHAnsi" w:hAnsiTheme="minorHAnsi" w:cstheme="minorHAnsi"/>
                <w:b w:val="0"/>
                <w:sz w:val="20"/>
                <w:szCs w:val="20"/>
              </w:rPr>
              <w:fldChar w:fldCharType="begin">
                <w:ffData>
                  <w:name w:val="Check7"/>
                  <w:enabled/>
                  <w:calcOnExit w:val="0"/>
                  <w:checkBox>
                    <w:sizeAuto/>
                    <w:default w:val="0"/>
                  </w:checkBox>
                </w:ffData>
              </w:fldChar>
            </w:r>
            <w:r w:rsidRPr="00421DF9">
              <w:rPr>
                <w:rFonts w:asciiTheme="minorHAnsi" w:hAnsiTheme="minorHAnsi" w:cstheme="minorHAnsi"/>
                <w:b w:val="0"/>
                <w:sz w:val="20"/>
                <w:szCs w:val="20"/>
              </w:rPr>
              <w:instrText xml:space="preserve"> FORMCHECKBOX </w:instrText>
            </w:r>
            <w:r w:rsidR="006B2BB9" w:rsidRPr="00421DF9">
              <w:rPr>
                <w:rFonts w:asciiTheme="minorHAnsi" w:hAnsiTheme="minorHAnsi" w:cstheme="minorHAnsi"/>
                <w:b w:val="0"/>
                <w:sz w:val="20"/>
                <w:szCs w:val="20"/>
              </w:rPr>
            </w:r>
            <w:r w:rsidR="006B2BB9" w:rsidRPr="00421DF9">
              <w:rPr>
                <w:rFonts w:asciiTheme="minorHAnsi" w:hAnsiTheme="minorHAnsi" w:cstheme="minorHAnsi"/>
                <w:b w:val="0"/>
                <w:sz w:val="20"/>
                <w:szCs w:val="20"/>
              </w:rPr>
              <w:fldChar w:fldCharType="separate"/>
            </w:r>
            <w:r w:rsidRPr="00421DF9">
              <w:rPr>
                <w:rFonts w:asciiTheme="minorHAnsi" w:hAnsiTheme="minorHAnsi" w:cstheme="minorHAnsi"/>
                <w:b w:val="0"/>
                <w:sz w:val="20"/>
                <w:szCs w:val="20"/>
              </w:rPr>
              <w:fldChar w:fldCharType="end"/>
            </w:r>
            <w:r w:rsidRPr="00421DF9">
              <w:rPr>
                <w:rFonts w:asciiTheme="minorHAnsi" w:hAnsiTheme="minorHAnsi" w:cstheme="minorHAnsi"/>
                <w:b w:val="0"/>
                <w:sz w:val="20"/>
                <w:szCs w:val="20"/>
              </w:rPr>
              <w:t xml:space="preserve"> laboratorij</w:t>
            </w:r>
          </w:p>
          <w:p w14:paraId="2CB6626E" w14:textId="77777777" w:rsidR="005B2A27" w:rsidRPr="00421DF9" w:rsidRDefault="005B2A27" w:rsidP="00421DF9">
            <w:pPr>
              <w:pStyle w:val="FieldText"/>
              <w:rPr>
                <w:rFonts w:asciiTheme="minorHAnsi" w:hAnsiTheme="minorHAnsi" w:cstheme="minorHAnsi"/>
                <w:b w:val="0"/>
                <w:sz w:val="20"/>
                <w:szCs w:val="20"/>
              </w:rPr>
            </w:pPr>
            <w:r w:rsidRPr="00421DF9">
              <w:rPr>
                <w:rFonts w:asciiTheme="minorHAnsi" w:hAnsiTheme="minorHAnsi" w:cstheme="minorHAnsi"/>
                <w:b w:val="0"/>
                <w:sz w:val="20"/>
                <w:szCs w:val="20"/>
              </w:rPr>
              <w:fldChar w:fldCharType="begin">
                <w:ffData>
                  <w:name w:val="Check8"/>
                  <w:enabled/>
                  <w:calcOnExit w:val="0"/>
                  <w:checkBox>
                    <w:sizeAuto/>
                    <w:default w:val="1"/>
                  </w:checkBox>
                </w:ffData>
              </w:fldChar>
            </w:r>
            <w:r w:rsidRPr="00421DF9">
              <w:rPr>
                <w:rFonts w:asciiTheme="minorHAnsi" w:hAnsiTheme="minorHAnsi" w:cstheme="minorHAnsi"/>
                <w:b w:val="0"/>
                <w:sz w:val="20"/>
                <w:szCs w:val="20"/>
              </w:rPr>
              <w:instrText xml:space="preserve"> FORMCHECKBOX </w:instrText>
            </w:r>
            <w:r w:rsidR="006B2BB9" w:rsidRPr="00421DF9">
              <w:rPr>
                <w:rFonts w:asciiTheme="minorHAnsi" w:hAnsiTheme="minorHAnsi" w:cstheme="minorHAnsi"/>
                <w:b w:val="0"/>
                <w:sz w:val="20"/>
                <w:szCs w:val="20"/>
              </w:rPr>
            </w:r>
            <w:r w:rsidR="006B2BB9" w:rsidRPr="00421DF9">
              <w:rPr>
                <w:rFonts w:asciiTheme="minorHAnsi" w:hAnsiTheme="minorHAnsi" w:cstheme="minorHAnsi"/>
                <w:b w:val="0"/>
                <w:sz w:val="20"/>
                <w:szCs w:val="20"/>
              </w:rPr>
              <w:fldChar w:fldCharType="separate"/>
            </w:r>
            <w:r w:rsidRPr="00421DF9">
              <w:rPr>
                <w:rFonts w:asciiTheme="minorHAnsi" w:hAnsiTheme="minorHAnsi" w:cstheme="minorHAnsi"/>
                <w:b w:val="0"/>
                <w:sz w:val="20"/>
                <w:szCs w:val="20"/>
              </w:rPr>
              <w:fldChar w:fldCharType="end"/>
            </w:r>
            <w:r w:rsidRPr="00421DF9">
              <w:rPr>
                <w:rFonts w:asciiTheme="minorHAnsi" w:hAnsiTheme="minorHAnsi" w:cstheme="minorHAnsi"/>
                <w:b w:val="0"/>
                <w:sz w:val="20"/>
                <w:szCs w:val="20"/>
              </w:rPr>
              <w:t xml:space="preserve"> mentorski rad</w:t>
            </w:r>
          </w:p>
          <w:p w14:paraId="6BEADFB0" w14:textId="77777777" w:rsidR="005B2A27" w:rsidRPr="00421DF9" w:rsidRDefault="005B2A27" w:rsidP="00421DF9">
            <w:pPr>
              <w:pStyle w:val="FieldText"/>
              <w:rPr>
                <w:rFonts w:asciiTheme="minorHAnsi" w:hAnsiTheme="minorHAnsi" w:cstheme="minorHAnsi"/>
                <w:b w:val="0"/>
                <w:sz w:val="20"/>
                <w:szCs w:val="20"/>
              </w:rPr>
            </w:pPr>
            <w:r w:rsidRPr="00421DF9">
              <w:rPr>
                <w:rFonts w:asciiTheme="minorHAnsi" w:hAnsiTheme="minorHAnsi" w:cstheme="minorHAnsi"/>
                <w:b w:val="0"/>
                <w:sz w:val="20"/>
                <w:szCs w:val="20"/>
              </w:rPr>
              <w:fldChar w:fldCharType="begin">
                <w:ffData>
                  <w:name w:val="Check10"/>
                  <w:enabled/>
                  <w:calcOnExit w:val="0"/>
                  <w:checkBox>
                    <w:sizeAuto/>
                    <w:default w:val="1"/>
                  </w:checkBox>
                </w:ffData>
              </w:fldChar>
            </w:r>
            <w:r w:rsidRPr="00421DF9">
              <w:rPr>
                <w:rFonts w:asciiTheme="minorHAnsi" w:hAnsiTheme="minorHAnsi" w:cstheme="minorHAnsi"/>
                <w:b w:val="0"/>
                <w:sz w:val="20"/>
                <w:szCs w:val="20"/>
              </w:rPr>
              <w:instrText xml:space="preserve"> FORMCHECKBOX </w:instrText>
            </w:r>
            <w:r w:rsidR="006B2BB9" w:rsidRPr="00421DF9">
              <w:rPr>
                <w:rFonts w:asciiTheme="minorHAnsi" w:hAnsiTheme="minorHAnsi" w:cstheme="minorHAnsi"/>
                <w:b w:val="0"/>
                <w:sz w:val="20"/>
                <w:szCs w:val="20"/>
              </w:rPr>
            </w:r>
            <w:r w:rsidR="006B2BB9" w:rsidRPr="00421DF9">
              <w:rPr>
                <w:rFonts w:asciiTheme="minorHAnsi" w:hAnsiTheme="minorHAnsi" w:cstheme="minorHAnsi"/>
                <w:b w:val="0"/>
                <w:sz w:val="20"/>
                <w:szCs w:val="20"/>
              </w:rPr>
              <w:fldChar w:fldCharType="separate"/>
            </w:r>
            <w:r w:rsidRPr="00421DF9">
              <w:rPr>
                <w:rFonts w:asciiTheme="minorHAnsi" w:hAnsiTheme="minorHAnsi" w:cstheme="minorHAnsi"/>
                <w:b w:val="0"/>
                <w:sz w:val="20"/>
                <w:szCs w:val="20"/>
              </w:rPr>
              <w:fldChar w:fldCharType="end"/>
            </w:r>
            <w:r w:rsidRPr="00421DF9">
              <w:rPr>
                <w:rFonts w:asciiTheme="minorHAnsi" w:hAnsiTheme="minorHAnsi" w:cstheme="minorHAnsi"/>
                <w:b w:val="0"/>
                <w:sz w:val="20"/>
                <w:szCs w:val="20"/>
              </w:rPr>
              <w:t xml:space="preserve"> ostalo konzultacije</w:t>
            </w:r>
          </w:p>
        </w:tc>
      </w:tr>
      <w:tr w:rsidR="00421DF9" w:rsidRPr="00421DF9" w14:paraId="36EF199E" w14:textId="77777777" w:rsidTr="001F6BC6">
        <w:trPr>
          <w:trHeight w:val="432"/>
        </w:trPr>
        <w:tc>
          <w:tcPr>
            <w:tcW w:w="1830" w:type="pct"/>
            <w:gridSpan w:val="3"/>
            <w:vAlign w:val="center"/>
          </w:tcPr>
          <w:p w14:paraId="52253F6A" w14:textId="77777777" w:rsidR="005B2A27" w:rsidRPr="00421DF9" w:rsidRDefault="005B2A27" w:rsidP="00421DF9">
            <w:pPr>
              <w:pStyle w:val="BodyText"/>
              <w:numPr>
                <w:ilvl w:val="1"/>
                <w:numId w:val="134"/>
              </w:numPr>
              <w:ind w:left="617" w:hanging="336"/>
              <w:rPr>
                <w:rFonts w:asciiTheme="minorHAnsi" w:hAnsiTheme="minorHAnsi" w:cstheme="minorHAnsi"/>
                <w:b w:val="0"/>
                <w:sz w:val="20"/>
                <w:szCs w:val="20"/>
              </w:rPr>
            </w:pPr>
            <w:r w:rsidRPr="00421DF9">
              <w:rPr>
                <w:rFonts w:asciiTheme="minorHAnsi" w:hAnsiTheme="minorHAnsi" w:cstheme="minorHAnsi"/>
                <w:b w:val="0"/>
                <w:sz w:val="20"/>
                <w:szCs w:val="20"/>
              </w:rPr>
              <w:t>Komentari</w:t>
            </w:r>
          </w:p>
        </w:tc>
        <w:tc>
          <w:tcPr>
            <w:tcW w:w="3170" w:type="pct"/>
            <w:gridSpan w:val="7"/>
            <w:vAlign w:val="center"/>
          </w:tcPr>
          <w:p w14:paraId="79FE96E0" w14:textId="77777777" w:rsidR="005B2A27" w:rsidRPr="00421DF9" w:rsidRDefault="005B2A27" w:rsidP="00421DF9">
            <w:pPr>
              <w:pStyle w:val="FieldText"/>
              <w:rPr>
                <w:rFonts w:asciiTheme="minorHAnsi" w:hAnsiTheme="minorHAnsi" w:cstheme="minorHAnsi"/>
                <w:b w:val="0"/>
                <w:sz w:val="20"/>
                <w:szCs w:val="20"/>
              </w:rPr>
            </w:pPr>
            <w:r w:rsidRPr="00421DF9">
              <w:rPr>
                <w:rFonts w:asciiTheme="minorHAnsi" w:hAnsiTheme="minorHAnsi" w:cstheme="minorHAnsi"/>
                <w:b w:val="0"/>
                <w:sz w:val="20"/>
                <w:szCs w:val="20"/>
              </w:rPr>
              <w:t>-</w:t>
            </w:r>
          </w:p>
        </w:tc>
      </w:tr>
      <w:tr w:rsidR="00421DF9" w:rsidRPr="00421DF9" w14:paraId="3252594C" w14:textId="77777777" w:rsidTr="001F6BC6">
        <w:trPr>
          <w:trHeight w:val="432"/>
        </w:trPr>
        <w:tc>
          <w:tcPr>
            <w:tcW w:w="5000" w:type="pct"/>
            <w:gridSpan w:val="10"/>
            <w:vAlign w:val="center"/>
          </w:tcPr>
          <w:p w14:paraId="0DB6A130" w14:textId="77777777" w:rsidR="005B2A27" w:rsidRPr="00421DF9" w:rsidRDefault="005B2A27" w:rsidP="00421DF9">
            <w:pPr>
              <w:pStyle w:val="BodyText"/>
              <w:numPr>
                <w:ilvl w:val="1"/>
                <w:numId w:val="135"/>
              </w:numPr>
              <w:jc w:val="both"/>
              <w:rPr>
                <w:rFonts w:asciiTheme="minorHAnsi" w:hAnsiTheme="minorHAnsi" w:cstheme="minorHAnsi"/>
                <w:b w:val="0"/>
                <w:sz w:val="20"/>
                <w:szCs w:val="20"/>
              </w:rPr>
            </w:pPr>
            <w:r w:rsidRPr="00421DF9">
              <w:rPr>
                <w:rFonts w:asciiTheme="minorHAnsi" w:hAnsiTheme="minorHAnsi" w:cstheme="minorHAnsi"/>
                <w:b w:val="0"/>
                <w:sz w:val="20"/>
                <w:szCs w:val="20"/>
              </w:rPr>
              <w:t>Obveze studenata</w:t>
            </w:r>
          </w:p>
        </w:tc>
      </w:tr>
      <w:tr w:rsidR="00421DF9" w:rsidRPr="00421DF9" w14:paraId="40C19E2D" w14:textId="77777777" w:rsidTr="001F6BC6">
        <w:trPr>
          <w:trHeight w:val="432"/>
        </w:trPr>
        <w:tc>
          <w:tcPr>
            <w:tcW w:w="5000" w:type="pct"/>
            <w:gridSpan w:val="10"/>
            <w:vAlign w:val="center"/>
          </w:tcPr>
          <w:p w14:paraId="1C388E8E" w14:textId="77777777" w:rsidR="005B2A27" w:rsidRPr="00421DF9" w:rsidRDefault="005B2A27" w:rsidP="00421DF9">
            <w:pPr>
              <w:pStyle w:val="BodyText"/>
              <w:ind w:left="280"/>
              <w:rPr>
                <w:rFonts w:asciiTheme="minorHAnsi" w:hAnsiTheme="minorHAnsi" w:cstheme="minorHAnsi"/>
                <w:b w:val="0"/>
                <w:sz w:val="20"/>
                <w:szCs w:val="20"/>
              </w:rPr>
            </w:pPr>
            <w:r w:rsidRPr="00421DF9">
              <w:rPr>
                <w:rFonts w:asciiTheme="minorHAnsi" w:hAnsiTheme="minorHAnsi" w:cstheme="minorHAnsi"/>
                <w:b w:val="0"/>
                <w:sz w:val="20"/>
                <w:szCs w:val="20"/>
              </w:rPr>
              <w:t>Obveze studenata u okviru kolegija odnose se na redovito pohađanje nastave, izradu praktičnog zadatka u kojim će prikazati i primijeniti stečena znanja iz kolegija te ispunjenje ostalih zadataka definiranih u okviru kolegija.</w:t>
            </w:r>
          </w:p>
        </w:tc>
      </w:tr>
      <w:tr w:rsidR="00421DF9" w:rsidRPr="00421DF9" w14:paraId="02FAA54E" w14:textId="77777777" w:rsidTr="001F6BC6">
        <w:trPr>
          <w:trHeight w:val="432"/>
        </w:trPr>
        <w:tc>
          <w:tcPr>
            <w:tcW w:w="5000" w:type="pct"/>
            <w:gridSpan w:val="10"/>
            <w:vAlign w:val="center"/>
          </w:tcPr>
          <w:p w14:paraId="5EDDEDDA" w14:textId="77777777" w:rsidR="005B2A27" w:rsidRPr="00421DF9" w:rsidRDefault="005B2A27" w:rsidP="00421DF9">
            <w:pPr>
              <w:pStyle w:val="BodyText"/>
              <w:numPr>
                <w:ilvl w:val="1"/>
                <w:numId w:val="135"/>
              </w:numPr>
              <w:ind w:left="561" w:hanging="280"/>
              <w:jc w:val="both"/>
              <w:rPr>
                <w:rFonts w:asciiTheme="minorHAnsi" w:hAnsiTheme="minorHAnsi" w:cstheme="minorHAnsi"/>
                <w:b w:val="0"/>
                <w:sz w:val="20"/>
                <w:szCs w:val="20"/>
              </w:rPr>
            </w:pPr>
            <w:r w:rsidRPr="00421DF9">
              <w:rPr>
                <w:rFonts w:asciiTheme="minorHAnsi" w:hAnsiTheme="minorHAnsi" w:cstheme="minorHAnsi"/>
                <w:b w:val="0"/>
                <w:sz w:val="20"/>
                <w:szCs w:val="20"/>
              </w:rPr>
              <w:t>Praćenje rada studenata</w:t>
            </w:r>
          </w:p>
        </w:tc>
      </w:tr>
      <w:tr w:rsidR="00421DF9" w:rsidRPr="00421DF9" w14:paraId="72A0C09A" w14:textId="77777777" w:rsidTr="001F6BC6">
        <w:trPr>
          <w:trHeight w:val="111"/>
        </w:trPr>
        <w:tc>
          <w:tcPr>
            <w:tcW w:w="893" w:type="pct"/>
            <w:tcMar>
              <w:left w:w="28" w:type="dxa"/>
              <w:right w:w="28" w:type="dxa"/>
            </w:tcMar>
            <w:vAlign w:val="center"/>
          </w:tcPr>
          <w:p w14:paraId="64A46465"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Pohađanje nastave</w:t>
            </w:r>
          </w:p>
        </w:tc>
        <w:tc>
          <w:tcPr>
            <w:tcW w:w="219" w:type="pct"/>
            <w:tcMar>
              <w:left w:w="28" w:type="dxa"/>
              <w:right w:w="28" w:type="dxa"/>
            </w:tcMar>
            <w:vAlign w:val="center"/>
          </w:tcPr>
          <w:p w14:paraId="11AC6657" w14:textId="77777777" w:rsidR="005B2A27" w:rsidRPr="00421DF9" w:rsidRDefault="005B2A27" w:rsidP="00421DF9">
            <w:pPr>
              <w:pStyle w:val="BodyText"/>
              <w:jc w:val="center"/>
              <w:rPr>
                <w:rFonts w:asciiTheme="minorHAnsi" w:hAnsiTheme="minorHAnsi" w:cstheme="minorHAnsi"/>
                <w:b w:val="0"/>
                <w:sz w:val="20"/>
                <w:szCs w:val="20"/>
              </w:rPr>
            </w:pPr>
            <w:r w:rsidRPr="00421DF9">
              <w:rPr>
                <w:rFonts w:asciiTheme="minorHAnsi" w:hAnsiTheme="minorHAnsi" w:cstheme="minorHAnsi"/>
                <w:b w:val="0"/>
                <w:sz w:val="20"/>
                <w:szCs w:val="20"/>
              </w:rPr>
              <w:t>0,5</w:t>
            </w:r>
          </w:p>
        </w:tc>
        <w:tc>
          <w:tcPr>
            <w:tcW w:w="1244" w:type="pct"/>
            <w:gridSpan w:val="2"/>
            <w:tcMar>
              <w:left w:w="28" w:type="dxa"/>
              <w:right w:w="28" w:type="dxa"/>
            </w:tcMar>
            <w:vAlign w:val="center"/>
          </w:tcPr>
          <w:p w14:paraId="1DDED473"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Aktivnost u nastavi</w:t>
            </w:r>
          </w:p>
        </w:tc>
        <w:tc>
          <w:tcPr>
            <w:tcW w:w="185" w:type="pct"/>
            <w:tcMar>
              <w:left w:w="28" w:type="dxa"/>
              <w:right w:w="28" w:type="dxa"/>
            </w:tcMar>
            <w:vAlign w:val="center"/>
          </w:tcPr>
          <w:p w14:paraId="08890624" w14:textId="77777777" w:rsidR="005B2A27" w:rsidRPr="00421DF9" w:rsidRDefault="005B2A27" w:rsidP="00421DF9">
            <w:pPr>
              <w:pStyle w:val="BodyText"/>
              <w:jc w:val="center"/>
              <w:rPr>
                <w:rFonts w:asciiTheme="minorHAnsi" w:hAnsiTheme="minorHAnsi" w:cstheme="minorHAnsi"/>
                <w:b w:val="0"/>
                <w:sz w:val="20"/>
                <w:szCs w:val="20"/>
              </w:rPr>
            </w:pPr>
            <w:r w:rsidRPr="00421DF9">
              <w:rPr>
                <w:rFonts w:asciiTheme="minorHAnsi" w:hAnsiTheme="minorHAnsi" w:cstheme="minorHAnsi"/>
                <w:b w:val="0"/>
                <w:sz w:val="20"/>
                <w:szCs w:val="20"/>
              </w:rPr>
              <w:t>0,5</w:t>
            </w:r>
          </w:p>
        </w:tc>
        <w:tc>
          <w:tcPr>
            <w:tcW w:w="756" w:type="pct"/>
            <w:gridSpan w:val="2"/>
            <w:tcMar>
              <w:left w:w="28" w:type="dxa"/>
              <w:right w:w="28" w:type="dxa"/>
            </w:tcMar>
            <w:vAlign w:val="center"/>
          </w:tcPr>
          <w:p w14:paraId="0BBD35B3"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Seminarski rad</w:t>
            </w:r>
          </w:p>
        </w:tc>
        <w:tc>
          <w:tcPr>
            <w:tcW w:w="274" w:type="pct"/>
            <w:tcMar>
              <w:left w:w="28" w:type="dxa"/>
              <w:right w:w="28" w:type="dxa"/>
            </w:tcMar>
            <w:vAlign w:val="center"/>
          </w:tcPr>
          <w:p w14:paraId="74C1C45A" w14:textId="77777777" w:rsidR="005B2A27" w:rsidRPr="00421DF9" w:rsidRDefault="005B2A27" w:rsidP="00421DF9">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14:paraId="4896B6F7"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Eksperimentalni rad</w:t>
            </w:r>
          </w:p>
        </w:tc>
        <w:tc>
          <w:tcPr>
            <w:tcW w:w="230" w:type="pct"/>
            <w:tcMar>
              <w:left w:w="28" w:type="dxa"/>
              <w:right w:w="28" w:type="dxa"/>
            </w:tcMar>
            <w:vAlign w:val="center"/>
          </w:tcPr>
          <w:p w14:paraId="58F60EC0" w14:textId="77777777" w:rsidR="005B2A27" w:rsidRPr="00421DF9" w:rsidRDefault="005B2A27" w:rsidP="00421DF9">
            <w:pPr>
              <w:pStyle w:val="BodyText"/>
              <w:jc w:val="center"/>
              <w:rPr>
                <w:rFonts w:asciiTheme="minorHAnsi" w:hAnsiTheme="minorHAnsi" w:cstheme="minorHAnsi"/>
                <w:b w:val="0"/>
                <w:sz w:val="20"/>
                <w:szCs w:val="20"/>
              </w:rPr>
            </w:pPr>
          </w:p>
        </w:tc>
      </w:tr>
      <w:tr w:rsidR="00421DF9" w:rsidRPr="00421DF9" w14:paraId="126BBE38" w14:textId="77777777" w:rsidTr="001F6BC6">
        <w:trPr>
          <w:trHeight w:val="108"/>
        </w:trPr>
        <w:tc>
          <w:tcPr>
            <w:tcW w:w="893" w:type="pct"/>
            <w:tcMar>
              <w:left w:w="28" w:type="dxa"/>
              <w:right w:w="28" w:type="dxa"/>
            </w:tcMar>
            <w:vAlign w:val="center"/>
          </w:tcPr>
          <w:p w14:paraId="1C09C085"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lastRenderedPageBreak/>
              <w:t>Pismeni ispit</w:t>
            </w:r>
          </w:p>
        </w:tc>
        <w:tc>
          <w:tcPr>
            <w:tcW w:w="219" w:type="pct"/>
            <w:tcMar>
              <w:left w:w="28" w:type="dxa"/>
              <w:right w:w="28" w:type="dxa"/>
            </w:tcMar>
            <w:vAlign w:val="center"/>
          </w:tcPr>
          <w:p w14:paraId="3D2B696F" w14:textId="77777777" w:rsidR="005B2A27" w:rsidRPr="00421DF9" w:rsidRDefault="005B2A27" w:rsidP="00421DF9">
            <w:pPr>
              <w:pStyle w:val="BodyText"/>
              <w:jc w:val="center"/>
              <w:rPr>
                <w:rFonts w:asciiTheme="minorHAnsi" w:hAnsiTheme="minorHAnsi" w:cstheme="minorHAnsi"/>
                <w:b w:val="0"/>
                <w:sz w:val="20"/>
                <w:szCs w:val="20"/>
              </w:rPr>
            </w:pPr>
            <w:r w:rsidRPr="00421DF9">
              <w:rPr>
                <w:rFonts w:asciiTheme="minorHAnsi" w:hAnsiTheme="minorHAnsi" w:cstheme="minorHAnsi"/>
                <w:b w:val="0"/>
                <w:sz w:val="20"/>
                <w:szCs w:val="20"/>
              </w:rPr>
              <w:t>2</w:t>
            </w:r>
          </w:p>
        </w:tc>
        <w:tc>
          <w:tcPr>
            <w:tcW w:w="1244" w:type="pct"/>
            <w:gridSpan w:val="2"/>
            <w:tcMar>
              <w:left w:w="28" w:type="dxa"/>
              <w:right w:w="28" w:type="dxa"/>
            </w:tcMar>
            <w:vAlign w:val="center"/>
          </w:tcPr>
          <w:p w14:paraId="4578AD3A"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Usmeni ispit</w:t>
            </w:r>
          </w:p>
        </w:tc>
        <w:tc>
          <w:tcPr>
            <w:tcW w:w="185" w:type="pct"/>
            <w:tcMar>
              <w:left w:w="28" w:type="dxa"/>
              <w:right w:w="28" w:type="dxa"/>
            </w:tcMar>
            <w:vAlign w:val="center"/>
          </w:tcPr>
          <w:p w14:paraId="419A651C" w14:textId="77777777" w:rsidR="005B2A27" w:rsidRPr="00421DF9" w:rsidRDefault="005B2A27" w:rsidP="00421DF9">
            <w:pPr>
              <w:pStyle w:val="BodyText"/>
              <w:jc w:val="center"/>
              <w:rPr>
                <w:rFonts w:asciiTheme="minorHAnsi" w:hAnsiTheme="minorHAnsi" w:cstheme="minorHAnsi"/>
                <w:b w:val="0"/>
                <w:sz w:val="20"/>
                <w:szCs w:val="20"/>
              </w:rPr>
            </w:pPr>
          </w:p>
        </w:tc>
        <w:tc>
          <w:tcPr>
            <w:tcW w:w="756" w:type="pct"/>
            <w:gridSpan w:val="2"/>
            <w:tcMar>
              <w:left w:w="28" w:type="dxa"/>
              <w:right w:w="28" w:type="dxa"/>
            </w:tcMar>
            <w:vAlign w:val="center"/>
          </w:tcPr>
          <w:p w14:paraId="5B25B13F"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Esej</w:t>
            </w:r>
          </w:p>
        </w:tc>
        <w:tc>
          <w:tcPr>
            <w:tcW w:w="274" w:type="pct"/>
            <w:tcMar>
              <w:left w:w="28" w:type="dxa"/>
              <w:right w:w="28" w:type="dxa"/>
            </w:tcMar>
            <w:vAlign w:val="center"/>
          </w:tcPr>
          <w:p w14:paraId="500DA211" w14:textId="77777777" w:rsidR="005B2A27" w:rsidRPr="00421DF9" w:rsidRDefault="005B2A27" w:rsidP="00421DF9">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14:paraId="360F3A65"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Istraživanje</w:t>
            </w:r>
          </w:p>
        </w:tc>
        <w:tc>
          <w:tcPr>
            <w:tcW w:w="230" w:type="pct"/>
            <w:tcMar>
              <w:left w:w="28" w:type="dxa"/>
              <w:right w:w="28" w:type="dxa"/>
            </w:tcMar>
            <w:vAlign w:val="center"/>
          </w:tcPr>
          <w:p w14:paraId="014014D4" w14:textId="77777777" w:rsidR="005B2A27" w:rsidRPr="00421DF9" w:rsidRDefault="005B2A27" w:rsidP="00421DF9">
            <w:pPr>
              <w:pStyle w:val="BodyText"/>
              <w:jc w:val="center"/>
              <w:rPr>
                <w:rFonts w:asciiTheme="minorHAnsi" w:hAnsiTheme="minorHAnsi" w:cstheme="minorHAnsi"/>
                <w:b w:val="0"/>
                <w:sz w:val="20"/>
                <w:szCs w:val="20"/>
              </w:rPr>
            </w:pPr>
          </w:p>
        </w:tc>
      </w:tr>
      <w:tr w:rsidR="00421DF9" w:rsidRPr="00421DF9" w14:paraId="6E4A341F" w14:textId="77777777" w:rsidTr="001F6BC6">
        <w:trPr>
          <w:trHeight w:val="108"/>
        </w:trPr>
        <w:tc>
          <w:tcPr>
            <w:tcW w:w="893" w:type="pct"/>
            <w:tcMar>
              <w:left w:w="28" w:type="dxa"/>
              <w:right w:w="28" w:type="dxa"/>
            </w:tcMar>
            <w:vAlign w:val="center"/>
          </w:tcPr>
          <w:p w14:paraId="4A6D1C79"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Projekt</w:t>
            </w:r>
          </w:p>
        </w:tc>
        <w:tc>
          <w:tcPr>
            <w:tcW w:w="219" w:type="pct"/>
            <w:tcMar>
              <w:left w:w="28" w:type="dxa"/>
              <w:right w:w="28" w:type="dxa"/>
            </w:tcMar>
            <w:vAlign w:val="center"/>
          </w:tcPr>
          <w:p w14:paraId="56EA20CA" w14:textId="77777777" w:rsidR="005B2A27" w:rsidRPr="00421DF9" w:rsidRDefault="005B2A27" w:rsidP="00421DF9">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14:paraId="6EF8CAD5"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Kontinuirana provjera znanja</w:t>
            </w:r>
          </w:p>
        </w:tc>
        <w:tc>
          <w:tcPr>
            <w:tcW w:w="185" w:type="pct"/>
            <w:tcMar>
              <w:left w:w="28" w:type="dxa"/>
              <w:right w:w="28" w:type="dxa"/>
            </w:tcMar>
            <w:vAlign w:val="center"/>
          </w:tcPr>
          <w:p w14:paraId="598A4B55" w14:textId="77777777" w:rsidR="005B2A27" w:rsidRPr="00421DF9" w:rsidRDefault="005B2A27" w:rsidP="00421DF9">
            <w:pPr>
              <w:pStyle w:val="BodyText"/>
              <w:jc w:val="center"/>
              <w:rPr>
                <w:rFonts w:asciiTheme="minorHAnsi" w:hAnsiTheme="minorHAnsi" w:cstheme="minorHAnsi"/>
                <w:b w:val="0"/>
                <w:sz w:val="20"/>
                <w:szCs w:val="20"/>
              </w:rPr>
            </w:pPr>
            <w:r w:rsidRPr="00421DF9">
              <w:rPr>
                <w:rFonts w:asciiTheme="minorHAnsi" w:hAnsiTheme="minorHAnsi" w:cstheme="minorHAnsi"/>
                <w:b w:val="0"/>
                <w:sz w:val="20"/>
                <w:szCs w:val="20"/>
              </w:rPr>
              <w:t>2*</w:t>
            </w:r>
          </w:p>
        </w:tc>
        <w:tc>
          <w:tcPr>
            <w:tcW w:w="756" w:type="pct"/>
            <w:gridSpan w:val="2"/>
            <w:tcMar>
              <w:left w:w="28" w:type="dxa"/>
              <w:right w:w="28" w:type="dxa"/>
            </w:tcMar>
            <w:vAlign w:val="center"/>
          </w:tcPr>
          <w:p w14:paraId="2978E2C2"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Referat</w:t>
            </w:r>
          </w:p>
        </w:tc>
        <w:tc>
          <w:tcPr>
            <w:tcW w:w="274" w:type="pct"/>
            <w:tcMar>
              <w:left w:w="28" w:type="dxa"/>
              <w:right w:w="28" w:type="dxa"/>
            </w:tcMar>
            <w:vAlign w:val="center"/>
          </w:tcPr>
          <w:p w14:paraId="1D9FEF04" w14:textId="77777777" w:rsidR="005B2A27" w:rsidRPr="00421DF9" w:rsidRDefault="005B2A27" w:rsidP="00421DF9">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14:paraId="1BA12B52"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Praktični rad</w:t>
            </w:r>
          </w:p>
        </w:tc>
        <w:tc>
          <w:tcPr>
            <w:tcW w:w="230" w:type="pct"/>
            <w:tcMar>
              <w:left w:w="28" w:type="dxa"/>
              <w:right w:w="28" w:type="dxa"/>
            </w:tcMar>
            <w:vAlign w:val="center"/>
          </w:tcPr>
          <w:p w14:paraId="1107AB7A" w14:textId="77777777" w:rsidR="005B2A27" w:rsidRPr="00421DF9" w:rsidRDefault="005B2A27" w:rsidP="00421DF9">
            <w:pPr>
              <w:pStyle w:val="BodyText"/>
              <w:jc w:val="center"/>
              <w:rPr>
                <w:rFonts w:asciiTheme="minorHAnsi" w:hAnsiTheme="minorHAnsi" w:cstheme="minorHAnsi"/>
                <w:b w:val="0"/>
                <w:sz w:val="20"/>
                <w:szCs w:val="20"/>
              </w:rPr>
            </w:pPr>
            <w:r w:rsidRPr="00421DF9">
              <w:rPr>
                <w:rFonts w:asciiTheme="minorHAnsi" w:hAnsiTheme="minorHAnsi" w:cstheme="minorHAnsi"/>
                <w:b w:val="0"/>
                <w:sz w:val="20"/>
                <w:szCs w:val="20"/>
              </w:rPr>
              <w:t>2</w:t>
            </w:r>
          </w:p>
        </w:tc>
      </w:tr>
      <w:tr w:rsidR="00421DF9" w:rsidRPr="00421DF9" w14:paraId="7A74ED03" w14:textId="77777777" w:rsidTr="001F6BC6">
        <w:trPr>
          <w:trHeight w:val="108"/>
        </w:trPr>
        <w:tc>
          <w:tcPr>
            <w:tcW w:w="893" w:type="pct"/>
            <w:tcMar>
              <w:left w:w="28" w:type="dxa"/>
              <w:right w:w="28" w:type="dxa"/>
            </w:tcMar>
            <w:vAlign w:val="center"/>
          </w:tcPr>
          <w:p w14:paraId="2FBE6A12"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Portfolio</w:t>
            </w:r>
          </w:p>
        </w:tc>
        <w:tc>
          <w:tcPr>
            <w:tcW w:w="219" w:type="pct"/>
            <w:tcMar>
              <w:left w:w="28" w:type="dxa"/>
              <w:right w:w="28" w:type="dxa"/>
            </w:tcMar>
            <w:vAlign w:val="center"/>
          </w:tcPr>
          <w:p w14:paraId="36F80217" w14:textId="77777777" w:rsidR="005B2A27" w:rsidRPr="00421DF9" w:rsidRDefault="005B2A27" w:rsidP="00421DF9">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14:paraId="6375061E" w14:textId="77777777" w:rsidR="005B2A27" w:rsidRPr="00421DF9" w:rsidRDefault="005B2A27" w:rsidP="00421DF9">
            <w:pPr>
              <w:pStyle w:val="BodyText"/>
              <w:rPr>
                <w:rFonts w:asciiTheme="minorHAnsi" w:hAnsiTheme="minorHAnsi" w:cstheme="minorHAnsi"/>
                <w:b w:val="0"/>
                <w:sz w:val="20"/>
                <w:szCs w:val="20"/>
              </w:rPr>
            </w:pPr>
          </w:p>
        </w:tc>
        <w:tc>
          <w:tcPr>
            <w:tcW w:w="185" w:type="pct"/>
            <w:tcMar>
              <w:left w:w="28" w:type="dxa"/>
              <w:right w:w="28" w:type="dxa"/>
            </w:tcMar>
            <w:vAlign w:val="center"/>
          </w:tcPr>
          <w:p w14:paraId="1B789DF8" w14:textId="77777777" w:rsidR="005B2A27" w:rsidRPr="00421DF9" w:rsidRDefault="005B2A27" w:rsidP="00421DF9">
            <w:pPr>
              <w:pStyle w:val="BodyText"/>
              <w:jc w:val="center"/>
              <w:rPr>
                <w:rFonts w:asciiTheme="minorHAnsi" w:hAnsiTheme="minorHAnsi" w:cstheme="minorHAnsi"/>
                <w:b w:val="0"/>
                <w:sz w:val="20"/>
                <w:szCs w:val="20"/>
              </w:rPr>
            </w:pPr>
          </w:p>
        </w:tc>
        <w:tc>
          <w:tcPr>
            <w:tcW w:w="756" w:type="pct"/>
            <w:gridSpan w:val="2"/>
            <w:tcMar>
              <w:left w:w="28" w:type="dxa"/>
              <w:right w:w="28" w:type="dxa"/>
            </w:tcMar>
            <w:vAlign w:val="center"/>
          </w:tcPr>
          <w:p w14:paraId="7D50EA3D" w14:textId="77777777" w:rsidR="005B2A27" w:rsidRPr="00421DF9" w:rsidRDefault="005B2A27" w:rsidP="00421DF9">
            <w:pPr>
              <w:pStyle w:val="BodyText"/>
              <w:rPr>
                <w:rFonts w:asciiTheme="minorHAnsi" w:hAnsiTheme="minorHAnsi" w:cstheme="minorHAnsi"/>
                <w:b w:val="0"/>
                <w:sz w:val="20"/>
                <w:szCs w:val="20"/>
              </w:rPr>
            </w:pPr>
          </w:p>
        </w:tc>
        <w:tc>
          <w:tcPr>
            <w:tcW w:w="274" w:type="pct"/>
            <w:tcMar>
              <w:left w:w="28" w:type="dxa"/>
              <w:right w:w="28" w:type="dxa"/>
            </w:tcMar>
            <w:vAlign w:val="center"/>
          </w:tcPr>
          <w:p w14:paraId="24371A60" w14:textId="77777777" w:rsidR="005B2A27" w:rsidRPr="00421DF9" w:rsidRDefault="005B2A27" w:rsidP="00421DF9">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14:paraId="70FBA439" w14:textId="77777777" w:rsidR="005B2A27" w:rsidRPr="00421DF9" w:rsidRDefault="005B2A27" w:rsidP="00421DF9">
            <w:pPr>
              <w:pStyle w:val="BodyText"/>
              <w:rPr>
                <w:rFonts w:asciiTheme="minorHAnsi" w:hAnsiTheme="minorHAnsi" w:cstheme="minorHAnsi"/>
                <w:b w:val="0"/>
                <w:sz w:val="20"/>
                <w:szCs w:val="20"/>
              </w:rPr>
            </w:pPr>
          </w:p>
        </w:tc>
        <w:tc>
          <w:tcPr>
            <w:tcW w:w="230" w:type="pct"/>
            <w:tcMar>
              <w:left w:w="28" w:type="dxa"/>
              <w:right w:w="28" w:type="dxa"/>
            </w:tcMar>
            <w:vAlign w:val="center"/>
          </w:tcPr>
          <w:p w14:paraId="00D80643" w14:textId="77777777" w:rsidR="005B2A27" w:rsidRPr="00421DF9" w:rsidRDefault="005B2A27" w:rsidP="00421DF9">
            <w:pPr>
              <w:pStyle w:val="BodyText"/>
              <w:jc w:val="center"/>
              <w:rPr>
                <w:rFonts w:asciiTheme="minorHAnsi" w:hAnsiTheme="minorHAnsi" w:cstheme="minorHAnsi"/>
                <w:b w:val="0"/>
                <w:sz w:val="20"/>
                <w:szCs w:val="20"/>
              </w:rPr>
            </w:pPr>
          </w:p>
        </w:tc>
      </w:tr>
      <w:tr w:rsidR="00421DF9" w:rsidRPr="00421DF9" w14:paraId="3810AAC3" w14:textId="77777777" w:rsidTr="001F6BC6">
        <w:trPr>
          <w:trHeight w:val="432"/>
        </w:trPr>
        <w:tc>
          <w:tcPr>
            <w:tcW w:w="5000" w:type="pct"/>
            <w:gridSpan w:val="10"/>
            <w:vAlign w:val="center"/>
          </w:tcPr>
          <w:p w14:paraId="72B58087"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421DF9" w:rsidRPr="00421DF9" w14:paraId="5FB5F443" w14:textId="77777777" w:rsidTr="001F6BC6">
        <w:trPr>
          <w:trHeight w:val="432"/>
        </w:trPr>
        <w:tc>
          <w:tcPr>
            <w:tcW w:w="5000" w:type="pct"/>
            <w:gridSpan w:val="10"/>
            <w:vAlign w:val="center"/>
          </w:tcPr>
          <w:p w14:paraId="7273CE15" w14:textId="77777777" w:rsidR="005B2A27" w:rsidRPr="00421DF9" w:rsidRDefault="005B2A27" w:rsidP="00421DF9">
            <w:pPr>
              <w:pStyle w:val="BodyText"/>
              <w:numPr>
                <w:ilvl w:val="1"/>
                <w:numId w:val="135"/>
              </w:numPr>
              <w:ind w:left="561" w:hanging="280"/>
              <w:jc w:val="both"/>
              <w:rPr>
                <w:rFonts w:asciiTheme="minorHAnsi" w:hAnsiTheme="minorHAnsi" w:cstheme="minorHAnsi"/>
                <w:b w:val="0"/>
                <w:sz w:val="20"/>
                <w:szCs w:val="20"/>
              </w:rPr>
            </w:pPr>
            <w:r w:rsidRPr="00421DF9">
              <w:rPr>
                <w:rFonts w:asciiTheme="minorHAnsi" w:eastAsia="Calibri" w:hAnsiTheme="minorHAnsi" w:cstheme="minorHAnsi"/>
                <w:b w:val="0"/>
                <w:sz w:val="20"/>
                <w:szCs w:val="20"/>
              </w:rPr>
              <w:t>Povezivanje ishoda učenja, nastavnih metoda i ocjenjivanja</w:t>
            </w:r>
          </w:p>
        </w:tc>
      </w:tr>
      <w:tr w:rsidR="00421DF9" w:rsidRPr="00421DF9" w14:paraId="2279ABFB" w14:textId="77777777" w:rsidTr="001F6BC6">
        <w:trPr>
          <w:trHeight w:val="4609"/>
        </w:trPr>
        <w:tc>
          <w:tcPr>
            <w:tcW w:w="5000" w:type="pct"/>
            <w:gridSpan w:val="10"/>
            <w:vAlign w:val="center"/>
          </w:tcPr>
          <w:p w14:paraId="62689943" w14:textId="77777777" w:rsidR="005B2A27" w:rsidRPr="00421DF9" w:rsidRDefault="005B2A27" w:rsidP="00421DF9">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421DF9" w:rsidRPr="00421DF9" w14:paraId="7D7F8DB8" w14:textId="77777777" w:rsidTr="001F6BC6">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CC80E5" w14:textId="77777777" w:rsidR="005B2A27" w:rsidRPr="00421DF9" w:rsidRDefault="005B2A27" w:rsidP="00421DF9">
                  <w:pPr>
                    <w:jc w:val="center"/>
                    <w:rPr>
                      <w:rFonts w:cstheme="minorHAnsi"/>
                      <w:bCs/>
                      <w:sz w:val="20"/>
                      <w:szCs w:val="20"/>
                    </w:rPr>
                  </w:pPr>
                  <w:r w:rsidRPr="00421DF9">
                    <w:rPr>
                      <w:rFonts w:cstheme="minorHAnsi"/>
                      <w:bCs/>
                      <w:sz w:val="20"/>
                      <w:szCs w:val="20"/>
                    </w:rPr>
                    <w:t>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D79BE0F" w14:textId="77777777" w:rsidR="005B2A27" w:rsidRPr="00421DF9" w:rsidRDefault="005B2A27" w:rsidP="00421DF9">
                  <w:pPr>
                    <w:jc w:val="center"/>
                    <w:rPr>
                      <w:rFonts w:cstheme="minorHAnsi"/>
                      <w:bCs/>
                      <w:sz w:val="20"/>
                      <w:szCs w:val="20"/>
                    </w:rPr>
                  </w:pPr>
                  <w:r w:rsidRPr="00421DF9">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7D42BB" w14:textId="77777777" w:rsidR="005B2A27" w:rsidRPr="00421DF9" w:rsidRDefault="005B2A27" w:rsidP="00421DF9">
                  <w:pPr>
                    <w:jc w:val="center"/>
                    <w:rPr>
                      <w:rFonts w:cstheme="minorHAnsi"/>
                      <w:bCs/>
                      <w:sz w:val="20"/>
                      <w:szCs w:val="20"/>
                    </w:rPr>
                  </w:pPr>
                  <w:r w:rsidRPr="00421DF9">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75CE62" w14:textId="77777777" w:rsidR="005B2A27" w:rsidRPr="00421DF9" w:rsidRDefault="005B2A27" w:rsidP="00421DF9">
                  <w:pPr>
                    <w:jc w:val="center"/>
                    <w:rPr>
                      <w:rFonts w:cstheme="minorHAnsi"/>
                      <w:bCs/>
                      <w:sz w:val="20"/>
                      <w:szCs w:val="20"/>
                    </w:rPr>
                  </w:pPr>
                  <w:r w:rsidRPr="00421DF9">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7B6642" w14:textId="77777777" w:rsidR="005B2A27" w:rsidRPr="00421DF9" w:rsidRDefault="005B2A27" w:rsidP="00421DF9">
                  <w:pPr>
                    <w:jc w:val="center"/>
                    <w:rPr>
                      <w:rFonts w:cstheme="minorHAnsi"/>
                      <w:bCs/>
                      <w:sz w:val="20"/>
                      <w:szCs w:val="20"/>
                    </w:rPr>
                  </w:pPr>
                  <w:r w:rsidRPr="00421DF9">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0ED7F4" w14:textId="77777777" w:rsidR="005B2A27" w:rsidRPr="00421DF9" w:rsidRDefault="005B2A27" w:rsidP="00421DF9">
                  <w:pPr>
                    <w:jc w:val="center"/>
                    <w:rPr>
                      <w:rFonts w:cstheme="minorHAnsi"/>
                      <w:bCs/>
                      <w:sz w:val="20"/>
                      <w:szCs w:val="20"/>
                    </w:rPr>
                  </w:pPr>
                  <w:r w:rsidRPr="00421DF9">
                    <w:rPr>
                      <w:rFonts w:cstheme="minorHAnsi"/>
                      <w:bCs/>
                      <w:sz w:val="20"/>
                      <w:szCs w:val="20"/>
                    </w:rPr>
                    <w:t>BODOVI</w:t>
                  </w:r>
                </w:p>
              </w:tc>
            </w:tr>
            <w:tr w:rsidR="00421DF9" w:rsidRPr="00421DF9" w14:paraId="388B3C8B" w14:textId="77777777" w:rsidTr="001F6BC6">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16CC322" w14:textId="77777777" w:rsidR="005B2A27" w:rsidRPr="00421DF9" w:rsidRDefault="005B2A27" w:rsidP="00421DF9">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486A96B" w14:textId="77777777" w:rsidR="005B2A27" w:rsidRPr="00421DF9" w:rsidRDefault="005B2A27" w:rsidP="00421DF9">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D1E654F" w14:textId="77777777" w:rsidR="005B2A27" w:rsidRPr="00421DF9" w:rsidRDefault="005B2A27" w:rsidP="00421DF9">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2214FB5" w14:textId="77777777" w:rsidR="005B2A27" w:rsidRPr="00421DF9" w:rsidRDefault="005B2A27" w:rsidP="00421DF9">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2FB9B96" w14:textId="77777777" w:rsidR="005B2A27" w:rsidRPr="00421DF9" w:rsidRDefault="005B2A27" w:rsidP="00421DF9">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98C923F" w14:textId="77777777" w:rsidR="005B2A27" w:rsidRPr="00421DF9" w:rsidRDefault="005B2A27" w:rsidP="00421DF9">
                  <w:pPr>
                    <w:jc w:val="center"/>
                    <w:rPr>
                      <w:rFonts w:cstheme="minorHAnsi"/>
                      <w:bCs/>
                      <w:sz w:val="20"/>
                      <w:szCs w:val="20"/>
                    </w:rPr>
                  </w:pPr>
                  <w:r w:rsidRPr="00421DF9">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0D3630A" w14:textId="77777777" w:rsidR="005B2A27" w:rsidRPr="00421DF9" w:rsidRDefault="005B2A27" w:rsidP="00421DF9">
                  <w:pPr>
                    <w:jc w:val="center"/>
                    <w:rPr>
                      <w:rFonts w:cstheme="minorHAnsi"/>
                      <w:bCs/>
                      <w:sz w:val="20"/>
                      <w:szCs w:val="20"/>
                    </w:rPr>
                  </w:pPr>
                  <w:r w:rsidRPr="00421DF9">
                    <w:rPr>
                      <w:rFonts w:cstheme="minorHAnsi"/>
                      <w:bCs/>
                      <w:sz w:val="20"/>
                      <w:szCs w:val="20"/>
                    </w:rPr>
                    <w:t>max</w:t>
                  </w:r>
                </w:p>
              </w:tc>
            </w:tr>
            <w:tr w:rsidR="00421DF9" w:rsidRPr="00421DF9" w14:paraId="5A18B24C" w14:textId="77777777" w:rsidTr="001F6BC6">
              <w:tc>
                <w:tcPr>
                  <w:tcW w:w="2104" w:type="dxa"/>
                  <w:tcBorders>
                    <w:top w:val="single" w:sz="4" w:space="0" w:color="auto"/>
                    <w:left w:val="single" w:sz="4" w:space="0" w:color="auto"/>
                    <w:bottom w:val="single" w:sz="4" w:space="0" w:color="auto"/>
                    <w:right w:val="single" w:sz="4" w:space="0" w:color="auto"/>
                  </w:tcBorders>
                  <w:vAlign w:val="center"/>
                </w:tcPr>
                <w:p w14:paraId="509E6607" w14:textId="77777777" w:rsidR="005B2A27" w:rsidRPr="00421DF9" w:rsidRDefault="005B2A27" w:rsidP="00421DF9">
                  <w:pPr>
                    <w:rPr>
                      <w:rFonts w:cstheme="minorHAnsi"/>
                      <w:sz w:val="20"/>
                      <w:szCs w:val="20"/>
                    </w:rPr>
                  </w:pPr>
                  <w:r w:rsidRPr="00421DF9">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67BD09F6" w14:textId="77777777" w:rsidR="005B2A27" w:rsidRPr="00421DF9" w:rsidRDefault="005B2A27" w:rsidP="00421DF9">
                  <w:pPr>
                    <w:jc w:val="center"/>
                    <w:rPr>
                      <w:rFonts w:cstheme="minorHAnsi"/>
                      <w:sz w:val="20"/>
                      <w:szCs w:val="20"/>
                    </w:rPr>
                  </w:pPr>
                  <w:r w:rsidRPr="00421DF9">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14:paraId="5A340007" w14:textId="77777777" w:rsidR="005B2A27" w:rsidRPr="00421DF9" w:rsidRDefault="005B2A27" w:rsidP="00421DF9">
                  <w:pPr>
                    <w:jc w:val="center"/>
                    <w:rPr>
                      <w:rFonts w:cstheme="minorHAnsi"/>
                      <w:sz w:val="20"/>
                      <w:szCs w:val="20"/>
                    </w:rPr>
                  </w:pPr>
                  <w:r w:rsidRPr="00421DF9">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14:paraId="17F1E855" w14:textId="77777777" w:rsidR="005B2A27" w:rsidRPr="00421DF9" w:rsidRDefault="005B2A27" w:rsidP="00421DF9">
                  <w:pPr>
                    <w:rPr>
                      <w:rFonts w:cstheme="minorHAnsi"/>
                      <w:sz w:val="20"/>
                      <w:szCs w:val="20"/>
                    </w:rPr>
                  </w:pPr>
                  <w:r w:rsidRPr="00421DF9">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366ACBE9" w14:textId="77777777" w:rsidR="005B2A27" w:rsidRPr="00421DF9" w:rsidRDefault="005B2A27" w:rsidP="00421DF9">
                  <w:pPr>
                    <w:rPr>
                      <w:rFonts w:cstheme="minorHAnsi"/>
                      <w:sz w:val="20"/>
                      <w:szCs w:val="20"/>
                    </w:rPr>
                  </w:pPr>
                  <w:r w:rsidRPr="00421DF9">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3A1D8AFA" w14:textId="77777777" w:rsidR="005B2A27" w:rsidRPr="00421DF9" w:rsidRDefault="005B2A27" w:rsidP="00421DF9">
                  <w:pPr>
                    <w:jc w:val="center"/>
                    <w:rPr>
                      <w:rFonts w:cstheme="minorHAnsi"/>
                      <w:sz w:val="20"/>
                      <w:szCs w:val="20"/>
                    </w:rPr>
                  </w:pPr>
                  <w:r w:rsidRPr="00421DF9">
                    <w:rPr>
                      <w:rFonts w:cstheme="minorHAnsi"/>
                      <w:sz w:val="20"/>
                      <w:szCs w:val="20"/>
                    </w:rPr>
                    <w:t>7</w:t>
                  </w:r>
                </w:p>
              </w:tc>
              <w:tc>
                <w:tcPr>
                  <w:tcW w:w="567" w:type="dxa"/>
                  <w:tcBorders>
                    <w:top w:val="single" w:sz="4" w:space="0" w:color="auto"/>
                    <w:left w:val="single" w:sz="4" w:space="0" w:color="auto"/>
                    <w:bottom w:val="single" w:sz="4" w:space="0" w:color="auto"/>
                    <w:right w:val="single" w:sz="4" w:space="0" w:color="auto"/>
                  </w:tcBorders>
                  <w:vAlign w:val="center"/>
                </w:tcPr>
                <w:p w14:paraId="1A6970CA" w14:textId="77777777" w:rsidR="005B2A27" w:rsidRPr="00421DF9" w:rsidRDefault="005B2A27" w:rsidP="00421DF9">
                  <w:pPr>
                    <w:jc w:val="center"/>
                    <w:rPr>
                      <w:rFonts w:cstheme="minorHAnsi"/>
                      <w:sz w:val="20"/>
                      <w:szCs w:val="20"/>
                    </w:rPr>
                  </w:pPr>
                  <w:r w:rsidRPr="00421DF9">
                    <w:rPr>
                      <w:rFonts w:cstheme="minorHAnsi"/>
                      <w:sz w:val="20"/>
                      <w:szCs w:val="20"/>
                    </w:rPr>
                    <w:t>10</w:t>
                  </w:r>
                </w:p>
              </w:tc>
            </w:tr>
            <w:tr w:rsidR="00421DF9" w:rsidRPr="00421DF9" w14:paraId="38F5092C" w14:textId="77777777" w:rsidTr="001F6BC6">
              <w:tc>
                <w:tcPr>
                  <w:tcW w:w="2104" w:type="dxa"/>
                  <w:tcBorders>
                    <w:top w:val="single" w:sz="4" w:space="0" w:color="auto"/>
                    <w:left w:val="single" w:sz="4" w:space="0" w:color="auto"/>
                    <w:bottom w:val="single" w:sz="4" w:space="0" w:color="auto"/>
                    <w:right w:val="single" w:sz="4" w:space="0" w:color="auto"/>
                  </w:tcBorders>
                  <w:vAlign w:val="center"/>
                </w:tcPr>
                <w:p w14:paraId="007D014E" w14:textId="77777777" w:rsidR="005B2A27" w:rsidRPr="00421DF9" w:rsidRDefault="005B2A27" w:rsidP="00421DF9">
                  <w:pPr>
                    <w:rPr>
                      <w:rFonts w:cstheme="minorHAnsi"/>
                      <w:sz w:val="20"/>
                      <w:szCs w:val="20"/>
                    </w:rPr>
                  </w:pPr>
                  <w:r w:rsidRPr="00421DF9">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56A7ABD5" w14:textId="77777777" w:rsidR="005B2A27" w:rsidRPr="00421DF9" w:rsidRDefault="005B2A27" w:rsidP="00421DF9">
                  <w:pPr>
                    <w:jc w:val="center"/>
                    <w:rPr>
                      <w:rFonts w:cstheme="minorHAnsi"/>
                      <w:sz w:val="20"/>
                      <w:szCs w:val="20"/>
                    </w:rPr>
                  </w:pPr>
                  <w:r w:rsidRPr="00421DF9">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14:paraId="7977E172" w14:textId="77777777" w:rsidR="005B2A27" w:rsidRPr="00421DF9" w:rsidRDefault="005B2A27" w:rsidP="00421DF9">
                  <w:pPr>
                    <w:jc w:val="center"/>
                    <w:rPr>
                      <w:rFonts w:cstheme="minorHAnsi"/>
                      <w:sz w:val="20"/>
                      <w:szCs w:val="20"/>
                    </w:rPr>
                  </w:pPr>
                  <w:r w:rsidRPr="00421DF9">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14:paraId="0710BA45" w14:textId="77777777" w:rsidR="005B2A27" w:rsidRPr="00421DF9" w:rsidRDefault="005B2A27" w:rsidP="00421DF9">
                  <w:pPr>
                    <w:rPr>
                      <w:rFonts w:cstheme="minorHAnsi"/>
                      <w:sz w:val="20"/>
                      <w:szCs w:val="20"/>
                    </w:rPr>
                  </w:pPr>
                  <w:r w:rsidRPr="00421DF9">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14:paraId="27C69341" w14:textId="77777777" w:rsidR="005B2A27" w:rsidRPr="00421DF9" w:rsidRDefault="005B2A27" w:rsidP="00421DF9">
                  <w:pPr>
                    <w:rPr>
                      <w:rFonts w:cstheme="minorHAnsi"/>
                      <w:sz w:val="20"/>
                      <w:szCs w:val="20"/>
                    </w:rPr>
                  </w:pPr>
                  <w:r w:rsidRPr="00421DF9">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080BE235" w14:textId="77777777" w:rsidR="005B2A27" w:rsidRPr="00421DF9" w:rsidRDefault="005B2A27" w:rsidP="00421DF9">
                  <w:pPr>
                    <w:jc w:val="center"/>
                    <w:rPr>
                      <w:rFonts w:cstheme="minorHAnsi"/>
                      <w:sz w:val="20"/>
                      <w:szCs w:val="20"/>
                    </w:rPr>
                  </w:pPr>
                  <w:r w:rsidRPr="00421DF9">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4AF1CA91" w14:textId="77777777" w:rsidR="005B2A27" w:rsidRPr="00421DF9" w:rsidRDefault="005B2A27" w:rsidP="00421DF9">
                  <w:pPr>
                    <w:jc w:val="center"/>
                    <w:rPr>
                      <w:rFonts w:cstheme="minorHAnsi"/>
                      <w:sz w:val="20"/>
                      <w:szCs w:val="20"/>
                    </w:rPr>
                  </w:pPr>
                  <w:r w:rsidRPr="00421DF9">
                    <w:rPr>
                      <w:rFonts w:cstheme="minorHAnsi"/>
                      <w:sz w:val="20"/>
                      <w:szCs w:val="20"/>
                    </w:rPr>
                    <w:t>10</w:t>
                  </w:r>
                </w:p>
              </w:tc>
            </w:tr>
            <w:tr w:rsidR="00421DF9" w:rsidRPr="00421DF9" w14:paraId="525E70D7" w14:textId="77777777" w:rsidTr="001F6BC6">
              <w:tc>
                <w:tcPr>
                  <w:tcW w:w="2104" w:type="dxa"/>
                  <w:tcBorders>
                    <w:top w:val="single" w:sz="4" w:space="0" w:color="auto"/>
                    <w:left w:val="single" w:sz="4" w:space="0" w:color="auto"/>
                    <w:bottom w:val="single" w:sz="4" w:space="0" w:color="auto"/>
                    <w:right w:val="single" w:sz="4" w:space="0" w:color="auto"/>
                  </w:tcBorders>
                  <w:vAlign w:val="center"/>
                </w:tcPr>
                <w:p w14:paraId="2B6DB76D" w14:textId="77777777" w:rsidR="005B2A27" w:rsidRPr="00421DF9" w:rsidRDefault="005B2A27" w:rsidP="00421DF9">
                  <w:pPr>
                    <w:rPr>
                      <w:rFonts w:cstheme="minorHAnsi"/>
                      <w:sz w:val="20"/>
                      <w:szCs w:val="20"/>
                    </w:rPr>
                  </w:pPr>
                  <w:r w:rsidRPr="00421DF9">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14:paraId="2B228D4B" w14:textId="77777777" w:rsidR="005B2A27" w:rsidRPr="00421DF9" w:rsidRDefault="005B2A27" w:rsidP="00421DF9">
                  <w:pPr>
                    <w:jc w:val="center"/>
                    <w:rPr>
                      <w:rFonts w:cstheme="minorHAnsi"/>
                      <w:sz w:val="20"/>
                      <w:szCs w:val="20"/>
                    </w:rPr>
                  </w:pPr>
                  <w:r w:rsidRPr="00421DF9">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14:paraId="67932EAA" w14:textId="77777777" w:rsidR="005B2A27" w:rsidRPr="00421DF9" w:rsidRDefault="005B2A27" w:rsidP="00421DF9">
                  <w:pPr>
                    <w:jc w:val="center"/>
                    <w:rPr>
                      <w:rFonts w:cstheme="minorHAnsi"/>
                      <w:sz w:val="20"/>
                      <w:szCs w:val="20"/>
                    </w:rPr>
                  </w:pPr>
                  <w:r w:rsidRPr="00421DF9">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14:paraId="14722759" w14:textId="77777777" w:rsidR="005B2A27" w:rsidRPr="00421DF9" w:rsidRDefault="005B2A27" w:rsidP="00421DF9">
                  <w:pPr>
                    <w:rPr>
                      <w:rFonts w:cstheme="minorHAnsi"/>
                      <w:sz w:val="20"/>
                      <w:szCs w:val="20"/>
                    </w:rPr>
                  </w:pPr>
                  <w:r w:rsidRPr="00421DF9">
                    <w:rPr>
                      <w:rFonts w:cstheme="minorHAnsi"/>
                      <w:sz w:val="20"/>
                      <w:szCs w:val="20"/>
                    </w:rPr>
                    <w:t>Istraživanje, sistematizacija i analiza podataka, izrada praktičnog rada</w:t>
                  </w:r>
                </w:p>
              </w:tc>
              <w:tc>
                <w:tcPr>
                  <w:tcW w:w="2440" w:type="dxa"/>
                  <w:tcBorders>
                    <w:top w:val="single" w:sz="4" w:space="0" w:color="auto"/>
                    <w:left w:val="single" w:sz="4" w:space="0" w:color="auto"/>
                    <w:bottom w:val="single" w:sz="4" w:space="0" w:color="auto"/>
                    <w:right w:val="single" w:sz="4" w:space="0" w:color="auto"/>
                  </w:tcBorders>
                  <w:vAlign w:val="center"/>
                </w:tcPr>
                <w:p w14:paraId="7A5C30E9" w14:textId="77777777" w:rsidR="005B2A27" w:rsidRPr="00421DF9" w:rsidRDefault="005B2A27" w:rsidP="00421DF9">
                  <w:pPr>
                    <w:rPr>
                      <w:rFonts w:cstheme="minorHAnsi"/>
                      <w:sz w:val="20"/>
                      <w:szCs w:val="20"/>
                    </w:rPr>
                  </w:pPr>
                  <w:r w:rsidRPr="00421DF9">
                    <w:rPr>
                      <w:rFonts w:cstheme="minorHAnsi"/>
                      <w:sz w:val="20"/>
                      <w:szCs w:val="20"/>
                    </w:rPr>
                    <w:t>Evaluacija kvalitete praktičnog rada,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3DCD4199" w14:textId="77777777" w:rsidR="005B2A27" w:rsidRPr="00421DF9" w:rsidRDefault="005B2A27" w:rsidP="00421DF9">
                  <w:pPr>
                    <w:jc w:val="center"/>
                    <w:rPr>
                      <w:rFonts w:cstheme="minorHAnsi"/>
                      <w:sz w:val="20"/>
                      <w:szCs w:val="20"/>
                    </w:rPr>
                  </w:pPr>
                  <w:r w:rsidRPr="00421DF9">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14:paraId="065A543E" w14:textId="77777777" w:rsidR="005B2A27" w:rsidRPr="00421DF9" w:rsidRDefault="005B2A27" w:rsidP="00421DF9">
                  <w:pPr>
                    <w:jc w:val="center"/>
                    <w:rPr>
                      <w:rFonts w:cstheme="minorHAnsi"/>
                      <w:sz w:val="20"/>
                      <w:szCs w:val="20"/>
                    </w:rPr>
                  </w:pPr>
                  <w:r w:rsidRPr="00421DF9">
                    <w:rPr>
                      <w:rFonts w:cstheme="minorHAnsi"/>
                      <w:sz w:val="20"/>
                      <w:szCs w:val="20"/>
                    </w:rPr>
                    <w:t>40</w:t>
                  </w:r>
                </w:p>
              </w:tc>
            </w:tr>
            <w:tr w:rsidR="00421DF9" w:rsidRPr="00421DF9" w14:paraId="66A99733" w14:textId="77777777" w:rsidTr="001F6BC6">
              <w:tc>
                <w:tcPr>
                  <w:tcW w:w="2104" w:type="dxa"/>
                  <w:tcBorders>
                    <w:top w:val="single" w:sz="4" w:space="0" w:color="auto"/>
                    <w:left w:val="single" w:sz="4" w:space="0" w:color="auto"/>
                    <w:bottom w:val="single" w:sz="4" w:space="0" w:color="auto"/>
                    <w:right w:val="single" w:sz="4" w:space="0" w:color="auto"/>
                  </w:tcBorders>
                  <w:vAlign w:val="center"/>
                </w:tcPr>
                <w:p w14:paraId="0C1BC94A" w14:textId="77777777" w:rsidR="005B2A27" w:rsidRPr="00421DF9" w:rsidRDefault="005B2A27" w:rsidP="00421DF9">
                  <w:pPr>
                    <w:rPr>
                      <w:rFonts w:cstheme="minorHAnsi"/>
                      <w:sz w:val="20"/>
                      <w:szCs w:val="20"/>
                    </w:rPr>
                  </w:pPr>
                  <w:r w:rsidRPr="00421DF9">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14:paraId="2105E5EA" w14:textId="77777777" w:rsidR="005B2A27" w:rsidRPr="00421DF9" w:rsidRDefault="005B2A27" w:rsidP="00421DF9">
                  <w:pPr>
                    <w:jc w:val="center"/>
                    <w:rPr>
                      <w:rFonts w:cstheme="minorHAnsi"/>
                      <w:sz w:val="20"/>
                      <w:szCs w:val="20"/>
                    </w:rPr>
                  </w:pPr>
                  <w:r w:rsidRPr="00421DF9">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14:paraId="7A52072A" w14:textId="77777777" w:rsidR="005B2A27" w:rsidRPr="00421DF9" w:rsidRDefault="005B2A27" w:rsidP="00421DF9">
                  <w:pPr>
                    <w:jc w:val="center"/>
                    <w:rPr>
                      <w:rFonts w:cstheme="minorHAnsi"/>
                      <w:sz w:val="20"/>
                      <w:szCs w:val="20"/>
                    </w:rPr>
                  </w:pPr>
                  <w:r w:rsidRPr="00421DF9">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14:paraId="37E9C933" w14:textId="77777777" w:rsidR="005B2A27" w:rsidRPr="00421DF9" w:rsidRDefault="005B2A27" w:rsidP="00421DF9">
                  <w:pPr>
                    <w:rPr>
                      <w:rFonts w:cstheme="minorHAnsi"/>
                      <w:sz w:val="20"/>
                      <w:szCs w:val="20"/>
                    </w:rPr>
                  </w:pPr>
                  <w:r w:rsidRPr="00421DF9">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1ED87595" w14:textId="77777777" w:rsidR="005B2A27" w:rsidRPr="00421DF9" w:rsidRDefault="005B2A27" w:rsidP="00421DF9">
                  <w:pPr>
                    <w:rPr>
                      <w:rFonts w:cstheme="minorHAnsi"/>
                      <w:sz w:val="20"/>
                      <w:szCs w:val="20"/>
                    </w:rPr>
                  </w:pPr>
                  <w:r w:rsidRPr="00421DF9">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7123969D" w14:textId="77777777" w:rsidR="005B2A27" w:rsidRPr="00421DF9" w:rsidRDefault="005B2A27" w:rsidP="00421DF9">
                  <w:pPr>
                    <w:jc w:val="center"/>
                    <w:rPr>
                      <w:rFonts w:cstheme="minorHAnsi"/>
                      <w:sz w:val="20"/>
                      <w:szCs w:val="20"/>
                    </w:rPr>
                  </w:pPr>
                  <w:r w:rsidRPr="00421DF9">
                    <w:rPr>
                      <w:rFonts w:cstheme="minorHAnsi"/>
                      <w:sz w:val="20"/>
                      <w:szCs w:val="20"/>
                    </w:rPr>
                    <w:t>24*</w:t>
                  </w:r>
                </w:p>
              </w:tc>
              <w:tc>
                <w:tcPr>
                  <w:tcW w:w="567" w:type="dxa"/>
                  <w:tcBorders>
                    <w:top w:val="single" w:sz="4" w:space="0" w:color="auto"/>
                    <w:left w:val="single" w:sz="4" w:space="0" w:color="auto"/>
                    <w:bottom w:val="single" w:sz="4" w:space="0" w:color="auto"/>
                    <w:right w:val="single" w:sz="4" w:space="0" w:color="auto"/>
                  </w:tcBorders>
                  <w:vAlign w:val="center"/>
                </w:tcPr>
                <w:p w14:paraId="7D55FBCB" w14:textId="77777777" w:rsidR="005B2A27" w:rsidRPr="00421DF9" w:rsidRDefault="005B2A27" w:rsidP="00421DF9">
                  <w:pPr>
                    <w:jc w:val="center"/>
                    <w:rPr>
                      <w:rFonts w:cstheme="minorHAnsi"/>
                      <w:sz w:val="20"/>
                      <w:szCs w:val="20"/>
                    </w:rPr>
                  </w:pPr>
                  <w:r w:rsidRPr="00421DF9">
                    <w:rPr>
                      <w:rFonts w:cstheme="minorHAnsi"/>
                      <w:sz w:val="20"/>
                      <w:szCs w:val="20"/>
                    </w:rPr>
                    <w:t>40</w:t>
                  </w:r>
                </w:p>
              </w:tc>
            </w:tr>
            <w:tr w:rsidR="00421DF9" w:rsidRPr="00421DF9" w14:paraId="7478E1A5" w14:textId="77777777" w:rsidTr="001F6BC6">
              <w:tc>
                <w:tcPr>
                  <w:tcW w:w="2104" w:type="dxa"/>
                  <w:tcBorders>
                    <w:top w:val="single" w:sz="4" w:space="0" w:color="auto"/>
                    <w:left w:val="single" w:sz="4" w:space="0" w:color="auto"/>
                    <w:bottom w:val="single" w:sz="4" w:space="0" w:color="auto"/>
                    <w:right w:val="single" w:sz="4" w:space="0" w:color="auto"/>
                  </w:tcBorders>
                  <w:vAlign w:val="center"/>
                </w:tcPr>
                <w:p w14:paraId="131A747E" w14:textId="77777777" w:rsidR="005B2A27" w:rsidRPr="00421DF9" w:rsidRDefault="005B2A27" w:rsidP="00421DF9">
                  <w:pPr>
                    <w:rPr>
                      <w:rFonts w:cstheme="minorHAnsi"/>
                      <w:sz w:val="20"/>
                      <w:szCs w:val="20"/>
                    </w:rPr>
                  </w:pPr>
                  <w:r w:rsidRPr="00421DF9">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bottom"/>
                </w:tcPr>
                <w:p w14:paraId="78F3CE00" w14:textId="77777777" w:rsidR="005B2A27" w:rsidRPr="00421DF9" w:rsidRDefault="005B2A27" w:rsidP="00421DF9">
                  <w:pPr>
                    <w:jc w:val="center"/>
                    <w:rPr>
                      <w:rFonts w:cstheme="minorHAnsi"/>
                      <w:sz w:val="20"/>
                      <w:szCs w:val="20"/>
                    </w:rPr>
                  </w:pPr>
                  <w:r w:rsidRPr="00421DF9">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vAlign w:val="center"/>
                </w:tcPr>
                <w:p w14:paraId="3C32DA19" w14:textId="77777777" w:rsidR="005B2A27" w:rsidRPr="00421DF9" w:rsidRDefault="005B2A27" w:rsidP="00421DF9">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05E5D3EB" w14:textId="77777777" w:rsidR="005B2A27" w:rsidRPr="00421DF9" w:rsidRDefault="005B2A27" w:rsidP="00421DF9">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14:paraId="5CFF81E3"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5126BF0D" w14:textId="77777777" w:rsidR="005B2A27" w:rsidRPr="00421DF9" w:rsidRDefault="005B2A27" w:rsidP="00421DF9">
                  <w:pPr>
                    <w:jc w:val="center"/>
                    <w:rPr>
                      <w:rFonts w:cstheme="minorHAnsi"/>
                      <w:sz w:val="20"/>
                      <w:szCs w:val="20"/>
                    </w:rPr>
                  </w:pPr>
                  <w:r w:rsidRPr="00421DF9">
                    <w:rPr>
                      <w:rFonts w:cstheme="minorHAnsi"/>
                      <w:sz w:val="20"/>
                      <w:szCs w:val="20"/>
                    </w:rPr>
                    <w:t>51</w:t>
                  </w:r>
                </w:p>
              </w:tc>
              <w:tc>
                <w:tcPr>
                  <w:tcW w:w="567" w:type="dxa"/>
                  <w:tcBorders>
                    <w:top w:val="single" w:sz="4" w:space="0" w:color="auto"/>
                    <w:left w:val="single" w:sz="4" w:space="0" w:color="auto"/>
                    <w:bottom w:val="single" w:sz="4" w:space="0" w:color="auto"/>
                    <w:right w:val="single" w:sz="4" w:space="0" w:color="auto"/>
                  </w:tcBorders>
                  <w:vAlign w:val="center"/>
                </w:tcPr>
                <w:p w14:paraId="567C2A8A" w14:textId="77777777" w:rsidR="005B2A27" w:rsidRPr="00421DF9" w:rsidRDefault="005B2A27" w:rsidP="00421DF9">
                  <w:pPr>
                    <w:jc w:val="center"/>
                    <w:rPr>
                      <w:rFonts w:cstheme="minorHAnsi"/>
                      <w:sz w:val="20"/>
                      <w:szCs w:val="20"/>
                    </w:rPr>
                  </w:pPr>
                  <w:r w:rsidRPr="00421DF9">
                    <w:rPr>
                      <w:rFonts w:cstheme="minorHAnsi"/>
                      <w:sz w:val="20"/>
                      <w:szCs w:val="20"/>
                    </w:rPr>
                    <w:t>100</w:t>
                  </w:r>
                </w:p>
              </w:tc>
            </w:tr>
          </w:tbl>
          <w:p w14:paraId="5C757E43" w14:textId="77777777" w:rsidR="005B2A27" w:rsidRPr="00421DF9" w:rsidRDefault="005B2A27" w:rsidP="00421DF9">
            <w:pPr>
              <w:jc w:val="both"/>
              <w:rPr>
                <w:rFonts w:cstheme="minorHAnsi"/>
                <w:sz w:val="20"/>
                <w:szCs w:val="20"/>
              </w:rPr>
            </w:pPr>
            <w:r w:rsidRPr="00421DF9">
              <w:rPr>
                <w:rFonts w:cstheme="minorHAnsi"/>
                <w:sz w:val="20"/>
                <w:szCs w:val="20"/>
              </w:rPr>
              <w:t>*za prolazak pisanog dijela ispita je potrebno minimalno ostvariti 60% mogućih bodova svakog kolokvija ili pisanog dijela ispita</w:t>
            </w:r>
          </w:p>
        </w:tc>
      </w:tr>
      <w:tr w:rsidR="00421DF9" w:rsidRPr="00421DF9" w14:paraId="6EEB0E5D" w14:textId="77777777" w:rsidTr="001F6BC6">
        <w:trPr>
          <w:trHeight w:val="432"/>
        </w:trPr>
        <w:tc>
          <w:tcPr>
            <w:tcW w:w="5000" w:type="pct"/>
            <w:gridSpan w:val="10"/>
            <w:vAlign w:val="center"/>
          </w:tcPr>
          <w:p w14:paraId="30C77548"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1.10. Obvezatna literatura (u trenutku prijave prijedloga studijskog programa)</w:t>
            </w:r>
          </w:p>
        </w:tc>
      </w:tr>
      <w:tr w:rsidR="00421DF9" w:rsidRPr="00421DF9" w14:paraId="37E78B56" w14:textId="77777777" w:rsidTr="001F6BC6">
        <w:trPr>
          <w:trHeight w:val="610"/>
        </w:trPr>
        <w:tc>
          <w:tcPr>
            <w:tcW w:w="5000" w:type="pct"/>
            <w:gridSpan w:val="10"/>
            <w:vAlign w:val="center"/>
          </w:tcPr>
          <w:p w14:paraId="4A93035D" w14:textId="77777777" w:rsidR="005B2A27" w:rsidRPr="00421DF9" w:rsidRDefault="005B2A27" w:rsidP="00421DF9">
            <w:pPr>
              <w:pStyle w:val="FootnoteText"/>
              <w:numPr>
                <w:ilvl w:val="0"/>
                <w:numId w:val="131"/>
              </w:numPr>
              <w:ind w:left="485" w:firstLine="0"/>
              <w:jc w:val="both"/>
              <w:rPr>
                <w:rFonts w:asciiTheme="minorHAnsi" w:hAnsiTheme="minorHAnsi" w:cstheme="minorHAnsi"/>
              </w:rPr>
            </w:pPr>
            <w:r w:rsidRPr="00421DF9">
              <w:rPr>
                <w:rFonts w:asciiTheme="minorHAnsi" w:hAnsiTheme="minorHAnsi" w:cstheme="minorHAnsi"/>
              </w:rPr>
              <w:t>Josip Restek: </w:t>
            </w:r>
            <w:r w:rsidRPr="00421DF9">
              <w:rPr>
                <w:rFonts w:asciiTheme="minorHAnsi" w:hAnsiTheme="minorHAnsi" w:cstheme="minorHAnsi"/>
                <w:bCs/>
              </w:rPr>
              <w:t>Osnove grafičkog dizajna</w:t>
            </w:r>
            <w:r w:rsidRPr="00421DF9">
              <w:rPr>
                <w:rFonts w:asciiTheme="minorHAnsi" w:hAnsiTheme="minorHAnsi" w:cstheme="minorHAnsi"/>
              </w:rPr>
              <w:t>; Viša grafička škola Zagreb; 1980.</w:t>
            </w:r>
          </w:p>
          <w:p w14:paraId="04F4F11D" w14:textId="77777777" w:rsidR="005B2A27" w:rsidRPr="00421DF9" w:rsidRDefault="005B2A27" w:rsidP="00421DF9">
            <w:pPr>
              <w:pStyle w:val="FootnoteText"/>
              <w:numPr>
                <w:ilvl w:val="0"/>
                <w:numId w:val="131"/>
              </w:numPr>
              <w:ind w:left="485" w:firstLine="0"/>
              <w:jc w:val="both"/>
              <w:rPr>
                <w:rFonts w:asciiTheme="minorHAnsi" w:hAnsiTheme="minorHAnsi" w:cstheme="minorHAnsi"/>
              </w:rPr>
            </w:pPr>
            <w:r w:rsidRPr="00421DF9">
              <w:rPr>
                <w:rFonts w:asciiTheme="minorHAnsi" w:hAnsiTheme="minorHAnsi" w:cstheme="minorHAnsi"/>
              </w:rPr>
              <w:t>Marković, Cvetković, Kostić, Tasić : </w:t>
            </w:r>
            <w:r w:rsidRPr="00421DF9">
              <w:rPr>
                <w:rFonts w:asciiTheme="minorHAnsi" w:hAnsiTheme="minorHAnsi" w:cstheme="minorHAnsi"/>
                <w:bCs/>
              </w:rPr>
              <w:t>Osnovi grafičkog dizajna</w:t>
            </w:r>
            <w:r w:rsidRPr="00421DF9">
              <w:rPr>
                <w:rFonts w:asciiTheme="minorHAnsi" w:hAnsiTheme="minorHAnsi" w:cstheme="minorHAnsi"/>
              </w:rPr>
              <w:t>; Univerzitet Singidunum; Beograd 2009.</w:t>
            </w:r>
          </w:p>
          <w:p w14:paraId="43D28F58" w14:textId="77777777" w:rsidR="005B2A27" w:rsidRPr="00421DF9" w:rsidRDefault="005B2A27" w:rsidP="00421DF9">
            <w:pPr>
              <w:pStyle w:val="FootnoteText"/>
              <w:numPr>
                <w:ilvl w:val="0"/>
                <w:numId w:val="131"/>
              </w:numPr>
              <w:ind w:left="485" w:firstLine="0"/>
              <w:jc w:val="both"/>
              <w:rPr>
                <w:rFonts w:asciiTheme="minorHAnsi" w:hAnsiTheme="minorHAnsi" w:cstheme="minorHAnsi"/>
              </w:rPr>
            </w:pPr>
            <w:r w:rsidRPr="00421DF9">
              <w:rPr>
                <w:rFonts w:asciiTheme="minorHAnsi" w:hAnsiTheme="minorHAnsi" w:cstheme="minorHAnsi"/>
              </w:rPr>
              <w:t>Feđa Vukić: </w:t>
            </w:r>
            <w:r w:rsidRPr="00421DF9">
              <w:rPr>
                <w:rFonts w:asciiTheme="minorHAnsi" w:hAnsiTheme="minorHAnsi" w:cstheme="minorHAnsi"/>
                <w:bCs/>
              </w:rPr>
              <w:t>Teorija i povijest dizajna</w:t>
            </w:r>
            <w:r w:rsidRPr="00421DF9">
              <w:rPr>
                <w:rFonts w:asciiTheme="minorHAnsi" w:hAnsiTheme="minorHAnsi" w:cstheme="minorHAnsi"/>
              </w:rPr>
              <w:t>; Golden Marketing – Tehnička knjiga; 2012.</w:t>
            </w:r>
          </w:p>
          <w:p w14:paraId="7FD20A71" w14:textId="77777777" w:rsidR="005B2A27" w:rsidRPr="00421DF9" w:rsidRDefault="005B2A27" w:rsidP="00421DF9">
            <w:pPr>
              <w:pStyle w:val="FootnoteText"/>
              <w:numPr>
                <w:ilvl w:val="0"/>
                <w:numId w:val="131"/>
              </w:numPr>
              <w:ind w:left="485" w:firstLine="0"/>
              <w:jc w:val="both"/>
              <w:rPr>
                <w:rFonts w:asciiTheme="minorHAnsi" w:hAnsiTheme="minorHAnsi" w:cstheme="minorHAnsi"/>
              </w:rPr>
            </w:pPr>
            <w:r w:rsidRPr="00421DF9">
              <w:rPr>
                <w:rFonts w:asciiTheme="minorHAnsi" w:hAnsiTheme="minorHAnsi" w:cstheme="minorHAnsi"/>
              </w:rPr>
              <w:t>JosefMüller-Brockmann: </w:t>
            </w:r>
            <w:r w:rsidRPr="00421DF9">
              <w:rPr>
                <w:rFonts w:asciiTheme="minorHAnsi" w:hAnsiTheme="minorHAnsi" w:cstheme="minorHAnsi"/>
                <w:bCs/>
              </w:rPr>
              <w:t>Grid systemsinGraphic design</w:t>
            </w:r>
          </w:p>
        </w:tc>
      </w:tr>
      <w:tr w:rsidR="00421DF9" w:rsidRPr="00421DF9" w14:paraId="4DA6E88C" w14:textId="77777777" w:rsidTr="001F6BC6">
        <w:trPr>
          <w:trHeight w:val="432"/>
        </w:trPr>
        <w:tc>
          <w:tcPr>
            <w:tcW w:w="5000" w:type="pct"/>
            <w:gridSpan w:val="10"/>
            <w:vAlign w:val="center"/>
          </w:tcPr>
          <w:p w14:paraId="48D92680"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1.11.Dopunska literatura (u trenutku prijave prijedloga studijskog programa)</w:t>
            </w:r>
          </w:p>
        </w:tc>
      </w:tr>
      <w:tr w:rsidR="00421DF9" w:rsidRPr="00421DF9" w14:paraId="44D0959D" w14:textId="77777777" w:rsidTr="001F6BC6">
        <w:trPr>
          <w:trHeight w:val="432"/>
        </w:trPr>
        <w:tc>
          <w:tcPr>
            <w:tcW w:w="5000" w:type="pct"/>
            <w:gridSpan w:val="10"/>
            <w:vAlign w:val="center"/>
          </w:tcPr>
          <w:p w14:paraId="173419DB" w14:textId="77777777" w:rsidR="005B2A27" w:rsidRPr="00421DF9" w:rsidRDefault="005B2A27" w:rsidP="00421DF9">
            <w:pPr>
              <w:pStyle w:val="ListParagraph"/>
              <w:numPr>
                <w:ilvl w:val="0"/>
                <w:numId w:val="132"/>
              </w:numPr>
              <w:ind w:left="626" w:right="386" w:hanging="141"/>
              <w:jc w:val="both"/>
              <w:rPr>
                <w:rFonts w:cstheme="minorHAnsi"/>
                <w:sz w:val="20"/>
                <w:szCs w:val="20"/>
              </w:rPr>
            </w:pPr>
            <w:r w:rsidRPr="00421DF9">
              <w:rPr>
                <w:rFonts w:cstheme="minorHAnsi"/>
                <w:sz w:val="20"/>
                <w:szCs w:val="20"/>
              </w:rPr>
              <w:t>Robin Landa: </w:t>
            </w:r>
            <w:r w:rsidRPr="00421DF9">
              <w:rPr>
                <w:rFonts w:cstheme="minorHAnsi"/>
                <w:bCs/>
                <w:sz w:val="20"/>
                <w:szCs w:val="20"/>
              </w:rPr>
              <w:t>Graphic design solutions</w:t>
            </w:r>
            <w:r w:rsidRPr="00421DF9">
              <w:rPr>
                <w:rFonts w:cstheme="minorHAnsi"/>
                <w:sz w:val="20"/>
                <w:szCs w:val="20"/>
              </w:rPr>
              <w:t>; Clark Baxte; 2011.</w:t>
            </w:r>
          </w:p>
        </w:tc>
      </w:tr>
      <w:tr w:rsidR="00421DF9" w:rsidRPr="00421DF9" w14:paraId="0ED2BB65" w14:textId="77777777" w:rsidTr="001F6BC6">
        <w:trPr>
          <w:trHeight w:val="432"/>
        </w:trPr>
        <w:tc>
          <w:tcPr>
            <w:tcW w:w="5000" w:type="pct"/>
            <w:gridSpan w:val="10"/>
            <w:vAlign w:val="center"/>
          </w:tcPr>
          <w:p w14:paraId="11088493"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1.12. Načini praćenja kvalitete koji osiguravaju stjecanje izlaznih znanja, vještina i kompetencija</w:t>
            </w:r>
          </w:p>
        </w:tc>
      </w:tr>
      <w:tr w:rsidR="00421DF9" w:rsidRPr="00421DF9" w14:paraId="0778BCAF" w14:textId="77777777" w:rsidTr="001F6BC6">
        <w:trPr>
          <w:trHeight w:val="432"/>
        </w:trPr>
        <w:tc>
          <w:tcPr>
            <w:tcW w:w="5000" w:type="pct"/>
            <w:gridSpan w:val="10"/>
            <w:vAlign w:val="center"/>
          </w:tcPr>
          <w:p w14:paraId="456BC9D0" w14:textId="77777777" w:rsidR="005B2A27" w:rsidRPr="00421DF9" w:rsidRDefault="005B2A27" w:rsidP="00421DF9">
            <w:pPr>
              <w:pStyle w:val="FieldText"/>
              <w:numPr>
                <w:ilvl w:val="0"/>
                <w:numId w:val="129"/>
              </w:numPr>
              <w:rPr>
                <w:rFonts w:asciiTheme="minorHAnsi" w:hAnsiTheme="minorHAnsi" w:cstheme="minorHAnsi"/>
                <w:b w:val="0"/>
                <w:sz w:val="20"/>
                <w:szCs w:val="20"/>
              </w:rPr>
            </w:pPr>
            <w:r w:rsidRPr="00421DF9">
              <w:rPr>
                <w:rFonts w:asciiTheme="minorHAnsi" w:hAnsiTheme="minorHAnsi" w:cstheme="minorHAnsi"/>
                <w:b w:val="0"/>
                <w:sz w:val="20"/>
                <w:szCs w:val="20"/>
              </w:rPr>
              <w:t>Interna evaluacija na razini Sveučilišta J. J. Strossmayera u Osijeku.</w:t>
            </w:r>
          </w:p>
          <w:p w14:paraId="532A0C46" w14:textId="77777777" w:rsidR="005B2A27" w:rsidRPr="00421DF9" w:rsidRDefault="005B2A27" w:rsidP="00421DF9">
            <w:pPr>
              <w:pStyle w:val="FieldText"/>
              <w:numPr>
                <w:ilvl w:val="0"/>
                <w:numId w:val="129"/>
              </w:numPr>
              <w:rPr>
                <w:rFonts w:asciiTheme="minorHAnsi" w:hAnsiTheme="minorHAnsi" w:cstheme="minorHAnsi"/>
                <w:b w:val="0"/>
                <w:sz w:val="20"/>
                <w:szCs w:val="20"/>
              </w:rPr>
            </w:pPr>
            <w:r w:rsidRPr="00421DF9">
              <w:rPr>
                <w:rFonts w:asciiTheme="minorHAnsi" w:hAnsiTheme="minorHAnsi" w:cstheme="minorHAnsi"/>
                <w:b w:val="0"/>
                <w:sz w:val="20"/>
                <w:szCs w:val="20"/>
              </w:rPr>
              <w:t>Vođenje evidencije o studentskom pohađanju kolegijskih predavanja, izvršenim obvezama te rezultatima kolokvija i/ili pismenog dijela ispita.</w:t>
            </w:r>
          </w:p>
          <w:p w14:paraId="0F25BFDC" w14:textId="77777777" w:rsidR="005B2A27" w:rsidRPr="00421DF9" w:rsidRDefault="005B2A27" w:rsidP="00421DF9">
            <w:pPr>
              <w:pStyle w:val="FieldText"/>
              <w:numPr>
                <w:ilvl w:val="0"/>
                <w:numId w:val="129"/>
              </w:numPr>
              <w:rPr>
                <w:rFonts w:asciiTheme="minorHAnsi" w:hAnsiTheme="minorHAnsi" w:cstheme="minorHAnsi"/>
                <w:b w:val="0"/>
                <w:sz w:val="20"/>
                <w:szCs w:val="20"/>
              </w:rPr>
            </w:pPr>
            <w:r w:rsidRPr="00421DF9">
              <w:rPr>
                <w:rFonts w:asciiTheme="minorHAnsi" w:hAnsiTheme="minorHAnsi" w:cstheme="minorHAnsi"/>
                <w:b w:val="0"/>
                <w:sz w:val="20"/>
                <w:szCs w:val="20"/>
              </w:rPr>
              <w:t>Primjena stečenog znanja u okviru ovog kolegija, kroz izradu i prezentaciju praktičnog rada</w:t>
            </w:r>
          </w:p>
          <w:p w14:paraId="363E1A03" w14:textId="77777777" w:rsidR="005B2A27" w:rsidRPr="00421DF9" w:rsidRDefault="005B2A27" w:rsidP="00421DF9">
            <w:pPr>
              <w:pStyle w:val="FieldText"/>
              <w:ind w:left="561"/>
              <w:rPr>
                <w:rFonts w:asciiTheme="minorHAnsi" w:hAnsiTheme="minorHAnsi" w:cstheme="minorHAnsi"/>
                <w:b w:val="0"/>
                <w:sz w:val="20"/>
                <w:szCs w:val="20"/>
              </w:rPr>
            </w:pPr>
          </w:p>
        </w:tc>
      </w:tr>
    </w:tbl>
    <w:p w14:paraId="3DEB4603" w14:textId="77777777" w:rsidR="005B2A27" w:rsidRPr="00421DF9" w:rsidRDefault="005B2A27" w:rsidP="00421DF9">
      <w:pPr>
        <w:rPr>
          <w:rFonts w:cstheme="minorHAnsi"/>
          <w:sz w:val="20"/>
          <w:szCs w:val="20"/>
          <w:lang w:val="hr-HR"/>
        </w:rPr>
      </w:pPr>
    </w:p>
    <w:p w14:paraId="05E9C306" w14:textId="77777777" w:rsidR="005B2A27" w:rsidRPr="00421DF9" w:rsidRDefault="005B2A27" w:rsidP="00421DF9">
      <w:pPr>
        <w:rPr>
          <w:rFonts w:eastAsia="Times New Roman" w:cstheme="minorHAnsi"/>
          <w:sz w:val="20"/>
          <w:szCs w:val="20"/>
          <w:lang w:eastAsia="hr-HR"/>
        </w:rPr>
      </w:pPr>
      <w:r w:rsidRPr="00421DF9">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00"/>
        <w:gridCol w:w="3465"/>
        <w:gridCol w:w="2665"/>
      </w:tblGrid>
      <w:tr w:rsidR="00421DF9" w:rsidRPr="00421DF9" w14:paraId="2CA0B3EF" w14:textId="77777777" w:rsidTr="001F6BC6">
        <w:trPr>
          <w:trHeight w:hRule="exact" w:val="405"/>
        </w:trPr>
        <w:tc>
          <w:tcPr>
            <w:tcW w:w="5000" w:type="pct"/>
            <w:gridSpan w:val="3"/>
            <w:shd w:val="clear" w:color="auto" w:fill="auto"/>
            <w:vAlign w:val="center"/>
          </w:tcPr>
          <w:p w14:paraId="73EB802A" w14:textId="77777777" w:rsidR="005B2A27" w:rsidRPr="00421DF9" w:rsidRDefault="005B2A27" w:rsidP="00421DF9">
            <w:pPr>
              <w:rPr>
                <w:rFonts w:cstheme="minorHAnsi"/>
                <w:sz w:val="20"/>
                <w:szCs w:val="20"/>
              </w:rPr>
            </w:pPr>
            <w:r w:rsidRPr="00421DF9">
              <w:rPr>
                <w:rFonts w:cstheme="minorHAnsi"/>
                <w:sz w:val="20"/>
                <w:szCs w:val="20"/>
              </w:rPr>
              <w:lastRenderedPageBreak/>
              <w:t>Opće informacije</w:t>
            </w:r>
          </w:p>
        </w:tc>
      </w:tr>
      <w:tr w:rsidR="00421DF9" w:rsidRPr="00421DF9" w14:paraId="71336F20" w14:textId="77777777" w:rsidTr="001F6BC6">
        <w:trPr>
          <w:trHeight w:val="405"/>
        </w:trPr>
        <w:tc>
          <w:tcPr>
            <w:tcW w:w="1715" w:type="pct"/>
            <w:vAlign w:val="center"/>
          </w:tcPr>
          <w:p w14:paraId="2C23A839" w14:textId="77777777" w:rsidR="005B2A27" w:rsidRPr="00421DF9" w:rsidRDefault="005B2A27" w:rsidP="00421DF9">
            <w:pPr>
              <w:rPr>
                <w:rFonts w:cstheme="minorHAnsi"/>
                <w:sz w:val="20"/>
                <w:szCs w:val="20"/>
              </w:rPr>
            </w:pPr>
            <w:r w:rsidRPr="00421DF9">
              <w:rPr>
                <w:rFonts w:cstheme="minorHAnsi"/>
                <w:sz w:val="20"/>
                <w:szCs w:val="20"/>
              </w:rPr>
              <w:t>Naziv predmeta</w:t>
            </w:r>
          </w:p>
        </w:tc>
        <w:tc>
          <w:tcPr>
            <w:tcW w:w="3285" w:type="pct"/>
            <w:gridSpan w:val="2"/>
            <w:vAlign w:val="center"/>
          </w:tcPr>
          <w:p w14:paraId="6EF968B9" w14:textId="77777777" w:rsidR="005B2A27" w:rsidRPr="00421DF9" w:rsidRDefault="005B2A27" w:rsidP="00421DF9">
            <w:pPr>
              <w:tabs>
                <w:tab w:val="left" w:pos="3690"/>
              </w:tabs>
              <w:rPr>
                <w:rFonts w:cstheme="minorHAnsi"/>
                <w:sz w:val="20"/>
                <w:szCs w:val="20"/>
              </w:rPr>
            </w:pPr>
            <w:r w:rsidRPr="00421DF9">
              <w:rPr>
                <w:rFonts w:cstheme="minorHAnsi"/>
                <w:sz w:val="20"/>
                <w:szCs w:val="20"/>
              </w:rPr>
              <w:t>Tipografija</w:t>
            </w:r>
          </w:p>
        </w:tc>
      </w:tr>
      <w:tr w:rsidR="00421DF9" w:rsidRPr="00421DF9" w14:paraId="2860A2F0" w14:textId="77777777" w:rsidTr="001F6BC6">
        <w:trPr>
          <w:trHeight w:val="259"/>
        </w:trPr>
        <w:tc>
          <w:tcPr>
            <w:tcW w:w="1715" w:type="pct"/>
            <w:shd w:val="clear" w:color="auto" w:fill="auto"/>
            <w:vAlign w:val="center"/>
          </w:tcPr>
          <w:p w14:paraId="5D3B0A72" w14:textId="77777777" w:rsidR="005B2A27" w:rsidRPr="00421DF9" w:rsidRDefault="005B2A27" w:rsidP="00421DF9">
            <w:pPr>
              <w:rPr>
                <w:rFonts w:cstheme="minorHAnsi"/>
                <w:sz w:val="20"/>
                <w:szCs w:val="20"/>
              </w:rPr>
            </w:pPr>
            <w:r w:rsidRPr="00421DF9">
              <w:rPr>
                <w:rFonts w:cstheme="minorHAnsi"/>
                <w:sz w:val="20"/>
                <w:szCs w:val="20"/>
              </w:rPr>
              <w:t>Nositelj predmeta</w:t>
            </w:r>
          </w:p>
        </w:tc>
        <w:tc>
          <w:tcPr>
            <w:tcW w:w="3285" w:type="pct"/>
            <w:gridSpan w:val="2"/>
            <w:shd w:val="clear" w:color="auto" w:fill="auto"/>
            <w:vAlign w:val="center"/>
          </w:tcPr>
          <w:p w14:paraId="3D0C9FF1" w14:textId="77777777" w:rsidR="005B2A27" w:rsidRPr="00421DF9" w:rsidRDefault="005B2A27" w:rsidP="00421DF9">
            <w:pPr>
              <w:rPr>
                <w:rFonts w:cstheme="minorHAnsi"/>
                <w:sz w:val="20"/>
                <w:szCs w:val="20"/>
              </w:rPr>
            </w:pPr>
            <w:r w:rsidRPr="00421DF9">
              <w:rPr>
                <w:rFonts w:cstheme="minorHAnsi"/>
                <w:sz w:val="20"/>
                <w:szCs w:val="20"/>
              </w:rPr>
              <w:t>Marko Jovanovac, umjetnički suradnik; Andrej Mlinarević, predavač</w:t>
            </w:r>
          </w:p>
        </w:tc>
      </w:tr>
      <w:tr w:rsidR="00421DF9" w:rsidRPr="00421DF9" w14:paraId="79CCF016" w14:textId="77777777" w:rsidTr="001F6BC6">
        <w:trPr>
          <w:trHeight w:val="405"/>
        </w:trPr>
        <w:tc>
          <w:tcPr>
            <w:tcW w:w="1715" w:type="pct"/>
            <w:vAlign w:val="center"/>
          </w:tcPr>
          <w:p w14:paraId="1E57A87B" w14:textId="77777777" w:rsidR="005B2A27" w:rsidRPr="00421DF9" w:rsidRDefault="005B2A27" w:rsidP="00421DF9">
            <w:pPr>
              <w:rPr>
                <w:rFonts w:cstheme="minorHAnsi"/>
                <w:sz w:val="20"/>
                <w:szCs w:val="20"/>
              </w:rPr>
            </w:pPr>
            <w:r w:rsidRPr="00421DF9">
              <w:rPr>
                <w:rFonts w:cstheme="minorHAnsi"/>
                <w:sz w:val="20"/>
                <w:szCs w:val="20"/>
              </w:rPr>
              <w:t>Suradnik na predmetu</w:t>
            </w:r>
          </w:p>
        </w:tc>
        <w:tc>
          <w:tcPr>
            <w:tcW w:w="3285" w:type="pct"/>
            <w:gridSpan w:val="2"/>
            <w:vAlign w:val="center"/>
          </w:tcPr>
          <w:p w14:paraId="23E7419D" w14:textId="77777777" w:rsidR="005B2A27" w:rsidRPr="00421DF9" w:rsidRDefault="005B2A27" w:rsidP="00421DF9">
            <w:pPr>
              <w:rPr>
                <w:rFonts w:cstheme="minorHAnsi"/>
                <w:sz w:val="20"/>
                <w:szCs w:val="20"/>
              </w:rPr>
            </w:pPr>
          </w:p>
        </w:tc>
      </w:tr>
      <w:tr w:rsidR="00421DF9" w:rsidRPr="00421DF9" w14:paraId="3E514B68" w14:textId="77777777" w:rsidTr="001F6BC6">
        <w:trPr>
          <w:trHeight w:val="405"/>
        </w:trPr>
        <w:tc>
          <w:tcPr>
            <w:tcW w:w="1715" w:type="pct"/>
            <w:vAlign w:val="center"/>
          </w:tcPr>
          <w:p w14:paraId="462363D8" w14:textId="77777777" w:rsidR="005B2A27" w:rsidRPr="00421DF9" w:rsidRDefault="005B2A27" w:rsidP="00421DF9">
            <w:pPr>
              <w:rPr>
                <w:rFonts w:cstheme="minorHAnsi"/>
                <w:sz w:val="20"/>
                <w:szCs w:val="20"/>
              </w:rPr>
            </w:pPr>
            <w:r w:rsidRPr="00421DF9">
              <w:rPr>
                <w:rFonts w:cstheme="minorHAnsi"/>
                <w:sz w:val="20"/>
                <w:szCs w:val="20"/>
              </w:rPr>
              <w:t>Studijski program</w:t>
            </w:r>
          </w:p>
        </w:tc>
        <w:tc>
          <w:tcPr>
            <w:tcW w:w="3285" w:type="pct"/>
            <w:gridSpan w:val="2"/>
            <w:vAlign w:val="center"/>
          </w:tcPr>
          <w:p w14:paraId="55C7BCD6" w14:textId="77777777" w:rsidR="00144DD1" w:rsidRPr="00421DF9" w:rsidRDefault="00144DD1" w:rsidP="00421DF9">
            <w:pPr>
              <w:rPr>
                <w:rFonts w:cstheme="minorHAnsi"/>
                <w:sz w:val="20"/>
                <w:szCs w:val="20"/>
              </w:rPr>
            </w:pPr>
            <w:r w:rsidRPr="00421DF9">
              <w:rPr>
                <w:rFonts w:cstheme="minorHAnsi"/>
                <w:sz w:val="20"/>
                <w:szCs w:val="20"/>
              </w:rPr>
              <w:t>Diplomski sveučilišni studij Mediji i odnosi s javnošću</w:t>
            </w:r>
          </w:p>
          <w:p w14:paraId="56BA2604" w14:textId="6AA437E1" w:rsidR="005B2A27" w:rsidRPr="00421DF9" w:rsidRDefault="00144DD1" w:rsidP="00421DF9">
            <w:pPr>
              <w:jc w:val="both"/>
              <w:rPr>
                <w:rFonts w:cstheme="minorHAnsi"/>
                <w:sz w:val="20"/>
                <w:szCs w:val="20"/>
              </w:rPr>
            </w:pPr>
            <w:r w:rsidRPr="00421DF9">
              <w:rPr>
                <w:rFonts w:cstheme="minorHAnsi"/>
                <w:sz w:val="20"/>
                <w:szCs w:val="20"/>
                <w:lang w:val="de-DE"/>
              </w:rPr>
              <w:t>Diplomski sveučilišni studij Menadžment u kulturi i kreativnim industrijama</w:t>
            </w:r>
          </w:p>
        </w:tc>
      </w:tr>
      <w:tr w:rsidR="00421DF9" w:rsidRPr="00421DF9" w14:paraId="1AD56571" w14:textId="77777777" w:rsidTr="001F6BC6">
        <w:trPr>
          <w:trHeight w:val="405"/>
        </w:trPr>
        <w:tc>
          <w:tcPr>
            <w:tcW w:w="1715" w:type="pct"/>
            <w:vAlign w:val="center"/>
          </w:tcPr>
          <w:p w14:paraId="4FC6BA75" w14:textId="77777777" w:rsidR="005B2A27" w:rsidRPr="00421DF9" w:rsidRDefault="005B2A27" w:rsidP="00421DF9">
            <w:pPr>
              <w:rPr>
                <w:rFonts w:cstheme="minorHAnsi"/>
                <w:sz w:val="20"/>
                <w:szCs w:val="20"/>
              </w:rPr>
            </w:pPr>
            <w:r w:rsidRPr="00421DF9">
              <w:rPr>
                <w:rFonts w:cstheme="minorHAnsi"/>
                <w:sz w:val="20"/>
                <w:szCs w:val="20"/>
              </w:rPr>
              <w:t>Šifra predmeta</w:t>
            </w:r>
          </w:p>
        </w:tc>
        <w:tc>
          <w:tcPr>
            <w:tcW w:w="3285" w:type="pct"/>
            <w:gridSpan w:val="2"/>
            <w:vAlign w:val="center"/>
          </w:tcPr>
          <w:p w14:paraId="15EC0701" w14:textId="77777777" w:rsidR="005B2A27" w:rsidRPr="00421DF9" w:rsidRDefault="005B2A27" w:rsidP="00421DF9">
            <w:pPr>
              <w:rPr>
                <w:rFonts w:cstheme="minorHAnsi"/>
                <w:sz w:val="20"/>
                <w:szCs w:val="20"/>
              </w:rPr>
            </w:pPr>
            <w:r w:rsidRPr="00421DF9">
              <w:rPr>
                <w:rFonts w:cstheme="minorHAnsi"/>
                <w:sz w:val="20"/>
                <w:szCs w:val="20"/>
              </w:rPr>
              <w:t>MAKO-305</w:t>
            </w:r>
          </w:p>
        </w:tc>
      </w:tr>
      <w:tr w:rsidR="00421DF9" w:rsidRPr="00421DF9" w14:paraId="5EB7AD6C" w14:textId="77777777" w:rsidTr="001F6BC6">
        <w:trPr>
          <w:trHeight w:val="405"/>
        </w:trPr>
        <w:tc>
          <w:tcPr>
            <w:tcW w:w="1715" w:type="pct"/>
            <w:vAlign w:val="center"/>
          </w:tcPr>
          <w:p w14:paraId="07A15CBF" w14:textId="77777777" w:rsidR="005B2A27" w:rsidRPr="00421DF9" w:rsidRDefault="005B2A27" w:rsidP="00421DF9">
            <w:pPr>
              <w:rPr>
                <w:rFonts w:cstheme="minorHAnsi"/>
                <w:sz w:val="20"/>
                <w:szCs w:val="20"/>
              </w:rPr>
            </w:pPr>
            <w:r w:rsidRPr="00421DF9">
              <w:rPr>
                <w:rFonts w:cstheme="minorHAnsi"/>
                <w:sz w:val="20"/>
                <w:szCs w:val="20"/>
              </w:rPr>
              <w:t>Status predmeta</w:t>
            </w:r>
          </w:p>
        </w:tc>
        <w:tc>
          <w:tcPr>
            <w:tcW w:w="3285" w:type="pct"/>
            <w:gridSpan w:val="2"/>
            <w:vAlign w:val="center"/>
          </w:tcPr>
          <w:p w14:paraId="546FC3CF" w14:textId="77777777" w:rsidR="005B2A27" w:rsidRPr="00421DF9" w:rsidRDefault="005B2A27" w:rsidP="00421DF9">
            <w:pPr>
              <w:rPr>
                <w:rFonts w:cstheme="minorHAnsi"/>
                <w:sz w:val="20"/>
                <w:szCs w:val="20"/>
              </w:rPr>
            </w:pPr>
            <w:r w:rsidRPr="00421DF9">
              <w:rPr>
                <w:rFonts w:cstheme="minorHAnsi"/>
                <w:sz w:val="20"/>
                <w:szCs w:val="20"/>
              </w:rPr>
              <w:t>Izborni stručni kolegij</w:t>
            </w:r>
          </w:p>
        </w:tc>
      </w:tr>
      <w:tr w:rsidR="00421DF9" w:rsidRPr="00421DF9" w14:paraId="3CF1927A" w14:textId="77777777" w:rsidTr="001F6BC6">
        <w:trPr>
          <w:trHeight w:val="405"/>
        </w:trPr>
        <w:tc>
          <w:tcPr>
            <w:tcW w:w="1715" w:type="pct"/>
            <w:vAlign w:val="center"/>
          </w:tcPr>
          <w:p w14:paraId="4784DE2D" w14:textId="77777777" w:rsidR="005B2A27" w:rsidRPr="00421DF9" w:rsidRDefault="005B2A27" w:rsidP="00421DF9">
            <w:pPr>
              <w:rPr>
                <w:rFonts w:cstheme="minorHAnsi"/>
                <w:sz w:val="20"/>
                <w:szCs w:val="20"/>
              </w:rPr>
            </w:pPr>
            <w:r w:rsidRPr="00421DF9">
              <w:rPr>
                <w:rFonts w:cstheme="minorHAnsi"/>
                <w:sz w:val="20"/>
                <w:szCs w:val="20"/>
              </w:rPr>
              <w:t>Godina</w:t>
            </w:r>
          </w:p>
        </w:tc>
        <w:tc>
          <w:tcPr>
            <w:tcW w:w="3285" w:type="pct"/>
            <w:gridSpan w:val="2"/>
            <w:vAlign w:val="center"/>
          </w:tcPr>
          <w:p w14:paraId="4F4C4B4C" w14:textId="77777777" w:rsidR="005B2A27" w:rsidRPr="00421DF9" w:rsidRDefault="005B2A27" w:rsidP="00421DF9">
            <w:pPr>
              <w:rPr>
                <w:rFonts w:cstheme="minorHAnsi"/>
                <w:sz w:val="20"/>
                <w:szCs w:val="20"/>
              </w:rPr>
            </w:pPr>
          </w:p>
        </w:tc>
      </w:tr>
      <w:tr w:rsidR="00421DF9" w:rsidRPr="00421DF9" w14:paraId="37248412" w14:textId="77777777" w:rsidTr="001F6BC6">
        <w:trPr>
          <w:trHeight w:val="255"/>
        </w:trPr>
        <w:tc>
          <w:tcPr>
            <w:tcW w:w="1715" w:type="pct"/>
            <w:vMerge w:val="restart"/>
            <w:vAlign w:val="center"/>
          </w:tcPr>
          <w:p w14:paraId="1A8D336E" w14:textId="77777777" w:rsidR="005B2A27" w:rsidRPr="00421DF9" w:rsidRDefault="005B2A27" w:rsidP="00421DF9">
            <w:pPr>
              <w:rPr>
                <w:rFonts w:cstheme="minorHAnsi"/>
                <w:sz w:val="20"/>
                <w:szCs w:val="20"/>
              </w:rPr>
            </w:pPr>
            <w:r w:rsidRPr="00421DF9">
              <w:rPr>
                <w:rFonts w:cstheme="minorHAnsi"/>
                <w:sz w:val="20"/>
                <w:szCs w:val="20"/>
              </w:rPr>
              <w:t>Bodovna vrijednost i način izvođenja nastave</w:t>
            </w:r>
          </w:p>
        </w:tc>
        <w:tc>
          <w:tcPr>
            <w:tcW w:w="1857" w:type="pct"/>
            <w:vAlign w:val="center"/>
          </w:tcPr>
          <w:p w14:paraId="35FAC606" w14:textId="77777777" w:rsidR="005B2A27" w:rsidRPr="00421DF9" w:rsidRDefault="005B2A27" w:rsidP="00421DF9">
            <w:pPr>
              <w:rPr>
                <w:rFonts w:cstheme="minorHAnsi"/>
                <w:sz w:val="20"/>
                <w:szCs w:val="20"/>
              </w:rPr>
            </w:pPr>
            <w:r w:rsidRPr="00421DF9">
              <w:rPr>
                <w:rFonts w:cstheme="minorHAnsi"/>
                <w:sz w:val="20"/>
                <w:szCs w:val="20"/>
              </w:rPr>
              <w:t>ECTS koeficijent opterećenja studenata</w:t>
            </w:r>
          </w:p>
        </w:tc>
        <w:tc>
          <w:tcPr>
            <w:tcW w:w="1428" w:type="pct"/>
            <w:vAlign w:val="center"/>
          </w:tcPr>
          <w:p w14:paraId="708B9D75" w14:textId="77777777" w:rsidR="005B2A27" w:rsidRPr="00421DF9" w:rsidRDefault="005B2A27" w:rsidP="00421DF9">
            <w:pPr>
              <w:jc w:val="center"/>
              <w:rPr>
                <w:rFonts w:cstheme="minorHAnsi"/>
                <w:sz w:val="20"/>
                <w:szCs w:val="20"/>
              </w:rPr>
            </w:pPr>
            <w:r w:rsidRPr="00421DF9">
              <w:rPr>
                <w:rFonts w:cstheme="minorHAnsi"/>
                <w:sz w:val="20"/>
                <w:szCs w:val="20"/>
              </w:rPr>
              <w:t>3</w:t>
            </w:r>
          </w:p>
        </w:tc>
      </w:tr>
      <w:tr w:rsidR="00421DF9" w:rsidRPr="00421DF9" w14:paraId="31E24997" w14:textId="77777777" w:rsidTr="001F6BC6">
        <w:trPr>
          <w:trHeight w:val="255"/>
        </w:trPr>
        <w:tc>
          <w:tcPr>
            <w:tcW w:w="1715" w:type="pct"/>
            <w:vMerge/>
            <w:vAlign w:val="center"/>
          </w:tcPr>
          <w:p w14:paraId="0EEB760B" w14:textId="77777777" w:rsidR="005B2A27" w:rsidRPr="00421DF9" w:rsidRDefault="005B2A27" w:rsidP="00421DF9">
            <w:pPr>
              <w:rPr>
                <w:rFonts w:cstheme="minorHAnsi"/>
                <w:sz w:val="20"/>
                <w:szCs w:val="20"/>
              </w:rPr>
            </w:pPr>
          </w:p>
        </w:tc>
        <w:tc>
          <w:tcPr>
            <w:tcW w:w="1857" w:type="pct"/>
            <w:vAlign w:val="center"/>
          </w:tcPr>
          <w:p w14:paraId="7A1C2CC1" w14:textId="77777777" w:rsidR="005B2A27" w:rsidRPr="00421DF9" w:rsidRDefault="005B2A27" w:rsidP="00421DF9">
            <w:pPr>
              <w:rPr>
                <w:rFonts w:cstheme="minorHAnsi"/>
                <w:sz w:val="20"/>
                <w:szCs w:val="20"/>
              </w:rPr>
            </w:pPr>
            <w:r w:rsidRPr="00421DF9">
              <w:rPr>
                <w:rFonts w:cstheme="minorHAnsi"/>
                <w:sz w:val="20"/>
                <w:szCs w:val="20"/>
              </w:rPr>
              <w:t>Broj sati (P+V+S)</w:t>
            </w:r>
          </w:p>
        </w:tc>
        <w:tc>
          <w:tcPr>
            <w:tcW w:w="1428" w:type="pct"/>
            <w:vAlign w:val="center"/>
          </w:tcPr>
          <w:p w14:paraId="25EDE120" w14:textId="77777777" w:rsidR="005B2A27" w:rsidRPr="00421DF9" w:rsidRDefault="005B2A27" w:rsidP="00421DF9">
            <w:pPr>
              <w:jc w:val="center"/>
              <w:rPr>
                <w:rFonts w:cstheme="minorHAnsi"/>
                <w:sz w:val="20"/>
                <w:szCs w:val="20"/>
              </w:rPr>
            </w:pPr>
            <w:r w:rsidRPr="00421DF9">
              <w:rPr>
                <w:rFonts w:cstheme="minorHAnsi"/>
                <w:sz w:val="20"/>
                <w:szCs w:val="20"/>
              </w:rPr>
              <w:t>30 (15P+15V+0S)</w:t>
            </w:r>
          </w:p>
        </w:tc>
      </w:tr>
    </w:tbl>
    <w:p w14:paraId="512DEBD6" w14:textId="77777777" w:rsidR="005B2A27" w:rsidRPr="00421DF9" w:rsidRDefault="005B2A27" w:rsidP="00421DF9">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7"/>
        <w:gridCol w:w="409"/>
        <w:gridCol w:w="1341"/>
        <w:gridCol w:w="982"/>
        <w:gridCol w:w="403"/>
        <w:gridCol w:w="997"/>
        <w:gridCol w:w="357"/>
        <w:gridCol w:w="512"/>
        <w:gridCol w:w="2239"/>
        <w:gridCol w:w="429"/>
      </w:tblGrid>
      <w:tr w:rsidR="00421DF9" w:rsidRPr="00421DF9" w14:paraId="098D4459" w14:textId="77777777" w:rsidTr="001F6BC6">
        <w:trPr>
          <w:trHeight w:hRule="exact" w:val="288"/>
        </w:trPr>
        <w:tc>
          <w:tcPr>
            <w:tcW w:w="5000" w:type="pct"/>
            <w:gridSpan w:val="10"/>
            <w:shd w:val="clear" w:color="auto" w:fill="auto"/>
            <w:vAlign w:val="center"/>
          </w:tcPr>
          <w:p w14:paraId="69BD639B" w14:textId="77777777" w:rsidR="005B2A27" w:rsidRPr="00421DF9" w:rsidRDefault="005B2A27" w:rsidP="00421DF9">
            <w:pPr>
              <w:rPr>
                <w:rFonts w:cstheme="minorHAnsi"/>
                <w:sz w:val="20"/>
                <w:szCs w:val="20"/>
              </w:rPr>
            </w:pPr>
            <w:r w:rsidRPr="00421DF9">
              <w:rPr>
                <w:rFonts w:cstheme="minorHAnsi"/>
                <w:sz w:val="20"/>
                <w:szCs w:val="20"/>
              </w:rPr>
              <w:t>1. OPIS PREDMETA</w:t>
            </w:r>
          </w:p>
          <w:p w14:paraId="21A31C9C" w14:textId="77777777" w:rsidR="005B2A27" w:rsidRPr="00421DF9" w:rsidRDefault="005B2A27" w:rsidP="00421DF9">
            <w:pPr>
              <w:pStyle w:val="Heading3"/>
              <w:tabs>
                <w:tab w:val="clear" w:pos="720"/>
                <w:tab w:val="num" w:pos="561"/>
              </w:tabs>
              <w:ind w:left="561" w:hanging="561"/>
              <w:rPr>
                <w:rFonts w:asciiTheme="minorHAnsi" w:hAnsiTheme="minorHAnsi" w:cstheme="minorHAnsi"/>
                <w:b w:val="0"/>
                <w:szCs w:val="20"/>
              </w:rPr>
            </w:pPr>
          </w:p>
        </w:tc>
      </w:tr>
      <w:tr w:rsidR="00421DF9" w:rsidRPr="00421DF9" w14:paraId="57D92296" w14:textId="77777777" w:rsidTr="001F6BC6">
        <w:trPr>
          <w:trHeight w:hRule="exact" w:val="288"/>
        </w:trPr>
        <w:tc>
          <w:tcPr>
            <w:tcW w:w="5000" w:type="pct"/>
            <w:gridSpan w:val="10"/>
            <w:shd w:val="clear" w:color="auto" w:fill="auto"/>
            <w:vAlign w:val="center"/>
          </w:tcPr>
          <w:p w14:paraId="0B83BC3D" w14:textId="77777777" w:rsidR="005B2A27" w:rsidRPr="00421DF9" w:rsidRDefault="005B2A27" w:rsidP="00421DF9">
            <w:pPr>
              <w:pStyle w:val="BodyText"/>
              <w:numPr>
                <w:ilvl w:val="1"/>
                <w:numId w:val="137"/>
              </w:numPr>
              <w:jc w:val="both"/>
              <w:rPr>
                <w:rFonts w:asciiTheme="minorHAnsi" w:hAnsiTheme="minorHAnsi" w:cstheme="minorHAnsi"/>
                <w:b w:val="0"/>
                <w:sz w:val="20"/>
                <w:szCs w:val="20"/>
              </w:rPr>
            </w:pPr>
            <w:r w:rsidRPr="00421DF9">
              <w:rPr>
                <w:rFonts w:asciiTheme="minorHAnsi" w:hAnsiTheme="minorHAnsi" w:cstheme="minorHAnsi"/>
                <w:b w:val="0"/>
                <w:sz w:val="20"/>
                <w:szCs w:val="20"/>
              </w:rPr>
              <w:t>Ciljevi predmeta</w:t>
            </w:r>
          </w:p>
        </w:tc>
      </w:tr>
      <w:tr w:rsidR="00421DF9" w:rsidRPr="00421DF9" w14:paraId="5C641462" w14:textId="77777777" w:rsidTr="001F6BC6">
        <w:trPr>
          <w:trHeight w:val="432"/>
        </w:trPr>
        <w:tc>
          <w:tcPr>
            <w:tcW w:w="5000" w:type="pct"/>
            <w:gridSpan w:val="10"/>
            <w:vAlign w:val="center"/>
          </w:tcPr>
          <w:p w14:paraId="4010B7B3" w14:textId="77777777" w:rsidR="005B2A27" w:rsidRPr="00421DF9" w:rsidRDefault="005B2A27" w:rsidP="00421DF9">
            <w:pPr>
              <w:ind w:left="343"/>
              <w:jc w:val="both"/>
              <w:rPr>
                <w:rFonts w:cstheme="minorHAnsi"/>
                <w:sz w:val="20"/>
                <w:szCs w:val="20"/>
              </w:rPr>
            </w:pPr>
            <w:r w:rsidRPr="00421DF9">
              <w:rPr>
                <w:rFonts w:cstheme="minorHAnsi"/>
                <w:sz w:val="20"/>
                <w:szCs w:val="20"/>
              </w:rPr>
              <w:t xml:space="preserve">U okviru ovog kolegija studenti će se upoznati s raznim načinima korištenja tipografije — uparivanja različitih stilova, primjenu na raznim fizičkim i digitalnim platformama i tehničke pojmove vezane uz tipografiju. </w:t>
            </w:r>
          </w:p>
        </w:tc>
      </w:tr>
      <w:tr w:rsidR="00421DF9" w:rsidRPr="00421DF9" w14:paraId="6705349B" w14:textId="77777777" w:rsidTr="001F6BC6">
        <w:trPr>
          <w:trHeight w:val="432"/>
        </w:trPr>
        <w:tc>
          <w:tcPr>
            <w:tcW w:w="5000" w:type="pct"/>
            <w:gridSpan w:val="10"/>
            <w:vAlign w:val="center"/>
          </w:tcPr>
          <w:p w14:paraId="066EE2F3" w14:textId="77777777" w:rsidR="005B2A27" w:rsidRPr="00421DF9" w:rsidRDefault="005B2A27" w:rsidP="00421DF9">
            <w:pPr>
              <w:pStyle w:val="BodyText"/>
              <w:numPr>
                <w:ilvl w:val="1"/>
                <w:numId w:val="137"/>
              </w:numPr>
              <w:ind w:left="617" w:hanging="336"/>
              <w:rPr>
                <w:rFonts w:asciiTheme="minorHAnsi" w:hAnsiTheme="minorHAnsi" w:cstheme="minorHAnsi"/>
                <w:b w:val="0"/>
                <w:sz w:val="20"/>
                <w:szCs w:val="20"/>
              </w:rPr>
            </w:pPr>
            <w:r w:rsidRPr="00421DF9">
              <w:rPr>
                <w:rFonts w:asciiTheme="minorHAnsi" w:hAnsiTheme="minorHAnsi" w:cstheme="minorHAnsi"/>
                <w:b w:val="0"/>
                <w:sz w:val="20"/>
                <w:szCs w:val="20"/>
              </w:rPr>
              <w:t>Uvjeti za upis predmeta</w:t>
            </w:r>
          </w:p>
        </w:tc>
      </w:tr>
      <w:tr w:rsidR="00421DF9" w:rsidRPr="00421DF9" w14:paraId="59887100" w14:textId="77777777" w:rsidTr="001F6BC6">
        <w:trPr>
          <w:trHeight w:val="188"/>
        </w:trPr>
        <w:tc>
          <w:tcPr>
            <w:tcW w:w="5000" w:type="pct"/>
            <w:gridSpan w:val="10"/>
            <w:vAlign w:val="center"/>
          </w:tcPr>
          <w:p w14:paraId="4DBFFE37" w14:textId="77777777" w:rsidR="005B2A27" w:rsidRPr="00421DF9" w:rsidRDefault="005B2A27" w:rsidP="00421DF9">
            <w:pPr>
              <w:pStyle w:val="FieldText"/>
              <w:ind w:left="561"/>
              <w:rPr>
                <w:rFonts w:asciiTheme="minorHAnsi" w:hAnsiTheme="minorHAnsi" w:cstheme="minorHAnsi"/>
                <w:b w:val="0"/>
                <w:sz w:val="20"/>
                <w:szCs w:val="20"/>
              </w:rPr>
            </w:pPr>
            <w:r w:rsidRPr="00421DF9">
              <w:rPr>
                <w:rFonts w:asciiTheme="minorHAnsi" w:hAnsiTheme="minorHAnsi" w:cstheme="minorHAnsi"/>
                <w:b w:val="0"/>
                <w:sz w:val="20"/>
                <w:szCs w:val="20"/>
              </w:rPr>
              <w:t>-</w:t>
            </w:r>
          </w:p>
        </w:tc>
      </w:tr>
      <w:tr w:rsidR="00421DF9" w:rsidRPr="00421DF9" w14:paraId="2F4224C5" w14:textId="77777777" w:rsidTr="001F6BC6">
        <w:trPr>
          <w:trHeight w:val="432"/>
        </w:trPr>
        <w:tc>
          <w:tcPr>
            <w:tcW w:w="5000" w:type="pct"/>
            <w:gridSpan w:val="10"/>
            <w:vAlign w:val="center"/>
          </w:tcPr>
          <w:p w14:paraId="6263F1DA" w14:textId="77777777" w:rsidR="005B2A27" w:rsidRPr="00421DF9" w:rsidRDefault="005B2A27" w:rsidP="00421DF9">
            <w:pPr>
              <w:pStyle w:val="BodyText"/>
              <w:numPr>
                <w:ilvl w:val="1"/>
                <w:numId w:val="137"/>
              </w:numPr>
              <w:ind w:left="617" w:hanging="336"/>
              <w:rPr>
                <w:rFonts w:asciiTheme="minorHAnsi" w:hAnsiTheme="minorHAnsi" w:cstheme="minorHAnsi"/>
                <w:b w:val="0"/>
                <w:sz w:val="20"/>
                <w:szCs w:val="20"/>
              </w:rPr>
            </w:pPr>
            <w:r w:rsidRPr="00421DF9">
              <w:rPr>
                <w:rFonts w:asciiTheme="minorHAnsi" w:hAnsiTheme="minorHAnsi" w:cstheme="minorHAnsi"/>
                <w:b w:val="0"/>
                <w:sz w:val="20"/>
                <w:szCs w:val="20"/>
              </w:rPr>
              <w:t xml:space="preserve">Očekivani ishodi učenja za predmet </w:t>
            </w:r>
          </w:p>
        </w:tc>
      </w:tr>
      <w:tr w:rsidR="00421DF9" w:rsidRPr="00421DF9" w14:paraId="0CA91D8C" w14:textId="77777777" w:rsidTr="001F6BC6">
        <w:trPr>
          <w:trHeight w:val="432"/>
        </w:trPr>
        <w:tc>
          <w:tcPr>
            <w:tcW w:w="5000" w:type="pct"/>
            <w:gridSpan w:val="10"/>
            <w:vAlign w:val="center"/>
          </w:tcPr>
          <w:p w14:paraId="1789549D" w14:textId="77777777" w:rsidR="005B2A27" w:rsidRPr="00421DF9" w:rsidRDefault="005B2A27" w:rsidP="00421DF9">
            <w:pPr>
              <w:pStyle w:val="FieldText"/>
              <w:rPr>
                <w:rFonts w:asciiTheme="minorHAnsi" w:hAnsiTheme="minorHAnsi" w:cstheme="minorHAnsi"/>
                <w:b w:val="0"/>
                <w:sz w:val="20"/>
                <w:szCs w:val="20"/>
              </w:rPr>
            </w:pPr>
            <w:r w:rsidRPr="00421DF9">
              <w:rPr>
                <w:rFonts w:asciiTheme="minorHAnsi" w:hAnsiTheme="minorHAnsi" w:cstheme="minorHAnsi"/>
                <w:b w:val="0"/>
                <w:sz w:val="20"/>
                <w:szCs w:val="20"/>
              </w:rPr>
              <w:t>Nakon položenog kolegija student će moći:</w:t>
            </w:r>
          </w:p>
          <w:p w14:paraId="0A7FC39C" w14:textId="77777777" w:rsidR="005B2A27" w:rsidRPr="00421DF9" w:rsidRDefault="005B2A27" w:rsidP="00421DF9">
            <w:pPr>
              <w:pStyle w:val="FieldText"/>
              <w:numPr>
                <w:ilvl w:val="0"/>
                <w:numId w:val="136"/>
              </w:numPr>
              <w:rPr>
                <w:rFonts w:asciiTheme="minorHAnsi" w:hAnsiTheme="minorHAnsi" w:cstheme="minorHAnsi"/>
                <w:b w:val="0"/>
                <w:sz w:val="20"/>
                <w:szCs w:val="20"/>
              </w:rPr>
            </w:pPr>
            <w:r w:rsidRPr="00421DF9">
              <w:rPr>
                <w:rFonts w:asciiTheme="minorHAnsi" w:hAnsiTheme="minorHAnsi" w:cstheme="minorHAnsi"/>
                <w:b w:val="0"/>
                <w:sz w:val="20"/>
                <w:szCs w:val="20"/>
              </w:rPr>
              <w:t>Koristiti različite stilove tipografijekako bi dobili raznolikost i dinamiku u sadržaju koji kreiraju.</w:t>
            </w:r>
          </w:p>
          <w:p w14:paraId="627FF077" w14:textId="77777777" w:rsidR="005B2A27" w:rsidRPr="00421DF9" w:rsidRDefault="005B2A27" w:rsidP="00421DF9">
            <w:pPr>
              <w:pStyle w:val="FieldText"/>
              <w:numPr>
                <w:ilvl w:val="0"/>
                <w:numId w:val="136"/>
              </w:numPr>
              <w:rPr>
                <w:rFonts w:asciiTheme="minorHAnsi" w:hAnsiTheme="minorHAnsi" w:cstheme="minorHAnsi"/>
                <w:b w:val="0"/>
                <w:sz w:val="20"/>
                <w:szCs w:val="20"/>
              </w:rPr>
            </w:pPr>
            <w:r w:rsidRPr="00421DF9">
              <w:rPr>
                <w:rFonts w:asciiTheme="minorHAnsi" w:hAnsiTheme="minorHAnsi" w:cstheme="minorHAnsi"/>
                <w:b w:val="0"/>
                <w:sz w:val="20"/>
                <w:szCs w:val="20"/>
              </w:rPr>
              <w:t>Koristiti tipografski mjerni sustav i objasniti njegovu ulogu u kreiranju cjelovitog tipografskog sustava.</w:t>
            </w:r>
          </w:p>
          <w:p w14:paraId="6138F94B" w14:textId="77777777" w:rsidR="005B2A27" w:rsidRPr="00421DF9" w:rsidRDefault="005B2A27" w:rsidP="00421DF9">
            <w:pPr>
              <w:pStyle w:val="FieldText"/>
              <w:numPr>
                <w:ilvl w:val="0"/>
                <w:numId w:val="136"/>
              </w:numPr>
              <w:rPr>
                <w:rFonts w:asciiTheme="minorHAnsi" w:hAnsiTheme="minorHAnsi" w:cstheme="minorHAnsi"/>
                <w:b w:val="0"/>
                <w:sz w:val="20"/>
                <w:szCs w:val="20"/>
              </w:rPr>
            </w:pPr>
            <w:r w:rsidRPr="00421DF9">
              <w:rPr>
                <w:rFonts w:asciiTheme="minorHAnsi" w:hAnsiTheme="minorHAnsi" w:cstheme="minorHAnsi"/>
                <w:b w:val="0"/>
                <w:sz w:val="20"/>
                <w:szCs w:val="20"/>
              </w:rPr>
              <w:t>Primijeniti tipografiju na različite platforme — fizičke i digitalne.</w:t>
            </w:r>
          </w:p>
          <w:p w14:paraId="61C099F2" w14:textId="77777777" w:rsidR="005B2A27" w:rsidRPr="00421DF9" w:rsidRDefault="005B2A27" w:rsidP="00421DF9">
            <w:pPr>
              <w:pStyle w:val="FieldText"/>
              <w:numPr>
                <w:ilvl w:val="0"/>
                <w:numId w:val="136"/>
              </w:numPr>
              <w:rPr>
                <w:rFonts w:asciiTheme="minorHAnsi" w:hAnsiTheme="minorHAnsi" w:cstheme="minorHAnsi"/>
                <w:b w:val="0"/>
                <w:sz w:val="20"/>
                <w:szCs w:val="20"/>
              </w:rPr>
            </w:pPr>
            <w:r w:rsidRPr="00421DF9">
              <w:rPr>
                <w:rFonts w:asciiTheme="minorHAnsi" w:hAnsiTheme="minorHAnsi" w:cstheme="minorHAnsi"/>
                <w:b w:val="0"/>
                <w:sz w:val="20"/>
                <w:szCs w:val="20"/>
              </w:rPr>
              <w:t>Koristiti on-line servise za tipografiju i instalaciju fontova za korištenje na računalu.</w:t>
            </w:r>
          </w:p>
          <w:p w14:paraId="34DEC1BD" w14:textId="77777777" w:rsidR="005B2A27" w:rsidRPr="00421DF9" w:rsidRDefault="005B2A27" w:rsidP="00421DF9">
            <w:pPr>
              <w:pStyle w:val="FieldText"/>
              <w:numPr>
                <w:ilvl w:val="0"/>
                <w:numId w:val="136"/>
              </w:numPr>
              <w:rPr>
                <w:rFonts w:asciiTheme="minorHAnsi" w:hAnsiTheme="minorHAnsi" w:cstheme="minorHAnsi"/>
                <w:b w:val="0"/>
                <w:sz w:val="20"/>
                <w:szCs w:val="20"/>
              </w:rPr>
            </w:pPr>
            <w:r w:rsidRPr="00421DF9">
              <w:rPr>
                <w:rFonts w:asciiTheme="minorHAnsi" w:hAnsiTheme="minorHAnsi" w:cstheme="minorHAnsi"/>
                <w:b w:val="0"/>
                <w:sz w:val="20"/>
                <w:szCs w:val="20"/>
              </w:rPr>
              <w:t>Objasniti razliku između pojmova: pismo, fonta, rez, porodica i slovo.</w:t>
            </w:r>
          </w:p>
          <w:p w14:paraId="60BB4DEB" w14:textId="77777777" w:rsidR="005B2A27" w:rsidRPr="00421DF9" w:rsidRDefault="005B2A27" w:rsidP="00421DF9">
            <w:pPr>
              <w:pStyle w:val="FieldText"/>
              <w:ind w:left="280"/>
              <w:rPr>
                <w:rFonts w:asciiTheme="minorHAnsi" w:hAnsiTheme="minorHAnsi" w:cstheme="minorHAnsi"/>
                <w:b w:val="0"/>
                <w:sz w:val="20"/>
                <w:szCs w:val="20"/>
              </w:rPr>
            </w:pPr>
          </w:p>
        </w:tc>
      </w:tr>
      <w:tr w:rsidR="00421DF9" w:rsidRPr="00421DF9" w14:paraId="62582710" w14:textId="77777777" w:rsidTr="001F6BC6">
        <w:trPr>
          <w:trHeight w:val="323"/>
        </w:trPr>
        <w:tc>
          <w:tcPr>
            <w:tcW w:w="5000" w:type="pct"/>
            <w:gridSpan w:val="10"/>
            <w:vAlign w:val="center"/>
          </w:tcPr>
          <w:p w14:paraId="4EDF29EC" w14:textId="77777777" w:rsidR="005B2A27" w:rsidRPr="00421DF9" w:rsidRDefault="005B2A27" w:rsidP="00421DF9">
            <w:pPr>
              <w:pStyle w:val="BodyText"/>
              <w:numPr>
                <w:ilvl w:val="1"/>
                <w:numId w:val="137"/>
              </w:numPr>
              <w:ind w:left="617" w:hanging="336"/>
              <w:jc w:val="both"/>
              <w:rPr>
                <w:rFonts w:asciiTheme="minorHAnsi" w:hAnsiTheme="minorHAnsi" w:cstheme="minorHAnsi"/>
                <w:b w:val="0"/>
                <w:sz w:val="20"/>
                <w:szCs w:val="20"/>
              </w:rPr>
            </w:pPr>
            <w:r w:rsidRPr="00421DF9">
              <w:rPr>
                <w:rFonts w:asciiTheme="minorHAnsi" w:hAnsiTheme="minorHAnsi" w:cstheme="minorHAnsi"/>
                <w:b w:val="0"/>
                <w:sz w:val="20"/>
                <w:szCs w:val="20"/>
              </w:rPr>
              <w:t>Sadržaj predmeta</w:t>
            </w:r>
          </w:p>
        </w:tc>
      </w:tr>
      <w:tr w:rsidR="00421DF9" w:rsidRPr="00421DF9" w14:paraId="7EF52329" w14:textId="77777777" w:rsidTr="001F6BC6">
        <w:trPr>
          <w:trHeight w:val="432"/>
        </w:trPr>
        <w:tc>
          <w:tcPr>
            <w:tcW w:w="5000" w:type="pct"/>
            <w:gridSpan w:val="10"/>
            <w:vAlign w:val="center"/>
          </w:tcPr>
          <w:p w14:paraId="6ADF72F7" w14:textId="77777777" w:rsidR="005B2A27" w:rsidRPr="00421DF9" w:rsidRDefault="005B2A27" w:rsidP="00421DF9">
            <w:pPr>
              <w:pStyle w:val="ListParagraph"/>
              <w:numPr>
                <w:ilvl w:val="0"/>
                <w:numId w:val="130"/>
              </w:numPr>
              <w:ind w:left="343" w:right="210" w:firstLine="11"/>
              <w:jc w:val="both"/>
              <w:rPr>
                <w:rFonts w:cstheme="minorHAnsi"/>
                <w:sz w:val="20"/>
                <w:szCs w:val="20"/>
              </w:rPr>
            </w:pPr>
            <w:r w:rsidRPr="00421DF9">
              <w:rPr>
                <w:rFonts w:cstheme="minorHAnsi"/>
                <w:sz w:val="20"/>
                <w:szCs w:val="20"/>
              </w:rPr>
              <w:t>Uvod u tipografiju</w:t>
            </w:r>
          </w:p>
          <w:p w14:paraId="194A6BFD" w14:textId="77777777" w:rsidR="005B2A27" w:rsidRPr="00421DF9" w:rsidRDefault="005B2A27" w:rsidP="00421DF9">
            <w:pPr>
              <w:pStyle w:val="ListParagraph"/>
              <w:numPr>
                <w:ilvl w:val="0"/>
                <w:numId w:val="130"/>
              </w:numPr>
              <w:ind w:left="343" w:right="210" w:firstLine="11"/>
              <w:jc w:val="both"/>
              <w:rPr>
                <w:rFonts w:cstheme="minorHAnsi"/>
                <w:sz w:val="20"/>
                <w:szCs w:val="20"/>
              </w:rPr>
            </w:pPr>
            <w:r w:rsidRPr="00421DF9">
              <w:rPr>
                <w:rFonts w:cstheme="minorHAnsi"/>
                <w:sz w:val="20"/>
                <w:szCs w:val="20"/>
              </w:rPr>
              <w:t>O tipografiji</w:t>
            </w:r>
          </w:p>
          <w:p w14:paraId="571D7EEF" w14:textId="77777777" w:rsidR="005B2A27" w:rsidRPr="00421DF9" w:rsidRDefault="005B2A27" w:rsidP="00421DF9">
            <w:pPr>
              <w:pStyle w:val="ListParagraph"/>
              <w:numPr>
                <w:ilvl w:val="0"/>
                <w:numId w:val="130"/>
              </w:numPr>
              <w:ind w:left="343" w:right="210" w:firstLine="11"/>
              <w:jc w:val="both"/>
              <w:rPr>
                <w:rFonts w:cstheme="minorHAnsi"/>
                <w:sz w:val="20"/>
                <w:szCs w:val="20"/>
              </w:rPr>
            </w:pPr>
            <w:r w:rsidRPr="00421DF9">
              <w:rPr>
                <w:rFonts w:cstheme="minorHAnsi"/>
                <w:sz w:val="20"/>
                <w:szCs w:val="20"/>
              </w:rPr>
              <w:t>Tipografskimjernisustav</w:t>
            </w:r>
          </w:p>
          <w:p w14:paraId="219B6F3E" w14:textId="77777777" w:rsidR="005B2A27" w:rsidRPr="00421DF9" w:rsidRDefault="005B2A27" w:rsidP="00421DF9">
            <w:pPr>
              <w:pStyle w:val="ListParagraph"/>
              <w:numPr>
                <w:ilvl w:val="0"/>
                <w:numId w:val="130"/>
              </w:numPr>
              <w:ind w:left="343" w:right="210" w:firstLine="11"/>
              <w:jc w:val="both"/>
              <w:rPr>
                <w:rFonts w:cstheme="minorHAnsi"/>
                <w:sz w:val="20"/>
                <w:szCs w:val="20"/>
              </w:rPr>
            </w:pPr>
            <w:r w:rsidRPr="00421DF9">
              <w:rPr>
                <w:rFonts w:cstheme="minorHAnsi"/>
                <w:sz w:val="20"/>
                <w:szCs w:val="20"/>
              </w:rPr>
              <w:t>Osnovnipojmovitipografije</w:t>
            </w:r>
          </w:p>
          <w:p w14:paraId="63075DE3" w14:textId="77777777" w:rsidR="005B2A27" w:rsidRPr="00421DF9" w:rsidRDefault="005B2A27" w:rsidP="00421DF9">
            <w:pPr>
              <w:pStyle w:val="ListParagraph"/>
              <w:numPr>
                <w:ilvl w:val="0"/>
                <w:numId w:val="130"/>
              </w:numPr>
              <w:ind w:left="343" w:right="210" w:firstLine="11"/>
              <w:jc w:val="both"/>
              <w:rPr>
                <w:rFonts w:cstheme="minorHAnsi"/>
                <w:sz w:val="20"/>
                <w:szCs w:val="20"/>
              </w:rPr>
            </w:pPr>
            <w:r w:rsidRPr="00421DF9">
              <w:rPr>
                <w:rFonts w:cstheme="minorHAnsi"/>
                <w:sz w:val="20"/>
                <w:szCs w:val="20"/>
              </w:rPr>
              <w:t>Korištenje on-line alataiservisazatipografiju</w:t>
            </w:r>
          </w:p>
          <w:p w14:paraId="2CA9A86E" w14:textId="77777777" w:rsidR="005B2A27" w:rsidRPr="00421DF9" w:rsidRDefault="005B2A27" w:rsidP="00421DF9">
            <w:pPr>
              <w:pStyle w:val="ListParagraph"/>
              <w:numPr>
                <w:ilvl w:val="0"/>
                <w:numId w:val="130"/>
              </w:numPr>
              <w:ind w:left="343" w:right="210" w:firstLine="11"/>
              <w:jc w:val="both"/>
              <w:rPr>
                <w:rFonts w:cstheme="minorHAnsi"/>
                <w:sz w:val="20"/>
                <w:szCs w:val="20"/>
              </w:rPr>
            </w:pPr>
            <w:r w:rsidRPr="00421DF9">
              <w:rPr>
                <w:rFonts w:cstheme="minorHAnsi"/>
                <w:sz w:val="20"/>
                <w:szCs w:val="20"/>
              </w:rPr>
              <w:t>Razlikaizmeđutipografijenafizičkimidigitalnimplatformama</w:t>
            </w:r>
          </w:p>
          <w:p w14:paraId="03AF4B12" w14:textId="77777777" w:rsidR="005B2A27" w:rsidRPr="00421DF9" w:rsidRDefault="005B2A27" w:rsidP="00421DF9">
            <w:pPr>
              <w:pStyle w:val="ListParagraph"/>
              <w:numPr>
                <w:ilvl w:val="0"/>
                <w:numId w:val="130"/>
              </w:numPr>
              <w:ind w:left="343" w:right="210" w:firstLine="11"/>
              <w:jc w:val="both"/>
              <w:rPr>
                <w:rFonts w:cstheme="minorHAnsi"/>
                <w:sz w:val="20"/>
                <w:szCs w:val="20"/>
              </w:rPr>
            </w:pPr>
            <w:r w:rsidRPr="00421DF9">
              <w:rPr>
                <w:rFonts w:cstheme="minorHAnsi"/>
                <w:sz w:val="20"/>
                <w:szCs w:val="20"/>
              </w:rPr>
              <w:t>Kreiranjedigitalnogsadržaja s pravilima on-line tipografije</w:t>
            </w:r>
          </w:p>
          <w:p w14:paraId="76DFB379" w14:textId="77777777" w:rsidR="005B2A27" w:rsidRPr="00421DF9" w:rsidRDefault="005B2A27" w:rsidP="00421DF9">
            <w:pPr>
              <w:pStyle w:val="ListParagraph"/>
              <w:numPr>
                <w:ilvl w:val="0"/>
                <w:numId w:val="130"/>
              </w:numPr>
              <w:ind w:left="343" w:right="210" w:firstLine="11"/>
              <w:jc w:val="both"/>
              <w:rPr>
                <w:rFonts w:cstheme="minorHAnsi"/>
                <w:sz w:val="20"/>
                <w:szCs w:val="20"/>
              </w:rPr>
            </w:pPr>
            <w:r w:rsidRPr="00421DF9">
              <w:rPr>
                <w:rFonts w:cstheme="minorHAnsi"/>
                <w:sz w:val="20"/>
                <w:szCs w:val="20"/>
              </w:rPr>
              <w:t>Završni panel o tipografiji</w:t>
            </w:r>
          </w:p>
        </w:tc>
      </w:tr>
      <w:tr w:rsidR="00421DF9" w:rsidRPr="00421DF9" w14:paraId="3DDD34DA" w14:textId="77777777" w:rsidTr="001F6BC6">
        <w:trPr>
          <w:trHeight w:val="432"/>
        </w:trPr>
        <w:tc>
          <w:tcPr>
            <w:tcW w:w="1830" w:type="pct"/>
            <w:gridSpan w:val="3"/>
            <w:vAlign w:val="center"/>
          </w:tcPr>
          <w:p w14:paraId="1D52E5FD" w14:textId="77777777" w:rsidR="005B2A27" w:rsidRPr="00421DF9" w:rsidRDefault="005B2A27" w:rsidP="00421DF9">
            <w:pPr>
              <w:pStyle w:val="BodyText"/>
              <w:numPr>
                <w:ilvl w:val="1"/>
                <w:numId w:val="137"/>
              </w:numPr>
              <w:ind w:left="617" w:hanging="336"/>
              <w:rPr>
                <w:rFonts w:asciiTheme="minorHAnsi" w:hAnsiTheme="minorHAnsi" w:cstheme="minorHAnsi"/>
                <w:b w:val="0"/>
                <w:sz w:val="20"/>
                <w:szCs w:val="20"/>
              </w:rPr>
            </w:pPr>
            <w:r w:rsidRPr="00421DF9">
              <w:rPr>
                <w:rFonts w:asciiTheme="minorHAnsi" w:hAnsiTheme="minorHAnsi" w:cstheme="minorHAnsi"/>
                <w:b w:val="0"/>
                <w:sz w:val="20"/>
                <w:szCs w:val="20"/>
              </w:rPr>
              <w:t xml:space="preserve">Vrste izvođenja nastave </w:t>
            </w:r>
          </w:p>
        </w:tc>
        <w:tc>
          <w:tcPr>
            <w:tcW w:w="1276" w:type="pct"/>
            <w:gridSpan w:val="3"/>
            <w:vAlign w:val="center"/>
          </w:tcPr>
          <w:p w14:paraId="104DEBC3" w14:textId="77777777" w:rsidR="005B2A27" w:rsidRPr="00421DF9" w:rsidRDefault="005B2A27" w:rsidP="00421DF9">
            <w:pPr>
              <w:pStyle w:val="FieldText"/>
              <w:rPr>
                <w:rFonts w:asciiTheme="minorHAnsi" w:hAnsiTheme="minorHAnsi" w:cstheme="minorHAnsi"/>
                <w:b w:val="0"/>
                <w:sz w:val="20"/>
                <w:szCs w:val="20"/>
              </w:rPr>
            </w:pPr>
            <w:r w:rsidRPr="00421DF9">
              <w:rPr>
                <w:rFonts w:asciiTheme="minorHAnsi" w:hAnsiTheme="minorHAnsi" w:cstheme="minorHAnsi"/>
                <w:b w:val="0"/>
                <w:sz w:val="20"/>
                <w:szCs w:val="20"/>
              </w:rPr>
              <w:fldChar w:fldCharType="begin">
                <w:ffData>
                  <w:name w:val=""/>
                  <w:enabled/>
                  <w:calcOnExit w:val="0"/>
                  <w:checkBox>
                    <w:sizeAuto/>
                    <w:default w:val="1"/>
                  </w:checkBox>
                </w:ffData>
              </w:fldChar>
            </w:r>
            <w:r w:rsidRPr="00421DF9">
              <w:rPr>
                <w:rFonts w:asciiTheme="minorHAnsi" w:hAnsiTheme="minorHAnsi" w:cstheme="minorHAnsi"/>
                <w:b w:val="0"/>
                <w:sz w:val="20"/>
                <w:szCs w:val="20"/>
              </w:rPr>
              <w:instrText xml:space="preserve"> FORMCHECKBOX </w:instrText>
            </w:r>
            <w:r w:rsidR="006B2BB9" w:rsidRPr="00421DF9">
              <w:rPr>
                <w:rFonts w:asciiTheme="minorHAnsi" w:hAnsiTheme="minorHAnsi" w:cstheme="minorHAnsi"/>
                <w:b w:val="0"/>
                <w:sz w:val="20"/>
                <w:szCs w:val="20"/>
              </w:rPr>
            </w:r>
            <w:r w:rsidR="006B2BB9" w:rsidRPr="00421DF9">
              <w:rPr>
                <w:rFonts w:asciiTheme="minorHAnsi" w:hAnsiTheme="minorHAnsi" w:cstheme="minorHAnsi"/>
                <w:b w:val="0"/>
                <w:sz w:val="20"/>
                <w:szCs w:val="20"/>
              </w:rPr>
              <w:fldChar w:fldCharType="separate"/>
            </w:r>
            <w:r w:rsidRPr="00421DF9">
              <w:rPr>
                <w:rFonts w:asciiTheme="minorHAnsi" w:hAnsiTheme="minorHAnsi" w:cstheme="minorHAnsi"/>
                <w:b w:val="0"/>
                <w:sz w:val="20"/>
                <w:szCs w:val="20"/>
              </w:rPr>
              <w:fldChar w:fldCharType="end"/>
            </w:r>
            <w:r w:rsidRPr="00421DF9">
              <w:rPr>
                <w:rFonts w:asciiTheme="minorHAnsi" w:hAnsiTheme="minorHAnsi" w:cstheme="minorHAnsi"/>
                <w:b w:val="0"/>
                <w:sz w:val="20"/>
                <w:szCs w:val="20"/>
              </w:rPr>
              <w:t xml:space="preserve"> predavanja</w:t>
            </w:r>
          </w:p>
          <w:p w14:paraId="185A4AF2" w14:textId="77777777" w:rsidR="005B2A27" w:rsidRPr="00421DF9" w:rsidRDefault="005B2A27" w:rsidP="00421DF9">
            <w:pPr>
              <w:pStyle w:val="FieldText"/>
              <w:rPr>
                <w:rFonts w:asciiTheme="minorHAnsi" w:hAnsiTheme="minorHAnsi" w:cstheme="minorHAnsi"/>
                <w:b w:val="0"/>
                <w:sz w:val="20"/>
                <w:szCs w:val="20"/>
              </w:rPr>
            </w:pPr>
            <w:r w:rsidRPr="00421DF9">
              <w:rPr>
                <w:rFonts w:asciiTheme="minorHAnsi" w:hAnsiTheme="minorHAnsi" w:cstheme="minorHAnsi"/>
                <w:b w:val="0"/>
                <w:sz w:val="20"/>
                <w:szCs w:val="20"/>
              </w:rPr>
              <w:fldChar w:fldCharType="begin">
                <w:ffData>
                  <w:name w:val=""/>
                  <w:enabled/>
                  <w:calcOnExit w:val="0"/>
                  <w:checkBox>
                    <w:size w:val="20"/>
                    <w:default w:val="0"/>
                  </w:checkBox>
                </w:ffData>
              </w:fldChar>
            </w:r>
            <w:r w:rsidRPr="00421DF9">
              <w:rPr>
                <w:rFonts w:asciiTheme="minorHAnsi" w:hAnsiTheme="minorHAnsi" w:cstheme="minorHAnsi"/>
                <w:b w:val="0"/>
                <w:sz w:val="20"/>
                <w:szCs w:val="20"/>
              </w:rPr>
              <w:instrText xml:space="preserve"> FORMCHECKBOX </w:instrText>
            </w:r>
            <w:r w:rsidR="006B2BB9" w:rsidRPr="00421DF9">
              <w:rPr>
                <w:rFonts w:asciiTheme="minorHAnsi" w:hAnsiTheme="minorHAnsi" w:cstheme="minorHAnsi"/>
                <w:b w:val="0"/>
                <w:sz w:val="20"/>
                <w:szCs w:val="20"/>
              </w:rPr>
            </w:r>
            <w:r w:rsidR="006B2BB9" w:rsidRPr="00421DF9">
              <w:rPr>
                <w:rFonts w:asciiTheme="minorHAnsi" w:hAnsiTheme="minorHAnsi" w:cstheme="minorHAnsi"/>
                <w:b w:val="0"/>
                <w:sz w:val="20"/>
                <w:szCs w:val="20"/>
              </w:rPr>
              <w:fldChar w:fldCharType="separate"/>
            </w:r>
            <w:r w:rsidRPr="00421DF9">
              <w:rPr>
                <w:rFonts w:asciiTheme="minorHAnsi" w:hAnsiTheme="minorHAnsi" w:cstheme="minorHAnsi"/>
                <w:b w:val="0"/>
                <w:sz w:val="20"/>
                <w:szCs w:val="20"/>
              </w:rPr>
              <w:fldChar w:fldCharType="end"/>
            </w:r>
            <w:r w:rsidRPr="00421DF9">
              <w:rPr>
                <w:rFonts w:asciiTheme="minorHAnsi" w:hAnsiTheme="minorHAnsi" w:cstheme="minorHAnsi"/>
                <w:b w:val="0"/>
                <w:sz w:val="20"/>
                <w:szCs w:val="20"/>
              </w:rPr>
              <w:t xml:space="preserve"> seminari i radionice  </w:t>
            </w:r>
          </w:p>
          <w:p w14:paraId="5AF9D4BE" w14:textId="77777777" w:rsidR="005B2A27" w:rsidRPr="00421DF9" w:rsidRDefault="005B2A27" w:rsidP="00421DF9">
            <w:pPr>
              <w:pStyle w:val="FieldText"/>
              <w:rPr>
                <w:rFonts w:asciiTheme="minorHAnsi" w:hAnsiTheme="minorHAnsi" w:cstheme="minorHAnsi"/>
                <w:b w:val="0"/>
                <w:sz w:val="20"/>
                <w:szCs w:val="20"/>
              </w:rPr>
            </w:pPr>
            <w:r w:rsidRPr="00421DF9">
              <w:rPr>
                <w:rFonts w:asciiTheme="minorHAnsi" w:hAnsiTheme="minorHAnsi" w:cstheme="minorHAnsi"/>
                <w:b w:val="0"/>
                <w:sz w:val="20"/>
                <w:szCs w:val="20"/>
              </w:rPr>
              <w:fldChar w:fldCharType="begin">
                <w:ffData>
                  <w:name w:val=""/>
                  <w:enabled/>
                  <w:calcOnExit w:val="0"/>
                  <w:checkBox>
                    <w:sizeAuto/>
                    <w:default w:val="1"/>
                  </w:checkBox>
                </w:ffData>
              </w:fldChar>
            </w:r>
            <w:r w:rsidRPr="00421DF9">
              <w:rPr>
                <w:rFonts w:asciiTheme="minorHAnsi" w:hAnsiTheme="minorHAnsi" w:cstheme="minorHAnsi"/>
                <w:b w:val="0"/>
                <w:sz w:val="20"/>
                <w:szCs w:val="20"/>
              </w:rPr>
              <w:instrText xml:space="preserve"> FORMCHECKBOX </w:instrText>
            </w:r>
            <w:r w:rsidR="006B2BB9" w:rsidRPr="00421DF9">
              <w:rPr>
                <w:rFonts w:asciiTheme="minorHAnsi" w:hAnsiTheme="minorHAnsi" w:cstheme="minorHAnsi"/>
                <w:b w:val="0"/>
                <w:sz w:val="20"/>
                <w:szCs w:val="20"/>
              </w:rPr>
            </w:r>
            <w:r w:rsidR="006B2BB9" w:rsidRPr="00421DF9">
              <w:rPr>
                <w:rFonts w:asciiTheme="minorHAnsi" w:hAnsiTheme="minorHAnsi" w:cstheme="minorHAnsi"/>
                <w:b w:val="0"/>
                <w:sz w:val="20"/>
                <w:szCs w:val="20"/>
              </w:rPr>
              <w:fldChar w:fldCharType="separate"/>
            </w:r>
            <w:r w:rsidRPr="00421DF9">
              <w:rPr>
                <w:rFonts w:asciiTheme="minorHAnsi" w:hAnsiTheme="minorHAnsi" w:cstheme="minorHAnsi"/>
                <w:b w:val="0"/>
                <w:sz w:val="20"/>
                <w:szCs w:val="20"/>
              </w:rPr>
              <w:fldChar w:fldCharType="end"/>
            </w:r>
            <w:r w:rsidRPr="00421DF9">
              <w:rPr>
                <w:rFonts w:asciiTheme="minorHAnsi" w:hAnsiTheme="minorHAnsi" w:cstheme="minorHAnsi"/>
                <w:b w:val="0"/>
                <w:sz w:val="20"/>
                <w:szCs w:val="20"/>
              </w:rPr>
              <w:t xml:space="preserve"> vježbe  </w:t>
            </w:r>
          </w:p>
          <w:p w14:paraId="3D636B05" w14:textId="77777777" w:rsidR="005B2A27" w:rsidRPr="00421DF9" w:rsidRDefault="005B2A27" w:rsidP="00421DF9">
            <w:pPr>
              <w:pStyle w:val="FieldText"/>
              <w:rPr>
                <w:rFonts w:asciiTheme="minorHAnsi" w:hAnsiTheme="minorHAnsi" w:cstheme="minorHAnsi"/>
                <w:b w:val="0"/>
                <w:sz w:val="20"/>
                <w:szCs w:val="20"/>
              </w:rPr>
            </w:pPr>
            <w:r w:rsidRPr="00421DF9">
              <w:rPr>
                <w:rFonts w:asciiTheme="minorHAnsi" w:hAnsiTheme="minorHAnsi" w:cstheme="minorHAnsi"/>
                <w:b w:val="0"/>
                <w:sz w:val="20"/>
                <w:szCs w:val="20"/>
              </w:rPr>
              <w:fldChar w:fldCharType="begin">
                <w:ffData>
                  <w:name w:val="Check4"/>
                  <w:enabled/>
                  <w:calcOnExit w:val="0"/>
                  <w:checkBox>
                    <w:sizeAuto/>
                    <w:default w:val="1"/>
                  </w:checkBox>
                </w:ffData>
              </w:fldChar>
            </w:r>
            <w:r w:rsidRPr="00421DF9">
              <w:rPr>
                <w:rFonts w:asciiTheme="minorHAnsi" w:hAnsiTheme="minorHAnsi" w:cstheme="minorHAnsi"/>
                <w:b w:val="0"/>
                <w:sz w:val="20"/>
                <w:szCs w:val="20"/>
              </w:rPr>
              <w:instrText xml:space="preserve"> FORMCHECKBOX </w:instrText>
            </w:r>
            <w:r w:rsidR="006B2BB9" w:rsidRPr="00421DF9">
              <w:rPr>
                <w:rFonts w:asciiTheme="minorHAnsi" w:hAnsiTheme="minorHAnsi" w:cstheme="minorHAnsi"/>
                <w:b w:val="0"/>
                <w:sz w:val="20"/>
                <w:szCs w:val="20"/>
              </w:rPr>
            </w:r>
            <w:r w:rsidR="006B2BB9" w:rsidRPr="00421DF9">
              <w:rPr>
                <w:rFonts w:asciiTheme="minorHAnsi" w:hAnsiTheme="minorHAnsi" w:cstheme="minorHAnsi"/>
                <w:b w:val="0"/>
                <w:sz w:val="20"/>
                <w:szCs w:val="20"/>
              </w:rPr>
              <w:fldChar w:fldCharType="separate"/>
            </w:r>
            <w:r w:rsidRPr="00421DF9">
              <w:rPr>
                <w:rFonts w:asciiTheme="minorHAnsi" w:hAnsiTheme="minorHAnsi" w:cstheme="minorHAnsi"/>
                <w:b w:val="0"/>
                <w:sz w:val="20"/>
                <w:szCs w:val="20"/>
              </w:rPr>
              <w:fldChar w:fldCharType="end"/>
            </w:r>
            <w:r w:rsidRPr="00421DF9">
              <w:rPr>
                <w:rFonts w:asciiTheme="minorHAnsi" w:hAnsiTheme="minorHAnsi" w:cstheme="minorHAnsi"/>
                <w:b w:val="0"/>
                <w:sz w:val="20"/>
                <w:szCs w:val="20"/>
              </w:rPr>
              <w:t xml:space="preserve"> obrazovanje na daljinu</w:t>
            </w:r>
          </w:p>
          <w:p w14:paraId="2A0D6B2C" w14:textId="77777777" w:rsidR="005B2A27" w:rsidRPr="00421DF9" w:rsidRDefault="005B2A27" w:rsidP="00421DF9">
            <w:pPr>
              <w:pStyle w:val="FieldText"/>
              <w:rPr>
                <w:rFonts w:asciiTheme="minorHAnsi" w:hAnsiTheme="minorHAnsi" w:cstheme="minorHAnsi"/>
                <w:b w:val="0"/>
                <w:sz w:val="20"/>
                <w:szCs w:val="20"/>
              </w:rPr>
            </w:pPr>
            <w:r w:rsidRPr="00421DF9">
              <w:rPr>
                <w:rFonts w:asciiTheme="minorHAnsi" w:hAnsiTheme="minorHAnsi" w:cstheme="minorHAnsi"/>
                <w:b w:val="0"/>
                <w:sz w:val="20"/>
                <w:szCs w:val="20"/>
              </w:rPr>
              <w:fldChar w:fldCharType="begin">
                <w:ffData>
                  <w:name w:val=""/>
                  <w:enabled/>
                  <w:calcOnExit w:val="0"/>
                  <w:checkBox>
                    <w:size w:val="20"/>
                    <w:default w:val="1"/>
                  </w:checkBox>
                </w:ffData>
              </w:fldChar>
            </w:r>
            <w:r w:rsidRPr="00421DF9">
              <w:rPr>
                <w:rFonts w:asciiTheme="minorHAnsi" w:hAnsiTheme="minorHAnsi" w:cstheme="minorHAnsi"/>
                <w:b w:val="0"/>
                <w:sz w:val="20"/>
                <w:szCs w:val="20"/>
              </w:rPr>
              <w:instrText xml:space="preserve"> FORMCHECKBOX </w:instrText>
            </w:r>
            <w:r w:rsidR="006B2BB9" w:rsidRPr="00421DF9">
              <w:rPr>
                <w:rFonts w:asciiTheme="minorHAnsi" w:hAnsiTheme="minorHAnsi" w:cstheme="minorHAnsi"/>
                <w:b w:val="0"/>
                <w:sz w:val="20"/>
                <w:szCs w:val="20"/>
              </w:rPr>
            </w:r>
            <w:r w:rsidR="006B2BB9" w:rsidRPr="00421DF9">
              <w:rPr>
                <w:rFonts w:asciiTheme="minorHAnsi" w:hAnsiTheme="minorHAnsi" w:cstheme="minorHAnsi"/>
                <w:b w:val="0"/>
                <w:sz w:val="20"/>
                <w:szCs w:val="20"/>
              </w:rPr>
              <w:fldChar w:fldCharType="separate"/>
            </w:r>
            <w:r w:rsidRPr="00421DF9">
              <w:rPr>
                <w:rFonts w:asciiTheme="minorHAnsi" w:hAnsiTheme="minorHAnsi" w:cstheme="minorHAnsi"/>
                <w:b w:val="0"/>
                <w:sz w:val="20"/>
                <w:szCs w:val="20"/>
              </w:rPr>
              <w:fldChar w:fldCharType="end"/>
            </w:r>
            <w:r w:rsidRPr="00421DF9">
              <w:rPr>
                <w:rFonts w:asciiTheme="minorHAnsi" w:hAnsiTheme="minorHAnsi" w:cstheme="minorHAnsi"/>
                <w:b w:val="0"/>
                <w:sz w:val="20"/>
                <w:szCs w:val="20"/>
              </w:rPr>
              <w:t xml:space="preserve"> terenska nastava</w:t>
            </w:r>
          </w:p>
        </w:tc>
        <w:tc>
          <w:tcPr>
            <w:tcW w:w="1894" w:type="pct"/>
            <w:gridSpan w:val="4"/>
            <w:vAlign w:val="center"/>
          </w:tcPr>
          <w:p w14:paraId="5FD52DFB" w14:textId="77777777" w:rsidR="005B2A27" w:rsidRPr="00421DF9" w:rsidRDefault="005B2A27" w:rsidP="00421DF9">
            <w:pPr>
              <w:pStyle w:val="FieldText"/>
              <w:rPr>
                <w:rFonts w:asciiTheme="minorHAnsi" w:hAnsiTheme="minorHAnsi" w:cstheme="minorHAnsi"/>
                <w:b w:val="0"/>
                <w:sz w:val="20"/>
                <w:szCs w:val="20"/>
              </w:rPr>
            </w:pPr>
            <w:r w:rsidRPr="00421DF9">
              <w:rPr>
                <w:rFonts w:asciiTheme="minorHAnsi" w:hAnsiTheme="minorHAnsi" w:cstheme="minorHAnsi"/>
                <w:b w:val="0"/>
                <w:sz w:val="20"/>
                <w:szCs w:val="20"/>
              </w:rPr>
              <w:fldChar w:fldCharType="begin">
                <w:ffData>
                  <w:name w:val="Check5"/>
                  <w:enabled/>
                  <w:calcOnExit w:val="0"/>
                  <w:checkBox>
                    <w:sizeAuto/>
                    <w:default w:val="1"/>
                  </w:checkBox>
                </w:ffData>
              </w:fldChar>
            </w:r>
            <w:r w:rsidRPr="00421DF9">
              <w:rPr>
                <w:rFonts w:asciiTheme="minorHAnsi" w:hAnsiTheme="minorHAnsi" w:cstheme="minorHAnsi"/>
                <w:b w:val="0"/>
                <w:sz w:val="20"/>
                <w:szCs w:val="20"/>
              </w:rPr>
              <w:instrText xml:space="preserve"> FORMCHECKBOX </w:instrText>
            </w:r>
            <w:r w:rsidR="006B2BB9" w:rsidRPr="00421DF9">
              <w:rPr>
                <w:rFonts w:asciiTheme="minorHAnsi" w:hAnsiTheme="minorHAnsi" w:cstheme="minorHAnsi"/>
                <w:b w:val="0"/>
                <w:sz w:val="20"/>
                <w:szCs w:val="20"/>
              </w:rPr>
            </w:r>
            <w:r w:rsidR="006B2BB9" w:rsidRPr="00421DF9">
              <w:rPr>
                <w:rFonts w:asciiTheme="minorHAnsi" w:hAnsiTheme="minorHAnsi" w:cstheme="minorHAnsi"/>
                <w:b w:val="0"/>
                <w:sz w:val="20"/>
                <w:szCs w:val="20"/>
              </w:rPr>
              <w:fldChar w:fldCharType="separate"/>
            </w:r>
            <w:r w:rsidRPr="00421DF9">
              <w:rPr>
                <w:rFonts w:asciiTheme="minorHAnsi" w:hAnsiTheme="minorHAnsi" w:cstheme="minorHAnsi"/>
                <w:b w:val="0"/>
                <w:sz w:val="20"/>
                <w:szCs w:val="20"/>
              </w:rPr>
              <w:fldChar w:fldCharType="end"/>
            </w:r>
            <w:r w:rsidRPr="00421DF9">
              <w:rPr>
                <w:rFonts w:asciiTheme="minorHAnsi" w:hAnsiTheme="minorHAnsi" w:cstheme="minorHAnsi"/>
                <w:b w:val="0"/>
                <w:sz w:val="20"/>
                <w:szCs w:val="20"/>
              </w:rPr>
              <w:t xml:space="preserve"> samostalni zadaci  </w:t>
            </w:r>
          </w:p>
          <w:p w14:paraId="1051DC77" w14:textId="77777777" w:rsidR="005B2A27" w:rsidRPr="00421DF9" w:rsidRDefault="005B2A27" w:rsidP="00421DF9">
            <w:pPr>
              <w:pStyle w:val="FieldText"/>
              <w:rPr>
                <w:rFonts w:asciiTheme="minorHAnsi" w:hAnsiTheme="minorHAnsi" w:cstheme="minorHAnsi"/>
                <w:b w:val="0"/>
                <w:sz w:val="20"/>
                <w:szCs w:val="20"/>
              </w:rPr>
            </w:pPr>
            <w:r w:rsidRPr="00421DF9">
              <w:rPr>
                <w:rFonts w:asciiTheme="minorHAnsi" w:hAnsiTheme="minorHAnsi" w:cstheme="minorHAnsi"/>
                <w:b w:val="0"/>
                <w:sz w:val="20"/>
                <w:szCs w:val="20"/>
              </w:rPr>
              <w:fldChar w:fldCharType="begin">
                <w:ffData>
                  <w:name w:val="Check6"/>
                  <w:enabled/>
                  <w:calcOnExit w:val="0"/>
                  <w:checkBox>
                    <w:sizeAuto/>
                    <w:default w:val="1"/>
                  </w:checkBox>
                </w:ffData>
              </w:fldChar>
            </w:r>
            <w:r w:rsidRPr="00421DF9">
              <w:rPr>
                <w:rFonts w:asciiTheme="minorHAnsi" w:hAnsiTheme="minorHAnsi" w:cstheme="minorHAnsi"/>
                <w:b w:val="0"/>
                <w:sz w:val="20"/>
                <w:szCs w:val="20"/>
              </w:rPr>
              <w:instrText xml:space="preserve"> FORMCHECKBOX </w:instrText>
            </w:r>
            <w:r w:rsidR="006B2BB9" w:rsidRPr="00421DF9">
              <w:rPr>
                <w:rFonts w:asciiTheme="minorHAnsi" w:hAnsiTheme="minorHAnsi" w:cstheme="minorHAnsi"/>
                <w:b w:val="0"/>
                <w:sz w:val="20"/>
                <w:szCs w:val="20"/>
              </w:rPr>
            </w:r>
            <w:r w:rsidR="006B2BB9" w:rsidRPr="00421DF9">
              <w:rPr>
                <w:rFonts w:asciiTheme="minorHAnsi" w:hAnsiTheme="minorHAnsi" w:cstheme="minorHAnsi"/>
                <w:b w:val="0"/>
                <w:sz w:val="20"/>
                <w:szCs w:val="20"/>
              </w:rPr>
              <w:fldChar w:fldCharType="separate"/>
            </w:r>
            <w:r w:rsidRPr="00421DF9">
              <w:rPr>
                <w:rFonts w:asciiTheme="minorHAnsi" w:hAnsiTheme="minorHAnsi" w:cstheme="minorHAnsi"/>
                <w:b w:val="0"/>
                <w:sz w:val="20"/>
                <w:szCs w:val="20"/>
              </w:rPr>
              <w:fldChar w:fldCharType="end"/>
            </w:r>
            <w:r w:rsidRPr="00421DF9">
              <w:rPr>
                <w:rFonts w:asciiTheme="minorHAnsi" w:hAnsiTheme="minorHAnsi" w:cstheme="minorHAnsi"/>
                <w:b w:val="0"/>
                <w:sz w:val="20"/>
                <w:szCs w:val="20"/>
              </w:rPr>
              <w:t xml:space="preserve"> multimedija i mreža  </w:t>
            </w:r>
          </w:p>
          <w:p w14:paraId="2F837262" w14:textId="77777777" w:rsidR="005B2A27" w:rsidRPr="00421DF9" w:rsidRDefault="005B2A27" w:rsidP="00421DF9">
            <w:pPr>
              <w:pStyle w:val="FieldText"/>
              <w:rPr>
                <w:rFonts w:asciiTheme="minorHAnsi" w:hAnsiTheme="minorHAnsi" w:cstheme="minorHAnsi"/>
                <w:b w:val="0"/>
                <w:sz w:val="20"/>
                <w:szCs w:val="20"/>
              </w:rPr>
            </w:pPr>
            <w:r w:rsidRPr="00421DF9">
              <w:rPr>
                <w:rFonts w:asciiTheme="minorHAnsi" w:hAnsiTheme="minorHAnsi" w:cstheme="minorHAnsi"/>
                <w:b w:val="0"/>
                <w:sz w:val="20"/>
                <w:szCs w:val="20"/>
              </w:rPr>
              <w:fldChar w:fldCharType="begin">
                <w:ffData>
                  <w:name w:val="Check7"/>
                  <w:enabled/>
                  <w:calcOnExit w:val="0"/>
                  <w:checkBox>
                    <w:sizeAuto/>
                    <w:default w:val="0"/>
                  </w:checkBox>
                </w:ffData>
              </w:fldChar>
            </w:r>
            <w:r w:rsidRPr="00421DF9">
              <w:rPr>
                <w:rFonts w:asciiTheme="minorHAnsi" w:hAnsiTheme="minorHAnsi" w:cstheme="minorHAnsi"/>
                <w:b w:val="0"/>
                <w:sz w:val="20"/>
                <w:szCs w:val="20"/>
              </w:rPr>
              <w:instrText xml:space="preserve"> FORMCHECKBOX </w:instrText>
            </w:r>
            <w:r w:rsidR="006B2BB9" w:rsidRPr="00421DF9">
              <w:rPr>
                <w:rFonts w:asciiTheme="minorHAnsi" w:hAnsiTheme="minorHAnsi" w:cstheme="minorHAnsi"/>
                <w:b w:val="0"/>
                <w:sz w:val="20"/>
                <w:szCs w:val="20"/>
              </w:rPr>
            </w:r>
            <w:r w:rsidR="006B2BB9" w:rsidRPr="00421DF9">
              <w:rPr>
                <w:rFonts w:asciiTheme="minorHAnsi" w:hAnsiTheme="minorHAnsi" w:cstheme="minorHAnsi"/>
                <w:b w:val="0"/>
                <w:sz w:val="20"/>
                <w:szCs w:val="20"/>
              </w:rPr>
              <w:fldChar w:fldCharType="separate"/>
            </w:r>
            <w:r w:rsidRPr="00421DF9">
              <w:rPr>
                <w:rFonts w:asciiTheme="minorHAnsi" w:hAnsiTheme="minorHAnsi" w:cstheme="minorHAnsi"/>
                <w:b w:val="0"/>
                <w:sz w:val="20"/>
                <w:szCs w:val="20"/>
              </w:rPr>
              <w:fldChar w:fldCharType="end"/>
            </w:r>
            <w:r w:rsidRPr="00421DF9">
              <w:rPr>
                <w:rFonts w:asciiTheme="minorHAnsi" w:hAnsiTheme="minorHAnsi" w:cstheme="minorHAnsi"/>
                <w:b w:val="0"/>
                <w:sz w:val="20"/>
                <w:szCs w:val="20"/>
              </w:rPr>
              <w:t xml:space="preserve"> laboratorij</w:t>
            </w:r>
          </w:p>
          <w:p w14:paraId="60C7F96F" w14:textId="77777777" w:rsidR="005B2A27" w:rsidRPr="00421DF9" w:rsidRDefault="005B2A27" w:rsidP="00421DF9">
            <w:pPr>
              <w:pStyle w:val="FieldText"/>
              <w:rPr>
                <w:rFonts w:asciiTheme="minorHAnsi" w:hAnsiTheme="minorHAnsi" w:cstheme="minorHAnsi"/>
                <w:b w:val="0"/>
                <w:sz w:val="20"/>
                <w:szCs w:val="20"/>
              </w:rPr>
            </w:pPr>
            <w:r w:rsidRPr="00421DF9">
              <w:rPr>
                <w:rFonts w:asciiTheme="minorHAnsi" w:hAnsiTheme="minorHAnsi" w:cstheme="minorHAnsi"/>
                <w:b w:val="0"/>
                <w:sz w:val="20"/>
                <w:szCs w:val="20"/>
              </w:rPr>
              <w:fldChar w:fldCharType="begin">
                <w:ffData>
                  <w:name w:val="Check8"/>
                  <w:enabled/>
                  <w:calcOnExit w:val="0"/>
                  <w:checkBox>
                    <w:sizeAuto/>
                    <w:default w:val="1"/>
                  </w:checkBox>
                </w:ffData>
              </w:fldChar>
            </w:r>
            <w:r w:rsidRPr="00421DF9">
              <w:rPr>
                <w:rFonts w:asciiTheme="minorHAnsi" w:hAnsiTheme="minorHAnsi" w:cstheme="minorHAnsi"/>
                <w:b w:val="0"/>
                <w:sz w:val="20"/>
                <w:szCs w:val="20"/>
              </w:rPr>
              <w:instrText xml:space="preserve"> FORMCHECKBOX </w:instrText>
            </w:r>
            <w:r w:rsidR="006B2BB9" w:rsidRPr="00421DF9">
              <w:rPr>
                <w:rFonts w:asciiTheme="minorHAnsi" w:hAnsiTheme="minorHAnsi" w:cstheme="minorHAnsi"/>
                <w:b w:val="0"/>
                <w:sz w:val="20"/>
                <w:szCs w:val="20"/>
              </w:rPr>
            </w:r>
            <w:r w:rsidR="006B2BB9" w:rsidRPr="00421DF9">
              <w:rPr>
                <w:rFonts w:asciiTheme="minorHAnsi" w:hAnsiTheme="minorHAnsi" w:cstheme="minorHAnsi"/>
                <w:b w:val="0"/>
                <w:sz w:val="20"/>
                <w:szCs w:val="20"/>
              </w:rPr>
              <w:fldChar w:fldCharType="separate"/>
            </w:r>
            <w:r w:rsidRPr="00421DF9">
              <w:rPr>
                <w:rFonts w:asciiTheme="minorHAnsi" w:hAnsiTheme="minorHAnsi" w:cstheme="minorHAnsi"/>
                <w:b w:val="0"/>
                <w:sz w:val="20"/>
                <w:szCs w:val="20"/>
              </w:rPr>
              <w:fldChar w:fldCharType="end"/>
            </w:r>
            <w:r w:rsidRPr="00421DF9">
              <w:rPr>
                <w:rFonts w:asciiTheme="minorHAnsi" w:hAnsiTheme="minorHAnsi" w:cstheme="minorHAnsi"/>
                <w:b w:val="0"/>
                <w:sz w:val="20"/>
                <w:szCs w:val="20"/>
              </w:rPr>
              <w:t xml:space="preserve"> mentorski rad</w:t>
            </w:r>
          </w:p>
          <w:p w14:paraId="72B8FD60" w14:textId="77777777" w:rsidR="005B2A27" w:rsidRPr="00421DF9" w:rsidRDefault="005B2A27" w:rsidP="00421DF9">
            <w:pPr>
              <w:pStyle w:val="FieldText"/>
              <w:rPr>
                <w:rFonts w:asciiTheme="minorHAnsi" w:hAnsiTheme="minorHAnsi" w:cstheme="minorHAnsi"/>
                <w:b w:val="0"/>
                <w:sz w:val="20"/>
                <w:szCs w:val="20"/>
              </w:rPr>
            </w:pPr>
            <w:r w:rsidRPr="00421DF9">
              <w:rPr>
                <w:rFonts w:asciiTheme="minorHAnsi" w:hAnsiTheme="minorHAnsi" w:cstheme="minorHAnsi"/>
                <w:b w:val="0"/>
                <w:sz w:val="20"/>
                <w:szCs w:val="20"/>
              </w:rPr>
              <w:fldChar w:fldCharType="begin">
                <w:ffData>
                  <w:name w:val="Check10"/>
                  <w:enabled/>
                  <w:calcOnExit w:val="0"/>
                  <w:checkBox>
                    <w:sizeAuto/>
                    <w:default w:val="1"/>
                  </w:checkBox>
                </w:ffData>
              </w:fldChar>
            </w:r>
            <w:r w:rsidRPr="00421DF9">
              <w:rPr>
                <w:rFonts w:asciiTheme="minorHAnsi" w:hAnsiTheme="minorHAnsi" w:cstheme="minorHAnsi"/>
                <w:b w:val="0"/>
                <w:sz w:val="20"/>
                <w:szCs w:val="20"/>
              </w:rPr>
              <w:instrText xml:space="preserve"> FORMCHECKBOX </w:instrText>
            </w:r>
            <w:r w:rsidR="006B2BB9" w:rsidRPr="00421DF9">
              <w:rPr>
                <w:rFonts w:asciiTheme="minorHAnsi" w:hAnsiTheme="minorHAnsi" w:cstheme="minorHAnsi"/>
                <w:b w:val="0"/>
                <w:sz w:val="20"/>
                <w:szCs w:val="20"/>
              </w:rPr>
            </w:r>
            <w:r w:rsidR="006B2BB9" w:rsidRPr="00421DF9">
              <w:rPr>
                <w:rFonts w:asciiTheme="minorHAnsi" w:hAnsiTheme="minorHAnsi" w:cstheme="minorHAnsi"/>
                <w:b w:val="0"/>
                <w:sz w:val="20"/>
                <w:szCs w:val="20"/>
              </w:rPr>
              <w:fldChar w:fldCharType="separate"/>
            </w:r>
            <w:r w:rsidRPr="00421DF9">
              <w:rPr>
                <w:rFonts w:asciiTheme="minorHAnsi" w:hAnsiTheme="minorHAnsi" w:cstheme="minorHAnsi"/>
                <w:b w:val="0"/>
                <w:sz w:val="20"/>
                <w:szCs w:val="20"/>
              </w:rPr>
              <w:fldChar w:fldCharType="end"/>
            </w:r>
            <w:r w:rsidRPr="00421DF9">
              <w:rPr>
                <w:rFonts w:asciiTheme="minorHAnsi" w:hAnsiTheme="minorHAnsi" w:cstheme="minorHAnsi"/>
                <w:b w:val="0"/>
                <w:sz w:val="20"/>
                <w:szCs w:val="20"/>
              </w:rPr>
              <w:t xml:space="preserve"> ostalo konzultacije</w:t>
            </w:r>
          </w:p>
        </w:tc>
      </w:tr>
      <w:tr w:rsidR="00421DF9" w:rsidRPr="00421DF9" w14:paraId="0348A307" w14:textId="77777777" w:rsidTr="001F6BC6">
        <w:trPr>
          <w:trHeight w:val="432"/>
        </w:trPr>
        <w:tc>
          <w:tcPr>
            <w:tcW w:w="1830" w:type="pct"/>
            <w:gridSpan w:val="3"/>
            <w:vAlign w:val="center"/>
          </w:tcPr>
          <w:p w14:paraId="6A41551A" w14:textId="77777777" w:rsidR="005B2A27" w:rsidRPr="00421DF9" w:rsidRDefault="005B2A27" w:rsidP="00421DF9">
            <w:pPr>
              <w:pStyle w:val="BodyText"/>
              <w:numPr>
                <w:ilvl w:val="1"/>
                <w:numId w:val="137"/>
              </w:numPr>
              <w:ind w:left="617" w:hanging="336"/>
              <w:rPr>
                <w:rFonts w:asciiTheme="minorHAnsi" w:hAnsiTheme="minorHAnsi" w:cstheme="minorHAnsi"/>
                <w:b w:val="0"/>
                <w:sz w:val="20"/>
                <w:szCs w:val="20"/>
              </w:rPr>
            </w:pPr>
            <w:r w:rsidRPr="00421DF9">
              <w:rPr>
                <w:rFonts w:asciiTheme="minorHAnsi" w:hAnsiTheme="minorHAnsi" w:cstheme="minorHAnsi"/>
                <w:b w:val="0"/>
                <w:sz w:val="20"/>
                <w:szCs w:val="20"/>
              </w:rPr>
              <w:t>Komentari</w:t>
            </w:r>
          </w:p>
        </w:tc>
        <w:tc>
          <w:tcPr>
            <w:tcW w:w="3170" w:type="pct"/>
            <w:gridSpan w:val="7"/>
            <w:vAlign w:val="center"/>
          </w:tcPr>
          <w:p w14:paraId="676AB257" w14:textId="77777777" w:rsidR="005B2A27" w:rsidRPr="00421DF9" w:rsidRDefault="005B2A27" w:rsidP="00421DF9">
            <w:pPr>
              <w:pStyle w:val="FieldText"/>
              <w:rPr>
                <w:rFonts w:asciiTheme="minorHAnsi" w:hAnsiTheme="minorHAnsi" w:cstheme="minorHAnsi"/>
                <w:b w:val="0"/>
                <w:sz w:val="20"/>
                <w:szCs w:val="20"/>
              </w:rPr>
            </w:pPr>
            <w:r w:rsidRPr="00421DF9">
              <w:rPr>
                <w:rFonts w:asciiTheme="minorHAnsi" w:hAnsiTheme="minorHAnsi" w:cstheme="minorHAnsi"/>
                <w:b w:val="0"/>
                <w:sz w:val="20"/>
                <w:szCs w:val="20"/>
              </w:rPr>
              <w:t>-</w:t>
            </w:r>
          </w:p>
        </w:tc>
      </w:tr>
      <w:tr w:rsidR="00421DF9" w:rsidRPr="00421DF9" w14:paraId="4B7DE5E5" w14:textId="77777777" w:rsidTr="001F6BC6">
        <w:trPr>
          <w:trHeight w:val="432"/>
        </w:trPr>
        <w:tc>
          <w:tcPr>
            <w:tcW w:w="5000" w:type="pct"/>
            <w:gridSpan w:val="10"/>
            <w:vAlign w:val="center"/>
          </w:tcPr>
          <w:p w14:paraId="14A2FAD8" w14:textId="77777777" w:rsidR="005B2A27" w:rsidRPr="00421DF9" w:rsidRDefault="005B2A27" w:rsidP="00421DF9">
            <w:pPr>
              <w:pStyle w:val="BodyText"/>
              <w:numPr>
                <w:ilvl w:val="1"/>
                <w:numId w:val="138"/>
              </w:numPr>
              <w:jc w:val="both"/>
              <w:rPr>
                <w:rFonts w:asciiTheme="minorHAnsi" w:hAnsiTheme="minorHAnsi" w:cstheme="minorHAnsi"/>
                <w:b w:val="0"/>
                <w:sz w:val="20"/>
                <w:szCs w:val="20"/>
              </w:rPr>
            </w:pPr>
            <w:r w:rsidRPr="00421DF9">
              <w:rPr>
                <w:rFonts w:asciiTheme="minorHAnsi" w:hAnsiTheme="minorHAnsi" w:cstheme="minorHAnsi"/>
                <w:b w:val="0"/>
                <w:sz w:val="20"/>
                <w:szCs w:val="20"/>
              </w:rPr>
              <w:t>Obveze studenata</w:t>
            </w:r>
          </w:p>
        </w:tc>
      </w:tr>
      <w:tr w:rsidR="00421DF9" w:rsidRPr="00421DF9" w14:paraId="0F1D6957" w14:textId="77777777" w:rsidTr="001F6BC6">
        <w:trPr>
          <w:trHeight w:val="432"/>
        </w:trPr>
        <w:tc>
          <w:tcPr>
            <w:tcW w:w="5000" w:type="pct"/>
            <w:gridSpan w:val="10"/>
            <w:vAlign w:val="center"/>
          </w:tcPr>
          <w:p w14:paraId="37E9603A" w14:textId="77777777" w:rsidR="005B2A27" w:rsidRPr="00421DF9" w:rsidRDefault="005B2A27" w:rsidP="00421DF9">
            <w:pPr>
              <w:pStyle w:val="BodyText"/>
              <w:ind w:left="280"/>
              <w:rPr>
                <w:rFonts w:asciiTheme="minorHAnsi" w:hAnsiTheme="minorHAnsi" w:cstheme="minorHAnsi"/>
                <w:b w:val="0"/>
                <w:sz w:val="20"/>
                <w:szCs w:val="20"/>
              </w:rPr>
            </w:pPr>
            <w:r w:rsidRPr="00421DF9">
              <w:rPr>
                <w:rFonts w:asciiTheme="minorHAnsi" w:hAnsiTheme="minorHAnsi" w:cstheme="minorHAnsi"/>
                <w:b w:val="0"/>
                <w:noProof/>
                <w:sz w:val="20"/>
                <w:szCs w:val="20"/>
              </w:rPr>
              <w:t xml:space="preserve">Obveze studenata u okviru kolegija odnose se na redovito pohađanje nastave, izradu praktičnog zadatka </w:t>
            </w:r>
            <w:r w:rsidRPr="00421DF9">
              <w:rPr>
                <w:rFonts w:asciiTheme="minorHAnsi" w:hAnsiTheme="minorHAnsi" w:cstheme="minorHAnsi"/>
                <w:b w:val="0"/>
                <w:sz w:val="20"/>
                <w:szCs w:val="20"/>
              </w:rPr>
              <w:t>u kojim će prikazati i primijeniti stečena znanja iz kolegija te i</w:t>
            </w:r>
            <w:r w:rsidRPr="00421DF9">
              <w:rPr>
                <w:rFonts w:asciiTheme="minorHAnsi" w:hAnsiTheme="minorHAnsi" w:cstheme="minorHAnsi"/>
                <w:b w:val="0"/>
                <w:noProof/>
                <w:sz w:val="20"/>
                <w:szCs w:val="20"/>
              </w:rPr>
              <w:t>spunjenje ostalih zadataka definiranih u okviru kolegija.</w:t>
            </w:r>
          </w:p>
        </w:tc>
      </w:tr>
      <w:tr w:rsidR="00421DF9" w:rsidRPr="00421DF9" w14:paraId="30EBD31D" w14:textId="77777777" w:rsidTr="001F6BC6">
        <w:trPr>
          <w:trHeight w:val="432"/>
        </w:trPr>
        <w:tc>
          <w:tcPr>
            <w:tcW w:w="5000" w:type="pct"/>
            <w:gridSpan w:val="10"/>
            <w:vAlign w:val="center"/>
          </w:tcPr>
          <w:p w14:paraId="765EE107" w14:textId="77777777" w:rsidR="005B2A27" w:rsidRPr="00421DF9" w:rsidRDefault="005B2A27" w:rsidP="00421DF9">
            <w:pPr>
              <w:pStyle w:val="BodyText"/>
              <w:numPr>
                <w:ilvl w:val="1"/>
                <w:numId w:val="138"/>
              </w:numPr>
              <w:ind w:left="561" w:hanging="280"/>
              <w:jc w:val="both"/>
              <w:rPr>
                <w:rFonts w:asciiTheme="minorHAnsi" w:hAnsiTheme="minorHAnsi" w:cstheme="minorHAnsi"/>
                <w:b w:val="0"/>
                <w:sz w:val="20"/>
                <w:szCs w:val="20"/>
              </w:rPr>
            </w:pPr>
            <w:r w:rsidRPr="00421DF9">
              <w:rPr>
                <w:rFonts w:asciiTheme="minorHAnsi" w:hAnsiTheme="minorHAnsi" w:cstheme="minorHAnsi"/>
                <w:b w:val="0"/>
                <w:sz w:val="20"/>
                <w:szCs w:val="20"/>
              </w:rPr>
              <w:t>Praćenje rada studenata</w:t>
            </w:r>
          </w:p>
        </w:tc>
      </w:tr>
      <w:tr w:rsidR="00421DF9" w:rsidRPr="00421DF9" w14:paraId="5D375945" w14:textId="77777777" w:rsidTr="001F6BC6">
        <w:trPr>
          <w:trHeight w:val="111"/>
        </w:trPr>
        <w:tc>
          <w:tcPr>
            <w:tcW w:w="893" w:type="pct"/>
            <w:tcMar>
              <w:left w:w="28" w:type="dxa"/>
              <w:right w:w="28" w:type="dxa"/>
            </w:tcMar>
            <w:vAlign w:val="center"/>
          </w:tcPr>
          <w:p w14:paraId="620EC5E4"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lastRenderedPageBreak/>
              <w:t>Pohađanje nastave</w:t>
            </w:r>
          </w:p>
        </w:tc>
        <w:tc>
          <w:tcPr>
            <w:tcW w:w="219" w:type="pct"/>
            <w:tcMar>
              <w:left w:w="28" w:type="dxa"/>
              <w:right w:w="28" w:type="dxa"/>
            </w:tcMar>
            <w:vAlign w:val="center"/>
          </w:tcPr>
          <w:p w14:paraId="6BCAAB2B" w14:textId="77777777" w:rsidR="005B2A27" w:rsidRPr="00421DF9" w:rsidRDefault="005B2A27" w:rsidP="00421DF9">
            <w:pPr>
              <w:pStyle w:val="BodyText"/>
              <w:jc w:val="center"/>
              <w:rPr>
                <w:rFonts w:asciiTheme="minorHAnsi" w:hAnsiTheme="minorHAnsi" w:cstheme="minorHAnsi"/>
                <w:b w:val="0"/>
                <w:sz w:val="20"/>
                <w:szCs w:val="20"/>
              </w:rPr>
            </w:pPr>
            <w:r w:rsidRPr="00421DF9">
              <w:rPr>
                <w:rFonts w:asciiTheme="minorHAnsi" w:hAnsiTheme="minorHAnsi" w:cstheme="minorHAnsi"/>
                <w:b w:val="0"/>
                <w:sz w:val="20"/>
                <w:szCs w:val="20"/>
              </w:rPr>
              <w:t>0,3</w:t>
            </w:r>
          </w:p>
        </w:tc>
        <w:tc>
          <w:tcPr>
            <w:tcW w:w="1244" w:type="pct"/>
            <w:gridSpan w:val="2"/>
            <w:tcMar>
              <w:left w:w="28" w:type="dxa"/>
              <w:right w:w="28" w:type="dxa"/>
            </w:tcMar>
            <w:vAlign w:val="center"/>
          </w:tcPr>
          <w:p w14:paraId="59158DAD"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Aktivnost u nastavi</w:t>
            </w:r>
          </w:p>
        </w:tc>
        <w:tc>
          <w:tcPr>
            <w:tcW w:w="216" w:type="pct"/>
            <w:tcMar>
              <w:left w:w="28" w:type="dxa"/>
              <w:right w:w="28" w:type="dxa"/>
            </w:tcMar>
            <w:vAlign w:val="center"/>
          </w:tcPr>
          <w:p w14:paraId="2AE905D5" w14:textId="77777777" w:rsidR="005B2A27" w:rsidRPr="00421DF9" w:rsidRDefault="005B2A27" w:rsidP="00421DF9">
            <w:pPr>
              <w:pStyle w:val="BodyText"/>
              <w:jc w:val="center"/>
              <w:rPr>
                <w:rFonts w:asciiTheme="minorHAnsi" w:hAnsiTheme="minorHAnsi" w:cstheme="minorHAnsi"/>
                <w:b w:val="0"/>
                <w:sz w:val="20"/>
                <w:szCs w:val="20"/>
              </w:rPr>
            </w:pPr>
            <w:r w:rsidRPr="00421DF9">
              <w:rPr>
                <w:rFonts w:asciiTheme="minorHAnsi" w:hAnsiTheme="minorHAnsi" w:cstheme="minorHAnsi"/>
                <w:b w:val="0"/>
                <w:sz w:val="20"/>
                <w:szCs w:val="20"/>
              </w:rPr>
              <w:t>0,3</w:t>
            </w:r>
          </w:p>
        </w:tc>
        <w:tc>
          <w:tcPr>
            <w:tcW w:w="725" w:type="pct"/>
            <w:gridSpan w:val="2"/>
            <w:tcMar>
              <w:left w:w="28" w:type="dxa"/>
              <w:right w:w="28" w:type="dxa"/>
            </w:tcMar>
            <w:vAlign w:val="center"/>
          </w:tcPr>
          <w:p w14:paraId="48918A01"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Seminarski rad</w:t>
            </w:r>
          </w:p>
        </w:tc>
        <w:tc>
          <w:tcPr>
            <w:tcW w:w="274" w:type="pct"/>
            <w:tcMar>
              <w:left w:w="28" w:type="dxa"/>
              <w:right w:w="28" w:type="dxa"/>
            </w:tcMar>
            <w:vAlign w:val="center"/>
          </w:tcPr>
          <w:p w14:paraId="12682919" w14:textId="77777777" w:rsidR="005B2A27" w:rsidRPr="00421DF9" w:rsidRDefault="005B2A27" w:rsidP="00421DF9">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14:paraId="40FD6AAA"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Eksperimentalni rad</w:t>
            </w:r>
          </w:p>
        </w:tc>
        <w:tc>
          <w:tcPr>
            <w:tcW w:w="230" w:type="pct"/>
            <w:tcMar>
              <w:left w:w="28" w:type="dxa"/>
              <w:right w:w="28" w:type="dxa"/>
            </w:tcMar>
            <w:vAlign w:val="center"/>
          </w:tcPr>
          <w:p w14:paraId="54F1D9A4" w14:textId="77777777" w:rsidR="005B2A27" w:rsidRPr="00421DF9" w:rsidRDefault="005B2A27" w:rsidP="00421DF9">
            <w:pPr>
              <w:pStyle w:val="BodyText"/>
              <w:jc w:val="center"/>
              <w:rPr>
                <w:rFonts w:asciiTheme="minorHAnsi" w:hAnsiTheme="minorHAnsi" w:cstheme="minorHAnsi"/>
                <w:b w:val="0"/>
                <w:sz w:val="20"/>
                <w:szCs w:val="20"/>
              </w:rPr>
            </w:pPr>
          </w:p>
        </w:tc>
      </w:tr>
      <w:tr w:rsidR="00421DF9" w:rsidRPr="00421DF9" w14:paraId="3840E7EC" w14:textId="77777777" w:rsidTr="001F6BC6">
        <w:trPr>
          <w:trHeight w:val="108"/>
        </w:trPr>
        <w:tc>
          <w:tcPr>
            <w:tcW w:w="893" w:type="pct"/>
            <w:tcMar>
              <w:left w:w="28" w:type="dxa"/>
              <w:right w:w="28" w:type="dxa"/>
            </w:tcMar>
            <w:vAlign w:val="center"/>
          </w:tcPr>
          <w:p w14:paraId="2F688D1A"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Pismeni ispit</w:t>
            </w:r>
          </w:p>
        </w:tc>
        <w:tc>
          <w:tcPr>
            <w:tcW w:w="219" w:type="pct"/>
            <w:tcMar>
              <w:left w:w="28" w:type="dxa"/>
              <w:right w:w="28" w:type="dxa"/>
            </w:tcMar>
            <w:vAlign w:val="center"/>
          </w:tcPr>
          <w:p w14:paraId="58F9DA89" w14:textId="77777777" w:rsidR="005B2A27" w:rsidRPr="00421DF9" w:rsidRDefault="005B2A27" w:rsidP="00421DF9">
            <w:pPr>
              <w:pStyle w:val="BodyText"/>
              <w:jc w:val="center"/>
              <w:rPr>
                <w:rFonts w:asciiTheme="minorHAnsi" w:hAnsiTheme="minorHAnsi" w:cstheme="minorHAnsi"/>
                <w:b w:val="0"/>
                <w:sz w:val="20"/>
                <w:szCs w:val="20"/>
              </w:rPr>
            </w:pPr>
            <w:r w:rsidRPr="00421DF9">
              <w:rPr>
                <w:rFonts w:asciiTheme="minorHAnsi" w:hAnsiTheme="minorHAnsi" w:cstheme="minorHAnsi"/>
                <w:b w:val="0"/>
                <w:sz w:val="20"/>
                <w:szCs w:val="20"/>
              </w:rPr>
              <w:t>1,2</w:t>
            </w:r>
          </w:p>
        </w:tc>
        <w:tc>
          <w:tcPr>
            <w:tcW w:w="1244" w:type="pct"/>
            <w:gridSpan w:val="2"/>
            <w:tcMar>
              <w:left w:w="28" w:type="dxa"/>
              <w:right w:w="28" w:type="dxa"/>
            </w:tcMar>
            <w:vAlign w:val="center"/>
          </w:tcPr>
          <w:p w14:paraId="0441AD8A"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Usmeni ispit</w:t>
            </w:r>
          </w:p>
        </w:tc>
        <w:tc>
          <w:tcPr>
            <w:tcW w:w="216" w:type="pct"/>
            <w:tcMar>
              <w:left w:w="28" w:type="dxa"/>
              <w:right w:w="28" w:type="dxa"/>
            </w:tcMar>
            <w:vAlign w:val="center"/>
          </w:tcPr>
          <w:p w14:paraId="66AB2C98" w14:textId="77777777" w:rsidR="005B2A27" w:rsidRPr="00421DF9" w:rsidRDefault="005B2A27" w:rsidP="00421DF9">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14:paraId="4FDABC87"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Esej</w:t>
            </w:r>
          </w:p>
        </w:tc>
        <w:tc>
          <w:tcPr>
            <w:tcW w:w="274" w:type="pct"/>
            <w:tcMar>
              <w:left w:w="28" w:type="dxa"/>
              <w:right w:w="28" w:type="dxa"/>
            </w:tcMar>
            <w:vAlign w:val="center"/>
          </w:tcPr>
          <w:p w14:paraId="157F63CF" w14:textId="77777777" w:rsidR="005B2A27" w:rsidRPr="00421DF9" w:rsidRDefault="005B2A27" w:rsidP="00421DF9">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14:paraId="5324AABB"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Istraživanje</w:t>
            </w:r>
          </w:p>
        </w:tc>
        <w:tc>
          <w:tcPr>
            <w:tcW w:w="230" w:type="pct"/>
            <w:tcMar>
              <w:left w:w="28" w:type="dxa"/>
              <w:right w:w="28" w:type="dxa"/>
            </w:tcMar>
            <w:vAlign w:val="center"/>
          </w:tcPr>
          <w:p w14:paraId="40B69A0E" w14:textId="77777777" w:rsidR="005B2A27" w:rsidRPr="00421DF9" w:rsidRDefault="005B2A27" w:rsidP="00421DF9">
            <w:pPr>
              <w:pStyle w:val="BodyText"/>
              <w:jc w:val="center"/>
              <w:rPr>
                <w:rFonts w:asciiTheme="minorHAnsi" w:hAnsiTheme="minorHAnsi" w:cstheme="minorHAnsi"/>
                <w:b w:val="0"/>
                <w:sz w:val="20"/>
                <w:szCs w:val="20"/>
              </w:rPr>
            </w:pPr>
          </w:p>
        </w:tc>
      </w:tr>
      <w:tr w:rsidR="00421DF9" w:rsidRPr="00421DF9" w14:paraId="1EEEEEFD" w14:textId="77777777" w:rsidTr="001F6BC6">
        <w:trPr>
          <w:trHeight w:val="108"/>
        </w:trPr>
        <w:tc>
          <w:tcPr>
            <w:tcW w:w="893" w:type="pct"/>
            <w:tcMar>
              <w:left w:w="28" w:type="dxa"/>
              <w:right w:w="28" w:type="dxa"/>
            </w:tcMar>
            <w:vAlign w:val="center"/>
          </w:tcPr>
          <w:p w14:paraId="2D0E2499"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Projekt</w:t>
            </w:r>
          </w:p>
        </w:tc>
        <w:tc>
          <w:tcPr>
            <w:tcW w:w="219" w:type="pct"/>
            <w:tcMar>
              <w:left w:w="28" w:type="dxa"/>
              <w:right w:w="28" w:type="dxa"/>
            </w:tcMar>
            <w:vAlign w:val="center"/>
          </w:tcPr>
          <w:p w14:paraId="129ECF96" w14:textId="77777777" w:rsidR="005B2A27" w:rsidRPr="00421DF9" w:rsidRDefault="005B2A27" w:rsidP="00421DF9">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14:paraId="718E6456"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Kontinuirana provjera znanja</w:t>
            </w:r>
          </w:p>
        </w:tc>
        <w:tc>
          <w:tcPr>
            <w:tcW w:w="216" w:type="pct"/>
            <w:tcMar>
              <w:left w:w="28" w:type="dxa"/>
              <w:right w:w="28" w:type="dxa"/>
            </w:tcMar>
            <w:vAlign w:val="center"/>
          </w:tcPr>
          <w:p w14:paraId="7EAC35F1" w14:textId="77777777" w:rsidR="005B2A27" w:rsidRPr="00421DF9" w:rsidRDefault="005B2A27" w:rsidP="00421DF9">
            <w:pPr>
              <w:pStyle w:val="BodyText"/>
              <w:jc w:val="center"/>
              <w:rPr>
                <w:rFonts w:asciiTheme="minorHAnsi" w:hAnsiTheme="minorHAnsi" w:cstheme="minorHAnsi"/>
                <w:b w:val="0"/>
                <w:sz w:val="20"/>
                <w:szCs w:val="20"/>
              </w:rPr>
            </w:pPr>
            <w:r w:rsidRPr="00421DF9">
              <w:rPr>
                <w:rFonts w:asciiTheme="minorHAnsi" w:hAnsiTheme="minorHAnsi" w:cstheme="minorHAnsi"/>
                <w:b w:val="0"/>
                <w:sz w:val="20"/>
                <w:szCs w:val="20"/>
              </w:rPr>
              <w:t>1,2*</w:t>
            </w:r>
          </w:p>
        </w:tc>
        <w:tc>
          <w:tcPr>
            <w:tcW w:w="725" w:type="pct"/>
            <w:gridSpan w:val="2"/>
            <w:tcMar>
              <w:left w:w="28" w:type="dxa"/>
              <w:right w:w="28" w:type="dxa"/>
            </w:tcMar>
            <w:vAlign w:val="center"/>
          </w:tcPr>
          <w:p w14:paraId="2F9E64C0"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Referat</w:t>
            </w:r>
          </w:p>
        </w:tc>
        <w:tc>
          <w:tcPr>
            <w:tcW w:w="274" w:type="pct"/>
            <w:tcMar>
              <w:left w:w="28" w:type="dxa"/>
              <w:right w:w="28" w:type="dxa"/>
            </w:tcMar>
            <w:vAlign w:val="center"/>
          </w:tcPr>
          <w:p w14:paraId="6A8BD983" w14:textId="77777777" w:rsidR="005B2A27" w:rsidRPr="00421DF9" w:rsidRDefault="005B2A27" w:rsidP="00421DF9">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14:paraId="12246689"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Praktični rad</w:t>
            </w:r>
          </w:p>
        </w:tc>
        <w:tc>
          <w:tcPr>
            <w:tcW w:w="230" w:type="pct"/>
            <w:tcMar>
              <w:left w:w="28" w:type="dxa"/>
              <w:right w:w="28" w:type="dxa"/>
            </w:tcMar>
            <w:vAlign w:val="center"/>
          </w:tcPr>
          <w:p w14:paraId="197E577C" w14:textId="77777777" w:rsidR="005B2A27" w:rsidRPr="00421DF9" w:rsidRDefault="005B2A27" w:rsidP="00421DF9">
            <w:pPr>
              <w:pStyle w:val="BodyText"/>
              <w:jc w:val="center"/>
              <w:rPr>
                <w:rFonts w:asciiTheme="minorHAnsi" w:hAnsiTheme="minorHAnsi" w:cstheme="minorHAnsi"/>
                <w:b w:val="0"/>
                <w:sz w:val="20"/>
                <w:szCs w:val="20"/>
              </w:rPr>
            </w:pPr>
            <w:r w:rsidRPr="00421DF9">
              <w:rPr>
                <w:rFonts w:asciiTheme="minorHAnsi" w:hAnsiTheme="minorHAnsi" w:cstheme="minorHAnsi"/>
                <w:b w:val="0"/>
                <w:sz w:val="20"/>
                <w:szCs w:val="20"/>
              </w:rPr>
              <w:t>1,2</w:t>
            </w:r>
          </w:p>
        </w:tc>
      </w:tr>
      <w:tr w:rsidR="00421DF9" w:rsidRPr="00421DF9" w14:paraId="4F7A31D8" w14:textId="77777777" w:rsidTr="001F6BC6">
        <w:trPr>
          <w:trHeight w:val="108"/>
        </w:trPr>
        <w:tc>
          <w:tcPr>
            <w:tcW w:w="893" w:type="pct"/>
            <w:tcMar>
              <w:left w:w="28" w:type="dxa"/>
              <w:right w:w="28" w:type="dxa"/>
            </w:tcMar>
            <w:vAlign w:val="center"/>
          </w:tcPr>
          <w:p w14:paraId="4F532990"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Portfolio</w:t>
            </w:r>
          </w:p>
        </w:tc>
        <w:tc>
          <w:tcPr>
            <w:tcW w:w="219" w:type="pct"/>
            <w:tcMar>
              <w:left w:w="28" w:type="dxa"/>
              <w:right w:w="28" w:type="dxa"/>
            </w:tcMar>
            <w:vAlign w:val="center"/>
          </w:tcPr>
          <w:p w14:paraId="446E685B" w14:textId="77777777" w:rsidR="005B2A27" w:rsidRPr="00421DF9" w:rsidRDefault="005B2A27" w:rsidP="00421DF9">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14:paraId="5AA64C3D" w14:textId="77777777" w:rsidR="005B2A27" w:rsidRPr="00421DF9" w:rsidRDefault="005B2A27" w:rsidP="00421DF9">
            <w:pPr>
              <w:pStyle w:val="BodyText"/>
              <w:rPr>
                <w:rFonts w:asciiTheme="minorHAnsi" w:hAnsiTheme="minorHAnsi" w:cstheme="minorHAnsi"/>
                <w:b w:val="0"/>
                <w:sz w:val="20"/>
                <w:szCs w:val="20"/>
              </w:rPr>
            </w:pPr>
          </w:p>
        </w:tc>
        <w:tc>
          <w:tcPr>
            <w:tcW w:w="216" w:type="pct"/>
            <w:tcMar>
              <w:left w:w="28" w:type="dxa"/>
              <w:right w:w="28" w:type="dxa"/>
            </w:tcMar>
            <w:vAlign w:val="center"/>
          </w:tcPr>
          <w:p w14:paraId="38C7B08E" w14:textId="77777777" w:rsidR="005B2A27" w:rsidRPr="00421DF9" w:rsidRDefault="005B2A27" w:rsidP="00421DF9">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14:paraId="5FCCFCBE" w14:textId="77777777" w:rsidR="005B2A27" w:rsidRPr="00421DF9" w:rsidRDefault="005B2A27" w:rsidP="00421DF9">
            <w:pPr>
              <w:pStyle w:val="BodyText"/>
              <w:rPr>
                <w:rFonts w:asciiTheme="minorHAnsi" w:hAnsiTheme="minorHAnsi" w:cstheme="minorHAnsi"/>
                <w:b w:val="0"/>
                <w:sz w:val="20"/>
                <w:szCs w:val="20"/>
              </w:rPr>
            </w:pPr>
          </w:p>
        </w:tc>
        <w:tc>
          <w:tcPr>
            <w:tcW w:w="274" w:type="pct"/>
            <w:tcMar>
              <w:left w:w="28" w:type="dxa"/>
              <w:right w:w="28" w:type="dxa"/>
            </w:tcMar>
            <w:vAlign w:val="center"/>
          </w:tcPr>
          <w:p w14:paraId="5608F7F6" w14:textId="77777777" w:rsidR="005B2A27" w:rsidRPr="00421DF9" w:rsidRDefault="005B2A27" w:rsidP="00421DF9">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14:paraId="311D8AA2" w14:textId="77777777" w:rsidR="005B2A27" w:rsidRPr="00421DF9" w:rsidRDefault="005B2A27" w:rsidP="00421DF9">
            <w:pPr>
              <w:pStyle w:val="BodyText"/>
              <w:rPr>
                <w:rFonts w:asciiTheme="minorHAnsi" w:hAnsiTheme="minorHAnsi" w:cstheme="minorHAnsi"/>
                <w:b w:val="0"/>
                <w:sz w:val="20"/>
                <w:szCs w:val="20"/>
              </w:rPr>
            </w:pPr>
          </w:p>
        </w:tc>
        <w:tc>
          <w:tcPr>
            <w:tcW w:w="230" w:type="pct"/>
            <w:tcMar>
              <w:left w:w="28" w:type="dxa"/>
              <w:right w:w="28" w:type="dxa"/>
            </w:tcMar>
            <w:vAlign w:val="center"/>
          </w:tcPr>
          <w:p w14:paraId="555C42C4" w14:textId="77777777" w:rsidR="005B2A27" w:rsidRPr="00421DF9" w:rsidRDefault="005B2A27" w:rsidP="00421DF9">
            <w:pPr>
              <w:pStyle w:val="BodyText"/>
              <w:jc w:val="center"/>
              <w:rPr>
                <w:rFonts w:asciiTheme="minorHAnsi" w:hAnsiTheme="minorHAnsi" w:cstheme="minorHAnsi"/>
                <w:b w:val="0"/>
                <w:sz w:val="20"/>
                <w:szCs w:val="20"/>
              </w:rPr>
            </w:pPr>
          </w:p>
        </w:tc>
      </w:tr>
      <w:tr w:rsidR="00421DF9" w:rsidRPr="00421DF9" w14:paraId="5C442142" w14:textId="77777777" w:rsidTr="001F6BC6">
        <w:trPr>
          <w:trHeight w:val="432"/>
        </w:trPr>
        <w:tc>
          <w:tcPr>
            <w:tcW w:w="5000" w:type="pct"/>
            <w:gridSpan w:val="10"/>
            <w:vAlign w:val="center"/>
          </w:tcPr>
          <w:p w14:paraId="1DD700BD"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421DF9" w:rsidRPr="00421DF9" w14:paraId="3273F1C7" w14:textId="77777777" w:rsidTr="001F6BC6">
        <w:trPr>
          <w:trHeight w:val="432"/>
        </w:trPr>
        <w:tc>
          <w:tcPr>
            <w:tcW w:w="5000" w:type="pct"/>
            <w:gridSpan w:val="10"/>
            <w:vAlign w:val="center"/>
          </w:tcPr>
          <w:p w14:paraId="3CBCCF92" w14:textId="77777777" w:rsidR="005B2A27" w:rsidRPr="00421DF9" w:rsidRDefault="005B2A27" w:rsidP="00421DF9">
            <w:pPr>
              <w:pStyle w:val="BodyText"/>
              <w:numPr>
                <w:ilvl w:val="1"/>
                <w:numId w:val="138"/>
              </w:numPr>
              <w:ind w:left="561" w:hanging="280"/>
              <w:jc w:val="both"/>
              <w:rPr>
                <w:rFonts w:asciiTheme="minorHAnsi" w:hAnsiTheme="minorHAnsi" w:cstheme="minorHAnsi"/>
                <w:b w:val="0"/>
                <w:sz w:val="20"/>
                <w:szCs w:val="20"/>
              </w:rPr>
            </w:pPr>
            <w:r w:rsidRPr="00421DF9">
              <w:rPr>
                <w:rFonts w:asciiTheme="minorHAnsi" w:eastAsia="Calibri" w:hAnsiTheme="minorHAnsi" w:cstheme="minorHAnsi"/>
                <w:b w:val="0"/>
                <w:sz w:val="20"/>
                <w:szCs w:val="20"/>
              </w:rPr>
              <w:t>Povezivanje ishoda učenja, nastavnih metoda i ocjenjivanja</w:t>
            </w:r>
          </w:p>
        </w:tc>
      </w:tr>
      <w:tr w:rsidR="00421DF9" w:rsidRPr="00421DF9" w14:paraId="0E4E9EED" w14:textId="77777777" w:rsidTr="001F6BC6">
        <w:trPr>
          <w:trHeight w:val="4162"/>
        </w:trPr>
        <w:tc>
          <w:tcPr>
            <w:tcW w:w="5000" w:type="pct"/>
            <w:gridSpan w:val="10"/>
            <w:vAlign w:val="center"/>
          </w:tcPr>
          <w:p w14:paraId="250F1BB0" w14:textId="77777777" w:rsidR="005B2A27" w:rsidRPr="00421DF9" w:rsidRDefault="005B2A27" w:rsidP="00421DF9">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421DF9" w:rsidRPr="00421DF9" w14:paraId="5EC0E46A" w14:textId="77777777" w:rsidTr="001F6BC6">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A5F1D9" w14:textId="77777777" w:rsidR="005B2A27" w:rsidRPr="00421DF9" w:rsidRDefault="005B2A27" w:rsidP="00421DF9">
                  <w:pPr>
                    <w:jc w:val="center"/>
                    <w:rPr>
                      <w:rFonts w:cstheme="minorHAnsi"/>
                      <w:bCs/>
                      <w:sz w:val="20"/>
                      <w:szCs w:val="20"/>
                    </w:rPr>
                  </w:pPr>
                  <w:r w:rsidRPr="00421DF9">
                    <w:rPr>
                      <w:rFonts w:cstheme="minorHAnsi"/>
                      <w:bCs/>
                      <w:sz w:val="20"/>
                      <w:szCs w:val="20"/>
                    </w:rPr>
                    <w:t>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3BF38A" w14:textId="77777777" w:rsidR="005B2A27" w:rsidRPr="00421DF9" w:rsidRDefault="005B2A27" w:rsidP="00421DF9">
                  <w:pPr>
                    <w:jc w:val="center"/>
                    <w:rPr>
                      <w:rFonts w:cstheme="minorHAnsi"/>
                      <w:bCs/>
                      <w:sz w:val="20"/>
                      <w:szCs w:val="20"/>
                    </w:rPr>
                  </w:pPr>
                  <w:r w:rsidRPr="00421DF9">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FAC994" w14:textId="77777777" w:rsidR="005B2A27" w:rsidRPr="00421DF9" w:rsidRDefault="005B2A27" w:rsidP="00421DF9">
                  <w:pPr>
                    <w:jc w:val="center"/>
                    <w:rPr>
                      <w:rFonts w:cstheme="minorHAnsi"/>
                      <w:bCs/>
                      <w:sz w:val="20"/>
                      <w:szCs w:val="20"/>
                    </w:rPr>
                  </w:pPr>
                  <w:r w:rsidRPr="00421DF9">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140171" w14:textId="77777777" w:rsidR="005B2A27" w:rsidRPr="00421DF9" w:rsidRDefault="005B2A27" w:rsidP="00421DF9">
                  <w:pPr>
                    <w:jc w:val="center"/>
                    <w:rPr>
                      <w:rFonts w:cstheme="minorHAnsi"/>
                      <w:bCs/>
                      <w:sz w:val="20"/>
                      <w:szCs w:val="20"/>
                    </w:rPr>
                  </w:pPr>
                  <w:r w:rsidRPr="00421DF9">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881B40" w14:textId="77777777" w:rsidR="005B2A27" w:rsidRPr="00421DF9" w:rsidRDefault="005B2A27" w:rsidP="00421DF9">
                  <w:pPr>
                    <w:jc w:val="center"/>
                    <w:rPr>
                      <w:rFonts w:cstheme="minorHAnsi"/>
                      <w:bCs/>
                      <w:sz w:val="20"/>
                      <w:szCs w:val="20"/>
                    </w:rPr>
                  </w:pPr>
                  <w:r w:rsidRPr="00421DF9">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8A3FDC" w14:textId="77777777" w:rsidR="005B2A27" w:rsidRPr="00421DF9" w:rsidRDefault="005B2A27" w:rsidP="00421DF9">
                  <w:pPr>
                    <w:jc w:val="center"/>
                    <w:rPr>
                      <w:rFonts w:cstheme="minorHAnsi"/>
                      <w:bCs/>
                      <w:sz w:val="20"/>
                      <w:szCs w:val="20"/>
                    </w:rPr>
                  </w:pPr>
                  <w:r w:rsidRPr="00421DF9">
                    <w:rPr>
                      <w:rFonts w:cstheme="minorHAnsi"/>
                      <w:bCs/>
                      <w:sz w:val="20"/>
                      <w:szCs w:val="20"/>
                    </w:rPr>
                    <w:t>BODOVI</w:t>
                  </w:r>
                </w:p>
              </w:tc>
            </w:tr>
            <w:tr w:rsidR="00421DF9" w:rsidRPr="00421DF9" w14:paraId="64668F67" w14:textId="77777777" w:rsidTr="001F6BC6">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9079C56" w14:textId="77777777" w:rsidR="005B2A27" w:rsidRPr="00421DF9" w:rsidRDefault="005B2A27" w:rsidP="00421DF9">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4056350" w14:textId="77777777" w:rsidR="005B2A27" w:rsidRPr="00421DF9" w:rsidRDefault="005B2A27" w:rsidP="00421DF9">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DBFC641" w14:textId="77777777" w:rsidR="005B2A27" w:rsidRPr="00421DF9" w:rsidRDefault="005B2A27" w:rsidP="00421DF9">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125B5C8" w14:textId="77777777" w:rsidR="005B2A27" w:rsidRPr="00421DF9" w:rsidRDefault="005B2A27" w:rsidP="00421DF9">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EBB9165" w14:textId="77777777" w:rsidR="005B2A27" w:rsidRPr="00421DF9" w:rsidRDefault="005B2A27" w:rsidP="00421DF9">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CC5C46E" w14:textId="77777777" w:rsidR="005B2A27" w:rsidRPr="00421DF9" w:rsidRDefault="005B2A27" w:rsidP="00421DF9">
                  <w:pPr>
                    <w:jc w:val="center"/>
                    <w:rPr>
                      <w:rFonts w:cstheme="minorHAnsi"/>
                      <w:bCs/>
                      <w:sz w:val="20"/>
                      <w:szCs w:val="20"/>
                    </w:rPr>
                  </w:pPr>
                  <w:r w:rsidRPr="00421DF9">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A0D89A7" w14:textId="77777777" w:rsidR="005B2A27" w:rsidRPr="00421DF9" w:rsidRDefault="005B2A27" w:rsidP="00421DF9">
                  <w:pPr>
                    <w:jc w:val="center"/>
                    <w:rPr>
                      <w:rFonts w:cstheme="minorHAnsi"/>
                      <w:bCs/>
                      <w:sz w:val="20"/>
                      <w:szCs w:val="20"/>
                    </w:rPr>
                  </w:pPr>
                  <w:r w:rsidRPr="00421DF9">
                    <w:rPr>
                      <w:rFonts w:cstheme="minorHAnsi"/>
                      <w:bCs/>
                      <w:sz w:val="20"/>
                      <w:szCs w:val="20"/>
                    </w:rPr>
                    <w:t>max</w:t>
                  </w:r>
                </w:p>
              </w:tc>
            </w:tr>
            <w:tr w:rsidR="00421DF9" w:rsidRPr="00421DF9" w14:paraId="6363BCD2" w14:textId="77777777" w:rsidTr="001F6BC6">
              <w:tc>
                <w:tcPr>
                  <w:tcW w:w="2104" w:type="dxa"/>
                  <w:tcBorders>
                    <w:top w:val="single" w:sz="4" w:space="0" w:color="auto"/>
                    <w:left w:val="single" w:sz="4" w:space="0" w:color="auto"/>
                    <w:bottom w:val="single" w:sz="4" w:space="0" w:color="auto"/>
                    <w:right w:val="single" w:sz="4" w:space="0" w:color="auto"/>
                  </w:tcBorders>
                  <w:vAlign w:val="center"/>
                </w:tcPr>
                <w:p w14:paraId="4D98440D" w14:textId="77777777" w:rsidR="005B2A27" w:rsidRPr="00421DF9" w:rsidRDefault="005B2A27" w:rsidP="00421DF9">
                  <w:pPr>
                    <w:rPr>
                      <w:rFonts w:cstheme="minorHAnsi"/>
                      <w:sz w:val="20"/>
                      <w:szCs w:val="20"/>
                    </w:rPr>
                  </w:pPr>
                  <w:r w:rsidRPr="00421DF9">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65777432" w14:textId="77777777" w:rsidR="005B2A27" w:rsidRPr="00421DF9" w:rsidRDefault="005B2A27" w:rsidP="00421DF9">
                  <w:pPr>
                    <w:jc w:val="center"/>
                    <w:rPr>
                      <w:rFonts w:cstheme="minorHAnsi"/>
                      <w:sz w:val="20"/>
                      <w:szCs w:val="20"/>
                    </w:rPr>
                  </w:pPr>
                  <w:r w:rsidRPr="00421DF9">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14:paraId="32B19B53" w14:textId="77777777" w:rsidR="005B2A27" w:rsidRPr="00421DF9" w:rsidRDefault="005B2A27" w:rsidP="00421DF9">
                  <w:pPr>
                    <w:jc w:val="center"/>
                    <w:rPr>
                      <w:rFonts w:cstheme="minorHAnsi"/>
                      <w:sz w:val="20"/>
                      <w:szCs w:val="20"/>
                    </w:rPr>
                  </w:pPr>
                  <w:r w:rsidRPr="00421DF9">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14:paraId="62A08DFA" w14:textId="77777777" w:rsidR="005B2A27" w:rsidRPr="00421DF9" w:rsidRDefault="005B2A27" w:rsidP="00421DF9">
                  <w:pPr>
                    <w:rPr>
                      <w:rFonts w:cstheme="minorHAnsi"/>
                      <w:sz w:val="20"/>
                      <w:szCs w:val="20"/>
                    </w:rPr>
                  </w:pPr>
                  <w:r w:rsidRPr="00421DF9">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44738CF5" w14:textId="77777777" w:rsidR="005B2A27" w:rsidRPr="00421DF9" w:rsidRDefault="005B2A27" w:rsidP="00421DF9">
                  <w:pPr>
                    <w:rPr>
                      <w:rFonts w:cstheme="minorHAnsi"/>
                      <w:sz w:val="20"/>
                      <w:szCs w:val="20"/>
                    </w:rPr>
                  </w:pPr>
                  <w:r w:rsidRPr="00421DF9">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1FF36461" w14:textId="77777777" w:rsidR="005B2A27" w:rsidRPr="00421DF9" w:rsidRDefault="005B2A27" w:rsidP="00421DF9">
                  <w:pPr>
                    <w:jc w:val="center"/>
                    <w:rPr>
                      <w:rFonts w:cstheme="minorHAnsi"/>
                      <w:sz w:val="20"/>
                      <w:szCs w:val="20"/>
                    </w:rPr>
                  </w:pPr>
                  <w:r w:rsidRPr="00421DF9">
                    <w:rPr>
                      <w:rFonts w:cstheme="minorHAnsi"/>
                      <w:sz w:val="20"/>
                      <w:szCs w:val="20"/>
                    </w:rPr>
                    <w:t>7</w:t>
                  </w:r>
                </w:p>
              </w:tc>
              <w:tc>
                <w:tcPr>
                  <w:tcW w:w="567" w:type="dxa"/>
                  <w:tcBorders>
                    <w:top w:val="single" w:sz="4" w:space="0" w:color="auto"/>
                    <w:left w:val="single" w:sz="4" w:space="0" w:color="auto"/>
                    <w:bottom w:val="single" w:sz="4" w:space="0" w:color="auto"/>
                    <w:right w:val="single" w:sz="4" w:space="0" w:color="auto"/>
                  </w:tcBorders>
                  <w:vAlign w:val="center"/>
                </w:tcPr>
                <w:p w14:paraId="575E9AC1" w14:textId="77777777" w:rsidR="005B2A27" w:rsidRPr="00421DF9" w:rsidRDefault="005B2A27" w:rsidP="00421DF9">
                  <w:pPr>
                    <w:jc w:val="center"/>
                    <w:rPr>
                      <w:rFonts w:cstheme="minorHAnsi"/>
                      <w:sz w:val="20"/>
                      <w:szCs w:val="20"/>
                    </w:rPr>
                  </w:pPr>
                  <w:r w:rsidRPr="00421DF9">
                    <w:rPr>
                      <w:rFonts w:cstheme="minorHAnsi"/>
                      <w:sz w:val="20"/>
                      <w:szCs w:val="20"/>
                    </w:rPr>
                    <w:t>10</w:t>
                  </w:r>
                </w:p>
              </w:tc>
            </w:tr>
            <w:tr w:rsidR="00421DF9" w:rsidRPr="00421DF9" w14:paraId="22104392" w14:textId="77777777" w:rsidTr="001F6BC6">
              <w:tc>
                <w:tcPr>
                  <w:tcW w:w="2104" w:type="dxa"/>
                  <w:tcBorders>
                    <w:top w:val="single" w:sz="4" w:space="0" w:color="auto"/>
                    <w:left w:val="single" w:sz="4" w:space="0" w:color="auto"/>
                    <w:bottom w:val="single" w:sz="4" w:space="0" w:color="auto"/>
                    <w:right w:val="single" w:sz="4" w:space="0" w:color="auto"/>
                  </w:tcBorders>
                  <w:vAlign w:val="center"/>
                </w:tcPr>
                <w:p w14:paraId="044FB4E9" w14:textId="77777777" w:rsidR="005B2A27" w:rsidRPr="00421DF9" w:rsidRDefault="005B2A27" w:rsidP="00421DF9">
                  <w:pPr>
                    <w:rPr>
                      <w:rFonts w:cstheme="minorHAnsi"/>
                      <w:sz w:val="20"/>
                      <w:szCs w:val="20"/>
                    </w:rPr>
                  </w:pPr>
                  <w:r w:rsidRPr="00421DF9">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00DC0259" w14:textId="77777777" w:rsidR="005B2A27" w:rsidRPr="00421DF9" w:rsidRDefault="005B2A27" w:rsidP="00421DF9">
                  <w:pPr>
                    <w:jc w:val="center"/>
                    <w:rPr>
                      <w:rFonts w:cstheme="minorHAnsi"/>
                      <w:sz w:val="20"/>
                      <w:szCs w:val="20"/>
                    </w:rPr>
                  </w:pPr>
                  <w:r w:rsidRPr="00421DF9">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14:paraId="1352D08C" w14:textId="77777777" w:rsidR="005B2A27" w:rsidRPr="00421DF9" w:rsidRDefault="005B2A27" w:rsidP="00421DF9">
                  <w:pPr>
                    <w:jc w:val="center"/>
                    <w:rPr>
                      <w:rFonts w:cstheme="minorHAnsi"/>
                      <w:sz w:val="20"/>
                      <w:szCs w:val="20"/>
                    </w:rPr>
                  </w:pPr>
                  <w:r w:rsidRPr="00421DF9">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14:paraId="6B1757E2" w14:textId="77777777" w:rsidR="005B2A27" w:rsidRPr="00421DF9" w:rsidRDefault="005B2A27" w:rsidP="00421DF9">
                  <w:pPr>
                    <w:rPr>
                      <w:rFonts w:cstheme="minorHAnsi"/>
                      <w:sz w:val="20"/>
                      <w:szCs w:val="20"/>
                    </w:rPr>
                  </w:pPr>
                  <w:r w:rsidRPr="00421DF9">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14:paraId="79937A50" w14:textId="77777777" w:rsidR="005B2A27" w:rsidRPr="00421DF9" w:rsidRDefault="005B2A27" w:rsidP="00421DF9">
                  <w:pPr>
                    <w:rPr>
                      <w:rFonts w:cstheme="minorHAnsi"/>
                      <w:sz w:val="20"/>
                      <w:szCs w:val="20"/>
                    </w:rPr>
                  </w:pPr>
                  <w:r w:rsidRPr="00421DF9">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29C84560" w14:textId="77777777" w:rsidR="005B2A27" w:rsidRPr="00421DF9" w:rsidRDefault="005B2A27" w:rsidP="00421DF9">
                  <w:pPr>
                    <w:jc w:val="center"/>
                    <w:rPr>
                      <w:rFonts w:cstheme="minorHAnsi"/>
                      <w:sz w:val="20"/>
                      <w:szCs w:val="20"/>
                    </w:rPr>
                  </w:pPr>
                  <w:r w:rsidRPr="00421DF9">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031A4686" w14:textId="77777777" w:rsidR="005B2A27" w:rsidRPr="00421DF9" w:rsidRDefault="005B2A27" w:rsidP="00421DF9">
                  <w:pPr>
                    <w:jc w:val="center"/>
                    <w:rPr>
                      <w:rFonts w:cstheme="minorHAnsi"/>
                      <w:sz w:val="20"/>
                      <w:szCs w:val="20"/>
                    </w:rPr>
                  </w:pPr>
                  <w:r w:rsidRPr="00421DF9">
                    <w:rPr>
                      <w:rFonts w:cstheme="minorHAnsi"/>
                      <w:sz w:val="20"/>
                      <w:szCs w:val="20"/>
                    </w:rPr>
                    <w:t>10</w:t>
                  </w:r>
                </w:p>
              </w:tc>
            </w:tr>
            <w:tr w:rsidR="00421DF9" w:rsidRPr="00421DF9" w14:paraId="48406AE7" w14:textId="77777777" w:rsidTr="001F6BC6">
              <w:tc>
                <w:tcPr>
                  <w:tcW w:w="2104" w:type="dxa"/>
                  <w:tcBorders>
                    <w:top w:val="single" w:sz="4" w:space="0" w:color="auto"/>
                    <w:left w:val="single" w:sz="4" w:space="0" w:color="auto"/>
                    <w:bottom w:val="single" w:sz="4" w:space="0" w:color="auto"/>
                    <w:right w:val="single" w:sz="4" w:space="0" w:color="auto"/>
                  </w:tcBorders>
                  <w:vAlign w:val="center"/>
                </w:tcPr>
                <w:p w14:paraId="64FCF70E" w14:textId="77777777" w:rsidR="005B2A27" w:rsidRPr="00421DF9" w:rsidRDefault="005B2A27" w:rsidP="00421DF9">
                  <w:pPr>
                    <w:rPr>
                      <w:rFonts w:cstheme="minorHAnsi"/>
                      <w:sz w:val="20"/>
                      <w:szCs w:val="20"/>
                    </w:rPr>
                  </w:pPr>
                  <w:r w:rsidRPr="00421DF9">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14:paraId="579EBBB6" w14:textId="77777777" w:rsidR="005B2A27" w:rsidRPr="00421DF9" w:rsidRDefault="005B2A27" w:rsidP="00421DF9">
                  <w:pPr>
                    <w:jc w:val="center"/>
                    <w:rPr>
                      <w:rFonts w:cstheme="minorHAnsi"/>
                      <w:sz w:val="20"/>
                      <w:szCs w:val="20"/>
                    </w:rPr>
                  </w:pPr>
                  <w:r w:rsidRPr="00421DF9">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14:paraId="7F9416F8" w14:textId="77777777" w:rsidR="005B2A27" w:rsidRPr="00421DF9" w:rsidRDefault="005B2A27" w:rsidP="00421DF9">
                  <w:pPr>
                    <w:jc w:val="center"/>
                    <w:rPr>
                      <w:rFonts w:cstheme="minorHAnsi"/>
                      <w:sz w:val="20"/>
                      <w:szCs w:val="20"/>
                    </w:rPr>
                  </w:pPr>
                  <w:r w:rsidRPr="00421DF9">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14:paraId="6F4230D6" w14:textId="77777777" w:rsidR="005B2A27" w:rsidRPr="00421DF9" w:rsidRDefault="005B2A27" w:rsidP="00421DF9">
                  <w:pPr>
                    <w:rPr>
                      <w:rFonts w:cstheme="minorHAnsi"/>
                      <w:sz w:val="20"/>
                      <w:szCs w:val="20"/>
                    </w:rPr>
                  </w:pPr>
                  <w:r w:rsidRPr="00421DF9">
                    <w:rPr>
                      <w:rFonts w:cstheme="minorHAnsi"/>
                      <w:sz w:val="20"/>
                      <w:szCs w:val="20"/>
                    </w:rPr>
                    <w:t>Istraživanje, sistematizacija i analiza podataka, izrada praktičnog rada</w:t>
                  </w:r>
                </w:p>
              </w:tc>
              <w:tc>
                <w:tcPr>
                  <w:tcW w:w="2440" w:type="dxa"/>
                  <w:tcBorders>
                    <w:top w:val="single" w:sz="4" w:space="0" w:color="auto"/>
                    <w:left w:val="single" w:sz="4" w:space="0" w:color="auto"/>
                    <w:bottom w:val="single" w:sz="4" w:space="0" w:color="auto"/>
                    <w:right w:val="single" w:sz="4" w:space="0" w:color="auto"/>
                  </w:tcBorders>
                  <w:vAlign w:val="center"/>
                </w:tcPr>
                <w:p w14:paraId="59586E9D" w14:textId="77777777" w:rsidR="005B2A27" w:rsidRPr="00421DF9" w:rsidRDefault="005B2A27" w:rsidP="00421DF9">
                  <w:pPr>
                    <w:rPr>
                      <w:rFonts w:cstheme="minorHAnsi"/>
                      <w:sz w:val="20"/>
                      <w:szCs w:val="20"/>
                    </w:rPr>
                  </w:pPr>
                  <w:r w:rsidRPr="00421DF9">
                    <w:rPr>
                      <w:rFonts w:cstheme="minorHAnsi"/>
                      <w:sz w:val="20"/>
                      <w:szCs w:val="20"/>
                    </w:rPr>
                    <w:t>Evaluacija kvalitete praktičnog rada,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30985407" w14:textId="77777777" w:rsidR="005B2A27" w:rsidRPr="00421DF9" w:rsidRDefault="005B2A27" w:rsidP="00421DF9">
                  <w:pPr>
                    <w:jc w:val="center"/>
                    <w:rPr>
                      <w:rFonts w:cstheme="minorHAnsi"/>
                      <w:sz w:val="20"/>
                      <w:szCs w:val="20"/>
                    </w:rPr>
                  </w:pPr>
                  <w:r w:rsidRPr="00421DF9">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14:paraId="5EDC65F6" w14:textId="77777777" w:rsidR="005B2A27" w:rsidRPr="00421DF9" w:rsidRDefault="005B2A27" w:rsidP="00421DF9">
                  <w:pPr>
                    <w:jc w:val="center"/>
                    <w:rPr>
                      <w:rFonts w:cstheme="minorHAnsi"/>
                      <w:sz w:val="20"/>
                      <w:szCs w:val="20"/>
                    </w:rPr>
                  </w:pPr>
                  <w:r w:rsidRPr="00421DF9">
                    <w:rPr>
                      <w:rFonts w:cstheme="minorHAnsi"/>
                      <w:sz w:val="20"/>
                      <w:szCs w:val="20"/>
                    </w:rPr>
                    <w:t>40</w:t>
                  </w:r>
                </w:p>
              </w:tc>
            </w:tr>
            <w:tr w:rsidR="00421DF9" w:rsidRPr="00421DF9" w14:paraId="48F6567A" w14:textId="77777777" w:rsidTr="001F6BC6">
              <w:tc>
                <w:tcPr>
                  <w:tcW w:w="2104" w:type="dxa"/>
                  <w:tcBorders>
                    <w:top w:val="single" w:sz="4" w:space="0" w:color="auto"/>
                    <w:left w:val="single" w:sz="4" w:space="0" w:color="auto"/>
                    <w:bottom w:val="single" w:sz="4" w:space="0" w:color="auto"/>
                    <w:right w:val="single" w:sz="4" w:space="0" w:color="auto"/>
                  </w:tcBorders>
                  <w:vAlign w:val="center"/>
                </w:tcPr>
                <w:p w14:paraId="6A520645" w14:textId="77777777" w:rsidR="005B2A27" w:rsidRPr="00421DF9" w:rsidRDefault="005B2A27" w:rsidP="00421DF9">
                  <w:pPr>
                    <w:rPr>
                      <w:rFonts w:cstheme="minorHAnsi"/>
                      <w:sz w:val="20"/>
                      <w:szCs w:val="20"/>
                    </w:rPr>
                  </w:pPr>
                  <w:r w:rsidRPr="00421DF9">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14:paraId="67C7638D" w14:textId="77777777" w:rsidR="005B2A27" w:rsidRPr="00421DF9" w:rsidRDefault="005B2A27" w:rsidP="00421DF9">
                  <w:pPr>
                    <w:jc w:val="center"/>
                    <w:rPr>
                      <w:rFonts w:cstheme="minorHAnsi"/>
                      <w:sz w:val="20"/>
                      <w:szCs w:val="20"/>
                    </w:rPr>
                  </w:pPr>
                  <w:r w:rsidRPr="00421DF9">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14:paraId="6742F3EF" w14:textId="77777777" w:rsidR="005B2A27" w:rsidRPr="00421DF9" w:rsidRDefault="005B2A27" w:rsidP="00421DF9">
                  <w:pPr>
                    <w:jc w:val="center"/>
                    <w:rPr>
                      <w:rFonts w:cstheme="minorHAnsi"/>
                      <w:sz w:val="20"/>
                      <w:szCs w:val="20"/>
                    </w:rPr>
                  </w:pPr>
                  <w:r w:rsidRPr="00421DF9">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14:paraId="0E94FE41" w14:textId="77777777" w:rsidR="005B2A27" w:rsidRPr="00421DF9" w:rsidRDefault="005B2A27" w:rsidP="00421DF9">
                  <w:pPr>
                    <w:rPr>
                      <w:rFonts w:cstheme="minorHAnsi"/>
                      <w:sz w:val="20"/>
                      <w:szCs w:val="20"/>
                    </w:rPr>
                  </w:pPr>
                  <w:r w:rsidRPr="00421DF9">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04EAC2B5" w14:textId="77777777" w:rsidR="005B2A27" w:rsidRPr="00421DF9" w:rsidRDefault="005B2A27" w:rsidP="00421DF9">
                  <w:pPr>
                    <w:rPr>
                      <w:rFonts w:cstheme="minorHAnsi"/>
                      <w:sz w:val="20"/>
                      <w:szCs w:val="20"/>
                    </w:rPr>
                  </w:pPr>
                  <w:r w:rsidRPr="00421DF9">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3D3C4AFB" w14:textId="77777777" w:rsidR="005B2A27" w:rsidRPr="00421DF9" w:rsidRDefault="005B2A27" w:rsidP="00421DF9">
                  <w:pPr>
                    <w:jc w:val="center"/>
                    <w:rPr>
                      <w:rFonts w:cstheme="minorHAnsi"/>
                      <w:sz w:val="20"/>
                      <w:szCs w:val="20"/>
                    </w:rPr>
                  </w:pPr>
                  <w:r w:rsidRPr="00421DF9">
                    <w:rPr>
                      <w:rFonts w:cstheme="minorHAnsi"/>
                      <w:sz w:val="20"/>
                      <w:szCs w:val="20"/>
                    </w:rPr>
                    <w:t>24*</w:t>
                  </w:r>
                </w:p>
              </w:tc>
              <w:tc>
                <w:tcPr>
                  <w:tcW w:w="567" w:type="dxa"/>
                  <w:tcBorders>
                    <w:top w:val="single" w:sz="4" w:space="0" w:color="auto"/>
                    <w:left w:val="single" w:sz="4" w:space="0" w:color="auto"/>
                    <w:bottom w:val="single" w:sz="4" w:space="0" w:color="auto"/>
                    <w:right w:val="single" w:sz="4" w:space="0" w:color="auto"/>
                  </w:tcBorders>
                  <w:vAlign w:val="center"/>
                </w:tcPr>
                <w:p w14:paraId="4D1565FC" w14:textId="77777777" w:rsidR="005B2A27" w:rsidRPr="00421DF9" w:rsidRDefault="005B2A27" w:rsidP="00421DF9">
                  <w:pPr>
                    <w:jc w:val="center"/>
                    <w:rPr>
                      <w:rFonts w:cstheme="minorHAnsi"/>
                      <w:sz w:val="20"/>
                      <w:szCs w:val="20"/>
                    </w:rPr>
                  </w:pPr>
                  <w:r w:rsidRPr="00421DF9">
                    <w:rPr>
                      <w:rFonts w:cstheme="minorHAnsi"/>
                      <w:sz w:val="20"/>
                      <w:szCs w:val="20"/>
                    </w:rPr>
                    <w:t>40</w:t>
                  </w:r>
                </w:p>
              </w:tc>
            </w:tr>
            <w:tr w:rsidR="00421DF9" w:rsidRPr="00421DF9" w14:paraId="27B18ADA" w14:textId="77777777" w:rsidTr="001F6BC6">
              <w:tc>
                <w:tcPr>
                  <w:tcW w:w="2104" w:type="dxa"/>
                  <w:tcBorders>
                    <w:top w:val="single" w:sz="4" w:space="0" w:color="auto"/>
                    <w:left w:val="single" w:sz="4" w:space="0" w:color="auto"/>
                    <w:bottom w:val="single" w:sz="4" w:space="0" w:color="auto"/>
                    <w:right w:val="single" w:sz="4" w:space="0" w:color="auto"/>
                  </w:tcBorders>
                  <w:vAlign w:val="center"/>
                </w:tcPr>
                <w:p w14:paraId="2D606FAC" w14:textId="77777777" w:rsidR="005B2A27" w:rsidRPr="00421DF9" w:rsidRDefault="005B2A27" w:rsidP="00421DF9">
                  <w:pPr>
                    <w:rPr>
                      <w:rFonts w:cstheme="minorHAnsi"/>
                      <w:sz w:val="20"/>
                      <w:szCs w:val="20"/>
                    </w:rPr>
                  </w:pPr>
                  <w:r w:rsidRPr="00421DF9">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67A8DBCB" w14:textId="77777777" w:rsidR="005B2A27" w:rsidRPr="00421DF9" w:rsidRDefault="005B2A27" w:rsidP="00421DF9">
                  <w:pPr>
                    <w:jc w:val="center"/>
                    <w:rPr>
                      <w:rFonts w:cstheme="minorHAnsi"/>
                      <w:sz w:val="20"/>
                      <w:szCs w:val="20"/>
                    </w:rPr>
                  </w:pPr>
                  <w:r w:rsidRPr="00421DF9">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vAlign w:val="center"/>
                </w:tcPr>
                <w:p w14:paraId="5404F16E" w14:textId="77777777" w:rsidR="005B2A27" w:rsidRPr="00421DF9" w:rsidRDefault="005B2A27" w:rsidP="00421DF9">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5CAEFE5F" w14:textId="77777777" w:rsidR="005B2A27" w:rsidRPr="00421DF9" w:rsidRDefault="005B2A27" w:rsidP="00421DF9">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14:paraId="4061748E"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5C13098" w14:textId="77777777" w:rsidR="005B2A27" w:rsidRPr="00421DF9" w:rsidRDefault="005B2A27" w:rsidP="00421DF9">
                  <w:pPr>
                    <w:jc w:val="center"/>
                    <w:rPr>
                      <w:rFonts w:cstheme="minorHAnsi"/>
                      <w:sz w:val="20"/>
                      <w:szCs w:val="20"/>
                    </w:rPr>
                  </w:pPr>
                  <w:r w:rsidRPr="00421DF9">
                    <w:rPr>
                      <w:rFonts w:cstheme="minorHAnsi"/>
                      <w:sz w:val="20"/>
                      <w:szCs w:val="20"/>
                    </w:rPr>
                    <w:t>51</w:t>
                  </w:r>
                </w:p>
              </w:tc>
              <w:tc>
                <w:tcPr>
                  <w:tcW w:w="567" w:type="dxa"/>
                  <w:tcBorders>
                    <w:top w:val="single" w:sz="4" w:space="0" w:color="auto"/>
                    <w:left w:val="single" w:sz="4" w:space="0" w:color="auto"/>
                    <w:bottom w:val="single" w:sz="4" w:space="0" w:color="auto"/>
                    <w:right w:val="single" w:sz="4" w:space="0" w:color="auto"/>
                  </w:tcBorders>
                  <w:vAlign w:val="center"/>
                </w:tcPr>
                <w:p w14:paraId="0F721C3A" w14:textId="77777777" w:rsidR="005B2A27" w:rsidRPr="00421DF9" w:rsidRDefault="005B2A27" w:rsidP="00421DF9">
                  <w:pPr>
                    <w:jc w:val="center"/>
                    <w:rPr>
                      <w:rFonts w:cstheme="minorHAnsi"/>
                      <w:sz w:val="20"/>
                      <w:szCs w:val="20"/>
                    </w:rPr>
                  </w:pPr>
                  <w:r w:rsidRPr="00421DF9">
                    <w:rPr>
                      <w:rFonts w:cstheme="minorHAnsi"/>
                      <w:sz w:val="20"/>
                      <w:szCs w:val="20"/>
                    </w:rPr>
                    <w:t>100</w:t>
                  </w:r>
                </w:p>
              </w:tc>
            </w:tr>
          </w:tbl>
          <w:p w14:paraId="6128A65C" w14:textId="77777777" w:rsidR="005B2A27" w:rsidRPr="00421DF9" w:rsidRDefault="005B2A27" w:rsidP="00421DF9">
            <w:pPr>
              <w:jc w:val="both"/>
              <w:rPr>
                <w:rFonts w:cstheme="minorHAnsi"/>
                <w:sz w:val="20"/>
                <w:szCs w:val="20"/>
              </w:rPr>
            </w:pPr>
            <w:r w:rsidRPr="00421DF9">
              <w:rPr>
                <w:rFonts w:cstheme="minorHAnsi"/>
                <w:sz w:val="20"/>
                <w:szCs w:val="20"/>
              </w:rPr>
              <w:t>*za prolazak pisanog dijela ispita je potrebno minimalno ostvariti 60% mogućih bodova svakog kolokvija ili pisanog dijela ispita</w:t>
            </w:r>
          </w:p>
          <w:p w14:paraId="6F82F71A" w14:textId="77777777" w:rsidR="005B2A27" w:rsidRPr="00421DF9" w:rsidRDefault="005B2A27" w:rsidP="00421DF9">
            <w:pPr>
              <w:jc w:val="both"/>
              <w:rPr>
                <w:rFonts w:cstheme="minorHAnsi"/>
                <w:sz w:val="20"/>
                <w:szCs w:val="20"/>
              </w:rPr>
            </w:pPr>
          </w:p>
        </w:tc>
      </w:tr>
      <w:tr w:rsidR="00421DF9" w:rsidRPr="00421DF9" w14:paraId="4FB1B9B9" w14:textId="77777777" w:rsidTr="001F6BC6">
        <w:trPr>
          <w:trHeight w:val="432"/>
        </w:trPr>
        <w:tc>
          <w:tcPr>
            <w:tcW w:w="5000" w:type="pct"/>
            <w:gridSpan w:val="10"/>
            <w:vAlign w:val="center"/>
          </w:tcPr>
          <w:p w14:paraId="7933B4F3"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1.10. Obvezatna literatura (u trenutku prijave prijedloga studijskog programa)</w:t>
            </w:r>
          </w:p>
        </w:tc>
      </w:tr>
      <w:tr w:rsidR="00421DF9" w:rsidRPr="00421DF9" w14:paraId="5E5C8E4F" w14:textId="77777777" w:rsidTr="001F6BC6">
        <w:trPr>
          <w:trHeight w:val="610"/>
        </w:trPr>
        <w:tc>
          <w:tcPr>
            <w:tcW w:w="5000" w:type="pct"/>
            <w:gridSpan w:val="10"/>
            <w:vAlign w:val="center"/>
          </w:tcPr>
          <w:p w14:paraId="702EDA53" w14:textId="77777777" w:rsidR="005B2A27" w:rsidRPr="00421DF9" w:rsidRDefault="005B2A27" w:rsidP="00421DF9">
            <w:pPr>
              <w:pStyle w:val="FootnoteText"/>
              <w:numPr>
                <w:ilvl w:val="0"/>
                <w:numId w:val="131"/>
              </w:numPr>
              <w:ind w:left="485" w:firstLine="0"/>
              <w:jc w:val="both"/>
              <w:rPr>
                <w:rFonts w:asciiTheme="minorHAnsi" w:hAnsiTheme="minorHAnsi" w:cstheme="minorHAnsi"/>
              </w:rPr>
            </w:pPr>
            <w:r w:rsidRPr="00421DF9">
              <w:rPr>
                <w:rFonts w:asciiTheme="minorHAnsi" w:hAnsiTheme="minorHAnsi" w:cstheme="minorHAnsi"/>
              </w:rPr>
              <w:t>Robert Bringhurst: Elementi tipografskog stila (2013)</w:t>
            </w:r>
          </w:p>
          <w:p w14:paraId="507AA67A" w14:textId="77777777" w:rsidR="005B2A27" w:rsidRPr="00421DF9" w:rsidRDefault="005B2A27" w:rsidP="00421DF9">
            <w:pPr>
              <w:pStyle w:val="FootnoteText"/>
              <w:numPr>
                <w:ilvl w:val="0"/>
                <w:numId w:val="131"/>
              </w:numPr>
              <w:ind w:left="485" w:firstLine="0"/>
              <w:jc w:val="both"/>
              <w:rPr>
                <w:rFonts w:asciiTheme="minorHAnsi" w:hAnsiTheme="minorHAnsi" w:cstheme="minorHAnsi"/>
              </w:rPr>
            </w:pPr>
            <w:r w:rsidRPr="00421DF9">
              <w:rPr>
                <w:rFonts w:asciiTheme="minorHAnsi" w:hAnsiTheme="minorHAnsi" w:cstheme="minorHAnsi"/>
              </w:rPr>
              <w:t>Emil Ruder: Typographie: A Manual of Design (2001)</w:t>
            </w:r>
          </w:p>
          <w:p w14:paraId="0C5167C5" w14:textId="77777777" w:rsidR="005B2A27" w:rsidRPr="00421DF9" w:rsidRDefault="005B2A27" w:rsidP="00421DF9">
            <w:pPr>
              <w:pStyle w:val="FootnoteText"/>
              <w:numPr>
                <w:ilvl w:val="0"/>
                <w:numId w:val="131"/>
              </w:numPr>
              <w:ind w:left="485" w:firstLine="0"/>
              <w:jc w:val="both"/>
              <w:rPr>
                <w:rFonts w:asciiTheme="minorHAnsi" w:hAnsiTheme="minorHAnsi" w:cstheme="minorHAnsi"/>
              </w:rPr>
            </w:pPr>
            <w:r w:rsidRPr="00421DF9">
              <w:rPr>
                <w:rFonts w:asciiTheme="minorHAnsi" w:hAnsiTheme="minorHAnsi" w:cstheme="minorHAnsi"/>
              </w:rPr>
              <w:t>EllenLupton: Thinking withType (2010)</w:t>
            </w:r>
          </w:p>
          <w:p w14:paraId="2A06B50D" w14:textId="77777777" w:rsidR="005B2A27" w:rsidRPr="00421DF9" w:rsidRDefault="005B2A27" w:rsidP="00421DF9">
            <w:pPr>
              <w:pStyle w:val="FootnoteText"/>
              <w:numPr>
                <w:ilvl w:val="0"/>
                <w:numId w:val="131"/>
              </w:numPr>
              <w:ind w:left="485" w:firstLine="0"/>
              <w:jc w:val="both"/>
              <w:rPr>
                <w:rFonts w:asciiTheme="minorHAnsi" w:hAnsiTheme="minorHAnsi" w:cstheme="minorHAnsi"/>
              </w:rPr>
            </w:pPr>
            <w:r w:rsidRPr="00421DF9">
              <w:rPr>
                <w:rFonts w:asciiTheme="minorHAnsi" w:hAnsiTheme="minorHAnsi" w:cstheme="minorHAnsi"/>
              </w:rPr>
              <w:t>Matej Latin: Better Web Typography for a Better Web (2019)</w:t>
            </w:r>
          </w:p>
        </w:tc>
      </w:tr>
      <w:tr w:rsidR="00421DF9" w:rsidRPr="00421DF9" w14:paraId="7E3325D7" w14:textId="77777777" w:rsidTr="001F6BC6">
        <w:trPr>
          <w:trHeight w:val="432"/>
        </w:trPr>
        <w:tc>
          <w:tcPr>
            <w:tcW w:w="5000" w:type="pct"/>
            <w:gridSpan w:val="10"/>
            <w:vAlign w:val="center"/>
          </w:tcPr>
          <w:p w14:paraId="1FCC5DB2"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1.11.Dopunska literatura (u trenutku prijave prijedloga studijskog programa)</w:t>
            </w:r>
          </w:p>
        </w:tc>
      </w:tr>
      <w:tr w:rsidR="00421DF9" w:rsidRPr="00421DF9" w14:paraId="23213B1A" w14:textId="77777777" w:rsidTr="001F6BC6">
        <w:trPr>
          <w:trHeight w:val="432"/>
        </w:trPr>
        <w:tc>
          <w:tcPr>
            <w:tcW w:w="5000" w:type="pct"/>
            <w:gridSpan w:val="10"/>
            <w:vAlign w:val="center"/>
          </w:tcPr>
          <w:p w14:paraId="0B3FA172" w14:textId="77777777" w:rsidR="005B2A27" w:rsidRPr="00421DF9" w:rsidRDefault="005B2A27" w:rsidP="00421DF9">
            <w:pPr>
              <w:pStyle w:val="ListParagraph"/>
              <w:numPr>
                <w:ilvl w:val="0"/>
                <w:numId w:val="132"/>
              </w:numPr>
              <w:ind w:left="626" w:right="386" w:hanging="141"/>
              <w:jc w:val="both"/>
              <w:rPr>
                <w:rFonts w:cstheme="minorHAnsi"/>
                <w:sz w:val="20"/>
                <w:szCs w:val="20"/>
              </w:rPr>
            </w:pPr>
            <w:r w:rsidRPr="00421DF9">
              <w:rPr>
                <w:rFonts w:cstheme="minorHAnsi"/>
                <w:sz w:val="20"/>
                <w:szCs w:val="20"/>
              </w:rPr>
              <w:t>James Craig: Designing with Type, 5th Edition: The Essential Guide to Typography</w:t>
            </w:r>
          </w:p>
        </w:tc>
      </w:tr>
      <w:tr w:rsidR="00421DF9" w:rsidRPr="00421DF9" w14:paraId="0D0E30A3" w14:textId="77777777" w:rsidTr="001F6BC6">
        <w:trPr>
          <w:trHeight w:val="432"/>
        </w:trPr>
        <w:tc>
          <w:tcPr>
            <w:tcW w:w="5000" w:type="pct"/>
            <w:gridSpan w:val="10"/>
            <w:vAlign w:val="center"/>
          </w:tcPr>
          <w:p w14:paraId="4CE5201F"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1.12. Načini praćenja kvalitete koji osiguravaju stjecanje izlaznih znanja, vještina i kompetencija</w:t>
            </w:r>
          </w:p>
        </w:tc>
      </w:tr>
      <w:tr w:rsidR="00421DF9" w:rsidRPr="00421DF9" w14:paraId="2BB16A39" w14:textId="77777777" w:rsidTr="001F6BC6">
        <w:trPr>
          <w:trHeight w:val="432"/>
        </w:trPr>
        <w:tc>
          <w:tcPr>
            <w:tcW w:w="5000" w:type="pct"/>
            <w:gridSpan w:val="10"/>
            <w:vAlign w:val="center"/>
          </w:tcPr>
          <w:p w14:paraId="746C9BDA" w14:textId="77777777" w:rsidR="005B2A27" w:rsidRPr="00421DF9" w:rsidRDefault="005B2A27" w:rsidP="00421DF9">
            <w:pPr>
              <w:pStyle w:val="FieldText"/>
              <w:numPr>
                <w:ilvl w:val="0"/>
                <w:numId w:val="129"/>
              </w:numPr>
              <w:ind w:left="716" w:hanging="180"/>
              <w:rPr>
                <w:rFonts w:asciiTheme="minorHAnsi" w:hAnsiTheme="minorHAnsi" w:cstheme="minorHAnsi"/>
                <w:b w:val="0"/>
                <w:sz w:val="20"/>
                <w:szCs w:val="20"/>
              </w:rPr>
            </w:pPr>
            <w:r w:rsidRPr="00421DF9">
              <w:rPr>
                <w:rFonts w:asciiTheme="minorHAnsi" w:hAnsiTheme="minorHAnsi" w:cstheme="minorHAnsi"/>
                <w:b w:val="0"/>
                <w:sz w:val="20"/>
                <w:szCs w:val="20"/>
              </w:rPr>
              <w:t>Interna evaluacija na razini Sveučilišta J. J. Strossmayera u Osijeku.</w:t>
            </w:r>
          </w:p>
          <w:p w14:paraId="05A3F4B5" w14:textId="77777777" w:rsidR="005B2A27" w:rsidRPr="00421DF9" w:rsidRDefault="005B2A27" w:rsidP="00421DF9">
            <w:pPr>
              <w:pStyle w:val="FieldText"/>
              <w:numPr>
                <w:ilvl w:val="0"/>
                <w:numId w:val="129"/>
              </w:numPr>
              <w:ind w:left="716" w:hanging="180"/>
              <w:rPr>
                <w:rFonts w:asciiTheme="minorHAnsi" w:hAnsiTheme="minorHAnsi" w:cstheme="minorHAnsi"/>
                <w:b w:val="0"/>
                <w:sz w:val="20"/>
                <w:szCs w:val="20"/>
              </w:rPr>
            </w:pPr>
            <w:r w:rsidRPr="00421DF9">
              <w:rPr>
                <w:rFonts w:asciiTheme="minorHAnsi" w:hAnsiTheme="minorHAnsi" w:cstheme="minorHAnsi"/>
                <w:b w:val="0"/>
                <w:sz w:val="20"/>
                <w:szCs w:val="20"/>
              </w:rPr>
              <w:t>Vođenje evidencije o studentskom pohađanju kolegijskih predavanja, izvršenim obvezama te rezultatima kolokvija i/ili pismenog dijela ispita.</w:t>
            </w:r>
          </w:p>
          <w:p w14:paraId="7DEF76A0" w14:textId="77777777" w:rsidR="005B2A27" w:rsidRPr="00421DF9" w:rsidRDefault="005B2A27" w:rsidP="00421DF9">
            <w:pPr>
              <w:pStyle w:val="FieldText"/>
              <w:numPr>
                <w:ilvl w:val="0"/>
                <w:numId w:val="129"/>
              </w:numPr>
              <w:ind w:left="716" w:hanging="180"/>
              <w:rPr>
                <w:rFonts w:asciiTheme="minorHAnsi" w:hAnsiTheme="minorHAnsi" w:cstheme="minorHAnsi"/>
                <w:b w:val="0"/>
                <w:sz w:val="20"/>
                <w:szCs w:val="20"/>
              </w:rPr>
            </w:pPr>
            <w:r w:rsidRPr="00421DF9">
              <w:rPr>
                <w:rFonts w:asciiTheme="minorHAnsi" w:hAnsiTheme="minorHAnsi" w:cstheme="minorHAnsi"/>
                <w:b w:val="0"/>
                <w:sz w:val="20"/>
                <w:szCs w:val="20"/>
              </w:rPr>
              <w:t>Primjena stečenog znanja u okviru ovog kolegija, kroz izradu i prezentaciju praktičnog rada</w:t>
            </w:r>
          </w:p>
          <w:p w14:paraId="66A6E523" w14:textId="77777777" w:rsidR="005B2A27" w:rsidRPr="00421DF9" w:rsidRDefault="005B2A27" w:rsidP="00421DF9">
            <w:pPr>
              <w:pStyle w:val="FieldText"/>
              <w:ind w:left="561"/>
              <w:rPr>
                <w:rFonts w:asciiTheme="minorHAnsi" w:hAnsiTheme="minorHAnsi" w:cstheme="minorHAnsi"/>
                <w:b w:val="0"/>
                <w:sz w:val="20"/>
                <w:szCs w:val="20"/>
              </w:rPr>
            </w:pPr>
          </w:p>
        </w:tc>
      </w:tr>
    </w:tbl>
    <w:p w14:paraId="5044E5DF" w14:textId="77777777" w:rsidR="005B2A27" w:rsidRPr="00421DF9" w:rsidRDefault="005B2A27" w:rsidP="00421DF9">
      <w:pPr>
        <w:pStyle w:val="FootnoteText"/>
        <w:rPr>
          <w:rFonts w:asciiTheme="minorHAnsi" w:hAnsiTheme="minorHAnsi" w:cstheme="minorHAnsi"/>
        </w:rPr>
      </w:pPr>
    </w:p>
    <w:p w14:paraId="7E337BB1" w14:textId="77777777" w:rsidR="005B2A27" w:rsidRPr="00421DF9" w:rsidRDefault="005B2A27" w:rsidP="00421DF9">
      <w:pPr>
        <w:pStyle w:val="FootnoteText"/>
        <w:rPr>
          <w:rFonts w:asciiTheme="minorHAnsi" w:hAnsiTheme="minorHAnsi" w:cstheme="minorHAnsi"/>
        </w:rPr>
      </w:pPr>
    </w:p>
    <w:p w14:paraId="181D33C8" w14:textId="77777777" w:rsidR="005B2A27" w:rsidRPr="00421DF9" w:rsidRDefault="005B2A27" w:rsidP="00421DF9">
      <w:pPr>
        <w:rPr>
          <w:rFonts w:cstheme="minorHAnsi"/>
          <w:sz w:val="20"/>
          <w:szCs w:val="20"/>
        </w:rPr>
      </w:pPr>
      <w:r w:rsidRPr="00421DF9">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00"/>
        <w:gridCol w:w="3465"/>
        <w:gridCol w:w="2665"/>
      </w:tblGrid>
      <w:tr w:rsidR="00421DF9" w:rsidRPr="00421DF9" w14:paraId="5D2F48AC" w14:textId="77777777" w:rsidTr="001F6BC6">
        <w:trPr>
          <w:trHeight w:hRule="exact" w:val="405"/>
        </w:trPr>
        <w:tc>
          <w:tcPr>
            <w:tcW w:w="5000" w:type="pct"/>
            <w:gridSpan w:val="3"/>
            <w:shd w:val="clear" w:color="auto" w:fill="auto"/>
            <w:vAlign w:val="center"/>
          </w:tcPr>
          <w:p w14:paraId="33584A83" w14:textId="77777777" w:rsidR="005B2A27" w:rsidRPr="00421DF9" w:rsidRDefault="005B2A27" w:rsidP="00421DF9">
            <w:pPr>
              <w:rPr>
                <w:rFonts w:cstheme="minorHAnsi"/>
                <w:sz w:val="20"/>
                <w:szCs w:val="20"/>
              </w:rPr>
            </w:pPr>
            <w:r w:rsidRPr="00421DF9">
              <w:rPr>
                <w:rFonts w:cstheme="minorHAnsi"/>
                <w:sz w:val="20"/>
                <w:szCs w:val="20"/>
              </w:rPr>
              <w:lastRenderedPageBreak/>
              <w:t>Opće informacije</w:t>
            </w:r>
          </w:p>
        </w:tc>
      </w:tr>
      <w:tr w:rsidR="00421DF9" w:rsidRPr="00421DF9" w14:paraId="412F3695" w14:textId="77777777" w:rsidTr="001F6BC6">
        <w:trPr>
          <w:trHeight w:val="405"/>
        </w:trPr>
        <w:tc>
          <w:tcPr>
            <w:tcW w:w="1715" w:type="pct"/>
            <w:vAlign w:val="center"/>
          </w:tcPr>
          <w:p w14:paraId="7A03DA74" w14:textId="77777777" w:rsidR="005B2A27" w:rsidRPr="00421DF9" w:rsidRDefault="005B2A27" w:rsidP="00421DF9">
            <w:pPr>
              <w:rPr>
                <w:rFonts w:cstheme="minorHAnsi"/>
                <w:sz w:val="20"/>
                <w:szCs w:val="20"/>
              </w:rPr>
            </w:pPr>
            <w:r w:rsidRPr="00421DF9">
              <w:rPr>
                <w:rFonts w:cstheme="minorHAnsi"/>
                <w:sz w:val="20"/>
                <w:szCs w:val="20"/>
              </w:rPr>
              <w:t>Naziv predmeta</w:t>
            </w:r>
          </w:p>
        </w:tc>
        <w:tc>
          <w:tcPr>
            <w:tcW w:w="3285" w:type="pct"/>
            <w:gridSpan w:val="2"/>
            <w:vAlign w:val="center"/>
          </w:tcPr>
          <w:p w14:paraId="00E08A88" w14:textId="77777777" w:rsidR="005B2A27" w:rsidRPr="00421DF9" w:rsidRDefault="005B2A27" w:rsidP="00421DF9">
            <w:pPr>
              <w:tabs>
                <w:tab w:val="left" w:pos="3690"/>
              </w:tabs>
              <w:rPr>
                <w:rFonts w:cstheme="minorHAnsi"/>
                <w:sz w:val="20"/>
                <w:szCs w:val="20"/>
              </w:rPr>
            </w:pPr>
            <w:r w:rsidRPr="00421DF9">
              <w:rPr>
                <w:rFonts w:cstheme="minorHAnsi"/>
                <w:sz w:val="20"/>
                <w:szCs w:val="20"/>
              </w:rPr>
              <w:t xml:space="preserve">Osnove crtanja i ilustracije </w:t>
            </w:r>
          </w:p>
        </w:tc>
      </w:tr>
      <w:tr w:rsidR="00421DF9" w:rsidRPr="00421DF9" w14:paraId="47C6696B" w14:textId="77777777" w:rsidTr="001F6BC6">
        <w:trPr>
          <w:trHeight w:val="259"/>
        </w:trPr>
        <w:tc>
          <w:tcPr>
            <w:tcW w:w="1715" w:type="pct"/>
            <w:shd w:val="clear" w:color="auto" w:fill="auto"/>
            <w:vAlign w:val="center"/>
          </w:tcPr>
          <w:p w14:paraId="4B4DCE4B" w14:textId="77777777" w:rsidR="005B2A27" w:rsidRPr="00421DF9" w:rsidRDefault="005B2A27" w:rsidP="00421DF9">
            <w:pPr>
              <w:rPr>
                <w:rFonts w:cstheme="minorHAnsi"/>
                <w:sz w:val="20"/>
                <w:szCs w:val="20"/>
              </w:rPr>
            </w:pPr>
            <w:r w:rsidRPr="00421DF9">
              <w:rPr>
                <w:rFonts w:cstheme="minorHAnsi"/>
                <w:sz w:val="20"/>
                <w:szCs w:val="20"/>
              </w:rPr>
              <w:t>Nositelj predmeta</w:t>
            </w:r>
          </w:p>
        </w:tc>
        <w:tc>
          <w:tcPr>
            <w:tcW w:w="3285" w:type="pct"/>
            <w:gridSpan w:val="2"/>
            <w:shd w:val="clear" w:color="auto" w:fill="auto"/>
            <w:vAlign w:val="center"/>
          </w:tcPr>
          <w:p w14:paraId="02EFE239" w14:textId="77777777" w:rsidR="005B2A27" w:rsidRPr="00421DF9" w:rsidRDefault="005B2A27" w:rsidP="00421DF9">
            <w:pPr>
              <w:rPr>
                <w:rFonts w:cstheme="minorHAnsi"/>
                <w:sz w:val="20"/>
                <w:szCs w:val="20"/>
              </w:rPr>
            </w:pPr>
            <w:r w:rsidRPr="00421DF9">
              <w:rPr>
                <w:rFonts w:cstheme="minorHAnsi"/>
                <w:sz w:val="20"/>
                <w:szCs w:val="20"/>
              </w:rPr>
              <w:t>Doc. dr. sc. Ines Matijević Cakić</w:t>
            </w:r>
          </w:p>
        </w:tc>
      </w:tr>
      <w:tr w:rsidR="00421DF9" w:rsidRPr="00421DF9" w14:paraId="0EB13374" w14:textId="77777777" w:rsidTr="001F6BC6">
        <w:trPr>
          <w:trHeight w:val="405"/>
        </w:trPr>
        <w:tc>
          <w:tcPr>
            <w:tcW w:w="1715" w:type="pct"/>
            <w:vAlign w:val="center"/>
          </w:tcPr>
          <w:p w14:paraId="21C6F701" w14:textId="77777777" w:rsidR="005B2A27" w:rsidRPr="00421DF9" w:rsidRDefault="005B2A27" w:rsidP="00421DF9">
            <w:pPr>
              <w:rPr>
                <w:rFonts w:cstheme="minorHAnsi"/>
                <w:sz w:val="20"/>
                <w:szCs w:val="20"/>
              </w:rPr>
            </w:pPr>
            <w:r w:rsidRPr="00421DF9">
              <w:rPr>
                <w:rFonts w:cstheme="minorHAnsi"/>
                <w:sz w:val="20"/>
                <w:szCs w:val="20"/>
              </w:rPr>
              <w:t>Suradnik na predmetu</w:t>
            </w:r>
          </w:p>
        </w:tc>
        <w:tc>
          <w:tcPr>
            <w:tcW w:w="3285" w:type="pct"/>
            <w:gridSpan w:val="2"/>
            <w:vAlign w:val="center"/>
          </w:tcPr>
          <w:p w14:paraId="68FEB6A1" w14:textId="77777777" w:rsidR="005B2A27" w:rsidRPr="00421DF9" w:rsidRDefault="005B2A27" w:rsidP="00421DF9">
            <w:pPr>
              <w:rPr>
                <w:rFonts w:cstheme="minorHAnsi"/>
                <w:sz w:val="20"/>
                <w:szCs w:val="20"/>
              </w:rPr>
            </w:pPr>
            <w:r w:rsidRPr="00421DF9">
              <w:rPr>
                <w:rFonts w:cstheme="minorHAnsi"/>
                <w:sz w:val="20"/>
                <w:szCs w:val="20"/>
              </w:rPr>
              <w:t>Matina Liović, aisistentica</w:t>
            </w:r>
          </w:p>
        </w:tc>
      </w:tr>
      <w:tr w:rsidR="00421DF9" w:rsidRPr="00421DF9" w14:paraId="21C9BEA5" w14:textId="77777777" w:rsidTr="001F6BC6">
        <w:trPr>
          <w:trHeight w:val="405"/>
        </w:trPr>
        <w:tc>
          <w:tcPr>
            <w:tcW w:w="1715" w:type="pct"/>
            <w:vAlign w:val="center"/>
          </w:tcPr>
          <w:p w14:paraId="3F0FB15F" w14:textId="77777777" w:rsidR="005B2A27" w:rsidRPr="00421DF9" w:rsidRDefault="005B2A27" w:rsidP="00421DF9">
            <w:pPr>
              <w:rPr>
                <w:rFonts w:cstheme="minorHAnsi"/>
                <w:sz w:val="20"/>
                <w:szCs w:val="20"/>
              </w:rPr>
            </w:pPr>
            <w:r w:rsidRPr="00421DF9">
              <w:rPr>
                <w:rFonts w:cstheme="minorHAnsi"/>
                <w:sz w:val="20"/>
                <w:szCs w:val="20"/>
              </w:rPr>
              <w:t>Studijski program</w:t>
            </w:r>
          </w:p>
        </w:tc>
        <w:tc>
          <w:tcPr>
            <w:tcW w:w="3285" w:type="pct"/>
            <w:gridSpan w:val="2"/>
            <w:vAlign w:val="center"/>
          </w:tcPr>
          <w:p w14:paraId="6811D96C" w14:textId="77777777" w:rsidR="00144DD1" w:rsidRPr="00421DF9" w:rsidRDefault="00144DD1" w:rsidP="00421DF9">
            <w:pPr>
              <w:rPr>
                <w:rFonts w:cstheme="minorHAnsi"/>
                <w:sz w:val="20"/>
                <w:szCs w:val="20"/>
              </w:rPr>
            </w:pPr>
            <w:r w:rsidRPr="00421DF9">
              <w:rPr>
                <w:rFonts w:cstheme="minorHAnsi"/>
                <w:sz w:val="20"/>
                <w:szCs w:val="20"/>
              </w:rPr>
              <w:t>Diplomski sveučilišni studij Mediji i odnosi s javnošću</w:t>
            </w:r>
          </w:p>
          <w:p w14:paraId="5814673F" w14:textId="0FCEFA53" w:rsidR="005B2A27" w:rsidRPr="00421DF9" w:rsidRDefault="00144DD1" w:rsidP="00421DF9">
            <w:pPr>
              <w:jc w:val="both"/>
              <w:rPr>
                <w:rFonts w:cstheme="minorHAnsi"/>
                <w:sz w:val="20"/>
                <w:szCs w:val="20"/>
              </w:rPr>
            </w:pPr>
            <w:r w:rsidRPr="00421DF9">
              <w:rPr>
                <w:rFonts w:cstheme="minorHAnsi"/>
                <w:sz w:val="20"/>
                <w:szCs w:val="20"/>
                <w:lang w:val="de-DE"/>
              </w:rPr>
              <w:t>Diplomski sveučilišni studij Menadžment u kulturi i kreativnim industrijama</w:t>
            </w:r>
          </w:p>
        </w:tc>
      </w:tr>
      <w:tr w:rsidR="00421DF9" w:rsidRPr="00421DF9" w14:paraId="1DDE605D" w14:textId="77777777" w:rsidTr="001F6BC6">
        <w:trPr>
          <w:trHeight w:val="405"/>
        </w:trPr>
        <w:tc>
          <w:tcPr>
            <w:tcW w:w="1715" w:type="pct"/>
            <w:vAlign w:val="center"/>
          </w:tcPr>
          <w:p w14:paraId="53A382DA" w14:textId="77777777" w:rsidR="005B2A27" w:rsidRPr="00421DF9" w:rsidRDefault="005B2A27" w:rsidP="00421DF9">
            <w:pPr>
              <w:rPr>
                <w:rFonts w:cstheme="minorHAnsi"/>
                <w:sz w:val="20"/>
                <w:szCs w:val="20"/>
              </w:rPr>
            </w:pPr>
            <w:r w:rsidRPr="00421DF9">
              <w:rPr>
                <w:rFonts w:cstheme="minorHAnsi"/>
                <w:sz w:val="20"/>
                <w:szCs w:val="20"/>
              </w:rPr>
              <w:t>Šifra predmeta</w:t>
            </w:r>
          </w:p>
        </w:tc>
        <w:tc>
          <w:tcPr>
            <w:tcW w:w="3285" w:type="pct"/>
            <w:gridSpan w:val="2"/>
            <w:vAlign w:val="center"/>
          </w:tcPr>
          <w:p w14:paraId="42DFC6E7" w14:textId="77777777" w:rsidR="005B2A27" w:rsidRPr="00421DF9" w:rsidRDefault="005B2A27" w:rsidP="00421DF9">
            <w:pPr>
              <w:rPr>
                <w:rFonts w:cstheme="minorHAnsi"/>
                <w:sz w:val="20"/>
                <w:szCs w:val="20"/>
              </w:rPr>
            </w:pPr>
            <w:r w:rsidRPr="00421DF9">
              <w:rPr>
                <w:rFonts w:cstheme="minorHAnsi"/>
                <w:sz w:val="20"/>
                <w:szCs w:val="20"/>
              </w:rPr>
              <w:t>MAKO-302</w:t>
            </w:r>
          </w:p>
        </w:tc>
      </w:tr>
      <w:tr w:rsidR="00421DF9" w:rsidRPr="00421DF9" w14:paraId="347439DE" w14:textId="77777777" w:rsidTr="001F6BC6">
        <w:trPr>
          <w:trHeight w:val="405"/>
        </w:trPr>
        <w:tc>
          <w:tcPr>
            <w:tcW w:w="1715" w:type="pct"/>
            <w:vAlign w:val="center"/>
          </w:tcPr>
          <w:p w14:paraId="77239E75" w14:textId="77777777" w:rsidR="005B2A27" w:rsidRPr="00421DF9" w:rsidRDefault="005B2A27" w:rsidP="00421DF9">
            <w:pPr>
              <w:rPr>
                <w:rFonts w:cstheme="minorHAnsi"/>
                <w:sz w:val="20"/>
                <w:szCs w:val="20"/>
              </w:rPr>
            </w:pPr>
            <w:r w:rsidRPr="00421DF9">
              <w:rPr>
                <w:rFonts w:cstheme="minorHAnsi"/>
                <w:sz w:val="20"/>
                <w:szCs w:val="20"/>
              </w:rPr>
              <w:t>Status predmeta</w:t>
            </w:r>
          </w:p>
        </w:tc>
        <w:tc>
          <w:tcPr>
            <w:tcW w:w="3285" w:type="pct"/>
            <w:gridSpan w:val="2"/>
            <w:vAlign w:val="center"/>
          </w:tcPr>
          <w:p w14:paraId="2C82E411" w14:textId="77777777" w:rsidR="005B2A27" w:rsidRPr="00421DF9" w:rsidRDefault="005B2A27" w:rsidP="00421DF9">
            <w:pPr>
              <w:rPr>
                <w:rFonts w:cstheme="minorHAnsi"/>
                <w:sz w:val="20"/>
                <w:szCs w:val="20"/>
              </w:rPr>
            </w:pPr>
            <w:r w:rsidRPr="00421DF9">
              <w:rPr>
                <w:rFonts w:cstheme="minorHAnsi"/>
                <w:sz w:val="20"/>
                <w:szCs w:val="20"/>
              </w:rPr>
              <w:t>Izborni stručni kolegij</w:t>
            </w:r>
          </w:p>
        </w:tc>
      </w:tr>
      <w:tr w:rsidR="00421DF9" w:rsidRPr="00421DF9" w14:paraId="2478DD46" w14:textId="77777777" w:rsidTr="001F6BC6">
        <w:trPr>
          <w:trHeight w:val="405"/>
        </w:trPr>
        <w:tc>
          <w:tcPr>
            <w:tcW w:w="1715" w:type="pct"/>
            <w:vAlign w:val="center"/>
          </w:tcPr>
          <w:p w14:paraId="69DCBD62" w14:textId="77777777" w:rsidR="005B2A27" w:rsidRPr="00421DF9" w:rsidRDefault="005B2A27" w:rsidP="00421DF9">
            <w:pPr>
              <w:rPr>
                <w:rFonts w:cstheme="minorHAnsi"/>
                <w:sz w:val="20"/>
                <w:szCs w:val="20"/>
              </w:rPr>
            </w:pPr>
            <w:r w:rsidRPr="00421DF9">
              <w:rPr>
                <w:rFonts w:cstheme="minorHAnsi"/>
                <w:sz w:val="20"/>
                <w:szCs w:val="20"/>
              </w:rPr>
              <w:t>Godina</w:t>
            </w:r>
          </w:p>
        </w:tc>
        <w:tc>
          <w:tcPr>
            <w:tcW w:w="3285" w:type="pct"/>
            <w:gridSpan w:val="2"/>
            <w:vAlign w:val="center"/>
          </w:tcPr>
          <w:p w14:paraId="545A3A3B" w14:textId="77777777" w:rsidR="005B2A27" w:rsidRPr="00421DF9" w:rsidRDefault="005B2A27" w:rsidP="00421DF9">
            <w:pPr>
              <w:rPr>
                <w:rFonts w:cstheme="minorHAnsi"/>
                <w:sz w:val="20"/>
                <w:szCs w:val="20"/>
              </w:rPr>
            </w:pPr>
          </w:p>
        </w:tc>
      </w:tr>
      <w:tr w:rsidR="00421DF9" w:rsidRPr="00421DF9" w14:paraId="1540D1E4" w14:textId="77777777" w:rsidTr="001F6BC6">
        <w:trPr>
          <w:trHeight w:val="255"/>
        </w:trPr>
        <w:tc>
          <w:tcPr>
            <w:tcW w:w="1715" w:type="pct"/>
            <w:vMerge w:val="restart"/>
            <w:vAlign w:val="center"/>
          </w:tcPr>
          <w:p w14:paraId="4BCD993A" w14:textId="77777777" w:rsidR="005B2A27" w:rsidRPr="00421DF9" w:rsidRDefault="005B2A27" w:rsidP="00421DF9">
            <w:pPr>
              <w:rPr>
                <w:rFonts w:cstheme="minorHAnsi"/>
                <w:sz w:val="20"/>
                <w:szCs w:val="20"/>
              </w:rPr>
            </w:pPr>
            <w:r w:rsidRPr="00421DF9">
              <w:rPr>
                <w:rFonts w:cstheme="minorHAnsi"/>
                <w:sz w:val="20"/>
                <w:szCs w:val="20"/>
              </w:rPr>
              <w:t>Bodovna vrijednost i način izvođenja nastave</w:t>
            </w:r>
          </w:p>
        </w:tc>
        <w:tc>
          <w:tcPr>
            <w:tcW w:w="1857" w:type="pct"/>
            <w:vAlign w:val="center"/>
          </w:tcPr>
          <w:p w14:paraId="297C14E6" w14:textId="77777777" w:rsidR="005B2A27" w:rsidRPr="00421DF9" w:rsidRDefault="005B2A27" w:rsidP="00421DF9">
            <w:pPr>
              <w:rPr>
                <w:rFonts w:cstheme="minorHAnsi"/>
                <w:sz w:val="20"/>
                <w:szCs w:val="20"/>
              </w:rPr>
            </w:pPr>
            <w:r w:rsidRPr="00421DF9">
              <w:rPr>
                <w:rFonts w:cstheme="minorHAnsi"/>
                <w:sz w:val="20"/>
                <w:szCs w:val="20"/>
              </w:rPr>
              <w:t>ECTS koeficijent opterećenja studenata</w:t>
            </w:r>
          </w:p>
        </w:tc>
        <w:tc>
          <w:tcPr>
            <w:tcW w:w="1428" w:type="pct"/>
            <w:vAlign w:val="center"/>
          </w:tcPr>
          <w:p w14:paraId="183A7254" w14:textId="77777777" w:rsidR="005B2A27" w:rsidRPr="00421DF9" w:rsidRDefault="005B2A27" w:rsidP="00421DF9">
            <w:pPr>
              <w:jc w:val="center"/>
              <w:rPr>
                <w:rFonts w:cstheme="minorHAnsi"/>
                <w:sz w:val="20"/>
                <w:szCs w:val="20"/>
              </w:rPr>
            </w:pPr>
            <w:r w:rsidRPr="00421DF9">
              <w:rPr>
                <w:rFonts w:cstheme="minorHAnsi"/>
                <w:sz w:val="20"/>
                <w:szCs w:val="20"/>
              </w:rPr>
              <w:t>5</w:t>
            </w:r>
          </w:p>
        </w:tc>
      </w:tr>
      <w:tr w:rsidR="00421DF9" w:rsidRPr="00421DF9" w14:paraId="26021F5F" w14:textId="77777777" w:rsidTr="001F6BC6">
        <w:trPr>
          <w:trHeight w:val="255"/>
        </w:trPr>
        <w:tc>
          <w:tcPr>
            <w:tcW w:w="1715" w:type="pct"/>
            <w:vMerge/>
            <w:vAlign w:val="center"/>
          </w:tcPr>
          <w:p w14:paraId="72C0D557" w14:textId="77777777" w:rsidR="005B2A27" w:rsidRPr="00421DF9" w:rsidRDefault="005B2A27" w:rsidP="00421DF9">
            <w:pPr>
              <w:rPr>
                <w:rFonts w:cstheme="minorHAnsi"/>
                <w:sz w:val="20"/>
                <w:szCs w:val="20"/>
              </w:rPr>
            </w:pPr>
          </w:p>
        </w:tc>
        <w:tc>
          <w:tcPr>
            <w:tcW w:w="1857" w:type="pct"/>
            <w:vAlign w:val="center"/>
          </w:tcPr>
          <w:p w14:paraId="6AC56FAD" w14:textId="77777777" w:rsidR="005B2A27" w:rsidRPr="00421DF9" w:rsidRDefault="005B2A27" w:rsidP="00421DF9">
            <w:pPr>
              <w:rPr>
                <w:rFonts w:cstheme="minorHAnsi"/>
                <w:sz w:val="20"/>
                <w:szCs w:val="20"/>
              </w:rPr>
            </w:pPr>
            <w:r w:rsidRPr="00421DF9">
              <w:rPr>
                <w:rFonts w:cstheme="minorHAnsi"/>
                <w:sz w:val="20"/>
                <w:szCs w:val="20"/>
              </w:rPr>
              <w:t>Broj sati (P+V+S)</w:t>
            </w:r>
          </w:p>
        </w:tc>
        <w:tc>
          <w:tcPr>
            <w:tcW w:w="1428" w:type="pct"/>
            <w:vAlign w:val="center"/>
          </w:tcPr>
          <w:p w14:paraId="335A3077" w14:textId="77777777" w:rsidR="005B2A27" w:rsidRPr="00421DF9" w:rsidRDefault="005B2A27" w:rsidP="00421DF9">
            <w:pPr>
              <w:jc w:val="center"/>
              <w:rPr>
                <w:rFonts w:cstheme="minorHAnsi"/>
                <w:sz w:val="20"/>
                <w:szCs w:val="20"/>
              </w:rPr>
            </w:pPr>
            <w:r w:rsidRPr="00421DF9">
              <w:rPr>
                <w:rFonts w:cstheme="minorHAnsi"/>
                <w:sz w:val="20"/>
                <w:szCs w:val="20"/>
              </w:rPr>
              <w:t>60 (5P+55V+0S)</w:t>
            </w:r>
          </w:p>
        </w:tc>
      </w:tr>
    </w:tbl>
    <w:p w14:paraId="3A7A46B2" w14:textId="77777777" w:rsidR="005B2A27" w:rsidRPr="00421DF9" w:rsidRDefault="005B2A27" w:rsidP="00421DF9">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7"/>
        <w:gridCol w:w="409"/>
        <w:gridCol w:w="1341"/>
        <w:gridCol w:w="982"/>
        <w:gridCol w:w="403"/>
        <w:gridCol w:w="997"/>
        <w:gridCol w:w="357"/>
        <w:gridCol w:w="512"/>
        <w:gridCol w:w="2239"/>
        <w:gridCol w:w="429"/>
      </w:tblGrid>
      <w:tr w:rsidR="00421DF9" w:rsidRPr="00421DF9" w14:paraId="385347DF" w14:textId="77777777" w:rsidTr="001F6BC6">
        <w:trPr>
          <w:trHeight w:hRule="exact" w:val="288"/>
        </w:trPr>
        <w:tc>
          <w:tcPr>
            <w:tcW w:w="5000" w:type="pct"/>
            <w:gridSpan w:val="10"/>
            <w:shd w:val="clear" w:color="auto" w:fill="auto"/>
            <w:vAlign w:val="center"/>
          </w:tcPr>
          <w:p w14:paraId="7FF6E391" w14:textId="77777777" w:rsidR="005B2A27" w:rsidRPr="00421DF9" w:rsidRDefault="005B2A27" w:rsidP="00421DF9">
            <w:pPr>
              <w:rPr>
                <w:rFonts w:cstheme="minorHAnsi"/>
                <w:sz w:val="20"/>
                <w:szCs w:val="20"/>
              </w:rPr>
            </w:pPr>
            <w:r w:rsidRPr="00421DF9">
              <w:rPr>
                <w:rFonts w:cstheme="minorHAnsi"/>
                <w:sz w:val="20"/>
                <w:szCs w:val="20"/>
              </w:rPr>
              <w:t>1. OPIS PREDMETA</w:t>
            </w:r>
          </w:p>
          <w:p w14:paraId="3D8527C3" w14:textId="77777777" w:rsidR="005B2A27" w:rsidRPr="00421DF9" w:rsidRDefault="005B2A27" w:rsidP="00421DF9">
            <w:pPr>
              <w:pStyle w:val="Heading3"/>
              <w:tabs>
                <w:tab w:val="clear" w:pos="720"/>
                <w:tab w:val="num" w:pos="561"/>
              </w:tabs>
              <w:ind w:left="561" w:hanging="561"/>
              <w:rPr>
                <w:rFonts w:asciiTheme="minorHAnsi" w:hAnsiTheme="minorHAnsi" w:cstheme="minorHAnsi"/>
                <w:b w:val="0"/>
                <w:szCs w:val="20"/>
              </w:rPr>
            </w:pPr>
          </w:p>
        </w:tc>
      </w:tr>
      <w:tr w:rsidR="00421DF9" w:rsidRPr="00421DF9" w14:paraId="03F3B1A0" w14:textId="77777777" w:rsidTr="001F6BC6">
        <w:trPr>
          <w:trHeight w:hRule="exact" w:val="288"/>
        </w:trPr>
        <w:tc>
          <w:tcPr>
            <w:tcW w:w="5000" w:type="pct"/>
            <w:gridSpan w:val="10"/>
            <w:shd w:val="clear" w:color="auto" w:fill="auto"/>
            <w:vAlign w:val="center"/>
          </w:tcPr>
          <w:p w14:paraId="6DF8FC4B" w14:textId="77777777" w:rsidR="005B2A27" w:rsidRPr="00421DF9" w:rsidRDefault="005B2A27" w:rsidP="00421DF9">
            <w:pPr>
              <w:pStyle w:val="BodyText"/>
              <w:numPr>
                <w:ilvl w:val="1"/>
                <w:numId w:val="140"/>
              </w:numPr>
              <w:jc w:val="both"/>
              <w:rPr>
                <w:rFonts w:asciiTheme="minorHAnsi" w:hAnsiTheme="minorHAnsi" w:cstheme="minorHAnsi"/>
                <w:b w:val="0"/>
                <w:sz w:val="20"/>
                <w:szCs w:val="20"/>
              </w:rPr>
            </w:pPr>
            <w:r w:rsidRPr="00421DF9">
              <w:rPr>
                <w:rFonts w:asciiTheme="minorHAnsi" w:hAnsiTheme="minorHAnsi" w:cstheme="minorHAnsi"/>
                <w:b w:val="0"/>
                <w:sz w:val="20"/>
                <w:szCs w:val="20"/>
              </w:rPr>
              <w:t>Ciljevi predmeta</w:t>
            </w:r>
          </w:p>
        </w:tc>
      </w:tr>
      <w:tr w:rsidR="00421DF9" w:rsidRPr="00421DF9" w14:paraId="7C4FF5CE" w14:textId="77777777" w:rsidTr="001F6BC6">
        <w:trPr>
          <w:trHeight w:val="432"/>
        </w:trPr>
        <w:tc>
          <w:tcPr>
            <w:tcW w:w="5000" w:type="pct"/>
            <w:gridSpan w:val="10"/>
            <w:vAlign w:val="center"/>
          </w:tcPr>
          <w:p w14:paraId="36F1FBA7" w14:textId="77777777" w:rsidR="005B2A27" w:rsidRPr="00421DF9" w:rsidRDefault="005B2A27" w:rsidP="00421DF9">
            <w:pPr>
              <w:pStyle w:val="ListParagraph"/>
              <w:ind w:left="360" w:right="210"/>
              <w:jc w:val="both"/>
              <w:rPr>
                <w:rFonts w:cstheme="minorHAnsi"/>
                <w:sz w:val="20"/>
                <w:szCs w:val="20"/>
              </w:rPr>
            </w:pPr>
            <w:r w:rsidRPr="00421DF9">
              <w:rPr>
                <w:rFonts w:cstheme="minorHAnsi"/>
                <w:sz w:val="20"/>
                <w:szCs w:val="20"/>
              </w:rPr>
              <w:t>U okviru kolegija student će steći osnove crtačkih tehnika kao i upotrebi računalnih tehnologija u crtačkomprocesu s ciljem njihove primjene na tržištu komercijalne ilustracije. Studenti će se kroz usmjereni i kontrolirani radni process upoznati sa ključnim faktorima koji definiraju percepciju te razvijati praktične vještine crtanja u odnosu na unaprijed određeni zadatak. Program je pored razvoja crtačkih vještina i razvoja analitičkog mišljenja usmjereni na procese individualnog organiziranja i odabira vlastitih točki interesa i praktične izvedbe takvih zadataka te primjene računalnih tehnologija.</w:t>
            </w:r>
          </w:p>
        </w:tc>
      </w:tr>
      <w:tr w:rsidR="00421DF9" w:rsidRPr="00421DF9" w14:paraId="67C9D385" w14:textId="77777777" w:rsidTr="001F6BC6">
        <w:trPr>
          <w:trHeight w:val="432"/>
        </w:trPr>
        <w:tc>
          <w:tcPr>
            <w:tcW w:w="5000" w:type="pct"/>
            <w:gridSpan w:val="10"/>
            <w:vAlign w:val="center"/>
          </w:tcPr>
          <w:p w14:paraId="2295CC42" w14:textId="77777777" w:rsidR="005B2A27" w:rsidRPr="00421DF9" w:rsidRDefault="005B2A27" w:rsidP="00421DF9">
            <w:pPr>
              <w:pStyle w:val="BodyText"/>
              <w:numPr>
                <w:ilvl w:val="1"/>
                <w:numId w:val="140"/>
              </w:numPr>
              <w:ind w:left="617" w:hanging="336"/>
              <w:rPr>
                <w:rFonts w:asciiTheme="minorHAnsi" w:hAnsiTheme="minorHAnsi" w:cstheme="minorHAnsi"/>
                <w:b w:val="0"/>
                <w:sz w:val="20"/>
                <w:szCs w:val="20"/>
              </w:rPr>
            </w:pPr>
            <w:r w:rsidRPr="00421DF9">
              <w:rPr>
                <w:rFonts w:asciiTheme="minorHAnsi" w:hAnsiTheme="minorHAnsi" w:cstheme="minorHAnsi"/>
                <w:b w:val="0"/>
                <w:sz w:val="20"/>
                <w:szCs w:val="20"/>
              </w:rPr>
              <w:t>Uvjeti za upis predmeta</w:t>
            </w:r>
          </w:p>
        </w:tc>
      </w:tr>
      <w:tr w:rsidR="00421DF9" w:rsidRPr="00421DF9" w14:paraId="41F42028" w14:textId="77777777" w:rsidTr="001F6BC6">
        <w:trPr>
          <w:trHeight w:val="188"/>
        </w:trPr>
        <w:tc>
          <w:tcPr>
            <w:tcW w:w="5000" w:type="pct"/>
            <w:gridSpan w:val="10"/>
            <w:vAlign w:val="center"/>
          </w:tcPr>
          <w:p w14:paraId="44C48376" w14:textId="77777777" w:rsidR="005B2A27" w:rsidRPr="00421DF9" w:rsidRDefault="005B2A27" w:rsidP="00421DF9">
            <w:pPr>
              <w:pStyle w:val="FieldText"/>
              <w:ind w:left="561"/>
              <w:rPr>
                <w:rFonts w:asciiTheme="minorHAnsi" w:hAnsiTheme="minorHAnsi" w:cstheme="minorHAnsi"/>
                <w:b w:val="0"/>
                <w:sz w:val="20"/>
                <w:szCs w:val="20"/>
              </w:rPr>
            </w:pPr>
            <w:r w:rsidRPr="00421DF9">
              <w:rPr>
                <w:rFonts w:asciiTheme="minorHAnsi" w:hAnsiTheme="minorHAnsi" w:cstheme="minorHAnsi"/>
                <w:b w:val="0"/>
                <w:sz w:val="20"/>
                <w:szCs w:val="20"/>
              </w:rPr>
              <w:t>-</w:t>
            </w:r>
          </w:p>
        </w:tc>
      </w:tr>
      <w:tr w:rsidR="00421DF9" w:rsidRPr="00421DF9" w14:paraId="209B8E55" w14:textId="77777777" w:rsidTr="001F6BC6">
        <w:trPr>
          <w:trHeight w:val="432"/>
        </w:trPr>
        <w:tc>
          <w:tcPr>
            <w:tcW w:w="5000" w:type="pct"/>
            <w:gridSpan w:val="10"/>
            <w:vAlign w:val="center"/>
          </w:tcPr>
          <w:p w14:paraId="4D8273A6" w14:textId="77777777" w:rsidR="005B2A27" w:rsidRPr="00421DF9" w:rsidRDefault="005B2A27" w:rsidP="00421DF9">
            <w:pPr>
              <w:pStyle w:val="BodyText"/>
              <w:numPr>
                <w:ilvl w:val="1"/>
                <w:numId w:val="140"/>
              </w:numPr>
              <w:ind w:left="617" w:hanging="336"/>
              <w:rPr>
                <w:rFonts w:asciiTheme="minorHAnsi" w:hAnsiTheme="minorHAnsi" w:cstheme="minorHAnsi"/>
                <w:b w:val="0"/>
                <w:sz w:val="20"/>
                <w:szCs w:val="20"/>
              </w:rPr>
            </w:pPr>
            <w:r w:rsidRPr="00421DF9">
              <w:rPr>
                <w:rFonts w:asciiTheme="minorHAnsi" w:hAnsiTheme="minorHAnsi" w:cstheme="minorHAnsi"/>
                <w:b w:val="0"/>
                <w:sz w:val="20"/>
                <w:szCs w:val="20"/>
              </w:rPr>
              <w:t xml:space="preserve">Očekivani ishodi učenja za predmet </w:t>
            </w:r>
          </w:p>
        </w:tc>
      </w:tr>
      <w:tr w:rsidR="00421DF9" w:rsidRPr="00421DF9" w14:paraId="666DD00B" w14:textId="77777777" w:rsidTr="001F6BC6">
        <w:trPr>
          <w:trHeight w:val="432"/>
        </w:trPr>
        <w:tc>
          <w:tcPr>
            <w:tcW w:w="5000" w:type="pct"/>
            <w:gridSpan w:val="10"/>
            <w:vAlign w:val="center"/>
          </w:tcPr>
          <w:p w14:paraId="0AB0235B" w14:textId="77777777" w:rsidR="005B2A27" w:rsidRPr="00421DF9" w:rsidRDefault="005B2A27" w:rsidP="00421DF9">
            <w:pPr>
              <w:pStyle w:val="FieldText"/>
              <w:rPr>
                <w:rFonts w:asciiTheme="minorHAnsi" w:hAnsiTheme="minorHAnsi" w:cstheme="minorHAnsi"/>
                <w:b w:val="0"/>
                <w:sz w:val="20"/>
                <w:szCs w:val="20"/>
              </w:rPr>
            </w:pPr>
            <w:r w:rsidRPr="00421DF9">
              <w:rPr>
                <w:rFonts w:asciiTheme="minorHAnsi" w:hAnsiTheme="minorHAnsi" w:cstheme="minorHAnsi"/>
                <w:b w:val="0"/>
                <w:sz w:val="20"/>
                <w:szCs w:val="20"/>
              </w:rPr>
              <w:t>Nakon položenog kolegija student će moći:</w:t>
            </w:r>
          </w:p>
          <w:p w14:paraId="224910AF" w14:textId="77777777" w:rsidR="005B2A27" w:rsidRPr="00421DF9" w:rsidRDefault="005B2A27" w:rsidP="00421DF9">
            <w:pPr>
              <w:pStyle w:val="ListParagraph"/>
              <w:numPr>
                <w:ilvl w:val="0"/>
                <w:numId w:val="139"/>
              </w:numPr>
              <w:ind w:right="210"/>
              <w:jc w:val="both"/>
              <w:rPr>
                <w:rFonts w:cstheme="minorHAnsi"/>
                <w:sz w:val="20"/>
                <w:szCs w:val="20"/>
              </w:rPr>
            </w:pPr>
            <w:r w:rsidRPr="00421DF9">
              <w:rPr>
                <w:rFonts w:cstheme="minorHAnsi"/>
                <w:sz w:val="20"/>
                <w:szCs w:val="20"/>
              </w:rPr>
              <w:t>Analitički dekonstruirati motiv na jednostavne likovne elemente i sintetizirati elemenate u gotovo likovno djelo kojim se rješava neki likovni problem u određenom predodžbenom sustavu.</w:t>
            </w:r>
          </w:p>
          <w:p w14:paraId="6811CD02" w14:textId="77777777" w:rsidR="005B2A27" w:rsidRPr="00421DF9" w:rsidRDefault="005B2A27" w:rsidP="00421DF9">
            <w:pPr>
              <w:pStyle w:val="ListParagraph"/>
              <w:numPr>
                <w:ilvl w:val="0"/>
                <w:numId w:val="139"/>
              </w:numPr>
              <w:ind w:right="210"/>
              <w:jc w:val="both"/>
              <w:rPr>
                <w:rFonts w:cstheme="minorHAnsi"/>
                <w:sz w:val="20"/>
                <w:szCs w:val="20"/>
              </w:rPr>
            </w:pPr>
            <w:r w:rsidRPr="00421DF9">
              <w:rPr>
                <w:rFonts w:cstheme="minorHAnsi"/>
                <w:sz w:val="20"/>
                <w:szCs w:val="20"/>
              </w:rPr>
              <w:t>Izraditi vlastita analitička likovna rješenja koja pokazuju razumijevanje različitih koncepta crtanja i vještine baratanja različitim navedenim likovno-izražajnim sredstvima perceptivno, receptivno i konceptualno.</w:t>
            </w:r>
          </w:p>
          <w:p w14:paraId="0DF2B1DA" w14:textId="77777777" w:rsidR="005B2A27" w:rsidRPr="00421DF9" w:rsidRDefault="005B2A27" w:rsidP="00421DF9">
            <w:pPr>
              <w:pStyle w:val="ListParagraph"/>
              <w:numPr>
                <w:ilvl w:val="0"/>
                <w:numId w:val="139"/>
              </w:numPr>
              <w:ind w:right="210"/>
              <w:jc w:val="both"/>
              <w:rPr>
                <w:rFonts w:cstheme="minorHAnsi"/>
                <w:sz w:val="20"/>
                <w:szCs w:val="20"/>
              </w:rPr>
            </w:pPr>
            <w:r w:rsidRPr="00421DF9">
              <w:rPr>
                <w:rFonts w:cstheme="minorHAnsi"/>
                <w:sz w:val="20"/>
                <w:szCs w:val="20"/>
              </w:rPr>
              <w:t>Koristiti računalnu tehnologiju u rješavanju zadanih likovnih problema.</w:t>
            </w:r>
          </w:p>
          <w:p w14:paraId="329DAFCB" w14:textId="77777777" w:rsidR="005B2A27" w:rsidRPr="00421DF9" w:rsidRDefault="005B2A27" w:rsidP="00421DF9">
            <w:pPr>
              <w:pStyle w:val="ListParagraph"/>
              <w:numPr>
                <w:ilvl w:val="0"/>
                <w:numId w:val="139"/>
              </w:numPr>
              <w:ind w:right="210"/>
              <w:jc w:val="both"/>
              <w:rPr>
                <w:rFonts w:cstheme="minorHAnsi"/>
                <w:sz w:val="20"/>
                <w:szCs w:val="20"/>
              </w:rPr>
            </w:pPr>
            <w:r w:rsidRPr="00421DF9">
              <w:rPr>
                <w:rFonts w:cstheme="minorHAnsi"/>
                <w:sz w:val="20"/>
                <w:szCs w:val="20"/>
              </w:rPr>
              <w:t>Primijeniti metodologiju koja omogućava veću kvalitetu i preciznost izvedbe crteža</w:t>
            </w:r>
          </w:p>
        </w:tc>
      </w:tr>
      <w:tr w:rsidR="00421DF9" w:rsidRPr="00421DF9" w14:paraId="4589311D" w14:textId="77777777" w:rsidTr="001F6BC6">
        <w:trPr>
          <w:trHeight w:val="323"/>
        </w:trPr>
        <w:tc>
          <w:tcPr>
            <w:tcW w:w="5000" w:type="pct"/>
            <w:gridSpan w:val="10"/>
            <w:vAlign w:val="center"/>
          </w:tcPr>
          <w:p w14:paraId="1DD312E9" w14:textId="77777777" w:rsidR="005B2A27" w:rsidRPr="00421DF9" w:rsidRDefault="005B2A27" w:rsidP="00421DF9">
            <w:pPr>
              <w:pStyle w:val="BodyText"/>
              <w:numPr>
                <w:ilvl w:val="1"/>
                <w:numId w:val="140"/>
              </w:numPr>
              <w:ind w:left="617" w:hanging="336"/>
              <w:jc w:val="both"/>
              <w:rPr>
                <w:rFonts w:asciiTheme="minorHAnsi" w:hAnsiTheme="minorHAnsi" w:cstheme="minorHAnsi"/>
                <w:b w:val="0"/>
                <w:sz w:val="20"/>
                <w:szCs w:val="20"/>
              </w:rPr>
            </w:pPr>
            <w:r w:rsidRPr="00421DF9">
              <w:rPr>
                <w:rFonts w:asciiTheme="minorHAnsi" w:hAnsiTheme="minorHAnsi" w:cstheme="minorHAnsi"/>
                <w:b w:val="0"/>
                <w:sz w:val="20"/>
                <w:szCs w:val="20"/>
              </w:rPr>
              <w:t>Sadržaj predmeta</w:t>
            </w:r>
          </w:p>
        </w:tc>
      </w:tr>
      <w:tr w:rsidR="00421DF9" w:rsidRPr="00421DF9" w14:paraId="0279DFAA" w14:textId="77777777" w:rsidTr="001F6BC6">
        <w:trPr>
          <w:trHeight w:val="432"/>
        </w:trPr>
        <w:tc>
          <w:tcPr>
            <w:tcW w:w="5000" w:type="pct"/>
            <w:gridSpan w:val="10"/>
            <w:vAlign w:val="center"/>
          </w:tcPr>
          <w:p w14:paraId="3B2DEF6A" w14:textId="77777777" w:rsidR="005B2A27" w:rsidRPr="00421DF9" w:rsidRDefault="005B2A27" w:rsidP="00421DF9">
            <w:pPr>
              <w:pStyle w:val="ListParagraph"/>
              <w:numPr>
                <w:ilvl w:val="0"/>
                <w:numId w:val="142"/>
              </w:numPr>
              <w:ind w:left="714" w:right="210" w:hanging="357"/>
              <w:jc w:val="both"/>
              <w:rPr>
                <w:rFonts w:cstheme="minorHAnsi"/>
                <w:sz w:val="20"/>
                <w:szCs w:val="20"/>
              </w:rPr>
            </w:pPr>
            <w:r w:rsidRPr="00421DF9">
              <w:rPr>
                <w:rFonts w:cstheme="minorHAnsi"/>
                <w:sz w:val="20"/>
                <w:szCs w:val="20"/>
              </w:rPr>
              <w:t>Upotreba primarnih crtačkih tehnika</w:t>
            </w:r>
          </w:p>
          <w:p w14:paraId="6C469317" w14:textId="77777777" w:rsidR="005B2A27" w:rsidRPr="00421DF9" w:rsidRDefault="005B2A27" w:rsidP="00421DF9">
            <w:pPr>
              <w:pStyle w:val="FreeForm"/>
              <w:numPr>
                <w:ilvl w:val="0"/>
                <w:numId w:val="14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spacing w:before="2"/>
              <w:ind w:left="714" w:hanging="357"/>
              <w:rPr>
                <w:rFonts w:asciiTheme="minorHAnsi" w:eastAsia="Times New Roman" w:hAnsiTheme="minorHAnsi" w:cstheme="minorHAnsi"/>
                <w:color w:val="auto"/>
                <w:sz w:val="20"/>
                <w:lang w:val="en-GB"/>
              </w:rPr>
            </w:pPr>
            <w:r w:rsidRPr="00421DF9">
              <w:rPr>
                <w:rFonts w:asciiTheme="minorHAnsi" w:eastAsia="Times New Roman" w:hAnsiTheme="minorHAnsi" w:cstheme="minorHAnsi"/>
                <w:color w:val="auto"/>
                <w:sz w:val="20"/>
                <w:lang w:val="en-GB"/>
              </w:rPr>
              <w:t>Crtanje po prirodi (modelu), crtanje po sjećanju i crtež linearnom konstrukcijom</w:t>
            </w:r>
          </w:p>
          <w:p w14:paraId="6A85D489" w14:textId="77777777" w:rsidR="005B2A27" w:rsidRPr="00421DF9" w:rsidRDefault="005B2A27" w:rsidP="00421DF9">
            <w:pPr>
              <w:pStyle w:val="FreeForm"/>
              <w:numPr>
                <w:ilvl w:val="0"/>
                <w:numId w:val="14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spacing w:before="2"/>
              <w:ind w:left="714" w:hanging="357"/>
              <w:rPr>
                <w:rFonts w:asciiTheme="minorHAnsi" w:eastAsia="Times New Roman" w:hAnsiTheme="minorHAnsi" w:cstheme="minorHAnsi"/>
                <w:color w:val="auto"/>
                <w:sz w:val="20"/>
                <w:lang w:val="en-GB"/>
              </w:rPr>
            </w:pPr>
            <w:r w:rsidRPr="00421DF9">
              <w:rPr>
                <w:rFonts w:asciiTheme="minorHAnsi" w:eastAsia="Times New Roman" w:hAnsiTheme="minorHAnsi" w:cstheme="minorHAnsi"/>
                <w:color w:val="auto"/>
                <w:sz w:val="20"/>
                <w:lang w:val="en-GB"/>
              </w:rPr>
              <w:t>Crtež koji ostvaruje oblik svjetlom i sjenom (tonske vrijednosti)</w:t>
            </w:r>
          </w:p>
          <w:p w14:paraId="2B377D4A" w14:textId="77777777" w:rsidR="005B2A27" w:rsidRPr="00421DF9" w:rsidRDefault="005B2A27" w:rsidP="00421DF9">
            <w:pPr>
              <w:pStyle w:val="ListParagraph"/>
              <w:numPr>
                <w:ilvl w:val="0"/>
                <w:numId w:val="142"/>
              </w:numPr>
              <w:ind w:left="714" w:right="210" w:hanging="357"/>
              <w:jc w:val="both"/>
              <w:rPr>
                <w:rFonts w:cstheme="minorHAnsi"/>
                <w:sz w:val="20"/>
                <w:szCs w:val="20"/>
              </w:rPr>
            </w:pPr>
            <w:r w:rsidRPr="00421DF9">
              <w:rPr>
                <w:rFonts w:cstheme="minorHAnsi"/>
                <w:sz w:val="20"/>
                <w:szCs w:val="20"/>
              </w:rPr>
              <w:t>Upotreba raznovrsnih crtačkih sredstava (suhih i tekućih)</w:t>
            </w:r>
          </w:p>
          <w:p w14:paraId="0ACE3A7B" w14:textId="77777777" w:rsidR="005B2A27" w:rsidRPr="00421DF9" w:rsidRDefault="005B2A27" w:rsidP="00421DF9">
            <w:pPr>
              <w:pStyle w:val="FreeForm"/>
              <w:numPr>
                <w:ilvl w:val="0"/>
                <w:numId w:val="14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spacing w:before="2"/>
              <w:ind w:left="714" w:hanging="357"/>
              <w:rPr>
                <w:rFonts w:asciiTheme="minorHAnsi" w:eastAsia="Times New Roman" w:hAnsiTheme="minorHAnsi" w:cstheme="minorHAnsi"/>
                <w:color w:val="auto"/>
                <w:sz w:val="20"/>
                <w:lang w:val="en-GB"/>
              </w:rPr>
            </w:pPr>
            <w:r w:rsidRPr="00421DF9">
              <w:rPr>
                <w:rFonts w:asciiTheme="minorHAnsi" w:eastAsia="Times New Roman" w:hAnsiTheme="minorHAnsi" w:cstheme="minorHAnsi"/>
                <w:color w:val="auto"/>
                <w:sz w:val="20"/>
                <w:lang w:val="en-GB"/>
              </w:rPr>
              <w:t xml:space="preserve">Kombiniranje raznorodnih crtačih tehnika </w:t>
            </w:r>
          </w:p>
          <w:p w14:paraId="24A635CF" w14:textId="77777777" w:rsidR="005B2A27" w:rsidRPr="00421DF9" w:rsidRDefault="005B2A27" w:rsidP="00421DF9">
            <w:pPr>
              <w:pStyle w:val="FreeForm"/>
              <w:numPr>
                <w:ilvl w:val="0"/>
                <w:numId w:val="14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spacing w:before="2"/>
              <w:ind w:left="714" w:hanging="357"/>
              <w:rPr>
                <w:rFonts w:asciiTheme="minorHAnsi" w:eastAsia="Times New Roman" w:hAnsiTheme="minorHAnsi" w:cstheme="minorHAnsi"/>
                <w:color w:val="auto"/>
                <w:sz w:val="20"/>
                <w:lang w:val="en-GB"/>
              </w:rPr>
            </w:pPr>
            <w:r w:rsidRPr="00421DF9">
              <w:rPr>
                <w:rFonts w:asciiTheme="minorHAnsi" w:eastAsia="Times New Roman" w:hAnsiTheme="minorHAnsi" w:cstheme="minorHAnsi"/>
                <w:color w:val="auto"/>
                <w:sz w:val="20"/>
                <w:lang w:val="en-GB"/>
              </w:rPr>
              <w:t>Crtanje na temelju imaginacije</w:t>
            </w:r>
          </w:p>
          <w:p w14:paraId="176B17B9" w14:textId="77777777" w:rsidR="005B2A27" w:rsidRPr="00421DF9" w:rsidRDefault="005B2A27" w:rsidP="00421DF9">
            <w:pPr>
              <w:pStyle w:val="ListParagraph"/>
              <w:numPr>
                <w:ilvl w:val="0"/>
                <w:numId w:val="142"/>
              </w:numPr>
              <w:ind w:left="714" w:right="210" w:hanging="357"/>
              <w:jc w:val="both"/>
              <w:rPr>
                <w:rFonts w:cstheme="minorHAnsi"/>
                <w:sz w:val="20"/>
                <w:szCs w:val="20"/>
              </w:rPr>
            </w:pPr>
            <w:r w:rsidRPr="00421DF9">
              <w:rPr>
                <w:rFonts w:cstheme="minorHAnsi"/>
                <w:sz w:val="20"/>
                <w:szCs w:val="20"/>
              </w:rPr>
              <w:t>Računalna tehnologija u crtanju i ilustraciji</w:t>
            </w:r>
          </w:p>
        </w:tc>
      </w:tr>
      <w:tr w:rsidR="00421DF9" w:rsidRPr="00421DF9" w14:paraId="3105434E" w14:textId="77777777" w:rsidTr="001F6BC6">
        <w:trPr>
          <w:trHeight w:val="432"/>
        </w:trPr>
        <w:tc>
          <w:tcPr>
            <w:tcW w:w="1830" w:type="pct"/>
            <w:gridSpan w:val="3"/>
            <w:vAlign w:val="center"/>
          </w:tcPr>
          <w:p w14:paraId="18862CDD" w14:textId="77777777" w:rsidR="005B2A27" w:rsidRPr="00421DF9" w:rsidRDefault="005B2A27" w:rsidP="00421DF9">
            <w:pPr>
              <w:pStyle w:val="BodyText"/>
              <w:numPr>
                <w:ilvl w:val="1"/>
                <w:numId w:val="140"/>
              </w:numPr>
              <w:ind w:left="617" w:hanging="336"/>
              <w:rPr>
                <w:rFonts w:asciiTheme="minorHAnsi" w:hAnsiTheme="minorHAnsi" w:cstheme="minorHAnsi"/>
                <w:b w:val="0"/>
                <w:sz w:val="20"/>
                <w:szCs w:val="20"/>
              </w:rPr>
            </w:pPr>
            <w:r w:rsidRPr="00421DF9">
              <w:rPr>
                <w:rFonts w:asciiTheme="minorHAnsi" w:hAnsiTheme="minorHAnsi" w:cstheme="minorHAnsi"/>
                <w:b w:val="0"/>
                <w:sz w:val="20"/>
                <w:szCs w:val="20"/>
              </w:rPr>
              <w:t xml:space="preserve">Vrste izvođenja nastave </w:t>
            </w:r>
          </w:p>
        </w:tc>
        <w:tc>
          <w:tcPr>
            <w:tcW w:w="1276" w:type="pct"/>
            <w:gridSpan w:val="3"/>
            <w:vAlign w:val="center"/>
          </w:tcPr>
          <w:p w14:paraId="6E73E54A" w14:textId="77777777" w:rsidR="005B2A27" w:rsidRPr="00421DF9" w:rsidRDefault="005B2A27" w:rsidP="00421DF9">
            <w:pPr>
              <w:pStyle w:val="FieldText"/>
              <w:rPr>
                <w:rFonts w:asciiTheme="minorHAnsi" w:hAnsiTheme="minorHAnsi" w:cstheme="minorHAnsi"/>
                <w:b w:val="0"/>
                <w:sz w:val="20"/>
                <w:szCs w:val="20"/>
              </w:rPr>
            </w:pPr>
            <w:r w:rsidRPr="00421DF9">
              <w:rPr>
                <w:rFonts w:asciiTheme="minorHAnsi" w:hAnsiTheme="minorHAnsi" w:cstheme="minorHAnsi"/>
                <w:b w:val="0"/>
                <w:sz w:val="20"/>
                <w:szCs w:val="20"/>
              </w:rPr>
              <w:fldChar w:fldCharType="begin">
                <w:ffData>
                  <w:name w:val=""/>
                  <w:enabled/>
                  <w:calcOnExit w:val="0"/>
                  <w:checkBox>
                    <w:sizeAuto/>
                    <w:default w:val="1"/>
                  </w:checkBox>
                </w:ffData>
              </w:fldChar>
            </w:r>
            <w:r w:rsidRPr="00421DF9">
              <w:rPr>
                <w:rFonts w:asciiTheme="minorHAnsi" w:hAnsiTheme="minorHAnsi" w:cstheme="minorHAnsi"/>
                <w:b w:val="0"/>
                <w:sz w:val="20"/>
                <w:szCs w:val="20"/>
              </w:rPr>
              <w:instrText xml:space="preserve"> FORMCHECKBOX </w:instrText>
            </w:r>
            <w:r w:rsidR="006B2BB9" w:rsidRPr="00421DF9">
              <w:rPr>
                <w:rFonts w:asciiTheme="minorHAnsi" w:hAnsiTheme="minorHAnsi" w:cstheme="minorHAnsi"/>
                <w:b w:val="0"/>
                <w:sz w:val="20"/>
                <w:szCs w:val="20"/>
              </w:rPr>
            </w:r>
            <w:r w:rsidR="006B2BB9" w:rsidRPr="00421DF9">
              <w:rPr>
                <w:rFonts w:asciiTheme="minorHAnsi" w:hAnsiTheme="minorHAnsi" w:cstheme="minorHAnsi"/>
                <w:b w:val="0"/>
                <w:sz w:val="20"/>
                <w:szCs w:val="20"/>
              </w:rPr>
              <w:fldChar w:fldCharType="separate"/>
            </w:r>
            <w:r w:rsidRPr="00421DF9">
              <w:rPr>
                <w:rFonts w:asciiTheme="minorHAnsi" w:hAnsiTheme="minorHAnsi" w:cstheme="minorHAnsi"/>
                <w:b w:val="0"/>
                <w:sz w:val="20"/>
                <w:szCs w:val="20"/>
              </w:rPr>
              <w:fldChar w:fldCharType="end"/>
            </w:r>
            <w:r w:rsidRPr="00421DF9">
              <w:rPr>
                <w:rFonts w:asciiTheme="minorHAnsi" w:hAnsiTheme="minorHAnsi" w:cstheme="minorHAnsi"/>
                <w:b w:val="0"/>
                <w:sz w:val="20"/>
                <w:szCs w:val="20"/>
              </w:rPr>
              <w:t xml:space="preserve"> predavanja</w:t>
            </w:r>
          </w:p>
          <w:p w14:paraId="6F3031E7" w14:textId="77777777" w:rsidR="005B2A27" w:rsidRPr="00421DF9" w:rsidRDefault="005B2A27" w:rsidP="00421DF9">
            <w:pPr>
              <w:pStyle w:val="FieldText"/>
              <w:rPr>
                <w:rFonts w:asciiTheme="minorHAnsi" w:hAnsiTheme="minorHAnsi" w:cstheme="minorHAnsi"/>
                <w:b w:val="0"/>
                <w:sz w:val="20"/>
                <w:szCs w:val="20"/>
              </w:rPr>
            </w:pPr>
            <w:r w:rsidRPr="00421DF9">
              <w:rPr>
                <w:rFonts w:asciiTheme="minorHAnsi" w:hAnsiTheme="minorHAnsi" w:cstheme="minorHAnsi"/>
                <w:b w:val="0"/>
                <w:sz w:val="20"/>
                <w:szCs w:val="20"/>
              </w:rPr>
              <w:fldChar w:fldCharType="begin">
                <w:ffData>
                  <w:name w:val=""/>
                  <w:enabled/>
                  <w:calcOnExit w:val="0"/>
                  <w:checkBox>
                    <w:size w:val="20"/>
                    <w:default w:val="0"/>
                  </w:checkBox>
                </w:ffData>
              </w:fldChar>
            </w:r>
            <w:r w:rsidRPr="00421DF9">
              <w:rPr>
                <w:rFonts w:asciiTheme="minorHAnsi" w:hAnsiTheme="minorHAnsi" w:cstheme="minorHAnsi"/>
                <w:b w:val="0"/>
                <w:sz w:val="20"/>
                <w:szCs w:val="20"/>
              </w:rPr>
              <w:instrText xml:space="preserve"> FORMCHECKBOX </w:instrText>
            </w:r>
            <w:r w:rsidR="006B2BB9" w:rsidRPr="00421DF9">
              <w:rPr>
                <w:rFonts w:asciiTheme="minorHAnsi" w:hAnsiTheme="minorHAnsi" w:cstheme="minorHAnsi"/>
                <w:b w:val="0"/>
                <w:sz w:val="20"/>
                <w:szCs w:val="20"/>
              </w:rPr>
            </w:r>
            <w:r w:rsidR="006B2BB9" w:rsidRPr="00421DF9">
              <w:rPr>
                <w:rFonts w:asciiTheme="minorHAnsi" w:hAnsiTheme="minorHAnsi" w:cstheme="minorHAnsi"/>
                <w:b w:val="0"/>
                <w:sz w:val="20"/>
                <w:szCs w:val="20"/>
              </w:rPr>
              <w:fldChar w:fldCharType="separate"/>
            </w:r>
            <w:r w:rsidRPr="00421DF9">
              <w:rPr>
                <w:rFonts w:asciiTheme="minorHAnsi" w:hAnsiTheme="minorHAnsi" w:cstheme="minorHAnsi"/>
                <w:b w:val="0"/>
                <w:sz w:val="20"/>
                <w:szCs w:val="20"/>
              </w:rPr>
              <w:fldChar w:fldCharType="end"/>
            </w:r>
            <w:r w:rsidRPr="00421DF9">
              <w:rPr>
                <w:rFonts w:asciiTheme="minorHAnsi" w:hAnsiTheme="minorHAnsi" w:cstheme="minorHAnsi"/>
                <w:b w:val="0"/>
                <w:sz w:val="20"/>
                <w:szCs w:val="20"/>
              </w:rPr>
              <w:t xml:space="preserve"> seminari i radionice  </w:t>
            </w:r>
          </w:p>
          <w:p w14:paraId="26F76C05" w14:textId="77777777" w:rsidR="005B2A27" w:rsidRPr="00421DF9" w:rsidRDefault="005B2A27" w:rsidP="00421DF9">
            <w:pPr>
              <w:pStyle w:val="FieldText"/>
              <w:rPr>
                <w:rFonts w:asciiTheme="minorHAnsi" w:hAnsiTheme="minorHAnsi" w:cstheme="minorHAnsi"/>
                <w:b w:val="0"/>
                <w:sz w:val="20"/>
                <w:szCs w:val="20"/>
              </w:rPr>
            </w:pPr>
            <w:r w:rsidRPr="00421DF9">
              <w:rPr>
                <w:rFonts w:asciiTheme="minorHAnsi" w:hAnsiTheme="minorHAnsi" w:cstheme="minorHAnsi"/>
                <w:b w:val="0"/>
                <w:sz w:val="20"/>
                <w:szCs w:val="20"/>
              </w:rPr>
              <w:fldChar w:fldCharType="begin">
                <w:ffData>
                  <w:name w:val=""/>
                  <w:enabled/>
                  <w:calcOnExit w:val="0"/>
                  <w:checkBox>
                    <w:sizeAuto/>
                    <w:default w:val="1"/>
                  </w:checkBox>
                </w:ffData>
              </w:fldChar>
            </w:r>
            <w:r w:rsidRPr="00421DF9">
              <w:rPr>
                <w:rFonts w:asciiTheme="minorHAnsi" w:hAnsiTheme="minorHAnsi" w:cstheme="minorHAnsi"/>
                <w:b w:val="0"/>
                <w:sz w:val="20"/>
                <w:szCs w:val="20"/>
              </w:rPr>
              <w:instrText xml:space="preserve"> FORMCHECKBOX </w:instrText>
            </w:r>
            <w:r w:rsidR="006B2BB9" w:rsidRPr="00421DF9">
              <w:rPr>
                <w:rFonts w:asciiTheme="minorHAnsi" w:hAnsiTheme="minorHAnsi" w:cstheme="minorHAnsi"/>
                <w:b w:val="0"/>
                <w:sz w:val="20"/>
                <w:szCs w:val="20"/>
              </w:rPr>
            </w:r>
            <w:r w:rsidR="006B2BB9" w:rsidRPr="00421DF9">
              <w:rPr>
                <w:rFonts w:asciiTheme="minorHAnsi" w:hAnsiTheme="minorHAnsi" w:cstheme="minorHAnsi"/>
                <w:b w:val="0"/>
                <w:sz w:val="20"/>
                <w:szCs w:val="20"/>
              </w:rPr>
              <w:fldChar w:fldCharType="separate"/>
            </w:r>
            <w:r w:rsidRPr="00421DF9">
              <w:rPr>
                <w:rFonts w:asciiTheme="minorHAnsi" w:hAnsiTheme="minorHAnsi" w:cstheme="minorHAnsi"/>
                <w:b w:val="0"/>
                <w:sz w:val="20"/>
                <w:szCs w:val="20"/>
              </w:rPr>
              <w:fldChar w:fldCharType="end"/>
            </w:r>
            <w:r w:rsidRPr="00421DF9">
              <w:rPr>
                <w:rFonts w:asciiTheme="minorHAnsi" w:hAnsiTheme="minorHAnsi" w:cstheme="minorHAnsi"/>
                <w:b w:val="0"/>
                <w:sz w:val="20"/>
                <w:szCs w:val="20"/>
              </w:rPr>
              <w:t xml:space="preserve"> vježbe  </w:t>
            </w:r>
          </w:p>
          <w:p w14:paraId="7CF7D474" w14:textId="77777777" w:rsidR="005B2A27" w:rsidRPr="00421DF9" w:rsidRDefault="005B2A27" w:rsidP="00421DF9">
            <w:pPr>
              <w:pStyle w:val="FieldText"/>
              <w:rPr>
                <w:rFonts w:asciiTheme="minorHAnsi" w:hAnsiTheme="minorHAnsi" w:cstheme="minorHAnsi"/>
                <w:b w:val="0"/>
                <w:sz w:val="20"/>
                <w:szCs w:val="20"/>
              </w:rPr>
            </w:pPr>
            <w:r w:rsidRPr="00421DF9">
              <w:rPr>
                <w:rFonts w:asciiTheme="minorHAnsi" w:hAnsiTheme="minorHAnsi" w:cstheme="minorHAnsi"/>
                <w:b w:val="0"/>
                <w:sz w:val="20"/>
                <w:szCs w:val="20"/>
              </w:rPr>
              <w:fldChar w:fldCharType="begin">
                <w:ffData>
                  <w:name w:val="Check4"/>
                  <w:enabled/>
                  <w:calcOnExit w:val="0"/>
                  <w:checkBox>
                    <w:sizeAuto/>
                    <w:default w:val="1"/>
                  </w:checkBox>
                </w:ffData>
              </w:fldChar>
            </w:r>
            <w:r w:rsidRPr="00421DF9">
              <w:rPr>
                <w:rFonts w:asciiTheme="minorHAnsi" w:hAnsiTheme="minorHAnsi" w:cstheme="minorHAnsi"/>
                <w:b w:val="0"/>
                <w:sz w:val="20"/>
                <w:szCs w:val="20"/>
              </w:rPr>
              <w:instrText xml:space="preserve"> FORMCHECKBOX </w:instrText>
            </w:r>
            <w:r w:rsidR="006B2BB9" w:rsidRPr="00421DF9">
              <w:rPr>
                <w:rFonts w:asciiTheme="minorHAnsi" w:hAnsiTheme="minorHAnsi" w:cstheme="minorHAnsi"/>
                <w:b w:val="0"/>
                <w:sz w:val="20"/>
                <w:szCs w:val="20"/>
              </w:rPr>
            </w:r>
            <w:r w:rsidR="006B2BB9" w:rsidRPr="00421DF9">
              <w:rPr>
                <w:rFonts w:asciiTheme="minorHAnsi" w:hAnsiTheme="minorHAnsi" w:cstheme="minorHAnsi"/>
                <w:b w:val="0"/>
                <w:sz w:val="20"/>
                <w:szCs w:val="20"/>
              </w:rPr>
              <w:fldChar w:fldCharType="separate"/>
            </w:r>
            <w:r w:rsidRPr="00421DF9">
              <w:rPr>
                <w:rFonts w:asciiTheme="minorHAnsi" w:hAnsiTheme="minorHAnsi" w:cstheme="minorHAnsi"/>
                <w:b w:val="0"/>
                <w:sz w:val="20"/>
                <w:szCs w:val="20"/>
              </w:rPr>
              <w:fldChar w:fldCharType="end"/>
            </w:r>
            <w:r w:rsidRPr="00421DF9">
              <w:rPr>
                <w:rFonts w:asciiTheme="minorHAnsi" w:hAnsiTheme="minorHAnsi" w:cstheme="minorHAnsi"/>
                <w:b w:val="0"/>
                <w:sz w:val="20"/>
                <w:szCs w:val="20"/>
              </w:rPr>
              <w:t xml:space="preserve"> obrazovanje na daljinu</w:t>
            </w:r>
          </w:p>
          <w:p w14:paraId="4A9E61C6" w14:textId="77777777" w:rsidR="005B2A27" w:rsidRPr="00421DF9" w:rsidRDefault="005B2A27" w:rsidP="00421DF9">
            <w:pPr>
              <w:pStyle w:val="FieldText"/>
              <w:rPr>
                <w:rFonts w:asciiTheme="minorHAnsi" w:hAnsiTheme="minorHAnsi" w:cstheme="minorHAnsi"/>
                <w:b w:val="0"/>
                <w:sz w:val="20"/>
                <w:szCs w:val="20"/>
              </w:rPr>
            </w:pPr>
            <w:r w:rsidRPr="00421DF9">
              <w:rPr>
                <w:rFonts w:asciiTheme="minorHAnsi" w:hAnsiTheme="minorHAnsi" w:cstheme="minorHAnsi"/>
                <w:b w:val="0"/>
                <w:sz w:val="20"/>
                <w:szCs w:val="20"/>
              </w:rPr>
              <w:fldChar w:fldCharType="begin">
                <w:ffData>
                  <w:name w:val=""/>
                  <w:enabled/>
                  <w:calcOnExit w:val="0"/>
                  <w:checkBox>
                    <w:size w:val="20"/>
                    <w:default w:val="1"/>
                  </w:checkBox>
                </w:ffData>
              </w:fldChar>
            </w:r>
            <w:r w:rsidRPr="00421DF9">
              <w:rPr>
                <w:rFonts w:asciiTheme="minorHAnsi" w:hAnsiTheme="minorHAnsi" w:cstheme="minorHAnsi"/>
                <w:b w:val="0"/>
                <w:sz w:val="20"/>
                <w:szCs w:val="20"/>
              </w:rPr>
              <w:instrText xml:space="preserve"> FORMCHECKBOX </w:instrText>
            </w:r>
            <w:r w:rsidR="006B2BB9" w:rsidRPr="00421DF9">
              <w:rPr>
                <w:rFonts w:asciiTheme="minorHAnsi" w:hAnsiTheme="minorHAnsi" w:cstheme="minorHAnsi"/>
                <w:b w:val="0"/>
                <w:sz w:val="20"/>
                <w:szCs w:val="20"/>
              </w:rPr>
            </w:r>
            <w:r w:rsidR="006B2BB9" w:rsidRPr="00421DF9">
              <w:rPr>
                <w:rFonts w:asciiTheme="minorHAnsi" w:hAnsiTheme="minorHAnsi" w:cstheme="minorHAnsi"/>
                <w:b w:val="0"/>
                <w:sz w:val="20"/>
                <w:szCs w:val="20"/>
              </w:rPr>
              <w:fldChar w:fldCharType="separate"/>
            </w:r>
            <w:r w:rsidRPr="00421DF9">
              <w:rPr>
                <w:rFonts w:asciiTheme="minorHAnsi" w:hAnsiTheme="minorHAnsi" w:cstheme="minorHAnsi"/>
                <w:b w:val="0"/>
                <w:sz w:val="20"/>
                <w:szCs w:val="20"/>
              </w:rPr>
              <w:fldChar w:fldCharType="end"/>
            </w:r>
            <w:r w:rsidRPr="00421DF9">
              <w:rPr>
                <w:rFonts w:asciiTheme="minorHAnsi" w:hAnsiTheme="minorHAnsi" w:cstheme="minorHAnsi"/>
                <w:b w:val="0"/>
                <w:sz w:val="20"/>
                <w:szCs w:val="20"/>
              </w:rPr>
              <w:t xml:space="preserve"> terenska nastava</w:t>
            </w:r>
          </w:p>
        </w:tc>
        <w:tc>
          <w:tcPr>
            <w:tcW w:w="1894" w:type="pct"/>
            <w:gridSpan w:val="4"/>
            <w:vAlign w:val="center"/>
          </w:tcPr>
          <w:p w14:paraId="3919B7AE" w14:textId="77777777" w:rsidR="005B2A27" w:rsidRPr="00421DF9" w:rsidRDefault="005B2A27" w:rsidP="00421DF9">
            <w:pPr>
              <w:pStyle w:val="FieldText"/>
              <w:rPr>
                <w:rFonts w:asciiTheme="minorHAnsi" w:hAnsiTheme="minorHAnsi" w:cstheme="minorHAnsi"/>
                <w:b w:val="0"/>
                <w:sz w:val="20"/>
                <w:szCs w:val="20"/>
              </w:rPr>
            </w:pPr>
            <w:r w:rsidRPr="00421DF9">
              <w:rPr>
                <w:rFonts w:asciiTheme="minorHAnsi" w:hAnsiTheme="minorHAnsi" w:cstheme="minorHAnsi"/>
                <w:b w:val="0"/>
                <w:sz w:val="20"/>
                <w:szCs w:val="20"/>
              </w:rPr>
              <w:fldChar w:fldCharType="begin">
                <w:ffData>
                  <w:name w:val="Check5"/>
                  <w:enabled/>
                  <w:calcOnExit w:val="0"/>
                  <w:checkBox>
                    <w:sizeAuto/>
                    <w:default w:val="1"/>
                  </w:checkBox>
                </w:ffData>
              </w:fldChar>
            </w:r>
            <w:r w:rsidRPr="00421DF9">
              <w:rPr>
                <w:rFonts w:asciiTheme="minorHAnsi" w:hAnsiTheme="minorHAnsi" w:cstheme="minorHAnsi"/>
                <w:b w:val="0"/>
                <w:sz w:val="20"/>
                <w:szCs w:val="20"/>
              </w:rPr>
              <w:instrText xml:space="preserve"> FORMCHECKBOX </w:instrText>
            </w:r>
            <w:r w:rsidR="006B2BB9" w:rsidRPr="00421DF9">
              <w:rPr>
                <w:rFonts w:asciiTheme="minorHAnsi" w:hAnsiTheme="minorHAnsi" w:cstheme="minorHAnsi"/>
                <w:b w:val="0"/>
                <w:sz w:val="20"/>
                <w:szCs w:val="20"/>
              </w:rPr>
            </w:r>
            <w:r w:rsidR="006B2BB9" w:rsidRPr="00421DF9">
              <w:rPr>
                <w:rFonts w:asciiTheme="minorHAnsi" w:hAnsiTheme="minorHAnsi" w:cstheme="minorHAnsi"/>
                <w:b w:val="0"/>
                <w:sz w:val="20"/>
                <w:szCs w:val="20"/>
              </w:rPr>
              <w:fldChar w:fldCharType="separate"/>
            </w:r>
            <w:r w:rsidRPr="00421DF9">
              <w:rPr>
                <w:rFonts w:asciiTheme="minorHAnsi" w:hAnsiTheme="minorHAnsi" w:cstheme="minorHAnsi"/>
                <w:b w:val="0"/>
                <w:sz w:val="20"/>
                <w:szCs w:val="20"/>
              </w:rPr>
              <w:fldChar w:fldCharType="end"/>
            </w:r>
            <w:r w:rsidRPr="00421DF9">
              <w:rPr>
                <w:rFonts w:asciiTheme="minorHAnsi" w:hAnsiTheme="minorHAnsi" w:cstheme="minorHAnsi"/>
                <w:b w:val="0"/>
                <w:sz w:val="20"/>
                <w:szCs w:val="20"/>
              </w:rPr>
              <w:t xml:space="preserve"> samostalni zadaci  </w:t>
            </w:r>
          </w:p>
          <w:p w14:paraId="2AA86461" w14:textId="77777777" w:rsidR="005B2A27" w:rsidRPr="00421DF9" w:rsidRDefault="005B2A27" w:rsidP="00421DF9">
            <w:pPr>
              <w:pStyle w:val="FieldText"/>
              <w:rPr>
                <w:rFonts w:asciiTheme="minorHAnsi" w:hAnsiTheme="minorHAnsi" w:cstheme="minorHAnsi"/>
                <w:b w:val="0"/>
                <w:sz w:val="20"/>
                <w:szCs w:val="20"/>
              </w:rPr>
            </w:pPr>
            <w:r w:rsidRPr="00421DF9">
              <w:rPr>
                <w:rFonts w:asciiTheme="minorHAnsi" w:hAnsiTheme="minorHAnsi" w:cstheme="minorHAnsi"/>
                <w:b w:val="0"/>
                <w:sz w:val="20"/>
                <w:szCs w:val="20"/>
              </w:rPr>
              <w:fldChar w:fldCharType="begin">
                <w:ffData>
                  <w:name w:val="Check6"/>
                  <w:enabled/>
                  <w:calcOnExit w:val="0"/>
                  <w:checkBox>
                    <w:sizeAuto/>
                    <w:default w:val="1"/>
                  </w:checkBox>
                </w:ffData>
              </w:fldChar>
            </w:r>
            <w:r w:rsidRPr="00421DF9">
              <w:rPr>
                <w:rFonts w:asciiTheme="minorHAnsi" w:hAnsiTheme="minorHAnsi" w:cstheme="minorHAnsi"/>
                <w:b w:val="0"/>
                <w:sz w:val="20"/>
                <w:szCs w:val="20"/>
              </w:rPr>
              <w:instrText xml:space="preserve"> FORMCHECKBOX </w:instrText>
            </w:r>
            <w:r w:rsidR="006B2BB9" w:rsidRPr="00421DF9">
              <w:rPr>
                <w:rFonts w:asciiTheme="minorHAnsi" w:hAnsiTheme="minorHAnsi" w:cstheme="minorHAnsi"/>
                <w:b w:val="0"/>
                <w:sz w:val="20"/>
                <w:szCs w:val="20"/>
              </w:rPr>
            </w:r>
            <w:r w:rsidR="006B2BB9" w:rsidRPr="00421DF9">
              <w:rPr>
                <w:rFonts w:asciiTheme="minorHAnsi" w:hAnsiTheme="minorHAnsi" w:cstheme="minorHAnsi"/>
                <w:b w:val="0"/>
                <w:sz w:val="20"/>
                <w:szCs w:val="20"/>
              </w:rPr>
              <w:fldChar w:fldCharType="separate"/>
            </w:r>
            <w:r w:rsidRPr="00421DF9">
              <w:rPr>
                <w:rFonts w:asciiTheme="minorHAnsi" w:hAnsiTheme="minorHAnsi" w:cstheme="minorHAnsi"/>
                <w:b w:val="0"/>
                <w:sz w:val="20"/>
                <w:szCs w:val="20"/>
              </w:rPr>
              <w:fldChar w:fldCharType="end"/>
            </w:r>
            <w:r w:rsidRPr="00421DF9">
              <w:rPr>
                <w:rFonts w:asciiTheme="minorHAnsi" w:hAnsiTheme="minorHAnsi" w:cstheme="minorHAnsi"/>
                <w:b w:val="0"/>
                <w:sz w:val="20"/>
                <w:szCs w:val="20"/>
              </w:rPr>
              <w:t xml:space="preserve"> multimedija i mreža  </w:t>
            </w:r>
          </w:p>
          <w:p w14:paraId="191FB2BC" w14:textId="77777777" w:rsidR="005B2A27" w:rsidRPr="00421DF9" w:rsidRDefault="005B2A27" w:rsidP="00421DF9">
            <w:pPr>
              <w:pStyle w:val="FieldText"/>
              <w:rPr>
                <w:rFonts w:asciiTheme="minorHAnsi" w:hAnsiTheme="minorHAnsi" w:cstheme="minorHAnsi"/>
                <w:b w:val="0"/>
                <w:sz w:val="20"/>
                <w:szCs w:val="20"/>
              </w:rPr>
            </w:pPr>
            <w:r w:rsidRPr="00421DF9">
              <w:rPr>
                <w:rFonts w:asciiTheme="minorHAnsi" w:hAnsiTheme="minorHAnsi" w:cstheme="minorHAnsi"/>
                <w:b w:val="0"/>
                <w:sz w:val="20"/>
                <w:szCs w:val="20"/>
              </w:rPr>
              <w:fldChar w:fldCharType="begin">
                <w:ffData>
                  <w:name w:val="Check7"/>
                  <w:enabled/>
                  <w:calcOnExit w:val="0"/>
                  <w:checkBox>
                    <w:sizeAuto/>
                    <w:default w:val="0"/>
                  </w:checkBox>
                </w:ffData>
              </w:fldChar>
            </w:r>
            <w:r w:rsidRPr="00421DF9">
              <w:rPr>
                <w:rFonts w:asciiTheme="minorHAnsi" w:hAnsiTheme="minorHAnsi" w:cstheme="minorHAnsi"/>
                <w:b w:val="0"/>
                <w:sz w:val="20"/>
                <w:szCs w:val="20"/>
              </w:rPr>
              <w:instrText xml:space="preserve"> FORMCHECKBOX </w:instrText>
            </w:r>
            <w:r w:rsidR="006B2BB9" w:rsidRPr="00421DF9">
              <w:rPr>
                <w:rFonts w:asciiTheme="minorHAnsi" w:hAnsiTheme="minorHAnsi" w:cstheme="minorHAnsi"/>
                <w:b w:val="0"/>
                <w:sz w:val="20"/>
                <w:szCs w:val="20"/>
              </w:rPr>
            </w:r>
            <w:r w:rsidR="006B2BB9" w:rsidRPr="00421DF9">
              <w:rPr>
                <w:rFonts w:asciiTheme="minorHAnsi" w:hAnsiTheme="minorHAnsi" w:cstheme="minorHAnsi"/>
                <w:b w:val="0"/>
                <w:sz w:val="20"/>
                <w:szCs w:val="20"/>
              </w:rPr>
              <w:fldChar w:fldCharType="separate"/>
            </w:r>
            <w:r w:rsidRPr="00421DF9">
              <w:rPr>
                <w:rFonts w:asciiTheme="minorHAnsi" w:hAnsiTheme="minorHAnsi" w:cstheme="minorHAnsi"/>
                <w:b w:val="0"/>
                <w:sz w:val="20"/>
                <w:szCs w:val="20"/>
              </w:rPr>
              <w:fldChar w:fldCharType="end"/>
            </w:r>
            <w:r w:rsidRPr="00421DF9">
              <w:rPr>
                <w:rFonts w:asciiTheme="minorHAnsi" w:hAnsiTheme="minorHAnsi" w:cstheme="minorHAnsi"/>
                <w:b w:val="0"/>
                <w:sz w:val="20"/>
                <w:szCs w:val="20"/>
              </w:rPr>
              <w:t xml:space="preserve"> laboratorij</w:t>
            </w:r>
          </w:p>
          <w:p w14:paraId="70189370" w14:textId="77777777" w:rsidR="005B2A27" w:rsidRPr="00421DF9" w:rsidRDefault="005B2A27" w:rsidP="00421DF9">
            <w:pPr>
              <w:pStyle w:val="FieldText"/>
              <w:rPr>
                <w:rFonts w:asciiTheme="minorHAnsi" w:hAnsiTheme="minorHAnsi" w:cstheme="minorHAnsi"/>
                <w:b w:val="0"/>
                <w:sz w:val="20"/>
                <w:szCs w:val="20"/>
              </w:rPr>
            </w:pPr>
            <w:r w:rsidRPr="00421DF9">
              <w:rPr>
                <w:rFonts w:asciiTheme="minorHAnsi" w:hAnsiTheme="minorHAnsi" w:cstheme="minorHAnsi"/>
                <w:b w:val="0"/>
                <w:sz w:val="20"/>
                <w:szCs w:val="20"/>
              </w:rPr>
              <w:fldChar w:fldCharType="begin">
                <w:ffData>
                  <w:name w:val="Check8"/>
                  <w:enabled/>
                  <w:calcOnExit w:val="0"/>
                  <w:checkBox>
                    <w:sizeAuto/>
                    <w:default w:val="1"/>
                  </w:checkBox>
                </w:ffData>
              </w:fldChar>
            </w:r>
            <w:r w:rsidRPr="00421DF9">
              <w:rPr>
                <w:rFonts w:asciiTheme="minorHAnsi" w:hAnsiTheme="minorHAnsi" w:cstheme="minorHAnsi"/>
                <w:b w:val="0"/>
                <w:sz w:val="20"/>
                <w:szCs w:val="20"/>
              </w:rPr>
              <w:instrText xml:space="preserve"> FORMCHECKBOX </w:instrText>
            </w:r>
            <w:r w:rsidR="006B2BB9" w:rsidRPr="00421DF9">
              <w:rPr>
                <w:rFonts w:asciiTheme="minorHAnsi" w:hAnsiTheme="minorHAnsi" w:cstheme="minorHAnsi"/>
                <w:b w:val="0"/>
                <w:sz w:val="20"/>
                <w:szCs w:val="20"/>
              </w:rPr>
            </w:r>
            <w:r w:rsidR="006B2BB9" w:rsidRPr="00421DF9">
              <w:rPr>
                <w:rFonts w:asciiTheme="minorHAnsi" w:hAnsiTheme="minorHAnsi" w:cstheme="minorHAnsi"/>
                <w:b w:val="0"/>
                <w:sz w:val="20"/>
                <w:szCs w:val="20"/>
              </w:rPr>
              <w:fldChar w:fldCharType="separate"/>
            </w:r>
            <w:r w:rsidRPr="00421DF9">
              <w:rPr>
                <w:rFonts w:asciiTheme="minorHAnsi" w:hAnsiTheme="minorHAnsi" w:cstheme="minorHAnsi"/>
                <w:b w:val="0"/>
                <w:sz w:val="20"/>
                <w:szCs w:val="20"/>
              </w:rPr>
              <w:fldChar w:fldCharType="end"/>
            </w:r>
            <w:r w:rsidRPr="00421DF9">
              <w:rPr>
                <w:rFonts w:asciiTheme="minorHAnsi" w:hAnsiTheme="minorHAnsi" w:cstheme="minorHAnsi"/>
                <w:b w:val="0"/>
                <w:sz w:val="20"/>
                <w:szCs w:val="20"/>
              </w:rPr>
              <w:t xml:space="preserve"> mentorski rad</w:t>
            </w:r>
          </w:p>
          <w:p w14:paraId="79DD11EA" w14:textId="77777777" w:rsidR="005B2A27" w:rsidRPr="00421DF9" w:rsidRDefault="005B2A27" w:rsidP="00421DF9">
            <w:pPr>
              <w:pStyle w:val="FieldText"/>
              <w:rPr>
                <w:rFonts w:asciiTheme="minorHAnsi" w:hAnsiTheme="minorHAnsi" w:cstheme="minorHAnsi"/>
                <w:b w:val="0"/>
                <w:sz w:val="20"/>
                <w:szCs w:val="20"/>
              </w:rPr>
            </w:pPr>
            <w:r w:rsidRPr="00421DF9">
              <w:rPr>
                <w:rFonts w:asciiTheme="minorHAnsi" w:hAnsiTheme="minorHAnsi" w:cstheme="minorHAnsi"/>
                <w:b w:val="0"/>
                <w:sz w:val="20"/>
                <w:szCs w:val="20"/>
              </w:rPr>
              <w:fldChar w:fldCharType="begin">
                <w:ffData>
                  <w:name w:val="Check10"/>
                  <w:enabled/>
                  <w:calcOnExit w:val="0"/>
                  <w:checkBox>
                    <w:sizeAuto/>
                    <w:default w:val="1"/>
                  </w:checkBox>
                </w:ffData>
              </w:fldChar>
            </w:r>
            <w:r w:rsidRPr="00421DF9">
              <w:rPr>
                <w:rFonts w:asciiTheme="minorHAnsi" w:hAnsiTheme="minorHAnsi" w:cstheme="minorHAnsi"/>
                <w:b w:val="0"/>
                <w:sz w:val="20"/>
                <w:szCs w:val="20"/>
              </w:rPr>
              <w:instrText xml:space="preserve"> FORMCHECKBOX </w:instrText>
            </w:r>
            <w:r w:rsidR="006B2BB9" w:rsidRPr="00421DF9">
              <w:rPr>
                <w:rFonts w:asciiTheme="minorHAnsi" w:hAnsiTheme="minorHAnsi" w:cstheme="minorHAnsi"/>
                <w:b w:val="0"/>
                <w:sz w:val="20"/>
                <w:szCs w:val="20"/>
              </w:rPr>
            </w:r>
            <w:r w:rsidR="006B2BB9" w:rsidRPr="00421DF9">
              <w:rPr>
                <w:rFonts w:asciiTheme="minorHAnsi" w:hAnsiTheme="minorHAnsi" w:cstheme="minorHAnsi"/>
                <w:b w:val="0"/>
                <w:sz w:val="20"/>
                <w:szCs w:val="20"/>
              </w:rPr>
              <w:fldChar w:fldCharType="separate"/>
            </w:r>
            <w:r w:rsidRPr="00421DF9">
              <w:rPr>
                <w:rFonts w:asciiTheme="minorHAnsi" w:hAnsiTheme="minorHAnsi" w:cstheme="minorHAnsi"/>
                <w:b w:val="0"/>
                <w:sz w:val="20"/>
                <w:szCs w:val="20"/>
              </w:rPr>
              <w:fldChar w:fldCharType="end"/>
            </w:r>
            <w:r w:rsidRPr="00421DF9">
              <w:rPr>
                <w:rFonts w:asciiTheme="minorHAnsi" w:hAnsiTheme="minorHAnsi" w:cstheme="minorHAnsi"/>
                <w:b w:val="0"/>
                <w:sz w:val="20"/>
                <w:szCs w:val="20"/>
              </w:rPr>
              <w:t xml:space="preserve"> ostalo konzultacije</w:t>
            </w:r>
          </w:p>
        </w:tc>
      </w:tr>
      <w:tr w:rsidR="00421DF9" w:rsidRPr="00421DF9" w14:paraId="00EF5A56" w14:textId="77777777" w:rsidTr="00144DD1">
        <w:trPr>
          <w:trHeight w:val="155"/>
        </w:trPr>
        <w:tc>
          <w:tcPr>
            <w:tcW w:w="1830" w:type="pct"/>
            <w:gridSpan w:val="3"/>
            <w:vAlign w:val="center"/>
          </w:tcPr>
          <w:p w14:paraId="31F3E692" w14:textId="77777777" w:rsidR="005B2A27" w:rsidRPr="00421DF9" w:rsidRDefault="005B2A27" w:rsidP="00421DF9">
            <w:pPr>
              <w:pStyle w:val="BodyText"/>
              <w:numPr>
                <w:ilvl w:val="1"/>
                <w:numId w:val="140"/>
              </w:numPr>
              <w:ind w:left="617" w:hanging="336"/>
              <w:rPr>
                <w:rFonts w:asciiTheme="minorHAnsi" w:hAnsiTheme="minorHAnsi" w:cstheme="minorHAnsi"/>
                <w:b w:val="0"/>
                <w:sz w:val="20"/>
                <w:szCs w:val="20"/>
              </w:rPr>
            </w:pPr>
            <w:r w:rsidRPr="00421DF9">
              <w:rPr>
                <w:rFonts w:asciiTheme="minorHAnsi" w:hAnsiTheme="minorHAnsi" w:cstheme="minorHAnsi"/>
                <w:b w:val="0"/>
                <w:sz w:val="20"/>
                <w:szCs w:val="20"/>
              </w:rPr>
              <w:t>Komentari</w:t>
            </w:r>
          </w:p>
        </w:tc>
        <w:tc>
          <w:tcPr>
            <w:tcW w:w="3170" w:type="pct"/>
            <w:gridSpan w:val="7"/>
            <w:vAlign w:val="center"/>
          </w:tcPr>
          <w:p w14:paraId="74E143B5" w14:textId="77777777" w:rsidR="005B2A27" w:rsidRPr="00421DF9" w:rsidRDefault="005B2A27" w:rsidP="00421DF9">
            <w:pPr>
              <w:pStyle w:val="FieldText"/>
              <w:rPr>
                <w:rFonts w:asciiTheme="minorHAnsi" w:hAnsiTheme="minorHAnsi" w:cstheme="minorHAnsi"/>
                <w:b w:val="0"/>
                <w:sz w:val="20"/>
                <w:szCs w:val="20"/>
              </w:rPr>
            </w:pPr>
            <w:r w:rsidRPr="00421DF9">
              <w:rPr>
                <w:rFonts w:asciiTheme="minorHAnsi" w:hAnsiTheme="minorHAnsi" w:cstheme="minorHAnsi"/>
                <w:b w:val="0"/>
                <w:sz w:val="20"/>
                <w:szCs w:val="20"/>
              </w:rPr>
              <w:t>-</w:t>
            </w:r>
          </w:p>
        </w:tc>
      </w:tr>
      <w:tr w:rsidR="00421DF9" w:rsidRPr="00421DF9" w14:paraId="5967B1E0" w14:textId="77777777" w:rsidTr="001F6BC6">
        <w:trPr>
          <w:trHeight w:val="432"/>
        </w:trPr>
        <w:tc>
          <w:tcPr>
            <w:tcW w:w="5000" w:type="pct"/>
            <w:gridSpan w:val="10"/>
            <w:vAlign w:val="center"/>
          </w:tcPr>
          <w:p w14:paraId="79695826" w14:textId="77777777" w:rsidR="005B2A27" w:rsidRPr="00421DF9" w:rsidRDefault="005B2A27" w:rsidP="00421DF9">
            <w:pPr>
              <w:pStyle w:val="BodyText"/>
              <w:numPr>
                <w:ilvl w:val="1"/>
                <w:numId w:val="141"/>
              </w:numPr>
              <w:jc w:val="both"/>
              <w:rPr>
                <w:rFonts w:asciiTheme="minorHAnsi" w:hAnsiTheme="minorHAnsi" w:cstheme="minorHAnsi"/>
                <w:b w:val="0"/>
                <w:sz w:val="20"/>
                <w:szCs w:val="20"/>
              </w:rPr>
            </w:pPr>
            <w:r w:rsidRPr="00421DF9">
              <w:rPr>
                <w:rFonts w:asciiTheme="minorHAnsi" w:hAnsiTheme="minorHAnsi" w:cstheme="minorHAnsi"/>
                <w:b w:val="0"/>
                <w:sz w:val="20"/>
                <w:szCs w:val="20"/>
              </w:rPr>
              <w:t>Obveze studenata</w:t>
            </w:r>
          </w:p>
        </w:tc>
      </w:tr>
      <w:tr w:rsidR="00421DF9" w:rsidRPr="00421DF9" w14:paraId="2ED69D0D" w14:textId="77777777" w:rsidTr="001F6BC6">
        <w:trPr>
          <w:trHeight w:val="432"/>
        </w:trPr>
        <w:tc>
          <w:tcPr>
            <w:tcW w:w="5000" w:type="pct"/>
            <w:gridSpan w:val="10"/>
            <w:vAlign w:val="center"/>
          </w:tcPr>
          <w:p w14:paraId="7A1FBE5B" w14:textId="77777777" w:rsidR="005B2A27" w:rsidRPr="00421DF9" w:rsidRDefault="005B2A27" w:rsidP="00421DF9">
            <w:pPr>
              <w:pStyle w:val="BodyText"/>
              <w:ind w:left="280"/>
              <w:rPr>
                <w:rFonts w:asciiTheme="minorHAnsi" w:hAnsiTheme="minorHAnsi" w:cstheme="minorHAnsi"/>
                <w:b w:val="0"/>
                <w:sz w:val="20"/>
                <w:szCs w:val="20"/>
              </w:rPr>
            </w:pPr>
            <w:r w:rsidRPr="00421DF9">
              <w:rPr>
                <w:rFonts w:asciiTheme="minorHAnsi" w:hAnsiTheme="minorHAnsi" w:cstheme="minorHAnsi"/>
                <w:b w:val="0"/>
                <w:noProof/>
                <w:sz w:val="20"/>
                <w:szCs w:val="20"/>
              </w:rPr>
              <w:lastRenderedPageBreak/>
              <w:t xml:space="preserve">Obveze studenata u okviru kolegija odnose se na redovito pohađanje nastave, izradu praktičnog zadatka </w:t>
            </w:r>
            <w:r w:rsidRPr="00421DF9">
              <w:rPr>
                <w:rFonts w:asciiTheme="minorHAnsi" w:hAnsiTheme="minorHAnsi" w:cstheme="minorHAnsi"/>
                <w:b w:val="0"/>
                <w:sz w:val="20"/>
                <w:szCs w:val="20"/>
              </w:rPr>
              <w:t>u kojim će prikazati i primijeniti stečena znanja iz kolegija te i</w:t>
            </w:r>
            <w:r w:rsidRPr="00421DF9">
              <w:rPr>
                <w:rFonts w:asciiTheme="minorHAnsi" w:hAnsiTheme="minorHAnsi" w:cstheme="minorHAnsi"/>
                <w:b w:val="0"/>
                <w:noProof/>
                <w:sz w:val="20"/>
                <w:szCs w:val="20"/>
              </w:rPr>
              <w:t>spunjenje ostalih zadataka definiranih u okviru kolegija.</w:t>
            </w:r>
          </w:p>
        </w:tc>
      </w:tr>
      <w:tr w:rsidR="00421DF9" w:rsidRPr="00421DF9" w14:paraId="787D7D4C" w14:textId="77777777" w:rsidTr="001F6BC6">
        <w:trPr>
          <w:trHeight w:val="432"/>
        </w:trPr>
        <w:tc>
          <w:tcPr>
            <w:tcW w:w="5000" w:type="pct"/>
            <w:gridSpan w:val="10"/>
            <w:vAlign w:val="center"/>
          </w:tcPr>
          <w:p w14:paraId="7A53B617" w14:textId="77777777" w:rsidR="005B2A27" w:rsidRPr="00421DF9" w:rsidRDefault="005B2A27" w:rsidP="00421DF9">
            <w:pPr>
              <w:pStyle w:val="BodyText"/>
              <w:numPr>
                <w:ilvl w:val="1"/>
                <w:numId w:val="141"/>
              </w:numPr>
              <w:ind w:left="561" w:hanging="280"/>
              <w:jc w:val="both"/>
              <w:rPr>
                <w:rFonts w:asciiTheme="minorHAnsi" w:hAnsiTheme="minorHAnsi" w:cstheme="minorHAnsi"/>
                <w:b w:val="0"/>
                <w:sz w:val="20"/>
                <w:szCs w:val="20"/>
              </w:rPr>
            </w:pPr>
            <w:r w:rsidRPr="00421DF9">
              <w:rPr>
                <w:rFonts w:asciiTheme="minorHAnsi" w:hAnsiTheme="minorHAnsi" w:cstheme="minorHAnsi"/>
                <w:b w:val="0"/>
                <w:sz w:val="20"/>
                <w:szCs w:val="20"/>
              </w:rPr>
              <w:t>Praćenje rada studenata</w:t>
            </w:r>
          </w:p>
        </w:tc>
      </w:tr>
      <w:tr w:rsidR="00421DF9" w:rsidRPr="00421DF9" w14:paraId="6F1A2303" w14:textId="77777777" w:rsidTr="001F6BC6">
        <w:trPr>
          <w:trHeight w:val="111"/>
        </w:trPr>
        <w:tc>
          <w:tcPr>
            <w:tcW w:w="893" w:type="pct"/>
            <w:tcMar>
              <w:left w:w="28" w:type="dxa"/>
              <w:right w:w="28" w:type="dxa"/>
            </w:tcMar>
            <w:vAlign w:val="center"/>
          </w:tcPr>
          <w:p w14:paraId="013CD103"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Pohađanje nastave</w:t>
            </w:r>
          </w:p>
        </w:tc>
        <w:tc>
          <w:tcPr>
            <w:tcW w:w="219" w:type="pct"/>
            <w:tcMar>
              <w:left w:w="28" w:type="dxa"/>
              <w:right w:w="28" w:type="dxa"/>
            </w:tcMar>
            <w:vAlign w:val="center"/>
          </w:tcPr>
          <w:p w14:paraId="152B1212" w14:textId="77777777" w:rsidR="005B2A27" w:rsidRPr="00421DF9" w:rsidRDefault="005B2A27" w:rsidP="00421DF9">
            <w:pPr>
              <w:pStyle w:val="BodyText"/>
              <w:jc w:val="center"/>
              <w:rPr>
                <w:rFonts w:asciiTheme="minorHAnsi" w:hAnsiTheme="minorHAnsi" w:cstheme="minorHAnsi"/>
                <w:b w:val="0"/>
                <w:sz w:val="20"/>
                <w:szCs w:val="20"/>
              </w:rPr>
            </w:pPr>
            <w:r w:rsidRPr="00421DF9">
              <w:rPr>
                <w:rFonts w:asciiTheme="minorHAnsi" w:hAnsiTheme="minorHAnsi" w:cstheme="minorHAnsi"/>
                <w:b w:val="0"/>
                <w:sz w:val="20"/>
                <w:szCs w:val="20"/>
              </w:rPr>
              <w:t>0,3</w:t>
            </w:r>
          </w:p>
        </w:tc>
        <w:tc>
          <w:tcPr>
            <w:tcW w:w="1244" w:type="pct"/>
            <w:gridSpan w:val="2"/>
            <w:tcMar>
              <w:left w:w="28" w:type="dxa"/>
              <w:right w:w="28" w:type="dxa"/>
            </w:tcMar>
            <w:vAlign w:val="center"/>
          </w:tcPr>
          <w:p w14:paraId="3060F5F0"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Aktivnost u nastavi</w:t>
            </w:r>
          </w:p>
        </w:tc>
        <w:tc>
          <w:tcPr>
            <w:tcW w:w="216" w:type="pct"/>
            <w:tcMar>
              <w:left w:w="28" w:type="dxa"/>
              <w:right w:w="28" w:type="dxa"/>
            </w:tcMar>
            <w:vAlign w:val="center"/>
          </w:tcPr>
          <w:p w14:paraId="12C7BC6A" w14:textId="77777777" w:rsidR="005B2A27" w:rsidRPr="00421DF9" w:rsidRDefault="005B2A27" w:rsidP="00421DF9">
            <w:pPr>
              <w:pStyle w:val="BodyText"/>
              <w:jc w:val="center"/>
              <w:rPr>
                <w:rFonts w:asciiTheme="minorHAnsi" w:hAnsiTheme="minorHAnsi" w:cstheme="minorHAnsi"/>
                <w:b w:val="0"/>
                <w:sz w:val="20"/>
                <w:szCs w:val="20"/>
              </w:rPr>
            </w:pPr>
            <w:r w:rsidRPr="00421DF9">
              <w:rPr>
                <w:rFonts w:asciiTheme="minorHAnsi" w:hAnsiTheme="minorHAnsi" w:cstheme="minorHAnsi"/>
                <w:b w:val="0"/>
                <w:sz w:val="20"/>
                <w:szCs w:val="20"/>
              </w:rPr>
              <w:t>0,3</w:t>
            </w:r>
          </w:p>
        </w:tc>
        <w:tc>
          <w:tcPr>
            <w:tcW w:w="725" w:type="pct"/>
            <w:gridSpan w:val="2"/>
            <w:tcMar>
              <w:left w:w="28" w:type="dxa"/>
              <w:right w:w="28" w:type="dxa"/>
            </w:tcMar>
            <w:vAlign w:val="center"/>
          </w:tcPr>
          <w:p w14:paraId="1393DD87"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Seminarski rad</w:t>
            </w:r>
          </w:p>
        </w:tc>
        <w:tc>
          <w:tcPr>
            <w:tcW w:w="274" w:type="pct"/>
            <w:tcMar>
              <w:left w:w="28" w:type="dxa"/>
              <w:right w:w="28" w:type="dxa"/>
            </w:tcMar>
            <w:vAlign w:val="center"/>
          </w:tcPr>
          <w:p w14:paraId="2AA649EA" w14:textId="77777777" w:rsidR="005B2A27" w:rsidRPr="00421DF9" w:rsidRDefault="005B2A27" w:rsidP="00421DF9">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14:paraId="486E6B3D"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Eksperimentalni rad</w:t>
            </w:r>
          </w:p>
        </w:tc>
        <w:tc>
          <w:tcPr>
            <w:tcW w:w="230" w:type="pct"/>
            <w:tcMar>
              <w:left w:w="28" w:type="dxa"/>
              <w:right w:w="28" w:type="dxa"/>
            </w:tcMar>
            <w:vAlign w:val="center"/>
          </w:tcPr>
          <w:p w14:paraId="4F14E175" w14:textId="77777777" w:rsidR="005B2A27" w:rsidRPr="00421DF9" w:rsidRDefault="005B2A27" w:rsidP="00421DF9">
            <w:pPr>
              <w:pStyle w:val="BodyText"/>
              <w:jc w:val="center"/>
              <w:rPr>
                <w:rFonts w:asciiTheme="minorHAnsi" w:hAnsiTheme="minorHAnsi" w:cstheme="minorHAnsi"/>
                <w:b w:val="0"/>
                <w:sz w:val="20"/>
                <w:szCs w:val="20"/>
              </w:rPr>
            </w:pPr>
          </w:p>
        </w:tc>
      </w:tr>
      <w:tr w:rsidR="00421DF9" w:rsidRPr="00421DF9" w14:paraId="0401A20A" w14:textId="77777777" w:rsidTr="001F6BC6">
        <w:trPr>
          <w:trHeight w:val="108"/>
        </w:trPr>
        <w:tc>
          <w:tcPr>
            <w:tcW w:w="893" w:type="pct"/>
            <w:tcMar>
              <w:left w:w="28" w:type="dxa"/>
              <w:right w:w="28" w:type="dxa"/>
            </w:tcMar>
            <w:vAlign w:val="center"/>
          </w:tcPr>
          <w:p w14:paraId="58BE1E4D"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Pismeni ispit</w:t>
            </w:r>
          </w:p>
        </w:tc>
        <w:tc>
          <w:tcPr>
            <w:tcW w:w="219" w:type="pct"/>
            <w:tcMar>
              <w:left w:w="28" w:type="dxa"/>
              <w:right w:w="28" w:type="dxa"/>
            </w:tcMar>
            <w:vAlign w:val="center"/>
          </w:tcPr>
          <w:p w14:paraId="109D65B0" w14:textId="77777777" w:rsidR="005B2A27" w:rsidRPr="00421DF9" w:rsidRDefault="005B2A27" w:rsidP="00421DF9">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14:paraId="0152D221"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Usmeni ispit</w:t>
            </w:r>
          </w:p>
        </w:tc>
        <w:tc>
          <w:tcPr>
            <w:tcW w:w="216" w:type="pct"/>
            <w:tcMar>
              <w:left w:w="28" w:type="dxa"/>
              <w:right w:w="28" w:type="dxa"/>
            </w:tcMar>
            <w:vAlign w:val="center"/>
          </w:tcPr>
          <w:p w14:paraId="6153F083" w14:textId="77777777" w:rsidR="005B2A27" w:rsidRPr="00421DF9" w:rsidRDefault="005B2A27" w:rsidP="00421DF9">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14:paraId="6C3EB817"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Esej</w:t>
            </w:r>
          </w:p>
        </w:tc>
        <w:tc>
          <w:tcPr>
            <w:tcW w:w="274" w:type="pct"/>
            <w:tcMar>
              <w:left w:w="28" w:type="dxa"/>
              <w:right w:w="28" w:type="dxa"/>
            </w:tcMar>
            <w:vAlign w:val="center"/>
          </w:tcPr>
          <w:p w14:paraId="3D29423E" w14:textId="77777777" w:rsidR="005B2A27" w:rsidRPr="00421DF9" w:rsidRDefault="005B2A27" w:rsidP="00421DF9">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14:paraId="72DF0FF9"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Istraživanje</w:t>
            </w:r>
          </w:p>
        </w:tc>
        <w:tc>
          <w:tcPr>
            <w:tcW w:w="230" w:type="pct"/>
            <w:tcMar>
              <w:left w:w="28" w:type="dxa"/>
              <w:right w:w="28" w:type="dxa"/>
            </w:tcMar>
            <w:vAlign w:val="center"/>
          </w:tcPr>
          <w:p w14:paraId="7274C049" w14:textId="77777777" w:rsidR="005B2A27" w:rsidRPr="00421DF9" w:rsidRDefault="005B2A27" w:rsidP="00421DF9">
            <w:pPr>
              <w:pStyle w:val="BodyText"/>
              <w:jc w:val="center"/>
              <w:rPr>
                <w:rFonts w:asciiTheme="minorHAnsi" w:hAnsiTheme="minorHAnsi" w:cstheme="minorHAnsi"/>
                <w:b w:val="0"/>
                <w:sz w:val="20"/>
                <w:szCs w:val="20"/>
              </w:rPr>
            </w:pPr>
          </w:p>
        </w:tc>
      </w:tr>
      <w:tr w:rsidR="00421DF9" w:rsidRPr="00421DF9" w14:paraId="7833A367" w14:textId="77777777" w:rsidTr="001F6BC6">
        <w:trPr>
          <w:trHeight w:val="108"/>
        </w:trPr>
        <w:tc>
          <w:tcPr>
            <w:tcW w:w="893" w:type="pct"/>
            <w:tcMar>
              <w:left w:w="28" w:type="dxa"/>
              <w:right w:w="28" w:type="dxa"/>
            </w:tcMar>
            <w:vAlign w:val="center"/>
          </w:tcPr>
          <w:p w14:paraId="4DB2144D"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Projekt</w:t>
            </w:r>
          </w:p>
        </w:tc>
        <w:tc>
          <w:tcPr>
            <w:tcW w:w="219" w:type="pct"/>
            <w:tcMar>
              <w:left w:w="28" w:type="dxa"/>
              <w:right w:w="28" w:type="dxa"/>
            </w:tcMar>
            <w:vAlign w:val="center"/>
          </w:tcPr>
          <w:p w14:paraId="43C1B06E" w14:textId="77777777" w:rsidR="005B2A27" w:rsidRPr="00421DF9" w:rsidRDefault="005B2A27" w:rsidP="00421DF9">
            <w:pPr>
              <w:pStyle w:val="BodyText"/>
              <w:jc w:val="center"/>
              <w:rPr>
                <w:rFonts w:asciiTheme="minorHAnsi" w:hAnsiTheme="minorHAnsi" w:cstheme="minorHAnsi"/>
                <w:b w:val="0"/>
                <w:sz w:val="20"/>
                <w:szCs w:val="20"/>
              </w:rPr>
            </w:pPr>
            <w:r w:rsidRPr="00421DF9">
              <w:rPr>
                <w:rFonts w:asciiTheme="minorHAnsi" w:hAnsiTheme="minorHAnsi" w:cstheme="minorHAnsi"/>
                <w:b w:val="0"/>
                <w:sz w:val="20"/>
                <w:szCs w:val="20"/>
              </w:rPr>
              <w:t>1,2</w:t>
            </w:r>
          </w:p>
        </w:tc>
        <w:tc>
          <w:tcPr>
            <w:tcW w:w="1244" w:type="pct"/>
            <w:gridSpan w:val="2"/>
            <w:tcMar>
              <w:left w:w="28" w:type="dxa"/>
              <w:right w:w="28" w:type="dxa"/>
            </w:tcMar>
            <w:vAlign w:val="center"/>
          </w:tcPr>
          <w:p w14:paraId="789A395C" w14:textId="77777777" w:rsidR="005B2A27" w:rsidRPr="00421DF9" w:rsidRDefault="005B2A27" w:rsidP="00421DF9">
            <w:pPr>
              <w:pStyle w:val="BodyText"/>
              <w:rPr>
                <w:rFonts w:asciiTheme="minorHAnsi" w:hAnsiTheme="minorHAnsi" w:cstheme="minorHAnsi"/>
                <w:b w:val="0"/>
                <w:sz w:val="20"/>
                <w:szCs w:val="20"/>
              </w:rPr>
            </w:pPr>
          </w:p>
        </w:tc>
        <w:tc>
          <w:tcPr>
            <w:tcW w:w="216" w:type="pct"/>
            <w:tcMar>
              <w:left w:w="28" w:type="dxa"/>
              <w:right w:w="28" w:type="dxa"/>
            </w:tcMar>
            <w:vAlign w:val="center"/>
          </w:tcPr>
          <w:p w14:paraId="4F97709D" w14:textId="77777777" w:rsidR="005B2A27" w:rsidRPr="00421DF9" w:rsidRDefault="005B2A27" w:rsidP="00421DF9">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14:paraId="7FC809FA"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Referat</w:t>
            </w:r>
          </w:p>
        </w:tc>
        <w:tc>
          <w:tcPr>
            <w:tcW w:w="274" w:type="pct"/>
            <w:tcMar>
              <w:left w:w="28" w:type="dxa"/>
              <w:right w:w="28" w:type="dxa"/>
            </w:tcMar>
            <w:vAlign w:val="center"/>
          </w:tcPr>
          <w:p w14:paraId="3833BEF2" w14:textId="77777777" w:rsidR="005B2A27" w:rsidRPr="00421DF9" w:rsidRDefault="005B2A27" w:rsidP="00421DF9">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14:paraId="34311EF5"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Praktični rad</w:t>
            </w:r>
          </w:p>
        </w:tc>
        <w:tc>
          <w:tcPr>
            <w:tcW w:w="230" w:type="pct"/>
            <w:tcMar>
              <w:left w:w="28" w:type="dxa"/>
              <w:right w:w="28" w:type="dxa"/>
            </w:tcMar>
            <w:vAlign w:val="center"/>
          </w:tcPr>
          <w:p w14:paraId="5B7D7D10" w14:textId="77777777" w:rsidR="005B2A27" w:rsidRPr="00421DF9" w:rsidRDefault="005B2A27" w:rsidP="00421DF9">
            <w:pPr>
              <w:pStyle w:val="BodyText"/>
              <w:jc w:val="center"/>
              <w:rPr>
                <w:rFonts w:asciiTheme="minorHAnsi" w:hAnsiTheme="minorHAnsi" w:cstheme="minorHAnsi"/>
                <w:b w:val="0"/>
                <w:sz w:val="20"/>
                <w:szCs w:val="20"/>
              </w:rPr>
            </w:pPr>
            <w:r w:rsidRPr="00421DF9">
              <w:rPr>
                <w:rFonts w:asciiTheme="minorHAnsi" w:hAnsiTheme="minorHAnsi" w:cstheme="minorHAnsi"/>
                <w:b w:val="0"/>
                <w:sz w:val="20"/>
                <w:szCs w:val="20"/>
              </w:rPr>
              <w:t>1,2</w:t>
            </w:r>
          </w:p>
        </w:tc>
      </w:tr>
      <w:tr w:rsidR="00421DF9" w:rsidRPr="00421DF9" w14:paraId="31273BB4" w14:textId="77777777" w:rsidTr="001F6BC6">
        <w:trPr>
          <w:trHeight w:val="108"/>
        </w:trPr>
        <w:tc>
          <w:tcPr>
            <w:tcW w:w="893" w:type="pct"/>
            <w:tcMar>
              <w:left w:w="28" w:type="dxa"/>
              <w:right w:w="28" w:type="dxa"/>
            </w:tcMar>
            <w:vAlign w:val="center"/>
          </w:tcPr>
          <w:p w14:paraId="7010A964"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Portfolio</w:t>
            </w:r>
          </w:p>
        </w:tc>
        <w:tc>
          <w:tcPr>
            <w:tcW w:w="219" w:type="pct"/>
            <w:tcMar>
              <w:left w:w="28" w:type="dxa"/>
              <w:right w:w="28" w:type="dxa"/>
            </w:tcMar>
            <w:vAlign w:val="center"/>
          </w:tcPr>
          <w:p w14:paraId="4A3F4EA6" w14:textId="77777777" w:rsidR="005B2A27" w:rsidRPr="00421DF9" w:rsidRDefault="005B2A27" w:rsidP="00421DF9">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14:paraId="79B910BD" w14:textId="77777777" w:rsidR="005B2A27" w:rsidRPr="00421DF9" w:rsidRDefault="005B2A27" w:rsidP="00421DF9">
            <w:pPr>
              <w:pStyle w:val="BodyText"/>
              <w:rPr>
                <w:rFonts w:asciiTheme="minorHAnsi" w:hAnsiTheme="minorHAnsi" w:cstheme="minorHAnsi"/>
                <w:b w:val="0"/>
                <w:sz w:val="20"/>
                <w:szCs w:val="20"/>
              </w:rPr>
            </w:pPr>
          </w:p>
        </w:tc>
        <w:tc>
          <w:tcPr>
            <w:tcW w:w="216" w:type="pct"/>
            <w:tcMar>
              <w:left w:w="28" w:type="dxa"/>
              <w:right w:w="28" w:type="dxa"/>
            </w:tcMar>
            <w:vAlign w:val="center"/>
          </w:tcPr>
          <w:p w14:paraId="4BC42C14" w14:textId="77777777" w:rsidR="005B2A27" w:rsidRPr="00421DF9" w:rsidRDefault="005B2A27" w:rsidP="00421DF9">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14:paraId="3FDBDA33" w14:textId="77777777" w:rsidR="005B2A27" w:rsidRPr="00421DF9" w:rsidRDefault="005B2A27" w:rsidP="00421DF9">
            <w:pPr>
              <w:pStyle w:val="BodyText"/>
              <w:rPr>
                <w:rFonts w:asciiTheme="minorHAnsi" w:hAnsiTheme="minorHAnsi" w:cstheme="minorHAnsi"/>
                <w:b w:val="0"/>
                <w:sz w:val="20"/>
                <w:szCs w:val="20"/>
              </w:rPr>
            </w:pPr>
          </w:p>
        </w:tc>
        <w:tc>
          <w:tcPr>
            <w:tcW w:w="274" w:type="pct"/>
            <w:tcMar>
              <w:left w:w="28" w:type="dxa"/>
              <w:right w:w="28" w:type="dxa"/>
            </w:tcMar>
            <w:vAlign w:val="center"/>
          </w:tcPr>
          <w:p w14:paraId="704EB5AF" w14:textId="77777777" w:rsidR="005B2A27" w:rsidRPr="00421DF9" w:rsidRDefault="005B2A27" w:rsidP="00421DF9">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14:paraId="169CEEA4" w14:textId="77777777" w:rsidR="005B2A27" w:rsidRPr="00421DF9" w:rsidRDefault="005B2A27" w:rsidP="00421DF9">
            <w:pPr>
              <w:pStyle w:val="BodyText"/>
              <w:rPr>
                <w:rFonts w:asciiTheme="minorHAnsi" w:hAnsiTheme="minorHAnsi" w:cstheme="minorHAnsi"/>
                <w:b w:val="0"/>
                <w:sz w:val="20"/>
                <w:szCs w:val="20"/>
              </w:rPr>
            </w:pPr>
          </w:p>
        </w:tc>
        <w:tc>
          <w:tcPr>
            <w:tcW w:w="230" w:type="pct"/>
            <w:tcMar>
              <w:left w:w="28" w:type="dxa"/>
              <w:right w:w="28" w:type="dxa"/>
            </w:tcMar>
            <w:vAlign w:val="center"/>
          </w:tcPr>
          <w:p w14:paraId="1D7BCAFE" w14:textId="77777777" w:rsidR="005B2A27" w:rsidRPr="00421DF9" w:rsidRDefault="005B2A27" w:rsidP="00421DF9">
            <w:pPr>
              <w:pStyle w:val="BodyText"/>
              <w:jc w:val="center"/>
              <w:rPr>
                <w:rFonts w:asciiTheme="minorHAnsi" w:hAnsiTheme="minorHAnsi" w:cstheme="minorHAnsi"/>
                <w:b w:val="0"/>
                <w:sz w:val="20"/>
                <w:szCs w:val="20"/>
              </w:rPr>
            </w:pPr>
          </w:p>
        </w:tc>
      </w:tr>
      <w:tr w:rsidR="00421DF9" w:rsidRPr="00421DF9" w14:paraId="75472296" w14:textId="77777777" w:rsidTr="001F6BC6">
        <w:trPr>
          <w:trHeight w:val="432"/>
        </w:trPr>
        <w:tc>
          <w:tcPr>
            <w:tcW w:w="5000" w:type="pct"/>
            <w:gridSpan w:val="10"/>
            <w:vAlign w:val="center"/>
          </w:tcPr>
          <w:p w14:paraId="492A4287"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421DF9" w:rsidRPr="00421DF9" w14:paraId="2F90DFA4" w14:textId="77777777" w:rsidTr="00144DD1">
        <w:trPr>
          <w:trHeight w:val="159"/>
        </w:trPr>
        <w:tc>
          <w:tcPr>
            <w:tcW w:w="5000" w:type="pct"/>
            <w:gridSpan w:val="10"/>
            <w:vAlign w:val="center"/>
          </w:tcPr>
          <w:p w14:paraId="4506C3C3" w14:textId="77777777" w:rsidR="005B2A27" w:rsidRPr="00421DF9" w:rsidRDefault="005B2A27" w:rsidP="00421DF9">
            <w:pPr>
              <w:pStyle w:val="BodyText"/>
              <w:numPr>
                <w:ilvl w:val="1"/>
                <w:numId w:val="141"/>
              </w:numPr>
              <w:ind w:left="561" w:hanging="280"/>
              <w:jc w:val="both"/>
              <w:rPr>
                <w:rFonts w:asciiTheme="minorHAnsi" w:hAnsiTheme="minorHAnsi" w:cstheme="minorHAnsi"/>
                <w:b w:val="0"/>
                <w:sz w:val="20"/>
                <w:szCs w:val="20"/>
              </w:rPr>
            </w:pPr>
            <w:r w:rsidRPr="00421DF9">
              <w:rPr>
                <w:rFonts w:asciiTheme="minorHAnsi" w:eastAsia="Calibri" w:hAnsiTheme="minorHAnsi" w:cstheme="minorHAnsi"/>
                <w:b w:val="0"/>
                <w:sz w:val="20"/>
                <w:szCs w:val="20"/>
              </w:rPr>
              <w:t>Povezivanje ishoda učenja, nastavnih metoda i ocjenjivanja</w:t>
            </w:r>
          </w:p>
        </w:tc>
      </w:tr>
      <w:tr w:rsidR="00421DF9" w:rsidRPr="00421DF9" w14:paraId="78D35812" w14:textId="77777777" w:rsidTr="001F6BC6">
        <w:trPr>
          <w:trHeight w:val="4162"/>
        </w:trPr>
        <w:tc>
          <w:tcPr>
            <w:tcW w:w="5000" w:type="pct"/>
            <w:gridSpan w:val="10"/>
            <w:vAlign w:val="center"/>
          </w:tcPr>
          <w:p w14:paraId="63E05B36" w14:textId="77777777" w:rsidR="005B2A27" w:rsidRPr="00421DF9" w:rsidRDefault="005B2A27" w:rsidP="00421DF9">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421DF9" w:rsidRPr="00421DF9" w14:paraId="6AACFE1E" w14:textId="77777777" w:rsidTr="001F6BC6">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180F25" w14:textId="77777777" w:rsidR="005B2A27" w:rsidRPr="00421DF9" w:rsidRDefault="005B2A27" w:rsidP="00421DF9">
                  <w:pPr>
                    <w:jc w:val="center"/>
                    <w:rPr>
                      <w:rFonts w:cstheme="minorHAnsi"/>
                      <w:bCs/>
                      <w:sz w:val="20"/>
                      <w:szCs w:val="20"/>
                    </w:rPr>
                  </w:pPr>
                  <w:r w:rsidRPr="00421DF9">
                    <w:rPr>
                      <w:rFonts w:cstheme="minorHAnsi"/>
                      <w:bCs/>
                      <w:sz w:val="20"/>
                      <w:szCs w:val="20"/>
                    </w:rPr>
                    <w:t>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09C0D5" w14:textId="77777777" w:rsidR="005B2A27" w:rsidRPr="00421DF9" w:rsidRDefault="005B2A27" w:rsidP="00421DF9">
                  <w:pPr>
                    <w:jc w:val="center"/>
                    <w:rPr>
                      <w:rFonts w:cstheme="minorHAnsi"/>
                      <w:bCs/>
                      <w:sz w:val="20"/>
                      <w:szCs w:val="20"/>
                    </w:rPr>
                  </w:pPr>
                  <w:r w:rsidRPr="00421DF9">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375C4F" w14:textId="77777777" w:rsidR="005B2A27" w:rsidRPr="00421DF9" w:rsidRDefault="005B2A27" w:rsidP="00421DF9">
                  <w:pPr>
                    <w:jc w:val="center"/>
                    <w:rPr>
                      <w:rFonts w:cstheme="minorHAnsi"/>
                      <w:bCs/>
                      <w:sz w:val="20"/>
                      <w:szCs w:val="20"/>
                    </w:rPr>
                  </w:pPr>
                  <w:r w:rsidRPr="00421DF9">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DD0DA1" w14:textId="77777777" w:rsidR="005B2A27" w:rsidRPr="00421DF9" w:rsidRDefault="005B2A27" w:rsidP="00421DF9">
                  <w:pPr>
                    <w:jc w:val="center"/>
                    <w:rPr>
                      <w:rFonts w:cstheme="minorHAnsi"/>
                      <w:bCs/>
                      <w:sz w:val="20"/>
                      <w:szCs w:val="20"/>
                    </w:rPr>
                  </w:pPr>
                  <w:r w:rsidRPr="00421DF9">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60BC8B" w14:textId="77777777" w:rsidR="005B2A27" w:rsidRPr="00421DF9" w:rsidRDefault="005B2A27" w:rsidP="00421DF9">
                  <w:pPr>
                    <w:jc w:val="center"/>
                    <w:rPr>
                      <w:rFonts w:cstheme="minorHAnsi"/>
                      <w:bCs/>
                      <w:sz w:val="20"/>
                      <w:szCs w:val="20"/>
                    </w:rPr>
                  </w:pPr>
                  <w:r w:rsidRPr="00421DF9">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2DFF6E" w14:textId="77777777" w:rsidR="005B2A27" w:rsidRPr="00421DF9" w:rsidRDefault="005B2A27" w:rsidP="00421DF9">
                  <w:pPr>
                    <w:jc w:val="center"/>
                    <w:rPr>
                      <w:rFonts w:cstheme="minorHAnsi"/>
                      <w:bCs/>
                      <w:sz w:val="20"/>
                      <w:szCs w:val="20"/>
                    </w:rPr>
                  </w:pPr>
                  <w:r w:rsidRPr="00421DF9">
                    <w:rPr>
                      <w:rFonts w:cstheme="minorHAnsi"/>
                      <w:bCs/>
                      <w:sz w:val="20"/>
                      <w:szCs w:val="20"/>
                    </w:rPr>
                    <w:t>BODOVI</w:t>
                  </w:r>
                </w:p>
              </w:tc>
            </w:tr>
            <w:tr w:rsidR="00421DF9" w:rsidRPr="00421DF9" w14:paraId="7F4D1F3E" w14:textId="77777777" w:rsidTr="001F6BC6">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99DB8F7" w14:textId="77777777" w:rsidR="005B2A27" w:rsidRPr="00421DF9" w:rsidRDefault="005B2A27" w:rsidP="00421DF9">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2CD9D12" w14:textId="77777777" w:rsidR="005B2A27" w:rsidRPr="00421DF9" w:rsidRDefault="005B2A27" w:rsidP="00421DF9">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50F7E01" w14:textId="77777777" w:rsidR="005B2A27" w:rsidRPr="00421DF9" w:rsidRDefault="005B2A27" w:rsidP="00421DF9">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E61A443" w14:textId="77777777" w:rsidR="005B2A27" w:rsidRPr="00421DF9" w:rsidRDefault="005B2A27" w:rsidP="00421DF9">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2E77C26" w14:textId="77777777" w:rsidR="005B2A27" w:rsidRPr="00421DF9" w:rsidRDefault="005B2A27" w:rsidP="00421DF9">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592A787" w14:textId="77777777" w:rsidR="005B2A27" w:rsidRPr="00421DF9" w:rsidRDefault="005B2A27" w:rsidP="00421DF9">
                  <w:pPr>
                    <w:jc w:val="center"/>
                    <w:rPr>
                      <w:rFonts w:cstheme="minorHAnsi"/>
                      <w:bCs/>
                      <w:sz w:val="20"/>
                      <w:szCs w:val="20"/>
                    </w:rPr>
                  </w:pPr>
                  <w:r w:rsidRPr="00421DF9">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631CB32" w14:textId="77777777" w:rsidR="005B2A27" w:rsidRPr="00421DF9" w:rsidRDefault="005B2A27" w:rsidP="00421DF9">
                  <w:pPr>
                    <w:jc w:val="center"/>
                    <w:rPr>
                      <w:rFonts w:cstheme="minorHAnsi"/>
                      <w:bCs/>
                      <w:sz w:val="20"/>
                      <w:szCs w:val="20"/>
                    </w:rPr>
                  </w:pPr>
                  <w:r w:rsidRPr="00421DF9">
                    <w:rPr>
                      <w:rFonts w:cstheme="minorHAnsi"/>
                      <w:bCs/>
                      <w:sz w:val="20"/>
                      <w:szCs w:val="20"/>
                    </w:rPr>
                    <w:t>max</w:t>
                  </w:r>
                </w:p>
              </w:tc>
            </w:tr>
            <w:tr w:rsidR="00421DF9" w:rsidRPr="00421DF9" w14:paraId="227F2205" w14:textId="77777777" w:rsidTr="001F6BC6">
              <w:tc>
                <w:tcPr>
                  <w:tcW w:w="2104" w:type="dxa"/>
                  <w:tcBorders>
                    <w:top w:val="single" w:sz="4" w:space="0" w:color="auto"/>
                    <w:left w:val="single" w:sz="4" w:space="0" w:color="auto"/>
                    <w:bottom w:val="single" w:sz="4" w:space="0" w:color="auto"/>
                    <w:right w:val="single" w:sz="4" w:space="0" w:color="auto"/>
                  </w:tcBorders>
                  <w:vAlign w:val="center"/>
                </w:tcPr>
                <w:p w14:paraId="4CB484CF" w14:textId="77777777" w:rsidR="005B2A27" w:rsidRPr="00421DF9" w:rsidRDefault="005B2A27" w:rsidP="00421DF9">
                  <w:pPr>
                    <w:rPr>
                      <w:rFonts w:cstheme="minorHAnsi"/>
                      <w:sz w:val="20"/>
                      <w:szCs w:val="20"/>
                    </w:rPr>
                  </w:pPr>
                  <w:r w:rsidRPr="00421DF9">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4457D9A2" w14:textId="77777777" w:rsidR="005B2A27" w:rsidRPr="00421DF9" w:rsidRDefault="005B2A27" w:rsidP="00421DF9">
                  <w:pPr>
                    <w:jc w:val="center"/>
                    <w:rPr>
                      <w:rFonts w:cstheme="minorHAnsi"/>
                      <w:sz w:val="20"/>
                      <w:szCs w:val="20"/>
                    </w:rPr>
                  </w:pPr>
                  <w:r w:rsidRPr="00421DF9">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14:paraId="7944ECEC" w14:textId="77777777" w:rsidR="005B2A27" w:rsidRPr="00421DF9" w:rsidRDefault="005B2A27" w:rsidP="00421DF9">
                  <w:pPr>
                    <w:jc w:val="center"/>
                    <w:rPr>
                      <w:rFonts w:cstheme="minorHAnsi"/>
                      <w:sz w:val="20"/>
                      <w:szCs w:val="20"/>
                    </w:rPr>
                  </w:pPr>
                  <w:r w:rsidRPr="00421DF9">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14:paraId="6442081A" w14:textId="77777777" w:rsidR="005B2A27" w:rsidRPr="00421DF9" w:rsidRDefault="005B2A27" w:rsidP="00421DF9">
                  <w:pPr>
                    <w:rPr>
                      <w:rFonts w:cstheme="minorHAnsi"/>
                      <w:sz w:val="20"/>
                      <w:szCs w:val="20"/>
                    </w:rPr>
                  </w:pPr>
                  <w:r w:rsidRPr="00421DF9">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543DBCB7" w14:textId="77777777" w:rsidR="005B2A27" w:rsidRPr="00421DF9" w:rsidRDefault="005B2A27" w:rsidP="00421DF9">
                  <w:pPr>
                    <w:rPr>
                      <w:rFonts w:cstheme="minorHAnsi"/>
                      <w:sz w:val="20"/>
                      <w:szCs w:val="20"/>
                    </w:rPr>
                  </w:pPr>
                  <w:r w:rsidRPr="00421DF9">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F7D8834" w14:textId="77777777" w:rsidR="005B2A27" w:rsidRPr="00421DF9" w:rsidRDefault="005B2A27" w:rsidP="00421DF9">
                  <w:pPr>
                    <w:jc w:val="center"/>
                    <w:rPr>
                      <w:rFonts w:cstheme="minorHAnsi"/>
                      <w:sz w:val="20"/>
                      <w:szCs w:val="20"/>
                    </w:rPr>
                  </w:pPr>
                  <w:r w:rsidRPr="00421DF9">
                    <w:rPr>
                      <w:rFonts w:cstheme="minorHAnsi"/>
                      <w:sz w:val="20"/>
                      <w:szCs w:val="20"/>
                    </w:rPr>
                    <w:t>7</w:t>
                  </w:r>
                </w:p>
              </w:tc>
              <w:tc>
                <w:tcPr>
                  <w:tcW w:w="567" w:type="dxa"/>
                  <w:tcBorders>
                    <w:top w:val="single" w:sz="4" w:space="0" w:color="auto"/>
                    <w:left w:val="single" w:sz="4" w:space="0" w:color="auto"/>
                    <w:bottom w:val="single" w:sz="4" w:space="0" w:color="auto"/>
                    <w:right w:val="single" w:sz="4" w:space="0" w:color="auto"/>
                  </w:tcBorders>
                  <w:vAlign w:val="center"/>
                </w:tcPr>
                <w:p w14:paraId="6DDF16EB" w14:textId="77777777" w:rsidR="005B2A27" w:rsidRPr="00421DF9" w:rsidRDefault="005B2A27" w:rsidP="00421DF9">
                  <w:pPr>
                    <w:jc w:val="center"/>
                    <w:rPr>
                      <w:rFonts w:cstheme="minorHAnsi"/>
                      <w:sz w:val="20"/>
                      <w:szCs w:val="20"/>
                    </w:rPr>
                  </w:pPr>
                  <w:r w:rsidRPr="00421DF9">
                    <w:rPr>
                      <w:rFonts w:cstheme="minorHAnsi"/>
                      <w:sz w:val="20"/>
                      <w:szCs w:val="20"/>
                    </w:rPr>
                    <w:t>10</w:t>
                  </w:r>
                </w:p>
              </w:tc>
            </w:tr>
            <w:tr w:rsidR="00421DF9" w:rsidRPr="00421DF9" w14:paraId="19A9F130" w14:textId="77777777" w:rsidTr="001F6BC6">
              <w:tc>
                <w:tcPr>
                  <w:tcW w:w="2104" w:type="dxa"/>
                  <w:tcBorders>
                    <w:top w:val="single" w:sz="4" w:space="0" w:color="auto"/>
                    <w:left w:val="single" w:sz="4" w:space="0" w:color="auto"/>
                    <w:bottom w:val="single" w:sz="4" w:space="0" w:color="auto"/>
                    <w:right w:val="single" w:sz="4" w:space="0" w:color="auto"/>
                  </w:tcBorders>
                  <w:vAlign w:val="center"/>
                </w:tcPr>
                <w:p w14:paraId="0248DBFB" w14:textId="77777777" w:rsidR="005B2A27" w:rsidRPr="00421DF9" w:rsidRDefault="005B2A27" w:rsidP="00421DF9">
                  <w:pPr>
                    <w:rPr>
                      <w:rFonts w:cstheme="minorHAnsi"/>
                      <w:sz w:val="20"/>
                      <w:szCs w:val="20"/>
                    </w:rPr>
                  </w:pPr>
                  <w:r w:rsidRPr="00421DF9">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402BEE92" w14:textId="77777777" w:rsidR="005B2A27" w:rsidRPr="00421DF9" w:rsidRDefault="005B2A27" w:rsidP="00421DF9">
                  <w:pPr>
                    <w:jc w:val="center"/>
                    <w:rPr>
                      <w:rFonts w:cstheme="minorHAnsi"/>
                      <w:sz w:val="20"/>
                      <w:szCs w:val="20"/>
                    </w:rPr>
                  </w:pPr>
                  <w:r w:rsidRPr="00421DF9">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14:paraId="706C2E55" w14:textId="77777777" w:rsidR="005B2A27" w:rsidRPr="00421DF9" w:rsidRDefault="005B2A27" w:rsidP="00421DF9">
                  <w:pPr>
                    <w:jc w:val="center"/>
                    <w:rPr>
                      <w:rFonts w:cstheme="minorHAnsi"/>
                      <w:sz w:val="20"/>
                      <w:szCs w:val="20"/>
                    </w:rPr>
                  </w:pPr>
                  <w:r w:rsidRPr="00421DF9">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14:paraId="013A54D0" w14:textId="77777777" w:rsidR="005B2A27" w:rsidRPr="00421DF9" w:rsidRDefault="005B2A27" w:rsidP="00421DF9">
                  <w:pPr>
                    <w:rPr>
                      <w:rFonts w:cstheme="minorHAnsi"/>
                      <w:sz w:val="20"/>
                      <w:szCs w:val="20"/>
                    </w:rPr>
                  </w:pPr>
                  <w:r w:rsidRPr="00421DF9">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14:paraId="35D472A0" w14:textId="77777777" w:rsidR="005B2A27" w:rsidRPr="00421DF9" w:rsidRDefault="005B2A27" w:rsidP="00421DF9">
                  <w:pPr>
                    <w:rPr>
                      <w:rFonts w:cstheme="minorHAnsi"/>
                      <w:sz w:val="20"/>
                      <w:szCs w:val="20"/>
                    </w:rPr>
                  </w:pPr>
                  <w:r w:rsidRPr="00421DF9">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323E2D68" w14:textId="77777777" w:rsidR="005B2A27" w:rsidRPr="00421DF9" w:rsidRDefault="005B2A27" w:rsidP="00421DF9">
                  <w:pPr>
                    <w:jc w:val="center"/>
                    <w:rPr>
                      <w:rFonts w:cstheme="minorHAnsi"/>
                      <w:sz w:val="20"/>
                      <w:szCs w:val="20"/>
                    </w:rPr>
                  </w:pPr>
                  <w:r w:rsidRPr="00421DF9">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1660C673" w14:textId="77777777" w:rsidR="005B2A27" w:rsidRPr="00421DF9" w:rsidRDefault="005B2A27" w:rsidP="00421DF9">
                  <w:pPr>
                    <w:jc w:val="center"/>
                    <w:rPr>
                      <w:rFonts w:cstheme="minorHAnsi"/>
                      <w:sz w:val="20"/>
                      <w:szCs w:val="20"/>
                    </w:rPr>
                  </w:pPr>
                  <w:r w:rsidRPr="00421DF9">
                    <w:rPr>
                      <w:rFonts w:cstheme="minorHAnsi"/>
                      <w:sz w:val="20"/>
                      <w:szCs w:val="20"/>
                    </w:rPr>
                    <w:t>10</w:t>
                  </w:r>
                </w:p>
              </w:tc>
            </w:tr>
            <w:tr w:rsidR="00421DF9" w:rsidRPr="00421DF9" w14:paraId="7FB06865" w14:textId="77777777" w:rsidTr="001F6BC6">
              <w:tc>
                <w:tcPr>
                  <w:tcW w:w="2104" w:type="dxa"/>
                  <w:tcBorders>
                    <w:top w:val="single" w:sz="4" w:space="0" w:color="auto"/>
                    <w:left w:val="single" w:sz="4" w:space="0" w:color="auto"/>
                    <w:bottom w:val="single" w:sz="4" w:space="0" w:color="auto"/>
                    <w:right w:val="single" w:sz="4" w:space="0" w:color="auto"/>
                  </w:tcBorders>
                  <w:vAlign w:val="center"/>
                </w:tcPr>
                <w:p w14:paraId="279675E3" w14:textId="77777777" w:rsidR="005B2A27" w:rsidRPr="00421DF9" w:rsidRDefault="005B2A27" w:rsidP="00421DF9">
                  <w:pPr>
                    <w:rPr>
                      <w:rFonts w:cstheme="minorHAnsi"/>
                      <w:sz w:val="20"/>
                      <w:szCs w:val="20"/>
                    </w:rPr>
                  </w:pPr>
                  <w:r w:rsidRPr="00421DF9">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14:paraId="523548D3" w14:textId="77777777" w:rsidR="005B2A27" w:rsidRPr="00421DF9" w:rsidRDefault="005B2A27" w:rsidP="00421DF9">
                  <w:pPr>
                    <w:jc w:val="center"/>
                    <w:rPr>
                      <w:rFonts w:cstheme="minorHAnsi"/>
                      <w:sz w:val="20"/>
                      <w:szCs w:val="20"/>
                    </w:rPr>
                  </w:pPr>
                  <w:r w:rsidRPr="00421DF9">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14:paraId="6137ABCE" w14:textId="77777777" w:rsidR="005B2A27" w:rsidRPr="00421DF9" w:rsidRDefault="005B2A27" w:rsidP="00421DF9">
                  <w:pPr>
                    <w:jc w:val="center"/>
                    <w:rPr>
                      <w:rFonts w:cstheme="minorHAnsi"/>
                      <w:sz w:val="20"/>
                      <w:szCs w:val="20"/>
                    </w:rPr>
                  </w:pPr>
                  <w:r w:rsidRPr="00421DF9">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14:paraId="2FC6DFEB" w14:textId="77777777" w:rsidR="005B2A27" w:rsidRPr="00421DF9" w:rsidRDefault="005B2A27" w:rsidP="00421DF9">
                  <w:pPr>
                    <w:ind w:right="210"/>
                    <w:rPr>
                      <w:rFonts w:cstheme="minorHAnsi"/>
                      <w:sz w:val="20"/>
                      <w:szCs w:val="20"/>
                    </w:rPr>
                  </w:pPr>
                  <w:r w:rsidRPr="00421DF9">
                    <w:rPr>
                      <w:rFonts w:cstheme="minorHAnsi"/>
                      <w:sz w:val="20"/>
                      <w:szCs w:val="20"/>
                    </w:rPr>
                    <w:t>Istraživanje, primjena različitih crtaćih tehnika</w:t>
                  </w:r>
                </w:p>
              </w:tc>
              <w:tc>
                <w:tcPr>
                  <w:tcW w:w="2440" w:type="dxa"/>
                  <w:tcBorders>
                    <w:top w:val="single" w:sz="4" w:space="0" w:color="auto"/>
                    <w:left w:val="single" w:sz="4" w:space="0" w:color="auto"/>
                    <w:bottom w:val="single" w:sz="4" w:space="0" w:color="auto"/>
                    <w:right w:val="single" w:sz="4" w:space="0" w:color="auto"/>
                  </w:tcBorders>
                  <w:vAlign w:val="center"/>
                </w:tcPr>
                <w:p w14:paraId="7B890B4A" w14:textId="77777777" w:rsidR="005B2A27" w:rsidRPr="00421DF9" w:rsidRDefault="005B2A27" w:rsidP="00421DF9">
                  <w:pPr>
                    <w:rPr>
                      <w:rFonts w:cstheme="minorHAnsi"/>
                      <w:sz w:val="20"/>
                      <w:szCs w:val="20"/>
                    </w:rPr>
                  </w:pPr>
                  <w:r w:rsidRPr="00421DF9">
                    <w:rPr>
                      <w:rFonts w:cstheme="minorHAnsi"/>
                      <w:sz w:val="20"/>
                      <w:szCs w:val="20"/>
                    </w:rPr>
                    <w:t xml:space="preserve">Evaluacija kvalitete kontinuiranog praktičnog rada tijekom semestra </w:t>
                  </w:r>
                </w:p>
              </w:tc>
              <w:tc>
                <w:tcPr>
                  <w:tcW w:w="567" w:type="dxa"/>
                  <w:tcBorders>
                    <w:top w:val="single" w:sz="4" w:space="0" w:color="auto"/>
                    <w:left w:val="single" w:sz="4" w:space="0" w:color="auto"/>
                    <w:bottom w:val="single" w:sz="4" w:space="0" w:color="auto"/>
                    <w:right w:val="single" w:sz="4" w:space="0" w:color="auto"/>
                  </w:tcBorders>
                  <w:vAlign w:val="center"/>
                </w:tcPr>
                <w:p w14:paraId="53831CAE" w14:textId="77777777" w:rsidR="005B2A27" w:rsidRPr="00421DF9" w:rsidRDefault="005B2A27" w:rsidP="00421DF9">
                  <w:pPr>
                    <w:jc w:val="center"/>
                    <w:rPr>
                      <w:rFonts w:cstheme="minorHAnsi"/>
                      <w:sz w:val="20"/>
                      <w:szCs w:val="20"/>
                    </w:rPr>
                  </w:pPr>
                  <w:r w:rsidRPr="00421DF9">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14:paraId="67F0105B" w14:textId="77777777" w:rsidR="005B2A27" w:rsidRPr="00421DF9" w:rsidRDefault="005B2A27" w:rsidP="00421DF9">
                  <w:pPr>
                    <w:jc w:val="center"/>
                    <w:rPr>
                      <w:rFonts w:cstheme="minorHAnsi"/>
                      <w:sz w:val="20"/>
                      <w:szCs w:val="20"/>
                    </w:rPr>
                  </w:pPr>
                  <w:r w:rsidRPr="00421DF9">
                    <w:rPr>
                      <w:rFonts w:cstheme="minorHAnsi"/>
                      <w:sz w:val="20"/>
                      <w:szCs w:val="20"/>
                    </w:rPr>
                    <w:t>40</w:t>
                  </w:r>
                </w:p>
              </w:tc>
            </w:tr>
            <w:tr w:rsidR="00421DF9" w:rsidRPr="00421DF9" w14:paraId="7E51B13B" w14:textId="77777777" w:rsidTr="001F6BC6">
              <w:tc>
                <w:tcPr>
                  <w:tcW w:w="2104" w:type="dxa"/>
                  <w:tcBorders>
                    <w:top w:val="single" w:sz="4" w:space="0" w:color="auto"/>
                    <w:left w:val="single" w:sz="4" w:space="0" w:color="auto"/>
                    <w:bottom w:val="single" w:sz="4" w:space="0" w:color="auto"/>
                    <w:right w:val="single" w:sz="4" w:space="0" w:color="auto"/>
                  </w:tcBorders>
                  <w:vAlign w:val="center"/>
                </w:tcPr>
                <w:p w14:paraId="2DA1D5C4" w14:textId="77777777" w:rsidR="005B2A27" w:rsidRPr="00421DF9" w:rsidRDefault="005B2A27" w:rsidP="00421DF9">
                  <w:pPr>
                    <w:rPr>
                      <w:rFonts w:cstheme="minorHAnsi"/>
                      <w:sz w:val="20"/>
                      <w:szCs w:val="20"/>
                    </w:rPr>
                  </w:pPr>
                  <w:r w:rsidRPr="00421DF9">
                    <w:rPr>
                      <w:rFonts w:cstheme="minorHAnsi"/>
                      <w:sz w:val="20"/>
                      <w:szCs w:val="20"/>
                    </w:rPr>
                    <w:t>Projekt</w:t>
                  </w:r>
                </w:p>
              </w:tc>
              <w:tc>
                <w:tcPr>
                  <w:tcW w:w="709" w:type="dxa"/>
                  <w:tcBorders>
                    <w:top w:val="single" w:sz="4" w:space="0" w:color="auto"/>
                    <w:left w:val="single" w:sz="4" w:space="0" w:color="auto"/>
                    <w:bottom w:val="single" w:sz="4" w:space="0" w:color="auto"/>
                    <w:right w:val="single" w:sz="4" w:space="0" w:color="auto"/>
                  </w:tcBorders>
                  <w:vAlign w:val="center"/>
                </w:tcPr>
                <w:p w14:paraId="34928969" w14:textId="77777777" w:rsidR="005B2A27" w:rsidRPr="00421DF9" w:rsidRDefault="005B2A27" w:rsidP="00421DF9">
                  <w:pPr>
                    <w:jc w:val="center"/>
                    <w:rPr>
                      <w:rFonts w:cstheme="minorHAnsi"/>
                      <w:sz w:val="20"/>
                      <w:szCs w:val="20"/>
                    </w:rPr>
                  </w:pPr>
                  <w:r w:rsidRPr="00421DF9">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14:paraId="74AE4660" w14:textId="77777777" w:rsidR="005B2A27" w:rsidRPr="00421DF9" w:rsidRDefault="005B2A27" w:rsidP="00421DF9">
                  <w:pPr>
                    <w:jc w:val="center"/>
                    <w:rPr>
                      <w:rFonts w:cstheme="minorHAnsi"/>
                      <w:sz w:val="20"/>
                      <w:szCs w:val="20"/>
                    </w:rPr>
                  </w:pPr>
                  <w:r w:rsidRPr="00421DF9">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14:paraId="5CCECAC8" w14:textId="77777777" w:rsidR="005B2A27" w:rsidRPr="00421DF9" w:rsidRDefault="005B2A27" w:rsidP="00421DF9">
                  <w:pPr>
                    <w:rPr>
                      <w:rFonts w:cstheme="minorHAnsi"/>
                      <w:sz w:val="20"/>
                      <w:szCs w:val="20"/>
                    </w:rPr>
                  </w:pPr>
                  <w:r w:rsidRPr="00421DF9">
                    <w:rPr>
                      <w:rFonts w:cstheme="minorHAnsi"/>
                      <w:sz w:val="20"/>
                      <w:szCs w:val="20"/>
                    </w:rPr>
                    <w:t>Istraživanje, izrada vlastitih likovnih rješenja, primjena računalne tehnologije, rješavanje likovnih problema, argumentacija donesenih zaključaka</w:t>
                  </w:r>
                </w:p>
              </w:tc>
              <w:tc>
                <w:tcPr>
                  <w:tcW w:w="2440" w:type="dxa"/>
                  <w:tcBorders>
                    <w:top w:val="single" w:sz="4" w:space="0" w:color="auto"/>
                    <w:left w:val="single" w:sz="4" w:space="0" w:color="auto"/>
                    <w:bottom w:val="single" w:sz="4" w:space="0" w:color="auto"/>
                    <w:right w:val="single" w:sz="4" w:space="0" w:color="auto"/>
                  </w:tcBorders>
                  <w:vAlign w:val="center"/>
                </w:tcPr>
                <w:p w14:paraId="044648E1" w14:textId="77777777" w:rsidR="005B2A27" w:rsidRPr="00421DF9" w:rsidRDefault="005B2A27" w:rsidP="00421DF9">
                  <w:pPr>
                    <w:rPr>
                      <w:rFonts w:cstheme="minorHAnsi"/>
                      <w:sz w:val="20"/>
                      <w:szCs w:val="20"/>
                    </w:rPr>
                  </w:pPr>
                  <w:r w:rsidRPr="00421DF9">
                    <w:rPr>
                      <w:rFonts w:cstheme="minorHAnsi"/>
                      <w:sz w:val="20"/>
                      <w:szCs w:val="20"/>
                    </w:rPr>
                    <w:t>Provjera i vrednovanje razine stečenog znanja, likovne primjene i prezentacije završnog projekta.</w:t>
                  </w:r>
                </w:p>
              </w:tc>
              <w:tc>
                <w:tcPr>
                  <w:tcW w:w="567" w:type="dxa"/>
                  <w:tcBorders>
                    <w:top w:val="single" w:sz="4" w:space="0" w:color="auto"/>
                    <w:left w:val="single" w:sz="4" w:space="0" w:color="auto"/>
                    <w:bottom w:val="single" w:sz="4" w:space="0" w:color="auto"/>
                    <w:right w:val="single" w:sz="4" w:space="0" w:color="auto"/>
                  </w:tcBorders>
                  <w:vAlign w:val="center"/>
                </w:tcPr>
                <w:p w14:paraId="17669AA2" w14:textId="77777777" w:rsidR="005B2A27" w:rsidRPr="00421DF9" w:rsidRDefault="005B2A27" w:rsidP="00421DF9">
                  <w:pPr>
                    <w:jc w:val="center"/>
                    <w:rPr>
                      <w:rFonts w:cstheme="minorHAnsi"/>
                      <w:sz w:val="20"/>
                      <w:szCs w:val="20"/>
                    </w:rPr>
                  </w:pPr>
                  <w:r w:rsidRPr="00421DF9">
                    <w:rPr>
                      <w:rFonts w:cstheme="minorHAnsi"/>
                      <w:sz w:val="20"/>
                      <w:szCs w:val="20"/>
                    </w:rPr>
                    <w:t>24*</w:t>
                  </w:r>
                </w:p>
              </w:tc>
              <w:tc>
                <w:tcPr>
                  <w:tcW w:w="567" w:type="dxa"/>
                  <w:tcBorders>
                    <w:top w:val="single" w:sz="4" w:space="0" w:color="auto"/>
                    <w:left w:val="single" w:sz="4" w:space="0" w:color="auto"/>
                    <w:bottom w:val="single" w:sz="4" w:space="0" w:color="auto"/>
                    <w:right w:val="single" w:sz="4" w:space="0" w:color="auto"/>
                  </w:tcBorders>
                  <w:vAlign w:val="center"/>
                </w:tcPr>
                <w:p w14:paraId="564709D9" w14:textId="77777777" w:rsidR="005B2A27" w:rsidRPr="00421DF9" w:rsidRDefault="005B2A27" w:rsidP="00421DF9">
                  <w:pPr>
                    <w:jc w:val="center"/>
                    <w:rPr>
                      <w:rFonts w:cstheme="minorHAnsi"/>
                      <w:sz w:val="20"/>
                      <w:szCs w:val="20"/>
                    </w:rPr>
                  </w:pPr>
                  <w:r w:rsidRPr="00421DF9">
                    <w:rPr>
                      <w:rFonts w:cstheme="minorHAnsi"/>
                      <w:sz w:val="20"/>
                      <w:szCs w:val="20"/>
                    </w:rPr>
                    <w:t>40</w:t>
                  </w:r>
                </w:p>
              </w:tc>
            </w:tr>
            <w:tr w:rsidR="00421DF9" w:rsidRPr="00421DF9" w14:paraId="310B0D4F" w14:textId="77777777" w:rsidTr="001F6BC6">
              <w:tc>
                <w:tcPr>
                  <w:tcW w:w="2104" w:type="dxa"/>
                  <w:tcBorders>
                    <w:top w:val="single" w:sz="4" w:space="0" w:color="auto"/>
                    <w:left w:val="single" w:sz="4" w:space="0" w:color="auto"/>
                    <w:bottom w:val="single" w:sz="4" w:space="0" w:color="auto"/>
                    <w:right w:val="single" w:sz="4" w:space="0" w:color="auto"/>
                  </w:tcBorders>
                  <w:vAlign w:val="center"/>
                </w:tcPr>
                <w:p w14:paraId="1F0917C0" w14:textId="77777777" w:rsidR="005B2A27" w:rsidRPr="00421DF9" w:rsidRDefault="005B2A27" w:rsidP="00421DF9">
                  <w:pPr>
                    <w:rPr>
                      <w:rFonts w:cstheme="minorHAnsi"/>
                      <w:sz w:val="20"/>
                      <w:szCs w:val="20"/>
                    </w:rPr>
                  </w:pPr>
                  <w:r w:rsidRPr="00421DF9">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3AE0E935" w14:textId="77777777" w:rsidR="005B2A27" w:rsidRPr="00421DF9" w:rsidRDefault="005B2A27" w:rsidP="00421DF9">
                  <w:pPr>
                    <w:jc w:val="center"/>
                    <w:rPr>
                      <w:rFonts w:cstheme="minorHAnsi"/>
                      <w:sz w:val="20"/>
                      <w:szCs w:val="20"/>
                    </w:rPr>
                  </w:pPr>
                  <w:r w:rsidRPr="00421DF9">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vAlign w:val="center"/>
                </w:tcPr>
                <w:p w14:paraId="615F6287" w14:textId="77777777" w:rsidR="005B2A27" w:rsidRPr="00421DF9" w:rsidRDefault="005B2A27" w:rsidP="00421DF9">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2353D1CD" w14:textId="77777777" w:rsidR="005B2A27" w:rsidRPr="00421DF9" w:rsidRDefault="005B2A27" w:rsidP="00421DF9">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14:paraId="61A46981"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B70775D" w14:textId="77777777" w:rsidR="005B2A27" w:rsidRPr="00421DF9" w:rsidRDefault="005B2A27" w:rsidP="00421DF9">
                  <w:pPr>
                    <w:jc w:val="center"/>
                    <w:rPr>
                      <w:rFonts w:cstheme="minorHAnsi"/>
                      <w:sz w:val="20"/>
                      <w:szCs w:val="20"/>
                    </w:rPr>
                  </w:pPr>
                  <w:r w:rsidRPr="00421DF9">
                    <w:rPr>
                      <w:rFonts w:cstheme="minorHAnsi"/>
                      <w:sz w:val="20"/>
                      <w:szCs w:val="20"/>
                    </w:rPr>
                    <w:t>51</w:t>
                  </w:r>
                </w:p>
              </w:tc>
              <w:tc>
                <w:tcPr>
                  <w:tcW w:w="567" w:type="dxa"/>
                  <w:tcBorders>
                    <w:top w:val="single" w:sz="4" w:space="0" w:color="auto"/>
                    <w:left w:val="single" w:sz="4" w:space="0" w:color="auto"/>
                    <w:bottom w:val="single" w:sz="4" w:space="0" w:color="auto"/>
                    <w:right w:val="single" w:sz="4" w:space="0" w:color="auto"/>
                  </w:tcBorders>
                  <w:vAlign w:val="center"/>
                </w:tcPr>
                <w:p w14:paraId="24A03481" w14:textId="77777777" w:rsidR="005B2A27" w:rsidRPr="00421DF9" w:rsidRDefault="005B2A27" w:rsidP="00421DF9">
                  <w:pPr>
                    <w:jc w:val="center"/>
                    <w:rPr>
                      <w:rFonts w:cstheme="minorHAnsi"/>
                      <w:sz w:val="20"/>
                      <w:szCs w:val="20"/>
                    </w:rPr>
                  </w:pPr>
                  <w:r w:rsidRPr="00421DF9">
                    <w:rPr>
                      <w:rFonts w:cstheme="minorHAnsi"/>
                      <w:sz w:val="20"/>
                      <w:szCs w:val="20"/>
                    </w:rPr>
                    <w:t>100</w:t>
                  </w:r>
                </w:p>
              </w:tc>
            </w:tr>
          </w:tbl>
          <w:p w14:paraId="100A5E61" w14:textId="77777777" w:rsidR="005B2A27" w:rsidRPr="00421DF9" w:rsidRDefault="005B2A27" w:rsidP="00421DF9">
            <w:pPr>
              <w:jc w:val="both"/>
              <w:rPr>
                <w:rFonts w:cstheme="minorHAnsi"/>
                <w:sz w:val="20"/>
                <w:szCs w:val="20"/>
              </w:rPr>
            </w:pPr>
            <w:r w:rsidRPr="00421DF9">
              <w:rPr>
                <w:rFonts w:cstheme="minorHAnsi"/>
                <w:sz w:val="20"/>
                <w:szCs w:val="20"/>
              </w:rPr>
              <w:t>*za prolazak pisanog dijela ispita je potrebno minimalno ostvariti 60% mogućih bodova svakog kolokvija ili pisanog dijela ispita</w:t>
            </w:r>
          </w:p>
        </w:tc>
      </w:tr>
      <w:tr w:rsidR="00421DF9" w:rsidRPr="00421DF9" w14:paraId="52286D15" w14:textId="77777777" w:rsidTr="001F6BC6">
        <w:trPr>
          <w:trHeight w:val="432"/>
        </w:trPr>
        <w:tc>
          <w:tcPr>
            <w:tcW w:w="5000" w:type="pct"/>
            <w:gridSpan w:val="10"/>
            <w:vAlign w:val="center"/>
          </w:tcPr>
          <w:p w14:paraId="5EE6AA84"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1.10. Obvezatna literatura (u trenutku prijave prijedloga studijskog programa)</w:t>
            </w:r>
          </w:p>
        </w:tc>
      </w:tr>
      <w:tr w:rsidR="00421DF9" w:rsidRPr="00421DF9" w14:paraId="103FA622" w14:textId="77777777" w:rsidTr="001F6BC6">
        <w:trPr>
          <w:trHeight w:val="610"/>
        </w:trPr>
        <w:tc>
          <w:tcPr>
            <w:tcW w:w="5000" w:type="pct"/>
            <w:gridSpan w:val="10"/>
            <w:vAlign w:val="center"/>
          </w:tcPr>
          <w:p w14:paraId="73EDA461" w14:textId="77777777" w:rsidR="005B2A27" w:rsidRPr="00421DF9" w:rsidRDefault="005B2A27" w:rsidP="00421DF9">
            <w:pPr>
              <w:pStyle w:val="FootnoteText"/>
              <w:numPr>
                <w:ilvl w:val="0"/>
                <w:numId w:val="131"/>
              </w:numPr>
              <w:ind w:left="485" w:firstLine="0"/>
              <w:jc w:val="both"/>
              <w:rPr>
                <w:rFonts w:asciiTheme="minorHAnsi" w:hAnsiTheme="minorHAnsi" w:cstheme="minorHAnsi"/>
              </w:rPr>
            </w:pPr>
            <w:r w:rsidRPr="00421DF9">
              <w:rPr>
                <w:rFonts w:asciiTheme="minorHAnsi" w:hAnsiTheme="minorHAnsi" w:cstheme="minorHAnsi"/>
                <w:shd w:val="clear" w:color="auto" w:fill="FDFDFD"/>
              </w:rPr>
              <w:t>Mateo Perasović, "Slikarski pojmovnik", UMAS, Split</w:t>
            </w:r>
          </w:p>
          <w:p w14:paraId="7EC810B3" w14:textId="77777777" w:rsidR="005B2A27" w:rsidRPr="00421DF9" w:rsidRDefault="005B2A27" w:rsidP="00421DF9">
            <w:pPr>
              <w:pStyle w:val="FootnoteText"/>
              <w:numPr>
                <w:ilvl w:val="0"/>
                <w:numId w:val="131"/>
              </w:numPr>
              <w:ind w:left="485" w:firstLine="0"/>
              <w:jc w:val="both"/>
              <w:rPr>
                <w:rFonts w:asciiTheme="minorHAnsi" w:hAnsiTheme="minorHAnsi" w:cstheme="minorHAnsi"/>
              </w:rPr>
            </w:pPr>
            <w:r w:rsidRPr="00421DF9">
              <w:rPr>
                <w:rFonts w:asciiTheme="minorHAnsi" w:hAnsiTheme="minorHAnsi" w:cstheme="minorHAnsi"/>
              </w:rPr>
              <w:t>Anatomija-škola crtanja, A. Szunyoghy, Zagreb, 1998.</w:t>
            </w:r>
          </w:p>
          <w:p w14:paraId="5C359FC8" w14:textId="77777777" w:rsidR="005B2A27" w:rsidRPr="00421DF9" w:rsidRDefault="005B2A27" w:rsidP="00421DF9">
            <w:pPr>
              <w:pStyle w:val="FootnoteText"/>
              <w:numPr>
                <w:ilvl w:val="0"/>
                <w:numId w:val="131"/>
              </w:numPr>
              <w:ind w:left="485" w:firstLine="0"/>
              <w:jc w:val="both"/>
              <w:rPr>
                <w:rFonts w:asciiTheme="minorHAnsi" w:hAnsiTheme="minorHAnsi" w:cstheme="minorHAnsi"/>
              </w:rPr>
            </w:pPr>
            <w:r w:rsidRPr="00421DF9">
              <w:rPr>
                <w:rFonts w:asciiTheme="minorHAnsi" w:hAnsiTheme="minorHAnsi" w:cstheme="minorHAnsi"/>
              </w:rPr>
              <w:t>Pristup likovnom djelu, Matko Peić, Zagreb, više izdanja</w:t>
            </w:r>
          </w:p>
        </w:tc>
      </w:tr>
      <w:tr w:rsidR="00421DF9" w:rsidRPr="00421DF9" w14:paraId="2EF08451" w14:textId="77777777" w:rsidTr="001F6BC6">
        <w:trPr>
          <w:trHeight w:val="432"/>
        </w:trPr>
        <w:tc>
          <w:tcPr>
            <w:tcW w:w="5000" w:type="pct"/>
            <w:gridSpan w:val="10"/>
            <w:vAlign w:val="center"/>
          </w:tcPr>
          <w:p w14:paraId="74D51E18"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1.11.Dopunska literatura (u trenutku prijave prijedloga studijskog programa)</w:t>
            </w:r>
          </w:p>
        </w:tc>
      </w:tr>
      <w:tr w:rsidR="00421DF9" w:rsidRPr="00421DF9" w14:paraId="4452CD63" w14:textId="77777777" w:rsidTr="001F6BC6">
        <w:trPr>
          <w:trHeight w:val="432"/>
        </w:trPr>
        <w:tc>
          <w:tcPr>
            <w:tcW w:w="5000" w:type="pct"/>
            <w:gridSpan w:val="10"/>
            <w:vAlign w:val="center"/>
          </w:tcPr>
          <w:p w14:paraId="5C10EC2B" w14:textId="77777777" w:rsidR="005B2A27" w:rsidRPr="00421DF9" w:rsidRDefault="005B2A27" w:rsidP="00421DF9">
            <w:pPr>
              <w:pStyle w:val="ListParagraph"/>
              <w:numPr>
                <w:ilvl w:val="0"/>
                <w:numId w:val="131"/>
              </w:numPr>
              <w:ind w:left="743" w:right="386" w:hanging="284"/>
              <w:contextualSpacing w:val="0"/>
              <w:rPr>
                <w:rFonts w:cstheme="minorHAnsi"/>
                <w:sz w:val="20"/>
                <w:szCs w:val="20"/>
              </w:rPr>
            </w:pPr>
            <w:r w:rsidRPr="00421DF9">
              <w:rPr>
                <w:rFonts w:cstheme="minorHAnsi"/>
                <w:sz w:val="20"/>
                <w:szCs w:val="20"/>
                <w:shd w:val="clear" w:color="auto" w:fill="FDFDFD"/>
              </w:rPr>
              <w:t>L. Da Vinci – Traktat o Slikarstvu, Zagreb, 2000</w:t>
            </w:r>
          </w:p>
          <w:p w14:paraId="1041182C" w14:textId="77777777" w:rsidR="005B2A27" w:rsidRPr="00421DF9" w:rsidRDefault="005B2A27" w:rsidP="00421DF9">
            <w:pPr>
              <w:pStyle w:val="ListParagraph"/>
              <w:numPr>
                <w:ilvl w:val="0"/>
                <w:numId w:val="131"/>
              </w:numPr>
              <w:ind w:left="743" w:right="386" w:hanging="284"/>
              <w:contextualSpacing w:val="0"/>
              <w:rPr>
                <w:rFonts w:cstheme="minorHAnsi"/>
                <w:sz w:val="20"/>
                <w:szCs w:val="20"/>
              </w:rPr>
            </w:pPr>
            <w:r w:rsidRPr="00421DF9">
              <w:rPr>
                <w:rFonts w:cstheme="minorHAnsi"/>
                <w:sz w:val="20"/>
                <w:szCs w:val="20"/>
                <w:shd w:val="clear" w:color="auto" w:fill="FDFDFD"/>
              </w:rPr>
              <w:t>JosipRačić – monografija, Zagreb, 2010</w:t>
            </w:r>
          </w:p>
          <w:p w14:paraId="2C490EB3" w14:textId="77777777" w:rsidR="005B2A27" w:rsidRPr="00421DF9" w:rsidRDefault="005B2A27" w:rsidP="00421DF9">
            <w:pPr>
              <w:pStyle w:val="ListParagraph"/>
              <w:numPr>
                <w:ilvl w:val="0"/>
                <w:numId w:val="131"/>
              </w:numPr>
              <w:ind w:left="743" w:right="386" w:hanging="284"/>
              <w:contextualSpacing w:val="0"/>
              <w:rPr>
                <w:rFonts w:cstheme="minorHAnsi"/>
                <w:sz w:val="20"/>
                <w:szCs w:val="20"/>
              </w:rPr>
            </w:pPr>
            <w:r w:rsidRPr="00421DF9">
              <w:rPr>
                <w:rFonts w:cstheme="minorHAnsi"/>
                <w:sz w:val="20"/>
                <w:szCs w:val="20"/>
                <w:shd w:val="clear" w:color="auto" w:fill="FDFDFD"/>
              </w:rPr>
              <w:t>Waterhouse – monografija, 1996</w:t>
            </w:r>
          </w:p>
          <w:p w14:paraId="09C5C425" w14:textId="77777777" w:rsidR="005B2A27" w:rsidRPr="00421DF9" w:rsidRDefault="005B2A27" w:rsidP="00421DF9">
            <w:pPr>
              <w:pStyle w:val="FreeForm"/>
              <w:numPr>
                <w:ilvl w:val="0"/>
                <w:numId w:val="131"/>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spacing w:before="2" w:line="264" w:lineRule="auto"/>
              <w:ind w:left="743" w:hanging="284"/>
              <w:rPr>
                <w:rFonts w:asciiTheme="minorHAnsi" w:hAnsiTheme="minorHAnsi" w:cstheme="minorHAnsi"/>
                <w:color w:val="auto"/>
                <w:sz w:val="20"/>
              </w:rPr>
            </w:pPr>
            <w:r w:rsidRPr="00421DF9">
              <w:rPr>
                <w:rFonts w:asciiTheme="minorHAnsi" w:hAnsiTheme="minorHAnsi" w:cstheme="minorHAnsi"/>
                <w:color w:val="auto"/>
                <w:sz w:val="20"/>
              </w:rPr>
              <w:t>Uvod u likovnomišljenje, M. Bačić, J. MirenićBačić, Zagreb 1998.</w:t>
            </w:r>
          </w:p>
          <w:p w14:paraId="03026E20" w14:textId="77777777" w:rsidR="005B2A27" w:rsidRPr="00421DF9" w:rsidRDefault="005B2A27" w:rsidP="00421DF9">
            <w:pPr>
              <w:pStyle w:val="FreeForm"/>
              <w:numPr>
                <w:ilvl w:val="0"/>
                <w:numId w:val="131"/>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spacing w:before="2" w:line="264" w:lineRule="auto"/>
              <w:ind w:left="743" w:hanging="284"/>
              <w:rPr>
                <w:rFonts w:asciiTheme="minorHAnsi" w:hAnsiTheme="minorHAnsi" w:cstheme="minorHAnsi"/>
                <w:color w:val="auto"/>
                <w:sz w:val="20"/>
              </w:rPr>
            </w:pPr>
            <w:r w:rsidRPr="00421DF9">
              <w:rPr>
                <w:rFonts w:asciiTheme="minorHAnsi" w:hAnsiTheme="minorHAnsi" w:cstheme="minorHAnsi"/>
                <w:color w:val="auto"/>
                <w:sz w:val="20"/>
              </w:rPr>
              <w:t>RazgovorisaslikarimaOko-Ruka-Kist, B. Glumac, Zagreb 2005.</w:t>
            </w:r>
          </w:p>
          <w:p w14:paraId="0F477B53" w14:textId="77777777" w:rsidR="005B2A27" w:rsidRPr="00421DF9" w:rsidRDefault="005B2A27" w:rsidP="00421DF9">
            <w:pPr>
              <w:pStyle w:val="ListParagraph"/>
              <w:numPr>
                <w:ilvl w:val="0"/>
                <w:numId w:val="131"/>
              </w:numPr>
              <w:ind w:left="743" w:right="386" w:hanging="284"/>
              <w:contextualSpacing w:val="0"/>
              <w:rPr>
                <w:rFonts w:cstheme="minorHAnsi"/>
                <w:sz w:val="20"/>
                <w:szCs w:val="20"/>
              </w:rPr>
            </w:pPr>
            <w:r w:rsidRPr="00421DF9">
              <w:rPr>
                <w:rFonts w:cstheme="minorHAnsi"/>
                <w:sz w:val="20"/>
                <w:szCs w:val="20"/>
              </w:rPr>
              <w:t>Vitamin D New perspectives in drawing, Emma Dexter, Phaidon, 2005</w:t>
            </w:r>
          </w:p>
        </w:tc>
      </w:tr>
      <w:tr w:rsidR="00421DF9" w:rsidRPr="00421DF9" w14:paraId="47AD4E3C" w14:textId="77777777" w:rsidTr="001F6BC6">
        <w:trPr>
          <w:trHeight w:val="432"/>
        </w:trPr>
        <w:tc>
          <w:tcPr>
            <w:tcW w:w="5000" w:type="pct"/>
            <w:gridSpan w:val="10"/>
            <w:vAlign w:val="center"/>
          </w:tcPr>
          <w:p w14:paraId="379E1C37"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1.12. Načini praćenja kvalitete koji osiguravaju stjecanje izlaznih znanja, vještina i kompetencija</w:t>
            </w:r>
          </w:p>
        </w:tc>
      </w:tr>
      <w:tr w:rsidR="00421DF9" w:rsidRPr="00421DF9" w14:paraId="30D44A6A" w14:textId="77777777" w:rsidTr="001F6BC6">
        <w:trPr>
          <w:trHeight w:val="432"/>
        </w:trPr>
        <w:tc>
          <w:tcPr>
            <w:tcW w:w="5000" w:type="pct"/>
            <w:gridSpan w:val="10"/>
            <w:vAlign w:val="center"/>
          </w:tcPr>
          <w:p w14:paraId="5E9F2EFC" w14:textId="77777777" w:rsidR="005B2A27" w:rsidRPr="00421DF9" w:rsidRDefault="005B2A27" w:rsidP="00421DF9">
            <w:pPr>
              <w:pStyle w:val="FieldText"/>
              <w:numPr>
                <w:ilvl w:val="0"/>
                <w:numId w:val="129"/>
              </w:numPr>
              <w:rPr>
                <w:rFonts w:asciiTheme="minorHAnsi" w:hAnsiTheme="minorHAnsi" w:cstheme="minorHAnsi"/>
                <w:b w:val="0"/>
                <w:sz w:val="20"/>
                <w:szCs w:val="20"/>
              </w:rPr>
            </w:pPr>
            <w:r w:rsidRPr="00421DF9">
              <w:rPr>
                <w:rFonts w:asciiTheme="minorHAnsi" w:hAnsiTheme="minorHAnsi" w:cstheme="minorHAnsi"/>
                <w:b w:val="0"/>
                <w:sz w:val="20"/>
                <w:szCs w:val="20"/>
              </w:rPr>
              <w:t>Interna evaluacija na razini Sveučilišta J. J. Strossmayera u Osijeku.</w:t>
            </w:r>
          </w:p>
          <w:p w14:paraId="1BDA5590" w14:textId="77777777" w:rsidR="005B2A27" w:rsidRPr="00421DF9" w:rsidRDefault="005B2A27" w:rsidP="00421DF9">
            <w:pPr>
              <w:pStyle w:val="FieldText"/>
              <w:numPr>
                <w:ilvl w:val="0"/>
                <w:numId w:val="129"/>
              </w:numPr>
              <w:rPr>
                <w:rFonts w:asciiTheme="minorHAnsi" w:hAnsiTheme="minorHAnsi" w:cstheme="minorHAnsi"/>
                <w:b w:val="0"/>
                <w:sz w:val="20"/>
                <w:szCs w:val="20"/>
              </w:rPr>
            </w:pPr>
            <w:r w:rsidRPr="00421DF9">
              <w:rPr>
                <w:rFonts w:asciiTheme="minorHAnsi" w:hAnsiTheme="minorHAnsi" w:cstheme="minorHAnsi"/>
                <w:b w:val="0"/>
                <w:sz w:val="20"/>
                <w:szCs w:val="20"/>
              </w:rPr>
              <w:t>Vođenje evidencije o studentskom pohađanju kolegijskih predavanja, izvršenim obvezama te rezultatima kolokvija i/ili pismenog dijela ispita.</w:t>
            </w:r>
          </w:p>
          <w:p w14:paraId="22112AE3" w14:textId="77777777" w:rsidR="005B2A27" w:rsidRPr="00421DF9" w:rsidRDefault="005B2A27" w:rsidP="00421DF9">
            <w:pPr>
              <w:pStyle w:val="FieldText"/>
              <w:numPr>
                <w:ilvl w:val="0"/>
                <w:numId w:val="129"/>
              </w:numPr>
              <w:rPr>
                <w:rFonts w:asciiTheme="minorHAnsi" w:hAnsiTheme="minorHAnsi" w:cstheme="minorHAnsi"/>
                <w:b w:val="0"/>
                <w:sz w:val="20"/>
                <w:szCs w:val="20"/>
              </w:rPr>
            </w:pPr>
            <w:r w:rsidRPr="00421DF9">
              <w:rPr>
                <w:rFonts w:asciiTheme="minorHAnsi" w:hAnsiTheme="minorHAnsi" w:cstheme="minorHAnsi"/>
                <w:b w:val="0"/>
                <w:sz w:val="20"/>
                <w:szCs w:val="20"/>
              </w:rPr>
              <w:t>Primjena stečenog znanja u okviru ovog kolegija, kroz izradu i prezentaciju praktičnog rada</w:t>
            </w:r>
          </w:p>
          <w:p w14:paraId="07A71B70" w14:textId="77777777" w:rsidR="005B2A27" w:rsidRPr="00421DF9" w:rsidRDefault="005B2A27" w:rsidP="00421DF9">
            <w:pPr>
              <w:pStyle w:val="FieldText"/>
              <w:ind w:left="561"/>
              <w:rPr>
                <w:rFonts w:asciiTheme="minorHAnsi" w:hAnsiTheme="minorHAnsi" w:cstheme="minorHAnsi"/>
                <w:b w:val="0"/>
                <w:sz w:val="20"/>
                <w:szCs w:val="20"/>
              </w:rPr>
            </w:pPr>
          </w:p>
        </w:tc>
      </w:tr>
    </w:tbl>
    <w:p w14:paraId="5B379D39" w14:textId="77777777" w:rsidR="005B2A27" w:rsidRPr="00421DF9" w:rsidRDefault="005B2A27" w:rsidP="00421DF9">
      <w:pPr>
        <w:pStyle w:val="FootnoteText"/>
        <w:rPr>
          <w:rFonts w:asciiTheme="minorHAnsi" w:hAnsiTheme="minorHAnsi" w:cstheme="minorHAnsi"/>
        </w:rPr>
      </w:pPr>
    </w:p>
    <w:p w14:paraId="7F976FF1" w14:textId="77777777" w:rsidR="005B2A27" w:rsidRPr="00421DF9" w:rsidRDefault="005B2A27" w:rsidP="00421DF9">
      <w:pPr>
        <w:rPr>
          <w:rFonts w:cstheme="minorHAnsi"/>
          <w:sz w:val="20"/>
          <w:szCs w:val="20"/>
        </w:rPr>
      </w:pPr>
      <w:r w:rsidRPr="00421DF9">
        <w:rPr>
          <w:rFonts w:cstheme="minorHAnsi"/>
          <w:sz w:val="20"/>
          <w:szCs w:val="20"/>
        </w:rPr>
        <w:tab/>
      </w:r>
    </w:p>
    <w:p w14:paraId="6FAE6164" w14:textId="77777777" w:rsidR="005B2A27" w:rsidRPr="00421DF9" w:rsidRDefault="005B2A27" w:rsidP="00421DF9">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00"/>
        <w:gridCol w:w="3465"/>
        <w:gridCol w:w="2665"/>
      </w:tblGrid>
      <w:tr w:rsidR="00421DF9" w:rsidRPr="00421DF9" w14:paraId="65AB85A3" w14:textId="77777777" w:rsidTr="001F6BC6">
        <w:trPr>
          <w:trHeight w:hRule="exact" w:val="405"/>
        </w:trPr>
        <w:tc>
          <w:tcPr>
            <w:tcW w:w="5000" w:type="pct"/>
            <w:gridSpan w:val="3"/>
            <w:shd w:val="clear" w:color="auto" w:fill="auto"/>
            <w:vAlign w:val="center"/>
          </w:tcPr>
          <w:p w14:paraId="0FDB2873" w14:textId="77777777" w:rsidR="005B2A27" w:rsidRPr="00421DF9" w:rsidRDefault="005B2A27" w:rsidP="00421DF9">
            <w:pPr>
              <w:rPr>
                <w:rFonts w:cstheme="minorHAnsi"/>
                <w:sz w:val="20"/>
                <w:szCs w:val="20"/>
              </w:rPr>
            </w:pPr>
            <w:r w:rsidRPr="00421DF9">
              <w:rPr>
                <w:rFonts w:cstheme="minorHAnsi"/>
                <w:sz w:val="20"/>
                <w:szCs w:val="20"/>
              </w:rPr>
              <w:t>Opće informacije</w:t>
            </w:r>
          </w:p>
        </w:tc>
      </w:tr>
      <w:tr w:rsidR="00421DF9" w:rsidRPr="00421DF9" w14:paraId="17807ECE" w14:textId="77777777" w:rsidTr="001F6BC6">
        <w:trPr>
          <w:trHeight w:val="405"/>
        </w:trPr>
        <w:tc>
          <w:tcPr>
            <w:tcW w:w="1715" w:type="pct"/>
            <w:vAlign w:val="center"/>
          </w:tcPr>
          <w:p w14:paraId="0032B175" w14:textId="77777777" w:rsidR="005B2A27" w:rsidRPr="00421DF9" w:rsidRDefault="005B2A27" w:rsidP="00421DF9">
            <w:pPr>
              <w:rPr>
                <w:rFonts w:cstheme="minorHAnsi"/>
                <w:sz w:val="20"/>
                <w:szCs w:val="20"/>
              </w:rPr>
            </w:pPr>
            <w:r w:rsidRPr="00421DF9">
              <w:rPr>
                <w:rFonts w:cstheme="minorHAnsi"/>
                <w:sz w:val="20"/>
                <w:szCs w:val="20"/>
              </w:rPr>
              <w:t>Naziv predmeta</w:t>
            </w:r>
          </w:p>
        </w:tc>
        <w:tc>
          <w:tcPr>
            <w:tcW w:w="3285" w:type="pct"/>
            <w:gridSpan w:val="2"/>
            <w:vAlign w:val="center"/>
          </w:tcPr>
          <w:p w14:paraId="33CE96EB" w14:textId="77777777" w:rsidR="005B2A27" w:rsidRPr="00421DF9" w:rsidRDefault="005B2A27" w:rsidP="00421DF9">
            <w:pPr>
              <w:tabs>
                <w:tab w:val="left" w:pos="3690"/>
              </w:tabs>
              <w:rPr>
                <w:rFonts w:cstheme="minorHAnsi"/>
                <w:sz w:val="20"/>
                <w:szCs w:val="20"/>
              </w:rPr>
            </w:pPr>
            <w:r w:rsidRPr="00421DF9">
              <w:rPr>
                <w:rFonts w:cstheme="minorHAnsi"/>
                <w:sz w:val="20"/>
                <w:szCs w:val="20"/>
              </w:rPr>
              <w:t xml:space="preserve">Osnove digitalne ilustracije </w:t>
            </w:r>
          </w:p>
        </w:tc>
      </w:tr>
      <w:tr w:rsidR="00421DF9" w:rsidRPr="00421DF9" w14:paraId="2F9B0642" w14:textId="77777777" w:rsidTr="001F6BC6">
        <w:trPr>
          <w:trHeight w:val="259"/>
        </w:trPr>
        <w:tc>
          <w:tcPr>
            <w:tcW w:w="1715" w:type="pct"/>
            <w:shd w:val="clear" w:color="auto" w:fill="auto"/>
            <w:vAlign w:val="center"/>
          </w:tcPr>
          <w:p w14:paraId="378D6700" w14:textId="77777777" w:rsidR="005B2A27" w:rsidRPr="00421DF9" w:rsidRDefault="005B2A27" w:rsidP="00421DF9">
            <w:pPr>
              <w:rPr>
                <w:rFonts w:cstheme="minorHAnsi"/>
                <w:sz w:val="20"/>
                <w:szCs w:val="20"/>
              </w:rPr>
            </w:pPr>
            <w:r w:rsidRPr="00421DF9">
              <w:rPr>
                <w:rFonts w:cstheme="minorHAnsi"/>
                <w:sz w:val="20"/>
                <w:szCs w:val="20"/>
              </w:rPr>
              <w:t>Nositelj predmeta</w:t>
            </w:r>
          </w:p>
        </w:tc>
        <w:tc>
          <w:tcPr>
            <w:tcW w:w="3285" w:type="pct"/>
            <w:gridSpan w:val="2"/>
            <w:shd w:val="clear" w:color="auto" w:fill="auto"/>
            <w:vAlign w:val="center"/>
          </w:tcPr>
          <w:p w14:paraId="46B52D63" w14:textId="77777777" w:rsidR="005B2A27" w:rsidRPr="00421DF9" w:rsidRDefault="005B2A27" w:rsidP="00421DF9">
            <w:pPr>
              <w:tabs>
                <w:tab w:val="left" w:pos="-142"/>
              </w:tabs>
              <w:rPr>
                <w:rFonts w:cstheme="minorHAnsi"/>
                <w:sz w:val="20"/>
                <w:szCs w:val="20"/>
              </w:rPr>
            </w:pPr>
            <w:r w:rsidRPr="00421DF9">
              <w:rPr>
                <w:rFonts w:cstheme="minorHAnsi"/>
                <w:i/>
                <w:sz w:val="20"/>
                <w:szCs w:val="20"/>
              </w:rPr>
              <w:t>doc. dr. sc. Marin Balaić</w:t>
            </w:r>
          </w:p>
        </w:tc>
      </w:tr>
      <w:tr w:rsidR="00421DF9" w:rsidRPr="00421DF9" w14:paraId="5CBCB0BA" w14:textId="77777777" w:rsidTr="001F6BC6">
        <w:trPr>
          <w:trHeight w:val="405"/>
        </w:trPr>
        <w:tc>
          <w:tcPr>
            <w:tcW w:w="1715" w:type="pct"/>
            <w:vAlign w:val="center"/>
          </w:tcPr>
          <w:p w14:paraId="694BDCE7" w14:textId="77777777" w:rsidR="005B2A27" w:rsidRPr="00421DF9" w:rsidRDefault="005B2A27" w:rsidP="00421DF9">
            <w:pPr>
              <w:rPr>
                <w:rFonts w:cstheme="minorHAnsi"/>
                <w:sz w:val="20"/>
                <w:szCs w:val="20"/>
              </w:rPr>
            </w:pPr>
            <w:r w:rsidRPr="00421DF9">
              <w:rPr>
                <w:rFonts w:cstheme="minorHAnsi"/>
                <w:sz w:val="20"/>
                <w:szCs w:val="20"/>
              </w:rPr>
              <w:t>Suradnik na predmetu</w:t>
            </w:r>
          </w:p>
        </w:tc>
        <w:tc>
          <w:tcPr>
            <w:tcW w:w="3285" w:type="pct"/>
            <w:gridSpan w:val="2"/>
            <w:vAlign w:val="center"/>
          </w:tcPr>
          <w:p w14:paraId="1E667C56" w14:textId="77777777" w:rsidR="005B2A27" w:rsidRPr="00421DF9" w:rsidRDefault="005B2A27" w:rsidP="00421DF9">
            <w:pPr>
              <w:rPr>
                <w:rFonts w:cstheme="minorHAnsi"/>
                <w:sz w:val="20"/>
                <w:szCs w:val="20"/>
              </w:rPr>
            </w:pPr>
          </w:p>
        </w:tc>
      </w:tr>
      <w:tr w:rsidR="00421DF9" w:rsidRPr="00421DF9" w14:paraId="2B62BF1D" w14:textId="77777777" w:rsidTr="001F6BC6">
        <w:trPr>
          <w:trHeight w:val="405"/>
        </w:trPr>
        <w:tc>
          <w:tcPr>
            <w:tcW w:w="1715" w:type="pct"/>
            <w:vAlign w:val="center"/>
          </w:tcPr>
          <w:p w14:paraId="4DD4C655" w14:textId="77777777" w:rsidR="005B2A27" w:rsidRPr="00421DF9" w:rsidRDefault="005B2A27" w:rsidP="00421DF9">
            <w:pPr>
              <w:rPr>
                <w:rFonts w:cstheme="minorHAnsi"/>
                <w:sz w:val="20"/>
                <w:szCs w:val="20"/>
              </w:rPr>
            </w:pPr>
            <w:r w:rsidRPr="00421DF9">
              <w:rPr>
                <w:rFonts w:cstheme="minorHAnsi"/>
                <w:sz w:val="20"/>
                <w:szCs w:val="20"/>
              </w:rPr>
              <w:t>Studijski program</w:t>
            </w:r>
          </w:p>
        </w:tc>
        <w:tc>
          <w:tcPr>
            <w:tcW w:w="3285" w:type="pct"/>
            <w:gridSpan w:val="2"/>
            <w:vAlign w:val="center"/>
          </w:tcPr>
          <w:p w14:paraId="37D010E2" w14:textId="77777777" w:rsidR="00144DD1" w:rsidRPr="00421DF9" w:rsidRDefault="00144DD1" w:rsidP="00421DF9">
            <w:pPr>
              <w:rPr>
                <w:rFonts w:cstheme="minorHAnsi"/>
                <w:sz w:val="20"/>
                <w:szCs w:val="20"/>
              </w:rPr>
            </w:pPr>
            <w:r w:rsidRPr="00421DF9">
              <w:rPr>
                <w:rFonts w:cstheme="minorHAnsi"/>
                <w:sz w:val="20"/>
                <w:szCs w:val="20"/>
              </w:rPr>
              <w:t>Diplomski sveučilišni studij Mediji i odnosi s javnošću</w:t>
            </w:r>
          </w:p>
          <w:p w14:paraId="76C980E5" w14:textId="44247309" w:rsidR="005B2A27" w:rsidRPr="00421DF9" w:rsidRDefault="00144DD1" w:rsidP="00421DF9">
            <w:pPr>
              <w:jc w:val="both"/>
              <w:rPr>
                <w:rFonts w:cstheme="minorHAnsi"/>
                <w:sz w:val="20"/>
                <w:szCs w:val="20"/>
              </w:rPr>
            </w:pPr>
            <w:r w:rsidRPr="00421DF9">
              <w:rPr>
                <w:rFonts w:cstheme="minorHAnsi"/>
                <w:sz w:val="20"/>
                <w:szCs w:val="20"/>
                <w:lang w:val="de-DE"/>
              </w:rPr>
              <w:t>Diplomski sveučilišni studij Menadžment u kulturi i kreativnim industrijama</w:t>
            </w:r>
          </w:p>
        </w:tc>
      </w:tr>
      <w:tr w:rsidR="00421DF9" w:rsidRPr="00421DF9" w14:paraId="7E7B32FC" w14:textId="77777777" w:rsidTr="001F6BC6">
        <w:trPr>
          <w:trHeight w:val="405"/>
        </w:trPr>
        <w:tc>
          <w:tcPr>
            <w:tcW w:w="1715" w:type="pct"/>
            <w:vAlign w:val="center"/>
          </w:tcPr>
          <w:p w14:paraId="064A80FF" w14:textId="77777777" w:rsidR="005B2A27" w:rsidRPr="00421DF9" w:rsidRDefault="005B2A27" w:rsidP="00421DF9">
            <w:pPr>
              <w:rPr>
                <w:rFonts w:cstheme="minorHAnsi"/>
                <w:sz w:val="20"/>
                <w:szCs w:val="20"/>
              </w:rPr>
            </w:pPr>
            <w:r w:rsidRPr="00421DF9">
              <w:rPr>
                <w:rFonts w:cstheme="minorHAnsi"/>
                <w:sz w:val="20"/>
                <w:szCs w:val="20"/>
              </w:rPr>
              <w:t>Šifra predmeta</w:t>
            </w:r>
          </w:p>
        </w:tc>
        <w:tc>
          <w:tcPr>
            <w:tcW w:w="3285" w:type="pct"/>
            <w:gridSpan w:val="2"/>
            <w:vAlign w:val="center"/>
          </w:tcPr>
          <w:p w14:paraId="734378B8" w14:textId="77777777" w:rsidR="005B2A27" w:rsidRPr="00421DF9" w:rsidRDefault="005B2A27" w:rsidP="00421DF9">
            <w:pPr>
              <w:rPr>
                <w:rFonts w:cstheme="minorHAnsi"/>
                <w:sz w:val="20"/>
                <w:szCs w:val="20"/>
              </w:rPr>
            </w:pPr>
            <w:r w:rsidRPr="00421DF9">
              <w:rPr>
                <w:rFonts w:cstheme="minorHAnsi"/>
                <w:sz w:val="20"/>
                <w:szCs w:val="20"/>
              </w:rPr>
              <w:t>MAKO-303</w:t>
            </w:r>
          </w:p>
        </w:tc>
      </w:tr>
      <w:tr w:rsidR="00421DF9" w:rsidRPr="00421DF9" w14:paraId="5EFCF216" w14:textId="77777777" w:rsidTr="001F6BC6">
        <w:trPr>
          <w:trHeight w:val="405"/>
        </w:trPr>
        <w:tc>
          <w:tcPr>
            <w:tcW w:w="1715" w:type="pct"/>
            <w:vAlign w:val="center"/>
          </w:tcPr>
          <w:p w14:paraId="575FEF66" w14:textId="77777777" w:rsidR="005B2A27" w:rsidRPr="00421DF9" w:rsidRDefault="005B2A27" w:rsidP="00421DF9">
            <w:pPr>
              <w:rPr>
                <w:rFonts w:cstheme="minorHAnsi"/>
                <w:sz w:val="20"/>
                <w:szCs w:val="20"/>
              </w:rPr>
            </w:pPr>
            <w:r w:rsidRPr="00421DF9">
              <w:rPr>
                <w:rFonts w:cstheme="minorHAnsi"/>
                <w:sz w:val="20"/>
                <w:szCs w:val="20"/>
              </w:rPr>
              <w:t>Status predmeta</w:t>
            </w:r>
          </w:p>
        </w:tc>
        <w:tc>
          <w:tcPr>
            <w:tcW w:w="3285" w:type="pct"/>
            <w:gridSpan w:val="2"/>
            <w:vAlign w:val="center"/>
          </w:tcPr>
          <w:p w14:paraId="166FEDA8" w14:textId="77777777" w:rsidR="005B2A27" w:rsidRPr="00421DF9" w:rsidRDefault="005B2A27" w:rsidP="00421DF9">
            <w:pPr>
              <w:rPr>
                <w:rFonts w:cstheme="minorHAnsi"/>
                <w:sz w:val="20"/>
                <w:szCs w:val="20"/>
              </w:rPr>
            </w:pPr>
            <w:r w:rsidRPr="00421DF9">
              <w:rPr>
                <w:rFonts w:cstheme="minorHAnsi"/>
                <w:sz w:val="20"/>
                <w:szCs w:val="20"/>
              </w:rPr>
              <w:t>Izborni stručni kolegij</w:t>
            </w:r>
          </w:p>
        </w:tc>
      </w:tr>
      <w:tr w:rsidR="00421DF9" w:rsidRPr="00421DF9" w14:paraId="4BAEA711" w14:textId="77777777" w:rsidTr="001F6BC6">
        <w:trPr>
          <w:trHeight w:val="405"/>
        </w:trPr>
        <w:tc>
          <w:tcPr>
            <w:tcW w:w="1715" w:type="pct"/>
            <w:vAlign w:val="center"/>
          </w:tcPr>
          <w:p w14:paraId="28E02EB4" w14:textId="77777777" w:rsidR="005B2A27" w:rsidRPr="00421DF9" w:rsidRDefault="005B2A27" w:rsidP="00421DF9">
            <w:pPr>
              <w:rPr>
                <w:rFonts w:cstheme="minorHAnsi"/>
                <w:sz w:val="20"/>
                <w:szCs w:val="20"/>
              </w:rPr>
            </w:pPr>
            <w:r w:rsidRPr="00421DF9">
              <w:rPr>
                <w:rFonts w:cstheme="minorHAnsi"/>
                <w:sz w:val="20"/>
                <w:szCs w:val="20"/>
              </w:rPr>
              <w:t>Godina</w:t>
            </w:r>
          </w:p>
        </w:tc>
        <w:tc>
          <w:tcPr>
            <w:tcW w:w="3285" w:type="pct"/>
            <w:gridSpan w:val="2"/>
            <w:vAlign w:val="center"/>
          </w:tcPr>
          <w:p w14:paraId="3B6C7AC5" w14:textId="77777777" w:rsidR="005B2A27" w:rsidRPr="00421DF9" w:rsidRDefault="005B2A27" w:rsidP="00421DF9">
            <w:pPr>
              <w:rPr>
                <w:rFonts w:cstheme="minorHAnsi"/>
                <w:sz w:val="20"/>
                <w:szCs w:val="20"/>
              </w:rPr>
            </w:pPr>
          </w:p>
        </w:tc>
      </w:tr>
      <w:tr w:rsidR="00421DF9" w:rsidRPr="00421DF9" w14:paraId="419FE3AF" w14:textId="77777777" w:rsidTr="001F6BC6">
        <w:trPr>
          <w:trHeight w:val="255"/>
        </w:trPr>
        <w:tc>
          <w:tcPr>
            <w:tcW w:w="1715" w:type="pct"/>
            <w:vMerge w:val="restart"/>
            <w:vAlign w:val="center"/>
          </w:tcPr>
          <w:p w14:paraId="064C064E" w14:textId="77777777" w:rsidR="005B2A27" w:rsidRPr="00421DF9" w:rsidRDefault="005B2A27" w:rsidP="00421DF9">
            <w:pPr>
              <w:rPr>
                <w:rFonts w:cstheme="minorHAnsi"/>
                <w:sz w:val="20"/>
                <w:szCs w:val="20"/>
              </w:rPr>
            </w:pPr>
            <w:r w:rsidRPr="00421DF9">
              <w:rPr>
                <w:rFonts w:cstheme="minorHAnsi"/>
                <w:sz w:val="20"/>
                <w:szCs w:val="20"/>
              </w:rPr>
              <w:t>Bodovna vrijednost i način izvođenja nastave</w:t>
            </w:r>
          </w:p>
        </w:tc>
        <w:tc>
          <w:tcPr>
            <w:tcW w:w="1857" w:type="pct"/>
            <w:vAlign w:val="center"/>
          </w:tcPr>
          <w:p w14:paraId="2D9A8A9F" w14:textId="77777777" w:rsidR="005B2A27" w:rsidRPr="00421DF9" w:rsidRDefault="005B2A27" w:rsidP="00421DF9">
            <w:pPr>
              <w:rPr>
                <w:rFonts w:cstheme="minorHAnsi"/>
                <w:sz w:val="20"/>
                <w:szCs w:val="20"/>
              </w:rPr>
            </w:pPr>
            <w:r w:rsidRPr="00421DF9">
              <w:rPr>
                <w:rFonts w:cstheme="minorHAnsi"/>
                <w:sz w:val="20"/>
                <w:szCs w:val="20"/>
              </w:rPr>
              <w:t>ECTS koeficijent opterećenja studenata</w:t>
            </w:r>
          </w:p>
        </w:tc>
        <w:tc>
          <w:tcPr>
            <w:tcW w:w="1428" w:type="pct"/>
            <w:vAlign w:val="center"/>
          </w:tcPr>
          <w:p w14:paraId="1CC4B6A7" w14:textId="77777777" w:rsidR="005B2A27" w:rsidRPr="00421DF9" w:rsidRDefault="005B2A27" w:rsidP="00421DF9">
            <w:pPr>
              <w:jc w:val="center"/>
              <w:rPr>
                <w:rFonts w:cstheme="minorHAnsi"/>
                <w:sz w:val="20"/>
                <w:szCs w:val="20"/>
              </w:rPr>
            </w:pPr>
            <w:r w:rsidRPr="00421DF9">
              <w:rPr>
                <w:rFonts w:cstheme="minorHAnsi"/>
                <w:sz w:val="20"/>
                <w:szCs w:val="20"/>
              </w:rPr>
              <w:t>3</w:t>
            </w:r>
          </w:p>
        </w:tc>
      </w:tr>
      <w:tr w:rsidR="00F62439" w:rsidRPr="00421DF9" w14:paraId="0FAC36BC" w14:textId="77777777" w:rsidTr="001F6BC6">
        <w:trPr>
          <w:trHeight w:val="255"/>
        </w:trPr>
        <w:tc>
          <w:tcPr>
            <w:tcW w:w="1715" w:type="pct"/>
            <w:vMerge/>
            <w:vAlign w:val="center"/>
          </w:tcPr>
          <w:p w14:paraId="2DEE8133" w14:textId="77777777" w:rsidR="005B2A27" w:rsidRPr="00421DF9" w:rsidRDefault="005B2A27" w:rsidP="00421DF9">
            <w:pPr>
              <w:rPr>
                <w:rFonts w:cstheme="minorHAnsi"/>
                <w:sz w:val="20"/>
                <w:szCs w:val="20"/>
              </w:rPr>
            </w:pPr>
          </w:p>
        </w:tc>
        <w:tc>
          <w:tcPr>
            <w:tcW w:w="1857" w:type="pct"/>
            <w:vAlign w:val="center"/>
          </w:tcPr>
          <w:p w14:paraId="31DF4617" w14:textId="77777777" w:rsidR="005B2A27" w:rsidRPr="00421DF9" w:rsidRDefault="005B2A27" w:rsidP="00421DF9">
            <w:pPr>
              <w:rPr>
                <w:rFonts w:cstheme="minorHAnsi"/>
                <w:sz w:val="20"/>
                <w:szCs w:val="20"/>
              </w:rPr>
            </w:pPr>
            <w:r w:rsidRPr="00421DF9">
              <w:rPr>
                <w:rFonts w:cstheme="minorHAnsi"/>
                <w:sz w:val="20"/>
                <w:szCs w:val="20"/>
              </w:rPr>
              <w:t>Broj sati (P+V+S)</w:t>
            </w:r>
          </w:p>
        </w:tc>
        <w:tc>
          <w:tcPr>
            <w:tcW w:w="1428" w:type="pct"/>
            <w:vAlign w:val="center"/>
          </w:tcPr>
          <w:p w14:paraId="5D909B8C" w14:textId="77777777" w:rsidR="005B2A27" w:rsidRPr="00421DF9" w:rsidRDefault="005B2A27" w:rsidP="00421DF9">
            <w:pPr>
              <w:jc w:val="center"/>
              <w:rPr>
                <w:rFonts w:cstheme="minorHAnsi"/>
                <w:sz w:val="20"/>
                <w:szCs w:val="20"/>
              </w:rPr>
            </w:pPr>
            <w:r w:rsidRPr="00421DF9">
              <w:rPr>
                <w:rFonts w:cstheme="minorHAnsi"/>
                <w:sz w:val="20"/>
                <w:szCs w:val="20"/>
              </w:rPr>
              <w:t>30 (5P+25V+0S)</w:t>
            </w:r>
          </w:p>
        </w:tc>
      </w:tr>
    </w:tbl>
    <w:p w14:paraId="5CBC7AD9" w14:textId="77777777" w:rsidR="005B2A27" w:rsidRPr="00421DF9" w:rsidRDefault="005B2A27" w:rsidP="00421DF9">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7"/>
        <w:gridCol w:w="409"/>
        <w:gridCol w:w="1341"/>
        <w:gridCol w:w="982"/>
        <w:gridCol w:w="403"/>
        <w:gridCol w:w="997"/>
        <w:gridCol w:w="357"/>
        <w:gridCol w:w="512"/>
        <w:gridCol w:w="2239"/>
        <w:gridCol w:w="429"/>
      </w:tblGrid>
      <w:tr w:rsidR="00421DF9" w:rsidRPr="00421DF9" w14:paraId="59B0288F" w14:textId="77777777" w:rsidTr="001F6BC6">
        <w:trPr>
          <w:trHeight w:hRule="exact" w:val="288"/>
        </w:trPr>
        <w:tc>
          <w:tcPr>
            <w:tcW w:w="5000" w:type="pct"/>
            <w:gridSpan w:val="10"/>
            <w:shd w:val="clear" w:color="auto" w:fill="auto"/>
            <w:vAlign w:val="center"/>
          </w:tcPr>
          <w:p w14:paraId="45C1CBA5" w14:textId="77777777" w:rsidR="005B2A27" w:rsidRPr="00421DF9" w:rsidRDefault="005B2A27" w:rsidP="00421DF9">
            <w:pPr>
              <w:rPr>
                <w:rFonts w:cstheme="minorHAnsi"/>
                <w:sz w:val="20"/>
                <w:szCs w:val="20"/>
              </w:rPr>
            </w:pPr>
            <w:r w:rsidRPr="00421DF9">
              <w:rPr>
                <w:rFonts w:cstheme="minorHAnsi"/>
                <w:sz w:val="20"/>
                <w:szCs w:val="20"/>
              </w:rPr>
              <w:t>1. OPIS PREDMETA</w:t>
            </w:r>
          </w:p>
          <w:p w14:paraId="36AE599A" w14:textId="77777777" w:rsidR="005B2A27" w:rsidRPr="00421DF9" w:rsidRDefault="005B2A27" w:rsidP="00421DF9">
            <w:pPr>
              <w:pStyle w:val="Heading3"/>
              <w:tabs>
                <w:tab w:val="clear" w:pos="720"/>
                <w:tab w:val="num" w:pos="561"/>
              </w:tabs>
              <w:ind w:left="561" w:hanging="561"/>
              <w:rPr>
                <w:rFonts w:asciiTheme="minorHAnsi" w:hAnsiTheme="minorHAnsi" w:cstheme="minorHAnsi"/>
                <w:b w:val="0"/>
                <w:szCs w:val="20"/>
              </w:rPr>
            </w:pPr>
          </w:p>
        </w:tc>
      </w:tr>
      <w:tr w:rsidR="00421DF9" w:rsidRPr="00421DF9" w14:paraId="5F399BF5" w14:textId="77777777" w:rsidTr="001F6BC6">
        <w:trPr>
          <w:trHeight w:hRule="exact" w:val="288"/>
        </w:trPr>
        <w:tc>
          <w:tcPr>
            <w:tcW w:w="5000" w:type="pct"/>
            <w:gridSpan w:val="10"/>
            <w:shd w:val="clear" w:color="auto" w:fill="auto"/>
            <w:vAlign w:val="center"/>
          </w:tcPr>
          <w:p w14:paraId="5610D7F4" w14:textId="77777777" w:rsidR="005B2A27" w:rsidRPr="00421DF9" w:rsidRDefault="005B2A27" w:rsidP="00421DF9">
            <w:pPr>
              <w:pStyle w:val="BodyText"/>
              <w:numPr>
                <w:ilvl w:val="1"/>
                <w:numId w:val="144"/>
              </w:numPr>
              <w:jc w:val="both"/>
              <w:rPr>
                <w:rFonts w:asciiTheme="minorHAnsi" w:hAnsiTheme="minorHAnsi" w:cstheme="minorHAnsi"/>
                <w:b w:val="0"/>
                <w:sz w:val="20"/>
                <w:szCs w:val="20"/>
              </w:rPr>
            </w:pPr>
            <w:r w:rsidRPr="00421DF9">
              <w:rPr>
                <w:rFonts w:asciiTheme="minorHAnsi" w:hAnsiTheme="minorHAnsi" w:cstheme="minorHAnsi"/>
                <w:b w:val="0"/>
                <w:sz w:val="20"/>
                <w:szCs w:val="20"/>
              </w:rPr>
              <w:t>Ciljevi predmeta</w:t>
            </w:r>
          </w:p>
        </w:tc>
      </w:tr>
      <w:tr w:rsidR="00421DF9" w:rsidRPr="00421DF9" w14:paraId="49D340A6" w14:textId="77777777" w:rsidTr="001F6BC6">
        <w:trPr>
          <w:trHeight w:val="1107"/>
        </w:trPr>
        <w:tc>
          <w:tcPr>
            <w:tcW w:w="5000" w:type="pct"/>
            <w:gridSpan w:val="10"/>
            <w:vAlign w:val="center"/>
          </w:tcPr>
          <w:p w14:paraId="4020EA8F" w14:textId="77777777" w:rsidR="005B2A27" w:rsidRPr="00421DF9" w:rsidRDefault="005B2A27" w:rsidP="00421DF9">
            <w:pPr>
              <w:pStyle w:val="ListParagraph"/>
              <w:ind w:left="360" w:right="210"/>
              <w:jc w:val="both"/>
              <w:rPr>
                <w:rFonts w:cstheme="minorHAnsi"/>
                <w:sz w:val="20"/>
                <w:szCs w:val="20"/>
              </w:rPr>
            </w:pPr>
            <w:r w:rsidRPr="00421DF9">
              <w:rPr>
                <w:rFonts w:cstheme="minorHAnsi"/>
                <w:sz w:val="20"/>
                <w:szCs w:val="20"/>
                <w:shd w:val="clear" w:color="auto" w:fill="FFFFFF"/>
              </w:rPr>
              <w:t>Cilj ovog kolegija je upoznati studente s područjem vizualne interpretacije riječi, sadržaja i ideja. Studenti će u okviru kolegija steći znanja i vještine koje su neophodne za rad u području digitalne ilustracije. Pritom će naučiti osnove obrade slike u računalnim programima, osnove dizajna, računalnog oblikovanja različitih tipova ilustracija i njihove pripreme za tisak i digitalno korištenje.</w:t>
            </w:r>
          </w:p>
        </w:tc>
      </w:tr>
      <w:tr w:rsidR="00421DF9" w:rsidRPr="00421DF9" w14:paraId="3C5B27D1" w14:textId="77777777" w:rsidTr="001F6BC6">
        <w:trPr>
          <w:trHeight w:val="432"/>
        </w:trPr>
        <w:tc>
          <w:tcPr>
            <w:tcW w:w="5000" w:type="pct"/>
            <w:gridSpan w:val="10"/>
            <w:vAlign w:val="center"/>
          </w:tcPr>
          <w:p w14:paraId="4863EBD5" w14:textId="77777777" w:rsidR="005B2A27" w:rsidRPr="00421DF9" w:rsidRDefault="005B2A27" w:rsidP="00421DF9">
            <w:pPr>
              <w:pStyle w:val="BodyText"/>
              <w:numPr>
                <w:ilvl w:val="1"/>
                <w:numId w:val="144"/>
              </w:numPr>
              <w:ind w:left="617" w:hanging="336"/>
              <w:rPr>
                <w:rFonts w:asciiTheme="minorHAnsi" w:hAnsiTheme="minorHAnsi" w:cstheme="minorHAnsi"/>
                <w:b w:val="0"/>
                <w:sz w:val="20"/>
                <w:szCs w:val="20"/>
              </w:rPr>
            </w:pPr>
            <w:r w:rsidRPr="00421DF9">
              <w:rPr>
                <w:rFonts w:asciiTheme="minorHAnsi" w:hAnsiTheme="minorHAnsi" w:cstheme="minorHAnsi"/>
                <w:b w:val="0"/>
                <w:sz w:val="20"/>
                <w:szCs w:val="20"/>
              </w:rPr>
              <w:t>Uvjeti za upis predmeta</w:t>
            </w:r>
          </w:p>
        </w:tc>
      </w:tr>
      <w:tr w:rsidR="00421DF9" w:rsidRPr="00421DF9" w14:paraId="4E1D2F98" w14:textId="77777777" w:rsidTr="001F6BC6">
        <w:trPr>
          <w:trHeight w:val="188"/>
        </w:trPr>
        <w:tc>
          <w:tcPr>
            <w:tcW w:w="5000" w:type="pct"/>
            <w:gridSpan w:val="10"/>
            <w:vAlign w:val="center"/>
          </w:tcPr>
          <w:p w14:paraId="101343D0" w14:textId="77777777" w:rsidR="005B2A27" w:rsidRPr="00421DF9" w:rsidRDefault="005B2A27" w:rsidP="00421DF9">
            <w:pPr>
              <w:pStyle w:val="FieldText"/>
              <w:ind w:left="561"/>
              <w:rPr>
                <w:rFonts w:asciiTheme="minorHAnsi" w:hAnsiTheme="minorHAnsi" w:cstheme="minorHAnsi"/>
                <w:b w:val="0"/>
                <w:sz w:val="20"/>
                <w:szCs w:val="20"/>
              </w:rPr>
            </w:pPr>
            <w:r w:rsidRPr="00421DF9">
              <w:rPr>
                <w:rFonts w:asciiTheme="minorHAnsi" w:hAnsiTheme="minorHAnsi" w:cstheme="minorHAnsi"/>
                <w:b w:val="0"/>
                <w:sz w:val="20"/>
                <w:szCs w:val="20"/>
              </w:rPr>
              <w:t>-</w:t>
            </w:r>
          </w:p>
        </w:tc>
      </w:tr>
      <w:tr w:rsidR="00421DF9" w:rsidRPr="00421DF9" w14:paraId="3377CA21" w14:textId="77777777" w:rsidTr="001F6BC6">
        <w:trPr>
          <w:trHeight w:val="432"/>
        </w:trPr>
        <w:tc>
          <w:tcPr>
            <w:tcW w:w="5000" w:type="pct"/>
            <w:gridSpan w:val="10"/>
            <w:vAlign w:val="center"/>
          </w:tcPr>
          <w:p w14:paraId="50B7BA6D" w14:textId="77777777" w:rsidR="005B2A27" w:rsidRPr="00421DF9" w:rsidRDefault="005B2A27" w:rsidP="00421DF9">
            <w:pPr>
              <w:pStyle w:val="BodyText"/>
              <w:numPr>
                <w:ilvl w:val="1"/>
                <w:numId w:val="144"/>
              </w:numPr>
              <w:ind w:left="617" w:hanging="336"/>
              <w:rPr>
                <w:rFonts w:asciiTheme="minorHAnsi" w:hAnsiTheme="minorHAnsi" w:cstheme="minorHAnsi"/>
                <w:b w:val="0"/>
                <w:sz w:val="20"/>
                <w:szCs w:val="20"/>
              </w:rPr>
            </w:pPr>
            <w:r w:rsidRPr="00421DF9">
              <w:rPr>
                <w:rFonts w:asciiTheme="minorHAnsi" w:hAnsiTheme="minorHAnsi" w:cstheme="minorHAnsi"/>
                <w:b w:val="0"/>
                <w:sz w:val="20"/>
                <w:szCs w:val="20"/>
              </w:rPr>
              <w:t xml:space="preserve">Očekivani ishodi učenja za predmet </w:t>
            </w:r>
          </w:p>
        </w:tc>
      </w:tr>
      <w:tr w:rsidR="00421DF9" w:rsidRPr="00421DF9" w14:paraId="0B53F16B" w14:textId="77777777" w:rsidTr="001F6BC6">
        <w:trPr>
          <w:trHeight w:val="432"/>
        </w:trPr>
        <w:tc>
          <w:tcPr>
            <w:tcW w:w="5000" w:type="pct"/>
            <w:gridSpan w:val="10"/>
            <w:vAlign w:val="center"/>
          </w:tcPr>
          <w:p w14:paraId="1592285C" w14:textId="77777777" w:rsidR="005B2A27" w:rsidRPr="00421DF9" w:rsidRDefault="005B2A27" w:rsidP="00421DF9">
            <w:pPr>
              <w:pStyle w:val="FieldText"/>
              <w:rPr>
                <w:rFonts w:asciiTheme="minorHAnsi" w:hAnsiTheme="minorHAnsi" w:cstheme="minorHAnsi"/>
                <w:b w:val="0"/>
                <w:sz w:val="20"/>
                <w:szCs w:val="20"/>
              </w:rPr>
            </w:pPr>
          </w:p>
          <w:p w14:paraId="23231921" w14:textId="77777777" w:rsidR="005B2A27" w:rsidRPr="00421DF9" w:rsidRDefault="005B2A27" w:rsidP="00421DF9">
            <w:pPr>
              <w:pStyle w:val="FieldText"/>
              <w:rPr>
                <w:rFonts w:asciiTheme="minorHAnsi" w:hAnsiTheme="minorHAnsi" w:cstheme="minorHAnsi"/>
                <w:b w:val="0"/>
                <w:sz w:val="20"/>
                <w:szCs w:val="20"/>
              </w:rPr>
            </w:pPr>
            <w:r w:rsidRPr="00421DF9">
              <w:rPr>
                <w:rFonts w:asciiTheme="minorHAnsi" w:hAnsiTheme="minorHAnsi" w:cstheme="minorHAnsi"/>
                <w:b w:val="0"/>
                <w:sz w:val="20"/>
                <w:szCs w:val="20"/>
              </w:rPr>
              <w:t>Nakon položenog kolegija student će moći:</w:t>
            </w:r>
          </w:p>
          <w:p w14:paraId="1487DA50" w14:textId="77777777" w:rsidR="005B2A27" w:rsidRPr="00421DF9" w:rsidRDefault="005B2A27" w:rsidP="00421DF9">
            <w:pPr>
              <w:pStyle w:val="FieldText"/>
              <w:numPr>
                <w:ilvl w:val="0"/>
                <w:numId w:val="143"/>
              </w:numPr>
              <w:rPr>
                <w:rFonts w:asciiTheme="minorHAnsi" w:hAnsiTheme="minorHAnsi" w:cstheme="minorHAnsi"/>
                <w:b w:val="0"/>
                <w:sz w:val="20"/>
                <w:szCs w:val="20"/>
              </w:rPr>
            </w:pPr>
            <w:r w:rsidRPr="00421DF9">
              <w:rPr>
                <w:rFonts w:asciiTheme="minorHAnsi" w:hAnsiTheme="minorHAnsi" w:cstheme="minorHAnsi"/>
                <w:b w:val="0"/>
                <w:sz w:val="20"/>
                <w:szCs w:val="20"/>
              </w:rPr>
              <w:t>primjeniti principe kompozicije i dizajna u izradi ilustracija</w:t>
            </w:r>
          </w:p>
          <w:p w14:paraId="3ACEE1F1" w14:textId="77777777" w:rsidR="005B2A27" w:rsidRPr="00421DF9" w:rsidRDefault="005B2A27" w:rsidP="00421DF9">
            <w:pPr>
              <w:pStyle w:val="FieldText"/>
              <w:numPr>
                <w:ilvl w:val="0"/>
                <w:numId w:val="143"/>
              </w:numPr>
              <w:rPr>
                <w:rFonts w:asciiTheme="minorHAnsi" w:hAnsiTheme="minorHAnsi" w:cstheme="minorHAnsi"/>
                <w:b w:val="0"/>
                <w:sz w:val="20"/>
                <w:szCs w:val="20"/>
              </w:rPr>
            </w:pPr>
            <w:r w:rsidRPr="00421DF9">
              <w:rPr>
                <w:rFonts w:asciiTheme="minorHAnsi" w:hAnsiTheme="minorHAnsi" w:cstheme="minorHAnsi"/>
                <w:b w:val="0"/>
                <w:sz w:val="20"/>
                <w:szCs w:val="20"/>
              </w:rPr>
              <w:t>koristiti digitalne alate za produkciju likovnih elemenata</w:t>
            </w:r>
          </w:p>
          <w:p w14:paraId="2DBE9AD7" w14:textId="77777777" w:rsidR="005B2A27" w:rsidRPr="00421DF9" w:rsidRDefault="005B2A27" w:rsidP="00421DF9">
            <w:pPr>
              <w:pStyle w:val="FieldText"/>
              <w:numPr>
                <w:ilvl w:val="0"/>
                <w:numId w:val="143"/>
              </w:numPr>
              <w:rPr>
                <w:rFonts w:asciiTheme="minorHAnsi" w:hAnsiTheme="minorHAnsi" w:cstheme="minorHAnsi"/>
                <w:b w:val="0"/>
                <w:sz w:val="20"/>
                <w:szCs w:val="20"/>
              </w:rPr>
            </w:pPr>
            <w:r w:rsidRPr="00421DF9">
              <w:rPr>
                <w:rFonts w:asciiTheme="minorHAnsi" w:hAnsiTheme="minorHAnsi" w:cstheme="minorHAnsi"/>
                <w:b w:val="0"/>
                <w:sz w:val="20"/>
                <w:szCs w:val="20"/>
              </w:rPr>
              <w:t>identificirati zahtjeve projekta i shodno prilagoditi stil ilustracije</w:t>
            </w:r>
          </w:p>
          <w:p w14:paraId="0446FE1B" w14:textId="77777777" w:rsidR="005B2A27" w:rsidRPr="00421DF9" w:rsidRDefault="005B2A27" w:rsidP="00421DF9">
            <w:pPr>
              <w:pStyle w:val="FieldText"/>
              <w:numPr>
                <w:ilvl w:val="0"/>
                <w:numId w:val="143"/>
              </w:numPr>
              <w:rPr>
                <w:rFonts w:asciiTheme="minorHAnsi" w:hAnsiTheme="minorHAnsi" w:cstheme="minorHAnsi"/>
                <w:b w:val="0"/>
                <w:sz w:val="20"/>
                <w:szCs w:val="20"/>
              </w:rPr>
            </w:pPr>
            <w:r w:rsidRPr="00421DF9">
              <w:rPr>
                <w:rFonts w:asciiTheme="minorHAnsi" w:hAnsiTheme="minorHAnsi" w:cstheme="minorHAnsi"/>
                <w:b w:val="0"/>
                <w:sz w:val="20"/>
                <w:szCs w:val="20"/>
              </w:rPr>
              <w:t>raditi samostalno ili unutar tima na rješavanju konceptnih zadataka</w:t>
            </w:r>
          </w:p>
          <w:p w14:paraId="328EF6AD" w14:textId="77777777" w:rsidR="005B2A27" w:rsidRPr="00421DF9" w:rsidRDefault="005B2A27" w:rsidP="00421DF9">
            <w:pPr>
              <w:pStyle w:val="FieldText"/>
              <w:numPr>
                <w:ilvl w:val="0"/>
                <w:numId w:val="143"/>
              </w:numPr>
              <w:rPr>
                <w:rFonts w:asciiTheme="minorHAnsi" w:hAnsiTheme="minorHAnsi" w:cstheme="minorHAnsi"/>
                <w:b w:val="0"/>
                <w:sz w:val="20"/>
                <w:szCs w:val="20"/>
              </w:rPr>
            </w:pPr>
            <w:r w:rsidRPr="00421DF9">
              <w:rPr>
                <w:rFonts w:asciiTheme="minorHAnsi" w:hAnsiTheme="minorHAnsi" w:cstheme="minorHAnsi"/>
                <w:b w:val="0"/>
                <w:sz w:val="20"/>
                <w:szCs w:val="20"/>
              </w:rPr>
              <w:t xml:space="preserve">završiti cijeli projekt od konceptualizacije pa do vizualnog prikaza </w:t>
            </w:r>
          </w:p>
          <w:p w14:paraId="319A0C69" w14:textId="77777777" w:rsidR="005B2A27" w:rsidRPr="00421DF9" w:rsidRDefault="005B2A27" w:rsidP="00421DF9">
            <w:pPr>
              <w:pStyle w:val="FieldText"/>
              <w:numPr>
                <w:ilvl w:val="0"/>
                <w:numId w:val="143"/>
              </w:numPr>
              <w:rPr>
                <w:rFonts w:asciiTheme="minorHAnsi" w:hAnsiTheme="minorHAnsi" w:cstheme="minorHAnsi"/>
                <w:b w:val="0"/>
                <w:sz w:val="20"/>
                <w:szCs w:val="20"/>
              </w:rPr>
            </w:pPr>
            <w:r w:rsidRPr="00421DF9">
              <w:rPr>
                <w:rFonts w:asciiTheme="minorHAnsi" w:hAnsiTheme="minorHAnsi" w:cstheme="minorHAnsi"/>
                <w:b w:val="0"/>
                <w:sz w:val="20"/>
                <w:szCs w:val="20"/>
              </w:rPr>
              <w:t>dosljedno oblikovati svoj portfelj rada uz različite formate prezentacije</w:t>
            </w:r>
          </w:p>
          <w:p w14:paraId="7DDAEF82" w14:textId="77777777" w:rsidR="005B2A27" w:rsidRPr="00421DF9" w:rsidRDefault="005B2A27" w:rsidP="00421DF9">
            <w:pPr>
              <w:pStyle w:val="FieldText"/>
              <w:numPr>
                <w:ilvl w:val="0"/>
                <w:numId w:val="143"/>
              </w:numPr>
              <w:rPr>
                <w:rFonts w:asciiTheme="minorHAnsi" w:hAnsiTheme="minorHAnsi" w:cstheme="minorHAnsi"/>
                <w:b w:val="0"/>
                <w:sz w:val="20"/>
                <w:szCs w:val="20"/>
              </w:rPr>
            </w:pPr>
            <w:r w:rsidRPr="00421DF9">
              <w:rPr>
                <w:rFonts w:asciiTheme="minorHAnsi" w:hAnsiTheme="minorHAnsi" w:cstheme="minorHAnsi"/>
                <w:b w:val="0"/>
                <w:sz w:val="20"/>
                <w:szCs w:val="20"/>
              </w:rPr>
              <w:t>pripremiti I dostaviti radove za komercijalnu reprodukciju</w:t>
            </w:r>
          </w:p>
          <w:p w14:paraId="5323467C" w14:textId="77777777" w:rsidR="005B2A27" w:rsidRPr="00421DF9" w:rsidRDefault="005B2A27" w:rsidP="00421DF9">
            <w:pPr>
              <w:pStyle w:val="ListParagraph"/>
              <w:ind w:right="210"/>
              <w:jc w:val="both"/>
              <w:rPr>
                <w:rFonts w:cstheme="minorHAnsi"/>
                <w:sz w:val="20"/>
                <w:szCs w:val="20"/>
              </w:rPr>
            </w:pPr>
          </w:p>
        </w:tc>
      </w:tr>
      <w:tr w:rsidR="00421DF9" w:rsidRPr="00421DF9" w14:paraId="687AE825" w14:textId="77777777" w:rsidTr="001F6BC6">
        <w:trPr>
          <w:trHeight w:val="323"/>
        </w:trPr>
        <w:tc>
          <w:tcPr>
            <w:tcW w:w="5000" w:type="pct"/>
            <w:gridSpan w:val="10"/>
            <w:vAlign w:val="center"/>
          </w:tcPr>
          <w:p w14:paraId="2E615EB4" w14:textId="77777777" w:rsidR="005B2A27" w:rsidRPr="00421DF9" w:rsidRDefault="005B2A27" w:rsidP="00421DF9">
            <w:pPr>
              <w:pStyle w:val="BodyText"/>
              <w:numPr>
                <w:ilvl w:val="1"/>
                <w:numId w:val="144"/>
              </w:numPr>
              <w:ind w:left="617" w:hanging="336"/>
              <w:jc w:val="both"/>
              <w:rPr>
                <w:rFonts w:asciiTheme="minorHAnsi" w:hAnsiTheme="minorHAnsi" w:cstheme="minorHAnsi"/>
                <w:b w:val="0"/>
                <w:sz w:val="20"/>
                <w:szCs w:val="20"/>
              </w:rPr>
            </w:pPr>
            <w:r w:rsidRPr="00421DF9">
              <w:rPr>
                <w:rFonts w:asciiTheme="minorHAnsi" w:hAnsiTheme="minorHAnsi" w:cstheme="minorHAnsi"/>
                <w:b w:val="0"/>
                <w:sz w:val="20"/>
                <w:szCs w:val="20"/>
              </w:rPr>
              <w:t>Sadržaj predmeta</w:t>
            </w:r>
          </w:p>
        </w:tc>
      </w:tr>
      <w:tr w:rsidR="00421DF9" w:rsidRPr="00421DF9" w14:paraId="1579D1C8" w14:textId="77777777" w:rsidTr="001F6BC6">
        <w:trPr>
          <w:trHeight w:val="432"/>
        </w:trPr>
        <w:tc>
          <w:tcPr>
            <w:tcW w:w="5000" w:type="pct"/>
            <w:gridSpan w:val="10"/>
            <w:vAlign w:val="center"/>
          </w:tcPr>
          <w:p w14:paraId="4E28BB97" w14:textId="77777777" w:rsidR="005B2A27" w:rsidRPr="00421DF9" w:rsidRDefault="005B2A27" w:rsidP="00421DF9">
            <w:pPr>
              <w:pStyle w:val="ListParagraph"/>
              <w:numPr>
                <w:ilvl w:val="0"/>
                <w:numId w:val="142"/>
              </w:numPr>
              <w:ind w:left="714" w:right="210" w:hanging="357"/>
              <w:jc w:val="both"/>
              <w:rPr>
                <w:rFonts w:cstheme="minorHAnsi"/>
                <w:sz w:val="20"/>
                <w:szCs w:val="20"/>
              </w:rPr>
            </w:pPr>
            <w:r w:rsidRPr="00421DF9">
              <w:rPr>
                <w:rFonts w:cstheme="minorHAnsi"/>
                <w:sz w:val="20"/>
                <w:szCs w:val="20"/>
              </w:rPr>
              <w:t>Principi kompozicije i dizajna u izradi ilustracija</w:t>
            </w:r>
          </w:p>
          <w:p w14:paraId="0BB17C21" w14:textId="77777777" w:rsidR="005B2A27" w:rsidRPr="00421DF9" w:rsidRDefault="005B2A27" w:rsidP="00421DF9">
            <w:pPr>
              <w:pStyle w:val="ListParagraph"/>
              <w:numPr>
                <w:ilvl w:val="0"/>
                <w:numId w:val="142"/>
              </w:numPr>
              <w:ind w:left="714" w:right="210" w:hanging="357"/>
              <w:jc w:val="both"/>
              <w:rPr>
                <w:rFonts w:cstheme="minorHAnsi"/>
                <w:sz w:val="20"/>
                <w:szCs w:val="20"/>
              </w:rPr>
            </w:pPr>
            <w:r w:rsidRPr="00421DF9">
              <w:rPr>
                <w:rFonts w:cstheme="minorHAnsi"/>
                <w:sz w:val="20"/>
                <w:szCs w:val="20"/>
              </w:rPr>
              <w:t>Računalno kreiranje oblika</w:t>
            </w:r>
          </w:p>
          <w:p w14:paraId="32F3C386" w14:textId="77777777" w:rsidR="005B2A27" w:rsidRPr="00421DF9" w:rsidRDefault="005B2A27" w:rsidP="00421DF9">
            <w:pPr>
              <w:pStyle w:val="ListParagraph"/>
              <w:numPr>
                <w:ilvl w:val="0"/>
                <w:numId w:val="142"/>
              </w:numPr>
              <w:ind w:left="714" w:right="210" w:hanging="357"/>
              <w:jc w:val="both"/>
              <w:rPr>
                <w:rFonts w:cstheme="minorHAnsi"/>
                <w:sz w:val="20"/>
                <w:szCs w:val="20"/>
              </w:rPr>
            </w:pPr>
            <w:r w:rsidRPr="00421DF9">
              <w:rPr>
                <w:rFonts w:cstheme="minorHAnsi"/>
                <w:sz w:val="20"/>
                <w:szCs w:val="20"/>
              </w:rPr>
              <w:t xml:space="preserve">Kompleksni oblici </w:t>
            </w:r>
          </w:p>
          <w:p w14:paraId="4CA0B4BC" w14:textId="77777777" w:rsidR="005B2A27" w:rsidRPr="00421DF9" w:rsidRDefault="005B2A27" w:rsidP="00421DF9">
            <w:pPr>
              <w:pStyle w:val="ListParagraph"/>
              <w:numPr>
                <w:ilvl w:val="0"/>
                <w:numId w:val="142"/>
              </w:numPr>
              <w:ind w:left="714" w:right="210" w:hanging="357"/>
              <w:jc w:val="both"/>
              <w:rPr>
                <w:rFonts w:cstheme="minorHAnsi"/>
                <w:sz w:val="20"/>
                <w:szCs w:val="20"/>
              </w:rPr>
            </w:pPr>
            <w:r w:rsidRPr="00421DF9">
              <w:rPr>
                <w:rFonts w:cstheme="minorHAnsi"/>
                <w:sz w:val="20"/>
                <w:szCs w:val="20"/>
              </w:rPr>
              <w:t>Računalno crtanje</w:t>
            </w:r>
          </w:p>
          <w:p w14:paraId="4C426DF5" w14:textId="77777777" w:rsidR="005B2A27" w:rsidRPr="00421DF9" w:rsidRDefault="005B2A27" w:rsidP="00421DF9">
            <w:pPr>
              <w:pStyle w:val="ListParagraph"/>
              <w:numPr>
                <w:ilvl w:val="0"/>
                <w:numId w:val="142"/>
              </w:numPr>
              <w:ind w:left="714" w:right="210" w:hanging="357"/>
              <w:jc w:val="both"/>
              <w:rPr>
                <w:rFonts w:cstheme="minorHAnsi"/>
                <w:sz w:val="20"/>
                <w:szCs w:val="20"/>
              </w:rPr>
            </w:pPr>
            <w:r w:rsidRPr="00421DF9">
              <w:rPr>
                <w:rFonts w:cstheme="minorHAnsi"/>
                <w:sz w:val="20"/>
                <w:szCs w:val="20"/>
              </w:rPr>
              <w:t>Primjena efekata i boja</w:t>
            </w:r>
          </w:p>
          <w:p w14:paraId="2B812BCB" w14:textId="77777777" w:rsidR="005B2A27" w:rsidRPr="00421DF9" w:rsidRDefault="005B2A27" w:rsidP="00421DF9">
            <w:pPr>
              <w:pStyle w:val="ListParagraph"/>
              <w:numPr>
                <w:ilvl w:val="0"/>
                <w:numId w:val="142"/>
              </w:numPr>
              <w:ind w:left="714" w:right="210" w:hanging="357"/>
              <w:jc w:val="both"/>
              <w:rPr>
                <w:rFonts w:cstheme="minorHAnsi"/>
                <w:sz w:val="20"/>
                <w:szCs w:val="20"/>
              </w:rPr>
            </w:pPr>
            <w:r w:rsidRPr="00421DF9">
              <w:rPr>
                <w:rFonts w:cstheme="minorHAnsi"/>
                <w:sz w:val="20"/>
                <w:szCs w:val="20"/>
              </w:rPr>
              <w:t>Primjena atributa izgleda i stilova grafike</w:t>
            </w:r>
          </w:p>
        </w:tc>
      </w:tr>
      <w:tr w:rsidR="00421DF9" w:rsidRPr="00421DF9" w14:paraId="29786B55" w14:textId="77777777" w:rsidTr="001F6BC6">
        <w:trPr>
          <w:trHeight w:val="432"/>
        </w:trPr>
        <w:tc>
          <w:tcPr>
            <w:tcW w:w="1830" w:type="pct"/>
            <w:gridSpan w:val="3"/>
            <w:vAlign w:val="center"/>
          </w:tcPr>
          <w:p w14:paraId="7D71A09F" w14:textId="77777777" w:rsidR="005B2A27" w:rsidRPr="00421DF9" w:rsidRDefault="005B2A27" w:rsidP="00421DF9">
            <w:pPr>
              <w:pStyle w:val="BodyText"/>
              <w:numPr>
                <w:ilvl w:val="1"/>
                <w:numId w:val="144"/>
              </w:numPr>
              <w:ind w:left="617" w:hanging="336"/>
              <w:rPr>
                <w:rFonts w:asciiTheme="minorHAnsi" w:hAnsiTheme="minorHAnsi" w:cstheme="minorHAnsi"/>
                <w:b w:val="0"/>
                <w:sz w:val="20"/>
                <w:szCs w:val="20"/>
              </w:rPr>
            </w:pPr>
            <w:r w:rsidRPr="00421DF9">
              <w:rPr>
                <w:rFonts w:asciiTheme="minorHAnsi" w:hAnsiTheme="minorHAnsi" w:cstheme="minorHAnsi"/>
                <w:b w:val="0"/>
                <w:sz w:val="20"/>
                <w:szCs w:val="20"/>
              </w:rPr>
              <w:t xml:space="preserve">Vrste izvođenja nastave </w:t>
            </w:r>
          </w:p>
        </w:tc>
        <w:tc>
          <w:tcPr>
            <w:tcW w:w="1276" w:type="pct"/>
            <w:gridSpan w:val="3"/>
            <w:vAlign w:val="center"/>
          </w:tcPr>
          <w:p w14:paraId="0B2BF218" w14:textId="77777777" w:rsidR="005B2A27" w:rsidRPr="00421DF9" w:rsidRDefault="005B2A27" w:rsidP="00421DF9">
            <w:pPr>
              <w:pStyle w:val="FieldText"/>
              <w:rPr>
                <w:rFonts w:asciiTheme="minorHAnsi" w:hAnsiTheme="minorHAnsi" w:cstheme="minorHAnsi"/>
                <w:b w:val="0"/>
                <w:sz w:val="20"/>
                <w:szCs w:val="20"/>
              </w:rPr>
            </w:pPr>
            <w:r w:rsidRPr="00421DF9">
              <w:rPr>
                <w:rFonts w:asciiTheme="minorHAnsi" w:hAnsiTheme="minorHAnsi" w:cstheme="minorHAnsi"/>
                <w:b w:val="0"/>
                <w:sz w:val="20"/>
                <w:szCs w:val="20"/>
              </w:rPr>
              <w:fldChar w:fldCharType="begin">
                <w:ffData>
                  <w:name w:val=""/>
                  <w:enabled/>
                  <w:calcOnExit w:val="0"/>
                  <w:checkBox>
                    <w:sizeAuto/>
                    <w:default w:val="1"/>
                  </w:checkBox>
                </w:ffData>
              </w:fldChar>
            </w:r>
            <w:r w:rsidRPr="00421DF9">
              <w:rPr>
                <w:rFonts w:asciiTheme="minorHAnsi" w:hAnsiTheme="minorHAnsi" w:cstheme="minorHAnsi"/>
                <w:b w:val="0"/>
                <w:sz w:val="20"/>
                <w:szCs w:val="20"/>
              </w:rPr>
              <w:instrText xml:space="preserve"> FORMCHECKBOX </w:instrText>
            </w:r>
            <w:r w:rsidR="006B2BB9" w:rsidRPr="00421DF9">
              <w:rPr>
                <w:rFonts w:asciiTheme="minorHAnsi" w:hAnsiTheme="minorHAnsi" w:cstheme="minorHAnsi"/>
                <w:b w:val="0"/>
                <w:sz w:val="20"/>
                <w:szCs w:val="20"/>
              </w:rPr>
            </w:r>
            <w:r w:rsidR="006B2BB9" w:rsidRPr="00421DF9">
              <w:rPr>
                <w:rFonts w:asciiTheme="minorHAnsi" w:hAnsiTheme="minorHAnsi" w:cstheme="minorHAnsi"/>
                <w:b w:val="0"/>
                <w:sz w:val="20"/>
                <w:szCs w:val="20"/>
              </w:rPr>
              <w:fldChar w:fldCharType="separate"/>
            </w:r>
            <w:r w:rsidRPr="00421DF9">
              <w:rPr>
                <w:rFonts w:asciiTheme="minorHAnsi" w:hAnsiTheme="minorHAnsi" w:cstheme="minorHAnsi"/>
                <w:b w:val="0"/>
                <w:sz w:val="20"/>
                <w:szCs w:val="20"/>
              </w:rPr>
              <w:fldChar w:fldCharType="end"/>
            </w:r>
            <w:r w:rsidRPr="00421DF9">
              <w:rPr>
                <w:rFonts w:asciiTheme="minorHAnsi" w:hAnsiTheme="minorHAnsi" w:cstheme="minorHAnsi"/>
                <w:b w:val="0"/>
                <w:sz w:val="20"/>
                <w:szCs w:val="20"/>
              </w:rPr>
              <w:t xml:space="preserve"> predavanja</w:t>
            </w:r>
          </w:p>
          <w:p w14:paraId="2FF33FC9" w14:textId="77777777" w:rsidR="005B2A27" w:rsidRPr="00421DF9" w:rsidRDefault="005B2A27" w:rsidP="00421DF9">
            <w:pPr>
              <w:pStyle w:val="FieldText"/>
              <w:rPr>
                <w:rFonts w:asciiTheme="minorHAnsi" w:hAnsiTheme="minorHAnsi" w:cstheme="minorHAnsi"/>
                <w:b w:val="0"/>
                <w:sz w:val="20"/>
                <w:szCs w:val="20"/>
              </w:rPr>
            </w:pPr>
            <w:r w:rsidRPr="00421DF9">
              <w:rPr>
                <w:rFonts w:asciiTheme="minorHAnsi" w:hAnsiTheme="minorHAnsi" w:cstheme="minorHAnsi"/>
                <w:b w:val="0"/>
                <w:sz w:val="20"/>
                <w:szCs w:val="20"/>
              </w:rPr>
              <w:fldChar w:fldCharType="begin">
                <w:ffData>
                  <w:name w:val=""/>
                  <w:enabled/>
                  <w:calcOnExit w:val="0"/>
                  <w:checkBox>
                    <w:size w:val="20"/>
                    <w:default w:val="0"/>
                  </w:checkBox>
                </w:ffData>
              </w:fldChar>
            </w:r>
            <w:r w:rsidRPr="00421DF9">
              <w:rPr>
                <w:rFonts w:asciiTheme="minorHAnsi" w:hAnsiTheme="minorHAnsi" w:cstheme="minorHAnsi"/>
                <w:b w:val="0"/>
                <w:sz w:val="20"/>
                <w:szCs w:val="20"/>
              </w:rPr>
              <w:instrText xml:space="preserve"> FORMCHECKBOX </w:instrText>
            </w:r>
            <w:r w:rsidR="006B2BB9" w:rsidRPr="00421DF9">
              <w:rPr>
                <w:rFonts w:asciiTheme="minorHAnsi" w:hAnsiTheme="minorHAnsi" w:cstheme="minorHAnsi"/>
                <w:b w:val="0"/>
                <w:sz w:val="20"/>
                <w:szCs w:val="20"/>
              </w:rPr>
            </w:r>
            <w:r w:rsidR="006B2BB9" w:rsidRPr="00421DF9">
              <w:rPr>
                <w:rFonts w:asciiTheme="minorHAnsi" w:hAnsiTheme="minorHAnsi" w:cstheme="minorHAnsi"/>
                <w:b w:val="0"/>
                <w:sz w:val="20"/>
                <w:szCs w:val="20"/>
              </w:rPr>
              <w:fldChar w:fldCharType="separate"/>
            </w:r>
            <w:r w:rsidRPr="00421DF9">
              <w:rPr>
                <w:rFonts w:asciiTheme="minorHAnsi" w:hAnsiTheme="minorHAnsi" w:cstheme="minorHAnsi"/>
                <w:b w:val="0"/>
                <w:sz w:val="20"/>
                <w:szCs w:val="20"/>
              </w:rPr>
              <w:fldChar w:fldCharType="end"/>
            </w:r>
            <w:r w:rsidRPr="00421DF9">
              <w:rPr>
                <w:rFonts w:asciiTheme="minorHAnsi" w:hAnsiTheme="minorHAnsi" w:cstheme="minorHAnsi"/>
                <w:b w:val="0"/>
                <w:sz w:val="20"/>
                <w:szCs w:val="20"/>
              </w:rPr>
              <w:t xml:space="preserve"> seminari i radionice  </w:t>
            </w:r>
          </w:p>
          <w:p w14:paraId="21E2DD49" w14:textId="77777777" w:rsidR="005B2A27" w:rsidRPr="00421DF9" w:rsidRDefault="005B2A27" w:rsidP="00421DF9">
            <w:pPr>
              <w:pStyle w:val="FieldText"/>
              <w:rPr>
                <w:rFonts w:asciiTheme="minorHAnsi" w:hAnsiTheme="minorHAnsi" w:cstheme="minorHAnsi"/>
                <w:b w:val="0"/>
                <w:sz w:val="20"/>
                <w:szCs w:val="20"/>
              </w:rPr>
            </w:pPr>
            <w:r w:rsidRPr="00421DF9">
              <w:rPr>
                <w:rFonts w:asciiTheme="minorHAnsi" w:hAnsiTheme="minorHAnsi" w:cstheme="minorHAnsi"/>
                <w:b w:val="0"/>
                <w:sz w:val="20"/>
                <w:szCs w:val="20"/>
              </w:rPr>
              <w:fldChar w:fldCharType="begin">
                <w:ffData>
                  <w:name w:val=""/>
                  <w:enabled/>
                  <w:calcOnExit w:val="0"/>
                  <w:checkBox>
                    <w:sizeAuto/>
                    <w:default w:val="1"/>
                  </w:checkBox>
                </w:ffData>
              </w:fldChar>
            </w:r>
            <w:r w:rsidRPr="00421DF9">
              <w:rPr>
                <w:rFonts w:asciiTheme="minorHAnsi" w:hAnsiTheme="minorHAnsi" w:cstheme="minorHAnsi"/>
                <w:b w:val="0"/>
                <w:sz w:val="20"/>
                <w:szCs w:val="20"/>
              </w:rPr>
              <w:instrText xml:space="preserve"> FORMCHECKBOX </w:instrText>
            </w:r>
            <w:r w:rsidR="006B2BB9" w:rsidRPr="00421DF9">
              <w:rPr>
                <w:rFonts w:asciiTheme="minorHAnsi" w:hAnsiTheme="minorHAnsi" w:cstheme="minorHAnsi"/>
                <w:b w:val="0"/>
                <w:sz w:val="20"/>
                <w:szCs w:val="20"/>
              </w:rPr>
            </w:r>
            <w:r w:rsidR="006B2BB9" w:rsidRPr="00421DF9">
              <w:rPr>
                <w:rFonts w:asciiTheme="minorHAnsi" w:hAnsiTheme="minorHAnsi" w:cstheme="minorHAnsi"/>
                <w:b w:val="0"/>
                <w:sz w:val="20"/>
                <w:szCs w:val="20"/>
              </w:rPr>
              <w:fldChar w:fldCharType="separate"/>
            </w:r>
            <w:r w:rsidRPr="00421DF9">
              <w:rPr>
                <w:rFonts w:asciiTheme="minorHAnsi" w:hAnsiTheme="minorHAnsi" w:cstheme="minorHAnsi"/>
                <w:b w:val="0"/>
                <w:sz w:val="20"/>
                <w:szCs w:val="20"/>
              </w:rPr>
              <w:fldChar w:fldCharType="end"/>
            </w:r>
            <w:r w:rsidRPr="00421DF9">
              <w:rPr>
                <w:rFonts w:asciiTheme="minorHAnsi" w:hAnsiTheme="minorHAnsi" w:cstheme="minorHAnsi"/>
                <w:b w:val="0"/>
                <w:sz w:val="20"/>
                <w:szCs w:val="20"/>
              </w:rPr>
              <w:t xml:space="preserve"> vježbe  </w:t>
            </w:r>
          </w:p>
          <w:p w14:paraId="174FF624" w14:textId="77777777" w:rsidR="005B2A27" w:rsidRPr="00421DF9" w:rsidRDefault="005B2A27" w:rsidP="00421DF9">
            <w:pPr>
              <w:pStyle w:val="FieldText"/>
              <w:rPr>
                <w:rFonts w:asciiTheme="minorHAnsi" w:hAnsiTheme="minorHAnsi" w:cstheme="minorHAnsi"/>
                <w:b w:val="0"/>
                <w:sz w:val="20"/>
                <w:szCs w:val="20"/>
              </w:rPr>
            </w:pPr>
            <w:r w:rsidRPr="00421DF9">
              <w:rPr>
                <w:rFonts w:asciiTheme="minorHAnsi" w:hAnsiTheme="minorHAnsi" w:cstheme="minorHAnsi"/>
                <w:b w:val="0"/>
                <w:sz w:val="20"/>
                <w:szCs w:val="20"/>
              </w:rPr>
              <w:fldChar w:fldCharType="begin">
                <w:ffData>
                  <w:name w:val="Check4"/>
                  <w:enabled/>
                  <w:calcOnExit w:val="0"/>
                  <w:checkBox>
                    <w:sizeAuto/>
                    <w:default w:val="1"/>
                  </w:checkBox>
                </w:ffData>
              </w:fldChar>
            </w:r>
            <w:r w:rsidRPr="00421DF9">
              <w:rPr>
                <w:rFonts w:asciiTheme="minorHAnsi" w:hAnsiTheme="minorHAnsi" w:cstheme="minorHAnsi"/>
                <w:b w:val="0"/>
                <w:sz w:val="20"/>
                <w:szCs w:val="20"/>
              </w:rPr>
              <w:instrText xml:space="preserve"> FORMCHECKBOX </w:instrText>
            </w:r>
            <w:r w:rsidR="006B2BB9" w:rsidRPr="00421DF9">
              <w:rPr>
                <w:rFonts w:asciiTheme="minorHAnsi" w:hAnsiTheme="minorHAnsi" w:cstheme="minorHAnsi"/>
                <w:b w:val="0"/>
                <w:sz w:val="20"/>
                <w:szCs w:val="20"/>
              </w:rPr>
            </w:r>
            <w:r w:rsidR="006B2BB9" w:rsidRPr="00421DF9">
              <w:rPr>
                <w:rFonts w:asciiTheme="minorHAnsi" w:hAnsiTheme="minorHAnsi" w:cstheme="minorHAnsi"/>
                <w:b w:val="0"/>
                <w:sz w:val="20"/>
                <w:szCs w:val="20"/>
              </w:rPr>
              <w:fldChar w:fldCharType="separate"/>
            </w:r>
            <w:r w:rsidRPr="00421DF9">
              <w:rPr>
                <w:rFonts w:asciiTheme="minorHAnsi" w:hAnsiTheme="minorHAnsi" w:cstheme="minorHAnsi"/>
                <w:b w:val="0"/>
                <w:sz w:val="20"/>
                <w:szCs w:val="20"/>
              </w:rPr>
              <w:fldChar w:fldCharType="end"/>
            </w:r>
            <w:r w:rsidRPr="00421DF9">
              <w:rPr>
                <w:rFonts w:asciiTheme="minorHAnsi" w:hAnsiTheme="minorHAnsi" w:cstheme="minorHAnsi"/>
                <w:b w:val="0"/>
                <w:sz w:val="20"/>
                <w:szCs w:val="20"/>
              </w:rPr>
              <w:t xml:space="preserve"> obrazovanje na daljinu</w:t>
            </w:r>
          </w:p>
          <w:p w14:paraId="71A27487" w14:textId="77777777" w:rsidR="005B2A27" w:rsidRPr="00421DF9" w:rsidRDefault="005B2A27" w:rsidP="00421DF9">
            <w:pPr>
              <w:pStyle w:val="FieldText"/>
              <w:rPr>
                <w:rFonts w:asciiTheme="minorHAnsi" w:hAnsiTheme="minorHAnsi" w:cstheme="minorHAnsi"/>
                <w:b w:val="0"/>
                <w:sz w:val="20"/>
                <w:szCs w:val="20"/>
              </w:rPr>
            </w:pPr>
            <w:r w:rsidRPr="00421DF9">
              <w:rPr>
                <w:rFonts w:asciiTheme="minorHAnsi" w:hAnsiTheme="minorHAnsi" w:cstheme="minorHAnsi"/>
                <w:b w:val="0"/>
                <w:sz w:val="20"/>
                <w:szCs w:val="20"/>
              </w:rPr>
              <w:fldChar w:fldCharType="begin">
                <w:ffData>
                  <w:name w:val=""/>
                  <w:enabled/>
                  <w:calcOnExit w:val="0"/>
                  <w:checkBox>
                    <w:size w:val="20"/>
                    <w:default w:val="1"/>
                  </w:checkBox>
                </w:ffData>
              </w:fldChar>
            </w:r>
            <w:r w:rsidRPr="00421DF9">
              <w:rPr>
                <w:rFonts w:asciiTheme="minorHAnsi" w:hAnsiTheme="minorHAnsi" w:cstheme="minorHAnsi"/>
                <w:b w:val="0"/>
                <w:sz w:val="20"/>
                <w:szCs w:val="20"/>
              </w:rPr>
              <w:instrText xml:space="preserve"> FORMCHECKBOX </w:instrText>
            </w:r>
            <w:r w:rsidR="006B2BB9" w:rsidRPr="00421DF9">
              <w:rPr>
                <w:rFonts w:asciiTheme="minorHAnsi" w:hAnsiTheme="minorHAnsi" w:cstheme="minorHAnsi"/>
                <w:b w:val="0"/>
                <w:sz w:val="20"/>
                <w:szCs w:val="20"/>
              </w:rPr>
            </w:r>
            <w:r w:rsidR="006B2BB9" w:rsidRPr="00421DF9">
              <w:rPr>
                <w:rFonts w:asciiTheme="minorHAnsi" w:hAnsiTheme="minorHAnsi" w:cstheme="minorHAnsi"/>
                <w:b w:val="0"/>
                <w:sz w:val="20"/>
                <w:szCs w:val="20"/>
              </w:rPr>
              <w:fldChar w:fldCharType="separate"/>
            </w:r>
            <w:r w:rsidRPr="00421DF9">
              <w:rPr>
                <w:rFonts w:asciiTheme="minorHAnsi" w:hAnsiTheme="minorHAnsi" w:cstheme="minorHAnsi"/>
                <w:b w:val="0"/>
                <w:sz w:val="20"/>
                <w:szCs w:val="20"/>
              </w:rPr>
              <w:fldChar w:fldCharType="end"/>
            </w:r>
            <w:r w:rsidRPr="00421DF9">
              <w:rPr>
                <w:rFonts w:asciiTheme="minorHAnsi" w:hAnsiTheme="minorHAnsi" w:cstheme="minorHAnsi"/>
                <w:b w:val="0"/>
                <w:sz w:val="20"/>
                <w:szCs w:val="20"/>
              </w:rPr>
              <w:t xml:space="preserve"> terenska nastava</w:t>
            </w:r>
          </w:p>
        </w:tc>
        <w:tc>
          <w:tcPr>
            <w:tcW w:w="1894" w:type="pct"/>
            <w:gridSpan w:val="4"/>
            <w:vAlign w:val="center"/>
          </w:tcPr>
          <w:p w14:paraId="005D5AC1" w14:textId="77777777" w:rsidR="005B2A27" w:rsidRPr="00421DF9" w:rsidRDefault="005B2A27" w:rsidP="00421DF9">
            <w:pPr>
              <w:pStyle w:val="FieldText"/>
              <w:rPr>
                <w:rFonts w:asciiTheme="minorHAnsi" w:hAnsiTheme="minorHAnsi" w:cstheme="minorHAnsi"/>
                <w:b w:val="0"/>
                <w:sz w:val="20"/>
                <w:szCs w:val="20"/>
              </w:rPr>
            </w:pPr>
            <w:r w:rsidRPr="00421DF9">
              <w:rPr>
                <w:rFonts w:asciiTheme="minorHAnsi" w:hAnsiTheme="minorHAnsi" w:cstheme="minorHAnsi"/>
                <w:b w:val="0"/>
                <w:sz w:val="20"/>
                <w:szCs w:val="20"/>
              </w:rPr>
              <w:fldChar w:fldCharType="begin">
                <w:ffData>
                  <w:name w:val="Check5"/>
                  <w:enabled/>
                  <w:calcOnExit w:val="0"/>
                  <w:checkBox>
                    <w:sizeAuto/>
                    <w:default w:val="1"/>
                  </w:checkBox>
                </w:ffData>
              </w:fldChar>
            </w:r>
            <w:r w:rsidRPr="00421DF9">
              <w:rPr>
                <w:rFonts w:asciiTheme="minorHAnsi" w:hAnsiTheme="minorHAnsi" w:cstheme="minorHAnsi"/>
                <w:b w:val="0"/>
                <w:sz w:val="20"/>
                <w:szCs w:val="20"/>
              </w:rPr>
              <w:instrText xml:space="preserve"> FORMCHECKBOX </w:instrText>
            </w:r>
            <w:r w:rsidR="006B2BB9" w:rsidRPr="00421DF9">
              <w:rPr>
                <w:rFonts w:asciiTheme="minorHAnsi" w:hAnsiTheme="minorHAnsi" w:cstheme="minorHAnsi"/>
                <w:b w:val="0"/>
                <w:sz w:val="20"/>
                <w:szCs w:val="20"/>
              </w:rPr>
            </w:r>
            <w:r w:rsidR="006B2BB9" w:rsidRPr="00421DF9">
              <w:rPr>
                <w:rFonts w:asciiTheme="minorHAnsi" w:hAnsiTheme="minorHAnsi" w:cstheme="minorHAnsi"/>
                <w:b w:val="0"/>
                <w:sz w:val="20"/>
                <w:szCs w:val="20"/>
              </w:rPr>
              <w:fldChar w:fldCharType="separate"/>
            </w:r>
            <w:r w:rsidRPr="00421DF9">
              <w:rPr>
                <w:rFonts w:asciiTheme="minorHAnsi" w:hAnsiTheme="minorHAnsi" w:cstheme="minorHAnsi"/>
                <w:b w:val="0"/>
                <w:sz w:val="20"/>
                <w:szCs w:val="20"/>
              </w:rPr>
              <w:fldChar w:fldCharType="end"/>
            </w:r>
            <w:r w:rsidRPr="00421DF9">
              <w:rPr>
                <w:rFonts w:asciiTheme="minorHAnsi" w:hAnsiTheme="minorHAnsi" w:cstheme="minorHAnsi"/>
                <w:b w:val="0"/>
                <w:sz w:val="20"/>
                <w:szCs w:val="20"/>
              </w:rPr>
              <w:t xml:space="preserve"> samostalni zadaci  </w:t>
            </w:r>
          </w:p>
          <w:p w14:paraId="186F4D65" w14:textId="77777777" w:rsidR="005B2A27" w:rsidRPr="00421DF9" w:rsidRDefault="005B2A27" w:rsidP="00421DF9">
            <w:pPr>
              <w:pStyle w:val="FieldText"/>
              <w:rPr>
                <w:rFonts w:asciiTheme="minorHAnsi" w:hAnsiTheme="minorHAnsi" w:cstheme="minorHAnsi"/>
                <w:b w:val="0"/>
                <w:sz w:val="20"/>
                <w:szCs w:val="20"/>
              </w:rPr>
            </w:pPr>
            <w:r w:rsidRPr="00421DF9">
              <w:rPr>
                <w:rFonts w:asciiTheme="minorHAnsi" w:hAnsiTheme="minorHAnsi" w:cstheme="minorHAnsi"/>
                <w:b w:val="0"/>
                <w:sz w:val="20"/>
                <w:szCs w:val="20"/>
              </w:rPr>
              <w:fldChar w:fldCharType="begin">
                <w:ffData>
                  <w:name w:val="Check6"/>
                  <w:enabled/>
                  <w:calcOnExit w:val="0"/>
                  <w:checkBox>
                    <w:sizeAuto/>
                    <w:default w:val="1"/>
                  </w:checkBox>
                </w:ffData>
              </w:fldChar>
            </w:r>
            <w:r w:rsidRPr="00421DF9">
              <w:rPr>
                <w:rFonts w:asciiTheme="minorHAnsi" w:hAnsiTheme="minorHAnsi" w:cstheme="minorHAnsi"/>
                <w:b w:val="0"/>
                <w:sz w:val="20"/>
                <w:szCs w:val="20"/>
              </w:rPr>
              <w:instrText xml:space="preserve"> FORMCHECKBOX </w:instrText>
            </w:r>
            <w:r w:rsidR="006B2BB9" w:rsidRPr="00421DF9">
              <w:rPr>
                <w:rFonts w:asciiTheme="minorHAnsi" w:hAnsiTheme="minorHAnsi" w:cstheme="minorHAnsi"/>
                <w:b w:val="0"/>
                <w:sz w:val="20"/>
                <w:szCs w:val="20"/>
              </w:rPr>
            </w:r>
            <w:r w:rsidR="006B2BB9" w:rsidRPr="00421DF9">
              <w:rPr>
                <w:rFonts w:asciiTheme="minorHAnsi" w:hAnsiTheme="minorHAnsi" w:cstheme="minorHAnsi"/>
                <w:b w:val="0"/>
                <w:sz w:val="20"/>
                <w:szCs w:val="20"/>
              </w:rPr>
              <w:fldChar w:fldCharType="separate"/>
            </w:r>
            <w:r w:rsidRPr="00421DF9">
              <w:rPr>
                <w:rFonts w:asciiTheme="minorHAnsi" w:hAnsiTheme="minorHAnsi" w:cstheme="minorHAnsi"/>
                <w:b w:val="0"/>
                <w:sz w:val="20"/>
                <w:szCs w:val="20"/>
              </w:rPr>
              <w:fldChar w:fldCharType="end"/>
            </w:r>
            <w:r w:rsidRPr="00421DF9">
              <w:rPr>
                <w:rFonts w:asciiTheme="minorHAnsi" w:hAnsiTheme="minorHAnsi" w:cstheme="minorHAnsi"/>
                <w:b w:val="0"/>
                <w:sz w:val="20"/>
                <w:szCs w:val="20"/>
              </w:rPr>
              <w:t xml:space="preserve"> multimedija i mreža  </w:t>
            </w:r>
          </w:p>
          <w:p w14:paraId="00F8E6C6" w14:textId="77777777" w:rsidR="005B2A27" w:rsidRPr="00421DF9" w:rsidRDefault="005B2A27" w:rsidP="00421DF9">
            <w:pPr>
              <w:pStyle w:val="FieldText"/>
              <w:rPr>
                <w:rFonts w:asciiTheme="minorHAnsi" w:hAnsiTheme="minorHAnsi" w:cstheme="minorHAnsi"/>
                <w:b w:val="0"/>
                <w:sz w:val="20"/>
                <w:szCs w:val="20"/>
              </w:rPr>
            </w:pPr>
            <w:r w:rsidRPr="00421DF9">
              <w:rPr>
                <w:rFonts w:asciiTheme="minorHAnsi" w:hAnsiTheme="minorHAnsi" w:cstheme="minorHAnsi"/>
                <w:b w:val="0"/>
                <w:sz w:val="20"/>
                <w:szCs w:val="20"/>
              </w:rPr>
              <w:fldChar w:fldCharType="begin">
                <w:ffData>
                  <w:name w:val="Check7"/>
                  <w:enabled/>
                  <w:calcOnExit w:val="0"/>
                  <w:checkBox>
                    <w:sizeAuto/>
                    <w:default w:val="0"/>
                  </w:checkBox>
                </w:ffData>
              </w:fldChar>
            </w:r>
            <w:r w:rsidRPr="00421DF9">
              <w:rPr>
                <w:rFonts w:asciiTheme="minorHAnsi" w:hAnsiTheme="minorHAnsi" w:cstheme="minorHAnsi"/>
                <w:b w:val="0"/>
                <w:sz w:val="20"/>
                <w:szCs w:val="20"/>
              </w:rPr>
              <w:instrText xml:space="preserve"> FORMCHECKBOX </w:instrText>
            </w:r>
            <w:r w:rsidR="006B2BB9" w:rsidRPr="00421DF9">
              <w:rPr>
                <w:rFonts w:asciiTheme="minorHAnsi" w:hAnsiTheme="minorHAnsi" w:cstheme="minorHAnsi"/>
                <w:b w:val="0"/>
                <w:sz w:val="20"/>
                <w:szCs w:val="20"/>
              </w:rPr>
            </w:r>
            <w:r w:rsidR="006B2BB9" w:rsidRPr="00421DF9">
              <w:rPr>
                <w:rFonts w:asciiTheme="minorHAnsi" w:hAnsiTheme="minorHAnsi" w:cstheme="minorHAnsi"/>
                <w:b w:val="0"/>
                <w:sz w:val="20"/>
                <w:szCs w:val="20"/>
              </w:rPr>
              <w:fldChar w:fldCharType="separate"/>
            </w:r>
            <w:r w:rsidRPr="00421DF9">
              <w:rPr>
                <w:rFonts w:asciiTheme="minorHAnsi" w:hAnsiTheme="minorHAnsi" w:cstheme="minorHAnsi"/>
                <w:b w:val="0"/>
                <w:sz w:val="20"/>
                <w:szCs w:val="20"/>
              </w:rPr>
              <w:fldChar w:fldCharType="end"/>
            </w:r>
            <w:r w:rsidRPr="00421DF9">
              <w:rPr>
                <w:rFonts w:asciiTheme="minorHAnsi" w:hAnsiTheme="minorHAnsi" w:cstheme="minorHAnsi"/>
                <w:b w:val="0"/>
                <w:sz w:val="20"/>
                <w:szCs w:val="20"/>
              </w:rPr>
              <w:t xml:space="preserve"> laboratorij</w:t>
            </w:r>
          </w:p>
          <w:p w14:paraId="67B9FBEC" w14:textId="77777777" w:rsidR="005B2A27" w:rsidRPr="00421DF9" w:rsidRDefault="005B2A27" w:rsidP="00421DF9">
            <w:pPr>
              <w:pStyle w:val="FieldText"/>
              <w:rPr>
                <w:rFonts w:asciiTheme="minorHAnsi" w:hAnsiTheme="minorHAnsi" w:cstheme="minorHAnsi"/>
                <w:b w:val="0"/>
                <w:sz w:val="20"/>
                <w:szCs w:val="20"/>
              </w:rPr>
            </w:pPr>
            <w:r w:rsidRPr="00421DF9">
              <w:rPr>
                <w:rFonts w:asciiTheme="minorHAnsi" w:hAnsiTheme="minorHAnsi" w:cstheme="minorHAnsi"/>
                <w:b w:val="0"/>
                <w:sz w:val="20"/>
                <w:szCs w:val="20"/>
              </w:rPr>
              <w:fldChar w:fldCharType="begin">
                <w:ffData>
                  <w:name w:val="Check8"/>
                  <w:enabled/>
                  <w:calcOnExit w:val="0"/>
                  <w:checkBox>
                    <w:sizeAuto/>
                    <w:default w:val="1"/>
                  </w:checkBox>
                </w:ffData>
              </w:fldChar>
            </w:r>
            <w:r w:rsidRPr="00421DF9">
              <w:rPr>
                <w:rFonts w:asciiTheme="minorHAnsi" w:hAnsiTheme="minorHAnsi" w:cstheme="minorHAnsi"/>
                <w:b w:val="0"/>
                <w:sz w:val="20"/>
                <w:szCs w:val="20"/>
              </w:rPr>
              <w:instrText xml:space="preserve"> FORMCHECKBOX </w:instrText>
            </w:r>
            <w:r w:rsidR="006B2BB9" w:rsidRPr="00421DF9">
              <w:rPr>
                <w:rFonts w:asciiTheme="minorHAnsi" w:hAnsiTheme="minorHAnsi" w:cstheme="minorHAnsi"/>
                <w:b w:val="0"/>
                <w:sz w:val="20"/>
                <w:szCs w:val="20"/>
              </w:rPr>
            </w:r>
            <w:r w:rsidR="006B2BB9" w:rsidRPr="00421DF9">
              <w:rPr>
                <w:rFonts w:asciiTheme="minorHAnsi" w:hAnsiTheme="minorHAnsi" w:cstheme="minorHAnsi"/>
                <w:b w:val="0"/>
                <w:sz w:val="20"/>
                <w:szCs w:val="20"/>
              </w:rPr>
              <w:fldChar w:fldCharType="separate"/>
            </w:r>
            <w:r w:rsidRPr="00421DF9">
              <w:rPr>
                <w:rFonts w:asciiTheme="minorHAnsi" w:hAnsiTheme="minorHAnsi" w:cstheme="minorHAnsi"/>
                <w:b w:val="0"/>
                <w:sz w:val="20"/>
                <w:szCs w:val="20"/>
              </w:rPr>
              <w:fldChar w:fldCharType="end"/>
            </w:r>
            <w:r w:rsidRPr="00421DF9">
              <w:rPr>
                <w:rFonts w:asciiTheme="minorHAnsi" w:hAnsiTheme="minorHAnsi" w:cstheme="minorHAnsi"/>
                <w:b w:val="0"/>
                <w:sz w:val="20"/>
                <w:szCs w:val="20"/>
              </w:rPr>
              <w:t xml:space="preserve"> mentorski rad</w:t>
            </w:r>
          </w:p>
          <w:p w14:paraId="65026F65" w14:textId="77777777" w:rsidR="005B2A27" w:rsidRPr="00421DF9" w:rsidRDefault="005B2A27" w:rsidP="00421DF9">
            <w:pPr>
              <w:pStyle w:val="FieldText"/>
              <w:rPr>
                <w:rFonts w:asciiTheme="minorHAnsi" w:hAnsiTheme="minorHAnsi" w:cstheme="minorHAnsi"/>
                <w:b w:val="0"/>
                <w:sz w:val="20"/>
                <w:szCs w:val="20"/>
              </w:rPr>
            </w:pPr>
            <w:r w:rsidRPr="00421DF9">
              <w:rPr>
                <w:rFonts w:asciiTheme="minorHAnsi" w:hAnsiTheme="minorHAnsi" w:cstheme="minorHAnsi"/>
                <w:b w:val="0"/>
                <w:sz w:val="20"/>
                <w:szCs w:val="20"/>
              </w:rPr>
              <w:fldChar w:fldCharType="begin">
                <w:ffData>
                  <w:name w:val="Check10"/>
                  <w:enabled/>
                  <w:calcOnExit w:val="0"/>
                  <w:checkBox>
                    <w:sizeAuto/>
                    <w:default w:val="1"/>
                  </w:checkBox>
                </w:ffData>
              </w:fldChar>
            </w:r>
            <w:r w:rsidRPr="00421DF9">
              <w:rPr>
                <w:rFonts w:asciiTheme="minorHAnsi" w:hAnsiTheme="minorHAnsi" w:cstheme="minorHAnsi"/>
                <w:b w:val="0"/>
                <w:sz w:val="20"/>
                <w:szCs w:val="20"/>
              </w:rPr>
              <w:instrText xml:space="preserve"> FORMCHECKBOX </w:instrText>
            </w:r>
            <w:r w:rsidR="006B2BB9" w:rsidRPr="00421DF9">
              <w:rPr>
                <w:rFonts w:asciiTheme="minorHAnsi" w:hAnsiTheme="minorHAnsi" w:cstheme="minorHAnsi"/>
                <w:b w:val="0"/>
                <w:sz w:val="20"/>
                <w:szCs w:val="20"/>
              </w:rPr>
            </w:r>
            <w:r w:rsidR="006B2BB9" w:rsidRPr="00421DF9">
              <w:rPr>
                <w:rFonts w:asciiTheme="minorHAnsi" w:hAnsiTheme="minorHAnsi" w:cstheme="minorHAnsi"/>
                <w:b w:val="0"/>
                <w:sz w:val="20"/>
                <w:szCs w:val="20"/>
              </w:rPr>
              <w:fldChar w:fldCharType="separate"/>
            </w:r>
            <w:r w:rsidRPr="00421DF9">
              <w:rPr>
                <w:rFonts w:asciiTheme="minorHAnsi" w:hAnsiTheme="minorHAnsi" w:cstheme="minorHAnsi"/>
                <w:b w:val="0"/>
                <w:sz w:val="20"/>
                <w:szCs w:val="20"/>
              </w:rPr>
              <w:fldChar w:fldCharType="end"/>
            </w:r>
            <w:r w:rsidRPr="00421DF9">
              <w:rPr>
                <w:rFonts w:asciiTheme="minorHAnsi" w:hAnsiTheme="minorHAnsi" w:cstheme="minorHAnsi"/>
                <w:b w:val="0"/>
                <w:sz w:val="20"/>
                <w:szCs w:val="20"/>
              </w:rPr>
              <w:t xml:space="preserve"> ostalo konzultacije</w:t>
            </w:r>
          </w:p>
        </w:tc>
      </w:tr>
      <w:tr w:rsidR="00421DF9" w:rsidRPr="00421DF9" w14:paraId="5859447B" w14:textId="77777777" w:rsidTr="001F6BC6">
        <w:trPr>
          <w:trHeight w:val="432"/>
        </w:trPr>
        <w:tc>
          <w:tcPr>
            <w:tcW w:w="1830" w:type="pct"/>
            <w:gridSpan w:val="3"/>
            <w:vAlign w:val="center"/>
          </w:tcPr>
          <w:p w14:paraId="0BBA561A" w14:textId="77777777" w:rsidR="005B2A27" w:rsidRPr="00421DF9" w:rsidRDefault="005B2A27" w:rsidP="00421DF9">
            <w:pPr>
              <w:pStyle w:val="BodyText"/>
              <w:numPr>
                <w:ilvl w:val="1"/>
                <w:numId w:val="144"/>
              </w:numPr>
              <w:ind w:left="617" w:hanging="336"/>
              <w:rPr>
                <w:rFonts w:asciiTheme="minorHAnsi" w:hAnsiTheme="minorHAnsi" w:cstheme="minorHAnsi"/>
                <w:b w:val="0"/>
                <w:sz w:val="20"/>
                <w:szCs w:val="20"/>
              </w:rPr>
            </w:pPr>
            <w:r w:rsidRPr="00421DF9">
              <w:rPr>
                <w:rFonts w:asciiTheme="minorHAnsi" w:hAnsiTheme="minorHAnsi" w:cstheme="minorHAnsi"/>
                <w:b w:val="0"/>
                <w:sz w:val="20"/>
                <w:szCs w:val="20"/>
              </w:rPr>
              <w:t>Komentari</w:t>
            </w:r>
          </w:p>
        </w:tc>
        <w:tc>
          <w:tcPr>
            <w:tcW w:w="3170" w:type="pct"/>
            <w:gridSpan w:val="7"/>
            <w:vAlign w:val="center"/>
          </w:tcPr>
          <w:p w14:paraId="0685DC18" w14:textId="77777777" w:rsidR="005B2A27" w:rsidRPr="00421DF9" w:rsidRDefault="005B2A27" w:rsidP="00421DF9">
            <w:pPr>
              <w:pStyle w:val="FieldText"/>
              <w:rPr>
                <w:rFonts w:asciiTheme="minorHAnsi" w:hAnsiTheme="minorHAnsi" w:cstheme="minorHAnsi"/>
                <w:b w:val="0"/>
                <w:sz w:val="20"/>
                <w:szCs w:val="20"/>
              </w:rPr>
            </w:pPr>
            <w:r w:rsidRPr="00421DF9">
              <w:rPr>
                <w:rFonts w:asciiTheme="minorHAnsi" w:hAnsiTheme="minorHAnsi" w:cstheme="minorHAnsi"/>
                <w:b w:val="0"/>
                <w:sz w:val="20"/>
                <w:szCs w:val="20"/>
              </w:rPr>
              <w:t>-</w:t>
            </w:r>
          </w:p>
        </w:tc>
      </w:tr>
      <w:tr w:rsidR="00421DF9" w:rsidRPr="00421DF9" w14:paraId="1EC86C34" w14:textId="77777777" w:rsidTr="001F6BC6">
        <w:trPr>
          <w:trHeight w:val="432"/>
        </w:trPr>
        <w:tc>
          <w:tcPr>
            <w:tcW w:w="5000" w:type="pct"/>
            <w:gridSpan w:val="10"/>
            <w:vAlign w:val="center"/>
          </w:tcPr>
          <w:p w14:paraId="73A512A0" w14:textId="77777777" w:rsidR="005B2A27" w:rsidRPr="00421DF9" w:rsidRDefault="005B2A27" w:rsidP="00421DF9">
            <w:pPr>
              <w:pStyle w:val="BodyText"/>
              <w:numPr>
                <w:ilvl w:val="1"/>
                <w:numId w:val="145"/>
              </w:numPr>
              <w:jc w:val="both"/>
              <w:rPr>
                <w:rFonts w:asciiTheme="minorHAnsi" w:hAnsiTheme="minorHAnsi" w:cstheme="minorHAnsi"/>
                <w:b w:val="0"/>
                <w:sz w:val="20"/>
                <w:szCs w:val="20"/>
              </w:rPr>
            </w:pPr>
            <w:r w:rsidRPr="00421DF9">
              <w:rPr>
                <w:rFonts w:asciiTheme="minorHAnsi" w:hAnsiTheme="minorHAnsi" w:cstheme="minorHAnsi"/>
                <w:b w:val="0"/>
                <w:sz w:val="20"/>
                <w:szCs w:val="20"/>
              </w:rPr>
              <w:t>Obveze studenata</w:t>
            </w:r>
          </w:p>
        </w:tc>
      </w:tr>
      <w:tr w:rsidR="00421DF9" w:rsidRPr="00421DF9" w14:paraId="351425E8" w14:textId="77777777" w:rsidTr="001F6BC6">
        <w:trPr>
          <w:trHeight w:val="432"/>
        </w:trPr>
        <w:tc>
          <w:tcPr>
            <w:tcW w:w="5000" w:type="pct"/>
            <w:gridSpan w:val="10"/>
            <w:vAlign w:val="center"/>
          </w:tcPr>
          <w:p w14:paraId="09EBC5E9" w14:textId="77777777" w:rsidR="005B2A27" w:rsidRPr="00421DF9" w:rsidRDefault="005B2A27" w:rsidP="00421DF9">
            <w:pPr>
              <w:pStyle w:val="BodyText"/>
              <w:ind w:left="280"/>
              <w:rPr>
                <w:rFonts w:asciiTheme="minorHAnsi" w:hAnsiTheme="minorHAnsi" w:cstheme="minorHAnsi"/>
                <w:b w:val="0"/>
                <w:sz w:val="20"/>
                <w:szCs w:val="20"/>
              </w:rPr>
            </w:pPr>
            <w:r w:rsidRPr="00421DF9">
              <w:rPr>
                <w:rFonts w:asciiTheme="minorHAnsi" w:hAnsiTheme="minorHAnsi" w:cstheme="minorHAnsi"/>
                <w:b w:val="0"/>
                <w:noProof/>
                <w:sz w:val="20"/>
                <w:szCs w:val="20"/>
              </w:rPr>
              <w:t xml:space="preserve">Obveze studenata u okviru kolegija odnose se na redovito pohađanje nastave, izradu praktičnog zadatka </w:t>
            </w:r>
            <w:r w:rsidRPr="00421DF9">
              <w:rPr>
                <w:rFonts w:asciiTheme="minorHAnsi" w:hAnsiTheme="minorHAnsi" w:cstheme="minorHAnsi"/>
                <w:b w:val="0"/>
                <w:sz w:val="20"/>
                <w:szCs w:val="20"/>
              </w:rPr>
              <w:t>u kojim će prikazati i primijeniti stečena znanja iz kolegija te i</w:t>
            </w:r>
            <w:r w:rsidRPr="00421DF9">
              <w:rPr>
                <w:rFonts w:asciiTheme="minorHAnsi" w:hAnsiTheme="minorHAnsi" w:cstheme="minorHAnsi"/>
                <w:b w:val="0"/>
                <w:noProof/>
                <w:sz w:val="20"/>
                <w:szCs w:val="20"/>
              </w:rPr>
              <w:t>spunjenje ostalih zadataka definiranih u okviru kolegija.</w:t>
            </w:r>
          </w:p>
        </w:tc>
      </w:tr>
      <w:tr w:rsidR="00421DF9" w:rsidRPr="00421DF9" w14:paraId="30C38EAA" w14:textId="77777777" w:rsidTr="001F6BC6">
        <w:trPr>
          <w:trHeight w:val="432"/>
        </w:trPr>
        <w:tc>
          <w:tcPr>
            <w:tcW w:w="5000" w:type="pct"/>
            <w:gridSpan w:val="10"/>
            <w:vAlign w:val="center"/>
          </w:tcPr>
          <w:p w14:paraId="60FEF9D7" w14:textId="77777777" w:rsidR="005B2A27" w:rsidRPr="00421DF9" w:rsidRDefault="005B2A27" w:rsidP="00421DF9">
            <w:pPr>
              <w:pStyle w:val="BodyText"/>
              <w:numPr>
                <w:ilvl w:val="1"/>
                <w:numId w:val="145"/>
              </w:numPr>
              <w:ind w:left="561" w:hanging="280"/>
              <w:jc w:val="both"/>
              <w:rPr>
                <w:rFonts w:asciiTheme="minorHAnsi" w:hAnsiTheme="minorHAnsi" w:cstheme="minorHAnsi"/>
                <w:b w:val="0"/>
                <w:sz w:val="20"/>
                <w:szCs w:val="20"/>
              </w:rPr>
            </w:pPr>
            <w:r w:rsidRPr="00421DF9">
              <w:rPr>
                <w:rFonts w:asciiTheme="minorHAnsi" w:hAnsiTheme="minorHAnsi" w:cstheme="minorHAnsi"/>
                <w:b w:val="0"/>
                <w:sz w:val="20"/>
                <w:szCs w:val="20"/>
              </w:rPr>
              <w:t>Praćenje rada studenata</w:t>
            </w:r>
          </w:p>
        </w:tc>
      </w:tr>
      <w:tr w:rsidR="00421DF9" w:rsidRPr="00421DF9" w14:paraId="744DDC8B" w14:textId="77777777" w:rsidTr="001F6BC6">
        <w:trPr>
          <w:trHeight w:val="111"/>
        </w:trPr>
        <w:tc>
          <w:tcPr>
            <w:tcW w:w="893" w:type="pct"/>
            <w:tcMar>
              <w:left w:w="28" w:type="dxa"/>
              <w:right w:w="28" w:type="dxa"/>
            </w:tcMar>
            <w:vAlign w:val="center"/>
          </w:tcPr>
          <w:p w14:paraId="5944D644"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Pohađanje nastave</w:t>
            </w:r>
          </w:p>
        </w:tc>
        <w:tc>
          <w:tcPr>
            <w:tcW w:w="219" w:type="pct"/>
            <w:tcMar>
              <w:left w:w="28" w:type="dxa"/>
              <w:right w:w="28" w:type="dxa"/>
            </w:tcMar>
            <w:vAlign w:val="center"/>
          </w:tcPr>
          <w:p w14:paraId="40DCC59F" w14:textId="77777777" w:rsidR="005B2A27" w:rsidRPr="00421DF9" w:rsidRDefault="005B2A27" w:rsidP="00421DF9">
            <w:pPr>
              <w:pStyle w:val="BodyText"/>
              <w:jc w:val="center"/>
              <w:rPr>
                <w:rFonts w:asciiTheme="minorHAnsi" w:hAnsiTheme="minorHAnsi" w:cstheme="minorHAnsi"/>
                <w:b w:val="0"/>
                <w:sz w:val="20"/>
                <w:szCs w:val="20"/>
              </w:rPr>
            </w:pPr>
            <w:r w:rsidRPr="00421DF9">
              <w:rPr>
                <w:rFonts w:asciiTheme="minorHAnsi" w:hAnsiTheme="minorHAnsi" w:cstheme="minorHAnsi"/>
                <w:b w:val="0"/>
                <w:sz w:val="20"/>
                <w:szCs w:val="20"/>
              </w:rPr>
              <w:t>0,3</w:t>
            </w:r>
          </w:p>
        </w:tc>
        <w:tc>
          <w:tcPr>
            <w:tcW w:w="1244" w:type="pct"/>
            <w:gridSpan w:val="2"/>
            <w:tcMar>
              <w:left w:w="28" w:type="dxa"/>
              <w:right w:w="28" w:type="dxa"/>
            </w:tcMar>
            <w:vAlign w:val="center"/>
          </w:tcPr>
          <w:p w14:paraId="70963336"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Aktivnost u nastavi</w:t>
            </w:r>
          </w:p>
        </w:tc>
        <w:tc>
          <w:tcPr>
            <w:tcW w:w="216" w:type="pct"/>
            <w:tcMar>
              <w:left w:w="28" w:type="dxa"/>
              <w:right w:w="28" w:type="dxa"/>
            </w:tcMar>
            <w:vAlign w:val="center"/>
          </w:tcPr>
          <w:p w14:paraId="4D377F46" w14:textId="77777777" w:rsidR="005B2A27" w:rsidRPr="00421DF9" w:rsidRDefault="005B2A27" w:rsidP="00421DF9">
            <w:pPr>
              <w:pStyle w:val="BodyText"/>
              <w:jc w:val="center"/>
              <w:rPr>
                <w:rFonts w:asciiTheme="minorHAnsi" w:hAnsiTheme="minorHAnsi" w:cstheme="minorHAnsi"/>
                <w:b w:val="0"/>
                <w:sz w:val="20"/>
                <w:szCs w:val="20"/>
              </w:rPr>
            </w:pPr>
            <w:r w:rsidRPr="00421DF9">
              <w:rPr>
                <w:rFonts w:asciiTheme="minorHAnsi" w:hAnsiTheme="minorHAnsi" w:cstheme="minorHAnsi"/>
                <w:b w:val="0"/>
                <w:sz w:val="20"/>
                <w:szCs w:val="20"/>
              </w:rPr>
              <w:t>0,3</w:t>
            </w:r>
          </w:p>
        </w:tc>
        <w:tc>
          <w:tcPr>
            <w:tcW w:w="725" w:type="pct"/>
            <w:gridSpan w:val="2"/>
            <w:tcMar>
              <w:left w:w="28" w:type="dxa"/>
              <w:right w:w="28" w:type="dxa"/>
            </w:tcMar>
            <w:vAlign w:val="center"/>
          </w:tcPr>
          <w:p w14:paraId="651A868E"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Seminarski rad</w:t>
            </w:r>
          </w:p>
        </w:tc>
        <w:tc>
          <w:tcPr>
            <w:tcW w:w="274" w:type="pct"/>
            <w:tcMar>
              <w:left w:w="28" w:type="dxa"/>
              <w:right w:w="28" w:type="dxa"/>
            </w:tcMar>
            <w:vAlign w:val="center"/>
          </w:tcPr>
          <w:p w14:paraId="45A8E587" w14:textId="77777777" w:rsidR="005B2A27" w:rsidRPr="00421DF9" w:rsidRDefault="005B2A27" w:rsidP="00421DF9">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14:paraId="7B7A541D"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Eksperimentalni rad</w:t>
            </w:r>
          </w:p>
        </w:tc>
        <w:tc>
          <w:tcPr>
            <w:tcW w:w="230" w:type="pct"/>
            <w:tcMar>
              <w:left w:w="28" w:type="dxa"/>
              <w:right w:w="28" w:type="dxa"/>
            </w:tcMar>
            <w:vAlign w:val="center"/>
          </w:tcPr>
          <w:p w14:paraId="1EF9E834" w14:textId="77777777" w:rsidR="005B2A27" w:rsidRPr="00421DF9" w:rsidRDefault="005B2A27" w:rsidP="00421DF9">
            <w:pPr>
              <w:pStyle w:val="BodyText"/>
              <w:jc w:val="center"/>
              <w:rPr>
                <w:rFonts w:asciiTheme="minorHAnsi" w:hAnsiTheme="minorHAnsi" w:cstheme="minorHAnsi"/>
                <w:b w:val="0"/>
                <w:sz w:val="20"/>
                <w:szCs w:val="20"/>
              </w:rPr>
            </w:pPr>
          </w:p>
        </w:tc>
      </w:tr>
      <w:tr w:rsidR="00421DF9" w:rsidRPr="00421DF9" w14:paraId="6CADC737" w14:textId="77777777" w:rsidTr="001F6BC6">
        <w:trPr>
          <w:trHeight w:val="108"/>
        </w:trPr>
        <w:tc>
          <w:tcPr>
            <w:tcW w:w="893" w:type="pct"/>
            <w:tcMar>
              <w:left w:w="28" w:type="dxa"/>
              <w:right w:w="28" w:type="dxa"/>
            </w:tcMar>
            <w:vAlign w:val="center"/>
          </w:tcPr>
          <w:p w14:paraId="6A12AF8A"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Pismeni ispit</w:t>
            </w:r>
          </w:p>
        </w:tc>
        <w:tc>
          <w:tcPr>
            <w:tcW w:w="219" w:type="pct"/>
            <w:tcMar>
              <w:left w:w="28" w:type="dxa"/>
              <w:right w:w="28" w:type="dxa"/>
            </w:tcMar>
            <w:vAlign w:val="center"/>
          </w:tcPr>
          <w:p w14:paraId="69E52276" w14:textId="77777777" w:rsidR="005B2A27" w:rsidRPr="00421DF9" w:rsidRDefault="005B2A27" w:rsidP="00421DF9">
            <w:pPr>
              <w:pStyle w:val="BodyText"/>
              <w:jc w:val="center"/>
              <w:rPr>
                <w:rFonts w:asciiTheme="minorHAnsi" w:hAnsiTheme="minorHAnsi" w:cstheme="minorHAnsi"/>
                <w:b w:val="0"/>
                <w:sz w:val="20"/>
                <w:szCs w:val="20"/>
              </w:rPr>
            </w:pPr>
            <w:r w:rsidRPr="00421DF9">
              <w:rPr>
                <w:rFonts w:asciiTheme="minorHAnsi" w:hAnsiTheme="minorHAnsi" w:cstheme="minorHAnsi"/>
                <w:b w:val="0"/>
                <w:sz w:val="20"/>
                <w:szCs w:val="20"/>
              </w:rPr>
              <w:t>1,2</w:t>
            </w:r>
          </w:p>
        </w:tc>
        <w:tc>
          <w:tcPr>
            <w:tcW w:w="1244" w:type="pct"/>
            <w:gridSpan w:val="2"/>
            <w:tcMar>
              <w:left w:w="28" w:type="dxa"/>
              <w:right w:w="28" w:type="dxa"/>
            </w:tcMar>
            <w:vAlign w:val="center"/>
          </w:tcPr>
          <w:p w14:paraId="16680733"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Usmeni ispit</w:t>
            </w:r>
          </w:p>
        </w:tc>
        <w:tc>
          <w:tcPr>
            <w:tcW w:w="216" w:type="pct"/>
            <w:tcMar>
              <w:left w:w="28" w:type="dxa"/>
              <w:right w:w="28" w:type="dxa"/>
            </w:tcMar>
            <w:vAlign w:val="center"/>
          </w:tcPr>
          <w:p w14:paraId="2FE8EC72" w14:textId="77777777" w:rsidR="005B2A27" w:rsidRPr="00421DF9" w:rsidRDefault="005B2A27" w:rsidP="00421DF9">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14:paraId="15C39EBE"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Esej</w:t>
            </w:r>
          </w:p>
        </w:tc>
        <w:tc>
          <w:tcPr>
            <w:tcW w:w="274" w:type="pct"/>
            <w:tcMar>
              <w:left w:w="28" w:type="dxa"/>
              <w:right w:w="28" w:type="dxa"/>
            </w:tcMar>
            <w:vAlign w:val="center"/>
          </w:tcPr>
          <w:p w14:paraId="0CADA3E3" w14:textId="77777777" w:rsidR="005B2A27" w:rsidRPr="00421DF9" w:rsidRDefault="005B2A27" w:rsidP="00421DF9">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14:paraId="7C74EC2A"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Istraživanje</w:t>
            </w:r>
          </w:p>
        </w:tc>
        <w:tc>
          <w:tcPr>
            <w:tcW w:w="230" w:type="pct"/>
            <w:tcMar>
              <w:left w:w="28" w:type="dxa"/>
              <w:right w:w="28" w:type="dxa"/>
            </w:tcMar>
            <w:vAlign w:val="center"/>
          </w:tcPr>
          <w:p w14:paraId="2C950A02" w14:textId="77777777" w:rsidR="005B2A27" w:rsidRPr="00421DF9" w:rsidRDefault="005B2A27" w:rsidP="00421DF9">
            <w:pPr>
              <w:pStyle w:val="BodyText"/>
              <w:jc w:val="center"/>
              <w:rPr>
                <w:rFonts w:asciiTheme="minorHAnsi" w:hAnsiTheme="minorHAnsi" w:cstheme="minorHAnsi"/>
                <w:b w:val="0"/>
                <w:sz w:val="20"/>
                <w:szCs w:val="20"/>
              </w:rPr>
            </w:pPr>
          </w:p>
        </w:tc>
      </w:tr>
      <w:tr w:rsidR="00421DF9" w:rsidRPr="00421DF9" w14:paraId="3C95FAEB" w14:textId="77777777" w:rsidTr="001F6BC6">
        <w:trPr>
          <w:trHeight w:val="108"/>
        </w:trPr>
        <w:tc>
          <w:tcPr>
            <w:tcW w:w="893" w:type="pct"/>
            <w:tcMar>
              <w:left w:w="28" w:type="dxa"/>
              <w:right w:w="28" w:type="dxa"/>
            </w:tcMar>
            <w:vAlign w:val="center"/>
          </w:tcPr>
          <w:p w14:paraId="61C076AC"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Projekt</w:t>
            </w:r>
          </w:p>
        </w:tc>
        <w:tc>
          <w:tcPr>
            <w:tcW w:w="219" w:type="pct"/>
            <w:tcMar>
              <w:left w:w="28" w:type="dxa"/>
              <w:right w:w="28" w:type="dxa"/>
            </w:tcMar>
            <w:vAlign w:val="center"/>
          </w:tcPr>
          <w:p w14:paraId="2F95A1B1" w14:textId="77777777" w:rsidR="005B2A27" w:rsidRPr="00421DF9" w:rsidRDefault="005B2A27" w:rsidP="00421DF9">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14:paraId="1A68CAC9"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Kontinuirana provjera znanja</w:t>
            </w:r>
          </w:p>
        </w:tc>
        <w:tc>
          <w:tcPr>
            <w:tcW w:w="216" w:type="pct"/>
            <w:tcMar>
              <w:left w:w="28" w:type="dxa"/>
              <w:right w:w="28" w:type="dxa"/>
            </w:tcMar>
            <w:vAlign w:val="center"/>
          </w:tcPr>
          <w:p w14:paraId="41383F6F" w14:textId="77777777" w:rsidR="005B2A27" w:rsidRPr="00421DF9" w:rsidRDefault="005B2A27" w:rsidP="00421DF9">
            <w:pPr>
              <w:pStyle w:val="BodyText"/>
              <w:jc w:val="center"/>
              <w:rPr>
                <w:rFonts w:asciiTheme="minorHAnsi" w:hAnsiTheme="minorHAnsi" w:cstheme="minorHAnsi"/>
                <w:b w:val="0"/>
                <w:sz w:val="20"/>
                <w:szCs w:val="20"/>
              </w:rPr>
            </w:pPr>
            <w:r w:rsidRPr="00421DF9">
              <w:rPr>
                <w:rFonts w:asciiTheme="minorHAnsi" w:hAnsiTheme="minorHAnsi" w:cstheme="minorHAnsi"/>
                <w:b w:val="0"/>
                <w:sz w:val="20"/>
                <w:szCs w:val="20"/>
              </w:rPr>
              <w:t>1,2*</w:t>
            </w:r>
          </w:p>
        </w:tc>
        <w:tc>
          <w:tcPr>
            <w:tcW w:w="725" w:type="pct"/>
            <w:gridSpan w:val="2"/>
            <w:tcMar>
              <w:left w:w="28" w:type="dxa"/>
              <w:right w:w="28" w:type="dxa"/>
            </w:tcMar>
            <w:vAlign w:val="center"/>
          </w:tcPr>
          <w:p w14:paraId="25E66AEE"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Referat</w:t>
            </w:r>
          </w:p>
        </w:tc>
        <w:tc>
          <w:tcPr>
            <w:tcW w:w="274" w:type="pct"/>
            <w:tcMar>
              <w:left w:w="28" w:type="dxa"/>
              <w:right w:w="28" w:type="dxa"/>
            </w:tcMar>
            <w:vAlign w:val="center"/>
          </w:tcPr>
          <w:p w14:paraId="13A0EBA1" w14:textId="77777777" w:rsidR="005B2A27" w:rsidRPr="00421DF9" w:rsidRDefault="005B2A27" w:rsidP="00421DF9">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14:paraId="1F7C37B0"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Praktični rad</w:t>
            </w:r>
          </w:p>
        </w:tc>
        <w:tc>
          <w:tcPr>
            <w:tcW w:w="230" w:type="pct"/>
            <w:tcMar>
              <w:left w:w="28" w:type="dxa"/>
              <w:right w:w="28" w:type="dxa"/>
            </w:tcMar>
            <w:vAlign w:val="center"/>
          </w:tcPr>
          <w:p w14:paraId="7B711740" w14:textId="77777777" w:rsidR="005B2A27" w:rsidRPr="00421DF9" w:rsidRDefault="005B2A27" w:rsidP="00421DF9">
            <w:pPr>
              <w:pStyle w:val="BodyText"/>
              <w:jc w:val="center"/>
              <w:rPr>
                <w:rFonts w:asciiTheme="minorHAnsi" w:hAnsiTheme="minorHAnsi" w:cstheme="minorHAnsi"/>
                <w:b w:val="0"/>
                <w:sz w:val="20"/>
                <w:szCs w:val="20"/>
              </w:rPr>
            </w:pPr>
            <w:r w:rsidRPr="00421DF9">
              <w:rPr>
                <w:rFonts w:asciiTheme="minorHAnsi" w:hAnsiTheme="minorHAnsi" w:cstheme="minorHAnsi"/>
                <w:b w:val="0"/>
                <w:sz w:val="20"/>
                <w:szCs w:val="20"/>
              </w:rPr>
              <w:t>1,2</w:t>
            </w:r>
          </w:p>
        </w:tc>
      </w:tr>
      <w:tr w:rsidR="00421DF9" w:rsidRPr="00421DF9" w14:paraId="7DB21BF1" w14:textId="77777777" w:rsidTr="001F6BC6">
        <w:trPr>
          <w:trHeight w:val="108"/>
        </w:trPr>
        <w:tc>
          <w:tcPr>
            <w:tcW w:w="893" w:type="pct"/>
            <w:tcMar>
              <w:left w:w="28" w:type="dxa"/>
              <w:right w:w="28" w:type="dxa"/>
            </w:tcMar>
            <w:vAlign w:val="center"/>
          </w:tcPr>
          <w:p w14:paraId="60C7EF32"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Portfolio</w:t>
            </w:r>
          </w:p>
        </w:tc>
        <w:tc>
          <w:tcPr>
            <w:tcW w:w="219" w:type="pct"/>
            <w:tcMar>
              <w:left w:w="28" w:type="dxa"/>
              <w:right w:w="28" w:type="dxa"/>
            </w:tcMar>
            <w:vAlign w:val="center"/>
          </w:tcPr>
          <w:p w14:paraId="71304B98" w14:textId="77777777" w:rsidR="005B2A27" w:rsidRPr="00421DF9" w:rsidRDefault="005B2A27" w:rsidP="00421DF9">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14:paraId="64D0FEC7" w14:textId="77777777" w:rsidR="005B2A27" w:rsidRPr="00421DF9" w:rsidRDefault="005B2A27" w:rsidP="00421DF9">
            <w:pPr>
              <w:pStyle w:val="BodyText"/>
              <w:rPr>
                <w:rFonts w:asciiTheme="minorHAnsi" w:hAnsiTheme="minorHAnsi" w:cstheme="minorHAnsi"/>
                <w:b w:val="0"/>
                <w:sz w:val="20"/>
                <w:szCs w:val="20"/>
              </w:rPr>
            </w:pPr>
          </w:p>
        </w:tc>
        <w:tc>
          <w:tcPr>
            <w:tcW w:w="216" w:type="pct"/>
            <w:tcMar>
              <w:left w:w="28" w:type="dxa"/>
              <w:right w:w="28" w:type="dxa"/>
            </w:tcMar>
            <w:vAlign w:val="center"/>
          </w:tcPr>
          <w:p w14:paraId="40CAFC2C" w14:textId="77777777" w:rsidR="005B2A27" w:rsidRPr="00421DF9" w:rsidRDefault="005B2A27" w:rsidP="00421DF9">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14:paraId="463902B2" w14:textId="77777777" w:rsidR="005B2A27" w:rsidRPr="00421DF9" w:rsidRDefault="005B2A27" w:rsidP="00421DF9">
            <w:pPr>
              <w:pStyle w:val="BodyText"/>
              <w:rPr>
                <w:rFonts w:asciiTheme="minorHAnsi" w:hAnsiTheme="minorHAnsi" w:cstheme="minorHAnsi"/>
                <w:b w:val="0"/>
                <w:sz w:val="20"/>
                <w:szCs w:val="20"/>
              </w:rPr>
            </w:pPr>
          </w:p>
        </w:tc>
        <w:tc>
          <w:tcPr>
            <w:tcW w:w="274" w:type="pct"/>
            <w:tcMar>
              <w:left w:w="28" w:type="dxa"/>
              <w:right w:w="28" w:type="dxa"/>
            </w:tcMar>
            <w:vAlign w:val="center"/>
          </w:tcPr>
          <w:p w14:paraId="142930EC" w14:textId="77777777" w:rsidR="005B2A27" w:rsidRPr="00421DF9" w:rsidRDefault="005B2A27" w:rsidP="00421DF9">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14:paraId="0B468170" w14:textId="77777777" w:rsidR="005B2A27" w:rsidRPr="00421DF9" w:rsidRDefault="005B2A27" w:rsidP="00421DF9">
            <w:pPr>
              <w:pStyle w:val="BodyText"/>
              <w:rPr>
                <w:rFonts w:asciiTheme="minorHAnsi" w:hAnsiTheme="minorHAnsi" w:cstheme="minorHAnsi"/>
                <w:b w:val="0"/>
                <w:sz w:val="20"/>
                <w:szCs w:val="20"/>
              </w:rPr>
            </w:pPr>
          </w:p>
        </w:tc>
        <w:tc>
          <w:tcPr>
            <w:tcW w:w="230" w:type="pct"/>
            <w:tcMar>
              <w:left w:w="28" w:type="dxa"/>
              <w:right w:w="28" w:type="dxa"/>
            </w:tcMar>
            <w:vAlign w:val="center"/>
          </w:tcPr>
          <w:p w14:paraId="2AE065E7" w14:textId="77777777" w:rsidR="005B2A27" w:rsidRPr="00421DF9" w:rsidRDefault="005B2A27" w:rsidP="00421DF9">
            <w:pPr>
              <w:pStyle w:val="BodyText"/>
              <w:jc w:val="center"/>
              <w:rPr>
                <w:rFonts w:asciiTheme="minorHAnsi" w:hAnsiTheme="minorHAnsi" w:cstheme="minorHAnsi"/>
                <w:b w:val="0"/>
                <w:sz w:val="20"/>
                <w:szCs w:val="20"/>
              </w:rPr>
            </w:pPr>
          </w:p>
        </w:tc>
      </w:tr>
      <w:tr w:rsidR="00421DF9" w:rsidRPr="00421DF9" w14:paraId="18830BF8" w14:textId="77777777" w:rsidTr="001F6BC6">
        <w:trPr>
          <w:trHeight w:val="432"/>
        </w:trPr>
        <w:tc>
          <w:tcPr>
            <w:tcW w:w="5000" w:type="pct"/>
            <w:gridSpan w:val="10"/>
            <w:vAlign w:val="center"/>
          </w:tcPr>
          <w:p w14:paraId="34E6E244"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421DF9" w:rsidRPr="00421DF9" w14:paraId="174430E0" w14:textId="77777777" w:rsidTr="001F6BC6">
        <w:trPr>
          <w:trHeight w:val="432"/>
        </w:trPr>
        <w:tc>
          <w:tcPr>
            <w:tcW w:w="5000" w:type="pct"/>
            <w:gridSpan w:val="10"/>
            <w:vAlign w:val="center"/>
          </w:tcPr>
          <w:p w14:paraId="766EE495" w14:textId="77777777" w:rsidR="005B2A27" w:rsidRPr="00421DF9" w:rsidRDefault="005B2A27" w:rsidP="00421DF9">
            <w:pPr>
              <w:pStyle w:val="BodyText"/>
              <w:numPr>
                <w:ilvl w:val="1"/>
                <w:numId w:val="145"/>
              </w:numPr>
              <w:ind w:left="561" w:hanging="280"/>
              <w:jc w:val="both"/>
              <w:rPr>
                <w:rFonts w:asciiTheme="minorHAnsi" w:hAnsiTheme="minorHAnsi" w:cstheme="minorHAnsi"/>
                <w:b w:val="0"/>
                <w:sz w:val="20"/>
                <w:szCs w:val="20"/>
              </w:rPr>
            </w:pPr>
            <w:r w:rsidRPr="00421DF9">
              <w:rPr>
                <w:rFonts w:asciiTheme="minorHAnsi" w:eastAsia="Calibri" w:hAnsiTheme="minorHAnsi" w:cstheme="minorHAnsi"/>
                <w:b w:val="0"/>
                <w:sz w:val="20"/>
                <w:szCs w:val="20"/>
              </w:rPr>
              <w:t>Povezivanje ishoda učenja, nastavnih metoda i ocjenjivanja</w:t>
            </w:r>
          </w:p>
        </w:tc>
      </w:tr>
      <w:tr w:rsidR="00421DF9" w:rsidRPr="00421DF9" w14:paraId="4BAF65E2" w14:textId="77777777" w:rsidTr="001F6BC6">
        <w:trPr>
          <w:trHeight w:val="4162"/>
        </w:trPr>
        <w:tc>
          <w:tcPr>
            <w:tcW w:w="5000" w:type="pct"/>
            <w:gridSpan w:val="10"/>
            <w:vAlign w:val="center"/>
          </w:tcPr>
          <w:p w14:paraId="2E13C7E2" w14:textId="77777777" w:rsidR="005B2A27" w:rsidRPr="00421DF9" w:rsidRDefault="005B2A27" w:rsidP="00421DF9">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421DF9" w:rsidRPr="00421DF9" w14:paraId="06EADBC3" w14:textId="77777777" w:rsidTr="001F6BC6">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E80005" w14:textId="77777777" w:rsidR="005B2A27" w:rsidRPr="00421DF9" w:rsidRDefault="005B2A27" w:rsidP="00421DF9">
                  <w:pPr>
                    <w:jc w:val="center"/>
                    <w:rPr>
                      <w:rFonts w:cstheme="minorHAnsi"/>
                      <w:bCs/>
                      <w:sz w:val="20"/>
                      <w:szCs w:val="20"/>
                    </w:rPr>
                  </w:pPr>
                  <w:r w:rsidRPr="00421DF9">
                    <w:rPr>
                      <w:rFonts w:cstheme="minorHAnsi"/>
                      <w:bCs/>
                      <w:sz w:val="20"/>
                      <w:szCs w:val="20"/>
                    </w:rPr>
                    <w:t>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A558E45" w14:textId="77777777" w:rsidR="005B2A27" w:rsidRPr="00421DF9" w:rsidRDefault="005B2A27" w:rsidP="00421DF9">
                  <w:pPr>
                    <w:jc w:val="center"/>
                    <w:rPr>
                      <w:rFonts w:cstheme="minorHAnsi"/>
                      <w:bCs/>
                      <w:sz w:val="20"/>
                      <w:szCs w:val="20"/>
                    </w:rPr>
                  </w:pPr>
                  <w:r w:rsidRPr="00421DF9">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3FA75D" w14:textId="77777777" w:rsidR="005B2A27" w:rsidRPr="00421DF9" w:rsidRDefault="005B2A27" w:rsidP="00421DF9">
                  <w:pPr>
                    <w:jc w:val="center"/>
                    <w:rPr>
                      <w:rFonts w:cstheme="minorHAnsi"/>
                      <w:bCs/>
                      <w:sz w:val="20"/>
                      <w:szCs w:val="20"/>
                    </w:rPr>
                  </w:pPr>
                  <w:r w:rsidRPr="00421DF9">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045A66" w14:textId="77777777" w:rsidR="005B2A27" w:rsidRPr="00421DF9" w:rsidRDefault="005B2A27" w:rsidP="00421DF9">
                  <w:pPr>
                    <w:jc w:val="center"/>
                    <w:rPr>
                      <w:rFonts w:cstheme="minorHAnsi"/>
                      <w:bCs/>
                      <w:sz w:val="20"/>
                      <w:szCs w:val="20"/>
                    </w:rPr>
                  </w:pPr>
                  <w:r w:rsidRPr="00421DF9">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0CDD10" w14:textId="77777777" w:rsidR="005B2A27" w:rsidRPr="00421DF9" w:rsidRDefault="005B2A27" w:rsidP="00421DF9">
                  <w:pPr>
                    <w:jc w:val="center"/>
                    <w:rPr>
                      <w:rFonts w:cstheme="minorHAnsi"/>
                      <w:bCs/>
                      <w:sz w:val="20"/>
                      <w:szCs w:val="20"/>
                    </w:rPr>
                  </w:pPr>
                  <w:r w:rsidRPr="00421DF9">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8978C3" w14:textId="77777777" w:rsidR="005B2A27" w:rsidRPr="00421DF9" w:rsidRDefault="005B2A27" w:rsidP="00421DF9">
                  <w:pPr>
                    <w:jc w:val="center"/>
                    <w:rPr>
                      <w:rFonts w:cstheme="minorHAnsi"/>
                      <w:bCs/>
                      <w:sz w:val="20"/>
                      <w:szCs w:val="20"/>
                    </w:rPr>
                  </w:pPr>
                  <w:r w:rsidRPr="00421DF9">
                    <w:rPr>
                      <w:rFonts w:cstheme="minorHAnsi"/>
                      <w:bCs/>
                      <w:sz w:val="20"/>
                      <w:szCs w:val="20"/>
                    </w:rPr>
                    <w:t>BODOVI</w:t>
                  </w:r>
                </w:p>
              </w:tc>
            </w:tr>
            <w:tr w:rsidR="00421DF9" w:rsidRPr="00421DF9" w14:paraId="335B213D" w14:textId="77777777" w:rsidTr="001F6BC6">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AFD7252" w14:textId="77777777" w:rsidR="005B2A27" w:rsidRPr="00421DF9" w:rsidRDefault="005B2A27" w:rsidP="00421DF9">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817B39D" w14:textId="77777777" w:rsidR="005B2A27" w:rsidRPr="00421DF9" w:rsidRDefault="005B2A27" w:rsidP="00421DF9">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05289BD" w14:textId="77777777" w:rsidR="005B2A27" w:rsidRPr="00421DF9" w:rsidRDefault="005B2A27" w:rsidP="00421DF9">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97B1398" w14:textId="77777777" w:rsidR="005B2A27" w:rsidRPr="00421DF9" w:rsidRDefault="005B2A27" w:rsidP="00421DF9">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1AB727A" w14:textId="77777777" w:rsidR="005B2A27" w:rsidRPr="00421DF9" w:rsidRDefault="005B2A27" w:rsidP="00421DF9">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9539E5E" w14:textId="77777777" w:rsidR="005B2A27" w:rsidRPr="00421DF9" w:rsidRDefault="005B2A27" w:rsidP="00421DF9">
                  <w:pPr>
                    <w:jc w:val="center"/>
                    <w:rPr>
                      <w:rFonts w:cstheme="minorHAnsi"/>
                      <w:bCs/>
                      <w:sz w:val="20"/>
                      <w:szCs w:val="20"/>
                    </w:rPr>
                  </w:pPr>
                  <w:r w:rsidRPr="00421DF9">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7EF5349" w14:textId="77777777" w:rsidR="005B2A27" w:rsidRPr="00421DF9" w:rsidRDefault="005B2A27" w:rsidP="00421DF9">
                  <w:pPr>
                    <w:jc w:val="center"/>
                    <w:rPr>
                      <w:rFonts w:cstheme="minorHAnsi"/>
                      <w:bCs/>
                      <w:sz w:val="20"/>
                      <w:szCs w:val="20"/>
                    </w:rPr>
                  </w:pPr>
                  <w:r w:rsidRPr="00421DF9">
                    <w:rPr>
                      <w:rFonts w:cstheme="minorHAnsi"/>
                      <w:bCs/>
                      <w:sz w:val="20"/>
                      <w:szCs w:val="20"/>
                    </w:rPr>
                    <w:t>max</w:t>
                  </w:r>
                </w:p>
              </w:tc>
            </w:tr>
            <w:tr w:rsidR="00421DF9" w:rsidRPr="00421DF9" w14:paraId="6F7FF94F" w14:textId="77777777" w:rsidTr="001F6BC6">
              <w:tc>
                <w:tcPr>
                  <w:tcW w:w="2104" w:type="dxa"/>
                  <w:tcBorders>
                    <w:top w:val="single" w:sz="4" w:space="0" w:color="auto"/>
                    <w:left w:val="single" w:sz="4" w:space="0" w:color="auto"/>
                    <w:bottom w:val="single" w:sz="4" w:space="0" w:color="auto"/>
                    <w:right w:val="single" w:sz="4" w:space="0" w:color="auto"/>
                  </w:tcBorders>
                  <w:vAlign w:val="center"/>
                </w:tcPr>
                <w:p w14:paraId="4A16F59B" w14:textId="77777777" w:rsidR="005B2A27" w:rsidRPr="00421DF9" w:rsidRDefault="005B2A27" w:rsidP="00421DF9">
                  <w:pPr>
                    <w:rPr>
                      <w:rFonts w:cstheme="minorHAnsi"/>
                      <w:sz w:val="20"/>
                      <w:szCs w:val="20"/>
                    </w:rPr>
                  </w:pPr>
                  <w:r w:rsidRPr="00421DF9">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6DD909FB" w14:textId="77777777" w:rsidR="005B2A27" w:rsidRPr="00421DF9" w:rsidRDefault="005B2A27" w:rsidP="00421DF9">
                  <w:pPr>
                    <w:jc w:val="center"/>
                    <w:rPr>
                      <w:rFonts w:cstheme="minorHAnsi"/>
                      <w:sz w:val="20"/>
                      <w:szCs w:val="20"/>
                    </w:rPr>
                  </w:pPr>
                  <w:r w:rsidRPr="00421DF9">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14:paraId="3A60D7BF" w14:textId="77777777" w:rsidR="005B2A27" w:rsidRPr="00421DF9" w:rsidRDefault="005B2A27" w:rsidP="00421DF9">
                  <w:pPr>
                    <w:jc w:val="center"/>
                    <w:rPr>
                      <w:rFonts w:cstheme="minorHAnsi"/>
                      <w:sz w:val="20"/>
                      <w:szCs w:val="20"/>
                    </w:rPr>
                  </w:pPr>
                  <w:r w:rsidRPr="00421DF9">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vAlign w:val="center"/>
                </w:tcPr>
                <w:p w14:paraId="30419414" w14:textId="77777777" w:rsidR="005B2A27" w:rsidRPr="00421DF9" w:rsidRDefault="005B2A27" w:rsidP="00421DF9">
                  <w:pPr>
                    <w:rPr>
                      <w:rFonts w:cstheme="minorHAnsi"/>
                      <w:sz w:val="20"/>
                      <w:szCs w:val="20"/>
                    </w:rPr>
                  </w:pPr>
                  <w:r w:rsidRPr="00421DF9">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5EDA8700" w14:textId="77777777" w:rsidR="005B2A27" w:rsidRPr="00421DF9" w:rsidRDefault="005B2A27" w:rsidP="00421DF9">
                  <w:pPr>
                    <w:rPr>
                      <w:rFonts w:cstheme="minorHAnsi"/>
                      <w:sz w:val="20"/>
                      <w:szCs w:val="20"/>
                    </w:rPr>
                  </w:pPr>
                  <w:r w:rsidRPr="00421DF9">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0079ECA3" w14:textId="77777777" w:rsidR="005B2A27" w:rsidRPr="00421DF9" w:rsidRDefault="005B2A27" w:rsidP="00421DF9">
                  <w:pPr>
                    <w:jc w:val="center"/>
                    <w:rPr>
                      <w:rFonts w:cstheme="minorHAnsi"/>
                      <w:sz w:val="20"/>
                      <w:szCs w:val="20"/>
                    </w:rPr>
                  </w:pPr>
                  <w:r w:rsidRPr="00421DF9">
                    <w:rPr>
                      <w:rFonts w:cstheme="minorHAnsi"/>
                      <w:sz w:val="20"/>
                      <w:szCs w:val="20"/>
                    </w:rPr>
                    <w:t>7</w:t>
                  </w:r>
                </w:p>
              </w:tc>
              <w:tc>
                <w:tcPr>
                  <w:tcW w:w="567" w:type="dxa"/>
                  <w:tcBorders>
                    <w:top w:val="single" w:sz="4" w:space="0" w:color="auto"/>
                    <w:left w:val="single" w:sz="4" w:space="0" w:color="auto"/>
                    <w:bottom w:val="single" w:sz="4" w:space="0" w:color="auto"/>
                    <w:right w:val="single" w:sz="4" w:space="0" w:color="auto"/>
                  </w:tcBorders>
                  <w:vAlign w:val="center"/>
                </w:tcPr>
                <w:p w14:paraId="6077D053" w14:textId="77777777" w:rsidR="005B2A27" w:rsidRPr="00421DF9" w:rsidRDefault="005B2A27" w:rsidP="00421DF9">
                  <w:pPr>
                    <w:jc w:val="center"/>
                    <w:rPr>
                      <w:rFonts w:cstheme="minorHAnsi"/>
                      <w:sz w:val="20"/>
                      <w:szCs w:val="20"/>
                    </w:rPr>
                  </w:pPr>
                  <w:r w:rsidRPr="00421DF9">
                    <w:rPr>
                      <w:rFonts w:cstheme="minorHAnsi"/>
                      <w:sz w:val="20"/>
                      <w:szCs w:val="20"/>
                    </w:rPr>
                    <w:t>10</w:t>
                  </w:r>
                </w:p>
              </w:tc>
            </w:tr>
            <w:tr w:rsidR="00421DF9" w:rsidRPr="00421DF9" w14:paraId="17D17E0D" w14:textId="77777777" w:rsidTr="001F6BC6">
              <w:tc>
                <w:tcPr>
                  <w:tcW w:w="2104" w:type="dxa"/>
                  <w:tcBorders>
                    <w:top w:val="single" w:sz="4" w:space="0" w:color="auto"/>
                    <w:left w:val="single" w:sz="4" w:space="0" w:color="auto"/>
                    <w:bottom w:val="single" w:sz="4" w:space="0" w:color="auto"/>
                    <w:right w:val="single" w:sz="4" w:space="0" w:color="auto"/>
                  </w:tcBorders>
                  <w:vAlign w:val="center"/>
                </w:tcPr>
                <w:p w14:paraId="1B8C4C5B" w14:textId="77777777" w:rsidR="005B2A27" w:rsidRPr="00421DF9" w:rsidRDefault="005B2A27" w:rsidP="00421DF9">
                  <w:pPr>
                    <w:rPr>
                      <w:rFonts w:cstheme="minorHAnsi"/>
                      <w:sz w:val="20"/>
                      <w:szCs w:val="20"/>
                    </w:rPr>
                  </w:pPr>
                  <w:r w:rsidRPr="00421DF9">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7059EDE3" w14:textId="77777777" w:rsidR="005B2A27" w:rsidRPr="00421DF9" w:rsidRDefault="005B2A27" w:rsidP="00421DF9">
                  <w:pPr>
                    <w:jc w:val="center"/>
                    <w:rPr>
                      <w:rFonts w:cstheme="minorHAnsi"/>
                      <w:sz w:val="20"/>
                      <w:szCs w:val="20"/>
                    </w:rPr>
                  </w:pPr>
                  <w:r w:rsidRPr="00421DF9">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14:paraId="45080B76" w14:textId="77777777" w:rsidR="005B2A27" w:rsidRPr="00421DF9" w:rsidRDefault="005B2A27" w:rsidP="00421DF9">
                  <w:pPr>
                    <w:jc w:val="center"/>
                    <w:rPr>
                      <w:rFonts w:cstheme="minorHAnsi"/>
                      <w:sz w:val="20"/>
                      <w:szCs w:val="20"/>
                    </w:rPr>
                  </w:pPr>
                  <w:r w:rsidRPr="00421DF9">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vAlign w:val="center"/>
                </w:tcPr>
                <w:p w14:paraId="60AC7A38" w14:textId="77777777" w:rsidR="005B2A27" w:rsidRPr="00421DF9" w:rsidRDefault="005B2A27" w:rsidP="00421DF9">
                  <w:pPr>
                    <w:rPr>
                      <w:rFonts w:cstheme="minorHAnsi"/>
                      <w:sz w:val="20"/>
                      <w:szCs w:val="20"/>
                    </w:rPr>
                  </w:pPr>
                  <w:r w:rsidRPr="00421DF9">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14:paraId="53D993B4" w14:textId="77777777" w:rsidR="005B2A27" w:rsidRPr="00421DF9" w:rsidRDefault="005B2A27" w:rsidP="00421DF9">
                  <w:pPr>
                    <w:rPr>
                      <w:rFonts w:cstheme="minorHAnsi"/>
                      <w:sz w:val="20"/>
                      <w:szCs w:val="20"/>
                    </w:rPr>
                  </w:pPr>
                  <w:r w:rsidRPr="00421DF9">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5D0446AB" w14:textId="77777777" w:rsidR="005B2A27" w:rsidRPr="00421DF9" w:rsidRDefault="005B2A27" w:rsidP="00421DF9">
                  <w:pPr>
                    <w:jc w:val="center"/>
                    <w:rPr>
                      <w:rFonts w:cstheme="minorHAnsi"/>
                      <w:sz w:val="20"/>
                      <w:szCs w:val="20"/>
                    </w:rPr>
                  </w:pPr>
                  <w:r w:rsidRPr="00421DF9">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0817E5A4" w14:textId="77777777" w:rsidR="005B2A27" w:rsidRPr="00421DF9" w:rsidRDefault="005B2A27" w:rsidP="00421DF9">
                  <w:pPr>
                    <w:jc w:val="center"/>
                    <w:rPr>
                      <w:rFonts w:cstheme="minorHAnsi"/>
                      <w:sz w:val="20"/>
                      <w:szCs w:val="20"/>
                    </w:rPr>
                  </w:pPr>
                  <w:r w:rsidRPr="00421DF9">
                    <w:rPr>
                      <w:rFonts w:cstheme="minorHAnsi"/>
                      <w:sz w:val="20"/>
                      <w:szCs w:val="20"/>
                    </w:rPr>
                    <w:t>10</w:t>
                  </w:r>
                </w:p>
              </w:tc>
            </w:tr>
            <w:tr w:rsidR="00421DF9" w:rsidRPr="00421DF9" w14:paraId="31F8E50E" w14:textId="77777777" w:rsidTr="001F6BC6">
              <w:tc>
                <w:tcPr>
                  <w:tcW w:w="2104" w:type="dxa"/>
                  <w:tcBorders>
                    <w:top w:val="single" w:sz="4" w:space="0" w:color="auto"/>
                    <w:left w:val="single" w:sz="4" w:space="0" w:color="auto"/>
                    <w:bottom w:val="single" w:sz="4" w:space="0" w:color="auto"/>
                    <w:right w:val="single" w:sz="4" w:space="0" w:color="auto"/>
                  </w:tcBorders>
                  <w:vAlign w:val="center"/>
                </w:tcPr>
                <w:p w14:paraId="5ADD7869" w14:textId="77777777" w:rsidR="005B2A27" w:rsidRPr="00421DF9" w:rsidRDefault="005B2A27" w:rsidP="00421DF9">
                  <w:pPr>
                    <w:rPr>
                      <w:rFonts w:cstheme="minorHAnsi"/>
                      <w:sz w:val="20"/>
                      <w:szCs w:val="20"/>
                    </w:rPr>
                  </w:pPr>
                  <w:r w:rsidRPr="00421DF9">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14:paraId="7D613D1E" w14:textId="77777777" w:rsidR="005B2A27" w:rsidRPr="00421DF9" w:rsidRDefault="005B2A27" w:rsidP="00421DF9">
                  <w:pPr>
                    <w:jc w:val="center"/>
                    <w:rPr>
                      <w:rFonts w:cstheme="minorHAnsi"/>
                      <w:sz w:val="20"/>
                      <w:szCs w:val="20"/>
                    </w:rPr>
                  </w:pPr>
                  <w:r w:rsidRPr="00421DF9">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14:paraId="16729419" w14:textId="77777777" w:rsidR="005B2A27" w:rsidRPr="00421DF9" w:rsidRDefault="005B2A27" w:rsidP="00421DF9">
                  <w:pPr>
                    <w:jc w:val="center"/>
                    <w:rPr>
                      <w:rFonts w:cstheme="minorHAnsi"/>
                      <w:sz w:val="20"/>
                      <w:szCs w:val="20"/>
                    </w:rPr>
                  </w:pPr>
                  <w:r w:rsidRPr="00421DF9">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vAlign w:val="center"/>
                </w:tcPr>
                <w:p w14:paraId="44A841A6" w14:textId="77777777" w:rsidR="005B2A27" w:rsidRPr="00421DF9" w:rsidRDefault="005B2A27" w:rsidP="00421DF9">
                  <w:pPr>
                    <w:rPr>
                      <w:rFonts w:cstheme="minorHAnsi"/>
                      <w:sz w:val="20"/>
                      <w:szCs w:val="20"/>
                    </w:rPr>
                  </w:pPr>
                  <w:r w:rsidRPr="00421DF9">
                    <w:rPr>
                      <w:rFonts w:cstheme="minorHAnsi"/>
                      <w:sz w:val="20"/>
                      <w:szCs w:val="20"/>
                    </w:rPr>
                    <w:t>Istraživanje, sistematizacija i analiza podataka, izrada praktičnog rada</w:t>
                  </w:r>
                </w:p>
              </w:tc>
              <w:tc>
                <w:tcPr>
                  <w:tcW w:w="2440" w:type="dxa"/>
                  <w:tcBorders>
                    <w:top w:val="single" w:sz="4" w:space="0" w:color="auto"/>
                    <w:left w:val="single" w:sz="4" w:space="0" w:color="auto"/>
                    <w:bottom w:val="single" w:sz="4" w:space="0" w:color="auto"/>
                    <w:right w:val="single" w:sz="4" w:space="0" w:color="auto"/>
                  </w:tcBorders>
                  <w:vAlign w:val="center"/>
                </w:tcPr>
                <w:p w14:paraId="05EB4A7C" w14:textId="77777777" w:rsidR="005B2A27" w:rsidRPr="00421DF9" w:rsidRDefault="005B2A27" w:rsidP="00421DF9">
                  <w:pPr>
                    <w:rPr>
                      <w:rFonts w:cstheme="minorHAnsi"/>
                      <w:sz w:val="20"/>
                      <w:szCs w:val="20"/>
                    </w:rPr>
                  </w:pPr>
                  <w:r w:rsidRPr="00421DF9">
                    <w:rPr>
                      <w:rFonts w:cstheme="minorHAnsi"/>
                      <w:sz w:val="20"/>
                      <w:szCs w:val="20"/>
                    </w:rPr>
                    <w:t>Evaluacija kvalitete praktičnog rada,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2E952DF9" w14:textId="77777777" w:rsidR="005B2A27" w:rsidRPr="00421DF9" w:rsidRDefault="005B2A27" w:rsidP="00421DF9">
                  <w:pPr>
                    <w:jc w:val="center"/>
                    <w:rPr>
                      <w:rFonts w:cstheme="minorHAnsi"/>
                      <w:sz w:val="20"/>
                      <w:szCs w:val="20"/>
                    </w:rPr>
                  </w:pPr>
                  <w:r w:rsidRPr="00421DF9">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14:paraId="2C116267" w14:textId="77777777" w:rsidR="005B2A27" w:rsidRPr="00421DF9" w:rsidRDefault="005B2A27" w:rsidP="00421DF9">
                  <w:pPr>
                    <w:jc w:val="center"/>
                    <w:rPr>
                      <w:rFonts w:cstheme="minorHAnsi"/>
                      <w:sz w:val="20"/>
                      <w:szCs w:val="20"/>
                    </w:rPr>
                  </w:pPr>
                  <w:r w:rsidRPr="00421DF9">
                    <w:rPr>
                      <w:rFonts w:cstheme="minorHAnsi"/>
                      <w:sz w:val="20"/>
                      <w:szCs w:val="20"/>
                    </w:rPr>
                    <w:t>40</w:t>
                  </w:r>
                </w:p>
              </w:tc>
            </w:tr>
            <w:tr w:rsidR="00421DF9" w:rsidRPr="00421DF9" w14:paraId="232D7B96" w14:textId="77777777" w:rsidTr="001F6BC6">
              <w:tc>
                <w:tcPr>
                  <w:tcW w:w="2104" w:type="dxa"/>
                  <w:tcBorders>
                    <w:top w:val="single" w:sz="4" w:space="0" w:color="auto"/>
                    <w:left w:val="single" w:sz="4" w:space="0" w:color="auto"/>
                    <w:bottom w:val="single" w:sz="4" w:space="0" w:color="auto"/>
                    <w:right w:val="single" w:sz="4" w:space="0" w:color="auto"/>
                  </w:tcBorders>
                  <w:vAlign w:val="center"/>
                </w:tcPr>
                <w:p w14:paraId="3478298C" w14:textId="77777777" w:rsidR="005B2A27" w:rsidRPr="00421DF9" w:rsidRDefault="005B2A27" w:rsidP="00421DF9">
                  <w:pPr>
                    <w:rPr>
                      <w:rFonts w:cstheme="minorHAnsi"/>
                      <w:sz w:val="20"/>
                      <w:szCs w:val="20"/>
                    </w:rPr>
                  </w:pPr>
                  <w:r w:rsidRPr="00421DF9">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14:paraId="00DEA313" w14:textId="77777777" w:rsidR="005B2A27" w:rsidRPr="00421DF9" w:rsidRDefault="005B2A27" w:rsidP="00421DF9">
                  <w:pPr>
                    <w:jc w:val="center"/>
                    <w:rPr>
                      <w:rFonts w:cstheme="minorHAnsi"/>
                      <w:sz w:val="20"/>
                      <w:szCs w:val="20"/>
                    </w:rPr>
                  </w:pPr>
                  <w:r w:rsidRPr="00421DF9">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14:paraId="7822C0C1" w14:textId="77777777" w:rsidR="005B2A27" w:rsidRPr="00421DF9" w:rsidRDefault="005B2A27" w:rsidP="00421DF9">
                  <w:pPr>
                    <w:jc w:val="center"/>
                    <w:rPr>
                      <w:rFonts w:cstheme="minorHAnsi"/>
                      <w:sz w:val="20"/>
                      <w:szCs w:val="20"/>
                    </w:rPr>
                  </w:pPr>
                  <w:r w:rsidRPr="00421DF9">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vAlign w:val="center"/>
                </w:tcPr>
                <w:p w14:paraId="68499670" w14:textId="77777777" w:rsidR="005B2A27" w:rsidRPr="00421DF9" w:rsidRDefault="005B2A27" w:rsidP="00421DF9">
                  <w:pPr>
                    <w:rPr>
                      <w:rFonts w:cstheme="minorHAnsi"/>
                      <w:sz w:val="20"/>
                      <w:szCs w:val="20"/>
                    </w:rPr>
                  </w:pPr>
                  <w:r w:rsidRPr="00421DF9">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6A1D2279" w14:textId="77777777" w:rsidR="005B2A27" w:rsidRPr="00421DF9" w:rsidRDefault="005B2A27" w:rsidP="00421DF9">
                  <w:pPr>
                    <w:rPr>
                      <w:rFonts w:cstheme="minorHAnsi"/>
                      <w:sz w:val="20"/>
                      <w:szCs w:val="20"/>
                    </w:rPr>
                  </w:pPr>
                  <w:r w:rsidRPr="00421DF9">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7AC06959" w14:textId="77777777" w:rsidR="005B2A27" w:rsidRPr="00421DF9" w:rsidRDefault="005B2A27" w:rsidP="00421DF9">
                  <w:pPr>
                    <w:jc w:val="center"/>
                    <w:rPr>
                      <w:rFonts w:cstheme="minorHAnsi"/>
                      <w:sz w:val="20"/>
                      <w:szCs w:val="20"/>
                    </w:rPr>
                  </w:pPr>
                  <w:r w:rsidRPr="00421DF9">
                    <w:rPr>
                      <w:rFonts w:cstheme="minorHAnsi"/>
                      <w:sz w:val="20"/>
                      <w:szCs w:val="20"/>
                    </w:rPr>
                    <w:t>24*</w:t>
                  </w:r>
                </w:p>
              </w:tc>
              <w:tc>
                <w:tcPr>
                  <w:tcW w:w="567" w:type="dxa"/>
                  <w:tcBorders>
                    <w:top w:val="single" w:sz="4" w:space="0" w:color="auto"/>
                    <w:left w:val="single" w:sz="4" w:space="0" w:color="auto"/>
                    <w:bottom w:val="single" w:sz="4" w:space="0" w:color="auto"/>
                    <w:right w:val="single" w:sz="4" w:space="0" w:color="auto"/>
                  </w:tcBorders>
                  <w:vAlign w:val="center"/>
                </w:tcPr>
                <w:p w14:paraId="42968307" w14:textId="77777777" w:rsidR="005B2A27" w:rsidRPr="00421DF9" w:rsidRDefault="005B2A27" w:rsidP="00421DF9">
                  <w:pPr>
                    <w:jc w:val="center"/>
                    <w:rPr>
                      <w:rFonts w:cstheme="minorHAnsi"/>
                      <w:sz w:val="20"/>
                      <w:szCs w:val="20"/>
                    </w:rPr>
                  </w:pPr>
                  <w:r w:rsidRPr="00421DF9">
                    <w:rPr>
                      <w:rFonts w:cstheme="minorHAnsi"/>
                      <w:sz w:val="20"/>
                      <w:szCs w:val="20"/>
                    </w:rPr>
                    <w:t>40</w:t>
                  </w:r>
                </w:p>
              </w:tc>
            </w:tr>
            <w:tr w:rsidR="00421DF9" w:rsidRPr="00421DF9" w14:paraId="1BCDC3E9" w14:textId="77777777" w:rsidTr="001F6BC6">
              <w:tc>
                <w:tcPr>
                  <w:tcW w:w="2104" w:type="dxa"/>
                  <w:tcBorders>
                    <w:top w:val="single" w:sz="4" w:space="0" w:color="auto"/>
                    <w:left w:val="single" w:sz="4" w:space="0" w:color="auto"/>
                    <w:bottom w:val="single" w:sz="4" w:space="0" w:color="auto"/>
                    <w:right w:val="single" w:sz="4" w:space="0" w:color="auto"/>
                  </w:tcBorders>
                  <w:vAlign w:val="center"/>
                </w:tcPr>
                <w:p w14:paraId="22EAED61" w14:textId="77777777" w:rsidR="005B2A27" w:rsidRPr="00421DF9" w:rsidRDefault="005B2A27" w:rsidP="00421DF9">
                  <w:pPr>
                    <w:rPr>
                      <w:rFonts w:cstheme="minorHAnsi"/>
                      <w:sz w:val="20"/>
                      <w:szCs w:val="20"/>
                    </w:rPr>
                  </w:pPr>
                  <w:r w:rsidRPr="00421DF9">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29A16B72" w14:textId="77777777" w:rsidR="005B2A27" w:rsidRPr="00421DF9" w:rsidRDefault="005B2A27" w:rsidP="00421DF9">
                  <w:pPr>
                    <w:jc w:val="center"/>
                    <w:rPr>
                      <w:rFonts w:cstheme="minorHAnsi"/>
                      <w:sz w:val="20"/>
                      <w:szCs w:val="20"/>
                    </w:rPr>
                  </w:pPr>
                  <w:r w:rsidRPr="00421DF9">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vAlign w:val="center"/>
                </w:tcPr>
                <w:p w14:paraId="30A3B9A6" w14:textId="77777777" w:rsidR="005B2A27" w:rsidRPr="00421DF9" w:rsidRDefault="005B2A27" w:rsidP="00421DF9">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1415E8DA" w14:textId="77777777" w:rsidR="005B2A27" w:rsidRPr="00421DF9" w:rsidRDefault="005B2A27" w:rsidP="00421DF9">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14:paraId="2792BAFA"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31BE31C" w14:textId="77777777" w:rsidR="005B2A27" w:rsidRPr="00421DF9" w:rsidRDefault="005B2A27" w:rsidP="00421DF9">
                  <w:pPr>
                    <w:jc w:val="center"/>
                    <w:rPr>
                      <w:rFonts w:cstheme="minorHAnsi"/>
                      <w:sz w:val="20"/>
                      <w:szCs w:val="20"/>
                    </w:rPr>
                  </w:pPr>
                  <w:r w:rsidRPr="00421DF9">
                    <w:rPr>
                      <w:rFonts w:cstheme="minorHAnsi"/>
                      <w:sz w:val="20"/>
                      <w:szCs w:val="20"/>
                    </w:rPr>
                    <w:t>51</w:t>
                  </w:r>
                </w:p>
              </w:tc>
              <w:tc>
                <w:tcPr>
                  <w:tcW w:w="567" w:type="dxa"/>
                  <w:tcBorders>
                    <w:top w:val="single" w:sz="4" w:space="0" w:color="auto"/>
                    <w:left w:val="single" w:sz="4" w:space="0" w:color="auto"/>
                    <w:bottom w:val="single" w:sz="4" w:space="0" w:color="auto"/>
                    <w:right w:val="single" w:sz="4" w:space="0" w:color="auto"/>
                  </w:tcBorders>
                  <w:vAlign w:val="center"/>
                </w:tcPr>
                <w:p w14:paraId="1FE47E4B" w14:textId="77777777" w:rsidR="005B2A27" w:rsidRPr="00421DF9" w:rsidRDefault="005B2A27" w:rsidP="00421DF9">
                  <w:pPr>
                    <w:jc w:val="center"/>
                    <w:rPr>
                      <w:rFonts w:cstheme="minorHAnsi"/>
                      <w:sz w:val="20"/>
                      <w:szCs w:val="20"/>
                    </w:rPr>
                  </w:pPr>
                  <w:r w:rsidRPr="00421DF9">
                    <w:rPr>
                      <w:rFonts w:cstheme="minorHAnsi"/>
                      <w:sz w:val="20"/>
                      <w:szCs w:val="20"/>
                    </w:rPr>
                    <w:t>100</w:t>
                  </w:r>
                </w:p>
              </w:tc>
            </w:tr>
          </w:tbl>
          <w:p w14:paraId="3FE1921E" w14:textId="77777777" w:rsidR="005B2A27" w:rsidRPr="00421DF9" w:rsidRDefault="005B2A27" w:rsidP="00421DF9">
            <w:pPr>
              <w:jc w:val="both"/>
              <w:rPr>
                <w:rFonts w:cstheme="minorHAnsi"/>
                <w:sz w:val="20"/>
                <w:szCs w:val="20"/>
              </w:rPr>
            </w:pPr>
            <w:r w:rsidRPr="00421DF9">
              <w:rPr>
                <w:rFonts w:cstheme="minorHAnsi"/>
                <w:sz w:val="20"/>
                <w:szCs w:val="20"/>
              </w:rPr>
              <w:t>*za prolazak pisanog dijela ispita je potrebno minimalno ostvariti 60% mogućih bodova svakog kolokvija ili pisanog dijela ispita</w:t>
            </w:r>
          </w:p>
        </w:tc>
      </w:tr>
      <w:tr w:rsidR="00421DF9" w:rsidRPr="00421DF9" w14:paraId="31FEFBAD" w14:textId="77777777" w:rsidTr="001F6BC6">
        <w:trPr>
          <w:trHeight w:val="432"/>
        </w:trPr>
        <w:tc>
          <w:tcPr>
            <w:tcW w:w="5000" w:type="pct"/>
            <w:gridSpan w:val="10"/>
            <w:vAlign w:val="center"/>
          </w:tcPr>
          <w:p w14:paraId="22E478E7"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1.10. Obvezatna literatura (u trenutku prijave prijedloga studijskog programa)</w:t>
            </w:r>
          </w:p>
        </w:tc>
      </w:tr>
      <w:tr w:rsidR="00421DF9" w:rsidRPr="00421DF9" w14:paraId="357A240C" w14:textId="77777777" w:rsidTr="001F6BC6">
        <w:trPr>
          <w:trHeight w:val="610"/>
        </w:trPr>
        <w:tc>
          <w:tcPr>
            <w:tcW w:w="5000" w:type="pct"/>
            <w:gridSpan w:val="10"/>
            <w:shd w:val="clear" w:color="auto" w:fill="auto"/>
            <w:vAlign w:val="center"/>
          </w:tcPr>
          <w:p w14:paraId="1E09F9CF" w14:textId="77777777" w:rsidR="005B2A27" w:rsidRPr="00421DF9" w:rsidRDefault="005B2A27" w:rsidP="00421DF9">
            <w:pPr>
              <w:pStyle w:val="FieldText"/>
              <w:numPr>
                <w:ilvl w:val="0"/>
                <w:numId w:val="129"/>
              </w:numPr>
              <w:ind w:left="536" w:hanging="270"/>
              <w:rPr>
                <w:rFonts w:asciiTheme="minorHAnsi" w:hAnsiTheme="minorHAnsi" w:cstheme="minorHAnsi"/>
                <w:b w:val="0"/>
                <w:sz w:val="20"/>
                <w:szCs w:val="20"/>
                <w:shd w:val="clear" w:color="auto" w:fill="FDFDFD"/>
              </w:rPr>
            </w:pPr>
            <w:r w:rsidRPr="00421DF9">
              <w:rPr>
                <w:rFonts w:asciiTheme="minorHAnsi" w:hAnsiTheme="minorHAnsi" w:cstheme="minorHAnsi"/>
                <w:b w:val="0"/>
                <w:sz w:val="20"/>
                <w:szCs w:val="20"/>
              </w:rPr>
              <w:t>Brian Wood - Adobe Illustrator CC Classroom in a Book (2019 Release) 1st edition</w:t>
            </w:r>
          </w:p>
          <w:p w14:paraId="7FC14B7E" w14:textId="77777777" w:rsidR="005B2A27" w:rsidRPr="00421DF9" w:rsidRDefault="005B2A27" w:rsidP="00421DF9">
            <w:pPr>
              <w:pStyle w:val="FieldText"/>
              <w:numPr>
                <w:ilvl w:val="0"/>
                <w:numId w:val="129"/>
              </w:numPr>
              <w:ind w:left="536" w:hanging="270"/>
              <w:rPr>
                <w:rFonts w:asciiTheme="minorHAnsi" w:hAnsiTheme="minorHAnsi" w:cstheme="minorHAnsi"/>
                <w:b w:val="0"/>
                <w:sz w:val="20"/>
                <w:szCs w:val="20"/>
                <w:shd w:val="clear" w:color="auto" w:fill="FDFDFD"/>
              </w:rPr>
            </w:pPr>
            <w:r w:rsidRPr="00421DF9">
              <w:rPr>
                <w:rFonts w:asciiTheme="minorHAnsi" w:hAnsiTheme="minorHAnsi" w:cstheme="minorHAnsi"/>
                <w:b w:val="0"/>
                <w:sz w:val="20"/>
                <w:szCs w:val="20"/>
                <w:shd w:val="clear" w:color="auto" w:fill="FDFDFD"/>
              </w:rPr>
              <w:t>Andrew Faulkner, Conrad Chavez - Adobe Photoshop CC Classroom in a Book (2019 Release) 1st Edition</w:t>
            </w:r>
          </w:p>
        </w:tc>
      </w:tr>
      <w:tr w:rsidR="00421DF9" w:rsidRPr="00421DF9" w14:paraId="22DDF8AF" w14:textId="77777777" w:rsidTr="001F6BC6">
        <w:trPr>
          <w:trHeight w:val="432"/>
        </w:trPr>
        <w:tc>
          <w:tcPr>
            <w:tcW w:w="5000" w:type="pct"/>
            <w:gridSpan w:val="10"/>
            <w:vAlign w:val="center"/>
          </w:tcPr>
          <w:p w14:paraId="29C5C331"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1.11.Dopunska literatura (u trenutku prijave prijedloga studijskog programa)</w:t>
            </w:r>
          </w:p>
        </w:tc>
      </w:tr>
      <w:tr w:rsidR="00421DF9" w:rsidRPr="00421DF9" w14:paraId="3F773F5D" w14:textId="77777777" w:rsidTr="001F6BC6">
        <w:trPr>
          <w:trHeight w:val="432"/>
        </w:trPr>
        <w:tc>
          <w:tcPr>
            <w:tcW w:w="5000" w:type="pct"/>
            <w:gridSpan w:val="10"/>
            <w:vAlign w:val="center"/>
          </w:tcPr>
          <w:p w14:paraId="389A08CC" w14:textId="77777777" w:rsidR="005B2A27" w:rsidRPr="00421DF9" w:rsidRDefault="005B2A27" w:rsidP="00421DF9">
            <w:pPr>
              <w:pStyle w:val="FieldText"/>
              <w:numPr>
                <w:ilvl w:val="0"/>
                <w:numId w:val="131"/>
              </w:numPr>
              <w:ind w:left="536" w:hanging="270"/>
              <w:rPr>
                <w:rFonts w:asciiTheme="minorHAnsi" w:hAnsiTheme="minorHAnsi" w:cstheme="minorHAnsi"/>
                <w:b w:val="0"/>
                <w:sz w:val="20"/>
                <w:szCs w:val="20"/>
              </w:rPr>
            </w:pPr>
            <w:r w:rsidRPr="00421DF9">
              <w:rPr>
                <w:rFonts w:asciiTheme="minorHAnsi" w:hAnsiTheme="minorHAnsi" w:cstheme="minorHAnsi"/>
                <w:b w:val="0"/>
                <w:sz w:val="20"/>
                <w:szCs w:val="20"/>
              </w:rPr>
              <w:t>William Lidwell — Univerzalna načela dizajna, Zagreb : Mate, 2013</w:t>
            </w:r>
          </w:p>
          <w:p w14:paraId="08504EEF" w14:textId="77777777" w:rsidR="005B2A27" w:rsidRPr="00421DF9" w:rsidRDefault="005B2A27" w:rsidP="00421DF9">
            <w:pPr>
              <w:pStyle w:val="FieldText"/>
              <w:numPr>
                <w:ilvl w:val="0"/>
                <w:numId w:val="131"/>
              </w:numPr>
              <w:ind w:left="536" w:hanging="270"/>
              <w:rPr>
                <w:rFonts w:asciiTheme="minorHAnsi" w:hAnsiTheme="minorHAnsi" w:cstheme="minorHAnsi"/>
                <w:b w:val="0"/>
                <w:sz w:val="20"/>
                <w:szCs w:val="20"/>
              </w:rPr>
            </w:pPr>
            <w:r w:rsidRPr="00421DF9">
              <w:rPr>
                <w:rFonts w:asciiTheme="minorHAnsi" w:hAnsiTheme="minorHAnsi" w:cstheme="minorHAnsi"/>
                <w:b w:val="0"/>
                <w:sz w:val="20"/>
                <w:szCs w:val="20"/>
              </w:rPr>
              <w:t>Angus Hyland — The Picture Book: Contemporary Illustration. Laurence King Publishing; Min edition, 2010</w:t>
            </w:r>
          </w:p>
          <w:p w14:paraId="0BF0CB9E" w14:textId="77777777" w:rsidR="005B2A27" w:rsidRPr="00421DF9" w:rsidRDefault="005B2A27" w:rsidP="00421DF9">
            <w:pPr>
              <w:pStyle w:val="FootnoteText"/>
              <w:numPr>
                <w:ilvl w:val="0"/>
                <w:numId w:val="131"/>
              </w:numPr>
              <w:ind w:left="536" w:hanging="270"/>
              <w:jc w:val="both"/>
              <w:rPr>
                <w:rFonts w:asciiTheme="minorHAnsi" w:hAnsiTheme="minorHAnsi" w:cstheme="minorHAnsi"/>
                <w:lang w:eastAsia="en-US"/>
              </w:rPr>
            </w:pPr>
            <w:r w:rsidRPr="00421DF9">
              <w:rPr>
                <w:rFonts w:asciiTheme="minorHAnsi" w:hAnsiTheme="minorHAnsi" w:cstheme="minorHAnsi"/>
              </w:rPr>
              <w:t>MollyBang, Picture this: How pictures work, Chronicle Books; Anniversary, Expanded, Revised edition, 2016</w:t>
            </w:r>
          </w:p>
          <w:p w14:paraId="2FC026FE" w14:textId="77777777" w:rsidR="005B2A27" w:rsidRPr="00421DF9" w:rsidRDefault="005B2A27" w:rsidP="00421DF9">
            <w:pPr>
              <w:pStyle w:val="FootnoteText"/>
              <w:numPr>
                <w:ilvl w:val="0"/>
                <w:numId w:val="131"/>
              </w:numPr>
              <w:ind w:left="536" w:hanging="270"/>
              <w:jc w:val="both"/>
              <w:rPr>
                <w:rFonts w:asciiTheme="minorHAnsi" w:hAnsiTheme="minorHAnsi" w:cstheme="minorHAnsi"/>
                <w:lang w:eastAsia="en-US"/>
              </w:rPr>
            </w:pPr>
            <w:r w:rsidRPr="00421DF9">
              <w:rPr>
                <w:rFonts w:asciiTheme="minorHAnsi" w:hAnsiTheme="minorHAnsi" w:cstheme="minorHAnsi"/>
                <w:lang w:eastAsia="en-US"/>
              </w:rPr>
              <w:t>Digital art onYouTube, URL: https://www.youtube.com/channel/UCmyJF2-UgeitVHDrrkONXJg</w:t>
            </w:r>
          </w:p>
          <w:p w14:paraId="79A4B9C2" w14:textId="77777777" w:rsidR="005B2A27" w:rsidRPr="00421DF9" w:rsidRDefault="005B2A27" w:rsidP="00421DF9">
            <w:pPr>
              <w:pStyle w:val="FootnoteText"/>
              <w:numPr>
                <w:ilvl w:val="0"/>
                <w:numId w:val="131"/>
              </w:numPr>
              <w:ind w:left="536" w:hanging="270"/>
              <w:jc w:val="both"/>
              <w:rPr>
                <w:rFonts w:asciiTheme="minorHAnsi" w:hAnsiTheme="minorHAnsi" w:cstheme="minorHAnsi"/>
              </w:rPr>
            </w:pPr>
            <w:r w:rsidRPr="00421DF9">
              <w:rPr>
                <w:rFonts w:asciiTheme="minorHAnsi" w:hAnsiTheme="minorHAnsi" w:cstheme="minorHAnsi"/>
                <w:lang w:eastAsia="en-US"/>
              </w:rPr>
              <w:t>Mark Crilley, URL:  https://www.youtube.com/user/markcrilley/videos</w:t>
            </w:r>
          </w:p>
        </w:tc>
      </w:tr>
      <w:tr w:rsidR="00421DF9" w:rsidRPr="00421DF9" w14:paraId="4AB160A1" w14:textId="77777777" w:rsidTr="001F6BC6">
        <w:trPr>
          <w:trHeight w:val="432"/>
        </w:trPr>
        <w:tc>
          <w:tcPr>
            <w:tcW w:w="5000" w:type="pct"/>
            <w:gridSpan w:val="10"/>
            <w:vAlign w:val="center"/>
          </w:tcPr>
          <w:p w14:paraId="5CC69E3D" w14:textId="77777777" w:rsidR="005B2A27" w:rsidRPr="00421DF9" w:rsidRDefault="005B2A27" w:rsidP="00421DF9">
            <w:pPr>
              <w:pStyle w:val="BodyText"/>
              <w:rPr>
                <w:rFonts w:asciiTheme="minorHAnsi" w:hAnsiTheme="minorHAnsi" w:cstheme="minorHAnsi"/>
                <w:b w:val="0"/>
                <w:sz w:val="20"/>
                <w:szCs w:val="20"/>
              </w:rPr>
            </w:pPr>
            <w:r w:rsidRPr="00421DF9">
              <w:rPr>
                <w:rFonts w:asciiTheme="minorHAnsi" w:hAnsiTheme="minorHAnsi" w:cstheme="minorHAnsi"/>
                <w:b w:val="0"/>
                <w:sz w:val="20"/>
                <w:szCs w:val="20"/>
              </w:rPr>
              <w:t>1.12. Načini praćenja kvalitete koji osiguravaju stjecanje izlaznih znanja, vještina i kompetencija</w:t>
            </w:r>
          </w:p>
        </w:tc>
      </w:tr>
      <w:tr w:rsidR="00F62439" w:rsidRPr="00421DF9" w14:paraId="070BC638" w14:textId="77777777" w:rsidTr="001F6BC6">
        <w:trPr>
          <w:trHeight w:val="432"/>
        </w:trPr>
        <w:tc>
          <w:tcPr>
            <w:tcW w:w="5000" w:type="pct"/>
            <w:gridSpan w:val="10"/>
            <w:vAlign w:val="center"/>
          </w:tcPr>
          <w:p w14:paraId="11D4CB7F" w14:textId="77777777" w:rsidR="005B2A27" w:rsidRPr="00421DF9" w:rsidRDefault="005B2A27" w:rsidP="00421DF9">
            <w:pPr>
              <w:pStyle w:val="FieldText"/>
              <w:numPr>
                <w:ilvl w:val="0"/>
                <w:numId w:val="129"/>
              </w:numPr>
              <w:rPr>
                <w:rFonts w:asciiTheme="minorHAnsi" w:hAnsiTheme="minorHAnsi" w:cstheme="minorHAnsi"/>
                <w:b w:val="0"/>
                <w:sz w:val="20"/>
                <w:szCs w:val="20"/>
              </w:rPr>
            </w:pPr>
            <w:r w:rsidRPr="00421DF9">
              <w:rPr>
                <w:rFonts w:asciiTheme="minorHAnsi" w:hAnsiTheme="minorHAnsi" w:cstheme="minorHAnsi"/>
                <w:b w:val="0"/>
                <w:sz w:val="20"/>
                <w:szCs w:val="20"/>
              </w:rPr>
              <w:t>Interna evaluacija na razini Sveučilišta J. J. Strossmayera u Osijeku.</w:t>
            </w:r>
          </w:p>
          <w:p w14:paraId="2B8F73CC" w14:textId="77777777" w:rsidR="005B2A27" w:rsidRPr="00421DF9" w:rsidRDefault="005B2A27" w:rsidP="00421DF9">
            <w:pPr>
              <w:pStyle w:val="FieldText"/>
              <w:numPr>
                <w:ilvl w:val="0"/>
                <w:numId w:val="129"/>
              </w:numPr>
              <w:rPr>
                <w:rFonts w:asciiTheme="minorHAnsi" w:hAnsiTheme="minorHAnsi" w:cstheme="minorHAnsi"/>
                <w:b w:val="0"/>
                <w:sz w:val="20"/>
                <w:szCs w:val="20"/>
              </w:rPr>
            </w:pPr>
            <w:r w:rsidRPr="00421DF9">
              <w:rPr>
                <w:rFonts w:asciiTheme="minorHAnsi" w:hAnsiTheme="minorHAnsi" w:cstheme="minorHAnsi"/>
                <w:b w:val="0"/>
                <w:sz w:val="20"/>
                <w:szCs w:val="20"/>
              </w:rPr>
              <w:t>Vođenje evidencije o studentskom pohađanju kolegijskih predavanja, izvršenim obvezama te rezultatima kolokvija i/ili pismenog dijela ispita.</w:t>
            </w:r>
          </w:p>
          <w:p w14:paraId="395A167A" w14:textId="77777777" w:rsidR="005B2A27" w:rsidRPr="00421DF9" w:rsidRDefault="005B2A27" w:rsidP="00421DF9">
            <w:pPr>
              <w:pStyle w:val="FieldText"/>
              <w:numPr>
                <w:ilvl w:val="0"/>
                <w:numId w:val="129"/>
              </w:numPr>
              <w:rPr>
                <w:rFonts w:asciiTheme="minorHAnsi" w:hAnsiTheme="minorHAnsi" w:cstheme="minorHAnsi"/>
                <w:b w:val="0"/>
                <w:sz w:val="20"/>
                <w:szCs w:val="20"/>
              </w:rPr>
            </w:pPr>
            <w:r w:rsidRPr="00421DF9">
              <w:rPr>
                <w:rFonts w:asciiTheme="minorHAnsi" w:hAnsiTheme="minorHAnsi" w:cstheme="minorHAnsi"/>
                <w:b w:val="0"/>
                <w:sz w:val="20"/>
                <w:szCs w:val="20"/>
              </w:rPr>
              <w:t>Primjena stečenog znanja u okviru ovog kolegija, kroz izradu i prezentaciju praktičnog rada</w:t>
            </w:r>
          </w:p>
          <w:p w14:paraId="501D1718" w14:textId="77777777" w:rsidR="005B2A27" w:rsidRPr="00421DF9" w:rsidRDefault="005B2A27" w:rsidP="00421DF9">
            <w:pPr>
              <w:pStyle w:val="FieldText"/>
              <w:ind w:left="561"/>
              <w:rPr>
                <w:rFonts w:asciiTheme="minorHAnsi" w:hAnsiTheme="minorHAnsi" w:cstheme="minorHAnsi"/>
                <w:b w:val="0"/>
                <w:sz w:val="20"/>
                <w:szCs w:val="20"/>
              </w:rPr>
            </w:pPr>
          </w:p>
        </w:tc>
      </w:tr>
    </w:tbl>
    <w:p w14:paraId="69C0054B" w14:textId="77777777" w:rsidR="005B2A27" w:rsidRPr="00421DF9" w:rsidRDefault="005B2A27" w:rsidP="00421DF9">
      <w:pPr>
        <w:pStyle w:val="FootnoteText"/>
        <w:rPr>
          <w:rFonts w:asciiTheme="minorHAnsi" w:hAnsiTheme="minorHAnsi" w:cstheme="minorHAnsi"/>
        </w:rPr>
      </w:pPr>
    </w:p>
    <w:p w14:paraId="0697FBDF" w14:textId="77777777" w:rsidR="005B2A27" w:rsidRPr="00421DF9" w:rsidRDefault="005B2A27" w:rsidP="00421DF9">
      <w:pPr>
        <w:pStyle w:val="FootnoteText"/>
        <w:rPr>
          <w:rFonts w:asciiTheme="minorHAnsi" w:hAnsiTheme="minorHAnsi" w:cstheme="minorHAnsi"/>
        </w:rPr>
      </w:pPr>
    </w:p>
    <w:tbl>
      <w:tblPr>
        <w:tblW w:w="5033"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067"/>
        <w:gridCol w:w="3464"/>
        <w:gridCol w:w="2532"/>
      </w:tblGrid>
      <w:tr w:rsidR="00421DF9" w:rsidRPr="00421DF9" w14:paraId="78793747" w14:textId="77777777" w:rsidTr="001F6BC6">
        <w:trPr>
          <w:trHeight w:hRule="exact" w:val="405"/>
        </w:trPr>
        <w:tc>
          <w:tcPr>
            <w:tcW w:w="5000" w:type="pct"/>
            <w:gridSpan w:val="3"/>
            <w:shd w:val="clear" w:color="auto" w:fill="auto"/>
            <w:vAlign w:val="center"/>
          </w:tcPr>
          <w:p w14:paraId="0FA64386" w14:textId="77777777" w:rsidR="005B2A27" w:rsidRPr="00421DF9" w:rsidRDefault="005B2A27" w:rsidP="00421DF9">
            <w:pPr>
              <w:rPr>
                <w:rFonts w:cstheme="minorHAnsi"/>
                <w:sz w:val="20"/>
                <w:szCs w:val="20"/>
              </w:rPr>
            </w:pPr>
            <w:r w:rsidRPr="00421DF9">
              <w:rPr>
                <w:rFonts w:cstheme="minorHAnsi"/>
                <w:sz w:val="20"/>
                <w:szCs w:val="20"/>
              </w:rPr>
              <w:t>Opće informacije</w:t>
            </w:r>
          </w:p>
        </w:tc>
      </w:tr>
      <w:tr w:rsidR="00421DF9" w:rsidRPr="00421DF9" w14:paraId="04D6F8AD" w14:textId="77777777" w:rsidTr="001F6BC6">
        <w:trPr>
          <w:trHeight w:val="405"/>
        </w:trPr>
        <w:tc>
          <w:tcPr>
            <w:tcW w:w="1692" w:type="pct"/>
            <w:vAlign w:val="center"/>
          </w:tcPr>
          <w:p w14:paraId="5D4AA98F" w14:textId="77777777" w:rsidR="005B2A27" w:rsidRPr="00421DF9" w:rsidRDefault="005B2A27" w:rsidP="00421DF9">
            <w:pPr>
              <w:rPr>
                <w:rFonts w:cstheme="minorHAnsi"/>
                <w:sz w:val="20"/>
                <w:szCs w:val="20"/>
              </w:rPr>
            </w:pPr>
            <w:r w:rsidRPr="00421DF9">
              <w:rPr>
                <w:rFonts w:cstheme="minorHAnsi"/>
                <w:sz w:val="20"/>
                <w:szCs w:val="20"/>
              </w:rPr>
              <w:t>Naziv predmeta</w:t>
            </w:r>
          </w:p>
        </w:tc>
        <w:tc>
          <w:tcPr>
            <w:tcW w:w="3308" w:type="pct"/>
            <w:gridSpan w:val="2"/>
            <w:vAlign w:val="center"/>
          </w:tcPr>
          <w:p w14:paraId="1457BC14" w14:textId="77777777" w:rsidR="005B2A27" w:rsidRPr="00421DF9" w:rsidRDefault="005B2A27" w:rsidP="00421DF9">
            <w:pPr>
              <w:tabs>
                <w:tab w:val="left" w:pos="4731"/>
              </w:tabs>
              <w:rPr>
                <w:rFonts w:cstheme="minorHAnsi"/>
                <w:sz w:val="20"/>
                <w:szCs w:val="20"/>
              </w:rPr>
            </w:pPr>
            <w:r w:rsidRPr="00421DF9">
              <w:rPr>
                <w:rFonts w:cstheme="minorHAnsi"/>
                <w:sz w:val="20"/>
                <w:szCs w:val="20"/>
              </w:rPr>
              <w:t>Digitalni medijski dizajn 2</w:t>
            </w:r>
          </w:p>
        </w:tc>
      </w:tr>
      <w:tr w:rsidR="00421DF9" w:rsidRPr="00421DF9" w14:paraId="38D944E3" w14:textId="77777777" w:rsidTr="001F6BC6">
        <w:trPr>
          <w:trHeight w:val="259"/>
        </w:trPr>
        <w:tc>
          <w:tcPr>
            <w:tcW w:w="1692" w:type="pct"/>
            <w:shd w:val="clear" w:color="auto" w:fill="auto"/>
            <w:vAlign w:val="center"/>
          </w:tcPr>
          <w:p w14:paraId="460EBB2C" w14:textId="77777777" w:rsidR="005B2A27" w:rsidRPr="00421DF9" w:rsidRDefault="005B2A27" w:rsidP="00421DF9">
            <w:pPr>
              <w:rPr>
                <w:rFonts w:cstheme="minorHAnsi"/>
                <w:sz w:val="20"/>
                <w:szCs w:val="20"/>
              </w:rPr>
            </w:pPr>
            <w:r w:rsidRPr="00421DF9">
              <w:rPr>
                <w:rFonts w:cstheme="minorHAnsi"/>
                <w:sz w:val="20"/>
                <w:szCs w:val="20"/>
              </w:rPr>
              <w:t>Nositelj predmeta</w:t>
            </w:r>
          </w:p>
        </w:tc>
        <w:tc>
          <w:tcPr>
            <w:tcW w:w="3308" w:type="pct"/>
            <w:gridSpan w:val="2"/>
            <w:shd w:val="clear" w:color="auto" w:fill="auto"/>
            <w:vAlign w:val="center"/>
          </w:tcPr>
          <w:p w14:paraId="3E2F54E9" w14:textId="77777777" w:rsidR="005B2A27" w:rsidRPr="00421DF9" w:rsidRDefault="005B2A27" w:rsidP="00421DF9">
            <w:pPr>
              <w:rPr>
                <w:rFonts w:cstheme="minorHAnsi"/>
                <w:sz w:val="20"/>
                <w:szCs w:val="20"/>
              </w:rPr>
            </w:pPr>
            <w:r w:rsidRPr="00421DF9">
              <w:rPr>
                <w:rFonts w:cstheme="minorHAnsi"/>
                <w:sz w:val="20"/>
                <w:szCs w:val="20"/>
              </w:rPr>
              <w:t>Toni Podmanicki, predavač</w:t>
            </w:r>
          </w:p>
        </w:tc>
      </w:tr>
      <w:tr w:rsidR="00421DF9" w:rsidRPr="00421DF9" w14:paraId="22F17C4B" w14:textId="77777777" w:rsidTr="001F6BC6">
        <w:trPr>
          <w:trHeight w:val="405"/>
        </w:trPr>
        <w:tc>
          <w:tcPr>
            <w:tcW w:w="1692" w:type="pct"/>
            <w:vAlign w:val="center"/>
          </w:tcPr>
          <w:p w14:paraId="023494EE" w14:textId="77777777" w:rsidR="005B2A27" w:rsidRPr="00421DF9" w:rsidRDefault="005B2A27" w:rsidP="00421DF9">
            <w:pPr>
              <w:rPr>
                <w:rFonts w:cstheme="minorHAnsi"/>
                <w:sz w:val="20"/>
                <w:szCs w:val="20"/>
              </w:rPr>
            </w:pPr>
            <w:r w:rsidRPr="00421DF9">
              <w:rPr>
                <w:rFonts w:cstheme="minorHAnsi"/>
                <w:sz w:val="20"/>
                <w:szCs w:val="20"/>
              </w:rPr>
              <w:t>Suradnik na predmetu</w:t>
            </w:r>
          </w:p>
        </w:tc>
        <w:tc>
          <w:tcPr>
            <w:tcW w:w="3308" w:type="pct"/>
            <w:gridSpan w:val="2"/>
            <w:vAlign w:val="center"/>
          </w:tcPr>
          <w:p w14:paraId="3642277B" w14:textId="77777777" w:rsidR="005B2A27" w:rsidRPr="00421DF9" w:rsidRDefault="005B2A27" w:rsidP="00421DF9">
            <w:pPr>
              <w:rPr>
                <w:rFonts w:cstheme="minorHAnsi"/>
                <w:sz w:val="20"/>
                <w:szCs w:val="20"/>
              </w:rPr>
            </w:pPr>
            <w:r w:rsidRPr="00421DF9">
              <w:rPr>
                <w:rFonts w:cstheme="minorHAnsi"/>
                <w:sz w:val="20"/>
                <w:szCs w:val="20"/>
              </w:rPr>
              <w:t>dr. sc. Luka Alebić, poslijedoktorand</w:t>
            </w:r>
          </w:p>
        </w:tc>
      </w:tr>
      <w:tr w:rsidR="00421DF9" w:rsidRPr="00421DF9" w14:paraId="66E8D15F" w14:textId="77777777" w:rsidTr="001F6BC6">
        <w:trPr>
          <w:trHeight w:val="405"/>
        </w:trPr>
        <w:tc>
          <w:tcPr>
            <w:tcW w:w="1692" w:type="pct"/>
            <w:vAlign w:val="center"/>
          </w:tcPr>
          <w:p w14:paraId="253A153A" w14:textId="77777777" w:rsidR="005B2A27" w:rsidRPr="00421DF9" w:rsidRDefault="005B2A27" w:rsidP="00421DF9">
            <w:pPr>
              <w:rPr>
                <w:rFonts w:cstheme="minorHAnsi"/>
                <w:sz w:val="20"/>
                <w:szCs w:val="20"/>
              </w:rPr>
            </w:pPr>
            <w:r w:rsidRPr="00421DF9">
              <w:rPr>
                <w:rFonts w:cstheme="minorHAnsi"/>
                <w:sz w:val="20"/>
                <w:szCs w:val="20"/>
              </w:rPr>
              <w:t>Studijski program</w:t>
            </w:r>
          </w:p>
        </w:tc>
        <w:tc>
          <w:tcPr>
            <w:tcW w:w="3308" w:type="pct"/>
            <w:gridSpan w:val="2"/>
            <w:vAlign w:val="center"/>
          </w:tcPr>
          <w:p w14:paraId="41F1CE9A" w14:textId="77777777" w:rsidR="00144DD1" w:rsidRPr="00421DF9" w:rsidRDefault="00144DD1" w:rsidP="00421DF9">
            <w:pPr>
              <w:rPr>
                <w:rFonts w:cstheme="minorHAnsi"/>
                <w:sz w:val="20"/>
                <w:szCs w:val="20"/>
              </w:rPr>
            </w:pPr>
            <w:r w:rsidRPr="00421DF9">
              <w:rPr>
                <w:rFonts w:cstheme="minorHAnsi"/>
                <w:sz w:val="20"/>
                <w:szCs w:val="20"/>
              </w:rPr>
              <w:t>Diplomski sveučilišni studij Mediji i odnosi s javnošću</w:t>
            </w:r>
          </w:p>
          <w:p w14:paraId="404D0C97" w14:textId="748FC2BC" w:rsidR="005B2A27" w:rsidRPr="00421DF9" w:rsidRDefault="00144DD1" w:rsidP="00421DF9">
            <w:pPr>
              <w:rPr>
                <w:rFonts w:cstheme="minorHAnsi"/>
                <w:sz w:val="20"/>
                <w:szCs w:val="20"/>
              </w:rPr>
            </w:pPr>
            <w:r w:rsidRPr="00421DF9">
              <w:rPr>
                <w:rFonts w:cstheme="minorHAnsi"/>
                <w:sz w:val="20"/>
                <w:szCs w:val="20"/>
                <w:lang w:val="de-DE"/>
              </w:rPr>
              <w:t>Diplomski sveučilišni studij Menadžment u kulturi i kreativnim industrijama</w:t>
            </w:r>
          </w:p>
        </w:tc>
      </w:tr>
      <w:tr w:rsidR="00421DF9" w:rsidRPr="00421DF9" w14:paraId="23003EAF" w14:textId="77777777" w:rsidTr="001F6BC6">
        <w:trPr>
          <w:trHeight w:val="405"/>
        </w:trPr>
        <w:tc>
          <w:tcPr>
            <w:tcW w:w="1692" w:type="pct"/>
            <w:vAlign w:val="center"/>
          </w:tcPr>
          <w:p w14:paraId="0CB52586" w14:textId="77777777" w:rsidR="005B2A27" w:rsidRPr="00421DF9" w:rsidRDefault="005B2A27" w:rsidP="00421DF9">
            <w:pPr>
              <w:rPr>
                <w:rFonts w:cstheme="minorHAnsi"/>
                <w:sz w:val="20"/>
                <w:szCs w:val="20"/>
              </w:rPr>
            </w:pPr>
            <w:r w:rsidRPr="00421DF9">
              <w:rPr>
                <w:rFonts w:cstheme="minorHAnsi"/>
                <w:sz w:val="20"/>
                <w:szCs w:val="20"/>
              </w:rPr>
              <w:t>Šifra predmeta</w:t>
            </w:r>
          </w:p>
        </w:tc>
        <w:tc>
          <w:tcPr>
            <w:tcW w:w="3308" w:type="pct"/>
            <w:gridSpan w:val="2"/>
            <w:vAlign w:val="center"/>
          </w:tcPr>
          <w:p w14:paraId="1C6D2A66" w14:textId="77777777" w:rsidR="005B2A27" w:rsidRPr="00421DF9" w:rsidRDefault="005B2A27" w:rsidP="00421DF9">
            <w:pPr>
              <w:rPr>
                <w:rFonts w:cstheme="minorHAnsi"/>
                <w:sz w:val="20"/>
                <w:szCs w:val="20"/>
              </w:rPr>
            </w:pPr>
            <w:r w:rsidRPr="00421DF9">
              <w:rPr>
                <w:rFonts w:cstheme="minorHAnsi"/>
                <w:sz w:val="20"/>
                <w:szCs w:val="20"/>
              </w:rPr>
              <w:t>MA-MM-43</w:t>
            </w:r>
          </w:p>
        </w:tc>
      </w:tr>
      <w:tr w:rsidR="00421DF9" w:rsidRPr="00421DF9" w14:paraId="26B954AA" w14:textId="77777777" w:rsidTr="001F6BC6">
        <w:trPr>
          <w:trHeight w:val="405"/>
        </w:trPr>
        <w:tc>
          <w:tcPr>
            <w:tcW w:w="1692" w:type="pct"/>
            <w:vAlign w:val="center"/>
          </w:tcPr>
          <w:p w14:paraId="5B7178D1" w14:textId="77777777" w:rsidR="005B2A27" w:rsidRPr="00421DF9" w:rsidRDefault="005B2A27" w:rsidP="00421DF9">
            <w:pPr>
              <w:rPr>
                <w:rFonts w:cstheme="minorHAnsi"/>
                <w:sz w:val="20"/>
                <w:szCs w:val="20"/>
              </w:rPr>
            </w:pPr>
            <w:r w:rsidRPr="00421DF9">
              <w:rPr>
                <w:rFonts w:cstheme="minorHAnsi"/>
                <w:sz w:val="20"/>
                <w:szCs w:val="20"/>
              </w:rPr>
              <w:t>Status predmeta</w:t>
            </w:r>
          </w:p>
        </w:tc>
        <w:tc>
          <w:tcPr>
            <w:tcW w:w="3308" w:type="pct"/>
            <w:gridSpan w:val="2"/>
            <w:vAlign w:val="center"/>
          </w:tcPr>
          <w:p w14:paraId="2B34E170" w14:textId="77777777" w:rsidR="005B2A27" w:rsidRPr="00421DF9" w:rsidRDefault="005B2A27" w:rsidP="00421DF9">
            <w:pPr>
              <w:rPr>
                <w:rFonts w:cstheme="minorHAnsi"/>
                <w:sz w:val="20"/>
                <w:szCs w:val="20"/>
              </w:rPr>
            </w:pPr>
            <w:r w:rsidRPr="00421DF9">
              <w:rPr>
                <w:rFonts w:cstheme="minorHAnsi"/>
                <w:sz w:val="20"/>
                <w:szCs w:val="20"/>
              </w:rPr>
              <w:t>Izborni stručni kolegij</w:t>
            </w:r>
          </w:p>
        </w:tc>
      </w:tr>
      <w:tr w:rsidR="00421DF9" w:rsidRPr="00421DF9" w14:paraId="1C7923D7" w14:textId="77777777" w:rsidTr="001F6BC6">
        <w:trPr>
          <w:trHeight w:val="405"/>
        </w:trPr>
        <w:tc>
          <w:tcPr>
            <w:tcW w:w="1692" w:type="pct"/>
            <w:vAlign w:val="center"/>
          </w:tcPr>
          <w:p w14:paraId="2EF1C278" w14:textId="77777777" w:rsidR="005B2A27" w:rsidRPr="00421DF9" w:rsidRDefault="005B2A27" w:rsidP="00421DF9">
            <w:pPr>
              <w:rPr>
                <w:rFonts w:cstheme="minorHAnsi"/>
                <w:sz w:val="20"/>
                <w:szCs w:val="20"/>
              </w:rPr>
            </w:pPr>
            <w:r w:rsidRPr="00421DF9">
              <w:rPr>
                <w:rFonts w:cstheme="minorHAnsi"/>
                <w:sz w:val="20"/>
                <w:szCs w:val="20"/>
              </w:rPr>
              <w:t>Godina</w:t>
            </w:r>
          </w:p>
        </w:tc>
        <w:tc>
          <w:tcPr>
            <w:tcW w:w="3308" w:type="pct"/>
            <w:gridSpan w:val="2"/>
            <w:vAlign w:val="center"/>
          </w:tcPr>
          <w:p w14:paraId="0BBE3EBA" w14:textId="77777777" w:rsidR="005B2A27" w:rsidRPr="00421DF9" w:rsidRDefault="005B2A27" w:rsidP="00421DF9">
            <w:pPr>
              <w:rPr>
                <w:rFonts w:cstheme="minorHAnsi"/>
                <w:sz w:val="20"/>
                <w:szCs w:val="20"/>
              </w:rPr>
            </w:pPr>
          </w:p>
        </w:tc>
      </w:tr>
      <w:tr w:rsidR="00421DF9" w:rsidRPr="00421DF9" w14:paraId="1A419A81" w14:textId="77777777" w:rsidTr="001F6BC6">
        <w:trPr>
          <w:trHeight w:val="255"/>
        </w:trPr>
        <w:tc>
          <w:tcPr>
            <w:tcW w:w="1692" w:type="pct"/>
            <w:vMerge w:val="restart"/>
            <w:vAlign w:val="center"/>
          </w:tcPr>
          <w:p w14:paraId="6E60A068" w14:textId="77777777" w:rsidR="005B2A27" w:rsidRPr="00421DF9" w:rsidRDefault="005B2A27" w:rsidP="00421DF9">
            <w:pPr>
              <w:rPr>
                <w:rFonts w:cstheme="minorHAnsi"/>
                <w:sz w:val="20"/>
                <w:szCs w:val="20"/>
              </w:rPr>
            </w:pPr>
            <w:r w:rsidRPr="00421DF9">
              <w:rPr>
                <w:rFonts w:cstheme="minorHAnsi"/>
                <w:sz w:val="20"/>
                <w:szCs w:val="20"/>
              </w:rPr>
              <w:t>Bodovna vrijednost i način izvođenja nastave</w:t>
            </w:r>
          </w:p>
        </w:tc>
        <w:tc>
          <w:tcPr>
            <w:tcW w:w="1911" w:type="pct"/>
            <w:vAlign w:val="center"/>
          </w:tcPr>
          <w:p w14:paraId="0BF6A38E" w14:textId="77777777" w:rsidR="005B2A27" w:rsidRPr="00421DF9" w:rsidRDefault="005B2A27" w:rsidP="00421DF9">
            <w:pPr>
              <w:rPr>
                <w:rFonts w:cstheme="minorHAnsi"/>
                <w:sz w:val="20"/>
                <w:szCs w:val="20"/>
              </w:rPr>
            </w:pPr>
            <w:r w:rsidRPr="00421DF9">
              <w:rPr>
                <w:rFonts w:cstheme="minorHAnsi"/>
                <w:sz w:val="20"/>
                <w:szCs w:val="20"/>
              </w:rPr>
              <w:t>ECTS koeficijent opterećenja studenata</w:t>
            </w:r>
          </w:p>
        </w:tc>
        <w:tc>
          <w:tcPr>
            <w:tcW w:w="1396" w:type="pct"/>
            <w:vAlign w:val="center"/>
          </w:tcPr>
          <w:p w14:paraId="0FED361C" w14:textId="77777777" w:rsidR="005B2A27" w:rsidRPr="00421DF9" w:rsidRDefault="005B2A27" w:rsidP="00421DF9">
            <w:pPr>
              <w:jc w:val="center"/>
              <w:rPr>
                <w:rFonts w:cstheme="minorHAnsi"/>
                <w:sz w:val="20"/>
                <w:szCs w:val="20"/>
              </w:rPr>
            </w:pPr>
            <w:r w:rsidRPr="00421DF9">
              <w:rPr>
                <w:rFonts w:cstheme="minorHAnsi"/>
                <w:sz w:val="20"/>
                <w:szCs w:val="20"/>
              </w:rPr>
              <w:t>5</w:t>
            </w:r>
          </w:p>
        </w:tc>
      </w:tr>
      <w:tr w:rsidR="00F62439" w:rsidRPr="00421DF9" w14:paraId="29292AC4" w14:textId="77777777" w:rsidTr="001F6BC6">
        <w:trPr>
          <w:trHeight w:val="255"/>
        </w:trPr>
        <w:tc>
          <w:tcPr>
            <w:tcW w:w="1692" w:type="pct"/>
            <w:vMerge/>
            <w:vAlign w:val="center"/>
          </w:tcPr>
          <w:p w14:paraId="61D10188" w14:textId="77777777" w:rsidR="005B2A27" w:rsidRPr="00421DF9" w:rsidRDefault="005B2A27" w:rsidP="00421DF9">
            <w:pPr>
              <w:rPr>
                <w:rFonts w:cstheme="minorHAnsi"/>
                <w:sz w:val="20"/>
                <w:szCs w:val="20"/>
              </w:rPr>
            </w:pPr>
          </w:p>
        </w:tc>
        <w:tc>
          <w:tcPr>
            <w:tcW w:w="1911" w:type="pct"/>
            <w:vAlign w:val="center"/>
          </w:tcPr>
          <w:p w14:paraId="2A34A0DD" w14:textId="77777777" w:rsidR="005B2A27" w:rsidRPr="00421DF9" w:rsidRDefault="005B2A27" w:rsidP="00421DF9">
            <w:pPr>
              <w:rPr>
                <w:rFonts w:cstheme="minorHAnsi"/>
                <w:sz w:val="20"/>
                <w:szCs w:val="20"/>
              </w:rPr>
            </w:pPr>
            <w:r w:rsidRPr="00421DF9">
              <w:rPr>
                <w:rFonts w:cstheme="minorHAnsi"/>
                <w:sz w:val="20"/>
                <w:szCs w:val="20"/>
              </w:rPr>
              <w:t>Broj sati (P+V+S)</w:t>
            </w:r>
          </w:p>
        </w:tc>
        <w:tc>
          <w:tcPr>
            <w:tcW w:w="1396" w:type="pct"/>
            <w:vAlign w:val="center"/>
          </w:tcPr>
          <w:p w14:paraId="400C0BB0" w14:textId="77777777" w:rsidR="005B2A27" w:rsidRPr="00421DF9" w:rsidRDefault="005B2A27" w:rsidP="00421DF9">
            <w:pPr>
              <w:jc w:val="center"/>
              <w:rPr>
                <w:rFonts w:cstheme="minorHAnsi"/>
                <w:sz w:val="20"/>
                <w:szCs w:val="20"/>
              </w:rPr>
            </w:pPr>
            <w:r w:rsidRPr="00421DF9">
              <w:rPr>
                <w:rFonts w:cstheme="minorHAnsi"/>
                <w:sz w:val="20"/>
                <w:szCs w:val="20"/>
              </w:rPr>
              <w:t>60 (30+30+0)</w:t>
            </w:r>
          </w:p>
        </w:tc>
      </w:tr>
    </w:tbl>
    <w:p w14:paraId="2B5A7426" w14:textId="77777777" w:rsidR="005B2A27" w:rsidRPr="00421DF9" w:rsidRDefault="005B2A27" w:rsidP="00421DF9">
      <w:pPr>
        <w:rPr>
          <w:rFonts w:cstheme="minorHAnsi"/>
          <w:sz w:val="20"/>
          <w:szCs w:val="20"/>
        </w:rPr>
      </w:pPr>
    </w:p>
    <w:p w14:paraId="4826B291" w14:textId="77777777" w:rsidR="005B2A27" w:rsidRPr="00421DF9" w:rsidRDefault="005B2A27" w:rsidP="00421DF9">
      <w:pPr>
        <w:rPr>
          <w:rFonts w:cstheme="minorHAnsi"/>
          <w:sz w:val="20"/>
          <w:szCs w:val="20"/>
        </w:rPr>
      </w:pPr>
    </w:p>
    <w:tbl>
      <w:tblPr>
        <w:tblW w:w="52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8"/>
        <w:gridCol w:w="536"/>
        <w:gridCol w:w="1599"/>
        <w:gridCol w:w="253"/>
        <w:gridCol w:w="414"/>
        <w:gridCol w:w="1467"/>
        <w:gridCol w:w="534"/>
        <w:gridCol w:w="197"/>
        <w:gridCol w:w="1799"/>
        <w:gridCol w:w="1003"/>
      </w:tblGrid>
      <w:tr w:rsidR="00421DF9" w:rsidRPr="00421DF9" w14:paraId="79C6C9BA" w14:textId="77777777" w:rsidTr="001F6BC6">
        <w:trPr>
          <w:trHeight w:hRule="exact" w:val="288"/>
        </w:trPr>
        <w:tc>
          <w:tcPr>
            <w:tcW w:w="5000" w:type="pct"/>
            <w:gridSpan w:val="10"/>
            <w:shd w:val="clear" w:color="auto" w:fill="auto"/>
            <w:vAlign w:val="center"/>
          </w:tcPr>
          <w:p w14:paraId="0F9D3993" w14:textId="77777777" w:rsidR="005B2A27" w:rsidRPr="00421DF9" w:rsidRDefault="005B2A27" w:rsidP="00421DF9">
            <w:pPr>
              <w:numPr>
                <w:ilvl w:val="0"/>
                <w:numId w:val="146"/>
              </w:numPr>
              <w:rPr>
                <w:rFonts w:cstheme="minorHAnsi"/>
                <w:sz w:val="20"/>
                <w:szCs w:val="20"/>
              </w:rPr>
            </w:pPr>
            <w:r w:rsidRPr="00421DF9">
              <w:rPr>
                <w:rFonts w:cstheme="minorHAnsi"/>
                <w:sz w:val="20"/>
                <w:szCs w:val="20"/>
              </w:rPr>
              <w:t>OPIS PREDMETA</w:t>
            </w:r>
          </w:p>
          <w:p w14:paraId="1DB6682A" w14:textId="77777777" w:rsidR="005B2A27" w:rsidRPr="00421DF9" w:rsidRDefault="005B2A27" w:rsidP="00421DF9">
            <w:pPr>
              <w:pStyle w:val="Heading3"/>
              <w:rPr>
                <w:rFonts w:asciiTheme="minorHAnsi" w:hAnsiTheme="minorHAnsi" w:cstheme="minorHAnsi"/>
                <w:b w:val="0"/>
                <w:szCs w:val="20"/>
                <w:lang w:val="hr-HR"/>
              </w:rPr>
            </w:pPr>
          </w:p>
        </w:tc>
      </w:tr>
      <w:tr w:rsidR="00421DF9" w:rsidRPr="00421DF9" w14:paraId="60E3EE42" w14:textId="77777777" w:rsidTr="001F6BC6">
        <w:trPr>
          <w:trHeight w:val="432"/>
        </w:trPr>
        <w:tc>
          <w:tcPr>
            <w:tcW w:w="5000" w:type="pct"/>
            <w:gridSpan w:val="10"/>
            <w:vAlign w:val="center"/>
          </w:tcPr>
          <w:p w14:paraId="5A35E6CB" w14:textId="77777777" w:rsidR="005B2A27" w:rsidRPr="00421DF9" w:rsidRDefault="005B2A27" w:rsidP="00421DF9">
            <w:pPr>
              <w:pStyle w:val="BodyText"/>
              <w:numPr>
                <w:ilvl w:val="1"/>
                <w:numId w:val="147"/>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Ciljevi predmeta</w:t>
            </w:r>
          </w:p>
        </w:tc>
      </w:tr>
      <w:tr w:rsidR="00421DF9" w:rsidRPr="00421DF9" w14:paraId="69E0E585" w14:textId="77777777" w:rsidTr="001F6BC6">
        <w:trPr>
          <w:trHeight w:val="432"/>
        </w:trPr>
        <w:tc>
          <w:tcPr>
            <w:tcW w:w="5000" w:type="pct"/>
            <w:gridSpan w:val="10"/>
            <w:vAlign w:val="center"/>
          </w:tcPr>
          <w:p w14:paraId="23384520" w14:textId="77777777" w:rsidR="005B2A27" w:rsidRPr="00421DF9" w:rsidRDefault="005B2A27" w:rsidP="00421DF9">
            <w:pPr>
              <w:pStyle w:val="BodyText"/>
              <w:ind w:left="792"/>
              <w:jc w:val="both"/>
              <w:rPr>
                <w:rFonts w:asciiTheme="minorHAnsi" w:hAnsiTheme="minorHAnsi" w:cstheme="minorHAnsi"/>
                <w:b w:val="0"/>
                <w:sz w:val="20"/>
                <w:szCs w:val="20"/>
                <w:lang w:val="hr-HR"/>
              </w:rPr>
            </w:pPr>
          </w:p>
          <w:p w14:paraId="40C0ACB9" w14:textId="77777777" w:rsidR="005B2A27" w:rsidRPr="00421DF9" w:rsidRDefault="005B2A27" w:rsidP="00421DF9">
            <w:pPr>
              <w:pStyle w:val="BodyText"/>
              <w:ind w:left="360"/>
              <w:jc w:val="both"/>
              <w:rPr>
                <w:rFonts w:asciiTheme="minorHAnsi" w:hAnsiTheme="minorHAnsi" w:cstheme="minorHAnsi"/>
                <w:b w:val="0"/>
                <w:sz w:val="20"/>
                <w:szCs w:val="20"/>
                <w:lang w:val="sv-SE"/>
              </w:rPr>
            </w:pPr>
            <w:r w:rsidRPr="00421DF9">
              <w:rPr>
                <w:rFonts w:asciiTheme="minorHAnsi" w:hAnsiTheme="minorHAnsi" w:cstheme="minorHAnsi"/>
                <w:b w:val="0"/>
                <w:sz w:val="20"/>
                <w:szCs w:val="20"/>
                <w:lang w:val="sv-SE"/>
              </w:rPr>
              <w:t xml:space="preserve">Ciljevi predmeta su savladavanje konkretnih vještina kreiranja digitalnog medijskog sadržaja kroz rad u specijaliziranim računalnim programima i alatima. Svrha ovog predmeta je da student nakon odslušanog kolegija upotrebljava računalne programe za rad s vektorskom i rasterskom grafikom te program za prijelom teksta kako bi samostalno izrađivao različita vizualna rješenja pogodna za primjenu u digitalnim medijima. </w:t>
            </w:r>
          </w:p>
          <w:p w14:paraId="3AAF15B7" w14:textId="77777777" w:rsidR="005B2A27" w:rsidRPr="00421DF9" w:rsidRDefault="005B2A27" w:rsidP="00421DF9">
            <w:pPr>
              <w:pStyle w:val="BodyText"/>
              <w:ind w:left="360"/>
              <w:jc w:val="both"/>
              <w:rPr>
                <w:rFonts w:asciiTheme="minorHAnsi" w:hAnsiTheme="minorHAnsi" w:cstheme="minorHAnsi"/>
                <w:b w:val="0"/>
                <w:sz w:val="20"/>
                <w:szCs w:val="20"/>
                <w:lang w:val="hr-HR"/>
              </w:rPr>
            </w:pPr>
          </w:p>
        </w:tc>
      </w:tr>
      <w:tr w:rsidR="00421DF9" w:rsidRPr="00421DF9" w14:paraId="5BC5C8E1" w14:textId="77777777" w:rsidTr="001F6BC6">
        <w:trPr>
          <w:trHeight w:val="90"/>
        </w:trPr>
        <w:tc>
          <w:tcPr>
            <w:tcW w:w="5000" w:type="pct"/>
            <w:gridSpan w:val="10"/>
            <w:vAlign w:val="center"/>
          </w:tcPr>
          <w:p w14:paraId="73D20990" w14:textId="77777777" w:rsidR="005B2A27" w:rsidRPr="00421DF9" w:rsidRDefault="005B2A27" w:rsidP="00421DF9">
            <w:pPr>
              <w:pStyle w:val="FieldText"/>
              <w:rPr>
                <w:rFonts w:asciiTheme="minorHAnsi" w:hAnsiTheme="minorHAnsi" w:cstheme="minorHAnsi"/>
                <w:b w:val="0"/>
                <w:sz w:val="20"/>
                <w:szCs w:val="20"/>
                <w:lang w:val="hr-HR"/>
              </w:rPr>
            </w:pPr>
          </w:p>
        </w:tc>
      </w:tr>
      <w:tr w:rsidR="00421DF9" w:rsidRPr="00421DF9" w14:paraId="3231D5A9" w14:textId="77777777" w:rsidTr="001F6BC6">
        <w:trPr>
          <w:trHeight w:val="432"/>
        </w:trPr>
        <w:tc>
          <w:tcPr>
            <w:tcW w:w="5000" w:type="pct"/>
            <w:gridSpan w:val="10"/>
            <w:vAlign w:val="center"/>
          </w:tcPr>
          <w:p w14:paraId="4DB84B69" w14:textId="77777777" w:rsidR="005B2A27" w:rsidRPr="00421DF9" w:rsidRDefault="005B2A27" w:rsidP="00421DF9">
            <w:pPr>
              <w:pStyle w:val="BodyText"/>
              <w:numPr>
                <w:ilvl w:val="1"/>
                <w:numId w:val="147"/>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Uvjeti za upis predmeta</w:t>
            </w:r>
          </w:p>
        </w:tc>
      </w:tr>
      <w:tr w:rsidR="00421DF9" w:rsidRPr="00421DF9" w14:paraId="3DB08BC0" w14:textId="77777777" w:rsidTr="001F6BC6">
        <w:trPr>
          <w:trHeight w:val="432"/>
        </w:trPr>
        <w:tc>
          <w:tcPr>
            <w:tcW w:w="5000" w:type="pct"/>
            <w:gridSpan w:val="10"/>
            <w:vAlign w:val="center"/>
          </w:tcPr>
          <w:p w14:paraId="3CDE780E"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w:t>
            </w:r>
          </w:p>
        </w:tc>
      </w:tr>
      <w:tr w:rsidR="00421DF9" w:rsidRPr="00421DF9" w14:paraId="20DC26C1" w14:textId="77777777" w:rsidTr="001F6BC6">
        <w:trPr>
          <w:trHeight w:val="432"/>
        </w:trPr>
        <w:tc>
          <w:tcPr>
            <w:tcW w:w="5000" w:type="pct"/>
            <w:gridSpan w:val="10"/>
            <w:vAlign w:val="center"/>
          </w:tcPr>
          <w:p w14:paraId="38EE1659" w14:textId="77777777" w:rsidR="005B2A27" w:rsidRPr="00421DF9" w:rsidRDefault="005B2A27" w:rsidP="00421DF9">
            <w:pPr>
              <w:pStyle w:val="BodyText"/>
              <w:numPr>
                <w:ilvl w:val="1"/>
                <w:numId w:val="147"/>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Očekivani ishodi učenja za predmet </w:t>
            </w:r>
          </w:p>
        </w:tc>
      </w:tr>
      <w:tr w:rsidR="00421DF9" w:rsidRPr="00421DF9" w14:paraId="12AB6AA6" w14:textId="77777777" w:rsidTr="001F6BC6">
        <w:trPr>
          <w:trHeight w:val="432"/>
        </w:trPr>
        <w:tc>
          <w:tcPr>
            <w:tcW w:w="5000" w:type="pct"/>
            <w:gridSpan w:val="10"/>
            <w:vAlign w:val="center"/>
          </w:tcPr>
          <w:p w14:paraId="38C78C76" w14:textId="77777777" w:rsidR="005B2A27" w:rsidRPr="00421DF9" w:rsidRDefault="005B2A27" w:rsidP="00421DF9">
            <w:pPr>
              <w:pStyle w:val="BodyText"/>
              <w:rPr>
                <w:rFonts w:asciiTheme="minorHAnsi" w:hAnsiTheme="minorHAnsi" w:cstheme="minorHAnsi"/>
                <w:b w:val="0"/>
                <w:sz w:val="20"/>
                <w:szCs w:val="20"/>
                <w:lang w:val="hr-HR"/>
              </w:rPr>
            </w:pPr>
          </w:p>
          <w:p w14:paraId="5A64563E"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Nakon položenog kolegija student će moći:</w:t>
            </w:r>
          </w:p>
          <w:p w14:paraId="564D7E62" w14:textId="77777777" w:rsidR="005B2A27" w:rsidRPr="00421DF9" w:rsidRDefault="005B2A27" w:rsidP="00421DF9">
            <w:pPr>
              <w:pStyle w:val="FieldText"/>
              <w:numPr>
                <w:ilvl w:val="0"/>
                <w:numId w:val="148"/>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Definirati ključne pojmove vezane uz digitalnu grafiku i vizualnu komunikaciju</w:t>
            </w:r>
          </w:p>
          <w:p w14:paraId="75F66B16" w14:textId="77777777" w:rsidR="005B2A27" w:rsidRPr="00421DF9" w:rsidRDefault="005B2A27" w:rsidP="00421DF9">
            <w:pPr>
              <w:pStyle w:val="FieldText"/>
              <w:numPr>
                <w:ilvl w:val="0"/>
                <w:numId w:val="148"/>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Analizirati različite oblike digitalnih medija</w:t>
            </w:r>
          </w:p>
          <w:p w14:paraId="09772401" w14:textId="77777777" w:rsidR="005B2A27" w:rsidRPr="00421DF9" w:rsidRDefault="005B2A27" w:rsidP="00421DF9">
            <w:pPr>
              <w:pStyle w:val="FieldText"/>
              <w:numPr>
                <w:ilvl w:val="0"/>
                <w:numId w:val="148"/>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Usporediti specifične alate i tehnologije potrebne za kreiranje različitih medijskih i multimedijskih sadržaja</w:t>
            </w:r>
          </w:p>
          <w:p w14:paraId="3AACFB54" w14:textId="77777777" w:rsidR="005B2A27" w:rsidRPr="00421DF9" w:rsidRDefault="005B2A27" w:rsidP="00421DF9">
            <w:pPr>
              <w:pStyle w:val="FieldText"/>
              <w:numPr>
                <w:ilvl w:val="0"/>
                <w:numId w:val="148"/>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Primijeniti računalni program za rad s vektorskom grafikom</w:t>
            </w:r>
          </w:p>
          <w:p w14:paraId="19328B80" w14:textId="77777777" w:rsidR="005B2A27" w:rsidRPr="00421DF9" w:rsidRDefault="005B2A27" w:rsidP="00421DF9">
            <w:pPr>
              <w:pStyle w:val="FieldText"/>
              <w:numPr>
                <w:ilvl w:val="0"/>
                <w:numId w:val="148"/>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Primijeniti računalni program za rad s rasterskom grafikom </w:t>
            </w:r>
          </w:p>
          <w:p w14:paraId="431E7A00" w14:textId="77777777" w:rsidR="005B2A27" w:rsidRPr="00421DF9" w:rsidRDefault="005B2A27" w:rsidP="00421DF9">
            <w:pPr>
              <w:pStyle w:val="FieldText"/>
              <w:numPr>
                <w:ilvl w:val="0"/>
                <w:numId w:val="148"/>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Primijeniti računalni program za prijelom teksta</w:t>
            </w:r>
          </w:p>
          <w:p w14:paraId="033B3D4D" w14:textId="77777777" w:rsidR="005B2A27" w:rsidRPr="00421DF9" w:rsidRDefault="005B2A27" w:rsidP="00421DF9">
            <w:pPr>
              <w:pStyle w:val="FieldText"/>
              <w:ind w:left="720"/>
              <w:rPr>
                <w:rFonts w:asciiTheme="minorHAnsi" w:hAnsiTheme="minorHAnsi" w:cstheme="minorHAnsi"/>
                <w:b w:val="0"/>
                <w:sz w:val="20"/>
                <w:szCs w:val="20"/>
                <w:lang w:val="hr-HR"/>
              </w:rPr>
            </w:pPr>
          </w:p>
        </w:tc>
      </w:tr>
      <w:tr w:rsidR="00421DF9" w:rsidRPr="00421DF9" w14:paraId="573F250C" w14:textId="77777777" w:rsidTr="001F6BC6">
        <w:trPr>
          <w:trHeight w:val="432"/>
        </w:trPr>
        <w:tc>
          <w:tcPr>
            <w:tcW w:w="5000" w:type="pct"/>
            <w:gridSpan w:val="10"/>
            <w:vAlign w:val="center"/>
          </w:tcPr>
          <w:p w14:paraId="55271435" w14:textId="77777777" w:rsidR="005B2A27" w:rsidRPr="00421DF9" w:rsidRDefault="005B2A27" w:rsidP="00421DF9">
            <w:pPr>
              <w:pStyle w:val="BodyText"/>
              <w:numPr>
                <w:ilvl w:val="1"/>
                <w:numId w:val="147"/>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Sadržaj predmeta</w:t>
            </w:r>
          </w:p>
        </w:tc>
      </w:tr>
      <w:tr w:rsidR="00421DF9" w:rsidRPr="00421DF9" w14:paraId="7960EF2B" w14:textId="77777777" w:rsidTr="001F6BC6">
        <w:trPr>
          <w:trHeight w:val="432"/>
        </w:trPr>
        <w:tc>
          <w:tcPr>
            <w:tcW w:w="5000" w:type="pct"/>
            <w:gridSpan w:val="10"/>
            <w:vAlign w:val="center"/>
          </w:tcPr>
          <w:p w14:paraId="2C7D1780" w14:textId="77777777" w:rsidR="005B2A27" w:rsidRPr="00421DF9" w:rsidRDefault="005B2A27" w:rsidP="00421DF9">
            <w:pPr>
              <w:pStyle w:val="BodyText"/>
              <w:ind w:left="792"/>
              <w:jc w:val="both"/>
              <w:rPr>
                <w:rFonts w:asciiTheme="minorHAnsi" w:hAnsiTheme="minorHAnsi" w:cstheme="minorHAnsi"/>
                <w:b w:val="0"/>
                <w:sz w:val="20"/>
                <w:szCs w:val="20"/>
                <w:lang w:val="hr-HR"/>
              </w:rPr>
            </w:pPr>
          </w:p>
          <w:p w14:paraId="55FB50AE" w14:textId="77777777" w:rsidR="005B2A27" w:rsidRPr="00421DF9" w:rsidRDefault="005B2A27" w:rsidP="00421DF9">
            <w:pPr>
              <w:pStyle w:val="FieldText"/>
              <w:numPr>
                <w:ilvl w:val="0"/>
                <w:numId w:val="76"/>
              </w:numPr>
              <w:ind w:left="714" w:hanging="357"/>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Odabir i upoznavanje s programom za rad s rasterskom grafikom</w:t>
            </w:r>
          </w:p>
          <w:p w14:paraId="2553127B" w14:textId="77777777" w:rsidR="005B2A27" w:rsidRPr="00421DF9" w:rsidRDefault="005B2A27" w:rsidP="00421DF9">
            <w:pPr>
              <w:pStyle w:val="FieldText"/>
              <w:numPr>
                <w:ilvl w:val="0"/>
                <w:numId w:val="76"/>
              </w:numPr>
              <w:ind w:left="714" w:hanging="357"/>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Rad u programu za rastersku grafiku</w:t>
            </w:r>
          </w:p>
          <w:p w14:paraId="7EF8C867" w14:textId="77777777" w:rsidR="005B2A27" w:rsidRPr="00421DF9" w:rsidRDefault="005B2A27" w:rsidP="00421DF9">
            <w:pPr>
              <w:pStyle w:val="FieldText"/>
              <w:numPr>
                <w:ilvl w:val="0"/>
                <w:numId w:val="76"/>
              </w:numPr>
              <w:ind w:left="714" w:hanging="357"/>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Izrada digitalnog medijskog rješenja u rasterskom formatu</w:t>
            </w:r>
          </w:p>
          <w:p w14:paraId="292D21D0" w14:textId="77777777" w:rsidR="005B2A27" w:rsidRPr="00421DF9" w:rsidRDefault="005B2A27" w:rsidP="00421DF9">
            <w:pPr>
              <w:pStyle w:val="FieldText"/>
              <w:numPr>
                <w:ilvl w:val="0"/>
                <w:numId w:val="76"/>
              </w:numPr>
              <w:ind w:left="714" w:hanging="357"/>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Odabir i upoznavanje s programom za prijelom teksta</w:t>
            </w:r>
          </w:p>
          <w:p w14:paraId="4376EEEC" w14:textId="77777777" w:rsidR="005B2A27" w:rsidRPr="00421DF9" w:rsidRDefault="005B2A27" w:rsidP="00421DF9">
            <w:pPr>
              <w:pStyle w:val="FieldText"/>
              <w:numPr>
                <w:ilvl w:val="0"/>
                <w:numId w:val="76"/>
              </w:numPr>
              <w:ind w:left="714" w:hanging="357"/>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Rad u programu za prijelom teksta</w:t>
            </w:r>
          </w:p>
          <w:p w14:paraId="44B89CB7" w14:textId="77777777" w:rsidR="005B2A27" w:rsidRPr="00421DF9" w:rsidRDefault="005B2A27" w:rsidP="00421DF9">
            <w:pPr>
              <w:pStyle w:val="FieldText"/>
              <w:numPr>
                <w:ilvl w:val="0"/>
                <w:numId w:val="76"/>
              </w:numPr>
              <w:ind w:left="714" w:hanging="357"/>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Izrada digitalnog medijskog rješenja za prijelom teksta</w:t>
            </w:r>
          </w:p>
        </w:tc>
      </w:tr>
      <w:tr w:rsidR="00421DF9" w:rsidRPr="00421DF9" w14:paraId="3087E678" w14:textId="77777777" w:rsidTr="001F6BC6">
        <w:trPr>
          <w:trHeight w:val="432"/>
        </w:trPr>
        <w:tc>
          <w:tcPr>
            <w:tcW w:w="2111" w:type="pct"/>
            <w:gridSpan w:val="4"/>
            <w:vAlign w:val="center"/>
          </w:tcPr>
          <w:p w14:paraId="16C44AE5" w14:textId="77777777" w:rsidR="005B2A27" w:rsidRPr="00421DF9" w:rsidRDefault="005B2A27" w:rsidP="00421DF9">
            <w:pPr>
              <w:pStyle w:val="BodyText"/>
              <w:numPr>
                <w:ilvl w:val="1"/>
                <w:numId w:val="149"/>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Vrste izvođenja nastave </w:t>
            </w:r>
          </w:p>
        </w:tc>
        <w:tc>
          <w:tcPr>
            <w:tcW w:w="1394" w:type="pct"/>
            <w:gridSpan w:val="4"/>
            <w:vAlign w:val="center"/>
          </w:tcPr>
          <w:p w14:paraId="0379F9DA"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predavanja</w:t>
            </w:r>
          </w:p>
          <w:p w14:paraId="7972DEAF"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seminari i radionice  </w:t>
            </w:r>
          </w:p>
          <w:p w14:paraId="46D5CC25"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vježbe  </w:t>
            </w:r>
          </w:p>
          <w:p w14:paraId="130588ED"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obrazovanje na daljinu</w:t>
            </w:r>
          </w:p>
          <w:p w14:paraId="5662ABA3"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terenska nastava</w:t>
            </w:r>
          </w:p>
        </w:tc>
        <w:tc>
          <w:tcPr>
            <w:tcW w:w="1495" w:type="pct"/>
            <w:gridSpan w:val="2"/>
            <w:vAlign w:val="center"/>
          </w:tcPr>
          <w:p w14:paraId="225F6741"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samostalni zadaci  </w:t>
            </w:r>
          </w:p>
          <w:p w14:paraId="4108F6B0"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multimedija i mreža  </w:t>
            </w:r>
          </w:p>
          <w:p w14:paraId="0FECA21F"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laboratorij</w:t>
            </w:r>
          </w:p>
          <w:p w14:paraId="04142D1F"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mentorski rad</w:t>
            </w:r>
          </w:p>
          <w:p w14:paraId="1513B809"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ostalo konzultacije</w:t>
            </w:r>
          </w:p>
        </w:tc>
      </w:tr>
      <w:tr w:rsidR="00421DF9" w:rsidRPr="00421DF9" w14:paraId="3CD21FFF" w14:textId="77777777" w:rsidTr="001F6BC6">
        <w:trPr>
          <w:trHeight w:val="432"/>
        </w:trPr>
        <w:tc>
          <w:tcPr>
            <w:tcW w:w="2111" w:type="pct"/>
            <w:gridSpan w:val="4"/>
            <w:vAlign w:val="center"/>
          </w:tcPr>
          <w:p w14:paraId="68A16215" w14:textId="77777777" w:rsidR="005B2A27" w:rsidRPr="00421DF9" w:rsidRDefault="005B2A27" w:rsidP="00421DF9">
            <w:pPr>
              <w:pStyle w:val="BodyText"/>
              <w:numPr>
                <w:ilvl w:val="1"/>
                <w:numId w:val="149"/>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Komentari</w:t>
            </w:r>
          </w:p>
        </w:tc>
        <w:tc>
          <w:tcPr>
            <w:tcW w:w="2889" w:type="pct"/>
            <w:gridSpan w:val="6"/>
            <w:vAlign w:val="center"/>
          </w:tcPr>
          <w:p w14:paraId="123CAD54" w14:textId="77777777" w:rsidR="005B2A27" w:rsidRPr="00421DF9" w:rsidRDefault="005B2A27" w:rsidP="00421DF9">
            <w:pPr>
              <w:pStyle w:val="FieldText"/>
              <w:rPr>
                <w:rFonts w:asciiTheme="minorHAnsi" w:hAnsiTheme="minorHAnsi" w:cstheme="minorHAnsi"/>
                <w:b w:val="0"/>
                <w:sz w:val="20"/>
                <w:szCs w:val="20"/>
                <w:lang w:val="hr-HR"/>
              </w:rPr>
            </w:pPr>
          </w:p>
        </w:tc>
      </w:tr>
      <w:tr w:rsidR="00421DF9" w:rsidRPr="00421DF9" w14:paraId="6D0BD273" w14:textId="77777777" w:rsidTr="001F6BC6">
        <w:trPr>
          <w:trHeight w:val="432"/>
        </w:trPr>
        <w:tc>
          <w:tcPr>
            <w:tcW w:w="5000" w:type="pct"/>
            <w:gridSpan w:val="10"/>
            <w:vAlign w:val="center"/>
          </w:tcPr>
          <w:p w14:paraId="6422411E" w14:textId="77777777" w:rsidR="005B2A27" w:rsidRPr="00421DF9" w:rsidRDefault="005B2A27" w:rsidP="00421DF9">
            <w:pPr>
              <w:pStyle w:val="BodyText"/>
              <w:numPr>
                <w:ilvl w:val="1"/>
                <w:numId w:val="149"/>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Obveze studenata</w:t>
            </w:r>
          </w:p>
          <w:p w14:paraId="112900AE" w14:textId="77777777" w:rsidR="005B2A27" w:rsidRPr="00421DF9" w:rsidRDefault="005B2A27" w:rsidP="00421DF9">
            <w:pPr>
              <w:pStyle w:val="Default"/>
              <w:jc w:val="both"/>
              <w:rPr>
                <w:rFonts w:asciiTheme="minorHAnsi" w:hAnsiTheme="minorHAnsi" w:cstheme="minorHAnsi"/>
                <w:color w:val="auto"/>
                <w:sz w:val="20"/>
                <w:szCs w:val="20"/>
              </w:rPr>
            </w:pPr>
          </w:p>
        </w:tc>
      </w:tr>
      <w:tr w:rsidR="00421DF9" w:rsidRPr="00421DF9" w14:paraId="3381ACD2" w14:textId="77777777" w:rsidTr="001F6BC6">
        <w:trPr>
          <w:trHeight w:val="432"/>
        </w:trPr>
        <w:tc>
          <w:tcPr>
            <w:tcW w:w="5000" w:type="pct"/>
            <w:gridSpan w:val="10"/>
            <w:vAlign w:val="center"/>
          </w:tcPr>
          <w:p w14:paraId="79956B4D" w14:textId="77777777" w:rsidR="005B2A27" w:rsidRPr="00421DF9" w:rsidRDefault="005B2A27" w:rsidP="00421DF9">
            <w:pPr>
              <w:pStyle w:val="Default"/>
              <w:jc w:val="both"/>
              <w:rPr>
                <w:rFonts w:asciiTheme="minorHAnsi" w:hAnsiTheme="minorHAnsi" w:cstheme="minorHAnsi"/>
                <w:noProof/>
                <w:color w:val="auto"/>
                <w:sz w:val="20"/>
                <w:szCs w:val="20"/>
              </w:rPr>
            </w:pPr>
            <w:r w:rsidRPr="00421DF9">
              <w:rPr>
                <w:rFonts w:asciiTheme="minorHAnsi" w:hAnsiTheme="minorHAnsi" w:cstheme="minorHAnsi"/>
                <w:noProof/>
                <w:color w:val="auto"/>
                <w:sz w:val="20"/>
                <w:szCs w:val="20"/>
              </w:rPr>
              <w:t xml:space="preserve">Obveze studenata u okviru kolegija odnose se na redovito pohađanje nastave, izradu samostalnih i praktičnih zadataka </w:t>
            </w:r>
            <w:r w:rsidRPr="00421DF9">
              <w:rPr>
                <w:rFonts w:asciiTheme="minorHAnsi" w:hAnsiTheme="minorHAnsi" w:cstheme="minorHAnsi"/>
                <w:color w:val="auto"/>
                <w:sz w:val="20"/>
                <w:szCs w:val="20"/>
              </w:rPr>
              <w:t>u kojima će prikazati i primijeniti stečena znanja iz kolegija te i</w:t>
            </w:r>
            <w:r w:rsidRPr="00421DF9">
              <w:rPr>
                <w:rFonts w:asciiTheme="minorHAnsi" w:hAnsiTheme="minorHAnsi" w:cstheme="minorHAnsi"/>
                <w:noProof/>
                <w:color w:val="auto"/>
                <w:sz w:val="20"/>
                <w:szCs w:val="20"/>
              </w:rPr>
              <w:t>spunjenje ostalih zadataka definiranih u okviru kolegija.</w:t>
            </w:r>
          </w:p>
          <w:p w14:paraId="74426DF8" w14:textId="77777777" w:rsidR="005B2A27" w:rsidRPr="00421DF9" w:rsidRDefault="005B2A27" w:rsidP="00421DF9">
            <w:pPr>
              <w:pStyle w:val="Default"/>
              <w:jc w:val="both"/>
              <w:rPr>
                <w:rFonts w:asciiTheme="minorHAnsi" w:hAnsiTheme="minorHAnsi" w:cstheme="minorHAnsi"/>
                <w:color w:val="auto"/>
                <w:sz w:val="20"/>
                <w:szCs w:val="20"/>
              </w:rPr>
            </w:pPr>
          </w:p>
        </w:tc>
      </w:tr>
      <w:tr w:rsidR="00421DF9" w:rsidRPr="00421DF9" w14:paraId="0B18C839" w14:textId="77777777" w:rsidTr="001F6BC6">
        <w:trPr>
          <w:trHeight w:val="432"/>
        </w:trPr>
        <w:tc>
          <w:tcPr>
            <w:tcW w:w="5000" w:type="pct"/>
            <w:gridSpan w:val="10"/>
            <w:vAlign w:val="center"/>
          </w:tcPr>
          <w:p w14:paraId="10CFB328" w14:textId="77777777" w:rsidR="005B2A27" w:rsidRPr="00421DF9" w:rsidRDefault="005B2A27" w:rsidP="00421DF9">
            <w:pPr>
              <w:pStyle w:val="BodyText"/>
              <w:numPr>
                <w:ilvl w:val="1"/>
                <w:numId w:val="149"/>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Praćenje rada studenata</w:t>
            </w:r>
          </w:p>
        </w:tc>
      </w:tr>
      <w:tr w:rsidR="00421DF9" w:rsidRPr="00421DF9" w14:paraId="5CEAFF29" w14:textId="77777777" w:rsidTr="001F6BC6">
        <w:trPr>
          <w:trHeight w:val="111"/>
        </w:trPr>
        <w:tc>
          <w:tcPr>
            <w:tcW w:w="837" w:type="pct"/>
            <w:tcMar>
              <w:left w:w="28" w:type="dxa"/>
              <w:right w:w="28" w:type="dxa"/>
            </w:tcMar>
            <w:vAlign w:val="center"/>
          </w:tcPr>
          <w:p w14:paraId="50C5D925"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Pohađanje nastave</w:t>
            </w:r>
          </w:p>
        </w:tc>
        <w:tc>
          <w:tcPr>
            <w:tcW w:w="286" w:type="pct"/>
            <w:tcMar>
              <w:left w:w="28" w:type="dxa"/>
              <w:right w:w="28" w:type="dxa"/>
            </w:tcMar>
            <w:vAlign w:val="center"/>
          </w:tcPr>
          <w:p w14:paraId="5128413F"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0,25</w:t>
            </w:r>
          </w:p>
        </w:tc>
        <w:tc>
          <w:tcPr>
            <w:tcW w:w="853" w:type="pct"/>
            <w:tcMar>
              <w:left w:w="28" w:type="dxa"/>
              <w:right w:w="28" w:type="dxa"/>
            </w:tcMar>
            <w:vAlign w:val="center"/>
          </w:tcPr>
          <w:p w14:paraId="105C01CE"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Aktivnost u nastavi</w:t>
            </w:r>
          </w:p>
        </w:tc>
        <w:tc>
          <w:tcPr>
            <w:tcW w:w="356" w:type="pct"/>
            <w:gridSpan w:val="2"/>
            <w:tcMar>
              <w:left w:w="28" w:type="dxa"/>
              <w:right w:w="28" w:type="dxa"/>
            </w:tcMar>
            <w:vAlign w:val="center"/>
          </w:tcPr>
          <w:p w14:paraId="34BDEF3D"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0,75</w:t>
            </w:r>
          </w:p>
        </w:tc>
        <w:tc>
          <w:tcPr>
            <w:tcW w:w="783" w:type="pct"/>
            <w:tcMar>
              <w:left w:w="28" w:type="dxa"/>
              <w:right w:w="28" w:type="dxa"/>
            </w:tcMar>
            <w:vAlign w:val="center"/>
          </w:tcPr>
          <w:p w14:paraId="758FC1DC"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Seminarski rad</w:t>
            </w:r>
          </w:p>
        </w:tc>
        <w:tc>
          <w:tcPr>
            <w:tcW w:w="285" w:type="pct"/>
            <w:tcMar>
              <w:left w:w="28" w:type="dxa"/>
              <w:right w:w="28" w:type="dxa"/>
            </w:tcMar>
            <w:vAlign w:val="center"/>
          </w:tcPr>
          <w:p w14:paraId="270D18CC" w14:textId="77777777" w:rsidR="005B2A27" w:rsidRPr="00421DF9" w:rsidRDefault="005B2A27" w:rsidP="00421DF9">
            <w:pPr>
              <w:pStyle w:val="BodyText"/>
              <w:jc w:val="center"/>
              <w:rPr>
                <w:rFonts w:asciiTheme="minorHAnsi" w:hAnsiTheme="minorHAnsi" w:cstheme="minorHAnsi"/>
                <w:b w:val="0"/>
                <w:sz w:val="20"/>
                <w:szCs w:val="20"/>
                <w:lang w:val="hr-HR"/>
              </w:rPr>
            </w:pPr>
          </w:p>
        </w:tc>
        <w:tc>
          <w:tcPr>
            <w:tcW w:w="1065" w:type="pct"/>
            <w:gridSpan w:val="2"/>
            <w:tcMar>
              <w:left w:w="28" w:type="dxa"/>
              <w:right w:w="28" w:type="dxa"/>
            </w:tcMar>
            <w:vAlign w:val="center"/>
          </w:tcPr>
          <w:p w14:paraId="3C7D17F6"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Samostalni rad</w:t>
            </w:r>
          </w:p>
        </w:tc>
        <w:tc>
          <w:tcPr>
            <w:tcW w:w="535" w:type="pct"/>
            <w:tcMar>
              <w:left w:w="28" w:type="dxa"/>
              <w:right w:w="28" w:type="dxa"/>
            </w:tcMar>
            <w:vAlign w:val="center"/>
          </w:tcPr>
          <w:p w14:paraId="260D07A5"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0,5</w:t>
            </w:r>
          </w:p>
        </w:tc>
      </w:tr>
      <w:tr w:rsidR="00421DF9" w:rsidRPr="00421DF9" w14:paraId="0C449186" w14:textId="77777777" w:rsidTr="001F6BC6">
        <w:trPr>
          <w:trHeight w:val="108"/>
        </w:trPr>
        <w:tc>
          <w:tcPr>
            <w:tcW w:w="837" w:type="pct"/>
            <w:tcMar>
              <w:left w:w="28" w:type="dxa"/>
              <w:right w:w="28" w:type="dxa"/>
            </w:tcMar>
            <w:vAlign w:val="center"/>
          </w:tcPr>
          <w:p w14:paraId="3E4BA6E7"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Pismeni ispit</w:t>
            </w:r>
          </w:p>
        </w:tc>
        <w:tc>
          <w:tcPr>
            <w:tcW w:w="286" w:type="pct"/>
            <w:tcMar>
              <w:left w:w="28" w:type="dxa"/>
              <w:right w:w="28" w:type="dxa"/>
            </w:tcMar>
            <w:vAlign w:val="center"/>
          </w:tcPr>
          <w:p w14:paraId="774ED20B"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2,5</w:t>
            </w:r>
          </w:p>
        </w:tc>
        <w:tc>
          <w:tcPr>
            <w:tcW w:w="853" w:type="pct"/>
            <w:tcMar>
              <w:left w:w="28" w:type="dxa"/>
              <w:right w:w="28" w:type="dxa"/>
            </w:tcMar>
            <w:vAlign w:val="center"/>
          </w:tcPr>
          <w:p w14:paraId="25DCDFF1"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Usmeni ispit</w:t>
            </w:r>
          </w:p>
        </w:tc>
        <w:tc>
          <w:tcPr>
            <w:tcW w:w="356" w:type="pct"/>
            <w:gridSpan w:val="2"/>
            <w:tcMar>
              <w:left w:w="28" w:type="dxa"/>
              <w:right w:w="28" w:type="dxa"/>
            </w:tcMar>
            <w:vAlign w:val="center"/>
          </w:tcPr>
          <w:p w14:paraId="2587E26A"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783" w:type="pct"/>
            <w:tcMar>
              <w:left w:w="28" w:type="dxa"/>
              <w:right w:w="28" w:type="dxa"/>
            </w:tcMar>
            <w:vAlign w:val="center"/>
          </w:tcPr>
          <w:p w14:paraId="6905C962"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Esej</w:t>
            </w:r>
          </w:p>
        </w:tc>
        <w:tc>
          <w:tcPr>
            <w:tcW w:w="285" w:type="pct"/>
            <w:tcMar>
              <w:left w:w="28" w:type="dxa"/>
              <w:right w:w="28" w:type="dxa"/>
            </w:tcMar>
            <w:vAlign w:val="center"/>
          </w:tcPr>
          <w:p w14:paraId="1E0B9C61"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1065" w:type="pct"/>
            <w:gridSpan w:val="2"/>
            <w:tcMar>
              <w:left w:w="28" w:type="dxa"/>
              <w:right w:w="28" w:type="dxa"/>
            </w:tcMar>
            <w:vAlign w:val="center"/>
          </w:tcPr>
          <w:p w14:paraId="3E7AFEAB"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Istraživanje</w:t>
            </w:r>
          </w:p>
        </w:tc>
        <w:tc>
          <w:tcPr>
            <w:tcW w:w="535" w:type="pct"/>
            <w:tcMar>
              <w:left w:w="28" w:type="dxa"/>
              <w:right w:w="28" w:type="dxa"/>
            </w:tcMar>
            <w:vAlign w:val="center"/>
          </w:tcPr>
          <w:p w14:paraId="0F88C043"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649C6F47" w14:textId="77777777" w:rsidTr="001F6BC6">
        <w:trPr>
          <w:trHeight w:val="108"/>
        </w:trPr>
        <w:tc>
          <w:tcPr>
            <w:tcW w:w="837" w:type="pct"/>
            <w:tcMar>
              <w:left w:w="28" w:type="dxa"/>
              <w:right w:w="28" w:type="dxa"/>
            </w:tcMar>
            <w:vAlign w:val="center"/>
          </w:tcPr>
          <w:p w14:paraId="3D8F8A96"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Projekt</w:t>
            </w:r>
          </w:p>
        </w:tc>
        <w:tc>
          <w:tcPr>
            <w:tcW w:w="286" w:type="pct"/>
            <w:tcMar>
              <w:left w:w="28" w:type="dxa"/>
              <w:right w:w="28" w:type="dxa"/>
            </w:tcMar>
            <w:vAlign w:val="center"/>
          </w:tcPr>
          <w:p w14:paraId="46C46C37"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853" w:type="pct"/>
            <w:tcMar>
              <w:left w:w="28" w:type="dxa"/>
              <w:right w:w="28" w:type="dxa"/>
            </w:tcMar>
            <w:vAlign w:val="center"/>
          </w:tcPr>
          <w:p w14:paraId="78785E02"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Kontinuirana provjera znanja</w:t>
            </w:r>
          </w:p>
        </w:tc>
        <w:tc>
          <w:tcPr>
            <w:tcW w:w="356" w:type="pct"/>
            <w:gridSpan w:val="2"/>
            <w:tcMar>
              <w:left w:w="28" w:type="dxa"/>
              <w:right w:w="28" w:type="dxa"/>
            </w:tcMar>
            <w:vAlign w:val="center"/>
          </w:tcPr>
          <w:p w14:paraId="3CBB5F60" w14:textId="77777777" w:rsidR="005B2A27" w:rsidRPr="00421DF9" w:rsidRDefault="005B2A27" w:rsidP="00421DF9">
            <w:pPr>
              <w:pStyle w:val="BodyText"/>
              <w:jc w:val="center"/>
              <w:rPr>
                <w:rFonts w:asciiTheme="minorHAnsi" w:hAnsiTheme="minorHAnsi" w:cstheme="minorHAnsi"/>
                <w:b w:val="0"/>
                <w:sz w:val="20"/>
                <w:szCs w:val="20"/>
                <w:lang w:val="hr-HR"/>
              </w:rPr>
            </w:pPr>
          </w:p>
        </w:tc>
        <w:tc>
          <w:tcPr>
            <w:tcW w:w="783" w:type="pct"/>
            <w:tcMar>
              <w:left w:w="28" w:type="dxa"/>
              <w:right w:w="28" w:type="dxa"/>
            </w:tcMar>
            <w:vAlign w:val="center"/>
          </w:tcPr>
          <w:p w14:paraId="7B46A809"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Referat</w:t>
            </w:r>
          </w:p>
        </w:tc>
        <w:tc>
          <w:tcPr>
            <w:tcW w:w="285" w:type="pct"/>
            <w:tcMar>
              <w:left w:w="28" w:type="dxa"/>
              <w:right w:w="28" w:type="dxa"/>
            </w:tcMar>
            <w:vAlign w:val="center"/>
          </w:tcPr>
          <w:p w14:paraId="60A94A05"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1065" w:type="pct"/>
            <w:gridSpan w:val="2"/>
            <w:tcMar>
              <w:left w:w="28" w:type="dxa"/>
              <w:right w:w="28" w:type="dxa"/>
            </w:tcMar>
            <w:vAlign w:val="center"/>
          </w:tcPr>
          <w:p w14:paraId="59897942"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Praktični rad</w:t>
            </w:r>
          </w:p>
        </w:tc>
        <w:tc>
          <w:tcPr>
            <w:tcW w:w="535" w:type="pct"/>
            <w:tcMar>
              <w:left w:w="28" w:type="dxa"/>
              <w:right w:w="28" w:type="dxa"/>
            </w:tcMar>
            <w:vAlign w:val="center"/>
          </w:tcPr>
          <w:p w14:paraId="09FDB1D8"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w:t>
            </w:r>
          </w:p>
        </w:tc>
      </w:tr>
      <w:tr w:rsidR="00421DF9" w:rsidRPr="00421DF9" w14:paraId="4A30EA5F" w14:textId="77777777" w:rsidTr="001F6BC6">
        <w:trPr>
          <w:trHeight w:val="108"/>
        </w:trPr>
        <w:tc>
          <w:tcPr>
            <w:tcW w:w="837" w:type="pct"/>
            <w:tcMar>
              <w:left w:w="28" w:type="dxa"/>
              <w:right w:w="28" w:type="dxa"/>
            </w:tcMar>
            <w:vAlign w:val="center"/>
          </w:tcPr>
          <w:p w14:paraId="6065DF64"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Portfolio</w:t>
            </w:r>
          </w:p>
        </w:tc>
        <w:tc>
          <w:tcPr>
            <w:tcW w:w="286" w:type="pct"/>
            <w:tcMar>
              <w:left w:w="28" w:type="dxa"/>
              <w:right w:w="28" w:type="dxa"/>
            </w:tcMar>
            <w:vAlign w:val="center"/>
          </w:tcPr>
          <w:p w14:paraId="3F37EF0C"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853" w:type="pct"/>
            <w:tcMar>
              <w:left w:w="28" w:type="dxa"/>
              <w:right w:w="28" w:type="dxa"/>
            </w:tcMar>
            <w:vAlign w:val="center"/>
          </w:tcPr>
          <w:p w14:paraId="5FDA7287" w14:textId="77777777" w:rsidR="005B2A27" w:rsidRPr="00421DF9" w:rsidRDefault="005B2A27" w:rsidP="00421DF9">
            <w:pPr>
              <w:pStyle w:val="BodyText"/>
              <w:rPr>
                <w:rFonts w:asciiTheme="minorHAnsi" w:hAnsiTheme="minorHAnsi" w:cstheme="minorHAnsi"/>
                <w:b w:val="0"/>
                <w:sz w:val="20"/>
                <w:szCs w:val="20"/>
                <w:lang w:val="hr-HR"/>
              </w:rPr>
            </w:pPr>
          </w:p>
        </w:tc>
        <w:tc>
          <w:tcPr>
            <w:tcW w:w="356" w:type="pct"/>
            <w:gridSpan w:val="2"/>
            <w:tcMar>
              <w:left w:w="28" w:type="dxa"/>
              <w:right w:w="28" w:type="dxa"/>
            </w:tcMar>
            <w:vAlign w:val="center"/>
          </w:tcPr>
          <w:p w14:paraId="5A6896B5"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783" w:type="pct"/>
            <w:tcMar>
              <w:left w:w="28" w:type="dxa"/>
              <w:right w:w="28" w:type="dxa"/>
            </w:tcMar>
            <w:vAlign w:val="center"/>
          </w:tcPr>
          <w:p w14:paraId="796A8CA5" w14:textId="77777777" w:rsidR="005B2A27" w:rsidRPr="00421DF9" w:rsidRDefault="005B2A27" w:rsidP="00421DF9">
            <w:pPr>
              <w:pStyle w:val="BodyText"/>
              <w:rPr>
                <w:rFonts w:asciiTheme="minorHAnsi" w:hAnsiTheme="minorHAnsi" w:cstheme="minorHAnsi"/>
                <w:b w:val="0"/>
                <w:sz w:val="20"/>
                <w:szCs w:val="20"/>
                <w:lang w:val="hr-HR"/>
              </w:rPr>
            </w:pPr>
          </w:p>
        </w:tc>
        <w:tc>
          <w:tcPr>
            <w:tcW w:w="285" w:type="pct"/>
            <w:tcMar>
              <w:left w:w="28" w:type="dxa"/>
              <w:right w:w="28" w:type="dxa"/>
            </w:tcMar>
            <w:vAlign w:val="center"/>
          </w:tcPr>
          <w:p w14:paraId="07A28F8E"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1065" w:type="pct"/>
            <w:gridSpan w:val="2"/>
            <w:tcMar>
              <w:left w:w="28" w:type="dxa"/>
              <w:right w:w="28" w:type="dxa"/>
            </w:tcMar>
            <w:vAlign w:val="center"/>
          </w:tcPr>
          <w:p w14:paraId="0269E693" w14:textId="77777777" w:rsidR="005B2A27" w:rsidRPr="00421DF9" w:rsidRDefault="005B2A27" w:rsidP="00421DF9">
            <w:pPr>
              <w:pStyle w:val="BodyText"/>
              <w:rPr>
                <w:rFonts w:asciiTheme="minorHAnsi" w:hAnsiTheme="minorHAnsi" w:cstheme="minorHAnsi"/>
                <w:b w:val="0"/>
                <w:sz w:val="20"/>
                <w:szCs w:val="20"/>
                <w:lang w:val="hr-HR"/>
              </w:rPr>
            </w:pPr>
          </w:p>
        </w:tc>
        <w:tc>
          <w:tcPr>
            <w:tcW w:w="535" w:type="pct"/>
            <w:tcMar>
              <w:left w:w="28" w:type="dxa"/>
              <w:right w:w="28" w:type="dxa"/>
            </w:tcMar>
            <w:vAlign w:val="center"/>
          </w:tcPr>
          <w:p w14:paraId="33BF3A6B"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6E367128" w14:textId="77777777" w:rsidTr="001F6BC6">
        <w:trPr>
          <w:trHeight w:val="432"/>
        </w:trPr>
        <w:tc>
          <w:tcPr>
            <w:tcW w:w="5000" w:type="pct"/>
            <w:gridSpan w:val="10"/>
            <w:vAlign w:val="center"/>
          </w:tcPr>
          <w:p w14:paraId="519C24A3" w14:textId="77777777" w:rsidR="005B2A27" w:rsidRPr="00421DF9" w:rsidRDefault="005B2A27" w:rsidP="00421DF9">
            <w:pPr>
              <w:pStyle w:val="BodyText"/>
              <w:rPr>
                <w:rFonts w:asciiTheme="minorHAnsi" w:hAnsiTheme="minorHAnsi" w:cstheme="minorHAnsi"/>
                <w:b w:val="0"/>
                <w:sz w:val="20"/>
                <w:szCs w:val="20"/>
                <w:lang w:val="hr-HR"/>
              </w:rPr>
            </w:pPr>
          </w:p>
        </w:tc>
      </w:tr>
      <w:tr w:rsidR="00421DF9" w:rsidRPr="00421DF9" w14:paraId="485166B0" w14:textId="77777777" w:rsidTr="001F6BC6">
        <w:trPr>
          <w:trHeight w:val="432"/>
        </w:trPr>
        <w:tc>
          <w:tcPr>
            <w:tcW w:w="5000" w:type="pct"/>
            <w:gridSpan w:val="10"/>
            <w:vAlign w:val="center"/>
          </w:tcPr>
          <w:p w14:paraId="399FF39B" w14:textId="77777777" w:rsidR="005B2A27" w:rsidRPr="00421DF9" w:rsidRDefault="005B2A27" w:rsidP="00421DF9">
            <w:pPr>
              <w:pStyle w:val="BodyText"/>
              <w:numPr>
                <w:ilvl w:val="1"/>
                <w:numId w:val="149"/>
              </w:numPr>
              <w:tabs>
                <w:tab w:val="left" w:pos="470"/>
              </w:tabs>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Ocjenjivanje i vrednovanje rada studenata tijekom nastave i na završnom ispitu</w:t>
            </w:r>
          </w:p>
        </w:tc>
      </w:tr>
      <w:tr w:rsidR="00421DF9" w:rsidRPr="00421DF9" w14:paraId="23DE921D" w14:textId="77777777" w:rsidTr="001F6BC6">
        <w:trPr>
          <w:trHeight w:val="432"/>
        </w:trPr>
        <w:tc>
          <w:tcPr>
            <w:tcW w:w="5000" w:type="pct"/>
            <w:gridSpan w:val="10"/>
            <w:vAlign w:val="center"/>
          </w:tcPr>
          <w:p w14:paraId="75DD3E8F" w14:textId="77777777" w:rsidR="005B2A27" w:rsidRPr="00421DF9" w:rsidRDefault="005B2A27" w:rsidP="00421DF9">
            <w:pPr>
              <w:jc w:val="both"/>
              <w:rPr>
                <w:rFonts w:cstheme="minorHAnsi"/>
                <w:sz w:val="20"/>
                <w:szCs w:val="20"/>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709"/>
              <w:gridCol w:w="901"/>
              <w:gridCol w:w="2187"/>
              <w:gridCol w:w="2440"/>
              <w:gridCol w:w="567"/>
              <w:gridCol w:w="567"/>
            </w:tblGrid>
            <w:tr w:rsidR="00421DF9" w:rsidRPr="00421DF9" w14:paraId="36E210FC" w14:textId="77777777" w:rsidTr="001F6BC6">
              <w:trPr>
                <w:trHeight w:val="279"/>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B5DEDF" w14:textId="77777777" w:rsidR="005B2A27" w:rsidRPr="00421DF9" w:rsidRDefault="005B2A27" w:rsidP="00421DF9">
                  <w:pPr>
                    <w:rPr>
                      <w:rFonts w:cstheme="minorHAnsi"/>
                      <w:bCs/>
                      <w:sz w:val="20"/>
                      <w:szCs w:val="20"/>
                    </w:rPr>
                  </w:pPr>
                  <w:r w:rsidRPr="00421DF9">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333F2A5" w14:textId="77777777" w:rsidR="005B2A27" w:rsidRPr="00421DF9" w:rsidRDefault="005B2A27" w:rsidP="00421DF9">
                  <w:pPr>
                    <w:jc w:val="center"/>
                    <w:rPr>
                      <w:rFonts w:cstheme="minorHAnsi"/>
                      <w:bCs/>
                      <w:sz w:val="20"/>
                      <w:szCs w:val="20"/>
                    </w:rPr>
                  </w:pPr>
                  <w:r w:rsidRPr="00421DF9">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F0716A" w14:textId="77777777" w:rsidR="005B2A27" w:rsidRPr="00421DF9" w:rsidRDefault="005B2A27" w:rsidP="00421DF9">
                  <w:pPr>
                    <w:jc w:val="center"/>
                    <w:rPr>
                      <w:rFonts w:cstheme="minorHAnsi"/>
                      <w:bCs/>
                      <w:sz w:val="20"/>
                      <w:szCs w:val="20"/>
                    </w:rPr>
                  </w:pPr>
                  <w:r w:rsidRPr="00421DF9">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53BE8AB" w14:textId="77777777" w:rsidR="005B2A27" w:rsidRPr="00421DF9" w:rsidRDefault="005B2A27" w:rsidP="00421DF9">
                  <w:pPr>
                    <w:jc w:val="center"/>
                    <w:rPr>
                      <w:rFonts w:cstheme="minorHAnsi"/>
                      <w:bCs/>
                      <w:sz w:val="20"/>
                      <w:szCs w:val="20"/>
                    </w:rPr>
                  </w:pPr>
                  <w:r w:rsidRPr="00421DF9">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59B706" w14:textId="77777777" w:rsidR="005B2A27" w:rsidRPr="00421DF9" w:rsidRDefault="005B2A27" w:rsidP="00421DF9">
                  <w:pPr>
                    <w:jc w:val="center"/>
                    <w:rPr>
                      <w:rFonts w:cstheme="minorHAnsi"/>
                      <w:bCs/>
                      <w:sz w:val="20"/>
                      <w:szCs w:val="20"/>
                    </w:rPr>
                  </w:pPr>
                  <w:r w:rsidRPr="00421DF9">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CF1EEC" w14:textId="77777777" w:rsidR="005B2A27" w:rsidRPr="00421DF9" w:rsidRDefault="005B2A27" w:rsidP="00421DF9">
                  <w:pPr>
                    <w:jc w:val="center"/>
                    <w:rPr>
                      <w:rFonts w:cstheme="minorHAnsi"/>
                      <w:bCs/>
                      <w:sz w:val="20"/>
                      <w:szCs w:val="20"/>
                    </w:rPr>
                  </w:pPr>
                  <w:r w:rsidRPr="00421DF9">
                    <w:rPr>
                      <w:rFonts w:cstheme="minorHAnsi"/>
                      <w:bCs/>
                      <w:sz w:val="20"/>
                      <w:szCs w:val="20"/>
                    </w:rPr>
                    <w:t>BODOVI</w:t>
                  </w:r>
                </w:p>
              </w:tc>
            </w:tr>
            <w:tr w:rsidR="00421DF9" w:rsidRPr="00421DF9" w14:paraId="535797D6" w14:textId="77777777" w:rsidTr="001F6BC6">
              <w:trPr>
                <w:trHeight w:val="213"/>
              </w:trPr>
              <w:tc>
                <w:tcPr>
                  <w:tcW w:w="155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9B277CE" w14:textId="77777777" w:rsidR="005B2A27" w:rsidRPr="00421DF9" w:rsidRDefault="005B2A27" w:rsidP="00421DF9">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EAACEA8" w14:textId="77777777" w:rsidR="005B2A27" w:rsidRPr="00421DF9" w:rsidRDefault="005B2A27" w:rsidP="00421DF9">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9C70568" w14:textId="77777777" w:rsidR="005B2A27" w:rsidRPr="00421DF9" w:rsidRDefault="005B2A27" w:rsidP="00421DF9">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32742B8" w14:textId="77777777" w:rsidR="005B2A27" w:rsidRPr="00421DF9" w:rsidRDefault="005B2A27" w:rsidP="00421DF9">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43761D1" w14:textId="77777777" w:rsidR="005B2A27" w:rsidRPr="00421DF9" w:rsidRDefault="005B2A27" w:rsidP="00421DF9">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BB041A6" w14:textId="77777777" w:rsidR="005B2A27" w:rsidRPr="00421DF9" w:rsidRDefault="005B2A27" w:rsidP="00421DF9">
                  <w:pPr>
                    <w:jc w:val="center"/>
                    <w:rPr>
                      <w:rFonts w:cstheme="minorHAnsi"/>
                      <w:bCs/>
                      <w:sz w:val="20"/>
                      <w:szCs w:val="20"/>
                    </w:rPr>
                  </w:pPr>
                  <w:r w:rsidRPr="00421DF9">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3D37C62" w14:textId="77777777" w:rsidR="005B2A27" w:rsidRPr="00421DF9" w:rsidRDefault="005B2A27" w:rsidP="00421DF9">
                  <w:pPr>
                    <w:jc w:val="center"/>
                    <w:rPr>
                      <w:rFonts w:cstheme="minorHAnsi"/>
                      <w:bCs/>
                      <w:sz w:val="20"/>
                      <w:szCs w:val="20"/>
                    </w:rPr>
                  </w:pPr>
                  <w:r w:rsidRPr="00421DF9">
                    <w:rPr>
                      <w:rFonts w:cstheme="minorHAnsi"/>
                      <w:bCs/>
                      <w:sz w:val="20"/>
                      <w:szCs w:val="20"/>
                    </w:rPr>
                    <w:t>max</w:t>
                  </w:r>
                </w:p>
              </w:tc>
            </w:tr>
            <w:tr w:rsidR="00421DF9" w:rsidRPr="00421DF9" w14:paraId="6D1CD205" w14:textId="77777777" w:rsidTr="001F6BC6">
              <w:tc>
                <w:tcPr>
                  <w:tcW w:w="1555" w:type="dxa"/>
                  <w:tcBorders>
                    <w:top w:val="single" w:sz="4" w:space="0" w:color="auto"/>
                    <w:left w:val="single" w:sz="4" w:space="0" w:color="auto"/>
                    <w:bottom w:val="single" w:sz="4" w:space="0" w:color="auto"/>
                    <w:right w:val="single" w:sz="4" w:space="0" w:color="auto"/>
                  </w:tcBorders>
                </w:tcPr>
                <w:p w14:paraId="6268DD95" w14:textId="77777777" w:rsidR="005B2A27" w:rsidRPr="00421DF9" w:rsidRDefault="005B2A27" w:rsidP="00421DF9">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6C098C18" w14:textId="77777777" w:rsidR="005B2A27" w:rsidRPr="00421DF9" w:rsidRDefault="005B2A27" w:rsidP="00421DF9">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4550754C" w14:textId="77777777" w:rsidR="005B2A27" w:rsidRPr="00421DF9" w:rsidRDefault="005B2A27" w:rsidP="00421DF9">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3AB0B2C3" w14:textId="77777777" w:rsidR="005B2A27" w:rsidRPr="00421DF9" w:rsidRDefault="005B2A27" w:rsidP="00421DF9">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27C6A7A0"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B19753A"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AB2EC36" w14:textId="77777777" w:rsidR="005B2A27" w:rsidRPr="00421DF9" w:rsidRDefault="005B2A27" w:rsidP="00421DF9">
                  <w:pPr>
                    <w:rPr>
                      <w:rFonts w:cstheme="minorHAnsi"/>
                      <w:sz w:val="20"/>
                      <w:szCs w:val="20"/>
                    </w:rPr>
                  </w:pPr>
                </w:p>
              </w:tc>
            </w:tr>
            <w:tr w:rsidR="00421DF9" w:rsidRPr="00421DF9" w14:paraId="0600A0A8" w14:textId="77777777" w:rsidTr="001F6BC6">
              <w:tc>
                <w:tcPr>
                  <w:tcW w:w="1555" w:type="dxa"/>
                  <w:tcBorders>
                    <w:top w:val="single" w:sz="4" w:space="0" w:color="auto"/>
                    <w:left w:val="single" w:sz="4" w:space="0" w:color="auto"/>
                    <w:bottom w:val="single" w:sz="4" w:space="0" w:color="auto"/>
                    <w:right w:val="single" w:sz="4" w:space="0" w:color="auto"/>
                  </w:tcBorders>
                </w:tcPr>
                <w:p w14:paraId="05B1F412" w14:textId="77777777" w:rsidR="005B2A27" w:rsidRPr="00421DF9" w:rsidRDefault="005B2A27" w:rsidP="00421DF9">
                  <w:pPr>
                    <w:rPr>
                      <w:rFonts w:cstheme="minorHAnsi"/>
                      <w:sz w:val="20"/>
                      <w:szCs w:val="20"/>
                    </w:rPr>
                  </w:pPr>
                </w:p>
                <w:p w14:paraId="16ECF989" w14:textId="77777777" w:rsidR="005B2A27" w:rsidRPr="00421DF9" w:rsidRDefault="005B2A27" w:rsidP="00421DF9">
                  <w:pPr>
                    <w:rPr>
                      <w:rFonts w:cstheme="minorHAnsi"/>
                      <w:sz w:val="20"/>
                      <w:szCs w:val="20"/>
                    </w:rPr>
                  </w:pPr>
                  <w:r w:rsidRPr="00421DF9">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1C2DA994" w14:textId="77777777" w:rsidR="005B2A27" w:rsidRPr="00421DF9" w:rsidRDefault="005B2A27" w:rsidP="00421DF9">
                  <w:pPr>
                    <w:jc w:val="center"/>
                    <w:rPr>
                      <w:rFonts w:cstheme="minorHAnsi"/>
                      <w:sz w:val="20"/>
                      <w:szCs w:val="20"/>
                    </w:rPr>
                  </w:pPr>
                  <w:r w:rsidRPr="00421DF9">
                    <w:rPr>
                      <w:rFonts w:cstheme="minorHAnsi"/>
                      <w:sz w:val="20"/>
                      <w:szCs w:val="20"/>
                    </w:rPr>
                    <w:t>0,25</w:t>
                  </w:r>
                </w:p>
              </w:tc>
              <w:tc>
                <w:tcPr>
                  <w:tcW w:w="901" w:type="dxa"/>
                  <w:tcBorders>
                    <w:top w:val="single" w:sz="4" w:space="0" w:color="auto"/>
                    <w:left w:val="single" w:sz="4" w:space="0" w:color="auto"/>
                    <w:bottom w:val="single" w:sz="4" w:space="0" w:color="auto"/>
                    <w:right w:val="single" w:sz="4" w:space="0" w:color="auto"/>
                  </w:tcBorders>
                </w:tcPr>
                <w:p w14:paraId="1ECF5E12" w14:textId="77777777" w:rsidR="005B2A27" w:rsidRPr="00421DF9" w:rsidRDefault="005B2A27" w:rsidP="00421DF9">
                  <w:pPr>
                    <w:jc w:val="center"/>
                    <w:rPr>
                      <w:rFonts w:cstheme="minorHAnsi"/>
                      <w:sz w:val="20"/>
                      <w:szCs w:val="20"/>
                    </w:rPr>
                  </w:pPr>
                  <w:r w:rsidRPr="00421DF9">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1458A113" w14:textId="77777777" w:rsidR="005B2A27" w:rsidRPr="00421DF9" w:rsidRDefault="005B2A27" w:rsidP="00421DF9">
                  <w:pPr>
                    <w:rPr>
                      <w:rFonts w:cstheme="minorHAnsi"/>
                      <w:sz w:val="20"/>
                      <w:szCs w:val="20"/>
                    </w:rPr>
                  </w:pPr>
                  <w:r w:rsidRPr="00421DF9">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272802C9" w14:textId="77777777" w:rsidR="005B2A27" w:rsidRPr="00421DF9" w:rsidRDefault="005B2A27" w:rsidP="00421DF9">
                  <w:pPr>
                    <w:rPr>
                      <w:rFonts w:cstheme="minorHAnsi"/>
                      <w:sz w:val="20"/>
                      <w:szCs w:val="20"/>
                    </w:rPr>
                  </w:pPr>
                  <w:r w:rsidRPr="00421DF9">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44FFAB4A" w14:textId="77777777" w:rsidR="005B2A27" w:rsidRPr="00421DF9" w:rsidRDefault="005B2A27" w:rsidP="00421DF9">
                  <w:pPr>
                    <w:jc w:val="center"/>
                    <w:rPr>
                      <w:rFonts w:cstheme="minorHAnsi"/>
                      <w:sz w:val="20"/>
                      <w:szCs w:val="20"/>
                    </w:rPr>
                  </w:pPr>
                  <w:r w:rsidRPr="00421DF9">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1F5B20A8" w14:textId="77777777" w:rsidR="005B2A27" w:rsidRPr="00421DF9" w:rsidRDefault="005B2A27" w:rsidP="00421DF9">
                  <w:pPr>
                    <w:jc w:val="center"/>
                    <w:rPr>
                      <w:rFonts w:cstheme="minorHAnsi"/>
                      <w:sz w:val="20"/>
                      <w:szCs w:val="20"/>
                    </w:rPr>
                  </w:pPr>
                  <w:r w:rsidRPr="00421DF9">
                    <w:rPr>
                      <w:rFonts w:cstheme="minorHAnsi"/>
                      <w:sz w:val="20"/>
                      <w:szCs w:val="20"/>
                    </w:rPr>
                    <w:t>5</w:t>
                  </w:r>
                </w:p>
              </w:tc>
            </w:tr>
            <w:tr w:rsidR="00421DF9" w:rsidRPr="00421DF9" w14:paraId="3FA82E33" w14:textId="77777777" w:rsidTr="001F6BC6">
              <w:tc>
                <w:tcPr>
                  <w:tcW w:w="1555" w:type="dxa"/>
                  <w:tcBorders>
                    <w:top w:val="single" w:sz="4" w:space="0" w:color="auto"/>
                    <w:left w:val="single" w:sz="4" w:space="0" w:color="auto"/>
                    <w:bottom w:val="single" w:sz="4" w:space="0" w:color="auto"/>
                    <w:right w:val="single" w:sz="4" w:space="0" w:color="auto"/>
                  </w:tcBorders>
                </w:tcPr>
                <w:p w14:paraId="611FF56A" w14:textId="77777777" w:rsidR="005B2A27" w:rsidRPr="00421DF9" w:rsidRDefault="005B2A27" w:rsidP="00421DF9">
                  <w:pPr>
                    <w:rPr>
                      <w:rFonts w:cstheme="minorHAnsi"/>
                      <w:sz w:val="20"/>
                      <w:szCs w:val="20"/>
                    </w:rPr>
                  </w:pPr>
                </w:p>
                <w:p w14:paraId="2216E00A" w14:textId="77777777" w:rsidR="005B2A27" w:rsidRPr="00421DF9" w:rsidRDefault="005B2A27" w:rsidP="00421DF9">
                  <w:pPr>
                    <w:rPr>
                      <w:rFonts w:cstheme="minorHAnsi"/>
                      <w:sz w:val="20"/>
                      <w:szCs w:val="20"/>
                    </w:rPr>
                  </w:pPr>
                  <w:r w:rsidRPr="00421DF9">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629DB520" w14:textId="77777777" w:rsidR="005B2A27" w:rsidRPr="00421DF9" w:rsidRDefault="005B2A27" w:rsidP="00421DF9">
                  <w:pPr>
                    <w:jc w:val="center"/>
                    <w:rPr>
                      <w:rFonts w:cstheme="minorHAnsi"/>
                      <w:sz w:val="20"/>
                      <w:szCs w:val="20"/>
                    </w:rPr>
                  </w:pPr>
                  <w:r w:rsidRPr="00421DF9">
                    <w:rPr>
                      <w:rFonts w:cstheme="minorHAnsi"/>
                      <w:sz w:val="20"/>
                      <w:szCs w:val="20"/>
                    </w:rPr>
                    <w:t>0,75</w:t>
                  </w:r>
                </w:p>
                <w:p w14:paraId="573A7021" w14:textId="77777777" w:rsidR="005B2A27" w:rsidRPr="00421DF9" w:rsidRDefault="005B2A27" w:rsidP="00421DF9">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77EC8437" w14:textId="77777777" w:rsidR="005B2A27" w:rsidRPr="00421DF9" w:rsidRDefault="005B2A27" w:rsidP="00421DF9">
                  <w:pPr>
                    <w:jc w:val="center"/>
                    <w:rPr>
                      <w:rFonts w:cstheme="minorHAnsi"/>
                      <w:sz w:val="20"/>
                      <w:szCs w:val="20"/>
                    </w:rPr>
                  </w:pPr>
                  <w:r w:rsidRPr="00421DF9">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47993734" w14:textId="77777777" w:rsidR="005B2A27" w:rsidRPr="00421DF9" w:rsidRDefault="005B2A27" w:rsidP="00421DF9">
                  <w:pPr>
                    <w:rPr>
                      <w:rFonts w:cstheme="minorHAnsi"/>
                      <w:sz w:val="20"/>
                      <w:szCs w:val="20"/>
                    </w:rPr>
                  </w:pPr>
                  <w:r w:rsidRPr="00421DF9">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5BE79E3B" w14:textId="77777777" w:rsidR="005B2A27" w:rsidRPr="00421DF9" w:rsidRDefault="005B2A27" w:rsidP="00421DF9">
                  <w:pPr>
                    <w:rPr>
                      <w:rFonts w:cstheme="minorHAnsi"/>
                      <w:sz w:val="20"/>
                      <w:szCs w:val="20"/>
                    </w:rPr>
                  </w:pPr>
                  <w:r w:rsidRPr="00421DF9">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5FAE1D31" w14:textId="77777777" w:rsidR="005B2A27" w:rsidRPr="00421DF9" w:rsidRDefault="005B2A27" w:rsidP="00421DF9">
                  <w:pPr>
                    <w:jc w:val="center"/>
                    <w:rPr>
                      <w:rFonts w:cstheme="minorHAnsi"/>
                      <w:sz w:val="20"/>
                      <w:szCs w:val="20"/>
                    </w:rPr>
                  </w:pPr>
                  <w:r w:rsidRPr="00421DF9">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5A2BFE3" w14:textId="77777777" w:rsidR="005B2A27" w:rsidRPr="00421DF9" w:rsidRDefault="005B2A27" w:rsidP="00421DF9">
                  <w:pPr>
                    <w:jc w:val="center"/>
                    <w:rPr>
                      <w:rFonts w:cstheme="minorHAnsi"/>
                      <w:sz w:val="20"/>
                      <w:szCs w:val="20"/>
                    </w:rPr>
                  </w:pPr>
                  <w:r w:rsidRPr="00421DF9">
                    <w:rPr>
                      <w:rFonts w:cstheme="minorHAnsi"/>
                      <w:sz w:val="20"/>
                      <w:szCs w:val="20"/>
                    </w:rPr>
                    <w:t>15</w:t>
                  </w:r>
                </w:p>
              </w:tc>
            </w:tr>
            <w:tr w:rsidR="00421DF9" w:rsidRPr="00421DF9" w14:paraId="4FA29E55" w14:textId="77777777" w:rsidTr="001F6BC6">
              <w:tc>
                <w:tcPr>
                  <w:tcW w:w="1555" w:type="dxa"/>
                  <w:tcBorders>
                    <w:top w:val="single" w:sz="4" w:space="0" w:color="auto"/>
                    <w:left w:val="single" w:sz="4" w:space="0" w:color="auto"/>
                    <w:bottom w:val="single" w:sz="4" w:space="0" w:color="auto"/>
                    <w:right w:val="single" w:sz="4" w:space="0" w:color="auto"/>
                  </w:tcBorders>
                </w:tcPr>
                <w:p w14:paraId="32011FFD" w14:textId="77777777" w:rsidR="005B2A27" w:rsidRPr="00421DF9" w:rsidRDefault="005B2A27" w:rsidP="00421DF9">
                  <w:pPr>
                    <w:rPr>
                      <w:rFonts w:cstheme="minorHAnsi"/>
                      <w:sz w:val="20"/>
                      <w:szCs w:val="20"/>
                    </w:rPr>
                  </w:pPr>
                </w:p>
                <w:p w14:paraId="7034EEFF" w14:textId="77777777" w:rsidR="005B2A27" w:rsidRPr="00421DF9" w:rsidRDefault="005B2A27" w:rsidP="00421DF9">
                  <w:pPr>
                    <w:rPr>
                      <w:rFonts w:cstheme="minorHAnsi"/>
                      <w:sz w:val="20"/>
                      <w:szCs w:val="20"/>
                    </w:rPr>
                  </w:pPr>
                  <w:r w:rsidRPr="00421DF9">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tcPr>
                <w:p w14:paraId="39C18E6B" w14:textId="77777777" w:rsidR="005B2A27" w:rsidRPr="00421DF9" w:rsidRDefault="005B2A27" w:rsidP="00421DF9">
                  <w:pPr>
                    <w:jc w:val="center"/>
                    <w:rPr>
                      <w:rFonts w:cstheme="minorHAnsi"/>
                      <w:sz w:val="20"/>
                      <w:szCs w:val="20"/>
                    </w:rPr>
                  </w:pPr>
                  <w:r w:rsidRPr="00421DF9">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14:paraId="51817A5C" w14:textId="77777777" w:rsidR="005B2A27" w:rsidRPr="00421DF9" w:rsidRDefault="005B2A27" w:rsidP="00421DF9">
                  <w:pPr>
                    <w:jc w:val="center"/>
                    <w:rPr>
                      <w:rFonts w:cstheme="minorHAnsi"/>
                      <w:sz w:val="20"/>
                      <w:szCs w:val="20"/>
                    </w:rPr>
                  </w:pPr>
                  <w:r w:rsidRPr="00421DF9">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6F3FECF1" w14:textId="77777777" w:rsidR="005B2A27" w:rsidRPr="00421DF9" w:rsidRDefault="005B2A27" w:rsidP="00421DF9">
                  <w:pPr>
                    <w:rPr>
                      <w:rFonts w:cstheme="minorHAnsi"/>
                      <w:sz w:val="20"/>
                      <w:szCs w:val="20"/>
                    </w:rPr>
                  </w:pPr>
                  <w:r w:rsidRPr="00421DF9">
                    <w:rPr>
                      <w:rFonts w:cstheme="minorHAnsi"/>
                      <w:sz w:val="20"/>
                      <w:szCs w:val="20"/>
                    </w:rPr>
                    <w:t>Istraživanje, sistematizacija i analiza podataka, izrada samostalnog zadatka</w:t>
                  </w:r>
                </w:p>
              </w:tc>
              <w:tc>
                <w:tcPr>
                  <w:tcW w:w="2440" w:type="dxa"/>
                  <w:tcBorders>
                    <w:top w:val="single" w:sz="4" w:space="0" w:color="auto"/>
                    <w:left w:val="single" w:sz="4" w:space="0" w:color="auto"/>
                    <w:bottom w:val="single" w:sz="4" w:space="0" w:color="auto"/>
                    <w:right w:val="single" w:sz="4" w:space="0" w:color="auto"/>
                  </w:tcBorders>
                </w:tcPr>
                <w:p w14:paraId="0271CB5F" w14:textId="77777777" w:rsidR="005B2A27" w:rsidRPr="00421DF9" w:rsidRDefault="005B2A27" w:rsidP="00421DF9">
                  <w:pPr>
                    <w:rPr>
                      <w:rFonts w:cstheme="minorHAnsi"/>
                      <w:sz w:val="20"/>
                      <w:szCs w:val="20"/>
                    </w:rPr>
                  </w:pPr>
                  <w:r w:rsidRPr="00421DF9">
                    <w:rPr>
                      <w:rFonts w:cstheme="minorHAnsi"/>
                      <w:sz w:val="20"/>
                      <w:szCs w:val="20"/>
                    </w:rPr>
                    <w:t>Evaluacija kvalitete samostalnog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6293ABB0" w14:textId="77777777" w:rsidR="005B2A27" w:rsidRPr="00421DF9" w:rsidRDefault="005B2A27" w:rsidP="00421DF9">
                  <w:pPr>
                    <w:jc w:val="center"/>
                    <w:rPr>
                      <w:rFonts w:cstheme="minorHAnsi"/>
                      <w:sz w:val="20"/>
                      <w:szCs w:val="20"/>
                    </w:rPr>
                  </w:pPr>
                  <w:r w:rsidRPr="00421DF9">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562E7746" w14:textId="77777777" w:rsidR="005B2A27" w:rsidRPr="00421DF9" w:rsidRDefault="005B2A27" w:rsidP="00421DF9">
                  <w:pPr>
                    <w:jc w:val="center"/>
                    <w:rPr>
                      <w:rFonts w:cstheme="minorHAnsi"/>
                      <w:sz w:val="20"/>
                      <w:szCs w:val="20"/>
                    </w:rPr>
                  </w:pPr>
                  <w:r w:rsidRPr="00421DF9">
                    <w:rPr>
                      <w:rFonts w:cstheme="minorHAnsi"/>
                      <w:sz w:val="20"/>
                      <w:szCs w:val="20"/>
                    </w:rPr>
                    <w:t>10</w:t>
                  </w:r>
                </w:p>
              </w:tc>
            </w:tr>
            <w:tr w:rsidR="00421DF9" w:rsidRPr="00421DF9" w14:paraId="36223F16" w14:textId="77777777" w:rsidTr="001F6BC6">
              <w:tc>
                <w:tcPr>
                  <w:tcW w:w="1555" w:type="dxa"/>
                  <w:tcBorders>
                    <w:top w:val="single" w:sz="4" w:space="0" w:color="auto"/>
                    <w:left w:val="single" w:sz="4" w:space="0" w:color="auto"/>
                    <w:bottom w:val="single" w:sz="4" w:space="0" w:color="auto"/>
                    <w:right w:val="single" w:sz="4" w:space="0" w:color="auto"/>
                  </w:tcBorders>
                </w:tcPr>
                <w:p w14:paraId="2CA0FDEB" w14:textId="77777777" w:rsidR="005B2A27" w:rsidRPr="00421DF9" w:rsidRDefault="005B2A27" w:rsidP="00421DF9">
                  <w:pPr>
                    <w:rPr>
                      <w:rFonts w:cstheme="minorHAnsi"/>
                      <w:sz w:val="20"/>
                      <w:szCs w:val="20"/>
                    </w:rPr>
                  </w:pPr>
                  <w:r w:rsidRPr="00421DF9">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tcPr>
                <w:p w14:paraId="3739EE72" w14:textId="77777777" w:rsidR="005B2A27" w:rsidRPr="00421DF9" w:rsidRDefault="005B2A27" w:rsidP="00421DF9">
                  <w:pPr>
                    <w:jc w:val="center"/>
                    <w:rPr>
                      <w:rFonts w:cstheme="minorHAnsi"/>
                      <w:sz w:val="20"/>
                      <w:szCs w:val="20"/>
                    </w:rPr>
                  </w:pPr>
                  <w:r w:rsidRPr="00421DF9">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tcPr>
                <w:p w14:paraId="447D6F98" w14:textId="77777777" w:rsidR="005B2A27" w:rsidRPr="00421DF9" w:rsidRDefault="005B2A27" w:rsidP="00421DF9">
                  <w:pPr>
                    <w:jc w:val="center"/>
                    <w:rPr>
                      <w:rFonts w:cstheme="minorHAnsi"/>
                      <w:sz w:val="20"/>
                      <w:szCs w:val="20"/>
                    </w:rPr>
                  </w:pPr>
                  <w:r w:rsidRPr="00421DF9">
                    <w:rPr>
                      <w:rFonts w:cstheme="minorHAnsi"/>
                      <w:sz w:val="20"/>
                      <w:szCs w:val="20"/>
                    </w:rPr>
                    <w:t>4-6</w:t>
                  </w:r>
                </w:p>
              </w:tc>
              <w:tc>
                <w:tcPr>
                  <w:tcW w:w="2187" w:type="dxa"/>
                  <w:tcBorders>
                    <w:top w:val="single" w:sz="4" w:space="0" w:color="auto"/>
                    <w:left w:val="single" w:sz="4" w:space="0" w:color="auto"/>
                    <w:bottom w:val="single" w:sz="4" w:space="0" w:color="auto"/>
                    <w:right w:val="single" w:sz="4" w:space="0" w:color="auto"/>
                  </w:tcBorders>
                </w:tcPr>
                <w:p w14:paraId="1B2EEE71" w14:textId="77777777" w:rsidR="005B2A27" w:rsidRPr="00421DF9" w:rsidRDefault="005B2A27" w:rsidP="00421DF9">
                  <w:pPr>
                    <w:rPr>
                      <w:rFonts w:cstheme="minorHAnsi"/>
                      <w:sz w:val="20"/>
                      <w:szCs w:val="20"/>
                    </w:rPr>
                  </w:pPr>
                  <w:r w:rsidRPr="00421DF9">
                    <w:rPr>
                      <w:rFonts w:cstheme="minorHAnsi"/>
                      <w:sz w:val="20"/>
                      <w:szCs w:val="20"/>
                    </w:rPr>
                    <w:t>Izrada praktičnog rada</w:t>
                  </w:r>
                </w:p>
              </w:tc>
              <w:tc>
                <w:tcPr>
                  <w:tcW w:w="2440" w:type="dxa"/>
                  <w:tcBorders>
                    <w:top w:val="single" w:sz="4" w:space="0" w:color="auto"/>
                    <w:left w:val="single" w:sz="4" w:space="0" w:color="auto"/>
                    <w:bottom w:val="single" w:sz="4" w:space="0" w:color="auto"/>
                    <w:right w:val="single" w:sz="4" w:space="0" w:color="auto"/>
                  </w:tcBorders>
                </w:tcPr>
                <w:p w14:paraId="727E1ED1" w14:textId="77777777" w:rsidR="005B2A27" w:rsidRPr="00421DF9" w:rsidRDefault="005B2A27" w:rsidP="00421DF9">
                  <w:pPr>
                    <w:rPr>
                      <w:rFonts w:cstheme="minorHAnsi"/>
                      <w:sz w:val="20"/>
                      <w:szCs w:val="20"/>
                    </w:rPr>
                  </w:pPr>
                  <w:r w:rsidRPr="00421DF9">
                    <w:rPr>
                      <w:rFonts w:cstheme="minorHAnsi"/>
                      <w:sz w:val="20"/>
                      <w:szCs w:val="20"/>
                    </w:rPr>
                    <w:t>Evaluacija kvalitete praktičnog rada</w:t>
                  </w:r>
                </w:p>
              </w:tc>
              <w:tc>
                <w:tcPr>
                  <w:tcW w:w="567" w:type="dxa"/>
                  <w:tcBorders>
                    <w:top w:val="single" w:sz="4" w:space="0" w:color="auto"/>
                    <w:left w:val="single" w:sz="4" w:space="0" w:color="auto"/>
                    <w:bottom w:val="single" w:sz="4" w:space="0" w:color="auto"/>
                    <w:right w:val="single" w:sz="4" w:space="0" w:color="auto"/>
                  </w:tcBorders>
                  <w:vAlign w:val="center"/>
                </w:tcPr>
                <w:p w14:paraId="6B7139D9" w14:textId="77777777" w:rsidR="005B2A27" w:rsidRPr="00421DF9" w:rsidRDefault="005B2A27" w:rsidP="00421DF9">
                  <w:pPr>
                    <w:jc w:val="center"/>
                    <w:rPr>
                      <w:rFonts w:cstheme="minorHAnsi"/>
                      <w:sz w:val="20"/>
                      <w:szCs w:val="20"/>
                    </w:rPr>
                  </w:pPr>
                  <w:r w:rsidRPr="00421DF9">
                    <w:rPr>
                      <w:rFonts w:cstheme="minorHAnsi"/>
                      <w:sz w:val="20"/>
                      <w:szCs w:val="20"/>
                    </w:rPr>
                    <w:t>12</w:t>
                  </w:r>
                </w:p>
              </w:tc>
              <w:tc>
                <w:tcPr>
                  <w:tcW w:w="567" w:type="dxa"/>
                  <w:tcBorders>
                    <w:top w:val="single" w:sz="4" w:space="0" w:color="auto"/>
                    <w:left w:val="single" w:sz="4" w:space="0" w:color="auto"/>
                    <w:bottom w:val="single" w:sz="4" w:space="0" w:color="auto"/>
                    <w:right w:val="single" w:sz="4" w:space="0" w:color="auto"/>
                  </w:tcBorders>
                  <w:vAlign w:val="center"/>
                </w:tcPr>
                <w:p w14:paraId="71C538D5" w14:textId="77777777" w:rsidR="005B2A27" w:rsidRPr="00421DF9" w:rsidRDefault="005B2A27" w:rsidP="00421DF9">
                  <w:pPr>
                    <w:jc w:val="center"/>
                    <w:rPr>
                      <w:rFonts w:cstheme="minorHAnsi"/>
                      <w:sz w:val="20"/>
                      <w:szCs w:val="20"/>
                    </w:rPr>
                  </w:pPr>
                  <w:r w:rsidRPr="00421DF9">
                    <w:rPr>
                      <w:rFonts w:cstheme="minorHAnsi"/>
                      <w:sz w:val="20"/>
                      <w:szCs w:val="20"/>
                    </w:rPr>
                    <w:t>20</w:t>
                  </w:r>
                </w:p>
              </w:tc>
            </w:tr>
            <w:tr w:rsidR="00421DF9" w:rsidRPr="00421DF9" w14:paraId="4027AA7D" w14:textId="77777777" w:rsidTr="001F6BC6">
              <w:tc>
                <w:tcPr>
                  <w:tcW w:w="1555" w:type="dxa"/>
                  <w:tcBorders>
                    <w:top w:val="single" w:sz="4" w:space="0" w:color="auto"/>
                    <w:left w:val="single" w:sz="4" w:space="0" w:color="auto"/>
                    <w:bottom w:val="single" w:sz="4" w:space="0" w:color="auto"/>
                    <w:right w:val="single" w:sz="4" w:space="0" w:color="auto"/>
                  </w:tcBorders>
                </w:tcPr>
                <w:p w14:paraId="5ADB04A2" w14:textId="77777777" w:rsidR="005B2A27" w:rsidRPr="00421DF9" w:rsidRDefault="005B2A27" w:rsidP="00421DF9">
                  <w:pPr>
                    <w:rPr>
                      <w:rFonts w:cstheme="minorHAnsi"/>
                      <w:sz w:val="20"/>
                      <w:szCs w:val="20"/>
                    </w:rPr>
                  </w:pPr>
                  <w:r w:rsidRPr="00421DF9">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1F4DAC4C" w14:textId="77777777" w:rsidR="005B2A27" w:rsidRPr="00421DF9" w:rsidRDefault="005B2A27" w:rsidP="00421DF9">
                  <w:pPr>
                    <w:jc w:val="center"/>
                    <w:rPr>
                      <w:rFonts w:cstheme="minorHAnsi"/>
                      <w:sz w:val="20"/>
                      <w:szCs w:val="20"/>
                    </w:rPr>
                  </w:pPr>
                  <w:r w:rsidRPr="00421DF9">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01D7933D" w14:textId="77777777" w:rsidR="005B2A27" w:rsidRPr="00421DF9" w:rsidRDefault="005B2A27" w:rsidP="00421DF9">
                  <w:pPr>
                    <w:jc w:val="center"/>
                    <w:rPr>
                      <w:rFonts w:cstheme="minorHAnsi"/>
                      <w:sz w:val="20"/>
                      <w:szCs w:val="20"/>
                    </w:rPr>
                  </w:pPr>
                  <w:r w:rsidRPr="00421DF9">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46384468" w14:textId="77777777" w:rsidR="005B2A27" w:rsidRPr="00421DF9" w:rsidRDefault="005B2A27" w:rsidP="00421DF9">
                  <w:pPr>
                    <w:rPr>
                      <w:rFonts w:cstheme="minorHAnsi"/>
                      <w:sz w:val="20"/>
                      <w:szCs w:val="20"/>
                    </w:rPr>
                  </w:pPr>
                  <w:r w:rsidRPr="00421DF9">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77A51AEE" w14:textId="77777777" w:rsidR="005B2A27" w:rsidRPr="00421DF9" w:rsidRDefault="005B2A27" w:rsidP="00421DF9">
                  <w:pPr>
                    <w:rPr>
                      <w:rFonts w:cstheme="minorHAnsi"/>
                      <w:sz w:val="20"/>
                      <w:szCs w:val="20"/>
                    </w:rPr>
                  </w:pPr>
                  <w:r w:rsidRPr="00421DF9">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4070271" w14:textId="77777777" w:rsidR="005B2A27" w:rsidRPr="00421DF9" w:rsidRDefault="005B2A27" w:rsidP="00421DF9">
                  <w:pPr>
                    <w:jc w:val="center"/>
                    <w:rPr>
                      <w:rFonts w:cstheme="minorHAnsi"/>
                      <w:sz w:val="20"/>
                      <w:szCs w:val="20"/>
                    </w:rPr>
                  </w:pPr>
                  <w:r w:rsidRPr="00421DF9">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6BF564C4" w14:textId="77777777" w:rsidR="005B2A27" w:rsidRPr="00421DF9" w:rsidRDefault="005B2A27" w:rsidP="00421DF9">
                  <w:pPr>
                    <w:jc w:val="center"/>
                    <w:rPr>
                      <w:rFonts w:cstheme="minorHAnsi"/>
                      <w:sz w:val="20"/>
                      <w:szCs w:val="20"/>
                    </w:rPr>
                  </w:pPr>
                  <w:r w:rsidRPr="00421DF9">
                    <w:rPr>
                      <w:rFonts w:cstheme="minorHAnsi"/>
                      <w:sz w:val="20"/>
                      <w:szCs w:val="20"/>
                    </w:rPr>
                    <w:t>50</w:t>
                  </w:r>
                </w:p>
              </w:tc>
            </w:tr>
            <w:tr w:rsidR="00F62439" w:rsidRPr="00421DF9" w14:paraId="5452A1E2" w14:textId="77777777" w:rsidTr="001F6BC6">
              <w:tc>
                <w:tcPr>
                  <w:tcW w:w="1555" w:type="dxa"/>
                  <w:tcBorders>
                    <w:top w:val="single" w:sz="4" w:space="0" w:color="auto"/>
                    <w:left w:val="single" w:sz="4" w:space="0" w:color="auto"/>
                    <w:bottom w:val="single" w:sz="4" w:space="0" w:color="auto"/>
                    <w:right w:val="single" w:sz="4" w:space="0" w:color="auto"/>
                  </w:tcBorders>
                </w:tcPr>
                <w:p w14:paraId="4CC45DD8" w14:textId="77777777" w:rsidR="005B2A27" w:rsidRPr="00421DF9" w:rsidRDefault="005B2A27" w:rsidP="00421DF9">
                  <w:pPr>
                    <w:rPr>
                      <w:rFonts w:cstheme="minorHAnsi"/>
                      <w:sz w:val="20"/>
                      <w:szCs w:val="20"/>
                    </w:rPr>
                  </w:pPr>
                </w:p>
                <w:p w14:paraId="2450F88B" w14:textId="77777777" w:rsidR="005B2A27" w:rsidRPr="00421DF9" w:rsidRDefault="005B2A27" w:rsidP="00421DF9">
                  <w:pPr>
                    <w:rPr>
                      <w:rFonts w:cstheme="minorHAnsi"/>
                      <w:sz w:val="20"/>
                      <w:szCs w:val="20"/>
                    </w:rPr>
                  </w:pPr>
                  <w:r w:rsidRPr="00421DF9">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515BB480" w14:textId="77777777" w:rsidR="005B2A27" w:rsidRPr="00421DF9" w:rsidRDefault="005B2A27" w:rsidP="00421DF9">
                  <w:pPr>
                    <w:jc w:val="center"/>
                    <w:rPr>
                      <w:rFonts w:cstheme="minorHAnsi"/>
                      <w:sz w:val="20"/>
                      <w:szCs w:val="20"/>
                    </w:rPr>
                  </w:pPr>
                  <w:r w:rsidRPr="00421DF9">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462881B2" w14:textId="77777777" w:rsidR="005B2A27" w:rsidRPr="00421DF9" w:rsidRDefault="005B2A27" w:rsidP="00421DF9">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1B04526C" w14:textId="77777777" w:rsidR="005B2A27" w:rsidRPr="00421DF9" w:rsidRDefault="005B2A27" w:rsidP="00421DF9">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0FDABB06"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5459B16" w14:textId="77777777" w:rsidR="005B2A27" w:rsidRPr="00421DF9" w:rsidRDefault="005B2A27" w:rsidP="00421DF9">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A5B86E3" w14:textId="77777777" w:rsidR="005B2A27" w:rsidRPr="00421DF9" w:rsidRDefault="005B2A27" w:rsidP="00421DF9">
                  <w:pPr>
                    <w:jc w:val="center"/>
                    <w:rPr>
                      <w:rFonts w:cstheme="minorHAnsi"/>
                      <w:sz w:val="20"/>
                      <w:szCs w:val="20"/>
                    </w:rPr>
                  </w:pPr>
                  <w:r w:rsidRPr="00421DF9">
                    <w:rPr>
                      <w:rFonts w:cstheme="minorHAnsi"/>
                      <w:sz w:val="20"/>
                      <w:szCs w:val="20"/>
                    </w:rPr>
                    <w:t>100</w:t>
                  </w:r>
                </w:p>
              </w:tc>
            </w:tr>
          </w:tbl>
          <w:p w14:paraId="011938C4" w14:textId="77777777" w:rsidR="005B2A27" w:rsidRPr="00421DF9" w:rsidRDefault="005B2A27" w:rsidP="00421DF9">
            <w:pPr>
              <w:jc w:val="both"/>
              <w:rPr>
                <w:rFonts w:cstheme="minorHAnsi"/>
                <w:sz w:val="20"/>
                <w:szCs w:val="20"/>
              </w:rPr>
            </w:pPr>
          </w:p>
          <w:p w14:paraId="3FA36CA1" w14:textId="77777777" w:rsidR="005B2A27" w:rsidRPr="00421DF9" w:rsidRDefault="005B2A27" w:rsidP="00421DF9">
            <w:pPr>
              <w:jc w:val="both"/>
              <w:rPr>
                <w:rFonts w:cstheme="minorHAnsi"/>
                <w:sz w:val="20"/>
                <w:szCs w:val="20"/>
              </w:rPr>
            </w:pPr>
            <w:r w:rsidRPr="00421DF9">
              <w:rPr>
                <w:rFonts w:cstheme="minorHAnsi"/>
                <w:sz w:val="20"/>
                <w:szCs w:val="20"/>
              </w:rPr>
              <w:t>*za prolazak pisanog dijela ispita je potrebno minimalno ostvariti 60% mogućih bodova pisanog dijela ispita</w:t>
            </w:r>
          </w:p>
          <w:p w14:paraId="7B8B2385" w14:textId="77777777" w:rsidR="005B2A27" w:rsidRPr="00421DF9" w:rsidRDefault="005B2A27" w:rsidP="00421DF9">
            <w:pPr>
              <w:pStyle w:val="BodyText"/>
              <w:tabs>
                <w:tab w:val="left" w:pos="470"/>
              </w:tabs>
              <w:ind w:left="360"/>
              <w:jc w:val="both"/>
              <w:rPr>
                <w:rFonts w:asciiTheme="minorHAnsi" w:hAnsiTheme="minorHAnsi" w:cstheme="minorHAnsi"/>
                <w:b w:val="0"/>
                <w:sz w:val="20"/>
                <w:szCs w:val="20"/>
                <w:lang w:val="hr-HR"/>
              </w:rPr>
            </w:pPr>
          </w:p>
        </w:tc>
      </w:tr>
      <w:tr w:rsidR="00421DF9" w:rsidRPr="00421DF9" w14:paraId="65D5919E" w14:textId="77777777" w:rsidTr="001F6BC6">
        <w:trPr>
          <w:trHeight w:val="432"/>
        </w:trPr>
        <w:tc>
          <w:tcPr>
            <w:tcW w:w="5000" w:type="pct"/>
            <w:gridSpan w:val="10"/>
            <w:vAlign w:val="center"/>
          </w:tcPr>
          <w:p w14:paraId="2C98327C" w14:textId="77777777" w:rsidR="005B2A27" w:rsidRPr="00421DF9" w:rsidRDefault="005B2A27" w:rsidP="00421DF9">
            <w:pPr>
              <w:pStyle w:val="BodyText"/>
              <w:numPr>
                <w:ilvl w:val="1"/>
                <w:numId w:val="149"/>
              </w:numPr>
              <w:tabs>
                <w:tab w:val="left" w:pos="470"/>
              </w:tabs>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Obvezatna literatura (u trenutku prijave prijedloga studijskog programa)</w:t>
            </w:r>
          </w:p>
        </w:tc>
      </w:tr>
      <w:tr w:rsidR="00421DF9" w:rsidRPr="00421DF9" w14:paraId="1EEBD93C" w14:textId="77777777" w:rsidTr="001F6BC6">
        <w:trPr>
          <w:trHeight w:val="432"/>
        </w:trPr>
        <w:tc>
          <w:tcPr>
            <w:tcW w:w="5000" w:type="pct"/>
            <w:gridSpan w:val="10"/>
            <w:vAlign w:val="center"/>
          </w:tcPr>
          <w:p w14:paraId="4D403AAE" w14:textId="77777777" w:rsidR="005B2A27" w:rsidRPr="00421DF9" w:rsidRDefault="005B2A27" w:rsidP="00421DF9">
            <w:pPr>
              <w:pStyle w:val="ListParagraph"/>
              <w:numPr>
                <w:ilvl w:val="0"/>
                <w:numId w:val="75"/>
              </w:numPr>
              <w:contextualSpacing w:val="0"/>
              <w:rPr>
                <w:rStyle w:val="author"/>
                <w:rFonts w:cstheme="minorHAnsi"/>
                <w:sz w:val="20"/>
                <w:szCs w:val="20"/>
                <w:shd w:val="clear" w:color="auto" w:fill="FFFFFF"/>
              </w:rPr>
            </w:pPr>
            <w:r w:rsidRPr="00421DF9">
              <w:rPr>
                <w:rStyle w:val="author"/>
                <w:rFonts w:cstheme="minorHAnsi"/>
                <w:sz w:val="20"/>
                <w:szCs w:val="20"/>
                <w:shd w:val="clear" w:color="auto" w:fill="FFFFFF"/>
              </w:rPr>
              <w:t>Williams R. (2015) The Non-Designer's Design Book (4th Edition). United States: Peachpit Press</w:t>
            </w:r>
          </w:p>
          <w:p w14:paraId="34180EB6" w14:textId="77777777" w:rsidR="005B2A27" w:rsidRPr="00421DF9" w:rsidRDefault="005B2A27" w:rsidP="00421DF9">
            <w:pPr>
              <w:pStyle w:val="ListParagraph"/>
              <w:numPr>
                <w:ilvl w:val="0"/>
                <w:numId w:val="75"/>
              </w:numPr>
              <w:contextualSpacing w:val="0"/>
              <w:rPr>
                <w:rStyle w:val="author"/>
                <w:rFonts w:cstheme="minorHAnsi"/>
                <w:sz w:val="20"/>
                <w:szCs w:val="20"/>
                <w:shd w:val="clear" w:color="auto" w:fill="FFFFFF"/>
              </w:rPr>
            </w:pPr>
            <w:r w:rsidRPr="00421DF9">
              <w:rPr>
                <w:rStyle w:val="author"/>
                <w:rFonts w:cstheme="minorHAnsi"/>
                <w:sz w:val="20"/>
                <w:szCs w:val="20"/>
                <w:shd w:val="clear" w:color="auto" w:fill="FFFFFF"/>
              </w:rPr>
              <w:t>Wood B. (2018) Adobe Illustrator CC Classroom in a Book (2018 release) 1st Edition. Adobe Press</w:t>
            </w:r>
          </w:p>
          <w:p w14:paraId="19F92C5E" w14:textId="77777777" w:rsidR="005B2A27" w:rsidRPr="00421DF9" w:rsidRDefault="005B2A27" w:rsidP="00421DF9">
            <w:pPr>
              <w:pStyle w:val="ListParagraph"/>
              <w:numPr>
                <w:ilvl w:val="0"/>
                <w:numId w:val="75"/>
              </w:numPr>
              <w:contextualSpacing w:val="0"/>
              <w:rPr>
                <w:rStyle w:val="author"/>
                <w:rFonts w:cstheme="minorHAnsi"/>
                <w:sz w:val="20"/>
                <w:szCs w:val="20"/>
              </w:rPr>
            </w:pPr>
            <w:r w:rsidRPr="00421DF9">
              <w:rPr>
                <w:rStyle w:val="author"/>
                <w:rFonts w:cstheme="minorHAnsi"/>
                <w:sz w:val="20"/>
                <w:szCs w:val="20"/>
                <w:shd w:val="clear" w:color="auto" w:fill="FFFFFF"/>
              </w:rPr>
              <w:t>Faulkner A.,‎ Chavez C. (2018) Adobe Photoshop CC Classroom in a Book (2018 release) 1st Edition. Adobe Press</w:t>
            </w:r>
          </w:p>
          <w:p w14:paraId="0727DA3C" w14:textId="77777777" w:rsidR="005B2A27" w:rsidRPr="00421DF9" w:rsidRDefault="005B2A27" w:rsidP="00421DF9">
            <w:pPr>
              <w:pStyle w:val="ListParagraph"/>
              <w:numPr>
                <w:ilvl w:val="0"/>
                <w:numId w:val="75"/>
              </w:numPr>
              <w:contextualSpacing w:val="0"/>
              <w:rPr>
                <w:rFonts w:cstheme="minorHAnsi"/>
                <w:sz w:val="20"/>
                <w:szCs w:val="20"/>
              </w:rPr>
            </w:pPr>
            <w:r w:rsidRPr="00421DF9">
              <w:rPr>
                <w:rStyle w:val="author"/>
                <w:rFonts w:cstheme="minorHAnsi"/>
                <w:sz w:val="20"/>
                <w:szCs w:val="20"/>
                <w:shd w:val="clear" w:color="auto" w:fill="FFFFFF"/>
              </w:rPr>
              <w:t>Kordes A. K.,‎ DeJarld T. (2018) Adobe InDesign CC Classroom in a Book (2018 release) 1st Edition. Adobe Press</w:t>
            </w:r>
          </w:p>
        </w:tc>
      </w:tr>
      <w:tr w:rsidR="00421DF9" w:rsidRPr="00421DF9" w14:paraId="7A333F7C" w14:textId="77777777" w:rsidTr="001F6BC6">
        <w:trPr>
          <w:trHeight w:val="432"/>
        </w:trPr>
        <w:tc>
          <w:tcPr>
            <w:tcW w:w="5000" w:type="pct"/>
            <w:gridSpan w:val="10"/>
            <w:vAlign w:val="center"/>
          </w:tcPr>
          <w:p w14:paraId="58F9976E" w14:textId="77777777" w:rsidR="005B2A27" w:rsidRPr="00421DF9" w:rsidRDefault="005B2A27" w:rsidP="00421DF9">
            <w:pPr>
              <w:pStyle w:val="BodyText"/>
              <w:numPr>
                <w:ilvl w:val="1"/>
                <w:numId w:val="149"/>
              </w:numPr>
              <w:tabs>
                <w:tab w:val="left" w:pos="494"/>
              </w:tabs>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Dopunska literatura (u trenutku prijave prijedloga studijskog programa)</w:t>
            </w:r>
          </w:p>
        </w:tc>
      </w:tr>
      <w:tr w:rsidR="00421DF9" w:rsidRPr="00421DF9" w14:paraId="24935951" w14:textId="77777777" w:rsidTr="001F6BC6">
        <w:trPr>
          <w:trHeight w:val="432"/>
        </w:trPr>
        <w:tc>
          <w:tcPr>
            <w:tcW w:w="5000" w:type="pct"/>
            <w:gridSpan w:val="10"/>
            <w:vAlign w:val="center"/>
          </w:tcPr>
          <w:p w14:paraId="1B1760CD" w14:textId="77777777" w:rsidR="005B2A27" w:rsidRPr="00421DF9" w:rsidRDefault="005B2A27" w:rsidP="00421DF9">
            <w:pPr>
              <w:pStyle w:val="BodyText"/>
              <w:tabs>
                <w:tab w:val="left" w:pos="494"/>
              </w:tabs>
              <w:ind w:left="360"/>
              <w:jc w:val="both"/>
              <w:rPr>
                <w:rFonts w:asciiTheme="minorHAnsi" w:hAnsiTheme="minorHAnsi" w:cstheme="minorHAnsi"/>
                <w:b w:val="0"/>
                <w:sz w:val="20"/>
                <w:szCs w:val="20"/>
                <w:lang w:val="hr-HR"/>
              </w:rPr>
            </w:pPr>
          </w:p>
          <w:p w14:paraId="6AE9498C" w14:textId="77777777" w:rsidR="005B2A27" w:rsidRPr="00421DF9" w:rsidRDefault="005B2A27" w:rsidP="00421DF9">
            <w:pPr>
              <w:numPr>
                <w:ilvl w:val="0"/>
                <w:numId w:val="77"/>
              </w:numPr>
              <w:jc w:val="both"/>
              <w:rPr>
                <w:rFonts w:cstheme="minorHAnsi"/>
                <w:sz w:val="20"/>
                <w:szCs w:val="20"/>
              </w:rPr>
            </w:pPr>
            <w:r w:rsidRPr="00421DF9">
              <w:rPr>
                <w:rFonts w:cstheme="minorHAnsi"/>
                <w:sz w:val="20"/>
                <w:szCs w:val="20"/>
              </w:rPr>
              <w:t>Poulin, R. (2012) The language of graphic design: An illustrated handbook for understanding fundamental design principles. Gloucester, MA: Rockport Publishers.</w:t>
            </w:r>
          </w:p>
          <w:p w14:paraId="12B77F17" w14:textId="77777777" w:rsidR="005B2A27" w:rsidRPr="00421DF9" w:rsidRDefault="005B2A27" w:rsidP="00421DF9">
            <w:pPr>
              <w:numPr>
                <w:ilvl w:val="0"/>
                <w:numId w:val="77"/>
              </w:numPr>
              <w:autoSpaceDE w:val="0"/>
              <w:autoSpaceDN w:val="0"/>
              <w:adjustRightInd w:val="0"/>
              <w:rPr>
                <w:rFonts w:cstheme="minorHAnsi"/>
                <w:sz w:val="20"/>
                <w:szCs w:val="20"/>
                <w:lang w:val="en-GB" w:eastAsia="en-GB"/>
              </w:rPr>
            </w:pPr>
            <w:r w:rsidRPr="00421DF9">
              <w:rPr>
                <w:rFonts w:cstheme="minorHAnsi"/>
                <w:sz w:val="20"/>
                <w:szCs w:val="20"/>
              </w:rPr>
              <w:t xml:space="preserve">William Lidwell,‎ Kritina Holden, Jill Butler (2010) Universal Principles of Design, Revised and Updated: 125 Ways to Enhance Usability, Influence Perception, Increase Appeal, Make Better Design Decisions, and Teach through Design Second Edition, Revised and Updated Edition. Rockport Publishers.  </w:t>
            </w:r>
          </w:p>
        </w:tc>
      </w:tr>
      <w:tr w:rsidR="00421DF9" w:rsidRPr="00421DF9" w14:paraId="0EABFD10" w14:textId="77777777" w:rsidTr="001F6BC6">
        <w:trPr>
          <w:trHeight w:val="432"/>
        </w:trPr>
        <w:tc>
          <w:tcPr>
            <w:tcW w:w="5000" w:type="pct"/>
            <w:gridSpan w:val="10"/>
            <w:vAlign w:val="center"/>
          </w:tcPr>
          <w:p w14:paraId="43D64899" w14:textId="77777777" w:rsidR="005B2A27" w:rsidRPr="00421DF9" w:rsidRDefault="005B2A27" w:rsidP="00421DF9">
            <w:pPr>
              <w:pStyle w:val="BodyText"/>
              <w:numPr>
                <w:ilvl w:val="1"/>
                <w:numId w:val="149"/>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Načini praćenja kvalitete koji osiguravaju stjecanje izlaznih znanja, vještina i kompetencija</w:t>
            </w:r>
          </w:p>
        </w:tc>
      </w:tr>
      <w:tr w:rsidR="00F62439" w:rsidRPr="00421DF9" w14:paraId="44C0C6B9" w14:textId="77777777" w:rsidTr="001F6BC6">
        <w:trPr>
          <w:trHeight w:val="432"/>
        </w:trPr>
        <w:tc>
          <w:tcPr>
            <w:tcW w:w="5000" w:type="pct"/>
            <w:gridSpan w:val="10"/>
            <w:vAlign w:val="center"/>
          </w:tcPr>
          <w:p w14:paraId="7717FC5E" w14:textId="77777777" w:rsidR="005B2A27" w:rsidRPr="00421DF9" w:rsidRDefault="005B2A27" w:rsidP="00421DF9">
            <w:pPr>
              <w:pStyle w:val="FieldText"/>
              <w:numPr>
                <w:ilvl w:val="0"/>
                <w:numId w:val="150"/>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Interna evaluacija na razini Sveučilišta J. J. Strossmayera u Osijeku.</w:t>
            </w:r>
          </w:p>
          <w:p w14:paraId="6E398CC5" w14:textId="77777777" w:rsidR="005B2A27" w:rsidRPr="00421DF9" w:rsidRDefault="005B2A27" w:rsidP="00421DF9">
            <w:pPr>
              <w:pStyle w:val="FieldText"/>
              <w:numPr>
                <w:ilvl w:val="0"/>
                <w:numId w:val="150"/>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30DA4DB0" w14:textId="77777777" w:rsidR="005B2A27" w:rsidRPr="00421DF9" w:rsidRDefault="005B2A27" w:rsidP="00421DF9">
            <w:pPr>
              <w:pStyle w:val="FieldText"/>
              <w:numPr>
                <w:ilvl w:val="0"/>
                <w:numId w:val="150"/>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Primjena stečenog znanja u okviru ovog kolegija, kroz izradu i prezentaciju seminarskog zadatka</w:t>
            </w:r>
          </w:p>
          <w:p w14:paraId="41E336F9" w14:textId="77777777" w:rsidR="005B2A27" w:rsidRPr="00421DF9" w:rsidRDefault="005B2A27" w:rsidP="00421DF9">
            <w:pPr>
              <w:pStyle w:val="FieldText"/>
              <w:rPr>
                <w:rFonts w:asciiTheme="minorHAnsi" w:hAnsiTheme="minorHAnsi" w:cstheme="minorHAnsi"/>
                <w:b w:val="0"/>
                <w:sz w:val="20"/>
                <w:szCs w:val="20"/>
                <w:lang w:val="hr-HR"/>
              </w:rPr>
            </w:pPr>
          </w:p>
        </w:tc>
      </w:tr>
    </w:tbl>
    <w:p w14:paraId="32948000" w14:textId="77777777" w:rsidR="005B2A27" w:rsidRPr="00421DF9" w:rsidRDefault="005B2A27" w:rsidP="00421DF9">
      <w:pPr>
        <w:rPr>
          <w:rFonts w:cstheme="minorHAnsi"/>
          <w:sz w:val="20"/>
          <w:szCs w:val="20"/>
        </w:rPr>
      </w:pPr>
    </w:p>
    <w:p w14:paraId="05FF3CD8" w14:textId="77777777" w:rsidR="005B2A27" w:rsidRPr="00421DF9" w:rsidRDefault="005B2A27" w:rsidP="00421DF9">
      <w:pPr>
        <w:rPr>
          <w:rFonts w:cstheme="minorHAnsi"/>
          <w:sz w:val="20"/>
          <w:szCs w:val="20"/>
          <w:lang w:val="hr-HR"/>
        </w:rPr>
      </w:pPr>
      <w:r w:rsidRPr="00421DF9">
        <w:rPr>
          <w:rFonts w:cstheme="minorHAnsi"/>
          <w:sz w:val="20"/>
          <w:szCs w:val="20"/>
          <w:lang w:val="hr-HR"/>
        </w:rPr>
        <w:br w:type="page"/>
      </w:r>
    </w:p>
    <w:p w14:paraId="2BCDF0D4" w14:textId="77777777" w:rsidR="005B2A27" w:rsidRPr="00421DF9" w:rsidRDefault="005B2A27" w:rsidP="00421DF9">
      <w:pPr>
        <w:rPr>
          <w:rFonts w:cstheme="minorHAnsi"/>
          <w:sz w:val="20"/>
          <w:szCs w:val="20"/>
          <w:lang w:val="hr-HR"/>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069"/>
        <w:gridCol w:w="3465"/>
        <w:gridCol w:w="2663"/>
      </w:tblGrid>
      <w:tr w:rsidR="00421DF9" w:rsidRPr="00421DF9" w14:paraId="1631B655" w14:textId="77777777" w:rsidTr="001F6BC6">
        <w:trPr>
          <w:trHeight w:hRule="exact" w:val="405"/>
        </w:trPr>
        <w:tc>
          <w:tcPr>
            <w:tcW w:w="5000" w:type="pct"/>
            <w:gridSpan w:val="3"/>
            <w:shd w:val="clear" w:color="auto" w:fill="auto"/>
            <w:vAlign w:val="center"/>
          </w:tcPr>
          <w:p w14:paraId="169CBE00" w14:textId="77777777" w:rsidR="005B2A27" w:rsidRPr="00421DF9" w:rsidRDefault="005B2A27" w:rsidP="00421DF9">
            <w:pPr>
              <w:rPr>
                <w:rFonts w:cstheme="minorHAnsi"/>
                <w:sz w:val="20"/>
                <w:szCs w:val="20"/>
              </w:rPr>
            </w:pPr>
            <w:r w:rsidRPr="00421DF9">
              <w:rPr>
                <w:rFonts w:cstheme="minorHAnsi"/>
                <w:sz w:val="20"/>
                <w:szCs w:val="20"/>
              </w:rPr>
              <w:t>Opće informacije</w:t>
            </w:r>
          </w:p>
        </w:tc>
      </w:tr>
      <w:tr w:rsidR="00421DF9" w:rsidRPr="00421DF9" w14:paraId="2B160278" w14:textId="77777777" w:rsidTr="001F6BC6">
        <w:trPr>
          <w:trHeight w:val="405"/>
        </w:trPr>
        <w:tc>
          <w:tcPr>
            <w:tcW w:w="1668" w:type="pct"/>
            <w:vAlign w:val="center"/>
          </w:tcPr>
          <w:p w14:paraId="0C2C946D" w14:textId="77777777" w:rsidR="005B2A27" w:rsidRPr="00421DF9" w:rsidRDefault="005B2A27" w:rsidP="00421DF9">
            <w:pPr>
              <w:rPr>
                <w:rFonts w:cstheme="minorHAnsi"/>
                <w:sz w:val="20"/>
                <w:szCs w:val="20"/>
              </w:rPr>
            </w:pPr>
            <w:r w:rsidRPr="00421DF9">
              <w:rPr>
                <w:rFonts w:cstheme="minorHAnsi"/>
                <w:sz w:val="20"/>
                <w:szCs w:val="20"/>
              </w:rPr>
              <w:t>Naziv predmeta</w:t>
            </w:r>
          </w:p>
        </w:tc>
        <w:tc>
          <w:tcPr>
            <w:tcW w:w="3332" w:type="pct"/>
            <w:gridSpan w:val="2"/>
            <w:vAlign w:val="center"/>
          </w:tcPr>
          <w:p w14:paraId="2546E042" w14:textId="77777777" w:rsidR="005B2A27" w:rsidRPr="00421DF9" w:rsidRDefault="005B2A27" w:rsidP="00421DF9">
            <w:pPr>
              <w:tabs>
                <w:tab w:val="left" w:pos="4731"/>
              </w:tabs>
              <w:rPr>
                <w:rFonts w:cstheme="minorHAnsi"/>
                <w:sz w:val="20"/>
                <w:szCs w:val="20"/>
              </w:rPr>
            </w:pPr>
            <w:r w:rsidRPr="00421DF9">
              <w:rPr>
                <w:rFonts w:cstheme="minorHAnsi"/>
                <w:sz w:val="20"/>
                <w:szCs w:val="20"/>
              </w:rPr>
              <w:t>Sloboda izražavanja u EU i Vijeću Europe</w:t>
            </w:r>
          </w:p>
        </w:tc>
      </w:tr>
      <w:tr w:rsidR="00421DF9" w:rsidRPr="00421DF9" w14:paraId="205BBEAD" w14:textId="77777777" w:rsidTr="001F6BC6">
        <w:trPr>
          <w:trHeight w:val="436"/>
        </w:trPr>
        <w:tc>
          <w:tcPr>
            <w:tcW w:w="1668" w:type="pct"/>
            <w:shd w:val="clear" w:color="auto" w:fill="auto"/>
            <w:vAlign w:val="center"/>
          </w:tcPr>
          <w:p w14:paraId="06697BCE" w14:textId="77777777" w:rsidR="005B2A27" w:rsidRPr="00421DF9" w:rsidRDefault="005B2A27" w:rsidP="00421DF9">
            <w:pPr>
              <w:rPr>
                <w:rFonts w:cstheme="minorHAnsi"/>
                <w:sz w:val="20"/>
                <w:szCs w:val="20"/>
              </w:rPr>
            </w:pPr>
            <w:r w:rsidRPr="00421DF9">
              <w:rPr>
                <w:rFonts w:cstheme="minorHAnsi"/>
                <w:sz w:val="20"/>
                <w:szCs w:val="20"/>
              </w:rPr>
              <w:t>Nositelj predmeta</w:t>
            </w:r>
          </w:p>
        </w:tc>
        <w:tc>
          <w:tcPr>
            <w:tcW w:w="3332" w:type="pct"/>
            <w:gridSpan w:val="2"/>
            <w:shd w:val="clear" w:color="auto" w:fill="auto"/>
            <w:vAlign w:val="center"/>
          </w:tcPr>
          <w:p w14:paraId="17BF48E2" w14:textId="77777777" w:rsidR="005B2A27" w:rsidRPr="00421DF9" w:rsidRDefault="005B2A27" w:rsidP="00421DF9">
            <w:pPr>
              <w:rPr>
                <w:rFonts w:cstheme="minorHAnsi"/>
                <w:sz w:val="20"/>
                <w:szCs w:val="20"/>
              </w:rPr>
            </w:pPr>
            <w:r w:rsidRPr="00421DF9">
              <w:rPr>
                <w:rFonts w:cstheme="minorHAnsi"/>
                <w:sz w:val="20"/>
                <w:szCs w:val="20"/>
              </w:rPr>
              <w:t xml:space="preserve">doc. dr.sc. Dunja Duić; </w:t>
            </w:r>
          </w:p>
        </w:tc>
      </w:tr>
      <w:tr w:rsidR="00421DF9" w:rsidRPr="00421DF9" w14:paraId="6634C95A" w14:textId="77777777" w:rsidTr="001F6BC6">
        <w:trPr>
          <w:trHeight w:val="405"/>
        </w:trPr>
        <w:tc>
          <w:tcPr>
            <w:tcW w:w="1668" w:type="pct"/>
            <w:vAlign w:val="center"/>
          </w:tcPr>
          <w:p w14:paraId="7AAEABA4" w14:textId="77777777" w:rsidR="005B2A27" w:rsidRPr="00421DF9" w:rsidRDefault="005B2A27" w:rsidP="00421DF9">
            <w:pPr>
              <w:rPr>
                <w:rFonts w:cstheme="minorHAnsi"/>
                <w:sz w:val="20"/>
                <w:szCs w:val="20"/>
              </w:rPr>
            </w:pPr>
            <w:r w:rsidRPr="00421DF9">
              <w:rPr>
                <w:rFonts w:cstheme="minorHAnsi"/>
                <w:sz w:val="20"/>
                <w:szCs w:val="20"/>
              </w:rPr>
              <w:t>Suradnik na predmetu</w:t>
            </w:r>
          </w:p>
        </w:tc>
        <w:tc>
          <w:tcPr>
            <w:tcW w:w="3332" w:type="pct"/>
            <w:gridSpan w:val="2"/>
            <w:vAlign w:val="center"/>
          </w:tcPr>
          <w:p w14:paraId="19FBA6A5" w14:textId="77777777" w:rsidR="005B2A27" w:rsidRPr="00421DF9" w:rsidRDefault="005B2A27" w:rsidP="00421DF9">
            <w:pPr>
              <w:rPr>
                <w:rFonts w:cstheme="minorHAnsi"/>
                <w:sz w:val="20"/>
                <w:szCs w:val="20"/>
              </w:rPr>
            </w:pPr>
            <w:r w:rsidRPr="00421DF9">
              <w:rPr>
                <w:rFonts w:cstheme="minorHAnsi"/>
                <w:sz w:val="20"/>
                <w:szCs w:val="20"/>
              </w:rPr>
              <w:t>Marina Čepo, asistentica</w:t>
            </w:r>
          </w:p>
        </w:tc>
      </w:tr>
      <w:tr w:rsidR="00421DF9" w:rsidRPr="00421DF9" w14:paraId="4485D8B0" w14:textId="77777777" w:rsidTr="001F6BC6">
        <w:trPr>
          <w:trHeight w:val="405"/>
        </w:trPr>
        <w:tc>
          <w:tcPr>
            <w:tcW w:w="1668" w:type="pct"/>
            <w:vAlign w:val="center"/>
          </w:tcPr>
          <w:p w14:paraId="121D717E" w14:textId="77777777" w:rsidR="005B2A27" w:rsidRPr="00421DF9" w:rsidRDefault="005B2A27" w:rsidP="00421DF9">
            <w:pPr>
              <w:rPr>
                <w:rFonts w:cstheme="minorHAnsi"/>
                <w:sz w:val="20"/>
                <w:szCs w:val="20"/>
              </w:rPr>
            </w:pPr>
            <w:r w:rsidRPr="00421DF9">
              <w:rPr>
                <w:rFonts w:cstheme="minorHAnsi"/>
                <w:sz w:val="20"/>
                <w:szCs w:val="20"/>
              </w:rPr>
              <w:t>Studijski program</w:t>
            </w:r>
          </w:p>
        </w:tc>
        <w:tc>
          <w:tcPr>
            <w:tcW w:w="3332" w:type="pct"/>
            <w:gridSpan w:val="2"/>
            <w:vAlign w:val="center"/>
          </w:tcPr>
          <w:p w14:paraId="0E97A28D" w14:textId="77777777" w:rsidR="005B2A27" w:rsidRPr="00421DF9" w:rsidRDefault="005B2A27" w:rsidP="00421DF9">
            <w:pPr>
              <w:rPr>
                <w:rFonts w:cstheme="minorHAnsi"/>
                <w:sz w:val="20"/>
                <w:szCs w:val="20"/>
              </w:rPr>
            </w:pPr>
            <w:r w:rsidRPr="00421DF9">
              <w:rPr>
                <w:rFonts w:cstheme="minorHAnsi"/>
                <w:sz w:val="20"/>
                <w:szCs w:val="20"/>
              </w:rPr>
              <w:t>Diplomski sveučilišni studij Mediji i odnosi s javnošću</w:t>
            </w:r>
          </w:p>
          <w:p w14:paraId="6A43C267" w14:textId="77777777" w:rsidR="005B2A27" w:rsidRPr="00421DF9" w:rsidRDefault="005B2A27" w:rsidP="00421DF9">
            <w:pPr>
              <w:rPr>
                <w:rFonts w:cstheme="minorHAnsi"/>
                <w:sz w:val="20"/>
                <w:szCs w:val="20"/>
              </w:rPr>
            </w:pPr>
            <w:r w:rsidRPr="00421DF9">
              <w:rPr>
                <w:rFonts w:cstheme="minorHAnsi"/>
                <w:sz w:val="20"/>
                <w:szCs w:val="20"/>
              </w:rPr>
              <w:t>Diplomski sveučilišni studij Menadžment u kulturi i kreativnim industrijama</w:t>
            </w:r>
          </w:p>
        </w:tc>
      </w:tr>
      <w:tr w:rsidR="00421DF9" w:rsidRPr="00421DF9" w14:paraId="63FD35E1" w14:textId="77777777" w:rsidTr="001F6BC6">
        <w:trPr>
          <w:trHeight w:val="405"/>
        </w:trPr>
        <w:tc>
          <w:tcPr>
            <w:tcW w:w="1668" w:type="pct"/>
            <w:vAlign w:val="center"/>
          </w:tcPr>
          <w:p w14:paraId="5DD6A7A9" w14:textId="77777777" w:rsidR="005B2A27" w:rsidRPr="00421DF9" w:rsidRDefault="005B2A27" w:rsidP="00421DF9">
            <w:pPr>
              <w:rPr>
                <w:rFonts w:cstheme="minorHAnsi"/>
                <w:sz w:val="20"/>
                <w:szCs w:val="20"/>
              </w:rPr>
            </w:pPr>
            <w:r w:rsidRPr="00421DF9">
              <w:rPr>
                <w:rFonts w:cstheme="minorHAnsi"/>
                <w:sz w:val="20"/>
                <w:szCs w:val="20"/>
              </w:rPr>
              <w:t>Šifra predmeta</w:t>
            </w:r>
          </w:p>
        </w:tc>
        <w:tc>
          <w:tcPr>
            <w:tcW w:w="3332" w:type="pct"/>
            <w:gridSpan w:val="2"/>
            <w:vAlign w:val="center"/>
          </w:tcPr>
          <w:p w14:paraId="0EEAE26D" w14:textId="77777777" w:rsidR="005B2A27" w:rsidRPr="00421DF9" w:rsidRDefault="005B2A27" w:rsidP="00421DF9">
            <w:pPr>
              <w:rPr>
                <w:rFonts w:cstheme="minorHAnsi"/>
                <w:sz w:val="20"/>
                <w:szCs w:val="20"/>
              </w:rPr>
            </w:pPr>
            <w:r w:rsidRPr="00421DF9">
              <w:rPr>
                <w:rFonts w:cstheme="minorHAnsi"/>
                <w:sz w:val="20"/>
                <w:szCs w:val="20"/>
              </w:rPr>
              <w:t>MA-MM-30</w:t>
            </w:r>
          </w:p>
        </w:tc>
      </w:tr>
      <w:tr w:rsidR="00421DF9" w:rsidRPr="00421DF9" w14:paraId="160165DE" w14:textId="77777777" w:rsidTr="001F6BC6">
        <w:trPr>
          <w:trHeight w:val="405"/>
        </w:trPr>
        <w:tc>
          <w:tcPr>
            <w:tcW w:w="1668" w:type="pct"/>
            <w:vAlign w:val="center"/>
          </w:tcPr>
          <w:p w14:paraId="0408E11E" w14:textId="77777777" w:rsidR="005B2A27" w:rsidRPr="00421DF9" w:rsidRDefault="005B2A27" w:rsidP="00421DF9">
            <w:pPr>
              <w:rPr>
                <w:rFonts w:cstheme="minorHAnsi"/>
                <w:sz w:val="20"/>
                <w:szCs w:val="20"/>
              </w:rPr>
            </w:pPr>
            <w:r w:rsidRPr="00421DF9">
              <w:rPr>
                <w:rFonts w:cstheme="minorHAnsi"/>
                <w:sz w:val="20"/>
                <w:szCs w:val="20"/>
              </w:rPr>
              <w:t>Status predmeta</w:t>
            </w:r>
          </w:p>
        </w:tc>
        <w:tc>
          <w:tcPr>
            <w:tcW w:w="3332" w:type="pct"/>
            <w:gridSpan w:val="2"/>
            <w:vAlign w:val="center"/>
          </w:tcPr>
          <w:p w14:paraId="63B0F059" w14:textId="77777777" w:rsidR="005B2A27" w:rsidRPr="00421DF9" w:rsidRDefault="005B2A27" w:rsidP="00421DF9">
            <w:pPr>
              <w:rPr>
                <w:rFonts w:cstheme="minorHAnsi"/>
                <w:sz w:val="20"/>
                <w:szCs w:val="20"/>
              </w:rPr>
            </w:pPr>
            <w:r w:rsidRPr="00421DF9">
              <w:rPr>
                <w:rFonts w:cstheme="minorHAnsi"/>
                <w:sz w:val="20"/>
                <w:szCs w:val="20"/>
              </w:rPr>
              <w:t xml:space="preserve">Izborni kolegij </w:t>
            </w:r>
          </w:p>
        </w:tc>
      </w:tr>
      <w:tr w:rsidR="00421DF9" w:rsidRPr="00421DF9" w14:paraId="26424BDF" w14:textId="77777777" w:rsidTr="001F6BC6">
        <w:trPr>
          <w:trHeight w:val="405"/>
        </w:trPr>
        <w:tc>
          <w:tcPr>
            <w:tcW w:w="1668" w:type="pct"/>
            <w:vAlign w:val="center"/>
          </w:tcPr>
          <w:p w14:paraId="4EADBFD4" w14:textId="77777777" w:rsidR="005B2A27" w:rsidRPr="00421DF9" w:rsidRDefault="005B2A27" w:rsidP="00421DF9">
            <w:pPr>
              <w:rPr>
                <w:rFonts w:cstheme="minorHAnsi"/>
                <w:sz w:val="20"/>
                <w:szCs w:val="20"/>
              </w:rPr>
            </w:pPr>
            <w:r w:rsidRPr="00421DF9">
              <w:rPr>
                <w:rFonts w:cstheme="minorHAnsi"/>
                <w:sz w:val="20"/>
                <w:szCs w:val="20"/>
              </w:rPr>
              <w:t>Godina</w:t>
            </w:r>
          </w:p>
        </w:tc>
        <w:tc>
          <w:tcPr>
            <w:tcW w:w="3332" w:type="pct"/>
            <w:gridSpan w:val="2"/>
            <w:vAlign w:val="center"/>
          </w:tcPr>
          <w:p w14:paraId="7AA4FB1C" w14:textId="77777777" w:rsidR="005B2A27" w:rsidRPr="00421DF9" w:rsidRDefault="005B2A27" w:rsidP="00421DF9">
            <w:pPr>
              <w:rPr>
                <w:rFonts w:cstheme="minorHAnsi"/>
                <w:sz w:val="20"/>
                <w:szCs w:val="20"/>
              </w:rPr>
            </w:pPr>
            <w:r w:rsidRPr="00421DF9">
              <w:rPr>
                <w:rFonts w:cstheme="minorHAnsi"/>
                <w:sz w:val="20"/>
                <w:szCs w:val="20"/>
              </w:rPr>
              <w:t>Prema izvedbenom programu</w:t>
            </w:r>
          </w:p>
        </w:tc>
      </w:tr>
      <w:tr w:rsidR="00421DF9" w:rsidRPr="00421DF9" w14:paraId="7F61FB2B" w14:textId="77777777" w:rsidTr="001F6BC6">
        <w:trPr>
          <w:trHeight w:val="255"/>
        </w:trPr>
        <w:tc>
          <w:tcPr>
            <w:tcW w:w="1668" w:type="pct"/>
            <w:vMerge w:val="restart"/>
            <w:vAlign w:val="center"/>
          </w:tcPr>
          <w:p w14:paraId="586576AA" w14:textId="77777777" w:rsidR="005B2A27" w:rsidRPr="00421DF9" w:rsidRDefault="005B2A27" w:rsidP="00421DF9">
            <w:pPr>
              <w:rPr>
                <w:rFonts w:cstheme="minorHAnsi"/>
                <w:sz w:val="20"/>
                <w:szCs w:val="20"/>
              </w:rPr>
            </w:pPr>
            <w:r w:rsidRPr="00421DF9">
              <w:rPr>
                <w:rFonts w:cstheme="minorHAnsi"/>
                <w:sz w:val="20"/>
                <w:szCs w:val="20"/>
              </w:rPr>
              <w:t>Bodovna vrijednost i način izvođenja nastave</w:t>
            </w:r>
          </w:p>
        </w:tc>
        <w:tc>
          <w:tcPr>
            <w:tcW w:w="1884" w:type="pct"/>
            <w:vAlign w:val="center"/>
          </w:tcPr>
          <w:p w14:paraId="47862AA1" w14:textId="77777777" w:rsidR="005B2A27" w:rsidRPr="00421DF9" w:rsidRDefault="005B2A27" w:rsidP="00421DF9">
            <w:pPr>
              <w:rPr>
                <w:rFonts w:cstheme="minorHAnsi"/>
                <w:sz w:val="20"/>
                <w:szCs w:val="20"/>
              </w:rPr>
            </w:pPr>
            <w:r w:rsidRPr="00421DF9">
              <w:rPr>
                <w:rFonts w:cstheme="minorHAnsi"/>
                <w:sz w:val="20"/>
                <w:szCs w:val="20"/>
              </w:rPr>
              <w:t>ECTS koeficijent opterećenja studenata</w:t>
            </w:r>
          </w:p>
        </w:tc>
        <w:tc>
          <w:tcPr>
            <w:tcW w:w="1449" w:type="pct"/>
            <w:vAlign w:val="center"/>
          </w:tcPr>
          <w:p w14:paraId="011E3849" w14:textId="77777777" w:rsidR="005B2A27" w:rsidRPr="00421DF9" w:rsidRDefault="005B2A27" w:rsidP="00421DF9">
            <w:pPr>
              <w:jc w:val="center"/>
              <w:rPr>
                <w:rFonts w:cstheme="minorHAnsi"/>
                <w:sz w:val="20"/>
                <w:szCs w:val="20"/>
              </w:rPr>
            </w:pPr>
            <w:r w:rsidRPr="00421DF9">
              <w:rPr>
                <w:rFonts w:cstheme="minorHAnsi"/>
                <w:sz w:val="20"/>
                <w:szCs w:val="20"/>
              </w:rPr>
              <w:t>3</w:t>
            </w:r>
          </w:p>
        </w:tc>
      </w:tr>
      <w:tr w:rsidR="00F62439" w:rsidRPr="00421DF9" w14:paraId="6ED25ED1" w14:textId="77777777" w:rsidTr="001F6BC6">
        <w:trPr>
          <w:trHeight w:val="255"/>
        </w:trPr>
        <w:tc>
          <w:tcPr>
            <w:tcW w:w="1668" w:type="pct"/>
            <w:vMerge/>
            <w:vAlign w:val="center"/>
          </w:tcPr>
          <w:p w14:paraId="6CED98BB" w14:textId="77777777" w:rsidR="005B2A27" w:rsidRPr="00421DF9" w:rsidRDefault="005B2A27" w:rsidP="00421DF9">
            <w:pPr>
              <w:rPr>
                <w:rFonts w:cstheme="minorHAnsi"/>
                <w:sz w:val="20"/>
                <w:szCs w:val="20"/>
              </w:rPr>
            </w:pPr>
          </w:p>
        </w:tc>
        <w:tc>
          <w:tcPr>
            <w:tcW w:w="1884" w:type="pct"/>
            <w:vAlign w:val="center"/>
          </w:tcPr>
          <w:p w14:paraId="720929E7" w14:textId="77777777" w:rsidR="005B2A27" w:rsidRPr="00421DF9" w:rsidRDefault="005B2A27" w:rsidP="00421DF9">
            <w:pPr>
              <w:rPr>
                <w:rFonts w:cstheme="minorHAnsi"/>
                <w:sz w:val="20"/>
                <w:szCs w:val="20"/>
              </w:rPr>
            </w:pPr>
            <w:r w:rsidRPr="00421DF9">
              <w:rPr>
                <w:rFonts w:cstheme="minorHAnsi"/>
                <w:sz w:val="20"/>
                <w:szCs w:val="20"/>
              </w:rPr>
              <w:t>Broj sati (P+V+S)</w:t>
            </w:r>
          </w:p>
        </w:tc>
        <w:tc>
          <w:tcPr>
            <w:tcW w:w="1449" w:type="pct"/>
            <w:vAlign w:val="center"/>
          </w:tcPr>
          <w:p w14:paraId="64997961" w14:textId="77777777" w:rsidR="005B2A27" w:rsidRPr="00421DF9" w:rsidRDefault="005B2A27" w:rsidP="00421DF9">
            <w:pPr>
              <w:jc w:val="center"/>
              <w:rPr>
                <w:rFonts w:cstheme="minorHAnsi"/>
                <w:sz w:val="20"/>
                <w:szCs w:val="20"/>
              </w:rPr>
            </w:pPr>
            <w:r w:rsidRPr="00421DF9">
              <w:rPr>
                <w:rFonts w:cstheme="minorHAnsi"/>
                <w:sz w:val="20"/>
                <w:szCs w:val="20"/>
              </w:rPr>
              <w:t>30 (20+0+10)</w:t>
            </w:r>
          </w:p>
        </w:tc>
      </w:tr>
    </w:tbl>
    <w:p w14:paraId="178C7D4D" w14:textId="77777777" w:rsidR="005B2A27" w:rsidRPr="00421DF9" w:rsidRDefault="005B2A27" w:rsidP="00421DF9">
      <w:pPr>
        <w:rPr>
          <w:rFonts w:cstheme="minorHAnsi"/>
          <w:sz w:val="20"/>
          <w:szCs w:val="20"/>
        </w:rPr>
      </w:pPr>
    </w:p>
    <w:tbl>
      <w:tblPr>
        <w:tblW w:w="510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37"/>
        <w:gridCol w:w="539"/>
        <w:gridCol w:w="1296"/>
        <w:gridCol w:w="138"/>
        <w:gridCol w:w="661"/>
        <w:gridCol w:w="1316"/>
        <w:gridCol w:w="267"/>
        <w:gridCol w:w="593"/>
        <w:gridCol w:w="1645"/>
        <w:gridCol w:w="1311"/>
      </w:tblGrid>
      <w:tr w:rsidR="00421DF9" w:rsidRPr="00421DF9" w14:paraId="7C89FA3B" w14:textId="77777777" w:rsidTr="001F6BC6">
        <w:trPr>
          <w:trHeight w:hRule="exact" w:val="288"/>
        </w:trPr>
        <w:tc>
          <w:tcPr>
            <w:tcW w:w="5000" w:type="pct"/>
            <w:gridSpan w:val="10"/>
            <w:shd w:val="clear" w:color="auto" w:fill="auto"/>
            <w:vAlign w:val="center"/>
          </w:tcPr>
          <w:p w14:paraId="03AFB2BE" w14:textId="77777777" w:rsidR="005B2A27" w:rsidRPr="00421DF9" w:rsidRDefault="005B2A27" w:rsidP="00421DF9">
            <w:pPr>
              <w:rPr>
                <w:rFonts w:cstheme="minorHAnsi"/>
                <w:sz w:val="20"/>
                <w:szCs w:val="20"/>
              </w:rPr>
            </w:pPr>
            <w:r w:rsidRPr="00421DF9">
              <w:rPr>
                <w:rFonts w:cstheme="minorHAnsi"/>
                <w:sz w:val="20"/>
                <w:szCs w:val="20"/>
              </w:rPr>
              <w:t>1. OPIS PREDMETA</w:t>
            </w:r>
          </w:p>
          <w:p w14:paraId="0668C63E" w14:textId="77777777" w:rsidR="005B2A27" w:rsidRPr="00421DF9" w:rsidRDefault="005B2A27" w:rsidP="00421DF9">
            <w:pPr>
              <w:pStyle w:val="Heading3"/>
              <w:rPr>
                <w:rFonts w:asciiTheme="minorHAnsi" w:hAnsiTheme="minorHAnsi" w:cstheme="minorHAnsi"/>
                <w:b w:val="0"/>
                <w:szCs w:val="20"/>
                <w:lang w:val="hr-HR"/>
              </w:rPr>
            </w:pPr>
          </w:p>
        </w:tc>
      </w:tr>
      <w:tr w:rsidR="00421DF9" w:rsidRPr="00421DF9" w14:paraId="5D9D7019" w14:textId="77777777" w:rsidTr="001F6BC6">
        <w:trPr>
          <w:trHeight w:hRule="exact" w:val="288"/>
        </w:trPr>
        <w:tc>
          <w:tcPr>
            <w:tcW w:w="5000" w:type="pct"/>
            <w:gridSpan w:val="10"/>
            <w:shd w:val="clear" w:color="auto" w:fill="auto"/>
            <w:vAlign w:val="center"/>
          </w:tcPr>
          <w:p w14:paraId="5451B519" w14:textId="77777777" w:rsidR="005B2A27" w:rsidRPr="00421DF9" w:rsidRDefault="005B2A27" w:rsidP="00421DF9">
            <w:pPr>
              <w:pStyle w:val="BodyText"/>
              <w:numPr>
                <w:ilvl w:val="1"/>
                <w:numId w:val="153"/>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Ciljevi predmeta</w:t>
            </w:r>
          </w:p>
        </w:tc>
      </w:tr>
      <w:tr w:rsidR="00421DF9" w:rsidRPr="00421DF9" w14:paraId="1641194E" w14:textId="77777777" w:rsidTr="001F6BC6">
        <w:trPr>
          <w:trHeight w:val="432"/>
        </w:trPr>
        <w:tc>
          <w:tcPr>
            <w:tcW w:w="5000" w:type="pct"/>
            <w:gridSpan w:val="10"/>
            <w:vAlign w:val="center"/>
          </w:tcPr>
          <w:p w14:paraId="7BE25E1F"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U okviru predmeta Sloboda izražavanja u EU i Vijeću Europe očekuje se stjecanje znanja o  slobodi izražavanju u okviru Ustava RH,  Vijeća Europe i Europske konvencije za zaštitu ljudskih prava i temeljnih sloboda , EU i Povelji za zaštitu temeljnih prava EU. Cilj je predmeta osposobiti  studente za razumijevanje postupka pred Europskim sudom za ljudska prava i Sudom EU vezanim uz slobode izražavanja. </w:t>
            </w:r>
          </w:p>
          <w:p w14:paraId="3641D2CF" w14:textId="77777777" w:rsidR="005B2A27" w:rsidRPr="00421DF9" w:rsidRDefault="005B2A27" w:rsidP="00421DF9">
            <w:pPr>
              <w:pStyle w:val="FieldText"/>
              <w:rPr>
                <w:rFonts w:asciiTheme="minorHAnsi" w:hAnsiTheme="minorHAnsi" w:cstheme="minorHAnsi"/>
                <w:b w:val="0"/>
                <w:sz w:val="20"/>
                <w:szCs w:val="20"/>
                <w:lang w:val="hr-HR"/>
              </w:rPr>
            </w:pPr>
          </w:p>
        </w:tc>
      </w:tr>
      <w:tr w:rsidR="00421DF9" w:rsidRPr="00421DF9" w14:paraId="44FD4AB0" w14:textId="77777777" w:rsidTr="001F6BC6">
        <w:trPr>
          <w:trHeight w:val="432"/>
        </w:trPr>
        <w:tc>
          <w:tcPr>
            <w:tcW w:w="5000" w:type="pct"/>
            <w:gridSpan w:val="10"/>
            <w:vAlign w:val="center"/>
          </w:tcPr>
          <w:p w14:paraId="5A749176" w14:textId="77777777" w:rsidR="005B2A27" w:rsidRPr="00421DF9" w:rsidRDefault="005B2A27" w:rsidP="00421DF9">
            <w:pPr>
              <w:pStyle w:val="BodyText"/>
              <w:numPr>
                <w:ilvl w:val="1"/>
                <w:numId w:val="153"/>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Uvjeti za upis predmeta</w:t>
            </w:r>
          </w:p>
        </w:tc>
      </w:tr>
      <w:tr w:rsidR="00421DF9" w:rsidRPr="00421DF9" w14:paraId="29592A60" w14:textId="77777777" w:rsidTr="001F6BC6">
        <w:trPr>
          <w:trHeight w:val="188"/>
        </w:trPr>
        <w:tc>
          <w:tcPr>
            <w:tcW w:w="5000" w:type="pct"/>
            <w:gridSpan w:val="10"/>
            <w:vAlign w:val="center"/>
          </w:tcPr>
          <w:p w14:paraId="44270E37" w14:textId="77777777" w:rsidR="005B2A27" w:rsidRPr="00421DF9" w:rsidRDefault="005B2A27" w:rsidP="00421DF9">
            <w:pPr>
              <w:pStyle w:val="FieldText"/>
              <w:ind w:left="720"/>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w:t>
            </w:r>
          </w:p>
        </w:tc>
      </w:tr>
      <w:tr w:rsidR="00421DF9" w:rsidRPr="00421DF9" w14:paraId="1CB489CA" w14:textId="77777777" w:rsidTr="001F6BC6">
        <w:trPr>
          <w:trHeight w:val="432"/>
        </w:trPr>
        <w:tc>
          <w:tcPr>
            <w:tcW w:w="5000" w:type="pct"/>
            <w:gridSpan w:val="10"/>
            <w:vAlign w:val="center"/>
          </w:tcPr>
          <w:p w14:paraId="5CBB68E9" w14:textId="77777777" w:rsidR="005B2A27" w:rsidRPr="00421DF9" w:rsidRDefault="005B2A27" w:rsidP="00421DF9">
            <w:pPr>
              <w:pStyle w:val="BodyText"/>
              <w:numPr>
                <w:ilvl w:val="1"/>
                <w:numId w:val="153"/>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Očekivani ishodi učenja za predmet </w:t>
            </w:r>
          </w:p>
        </w:tc>
      </w:tr>
      <w:tr w:rsidR="00421DF9" w:rsidRPr="00421DF9" w14:paraId="77E5A658" w14:textId="77777777" w:rsidTr="001F6BC6">
        <w:trPr>
          <w:trHeight w:val="432"/>
        </w:trPr>
        <w:tc>
          <w:tcPr>
            <w:tcW w:w="5000" w:type="pct"/>
            <w:gridSpan w:val="10"/>
            <w:vAlign w:val="center"/>
          </w:tcPr>
          <w:p w14:paraId="5516C760"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Nakon položenog kolegija student će moći:</w:t>
            </w:r>
          </w:p>
          <w:p w14:paraId="65EB822B" w14:textId="77777777" w:rsidR="005B2A27" w:rsidRPr="00421DF9" w:rsidRDefault="005B2A27" w:rsidP="00421DF9">
            <w:pPr>
              <w:pStyle w:val="ListParagraph"/>
              <w:numPr>
                <w:ilvl w:val="0"/>
                <w:numId w:val="155"/>
              </w:numPr>
              <w:contextualSpacing w:val="0"/>
              <w:rPr>
                <w:rFonts w:cstheme="minorHAnsi"/>
                <w:sz w:val="20"/>
                <w:szCs w:val="20"/>
                <w:lang w:val="hr-HR"/>
              </w:rPr>
            </w:pPr>
            <w:r w:rsidRPr="00421DF9">
              <w:rPr>
                <w:rFonts w:cstheme="minorHAnsi"/>
                <w:sz w:val="20"/>
                <w:szCs w:val="20"/>
                <w:lang w:val="hr-HR"/>
              </w:rPr>
              <w:t xml:space="preserve"> Objasniti nastanak Vijeća Europe i EU  i definirati temeljne karakteristike i zadaće Vijeća Europe i EU </w:t>
            </w:r>
          </w:p>
          <w:p w14:paraId="16ED92BA" w14:textId="77777777" w:rsidR="005B2A27" w:rsidRPr="00421DF9" w:rsidRDefault="005B2A27" w:rsidP="00421DF9">
            <w:pPr>
              <w:pStyle w:val="ListParagraph"/>
              <w:numPr>
                <w:ilvl w:val="0"/>
                <w:numId w:val="155"/>
              </w:numPr>
              <w:contextualSpacing w:val="0"/>
              <w:rPr>
                <w:rFonts w:cstheme="minorHAnsi"/>
                <w:sz w:val="20"/>
                <w:szCs w:val="20"/>
                <w:lang w:val="hr-HR"/>
              </w:rPr>
            </w:pPr>
            <w:r w:rsidRPr="00421DF9">
              <w:rPr>
                <w:rFonts w:cstheme="minorHAnsi"/>
                <w:sz w:val="20"/>
                <w:szCs w:val="20"/>
                <w:lang w:val="hr-HR"/>
              </w:rPr>
              <w:t xml:space="preserve">Objasniti pravo na slobodu izražavanja temeljem Ustava RH </w:t>
            </w:r>
          </w:p>
          <w:p w14:paraId="33229AA6" w14:textId="77777777" w:rsidR="005B2A27" w:rsidRPr="00421DF9" w:rsidRDefault="005B2A27" w:rsidP="00421DF9">
            <w:pPr>
              <w:pStyle w:val="ListParagraph"/>
              <w:numPr>
                <w:ilvl w:val="0"/>
                <w:numId w:val="155"/>
              </w:numPr>
              <w:contextualSpacing w:val="0"/>
              <w:rPr>
                <w:rFonts w:cstheme="minorHAnsi"/>
                <w:sz w:val="20"/>
                <w:szCs w:val="20"/>
                <w:lang w:val="hr-HR"/>
              </w:rPr>
            </w:pPr>
            <w:r w:rsidRPr="00421DF9">
              <w:rPr>
                <w:rFonts w:cstheme="minorHAnsi"/>
                <w:sz w:val="20"/>
                <w:szCs w:val="20"/>
                <w:lang w:val="hr-HR"/>
              </w:rPr>
              <w:t>Razlikovati praksu postupanja tijela Vijeća Europe i institucija EU ;</w:t>
            </w:r>
          </w:p>
          <w:p w14:paraId="5193AB2B" w14:textId="77777777" w:rsidR="005B2A27" w:rsidRPr="00421DF9" w:rsidRDefault="005B2A27" w:rsidP="00421DF9">
            <w:pPr>
              <w:pStyle w:val="ListParagraph"/>
              <w:numPr>
                <w:ilvl w:val="0"/>
                <w:numId w:val="155"/>
              </w:numPr>
              <w:contextualSpacing w:val="0"/>
              <w:rPr>
                <w:rFonts w:cstheme="minorHAnsi"/>
                <w:sz w:val="20"/>
                <w:szCs w:val="20"/>
                <w:lang w:val="hr-HR"/>
              </w:rPr>
            </w:pPr>
            <w:r w:rsidRPr="00421DF9">
              <w:rPr>
                <w:rFonts w:cstheme="minorHAnsi"/>
                <w:sz w:val="20"/>
                <w:szCs w:val="20"/>
                <w:lang w:val="hr-HR"/>
              </w:rPr>
              <w:t xml:space="preserve"> Pronaći relevantnu praksu Europskog suda za ljudska prava i Suda EU vezanu uz slobodu izražavanja ;</w:t>
            </w:r>
          </w:p>
          <w:p w14:paraId="291A7ACC" w14:textId="77777777" w:rsidR="005B2A27" w:rsidRPr="00421DF9" w:rsidRDefault="005B2A27" w:rsidP="00421DF9">
            <w:pPr>
              <w:pStyle w:val="ListParagraph"/>
              <w:numPr>
                <w:ilvl w:val="0"/>
                <w:numId w:val="155"/>
              </w:numPr>
              <w:contextualSpacing w:val="0"/>
              <w:rPr>
                <w:rFonts w:cstheme="minorHAnsi"/>
                <w:sz w:val="20"/>
                <w:szCs w:val="20"/>
                <w:lang w:val="hr-HR"/>
              </w:rPr>
            </w:pPr>
            <w:r w:rsidRPr="00421DF9">
              <w:rPr>
                <w:rFonts w:cstheme="minorHAnsi"/>
                <w:sz w:val="20"/>
                <w:szCs w:val="20"/>
                <w:lang w:val="hr-HR"/>
              </w:rPr>
              <w:t>Primijeniti relevantna pravila  vezana uz slobodu izražavanja  u konkretnim situacijama</w:t>
            </w:r>
          </w:p>
        </w:tc>
      </w:tr>
      <w:tr w:rsidR="00421DF9" w:rsidRPr="00421DF9" w14:paraId="5D1BCC2E" w14:textId="77777777" w:rsidTr="001F6BC6">
        <w:trPr>
          <w:trHeight w:val="323"/>
        </w:trPr>
        <w:tc>
          <w:tcPr>
            <w:tcW w:w="5000" w:type="pct"/>
            <w:gridSpan w:val="10"/>
            <w:vAlign w:val="center"/>
          </w:tcPr>
          <w:p w14:paraId="402B6DB0" w14:textId="77777777" w:rsidR="005B2A27" w:rsidRPr="00421DF9" w:rsidRDefault="005B2A27" w:rsidP="00421DF9">
            <w:pPr>
              <w:pStyle w:val="BodyText"/>
              <w:numPr>
                <w:ilvl w:val="1"/>
                <w:numId w:val="153"/>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Sadržaj predmeta</w:t>
            </w:r>
          </w:p>
        </w:tc>
      </w:tr>
      <w:tr w:rsidR="00421DF9" w:rsidRPr="00421DF9" w14:paraId="70E2B9A7" w14:textId="77777777" w:rsidTr="001F6BC6">
        <w:trPr>
          <w:trHeight w:val="432"/>
        </w:trPr>
        <w:tc>
          <w:tcPr>
            <w:tcW w:w="5000" w:type="pct"/>
            <w:gridSpan w:val="10"/>
            <w:vAlign w:val="center"/>
          </w:tcPr>
          <w:p w14:paraId="0E74F959" w14:textId="77777777" w:rsidR="005B2A27" w:rsidRPr="00421DF9" w:rsidRDefault="005B2A27" w:rsidP="00421DF9">
            <w:pPr>
              <w:pStyle w:val="Default"/>
              <w:rPr>
                <w:rFonts w:asciiTheme="minorHAnsi" w:hAnsiTheme="minorHAnsi" w:cstheme="minorHAnsi"/>
                <w:color w:val="auto"/>
                <w:sz w:val="20"/>
                <w:szCs w:val="20"/>
              </w:rPr>
            </w:pPr>
          </w:p>
          <w:p w14:paraId="388E8FBE" w14:textId="77777777" w:rsidR="005B2A27" w:rsidRPr="00421DF9" w:rsidRDefault="005B2A27" w:rsidP="00421DF9">
            <w:pPr>
              <w:pStyle w:val="Default"/>
              <w:numPr>
                <w:ilvl w:val="0"/>
                <w:numId w:val="151"/>
              </w:numPr>
              <w:rPr>
                <w:rFonts w:asciiTheme="minorHAnsi" w:hAnsiTheme="minorHAnsi" w:cstheme="minorHAnsi"/>
                <w:color w:val="auto"/>
                <w:sz w:val="20"/>
                <w:szCs w:val="20"/>
              </w:rPr>
            </w:pPr>
            <w:r w:rsidRPr="00421DF9">
              <w:rPr>
                <w:rFonts w:asciiTheme="minorHAnsi" w:hAnsiTheme="minorHAnsi" w:cstheme="minorHAnsi"/>
                <w:color w:val="auto"/>
                <w:sz w:val="20"/>
                <w:szCs w:val="20"/>
              </w:rPr>
              <w:t>Konvencija za zaštitu ljudskih prava i temeljnih sloboda i Protokoli uz Konvenciju</w:t>
            </w:r>
          </w:p>
          <w:p w14:paraId="502D3FA5" w14:textId="77777777" w:rsidR="005B2A27" w:rsidRPr="00421DF9" w:rsidRDefault="005B2A27" w:rsidP="00421DF9">
            <w:pPr>
              <w:pStyle w:val="Default"/>
              <w:numPr>
                <w:ilvl w:val="0"/>
                <w:numId w:val="151"/>
              </w:numPr>
              <w:rPr>
                <w:rFonts w:asciiTheme="minorHAnsi" w:hAnsiTheme="minorHAnsi" w:cstheme="minorHAnsi"/>
                <w:color w:val="auto"/>
                <w:sz w:val="20"/>
                <w:szCs w:val="20"/>
              </w:rPr>
            </w:pPr>
            <w:r w:rsidRPr="00421DF9">
              <w:rPr>
                <w:rFonts w:asciiTheme="minorHAnsi" w:hAnsiTheme="minorHAnsi" w:cstheme="minorHAnsi"/>
                <w:color w:val="auto"/>
                <w:sz w:val="20"/>
                <w:szCs w:val="20"/>
              </w:rPr>
              <w:t xml:space="preserve">Ustav RH </w:t>
            </w:r>
          </w:p>
          <w:p w14:paraId="72EF6BB0" w14:textId="77777777" w:rsidR="005B2A27" w:rsidRPr="00421DF9" w:rsidRDefault="005B2A27" w:rsidP="00421DF9">
            <w:pPr>
              <w:pStyle w:val="Default"/>
              <w:numPr>
                <w:ilvl w:val="0"/>
                <w:numId w:val="151"/>
              </w:numPr>
              <w:rPr>
                <w:rFonts w:asciiTheme="minorHAnsi" w:hAnsiTheme="minorHAnsi" w:cstheme="minorHAnsi"/>
                <w:color w:val="auto"/>
                <w:sz w:val="20"/>
                <w:szCs w:val="20"/>
              </w:rPr>
            </w:pPr>
            <w:r w:rsidRPr="00421DF9">
              <w:rPr>
                <w:rFonts w:asciiTheme="minorHAnsi" w:hAnsiTheme="minorHAnsi" w:cstheme="minorHAnsi"/>
                <w:color w:val="auto"/>
                <w:sz w:val="20"/>
                <w:szCs w:val="20"/>
              </w:rPr>
              <w:t xml:space="preserve">Povelja o za zaštitu temeljnih prava EU </w:t>
            </w:r>
          </w:p>
          <w:p w14:paraId="66033B77" w14:textId="77777777" w:rsidR="005B2A27" w:rsidRPr="00421DF9" w:rsidRDefault="005B2A27" w:rsidP="00421DF9">
            <w:pPr>
              <w:pStyle w:val="Default"/>
              <w:numPr>
                <w:ilvl w:val="0"/>
                <w:numId w:val="151"/>
              </w:numPr>
              <w:rPr>
                <w:rFonts w:asciiTheme="minorHAnsi" w:hAnsiTheme="minorHAnsi" w:cstheme="minorHAnsi"/>
                <w:color w:val="auto"/>
                <w:sz w:val="20"/>
                <w:szCs w:val="20"/>
              </w:rPr>
            </w:pPr>
            <w:r w:rsidRPr="00421DF9">
              <w:rPr>
                <w:rFonts w:asciiTheme="minorHAnsi" w:hAnsiTheme="minorHAnsi" w:cstheme="minorHAnsi"/>
                <w:color w:val="auto"/>
                <w:sz w:val="20"/>
                <w:szCs w:val="20"/>
              </w:rPr>
              <w:t>Europski sud za ljudska prava.</w:t>
            </w:r>
          </w:p>
          <w:p w14:paraId="250D403D" w14:textId="77777777" w:rsidR="005B2A27" w:rsidRPr="00421DF9" w:rsidRDefault="005B2A27" w:rsidP="00421DF9">
            <w:pPr>
              <w:pStyle w:val="Default"/>
              <w:numPr>
                <w:ilvl w:val="0"/>
                <w:numId w:val="151"/>
              </w:numPr>
              <w:rPr>
                <w:rFonts w:asciiTheme="minorHAnsi" w:hAnsiTheme="minorHAnsi" w:cstheme="minorHAnsi"/>
                <w:color w:val="auto"/>
                <w:sz w:val="20"/>
                <w:szCs w:val="20"/>
              </w:rPr>
            </w:pPr>
            <w:r w:rsidRPr="00421DF9">
              <w:rPr>
                <w:rFonts w:asciiTheme="minorHAnsi" w:hAnsiTheme="minorHAnsi" w:cstheme="minorHAnsi"/>
                <w:color w:val="auto"/>
                <w:sz w:val="20"/>
                <w:szCs w:val="20"/>
              </w:rPr>
              <w:t>Odnos EU i ESLJP</w:t>
            </w:r>
          </w:p>
          <w:p w14:paraId="08662F3E" w14:textId="77777777" w:rsidR="005B2A27" w:rsidRPr="00421DF9" w:rsidRDefault="005B2A27" w:rsidP="00421DF9">
            <w:pPr>
              <w:pStyle w:val="Default"/>
              <w:numPr>
                <w:ilvl w:val="0"/>
                <w:numId w:val="151"/>
              </w:numPr>
              <w:rPr>
                <w:rFonts w:asciiTheme="minorHAnsi" w:hAnsiTheme="minorHAnsi" w:cstheme="minorHAnsi"/>
                <w:color w:val="auto"/>
                <w:sz w:val="20"/>
                <w:szCs w:val="20"/>
              </w:rPr>
            </w:pPr>
            <w:r w:rsidRPr="00421DF9">
              <w:rPr>
                <w:rFonts w:asciiTheme="minorHAnsi" w:hAnsiTheme="minorHAnsi" w:cstheme="minorHAnsi"/>
                <w:color w:val="auto"/>
                <w:sz w:val="20"/>
                <w:szCs w:val="20"/>
              </w:rPr>
              <w:t xml:space="preserve">Sloboda izražavanja </w:t>
            </w:r>
          </w:p>
          <w:p w14:paraId="532F1126" w14:textId="77777777" w:rsidR="005B2A27" w:rsidRPr="00421DF9" w:rsidRDefault="005B2A27" w:rsidP="00421DF9">
            <w:pPr>
              <w:pStyle w:val="Default"/>
              <w:numPr>
                <w:ilvl w:val="0"/>
                <w:numId w:val="151"/>
              </w:numPr>
              <w:rPr>
                <w:rFonts w:asciiTheme="minorHAnsi" w:hAnsiTheme="minorHAnsi" w:cstheme="minorHAnsi"/>
                <w:color w:val="auto"/>
                <w:sz w:val="20"/>
                <w:szCs w:val="20"/>
              </w:rPr>
            </w:pPr>
            <w:r w:rsidRPr="00421DF9">
              <w:rPr>
                <w:rFonts w:asciiTheme="minorHAnsi" w:hAnsiTheme="minorHAnsi" w:cstheme="minorHAnsi"/>
                <w:color w:val="auto"/>
                <w:sz w:val="20"/>
                <w:szCs w:val="20"/>
              </w:rPr>
              <w:t xml:space="preserve">Sloboda izražavanja i mediji </w:t>
            </w:r>
          </w:p>
          <w:p w14:paraId="4FB1BE6A" w14:textId="77777777" w:rsidR="005B2A27" w:rsidRPr="00421DF9" w:rsidRDefault="005B2A27" w:rsidP="00421DF9">
            <w:pPr>
              <w:pStyle w:val="FieldText"/>
              <w:rPr>
                <w:rFonts w:asciiTheme="minorHAnsi" w:hAnsiTheme="minorHAnsi" w:cstheme="minorHAnsi"/>
                <w:b w:val="0"/>
                <w:sz w:val="20"/>
                <w:szCs w:val="20"/>
                <w:lang w:val="hr-HR"/>
              </w:rPr>
            </w:pPr>
          </w:p>
        </w:tc>
      </w:tr>
      <w:tr w:rsidR="00421DF9" w:rsidRPr="00421DF9" w14:paraId="13297A98" w14:textId="77777777" w:rsidTr="001F6BC6">
        <w:trPr>
          <w:trHeight w:val="432"/>
        </w:trPr>
        <w:tc>
          <w:tcPr>
            <w:tcW w:w="1778" w:type="pct"/>
            <w:gridSpan w:val="3"/>
            <w:vAlign w:val="center"/>
          </w:tcPr>
          <w:p w14:paraId="44F93101" w14:textId="77777777" w:rsidR="005B2A27" w:rsidRPr="00421DF9" w:rsidRDefault="005B2A27" w:rsidP="00421DF9">
            <w:pPr>
              <w:pStyle w:val="BodyText"/>
              <w:numPr>
                <w:ilvl w:val="1"/>
                <w:numId w:val="153"/>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 xml:space="preserve">Vrste izvođenja nastave </w:t>
            </w:r>
          </w:p>
        </w:tc>
        <w:tc>
          <w:tcPr>
            <w:tcW w:w="1294" w:type="pct"/>
            <w:gridSpan w:val="4"/>
            <w:vAlign w:val="center"/>
          </w:tcPr>
          <w:p w14:paraId="26D9DE96"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predavanja</w:t>
            </w:r>
          </w:p>
          <w:p w14:paraId="0F3CF790"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seminari i radionice  </w:t>
            </w:r>
          </w:p>
          <w:p w14:paraId="30F20556"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vježbe  </w:t>
            </w:r>
          </w:p>
          <w:p w14:paraId="4FC38CA8"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obrazovanje na daljinu</w:t>
            </w:r>
          </w:p>
          <w:p w14:paraId="1BF7EFC3"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terenska nastava</w:t>
            </w:r>
          </w:p>
        </w:tc>
        <w:tc>
          <w:tcPr>
            <w:tcW w:w="1927" w:type="pct"/>
            <w:gridSpan w:val="3"/>
            <w:vAlign w:val="center"/>
          </w:tcPr>
          <w:p w14:paraId="11B5C071"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samostalni zadaci  </w:t>
            </w:r>
          </w:p>
          <w:p w14:paraId="04A47629"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multimedija i mreža  </w:t>
            </w:r>
          </w:p>
          <w:p w14:paraId="3455C4D5"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laboratorij</w:t>
            </w:r>
          </w:p>
          <w:p w14:paraId="596CF339"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mentorski rad</w:t>
            </w:r>
          </w:p>
          <w:p w14:paraId="43BBB55D"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421DF9">
              <w:rPr>
                <w:rFonts w:asciiTheme="minorHAnsi" w:hAnsiTheme="minorHAnsi" w:cstheme="minorHAnsi"/>
                <w:b w:val="0"/>
                <w:sz w:val="20"/>
                <w:szCs w:val="20"/>
                <w:lang w:val="hr-HR"/>
              </w:rPr>
              <w:instrText xml:space="preserve"> FORMCHECKBOX </w:instrText>
            </w:r>
            <w:r w:rsidR="006B2BB9" w:rsidRPr="00421DF9">
              <w:rPr>
                <w:rFonts w:asciiTheme="minorHAnsi" w:hAnsiTheme="minorHAnsi" w:cstheme="minorHAnsi"/>
                <w:b w:val="0"/>
                <w:sz w:val="20"/>
                <w:szCs w:val="20"/>
                <w:lang w:val="hr-HR"/>
              </w:rPr>
            </w:r>
            <w:r w:rsidR="006B2BB9"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fldChar w:fldCharType="end"/>
            </w:r>
            <w:r w:rsidRPr="00421DF9">
              <w:rPr>
                <w:rFonts w:asciiTheme="minorHAnsi" w:hAnsiTheme="minorHAnsi" w:cstheme="minorHAnsi"/>
                <w:b w:val="0"/>
                <w:sz w:val="20"/>
                <w:szCs w:val="20"/>
                <w:lang w:val="hr-HR"/>
              </w:rPr>
              <w:t xml:space="preserve"> ostalo konzultacije</w:t>
            </w:r>
          </w:p>
        </w:tc>
      </w:tr>
      <w:tr w:rsidR="00421DF9" w:rsidRPr="00421DF9" w14:paraId="2A5EE556" w14:textId="77777777" w:rsidTr="001F6BC6">
        <w:trPr>
          <w:trHeight w:val="432"/>
        </w:trPr>
        <w:tc>
          <w:tcPr>
            <w:tcW w:w="1778" w:type="pct"/>
            <w:gridSpan w:val="3"/>
            <w:vAlign w:val="center"/>
          </w:tcPr>
          <w:p w14:paraId="3950C979" w14:textId="77777777" w:rsidR="005B2A27" w:rsidRPr="00421DF9" w:rsidRDefault="005B2A27" w:rsidP="00421DF9">
            <w:pPr>
              <w:pStyle w:val="BodyText"/>
              <w:numPr>
                <w:ilvl w:val="1"/>
                <w:numId w:val="153"/>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Komentari</w:t>
            </w:r>
          </w:p>
        </w:tc>
        <w:tc>
          <w:tcPr>
            <w:tcW w:w="3222" w:type="pct"/>
            <w:gridSpan w:val="7"/>
            <w:vAlign w:val="center"/>
          </w:tcPr>
          <w:p w14:paraId="6B4DFFE5" w14:textId="77777777" w:rsidR="005B2A27" w:rsidRPr="00421DF9" w:rsidRDefault="005B2A27" w:rsidP="00421DF9">
            <w:pPr>
              <w:pStyle w:val="Field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w:t>
            </w:r>
          </w:p>
        </w:tc>
      </w:tr>
      <w:tr w:rsidR="00421DF9" w:rsidRPr="00421DF9" w14:paraId="6FE89CE4" w14:textId="77777777" w:rsidTr="001F6BC6">
        <w:trPr>
          <w:trHeight w:val="432"/>
        </w:trPr>
        <w:tc>
          <w:tcPr>
            <w:tcW w:w="5000" w:type="pct"/>
            <w:gridSpan w:val="10"/>
            <w:vAlign w:val="center"/>
          </w:tcPr>
          <w:p w14:paraId="1590D283" w14:textId="77777777" w:rsidR="005B2A27" w:rsidRPr="00421DF9" w:rsidRDefault="005B2A27" w:rsidP="00421DF9">
            <w:pPr>
              <w:pStyle w:val="BodyText"/>
              <w:numPr>
                <w:ilvl w:val="1"/>
                <w:numId w:val="156"/>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Obveze studenata</w:t>
            </w:r>
          </w:p>
        </w:tc>
      </w:tr>
      <w:tr w:rsidR="00421DF9" w:rsidRPr="00421DF9" w14:paraId="759DFF77" w14:textId="77777777" w:rsidTr="001F6BC6">
        <w:trPr>
          <w:trHeight w:val="432"/>
        </w:trPr>
        <w:tc>
          <w:tcPr>
            <w:tcW w:w="5000" w:type="pct"/>
            <w:gridSpan w:val="10"/>
            <w:vAlign w:val="center"/>
          </w:tcPr>
          <w:p w14:paraId="49D7C499" w14:textId="77777777" w:rsidR="005B2A27" w:rsidRPr="00421DF9" w:rsidRDefault="005B2A27" w:rsidP="00421DF9">
            <w:pPr>
              <w:pStyle w:val="BodyText"/>
              <w:ind w:left="360"/>
              <w:jc w:val="both"/>
              <w:rPr>
                <w:rFonts w:asciiTheme="minorHAnsi" w:hAnsiTheme="minorHAnsi" w:cstheme="minorHAnsi"/>
                <w:b w:val="0"/>
                <w:sz w:val="20"/>
                <w:szCs w:val="20"/>
                <w:lang w:val="hr-HR"/>
              </w:rPr>
            </w:pPr>
            <w:r w:rsidRPr="00421DF9">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421DF9">
              <w:rPr>
                <w:rFonts w:asciiTheme="minorHAnsi" w:hAnsiTheme="minorHAnsi" w:cstheme="minorHAnsi"/>
                <w:b w:val="0"/>
                <w:sz w:val="20"/>
                <w:szCs w:val="20"/>
                <w:lang w:val="hr-HR"/>
              </w:rPr>
              <w:t>u kojim će prikazati i primijeniti stečena znanja iz kolegija te i</w:t>
            </w:r>
            <w:r w:rsidRPr="00421DF9">
              <w:rPr>
                <w:rFonts w:asciiTheme="minorHAnsi" w:hAnsiTheme="minorHAnsi" w:cstheme="minorHAnsi"/>
                <w:b w:val="0"/>
                <w:noProof/>
                <w:sz w:val="20"/>
                <w:szCs w:val="20"/>
                <w:lang w:val="hr-HR"/>
              </w:rPr>
              <w:t xml:space="preserve">spunjenje ostalih zadataka definiranih u okviru kolegija. </w:t>
            </w:r>
          </w:p>
        </w:tc>
      </w:tr>
      <w:tr w:rsidR="00421DF9" w:rsidRPr="00421DF9" w14:paraId="45EC06C4" w14:textId="77777777" w:rsidTr="001F6BC6">
        <w:trPr>
          <w:trHeight w:val="432"/>
        </w:trPr>
        <w:tc>
          <w:tcPr>
            <w:tcW w:w="5000" w:type="pct"/>
            <w:gridSpan w:val="10"/>
            <w:vAlign w:val="center"/>
          </w:tcPr>
          <w:p w14:paraId="495E68EC" w14:textId="77777777" w:rsidR="005B2A27" w:rsidRPr="00421DF9" w:rsidRDefault="005B2A27" w:rsidP="00421DF9">
            <w:pPr>
              <w:pStyle w:val="BodyText"/>
              <w:numPr>
                <w:ilvl w:val="1"/>
                <w:numId w:val="156"/>
              </w:numPr>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Praćenje rada studenata</w:t>
            </w:r>
          </w:p>
        </w:tc>
      </w:tr>
      <w:tr w:rsidR="00421DF9" w:rsidRPr="00421DF9" w14:paraId="49171518" w14:textId="77777777" w:rsidTr="001F6BC6">
        <w:trPr>
          <w:trHeight w:val="111"/>
        </w:trPr>
        <w:tc>
          <w:tcPr>
            <w:tcW w:w="781" w:type="pct"/>
            <w:vAlign w:val="center"/>
          </w:tcPr>
          <w:p w14:paraId="0ACC6FAA"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Pohađanje nastave</w:t>
            </w:r>
          </w:p>
        </w:tc>
        <w:tc>
          <w:tcPr>
            <w:tcW w:w="293" w:type="pct"/>
            <w:vAlign w:val="center"/>
          </w:tcPr>
          <w:p w14:paraId="5FE473CB"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0,3</w:t>
            </w:r>
          </w:p>
        </w:tc>
        <w:tc>
          <w:tcPr>
            <w:tcW w:w="779" w:type="pct"/>
            <w:gridSpan w:val="2"/>
            <w:vAlign w:val="center"/>
          </w:tcPr>
          <w:p w14:paraId="5A3B24EF"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Aktivnost u nastavi</w:t>
            </w:r>
          </w:p>
        </w:tc>
        <w:tc>
          <w:tcPr>
            <w:tcW w:w="359" w:type="pct"/>
            <w:vAlign w:val="center"/>
          </w:tcPr>
          <w:p w14:paraId="2A04DE23"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0,3</w:t>
            </w:r>
          </w:p>
        </w:tc>
        <w:tc>
          <w:tcPr>
            <w:tcW w:w="715" w:type="pct"/>
            <w:vAlign w:val="center"/>
          </w:tcPr>
          <w:p w14:paraId="17CA9B1E"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Seminarski rad</w:t>
            </w:r>
          </w:p>
        </w:tc>
        <w:tc>
          <w:tcPr>
            <w:tcW w:w="467" w:type="pct"/>
            <w:gridSpan w:val="2"/>
            <w:vAlign w:val="center"/>
          </w:tcPr>
          <w:p w14:paraId="52AD7C6E"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0,9</w:t>
            </w:r>
          </w:p>
        </w:tc>
        <w:tc>
          <w:tcPr>
            <w:tcW w:w="894" w:type="pct"/>
            <w:vAlign w:val="center"/>
          </w:tcPr>
          <w:p w14:paraId="648B5A15"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Eksperimentalni rad</w:t>
            </w:r>
          </w:p>
        </w:tc>
        <w:tc>
          <w:tcPr>
            <w:tcW w:w="713" w:type="pct"/>
            <w:vAlign w:val="center"/>
          </w:tcPr>
          <w:p w14:paraId="510BB477"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Text3"/>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43902835" w14:textId="77777777" w:rsidTr="001F6BC6">
        <w:trPr>
          <w:trHeight w:val="108"/>
        </w:trPr>
        <w:tc>
          <w:tcPr>
            <w:tcW w:w="781" w:type="pct"/>
            <w:vAlign w:val="center"/>
          </w:tcPr>
          <w:p w14:paraId="159107B9"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Pismeni ispit</w:t>
            </w:r>
          </w:p>
        </w:tc>
        <w:tc>
          <w:tcPr>
            <w:tcW w:w="293" w:type="pct"/>
            <w:vAlign w:val="center"/>
          </w:tcPr>
          <w:p w14:paraId="77E1FB0D"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779" w:type="pct"/>
            <w:gridSpan w:val="2"/>
            <w:vAlign w:val="center"/>
          </w:tcPr>
          <w:p w14:paraId="3369206D"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Usmeni ispit</w:t>
            </w:r>
          </w:p>
        </w:tc>
        <w:tc>
          <w:tcPr>
            <w:tcW w:w="359" w:type="pct"/>
            <w:vAlign w:val="center"/>
          </w:tcPr>
          <w:p w14:paraId="630DD56E"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1,5</w:t>
            </w:r>
          </w:p>
        </w:tc>
        <w:tc>
          <w:tcPr>
            <w:tcW w:w="715" w:type="pct"/>
            <w:vAlign w:val="center"/>
          </w:tcPr>
          <w:p w14:paraId="24C1C304"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Esej</w:t>
            </w:r>
          </w:p>
        </w:tc>
        <w:tc>
          <w:tcPr>
            <w:tcW w:w="467" w:type="pct"/>
            <w:gridSpan w:val="2"/>
            <w:vAlign w:val="center"/>
          </w:tcPr>
          <w:p w14:paraId="38633311"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894" w:type="pct"/>
            <w:vAlign w:val="center"/>
          </w:tcPr>
          <w:p w14:paraId="50AAD902"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Istraživanje</w:t>
            </w:r>
          </w:p>
        </w:tc>
        <w:tc>
          <w:tcPr>
            <w:tcW w:w="713" w:type="pct"/>
            <w:vAlign w:val="center"/>
          </w:tcPr>
          <w:p w14:paraId="455406A8"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32A7915F" w14:textId="77777777" w:rsidTr="001F6BC6">
        <w:trPr>
          <w:trHeight w:val="108"/>
        </w:trPr>
        <w:tc>
          <w:tcPr>
            <w:tcW w:w="781" w:type="pct"/>
            <w:vAlign w:val="center"/>
          </w:tcPr>
          <w:p w14:paraId="0C63568B"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Projekt</w:t>
            </w:r>
          </w:p>
        </w:tc>
        <w:tc>
          <w:tcPr>
            <w:tcW w:w="293" w:type="pct"/>
            <w:vAlign w:val="center"/>
          </w:tcPr>
          <w:p w14:paraId="59FBCB71"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779" w:type="pct"/>
            <w:gridSpan w:val="2"/>
            <w:vAlign w:val="center"/>
          </w:tcPr>
          <w:p w14:paraId="2BB889B1"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Kontinuirana provjera znanja</w:t>
            </w:r>
          </w:p>
        </w:tc>
        <w:tc>
          <w:tcPr>
            <w:tcW w:w="359" w:type="pct"/>
            <w:vAlign w:val="center"/>
          </w:tcPr>
          <w:p w14:paraId="61870465"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1,5*</w:t>
            </w:r>
          </w:p>
        </w:tc>
        <w:tc>
          <w:tcPr>
            <w:tcW w:w="715" w:type="pct"/>
            <w:vAlign w:val="center"/>
          </w:tcPr>
          <w:p w14:paraId="13C08045"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Referat</w:t>
            </w:r>
          </w:p>
        </w:tc>
        <w:tc>
          <w:tcPr>
            <w:tcW w:w="467" w:type="pct"/>
            <w:gridSpan w:val="2"/>
            <w:vAlign w:val="center"/>
          </w:tcPr>
          <w:p w14:paraId="5B0587EB"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894" w:type="pct"/>
            <w:vAlign w:val="center"/>
          </w:tcPr>
          <w:p w14:paraId="7E3C2CB1"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Praktični rad</w:t>
            </w:r>
          </w:p>
        </w:tc>
        <w:tc>
          <w:tcPr>
            <w:tcW w:w="713" w:type="pct"/>
            <w:vAlign w:val="center"/>
          </w:tcPr>
          <w:p w14:paraId="658B78D6"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22C7F2EE" w14:textId="77777777" w:rsidTr="001F6BC6">
        <w:trPr>
          <w:trHeight w:val="108"/>
        </w:trPr>
        <w:tc>
          <w:tcPr>
            <w:tcW w:w="781" w:type="pct"/>
            <w:vAlign w:val="center"/>
          </w:tcPr>
          <w:p w14:paraId="6180A501"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Portfolio</w:t>
            </w:r>
          </w:p>
        </w:tc>
        <w:tc>
          <w:tcPr>
            <w:tcW w:w="293" w:type="pct"/>
            <w:vAlign w:val="center"/>
          </w:tcPr>
          <w:p w14:paraId="1F46F9BF"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779" w:type="pct"/>
            <w:gridSpan w:val="2"/>
            <w:vAlign w:val="center"/>
          </w:tcPr>
          <w:p w14:paraId="00E7DAD3" w14:textId="77777777" w:rsidR="005B2A27" w:rsidRPr="00421DF9" w:rsidRDefault="005B2A27" w:rsidP="00421DF9">
            <w:pPr>
              <w:pStyle w:val="BodyText"/>
              <w:rPr>
                <w:rFonts w:asciiTheme="minorHAnsi" w:hAnsiTheme="minorHAnsi" w:cstheme="minorHAnsi"/>
                <w:b w:val="0"/>
                <w:sz w:val="20"/>
                <w:szCs w:val="20"/>
                <w:lang w:val="hr-HR"/>
              </w:rPr>
            </w:pPr>
          </w:p>
        </w:tc>
        <w:tc>
          <w:tcPr>
            <w:tcW w:w="359" w:type="pct"/>
            <w:vAlign w:val="center"/>
          </w:tcPr>
          <w:p w14:paraId="59C27A3C"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715" w:type="pct"/>
            <w:vAlign w:val="center"/>
          </w:tcPr>
          <w:p w14:paraId="14D848BC" w14:textId="77777777" w:rsidR="005B2A27" w:rsidRPr="00421DF9" w:rsidRDefault="005B2A27" w:rsidP="00421DF9">
            <w:pPr>
              <w:pStyle w:val="BodyText"/>
              <w:rPr>
                <w:rFonts w:asciiTheme="minorHAnsi" w:hAnsiTheme="minorHAnsi" w:cstheme="minorHAnsi"/>
                <w:b w:val="0"/>
                <w:sz w:val="20"/>
                <w:szCs w:val="20"/>
                <w:lang w:val="hr-HR"/>
              </w:rPr>
            </w:pPr>
          </w:p>
        </w:tc>
        <w:tc>
          <w:tcPr>
            <w:tcW w:w="467" w:type="pct"/>
            <w:gridSpan w:val="2"/>
            <w:vAlign w:val="center"/>
          </w:tcPr>
          <w:p w14:paraId="486B19AE"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c>
          <w:tcPr>
            <w:tcW w:w="894" w:type="pct"/>
            <w:vAlign w:val="center"/>
          </w:tcPr>
          <w:p w14:paraId="4FC509B1" w14:textId="77777777" w:rsidR="005B2A27" w:rsidRPr="00421DF9" w:rsidRDefault="005B2A27" w:rsidP="00421DF9">
            <w:pPr>
              <w:pStyle w:val="BodyText"/>
              <w:rPr>
                <w:rFonts w:asciiTheme="minorHAnsi" w:hAnsiTheme="minorHAnsi" w:cstheme="minorHAnsi"/>
                <w:b w:val="0"/>
                <w:sz w:val="20"/>
                <w:szCs w:val="20"/>
                <w:lang w:val="hr-HR"/>
              </w:rPr>
            </w:pPr>
          </w:p>
        </w:tc>
        <w:tc>
          <w:tcPr>
            <w:tcW w:w="713" w:type="pct"/>
            <w:vAlign w:val="center"/>
          </w:tcPr>
          <w:p w14:paraId="5511B134" w14:textId="77777777" w:rsidR="005B2A27" w:rsidRPr="00421DF9" w:rsidRDefault="005B2A27" w:rsidP="00421DF9">
            <w:pPr>
              <w:pStyle w:val="BodyText"/>
              <w:jc w:val="cente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fldChar w:fldCharType="begin">
                <w:ffData>
                  <w:name w:val=""/>
                  <w:enabled/>
                  <w:calcOnExit w:val="0"/>
                  <w:textInput/>
                </w:ffData>
              </w:fldChar>
            </w:r>
            <w:r w:rsidRPr="00421DF9">
              <w:rPr>
                <w:rFonts w:asciiTheme="minorHAnsi" w:hAnsiTheme="minorHAnsi" w:cstheme="minorHAnsi"/>
                <w:b w:val="0"/>
                <w:sz w:val="20"/>
                <w:szCs w:val="20"/>
                <w:lang w:val="hr-HR"/>
              </w:rPr>
              <w:instrText xml:space="preserve"> FORMTEXT </w:instrText>
            </w:r>
            <w:r w:rsidRPr="00421DF9">
              <w:rPr>
                <w:rFonts w:asciiTheme="minorHAnsi" w:hAnsiTheme="minorHAnsi" w:cstheme="minorHAnsi"/>
                <w:b w:val="0"/>
                <w:sz w:val="20"/>
                <w:szCs w:val="20"/>
                <w:lang w:val="hr-HR"/>
              </w:rPr>
            </w:r>
            <w:r w:rsidRPr="00421DF9">
              <w:rPr>
                <w:rFonts w:asciiTheme="minorHAnsi" w:hAnsiTheme="minorHAnsi" w:cstheme="minorHAnsi"/>
                <w:b w:val="0"/>
                <w:sz w:val="20"/>
                <w:szCs w:val="20"/>
                <w:lang w:val="hr-HR"/>
              </w:rPr>
              <w:fldChar w:fldCharType="separate"/>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t> </w:t>
            </w:r>
            <w:r w:rsidRPr="00421DF9">
              <w:rPr>
                <w:rFonts w:asciiTheme="minorHAnsi" w:hAnsiTheme="minorHAnsi" w:cstheme="minorHAnsi"/>
                <w:b w:val="0"/>
                <w:sz w:val="20"/>
                <w:szCs w:val="20"/>
                <w:lang w:val="hr-HR"/>
              </w:rPr>
              <w:fldChar w:fldCharType="end"/>
            </w:r>
          </w:p>
        </w:tc>
      </w:tr>
      <w:tr w:rsidR="00421DF9" w:rsidRPr="00421DF9" w14:paraId="283405F3" w14:textId="77777777" w:rsidTr="001F6BC6">
        <w:trPr>
          <w:trHeight w:val="432"/>
        </w:trPr>
        <w:tc>
          <w:tcPr>
            <w:tcW w:w="5000" w:type="pct"/>
            <w:gridSpan w:val="10"/>
            <w:vAlign w:val="center"/>
          </w:tcPr>
          <w:p w14:paraId="6BBF6289"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*ukoliko student uspješno položi kolokvije (ostvari minimalno 60% mogućih bodova iz svih kolokvija) oslobođen je polaganja pismenog  i usmenog dijela ispita te mu se u izračunu ukupno ostvarenih bodova računaju bodovi stečeni putem kolokvija.</w:t>
            </w:r>
          </w:p>
        </w:tc>
      </w:tr>
      <w:tr w:rsidR="00421DF9" w:rsidRPr="00421DF9" w14:paraId="7EC33B23" w14:textId="77777777" w:rsidTr="001F6BC6">
        <w:trPr>
          <w:trHeight w:val="432"/>
        </w:trPr>
        <w:tc>
          <w:tcPr>
            <w:tcW w:w="5000" w:type="pct"/>
            <w:gridSpan w:val="10"/>
            <w:vAlign w:val="center"/>
          </w:tcPr>
          <w:p w14:paraId="6ED50F92" w14:textId="77777777" w:rsidR="005B2A27" w:rsidRPr="00421DF9" w:rsidRDefault="005B2A27" w:rsidP="00421DF9">
            <w:pPr>
              <w:pStyle w:val="BodyText"/>
              <w:numPr>
                <w:ilvl w:val="1"/>
                <w:numId w:val="156"/>
              </w:numPr>
              <w:jc w:val="both"/>
              <w:rPr>
                <w:rFonts w:asciiTheme="minorHAnsi" w:hAnsiTheme="minorHAnsi" w:cstheme="minorHAnsi"/>
                <w:b w:val="0"/>
                <w:sz w:val="20"/>
                <w:szCs w:val="20"/>
                <w:lang w:val="hr-HR"/>
              </w:rPr>
            </w:pPr>
            <w:r w:rsidRPr="00421DF9">
              <w:rPr>
                <w:rFonts w:asciiTheme="minorHAnsi" w:eastAsia="Calibri" w:hAnsiTheme="minorHAnsi" w:cstheme="minorHAnsi"/>
                <w:b w:val="0"/>
                <w:sz w:val="20"/>
                <w:szCs w:val="20"/>
                <w:lang w:val="hr-HR"/>
              </w:rPr>
              <w:t>Povezivanje ishoda učenja, nastavnih metoda i ocjenjivanja</w:t>
            </w:r>
          </w:p>
        </w:tc>
      </w:tr>
      <w:tr w:rsidR="00421DF9" w:rsidRPr="00421DF9" w14:paraId="39F0C644" w14:textId="77777777" w:rsidTr="001F6BC6">
        <w:trPr>
          <w:trHeight w:val="432"/>
        </w:trPr>
        <w:tc>
          <w:tcPr>
            <w:tcW w:w="5000" w:type="pct"/>
            <w:gridSpan w:val="10"/>
            <w:vAlign w:val="center"/>
          </w:tcPr>
          <w:p w14:paraId="22C0AB86" w14:textId="77777777" w:rsidR="005B2A27" w:rsidRPr="00421DF9" w:rsidRDefault="005B2A27" w:rsidP="00421DF9">
            <w:pPr>
              <w:jc w:val="both"/>
              <w:rPr>
                <w:rFonts w:cstheme="minorHAnsi"/>
                <w:sz w:val="20"/>
                <w:szCs w:val="20"/>
              </w:rPr>
            </w:pP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14"/>
              <w:gridCol w:w="709"/>
              <w:gridCol w:w="901"/>
              <w:gridCol w:w="2187"/>
              <w:gridCol w:w="2440"/>
              <w:gridCol w:w="567"/>
              <w:gridCol w:w="567"/>
            </w:tblGrid>
            <w:tr w:rsidR="00421DF9" w:rsidRPr="00421DF9" w14:paraId="4C9EB343" w14:textId="77777777" w:rsidTr="001F6BC6">
              <w:trPr>
                <w:trHeight w:val="279"/>
              </w:trPr>
              <w:tc>
                <w:tcPr>
                  <w:tcW w:w="201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80E641" w14:textId="77777777" w:rsidR="005B2A27" w:rsidRPr="00421DF9" w:rsidRDefault="005B2A27" w:rsidP="00421DF9">
                  <w:pPr>
                    <w:rPr>
                      <w:rFonts w:cstheme="minorHAnsi"/>
                      <w:bCs/>
                      <w:sz w:val="20"/>
                      <w:szCs w:val="20"/>
                    </w:rPr>
                  </w:pPr>
                  <w:r w:rsidRPr="00421DF9">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00E3CC1" w14:textId="77777777" w:rsidR="005B2A27" w:rsidRPr="00421DF9" w:rsidRDefault="005B2A27" w:rsidP="00421DF9">
                  <w:pPr>
                    <w:jc w:val="center"/>
                    <w:rPr>
                      <w:rFonts w:cstheme="minorHAnsi"/>
                      <w:bCs/>
                      <w:sz w:val="20"/>
                      <w:szCs w:val="20"/>
                    </w:rPr>
                  </w:pPr>
                  <w:r w:rsidRPr="00421DF9">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D3D9C97" w14:textId="77777777" w:rsidR="005B2A27" w:rsidRPr="00421DF9" w:rsidRDefault="005B2A27" w:rsidP="00421DF9">
                  <w:pPr>
                    <w:jc w:val="center"/>
                    <w:rPr>
                      <w:rFonts w:cstheme="minorHAnsi"/>
                      <w:bCs/>
                      <w:sz w:val="20"/>
                      <w:szCs w:val="20"/>
                    </w:rPr>
                  </w:pPr>
                  <w:r w:rsidRPr="00421DF9">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AD3D05" w14:textId="77777777" w:rsidR="005B2A27" w:rsidRPr="00421DF9" w:rsidRDefault="005B2A27" w:rsidP="00421DF9">
                  <w:pPr>
                    <w:jc w:val="center"/>
                    <w:rPr>
                      <w:rFonts w:cstheme="minorHAnsi"/>
                      <w:bCs/>
                      <w:sz w:val="20"/>
                      <w:szCs w:val="20"/>
                    </w:rPr>
                  </w:pPr>
                  <w:r w:rsidRPr="00421DF9">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40AE5DF" w14:textId="77777777" w:rsidR="005B2A27" w:rsidRPr="00421DF9" w:rsidRDefault="005B2A27" w:rsidP="00421DF9">
                  <w:pPr>
                    <w:jc w:val="center"/>
                    <w:rPr>
                      <w:rFonts w:cstheme="minorHAnsi"/>
                      <w:bCs/>
                      <w:sz w:val="20"/>
                      <w:szCs w:val="20"/>
                    </w:rPr>
                  </w:pPr>
                  <w:r w:rsidRPr="00421DF9">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217BFF" w14:textId="77777777" w:rsidR="005B2A27" w:rsidRPr="00421DF9" w:rsidRDefault="005B2A27" w:rsidP="00421DF9">
                  <w:pPr>
                    <w:jc w:val="center"/>
                    <w:rPr>
                      <w:rFonts w:cstheme="minorHAnsi"/>
                      <w:bCs/>
                      <w:sz w:val="20"/>
                      <w:szCs w:val="20"/>
                    </w:rPr>
                  </w:pPr>
                  <w:r w:rsidRPr="00421DF9">
                    <w:rPr>
                      <w:rFonts w:cstheme="minorHAnsi"/>
                      <w:bCs/>
                      <w:sz w:val="20"/>
                      <w:szCs w:val="20"/>
                    </w:rPr>
                    <w:t>BODOVI</w:t>
                  </w:r>
                </w:p>
              </w:tc>
            </w:tr>
            <w:tr w:rsidR="00421DF9" w:rsidRPr="00421DF9" w14:paraId="62C6BECE" w14:textId="77777777" w:rsidTr="001F6BC6">
              <w:trPr>
                <w:trHeight w:val="213"/>
              </w:trPr>
              <w:tc>
                <w:tcPr>
                  <w:tcW w:w="201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F4FF212" w14:textId="77777777" w:rsidR="005B2A27" w:rsidRPr="00421DF9" w:rsidRDefault="005B2A27" w:rsidP="00421DF9">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906897C" w14:textId="77777777" w:rsidR="005B2A27" w:rsidRPr="00421DF9" w:rsidRDefault="005B2A27" w:rsidP="00421DF9">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AD53815" w14:textId="77777777" w:rsidR="005B2A27" w:rsidRPr="00421DF9" w:rsidRDefault="005B2A27" w:rsidP="00421DF9">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0D555E4" w14:textId="77777777" w:rsidR="005B2A27" w:rsidRPr="00421DF9" w:rsidRDefault="005B2A27" w:rsidP="00421DF9">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34D0AFB" w14:textId="77777777" w:rsidR="005B2A27" w:rsidRPr="00421DF9" w:rsidRDefault="005B2A27" w:rsidP="00421DF9">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DAB2276" w14:textId="77777777" w:rsidR="005B2A27" w:rsidRPr="00421DF9" w:rsidRDefault="005B2A27" w:rsidP="00421DF9">
                  <w:pPr>
                    <w:jc w:val="center"/>
                    <w:rPr>
                      <w:rFonts w:cstheme="minorHAnsi"/>
                      <w:bCs/>
                      <w:sz w:val="20"/>
                      <w:szCs w:val="20"/>
                    </w:rPr>
                  </w:pPr>
                  <w:r w:rsidRPr="00421DF9">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955FC8F" w14:textId="77777777" w:rsidR="005B2A27" w:rsidRPr="00421DF9" w:rsidRDefault="005B2A27" w:rsidP="00421DF9">
                  <w:pPr>
                    <w:jc w:val="center"/>
                    <w:rPr>
                      <w:rFonts w:cstheme="minorHAnsi"/>
                      <w:bCs/>
                      <w:sz w:val="20"/>
                      <w:szCs w:val="20"/>
                    </w:rPr>
                  </w:pPr>
                  <w:r w:rsidRPr="00421DF9">
                    <w:rPr>
                      <w:rFonts w:cstheme="minorHAnsi"/>
                      <w:bCs/>
                      <w:sz w:val="20"/>
                      <w:szCs w:val="20"/>
                    </w:rPr>
                    <w:t>max</w:t>
                  </w:r>
                </w:p>
              </w:tc>
            </w:tr>
            <w:tr w:rsidR="00421DF9" w:rsidRPr="00421DF9" w14:paraId="09CD51FB" w14:textId="77777777" w:rsidTr="001F6BC6">
              <w:tc>
                <w:tcPr>
                  <w:tcW w:w="2014" w:type="dxa"/>
                  <w:tcBorders>
                    <w:top w:val="single" w:sz="4" w:space="0" w:color="auto"/>
                    <w:left w:val="single" w:sz="4" w:space="0" w:color="auto"/>
                    <w:bottom w:val="single" w:sz="4" w:space="0" w:color="auto"/>
                    <w:right w:val="single" w:sz="4" w:space="0" w:color="auto"/>
                  </w:tcBorders>
                </w:tcPr>
                <w:p w14:paraId="7D92E243" w14:textId="77777777" w:rsidR="005B2A27" w:rsidRPr="00421DF9" w:rsidRDefault="005B2A27" w:rsidP="00421DF9">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06FF2718" w14:textId="77777777" w:rsidR="005B2A27" w:rsidRPr="00421DF9" w:rsidRDefault="005B2A27" w:rsidP="00421DF9">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058B75DA" w14:textId="77777777" w:rsidR="005B2A27" w:rsidRPr="00421DF9" w:rsidRDefault="005B2A27" w:rsidP="00421DF9">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5234CD2A" w14:textId="77777777" w:rsidR="005B2A27" w:rsidRPr="00421DF9" w:rsidRDefault="005B2A27" w:rsidP="00421DF9">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4EAF9B19"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1DDFBED"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C1697DF" w14:textId="77777777" w:rsidR="005B2A27" w:rsidRPr="00421DF9" w:rsidRDefault="005B2A27" w:rsidP="00421DF9">
                  <w:pPr>
                    <w:rPr>
                      <w:rFonts w:cstheme="minorHAnsi"/>
                      <w:sz w:val="20"/>
                      <w:szCs w:val="20"/>
                    </w:rPr>
                  </w:pPr>
                </w:p>
              </w:tc>
            </w:tr>
            <w:tr w:rsidR="00421DF9" w:rsidRPr="00421DF9" w14:paraId="4373AC2C" w14:textId="77777777" w:rsidTr="001F6BC6">
              <w:tc>
                <w:tcPr>
                  <w:tcW w:w="2014" w:type="dxa"/>
                  <w:tcBorders>
                    <w:top w:val="single" w:sz="4" w:space="0" w:color="auto"/>
                    <w:left w:val="single" w:sz="4" w:space="0" w:color="auto"/>
                    <w:bottom w:val="single" w:sz="4" w:space="0" w:color="auto"/>
                    <w:right w:val="single" w:sz="4" w:space="0" w:color="auto"/>
                  </w:tcBorders>
                </w:tcPr>
                <w:p w14:paraId="24CEC95A" w14:textId="77777777" w:rsidR="005B2A27" w:rsidRPr="00421DF9" w:rsidRDefault="005B2A27" w:rsidP="00421DF9">
                  <w:pPr>
                    <w:rPr>
                      <w:rFonts w:cstheme="minorHAnsi"/>
                      <w:sz w:val="20"/>
                      <w:szCs w:val="20"/>
                    </w:rPr>
                  </w:pPr>
                </w:p>
                <w:p w14:paraId="2C0F39E5" w14:textId="77777777" w:rsidR="005B2A27" w:rsidRPr="00421DF9" w:rsidRDefault="005B2A27" w:rsidP="00421DF9">
                  <w:pPr>
                    <w:rPr>
                      <w:rFonts w:cstheme="minorHAnsi"/>
                      <w:sz w:val="20"/>
                      <w:szCs w:val="20"/>
                    </w:rPr>
                  </w:pPr>
                  <w:r w:rsidRPr="00421DF9">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5F2CC282" w14:textId="77777777" w:rsidR="005B2A27" w:rsidRPr="00421DF9" w:rsidRDefault="005B2A27" w:rsidP="00421DF9">
                  <w:pPr>
                    <w:jc w:val="center"/>
                    <w:rPr>
                      <w:rFonts w:cstheme="minorHAnsi"/>
                      <w:sz w:val="20"/>
                      <w:szCs w:val="20"/>
                    </w:rPr>
                  </w:pPr>
                  <w:r w:rsidRPr="00421DF9">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532ED788" w14:textId="77777777" w:rsidR="005B2A27" w:rsidRPr="00421DF9" w:rsidRDefault="005B2A27" w:rsidP="00421DF9">
                  <w:pPr>
                    <w:jc w:val="center"/>
                    <w:rPr>
                      <w:rFonts w:cstheme="minorHAnsi"/>
                      <w:sz w:val="20"/>
                      <w:szCs w:val="20"/>
                    </w:rPr>
                  </w:pPr>
                  <w:r w:rsidRPr="00421DF9">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470F623C" w14:textId="77777777" w:rsidR="005B2A27" w:rsidRPr="00421DF9" w:rsidRDefault="005B2A27" w:rsidP="00421DF9">
                  <w:pPr>
                    <w:rPr>
                      <w:rFonts w:cstheme="minorHAnsi"/>
                      <w:sz w:val="20"/>
                      <w:szCs w:val="20"/>
                    </w:rPr>
                  </w:pPr>
                  <w:r w:rsidRPr="00421DF9">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34386BDE" w14:textId="77777777" w:rsidR="005B2A27" w:rsidRPr="00421DF9" w:rsidRDefault="005B2A27" w:rsidP="00421DF9">
                  <w:pPr>
                    <w:rPr>
                      <w:rFonts w:cstheme="minorHAnsi"/>
                      <w:sz w:val="20"/>
                      <w:szCs w:val="20"/>
                    </w:rPr>
                  </w:pPr>
                  <w:r w:rsidRPr="00421DF9">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738EF5D8" w14:textId="77777777" w:rsidR="005B2A27" w:rsidRPr="00421DF9" w:rsidRDefault="005B2A27" w:rsidP="00421DF9">
                  <w:pPr>
                    <w:jc w:val="center"/>
                    <w:rPr>
                      <w:rFonts w:cstheme="minorHAnsi"/>
                      <w:sz w:val="20"/>
                      <w:szCs w:val="20"/>
                    </w:rPr>
                  </w:pPr>
                  <w:r w:rsidRPr="00421DF9">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4E7A4346" w14:textId="77777777" w:rsidR="005B2A27" w:rsidRPr="00421DF9" w:rsidRDefault="005B2A27" w:rsidP="00421DF9">
                  <w:pPr>
                    <w:jc w:val="center"/>
                    <w:rPr>
                      <w:rFonts w:cstheme="minorHAnsi"/>
                      <w:sz w:val="20"/>
                      <w:szCs w:val="20"/>
                    </w:rPr>
                  </w:pPr>
                  <w:r w:rsidRPr="00421DF9">
                    <w:rPr>
                      <w:rFonts w:cstheme="minorHAnsi"/>
                      <w:sz w:val="20"/>
                      <w:szCs w:val="20"/>
                    </w:rPr>
                    <w:t>10</w:t>
                  </w:r>
                </w:p>
              </w:tc>
            </w:tr>
            <w:tr w:rsidR="00421DF9" w:rsidRPr="00421DF9" w14:paraId="5EF4AB1D" w14:textId="77777777" w:rsidTr="001F6BC6">
              <w:tc>
                <w:tcPr>
                  <w:tcW w:w="2014" w:type="dxa"/>
                  <w:tcBorders>
                    <w:top w:val="single" w:sz="4" w:space="0" w:color="auto"/>
                    <w:left w:val="single" w:sz="4" w:space="0" w:color="auto"/>
                    <w:bottom w:val="single" w:sz="4" w:space="0" w:color="auto"/>
                    <w:right w:val="single" w:sz="4" w:space="0" w:color="auto"/>
                  </w:tcBorders>
                </w:tcPr>
                <w:p w14:paraId="47A0E25C" w14:textId="77777777" w:rsidR="005B2A27" w:rsidRPr="00421DF9" w:rsidRDefault="005B2A27" w:rsidP="00421DF9">
                  <w:pPr>
                    <w:rPr>
                      <w:rFonts w:cstheme="minorHAnsi"/>
                      <w:sz w:val="20"/>
                      <w:szCs w:val="20"/>
                    </w:rPr>
                  </w:pPr>
                </w:p>
                <w:p w14:paraId="0218BD1D" w14:textId="77777777" w:rsidR="005B2A27" w:rsidRPr="00421DF9" w:rsidRDefault="005B2A27" w:rsidP="00421DF9">
                  <w:pPr>
                    <w:rPr>
                      <w:rFonts w:cstheme="minorHAnsi"/>
                      <w:sz w:val="20"/>
                      <w:szCs w:val="20"/>
                    </w:rPr>
                  </w:pPr>
                  <w:r w:rsidRPr="00421DF9">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0A1BC546" w14:textId="77777777" w:rsidR="005B2A27" w:rsidRPr="00421DF9" w:rsidRDefault="005B2A27" w:rsidP="00421DF9">
                  <w:pPr>
                    <w:jc w:val="center"/>
                    <w:rPr>
                      <w:rFonts w:cstheme="minorHAnsi"/>
                      <w:sz w:val="20"/>
                      <w:szCs w:val="20"/>
                    </w:rPr>
                  </w:pPr>
                  <w:r w:rsidRPr="00421DF9">
                    <w:rPr>
                      <w:rFonts w:cstheme="minorHAnsi"/>
                      <w:sz w:val="20"/>
                      <w:szCs w:val="20"/>
                    </w:rPr>
                    <w:t>0,3</w:t>
                  </w:r>
                </w:p>
                <w:p w14:paraId="666BC9B3" w14:textId="77777777" w:rsidR="005B2A27" w:rsidRPr="00421DF9" w:rsidRDefault="005B2A27" w:rsidP="00421DF9">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5025BC7F" w14:textId="77777777" w:rsidR="005B2A27" w:rsidRPr="00421DF9" w:rsidRDefault="005B2A27" w:rsidP="00421DF9">
                  <w:pPr>
                    <w:jc w:val="center"/>
                    <w:rPr>
                      <w:rFonts w:cstheme="minorHAnsi"/>
                      <w:sz w:val="20"/>
                      <w:szCs w:val="20"/>
                    </w:rPr>
                  </w:pPr>
                  <w:r w:rsidRPr="00421DF9">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52BD34F1" w14:textId="77777777" w:rsidR="005B2A27" w:rsidRPr="00421DF9" w:rsidRDefault="005B2A27" w:rsidP="00421DF9">
                  <w:pPr>
                    <w:rPr>
                      <w:rFonts w:cstheme="minorHAnsi"/>
                      <w:sz w:val="20"/>
                      <w:szCs w:val="20"/>
                    </w:rPr>
                  </w:pPr>
                  <w:r w:rsidRPr="00421DF9">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3FA4F577" w14:textId="77777777" w:rsidR="005B2A27" w:rsidRPr="00421DF9" w:rsidRDefault="005B2A27" w:rsidP="00421DF9">
                  <w:pPr>
                    <w:rPr>
                      <w:rFonts w:cstheme="minorHAnsi"/>
                      <w:sz w:val="20"/>
                      <w:szCs w:val="20"/>
                    </w:rPr>
                  </w:pPr>
                  <w:r w:rsidRPr="00421DF9">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3669AFFF" w14:textId="77777777" w:rsidR="005B2A27" w:rsidRPr="00421DF9" w:rsidRDefault="005B2A27" w:rsidP="00421DF9">
                  <w:pPr>
                    <w:jc w:val="center"/>
                    <w:rPr>
                      <w:rFonts w:cstheme="minorHAnsi"/>
                      <w:sz w:val="20"/>
                      <w:szCs w:val="20"/>
                    </w:rPr>
                  </w:pPr>
                  <w:r w:rsidRPr="00421DF9">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0F919458" w14:textId="77777777" w:rsidR="005B2A27" w:rsidRPr="00421DF9" w:rsidRDefault="005B2A27" w:rsidP="00421DF9">
                  <w:pPr>
                    <w:jc w:val="center"/>
                    <w:rPr>
                      <w:rFonts w:cstheme="minorHAnsi"/>
                      <w:sz w:val="20"/>
                      <w:szCs w:val="20"/>
                    </w:rPr>
                  </w:pPr>
                  <w:r w:rsidRPr="00421DF9">
                    <w:rPr>
                      <w:rFonts w:cstheme="minorHAnsi"/>
                      <w:sz w:val="20"/>
                      <w:szCs w:val="20"/>
                    </w:rPr>
                    <w:t>10</w:t>
                  </w:r>
                </w:p>
              </w:tc>
            </w:tr>
            <w:tr w:rsidR="00421DF9" w:rsidRPr="00421DF9" w14:paraId="4BA16AF2" w14:textId="77777777" w:rsidTr="001F6BC6">
              <w:tc>
                <w:tcPr>
                  <w:tcW w:w="2014" w:type="dxa"/>
                  <w:tcBorders>
                    <w:top w:val="single" w:sz="4" w:space="0" w:color="auto"/>
                    <w:left w:val="single" w:sz="4" w:space="0" w:color="auto"/>
                    <w:bottom w:val="single" w:sz="4" w:space="0" w:color="auto"/>
                    <w:right w:val="single" w:sz="4" w:space="0" w:color="auto"/>
                  </w:tcBorders>
                </w:tcPr>
                <w:p w14:paraId="6B556BBF" w14:textId="77777777" w:rsidR="005B2A27" w:rsidRPr="00421DF9" w:rsidRDefault="005B2A27" w:rsidP="00421DF9">
                  <w:pPr>
                    <w:rPr>
                      <w:rFonts w:cstheme="minorHAnsi"/>
                      <w:sz w:val="20"/>
                      <w:szCs w:val="20"/>
                    </w:rPr>
                  </w:pPr>
                </w:p>
                <w:p w14:paraId="47137406" w14:textId="77777777" w:rsidR="005B2A27" w:rsidRPr="00421DF9" w:rsidRDefault="005B2A27" w:rsidP="00421DF9">
                  <w:pPr>
                    <w:rPr>
                      <w:rFonts w:cstheme="minorHAnsi"/>
                      <w:sz w:val="20"/>
                      <w:szCs w:val="20"/>
                    </w:rPr>
                  </w:pPr>
                  <w:r w:rsidRPr="00421DF9">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5056EAE9" w14:textId="77777777" w:rsidR="005B2A27" w:rsidRPr="00421DF9" w:rsidRDefault="005B2A27" w:rsidP="00421DF9">
                  <w:pPr>
                    <w:jc w:val="center"/>
                    <w:rPr>
                      <w:rFonts w:cstheme="minorHAnsi"/>
                      <w:sz w:val="20"/>
                      <w:szCs w:val="20"/>
                    </w:rPr>
                  </w:pPr>
                  <w:r w:rsidRPr="00421DF9">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317ED997" w14:textId="77777777" w:rsidR="005B2A27" w:rsidRPr="00421DF9" w:rsidRDefault="005B2A27" w:rsidP="00421DF9">
                  <w:pPr>
                    <w:jc w:val="center"/>
                    <w:rPr>
                      <w:rFonts w:cstheme="minorHAnsi"/>
                      <w:sz w:val="20"/>
                      <w:szCs w:val="20"/>
                    </w:rPr>
                  </w:pPr>
                  <w:r w:rsidRPr="00421DF9">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6A6E53BD" w14:textId="77777777" w:rsidR="005B2A27" w:rsidRPr="00421DF9" w:rsidRDefault="005B2A27" w:rsidP="00421DF9">
                  <w:pPr>
                    <w:rPr>
                      <w:rFonts w:cstheme="minorHAnsi"/>
                      <w:sz w:val="20"/>
                      <w:szCs w:val="20"/>
                    </w:rPr>
                  </w:pPr>
                  <w:r w:rsidRPr="00421DF9">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258F6A5B" w14:textId="77777777" w:rsidR="005B2A27" w:rsidRPr="00421DF9" w:rsidRDefault="005B2A27" w:rsidP="00421DF9">
                  <w:pPr>
                    <w:rPr>
                      <w:rFonts w:cstheme="minorHAnsi"/>
                      <w:sz w:val="20"/>
                      <w:szCs w:val="20"/>
                    </w:rPr>
                  </w:pPr>
                  <w:r w:rsidRPr="00421DF9">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09EFDFBB" w14:textId="77777777" w:rsidR="005B2A27" w:rsidRPr="00421DF9" w:rsidRDefault="005B2A27" w:rsidP="00421DF9">
                  <w:pPr>
                    <w:jc w:val="center"/>
                    <w:rPr>
                      <w:rFonts w:cstheme="minorHAnsi"/>
                      <w:sz w:val="20"/>
                      <w:szCs w:val="20"/>
                    </w:rPr>
                  </w:pPr>
                  <w:r w:rsidRPr="00421DF9">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5266C506" w14:textId="77777777" w:rsidR="005B2A27" w:rsidRPr="00421DF9" w:rsidRDefault="005B2A27" w:rsidP="00421DF9">
                  <w:pPr>
                    <w:jc w:val="center"/>
                    <w:rPr>
                      <w:rFonts w:cstheme="minorHAnsi"/>
                      <w:sz w:val="20"/>
                      <w:szCs w:val="20"/>
                    </w:rPr>
                  </w:pPr>
                  <w:r w:rsidRPr="00421DF9">
                    <w:rPr>
                      <w:rFonts w:cstheme="minorHAnsi"/>
                      <w:sz w:val="20"/>
                      <w:szCs w:val="20"/>
                    </w:rPr>
                    <w:t>30</w:t>
                  </w:r>
                </w:p>
              </w:tc>
            </w:tr>
            <w:tr w:rsidR="00421DF9" w:rsidRPr="00421DF9" w14:paraId="4E26869E" w14:textId="77777777" w:rsidTr="001F6BC6">
              <w:tc>
                <w:tcPr>
                  <w:tcW w:w="2014" w:type="dxa"/>
                  <w:tcBorders>
                    <w:top w:val="single" w:sz="4" w:space="0" w:color="auto"/>
                    <w:left w:val="single" w:sz="4" w:space="0" w:color="auto"/>
                    <w:bottom w:val="single" w:sz="4" w:space="0" w:color="auto"/>
                    <w:right w:val="single" w:sz="4" w:space="0" w:color="auto"/>
                  </w:tcBorders>
                </w:tcPr>
                <w:p w14:paraId="0A9091BF" w14:textId="77777777" w:rsidR="005B2A27" w:rsidRPr="00421DF9" w:rsidRDefault="005B2A27" w:rsidP="00421DF9">
                  <w:pPr>
                    <w:rPr>
                      <w:rFonts w:cstheme="minorHAnsi"/>
                      <w:sz w:val="20"/>
                      <w:szCs w:val="20"/>
                    </w:rPr>
                  </w:pPr>
                  <w:r w:rsidRPr="00421DF9">
                    <w:rPr>
                      <w:rFonts w:cstheme="minorHAnsi"/>
                      <w:sz w:val="20"/>
                      <w:szCs w:val="20"/>
                    </w:rPr>
                    <w:t>Usmena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6733F8F8" w14:textId="77777777" w:rsidR="005B2A27" w:rsidRPr="00421DF9" w:rsidRDefault="005B2A27" w:rsidP="00421DF9">
                  <w:pPr>
                    <w:jc w:val="center"/>
                    <w:rPr>
                      <w:rFonts w:cstheme="minorHAnsi"/>
                      <w:sz w:val="20"/>
                      <w:szCs w:val="20"/>
                    </w:rPr>
                  </w:pPr>
                  <w:r w:rsidRPr="00421DF9">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4FE31EDB" w14:textId="77777777" w:rsidR="005B2A27" w:rsidRPr="00421DF9" w:rsidRDefault="005B2A27" w:rsidP="00421DF9">
                  <w:pPr>
                    <w:jc w:val="center"/>
                    <w:rPr>
                      <w:rFonts w:cstheme="minorHAnsi"/>
                      <w:sz w:val="20"/>
                      <w:szCs w:val="20"/>
                    </w:rPr>
                  </w:pPr>
                  <w:r w:rsidRPr="00421DF9">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57238C74" w14:textId="77777777" w:rsidR="005B2A27" w:rsidRPr="00421DF9" w:rsidRDefault="005B2A27" w:rsidP="00421DF9">
                  <w:pPr>
                    <w:rPr>
                      <w:rFonts w:cstheme="minorHAnsi"/>
                      <w:sz w:val="20"/>
                      <w:szCs w:val="20"/>
                    </w:rPr>
                  </w:pPr>
                  <w:r w:rsidRPr="00421DF9">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09D01044" w14:textId="77777777" w:rsidR="005B2A27" w:rsidRPr="00421DF9" w:rsidRDefault="005B2A27" w:rsidP="00421DF9">
                  <w:pPr>
                    <w:rPr>
                      <w:rFonts w:cstheme="minorHAnsi"/>
                      <w:sz w:val="20"/>
                      <w:szCs w:val="20"/>
                    </w:rPr>
                  </w:pPr>
                  <w:r w:rsidRPr="00421DF9">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0E0CB72E" w14:textId="77777777" w:rsidR="005B2A27" w:rsidRPr="00421DF9" w:rsidRDefault="005B2A27" w:rsidP="00421DF9">
                  <w:pPr>
                    <w:jc w:val="center"/>
                    <w:rPr>
                      <w:rFonts w:cstheme="minorHAnsi"/>
                      <w:sz w:val="20"/>
                      <w:szCs w:val="20"/>
                    </w:rPr>
                  </w:pPr>
                  <w:r w:rsidRPr="00421DF9">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18DC1536" w14:textId="77777777" w:rsidR="005B2A27" w:rsidRPr="00421DF9" w:rsidRDefault="005B2A27" w:rsidP="00421DF9">
                  <w:pPr>
                    <w:jc w:val="center"/>
                    <w:rPr>
                      <w:rFonts w:cstheme="minorHAnsi"/>
                      <w:sz w:val="20"/>
                      <w:szCs w:val="20"/>
                    </w:rPr>
                  </w:pPr>
                  <w:r w:rsidRPr="00421DF9">
                    <w:rPr>
                      <w:rFonts w:cstheme="minorHAnsi"/>
                      <w:sz w:val="20"/>
                      <w:szCs w:val="20"/>
                    </w:rPr>
                    <w:t>50</w:t>
                  </w:r>
                </w:p>
              </w:tc>
            </w:tr>
            <w:tr w:rsidR="00F62439" w:rsidRPr="00421DF9" w14:paraId="4C082827" w14:textId="77777777" w:rsidTr="001F6BC6">
              <w:tc>
                <w:tcPr>
                  <w:tcW w:w="2014" w:type="dxa"/>
                  <w:tcBorders>
                    <w:top w:val="single" w:sz="4" w:space="0" w:color="auto"/>
                    <w:left w:val="single" w:sz="4" w:space="0" w:color="auto"/>
                    <w:bottom w:val="single" w:sz="4" w:space="0" w:color="auto"/>
                    <w:right w:val="single" w:sz="4" w:space="0" w:color="auto"/>
                  </w:tcBorders>
                </w:tcPr>
                <w:p w14:paraId="3707389C" w14:textId="77777777" w:rsidR="005B2A27" w:rsidRPr="00421DF9" w:rsidRDefault="005B2A27" w:rsidP="00421DF9">
                  <w:pPr>
                    <w:rPr>
                      <w:rFonts w:cstheme="minorHAnsi"/>
                      <w:sz w:val="20"/>
                      <w:szCs w:val="20"/>
                    </w:rPr>
                  </w:pPr>
                </w:p>
                <w:p w14:paraId="2B139104" w14:textId="77777777" w:rsidR="005B2A27" w:rsidRPr="00421DF9" w:rsidRDefault="005B2A27" w:rsidP="00421DF9">
                  <w:pPr>
                    <w:rPr>
                      <w:rFonts w:cstheme="minorHAnsi"/>
                      <w:sz w:val="20"/>
                      <w:szCs w:val="20"/>
                    </w:rPr>
                  </w:pPr>
                  <w:r w:rsidRPr="00421DF9">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28AEFFDA" w14:textId="77777777" w:rsidR="005B2A27" w:rsidRPr="00421DF9" w:rsidRDefault="005B2A27" w:rsidP="00421DF9">
                  <w:pPr>
                    <w:jc w:val="center"/>
                    <w:rPr>
                      <w:rFonts w:cstheme="minorHAnsi"/>
                      <w:sz w:val="20"/>
                      <w:szCs w:val="20"/>
                    </w:rPr>
                  </w:pPr>
                  <w:r w:rsidRPr="00421DF9">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5C9A06EA" w14:textId="77777777" w:rsidR="005B2A27" w:rsidRPr="00421DF9" w:rsidRDefault="005B2A27" w:rsidP="00421DF9">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1C082C1B" w14:textId="77777777" w:rsidR="005B2A27" w:rsidRPr="00421DF9" w:rsidRDefault="005B2A27" w:rsidP="00421DF9">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0090CD45" w14:textId="77777777" w:rsidR="005B2A27" w:rsidRPr="00421DF9" w:rsidRDefault="005B2A27" w:rsidP="00421DF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E1F9227" w14:textId="77777777" w:rsidR="005B2A27" w:rsidRPr="00421DF9" w:rsidRDefault="005B2A27" w:rsidP="00421DF9">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C36C3F4" w14:textId="77777777" w:rsidR="005B2A27" w:rsidRPr="00421DF9" w:rsidRDefault="005B2A27" w:rsidP="00421DF9">
                  <w:pPr>
                    <w:jc w:val="center"/>
                    <w:rPr>
                      <w:rFonts w:cstheme="minorHAnsi"/>
                      <w:sz w:val="20"/>
                      <w:szCs w:val="20"/>
                    </w:rPr>
                  </w:pPr>
                  <w:r w:rsidRPr="00421DF9">
                    <w:rPr>
                      <w:rFonts w:cstheme="minorHAnsi"/>
                      <w:sz w:val="20"/>
                      <w:szCs w:val="20"/>
                    </w:rPr>
                    <w:t>100</w:t>
                  </w:r>
                </w:p>
              </w:tc>
            </w:tr>
          </w:tbl>
          <w:p w14:paraId="6FF94911" w14:textId="77777777" w:rsidR="005B2A27" w:rsidRPr="00421DF9" w:rsidRDefault="005B2A27" w:rsidP="00421DF9">
            <w:pPr>
              <w:jc w:val="both"/>
              <w:rPr>
                <w:rFonts w:cstheme="minorHAnsi"/>
                <w:sz w:val="20"/>
                <w:szCs w:val="20"/>
              </w:rPr>
            </w:pPr>
          </w:p>
          <w:p w14:paraId="4974F667" w14:textId="77777777" w:rsidR="005B2A27" w:rsidRPr="00421DF9" w:rsidRDefault="005B2A27" w:rsidP="00421DF9">
            <w:pPr>
              <w:jc w:val="both"/>
              <w:rPr>
                <w:rFonts w:cstheme="minorHAnsi"/>
                <w:sz w:val="20"/>
                <w:szCs w:val="20"/>
              </w:rPr>
            </w:pPr>
            <w:r w:rsidRPr="00421DF9">
              <w:rPr>
                <w:rFonts w:cstheme="minorHAnsi"/>
                <w:sz w:val="20"/>
                <w:szCs w:val="20"/>
              </w:rPr>
              <w:t>*za prolazak pisanog dijela ispita je potrebno minimalno ostvariti 60% mogućih bodova svakog kolokvija ili pisanog dijela ispita</w:t>
            </w:r>
          </w:p>
          <w:p w14:paraId="271DB68B" w14:textId="77777777" w:rsidR="005B2A27" w:rsidRPr="00421DF9" w:rsidRDefault="005B2A27" w:rsidP="00421DF9">
            <w:pPr>
              <w:pStyle w:val="Default"/>
              <w:jc w:val="both"/>
              <w:rPr>
                <w:rFonts w:asciiTheme="minorHAnsi" w:hAnsiTheme="minorHAnsi" w:cstheme="minorHAnsi"/>
                <w:color w:val="auto"/>
                <w:sz w:val="20"/>
                <w:szCs w:val="20"/>
              </w:rPr>
            </w:pPr>
          </w:p>
        </w:tc>
      </w:tr>
      <w:tr w:rsidR="00421DF9" w:rsidRPr="00421DF9" w14:paraId="58A2F941" w14:textId="77777777" w:rsidTr="001F6BC6">
        <w:trPr>
          <w:trHeight w:val="432"/>
        </w:trPr>
        <w:tc>
          <w:tcPr>
            <w:tcW w:w="5000" w:type="pct"/>
            <w:gridSpan w:val="10"/>
            <w:vAlign w:val="center"/>
          </w:tcPr>
          <w:p w14:paraId="64F2FB63" w14:textId="77777777" w:rsidR="005B2A27" w:rsidRPr="00421DF9" w:rsidRDefault="005B2A27" w:rsidP="00421DF9">
            <w:pPr>
              <w:pStyle w:val="BodyText"/>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1.10. Obvezatna literatura (u trenutku prijave prijedloga studijskog programa)</w:t>
            </w:r>
          </w:p>
        </w:tc>
      </w:tr>
      <w:tr w:rsidR="00421DF9" w:rsidRPr="00421DF9" w14:paraId="3E442B2F" w14:textId="77777777" w:rsidTr="001F6BC6">
        <w:trPr>
          <w:trHeight w:val="699"/>
        </w:trPr>
        <w:tc>
          <w:tcPr>
            <w:tcW w:w="5000" w:type="pct"/>
            <w:gridSpan w:val="10"/>
            <w:vAlign w:val="center"/>
          </w:tcPr>
          <w:p w14:paraId="7F4108DA" w14:textId="77777777" w:rsidR="005B2A27" w:rsidRPr="00421DF9" w:rsidRDefault="005B2A27" w:rsidP="00421DF9">
            <w:pPr>
              <w:pStyle w:val="Default"/>
              <w:numPr>
                <w:ilvl w:val="0"/>
                <w:numId w:val="152"/>
              </w:numPr>
              <w:rPr>
                <w:rFonts w:asciiTheme="minorHAnsi" w:hAnsiTheme="minorHAnsi" w:cstheme="minorHAnsi"/>
                <w:color w:val="auto"/>
                <w:sz w:val="20"/>
                <w:szCs w:val="20"/>
              </w:rPr>
            </w:pPr>
            <w:r w:rsidRPr="00421DF9">
              <w:rPr>
                <w:rFonts w:asciiTheme="minorHAnsi" w:hAnsiTheme="minorHAnsi" w:cstheme="minorHAnsi"/>
                <w:color w:val="auto"/>
                <w:sz w:val="20"/>
                <w:szCs w:val="20"/>
              </w:rPr>
              <w:t>Omejec, J., Konvencija za zaštitu ljudskih prava i temeljnih sloboda u praksi Europskog suda za ljudska prava, Novi informator, Zagreb, 2013.</w:t>
            </w:r>
          </w:p>
          <w:p w14:paraId="7CFD9604" w14:textId="77777777" w:rsidR="005B2A27" w:rsidRPr="00421DF9" w:rsidRDefault="005B2A27" w:rsidP="00421DF9">
            <w:pPr>
              <w:pStyle w:val="Default"/>
              <w:numPr>
                <w:ilvl w:val="0"/>
                <w:numId w:val="152"/>
              </w:numPr>
              <w:rPr>
                <w:rFonts w:asciiTheme="minorHAnsi" w:hAnsiTheme="minorHAnsi" w:cstheme="minorHAnsi"/>
                <w:color w:val="auto"/>
                <w:sz w:val="20"/>
                <w:szCs w:val="20"/>
              </w:rPr>
            </w:pPr>
            <w:r w:rsidRPr="00421DF9">
              <w:rPr>
                <w:rFonts w:asciiTheme="minorHAnsi" w:hAnsiTheme="minorHAnsi" w:cstheme="minorHAnsi"/>
                <w:color w:val="auto"/>
                <w:sz w:val="20"/>
                <w:szCs w:val="20"/>
              </w:rPr>
              <w:t>Božić , Nataša; Zakonska ograničenja ili sloboda izražavanja na internetu? ; MediAnali, Vol. 2, No. 4, 2008.</w:t>
            </w:r>
          </w:p>
          <w:p w14:paraId="27711D5A" w14:textId="77777777" w:rsidR="005B2A27" w:rsidRPr="00421DF9" w:rsidRDefault="005B2A27" w:rsidP="00421DF9">
            <w:pPr>
              <w:pStyle w:val="Default"/>
              <w:numPr>
                <w:ilvl w:val="0"/>
                <w:numId w:val="152"/>
              </w:numPr>
              <w:rPr>
                <w:rFonts w:asciiTheme="minorHAnsi" w:hAnsiTheme="minorHAnsi" w:cstheme="minorHAnsi"/>
                <w:color w:val="auto"/>
                <w:sz w:val="20"/>
                <w:szCs w:val="20"/>
              </w:rPr>
            </w:pPr>
            <w:r w:rsidRPr="00421DF9">
              <w:rPr>
                <w:rFonts w:asciiTheme="minorHAnsi" w:hAnsiTheme="minorHAnsi" w:cstheme="minorHAnsi"/>
                <w:color w:val="auto"/>
                <w:sz w:val="20"/>
                <w:szCs w:val="20"/>
              </w:rPr>
              <w:t>Đerđa, Dario; Europski sud za ljudska prava: čl. 10 Europske konvencije za zaštitu ljudskih prava i temeljnih sloboda - nerazmjerno ograničenjavanje prava slobode izražavanja misli od strane javnih vlasti; Hrvatska i komparativna javna uprava, Vol. 2, No. 1, 2000.</w:t>
            </w:r>
          </w:p>
          <w:p w14:paraId="397FCFF3" w14:textId="77777777" w:rsidR="005B2A27" w:rsidRPr="00421DF9" w:rsidRDefault="005B2A27" w:rsidP="00421DF9">
            <w:pPr>
              <w:pStyle w:val="Default"/>
              <w:numPr>
                <w:ilvl w:val="0"/>
                <w:numId w:val="152"/>
              </w:numPr>
              <w:rPr>
                <w:rFonts w:asciiTheme="minorHAnsi" w:hAnsiTheme="minorHAnsi" w:cstheme="minorHAnsi"/>
                <w:color w:val="auto"/>
                <w:sz w:val="20"/>
                <w:szCs w:val="20"/>
              </w:rPr>
            </w:pPr>
            <w:r w:rsidRPr="00421DF9">
              <w:rPr>
                <w:rFonts w:asciiTheme="minorHAnsi" w:hAnsiTheme="minorHAnsi" w:cstheme="minorHAnsi"/>
                <w:color w:val="auto"/>
                <w:sz w:val="20"/>
                <w:szCs w:val="20"/>
              </w:rPr>
              <w:t>Duić; D; Analiza slučaja Lautsi v. Italy ( Europski sud za ljudska prava) ; Pravni vjesnik PFO , broj 2/2014.</w:t>
            </w:r>
          </w:p>
          <w:p w14:paraId="77597757" w14:textId="77777777" w:rsidR="005B2A27" w:rsidRPr="00421DF9" w:rsidRDefault="005B2A27" w:rsidP="00421DF9">
            <w:pPr>
              <w:pStyle w:val="Default"/>
              <w:numPr>
                <w:ilvl w:val="0"/>
                <w:numId w:val="152"/>
              </w:numPr>
              <w:rPr>
                <w:rFonts w:asciiTheme="minorHAnsi" w:hAnsiTheme="minorHAnsi" w:cstheme="minorHAnsi"/>
                <w:color w:val="auto"/>
                <w:sz w:val="20"/>
                <w:szCs w:val="20"/>
              </w:rPr>
            </w:pPr>
            <w:r w:rsidRPr="00421DF9">
              <w:rPr>
                <w:rFonts w:asciiTheme="minorHAnsi" w:hAnsiTheme="minorHAnsi" w:cstheme="minorHAnsi"/>
                <w:color w:val="auto"/>
                <w:sz w:val="20"/>
                <w:szCs w:val="20"/>
              </w:rPr>
              <w:t xml:space="preserve">Materijali distribuirani na nastavi </w:t>
            </w:r>
          </w:p>
        </w:tc>
      </w:tr>
      <w:tr w:rsidR="00421DF9" w:rsidRPr="00421DF9" w14:paraId="2F9DCFAB" w14:textId="77777777" w:rsidTr="001F6BC6">
        <w:trPr>
          <w:trHeight w:val="432"/>
        </w:trPr>
        <w:tc>
          <w:tcPr>
            <w:tcW w:w="5000" w:type="pct"/>
            <w:gridSpan w:val="10"/>
            <w:vAlign w:val="center"/>
          </w:tcPr>
          <w:p w14:paraId="5839772D" w14:textId="77777777" w:rsidR="005B2A27" w:rsidRPr="00421DF9" w:rsidRDefault="005B2A27" w:rsidP="00421DF9">
            <w:pPr>
              <w:pStyle w:val="BodyText"/>
              <w:jc w:val="both"/>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1.11.Dopunska literatura (u trenutku prijave prijedloga studijskog programa)</w:t>
            </w:r>
          </w:p>
        </w:tc>
      </w:tr>
      <w:tr w:rsidR="00421DF9" w:rsidRPr="00421DF9" w14:paraId="496C4FB6" w14:textId="77777777" w:rsidTr="001F6BC6">
        <w:trPr>
          <w:trHeight w:val="432"/>
        </w:trPr>
        <w:tc>
          <w:tcPr>
            <w:tcW w:w="5000" w:type="pct"/>
            <w:gridSpan w:val="10"/>
            <w:vAlign w:val="center"/>
          </w:tcPr>
          <w:p w14:paraId="54349030" w14:textId="77777777" w:rsidR="005B2A27" w:rsidRPr="00421DF9" w:rsidRDefault="005B2A27" w:rsidP="00421DF9">
            <w:pPr>
              <w:pStyle w:val="ListParagraph"/>
              <w:numPr>
                <w:ilvl w:val="0"/>
                <w:numId w:val="157"/>
              </w:numPr>
              <w:contextualSpacing w:val="0"/>
              <w:rPr>
                <w:rFonts w:cstheme="minorHAnsi"/>
                <w:sz w:val="20"/>
                <w:szCs w:val="20"/>
                <w:lang w:val="hr-HR" w:eastAsia="hr-HR"/>
              </w:rPr>
            </w:pPr>
            <w:r w:rsidRPr="00421DF9">
              <w:rPr>
                <w:rFonts w:cstheme="minorHAnsi"/>
                <w:sz w:val="20"/>
                <w:szCs w:val="20"/>
                <w:lang w:val="hr-HR" w:eastAsia="hr-HR"/>
              </w:rPr>
              <w:t>Arlović, Mato; Pravo na slobodu izražavanja misli (ustavnopravni okvir i ustavnosudska praksa u Republici Hrvatskoj ; Zbornik radova Pravnog fakulteta u Splitu, god. 53, 2/2016., str. 377.-411</w:t>
            </w:r>
          </w:p>
          <w:p w14:paraId="7F8C5CB2" w14:textId="77777777" w:rsidR="005B2A27" w:rsidRPr="00421DF9" w:rsidRDefault="005B2A27" w:rsidP="00421DF9">
            <w:pPr>
              <w:pStyle w:val="ListParagraph"/>
              <w:numPr>
                <w:ilvl w:val="0"/>
                <w:numId w:val="157"/>
              </w:numPr>
              <w:contextualSpacing w:val="0"/>
              <w:rPr>
                <w:rFonts w:cstheme="minorHAnsi"/>
                <w:sz w:val="20"/>
                <w:szCs w:val="20"/>
                <w:lang w:val="hr-HR" w:eastAsia="hr-HR"/>
              </w:rPr>
            </w:pPr>
            <w:r w:rsidRPr="00421DF9">
              <w:rPr>
                <w:rFonts w:cstheme="minorHAnsi"/>
                <w:sz w:val="20"/>
                <w:szCs w:val="20"/>
                <w:lang w:val="hr-HR" w:eastAsia="hr-HR"/>
              </w:rPr>
              <w:t xml:space="preserve"> Musa; Ilija ; Medijsko pravo, sloboda izražavanja u Bosni i Hercegovini i Republici Hrvatskoj, Školska naklada d.o.o., Mostar, Mostar, 2017.</w:t>
            </w:r>
          </w:p>
          <w:p w14:paraId="46CD2202" w14:textId="77777777" w:rsidR="005B2A27" w:rsidRPr="00421DF9" w:rsidRDefault="005B2A27" w:rsidP="00421DF9">
            <w:pPr>
              <w:pStyle w:val="ListParagraph"/>
              <w:numPr>
                <w:ilvl w:val="0"/>
                <w:numId w:val="157"/>
              </w:numPr>
              <w:contextualSpacing w:val="0"/>
              <w:rPr>
                <w:rFonts w:cstheme="minorHAnsi"/>
                <w:sz w:val="20"/>
                <w:szCs w:val="20"/>
                <w:lang w:val="hr-HR" w:eastAsia="hr-HR"/>
              </w:rPr>
            </w:pPr>
            <w:r w:rsidRPr="00421DF9">
              <w:rPr>
                <w:rFonts w:cstheme="minorHAnsi"/>
                <w:sz w:val="20"/>
                <w:szCs w:val="20"/>
                <w:lang w:val="hr-HR" w:eastAsia="hr-HR"/>
              </w:rPr>
              <w:t xml:space="preserve">Petrašević, Tunjica; Duić, Dunja. Opinion 2/13 on the EU accession to the ECHR // New Developments in the EU Labour, Equality and Human Rights Law / Mario Vinković (ur.) Osijek : J J Strossmayer University of Osijek Faculty of Law, 2015. 251-267 </w:t>
            </w:r>
          </w:p>
          <w:p w14:paraId="469E7E9E" w14:textId="77777777" w:rsidR="005B2A27" w:rsidRPr="00421DF9" w:rsidRDefault="005B2A27" w:rsidP="00421DF9">
            <w:pPr>
              <w:rPr>
                <w:rFonts w:cstheme="minorHAnsi"/>
                <w:sz w:val="20"/>
                <w:szCs w:val="20"/>
              </w:rPr>
            </w:pPr>
          </w:p>
        </w:tc>
      </w:tr>
      <w:tr w:rsidR="00421DF9" w:rsidRPr="00421DF9" w14:paraId="7979E128" w14:textId="77777777" w:rsidTr="001F6BC6">
        <w:trPr>
          <w:trHeight w:val="432"/>
        </w:trPr>
        <w:tc>
          <w:tcPr>
            <w:tcW w:w="5000" w:type="pct"/>
            <w:gridSpan w:val="10"/>
            <w:vAlign w:val="center"/>
          </w:tcPr>
          <w:p w14:paraId="5B3ACA90" w14:textId="77777777" w:rsidR="005B2A27" w:rsidRPr="00421DF9" w:rsidRDefault="005B2A27" w:rsidP="00421DF9">
            <w:pPr>
              <w:pStyle w:val="BodyText"/>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1.12. Načini praćenja kvalitete koji osiguravaju stjecanje izlaznih znanja, vještina i kompetencija</w:t>
            </w:r>
          </w:p>
        </w:tc>
      </w:tr>
      <w:tr w:rsidR="00F62439" w:rsidRPr="00421DF9" w14:paraId="6422467C" w14:textId="77777777" w:rsidTr="001F6BC6">
        <w:trPr>
          <w:trHeight w:val="432"/>
        </w:trPr>
        <w:tc>
          <w:tcPr>
            <w:tcW w:w="5000" w:type="pct"/>
            <w:gridSpan w:val="10"/>
            <w:vAlign w:val="center"/>
          </w:tcPr>
          <w:p w14:paraId="53BFBC7B" w14:textId="77777777" w:rsidR="005B2A27" w:rsidRPr="00421DF9" w:rsidRDefault="005B2A27" w:rsidP="00421DF9">
            <w:pPr>
              <w:pStyle w:val="FieldText"/>
              <w:rPr>
                <w:rFonts w:asciiTheme="minorHAnsi" w:hAnsiTheme="minorHAnsi" w:cstheme="minorHAnsi"/>
                <w:b w:val="0"/>
                <w:sz w:val="20"/>
                <w:szCs w:val="20"/>
                <w:lang w:val="hr-HR"/>
              </w:rPr>
            </w:pPr>
          </w:p>
          <w:p w14:paraId="7DAEABBF" w14:textId="77777777" w:rsidR="005B2A27" w:rsidRPr="00421DF9" w:rsidRDefault="005B2A27" w:rsidP="00421DF9">
            <w:pPr>
              <w:pStyle w:val="FieldText"/>
              <w:numPr>
                <w:ilvl w:val="0"/>
                <w:numId w:val="154"/>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Interna evaluacija na razini Sveučilišta J. J. Strossmayera u Osijeku.</w:t>
            </w:r>
          </w:p>
          <w:p w14:paraId="30FFC243" w14:textId="77777777" w:rsidR="005B2A27" w:rsidRPr="00421DF9" w:rsidRDefault="005B2A27" w:rsidP="00421DF9">
            <w:pPr>
              <w:pStyle w:val="FieldText"/>
              <w:numPr>
                <w:ilvl w:val="0"/>
                <w:numId w:val="154"/>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5ECC5230" w14:textId="77777777" w:rsidR="005B2A27" w:rsidRPr="00421DF9" w:rsidRDefault="005B2A27" w:rsidP="00421DF9">
            <w:pPr>
              <w:pStyle w:val="FieldText"/>
              <w:numPr>
                <w:ilvl w:val="0"/>
                <w:numId w:val="154"/>
              </w:numPr>
              <w:rPr>
                <w:rFonts w:asciiTheme="minorHAnsi" w:hAnsiTheme="minorHAnsi" w:cstheme="minorHAnsi"/>
                <w:b w:val="0"/>
                <w:sz w:val="20"/>
                <w:szCs w:val="20"/>
                <w:lang w:val="hr-HR"/>
              </w:rPr>
            </w:pPr>
            <w:r w:rsidRPr="00421DF9">
              <w:rPr>
                <w:rFonts w:asciiTheme="minorHAnsi" w:hAnsiTheme="minorHAnsi" w:cstheme="minorHAnsi"/>
                <w:b w:val="0"/>
                <w:sz w:val="20"/>
                <w:szCs w:val="20"/>
                <w:lang w:val="hr-HR"/>
              </w:rPr>
              <w:t>Primjena stečenog znanja u okviru ovog kolegija, kroz izradu i prezentaciju seminarskog zadatka</w:t>
            </w:r>
          </w:p>
          <w:p w14:paraId="5F79F113" w14:textId="77777777" w:rsidR="005B2A27" w:rsidRPr="00421DF9" w:rsidRDefault="005B2A27" w:rsidP="00421DF9">
            <w:pPr>
              <w:pStyle w:val="FieldText"/>
              <w:rPr>
                <w:rFonts w:asciiTheme="minorHAnsi" w:hAnsiTheme="minorHAnsi" w:cstheme="minorHAnsi"/>
                <w:b w:val="0"/>
                <w:sz w:val="20"/>
                <w:szCs w:val="20"/>
                <w:lang w:val="hr-HR"/>
              </w:rPr>
            </w:pPr>
          </w:p>
        </w:tc>
      </w:tr>
    </w:tbl>
    <w:p w14:paraId="11F6E20F" w14:textId="77777777" w:rsidR="005B2A27" w:rsidRPr="00421DF9" w:rsidRDefault="005B2A27" w:rsidP="00421DF9">
      <w:pPr>
        <w:pStyle w:val="FootnoteText"/>
        <w:rPr>
          <w:rFonts w:asciiTheme="minorHAnsi" w:hAnsiTheme="minorHAnsi" w:cstheme="minorHAnsi"/>
        </w:rPr>
      </w:pPr>
    </w:p>
    <w:p w14:paraId="474B1937" w14:textId="77777777" w:rsidR="005B2A27" w:rsidRPr="00421DF9" w:rsidRDefault="005B2A27" w:rsidP="00421DF9">
      <w:pPr>
        <w:rPr>
          <w:rFonts w:cstheme="minorHAnsi"/>
          <w:sz w:val="20"/>
          <w:szCs w:val="20"/>
          <w:lang w:val="hr-HR"/>
        </w:rPr>
      </w:pPr>
      <w:r w:rsidRPr="00421DF9">
        <w:rPr>
          <w:rFonts w:cstheme="minorHAnsi"/>
          <w:sz w:val="20"/>
          <w:szCs w:val="20"/>
        </w:rPr>
        <w:br w:type="page"/>
      </w:r>
    </w:p>
    <w:p w14:paraId="27131C90" w14:textId="77777777" w:rsidR="005B2A27" w:rsidRPr="00421DF9" w:rsidRDefault="005B2A27" w:rsidP="00421DF9">
      <w:pPr>
        <w:rPr>
          <w:rFonts w:cstheme="minorHAnsi"/>
          <w:sz w:val="20"/>
          <w:szCs w:val="20"/>
          <w:lang w:val="hr-HR"/>
        </w:rPr>
      </w:pPr>
    </w:p>
    <w:p w14:paraId="233B8207" w14:textId="77777777" w:rsidR="005B2A27" w:rsidRPr="00421DF9" w:rsidRDefault="005B2A27" w:rsidP="00421DF9">
      <w:pPr>
        <w:spacing w:after="160" w:line="259" w:lineRule="auto"/>
        <w:rPr>
          <w:rFonts w:cstheme="minorHAnsi"/>
          <w:sz w:val="20"/>
          <w:szCs w:val="20"/>
          <w:lang w:val="hr-HR"/>
        </w:rPr>
      </w:pPr>
      <w:r w:rsidRPr="00421DF9">
        <w:rPr>
          <w:rFonts w:cstheme="minorHAnsi"/>
          <w:sz w:val="20"/>
          <w:szCs w:val="20"/>
          <w:lang w:val="hr-HR"/>
        </w:rPr>
        <w:t>POPIS NASTAVNIH BAZA I RADILIŠTA U KOJIMA SE IZVODI STUDIJSKI PROGRAM</w:t>
      </w:r>
    </w:p>
    <w:p w14:paraId="3CF8057C" w14:textId="77777777" w:rsidR="005B2A27" w:rsidRPr="00421DF9" w:rsidRDefault="005B2A27" w:rsidP="00421DF9">
      <w:pPr>
        <w:rPr>
          <w:rFonts w:cstheme="minorHAnsi"/>
          <w:sz w:val="20"/>
          <w:szCs w:val="20"/>
          <w:lang w:val="hr-HR"/>
        </w:rPr>
      </w:pPr>
    </w:p>
    <w:tbl>
      <w:tblPr>
        <w:tblStyle w:val="TableGrid"/>
        <w:tblW w:w="5000" w:type="pct"/>
        <w:tblLook w:val="04A0" w:firstRow="1" w:lastRow="0" w:firstColumn="1" w:lastColumn="0" w:noHBand="0" w:noVBand="1"/>
      </w:tblPr>
      <w:tblGrid>
        <w:gridCol w:w="4990"/>
        <w:gridCol w:w="4020"/>
      </w:tblGrid>
      <w:tr w:rsidR="00421DF9" w:rsidRPr="00421DF9" w14:paraId="0913F4BA" w14:textId="77777777" w:rsidTr="001F6BC6">
        <w:trPr>
          <w:trHeight w:val="500"/>
        </w:trPr>
        <w:tc>
          <w:tcPr>
            <w:tcW w:w="2769" w:type="pct"/>
            <w:vAlign w:val="center"/>
          </w:tcPr>
          <w:p w14:paraId="11F72FB4" w14:textId="77777777" w:rsidR="005B2A27" w:rsidRPr="00421DF9" w:rsidRDefault="005B2A27" w:rsidP="00421DF9">
            <w:pPr>
              <w:rPr>
                <w:rFonts w:cstheme="minorHAnsi"/>
                <w:sz w:val="20"/>
                <w:szCs w:val="20"/>
                <w:lang w:val="hr-HR"/>
              </w:rPr>
            </w:pPr>
            <w:r w:rsidRPr="00421DF9">
              <w:rPr>
                <w:rFonts w:cstheme="minorHAnsi"/>
                <w:sz w:val="20"/>
                <w:szCs w:val="20"/>
                <w:lang w:val="hr-HR"/>
              </w:rPr>
              <w:t>NAZIV NASTAVNE BAZE i RADILIŠTA</w:t>
            </w:r>
          </w:p>
        </w:tc>
        <w:tc>
          <w:tcPr>
            <w:tcW w:w="2231" w:type="pct"/>
            <w:vAlign w:val="center"/>
          </w:tcPr>
          <w:p w14:paraId="52EDD512" w14:textId="77777777" w:rsidR="005B2A27" w:rsidRPr="00421DF9" w:rsidRDefault="005B2A27" w:rsidP="00421DF9">
            <w:pPr>
              <w:rPr>
                <w:rFonts w:cstheme="minorHAnsi"/>
                <w:sz w:val="20"/>
                <w:szCs w:val="20"/>
                <w:lang w:val="hr-HR"/>
              </w:rPr>
            </w:pPr>
            <w:r w:rsidRPr="00421DF9">
              <w:rPr>
                <w:rFonts w:cstheme="minorHAnsi"/>
                <w:sz w:val="20"/>
                <w:szCs w:val="20"/>
                <w:lang w:val="hr-HR"/>
              </w:rPr>
              <w:t>ADRESA</w:t>
            </w:r>
          </w:p>
        </w:tc>
      </w:tr>
      <w:tr w:rsidR="00421DF9" w:rsidRPr="00421DF9" w14:paraId="0B2E5A5F" w14:textId="77777777" w:rsidTr="001F6BC6">
        <w:tc>
          <w:tcPr>
            <w:tcW w:w="2769" w:type="pct"/>
            <w:vAlign w:val="center"/>
          </w:tcPr>
          <w:p w14:paraId="5DA0273C" w14:textId="77777777" w:rsidR="005B2A27" w:rsidRPr="00421DF9" w:rsidRDefault="005B2A27" w:rsidP="00421DF9">
            <w:pPr>
              <w:rPr>
                <w:rFonts w:cstheme="minorHAnsi"/>
                <w:sz w:val="20"/>
                <w:szCs w:val="20"/>
                <w:lang w:val="hr-HR"/>
              </w:rPr>
            </w:pPr>
            <w:r w:rsidRPr="00421DF9">
              <w:rPr>
                <w:rFonts w:cstheme="minorHAnsi"/>
                <w:sz w:val="20"/>
                <w:szCs w:val="20"/>
              </w:rPr>
              <w:t>OAR d.o.o. – Osječkatelevizija</w:t>
            </w:r>
          </w:p>
        </w:tc>
        <w:tc>
          <w:tcPr>
            <w:tcW w:w="2231" w:type="pct"/>
          </w:tcPr>
          <w:p w14:paraId="640E1451" w14:textId="77777777" w:rsidR="005B2A27" w:rsidRPr="00421DF9" w:rsidRDefault="005B2A27" w:rsidP="00421DF9">
            <w:pPr>
              <w:rPr>
                <w:rFonts w:cstheme="minorHAnsi"/>
                <w:sz w:val="20"/>
                <w:szCs w:val="20"/>
                <w:lang w:val="hr-HR"/>
              </w:rPr>
            </w:pPr>
            <w:r w:rsidRPr="00421DF9">
              <w:rPr>
                <w:rFonts w:cstheme="minorHAnsi"/>
                <w:sz w:val="20"/>
                <w:szCs w:val="20"/>
                <w:lang w:val="hr-HR"/>
              </w:rPr>
              <w:t>Ulica Sv.L.B.Mandića 50a</w:t>
            </w:r>
          </w:p>
        </w:tc>
      </w:tr>
      <w:tr w:rsidR="00421DF9" w:rsidRPr="00421DF9" w14:paraId="7CFA95DA" w14:textId="77777777" w:rsidTr="001F6BC6">
        <w:tc>
          <w:tcPr>
            <w:tcW w:w="2769" w:type="pct"/>
          </w:tcPr>
          <w:p w14:paraId="0C4D940E" w14:textId="77777777" w:rsidR="005B2A27" w:rsidRPr="00421DF9" w:rsidRDefault="005B2A27" w:rsidP="00421DF9">
            <w:pPr>
              <w:rPr>
                <w:rFonts w:cstheme="minorHAnsi"/>
                <w:bCs/>
                <w:sz w:val="20"/>
                <w:szCs w:val="20"/>
                <w:lang w:val="hr-HR"/>
              </w:rPr>
            </w:pPr>
            <w:r w:rsidRPr="00421DF9">
              <w:rPr>
                <w:rFonts w:cstheme="minorHAnsi"/>
                <w:bCs/>
                <w:sz w:val="20"/>
                <w:szCs w:val="20"/>
              </w:rPr>
              <w:t>STV-TelevizijaSlavonijeiBaranje, Osijek</w:t>
            </w:r>
          </w:p>
        </w:tc>
        <w:tc>
          <w:tcPr>
            <w:tcW w:w="2231" w:type="pct"/>
          </w:tcPr>
          <w:p w14:paraId="173590A4" w14:textId="77777777" w:rsidR="005B2A27" w:rsidRPr="00421DF9" w:rsidRDefault="005B2A27" w:rsidP="00421DF9">
            <w:pPr>
              <w:rPr>
                <w:rFonts w:cstheme="minorHAnsi"/>
                <w:sz w:val="20"/>
                <w:szCs w:val="20"/>
                <w:lang w:val="hr-HR"/>
              </w:rPr>
            </w:pPr>
            <w:r w:rsidRPr="00421DF9">
              <w:rPr>
                <w:rFonts w:cstheme="minorHAnsi"/>
                <w:sz w:val="20"/>
                <w:szCs w:val="20"/>
              </w:rPr>
              <w:t>Osijek, Istarska 2</w:t>
            </w:r>
          </w:p>
        </w:tc>
      </w:tr>
      <w:tr w:rsidR="00421DF9" w:rsidRPr="00421DF9" w14:paraId="00DFDB60" w14:textId="77777777" w:rsidTr="001F6BC6">
        <w:tc>
          <w:tcPr>
            <w:tcW w:w="2769" w:type="pct"/>
            <w:vAlign w:val="center"/>
          </w:tcPr>
          <w:p w14:paraId="3453C7D4" w14:textId="77777777" w:rsidR="005B2A27" w:rsidRPr="00421DF9" w:rsidRDefault="005B2A27" w:rsidP="00421DF9">
            <w:pPr>
              <w:rPr>
                <w:rFonts w:cstheme="minorHAnsi"/>
                <w:sz w:val="20"/>
                <w:szCs w:val="20"/>
                <w:lang w:val="hr-HR"/>
              </w:rPr>
            </w:pPr>
            <w:r w:rsidRPr="00421DF9">
              <w:rPr>
                <w:rFonts w:cstheme="minorHAnsi"/>
                <w:sz w:val="20"/>
                <w:szCs w:val="20"/>
              </w:rPr>
              <w:t>Hrvatska radiotelevizija, Centar Osijek</w:t>
            </w:r>
          </w:p>
        </w:tc>
        <w:tc>
          <w:tcPr>
            <w:tcW w:w="2231" w:type="pct"/>
          </w:tcPr>
          <w:p w14:paraId="0D25DEC5" w14:textId="77777777" w:rsidR="005B2A27" w:rsidRPr="00421DF9" w:rsidRDefault="005B2A27" w:rsidP="00421DF9">
            <w:pPr>
              <w:rPr>
                <w:rFonts w:cstheme="minorHAnsi"/>
                <w:sz w:val="20"/>
                <w:szCs w:val="20"/>
                <w:lang w:val="hr-HR"/>
              </w:rPr>
            </w:pPr>
            <w:r w:rsidRPr="00421DF9">
              <w:rPr>
                <w:rFonts w:cstheme="minorHAnsi"/>
                <w:sz w:val="20"/>
                <w:szCs w:val="20"/>
                <w:lang w:val="hr-HR"/>
              </w:rPr>
              <w:t>Osijek, Šamačka 13</w:t>
            </w:r>
          </w:p>
        </w:tc>
      </w:tr>
      <w:tr w:rsidR="00421DF9" w:rsidRPr="00421DF9" w14:paraId="7942E061" w14:textId="77777777" w:rsidTr="001F6BC6">
        <w:tc>
          <w:tcPr>
            <w:tcW w:w="2769" w:type="pct"/>
            <w:vAlign w:val="center"/>
          </w:tcPr>
          <w:p w14:paraId="26EFA102" w14:textId="77777777" w:rsidR="005B2A27" w:rsidRPr="00421DF9" w:rsidRDefault="005B2A27" w:rsidP="00421DF9">
            <w:pPr>
              <w:rPr>
                <w:rFonts w:cstheme="minorHAnsi"/>
                <w:sz w:val="20"/>
                <w:szCs w:val="20"/>
                <w:lang w:val="hr-HR"/>
              </w:rPr>
            </w:pPr>
            <w:r w:rsidRPr="00421DF9">
              <w:rPr>
                <w:rFonts w:cstheme="minorHAnsi"/>
                <w:sz w:val="20"/>
                <w:szCs w:val="20"/>
              </w:rPr>
              <w:t>Adverta d.o.o.</w:t>
            </w:r>
          </w:p>
        </w:tc>
        <w:tc>
          <w:tcPr>
            <w:tcW w:w="2231" w:type="pct"/>
          </w:tcPr>
          <w:p w14:paraId="520086DE" w14:textId="77777777" w:rsidR="005B2A27" w:rsidRPr="00421DF9" w:rsidRDefault="005B2A27" w:rsidP="00421DF9">
            <w:pPr>
              <w:rPr>
                <w:rFonts w:cstheme="minorHAnsi"/>
                <w:sz w:val="20"/>
                <w:szCs w:val="20"/>
                <w:lang w:val="hr-HR"/>
              </w:rPr>
            </w:pPr>
            <w:r w:rsidRPr="00421DF9">
              <w:rPr>
                <w:rFonts w:cstheme="minorHAnsi"/>
                <w:sz w:val="20"/>
                <w:szCs w:val="20"/>
                <w:lang w:val="hr-HR"/>
              </w:rPr>
              <w:t>Osijek, Medulinska ulica 1</w:t>
            </w:r>
          </w:p>
        </w:tc>
      </w:tr>
      <w:tr w:rsidR="00421DF9" w:rsidRPr="00421DF9" w14:paraId="2E120490" w14:textId="77777777" w:rsidTr="001F6BC6">
        <w:tc>
          <w:tcPr>
            <w:tcW w:w="2769" w:type="pct"/>
          </w:tcPr>
          <w:p w14:paraId="15A6D6C9" w14:textId="77777777" w:rsidR="005B2A27" w:rsidRPr="00421DF9" w:rsidRDefault="005B2A27" w:rsidP="00421DF9">
            <w:pPr>
              <w:rPr>
                <w:rFonts w:cstheme="minorHAnsi"/>
                <w:bCs/>
                <w:sz w:val="20"/>
                <w:szCs w:val="20"/>
                <w:lang w:val="hr-HR"/>
              </w:rPr>
            </w:pPr>
            <w:r w:rsidRPr="00421DF9">
              <w:rPr>
                <w:rFonts w:cstheme="minorHAnsi"/>
                <w:bCs/>
                <w:sz w:val="20"/>
                <w:szCs w:val="20"/>
                <w:lang w:val="hr-HR"/>
              </w:rPr>
              <w:t>Kultakt, Osijek</w:t>
            </w:r>
          </w:p>
        </w:tc>
        <w:tc>
          <w:tcPr>
            <w:tcW w:w="2231" w:type="pct"/>
          </w:tcPr>
          <w:p w14:paraId="3C8AA613" w14:textId="77777777" w:rsidR="005B2A27" w:rsidRPr="00421DF9" w:rsidRDefault="005B2A27" w:rsidP="00421DF9">
            <w:pPr>
              <w:rPr>
                <w:rFonts w:cstheme="minorHAnsi"/>
                <w:bCs/>
                <w:sz w:val="20"/>
                <w:szCs w:val="20"/>
                <w:lang w:val="hr-HR"/>
              </w:rPr>
            </w:pPr>
            <w:r w:rsidRPr="00421DF9">
              <w:rPr>
                <w:rFonts w:cstheme="minorHAnsi"/>
                <w:bCs/>
                <w:sz w:val="20"/>
                <w:szCs w:val="20"/>
                <w:lang w:val="hr-HR"/>
              </w:rPr>
              <w:t>Osijek, Vijenac Ivana Česmičkog 12</w:t>
            </w:r>
          </w:p>
        </w:tc>
      </w:tr>
      <w:tr w:rsidR="00421DF9" w:rsidRPr="00421DF9" w14:paraId="79E9A9A6" w14:textId="77777777" w:rsidTr="001F6BC6">
        <w:tc>
          <w:tcPr>
            <w:tcW w:w="2769" w:type="pct"/>
            <w:vAlign w:val="center"/>
          </w:tcPr>
          <w:p w14:paraId="0445E41B" w14:textId="77777777" w:rsidR="005B2A27" w:rsidRPr="00421DF9" w:rsidRDefault="005B2A27" w:rsidP="00421DF9">
            <w:pPr>
              <w:rPr>
                <w:rFonts w:cstheme="minorHAnsi"/>
                <w:sz w:val="20"/>
                <w:szCs w:val="20"/>
                <w:lang w:val="hr-HR"/>
              </w:rPr>
            </w:pPr>
            <w:r w:rsidRPr="00421DF9">
              <w:rPr>
                <w:rFonts w:cstheme="minorHAnsi"/>
                <w:sz w:val="20"/>
                <w:szCs w:val="20"/>
              </w:rPr>
              <w:t>Proprium d.o.o.</w:t>
            </w:r>
          </w:p>
        </w:tc>
        <w:tc>
          <w:tcPr>
            <w:tcW w:w="2231" w:type="pct"/>
          </w:tcPr>
          <w:p w14:paraId="084C807B" w14:textId="77777777" w:rsidR="005B2A27" w:rsidRPr="00421DF9" w:rsidRDefault="005B2A27" w:rsidP="00421DF9">
            <w:pPr>
              <w:rPr>
                <w:rFonts w:cstheme="minorHAnsi"/>
                <w:sz w:val="20"/>
                <w:szCs w:val="20"/>
                <w:lang w:val="hr-HR"/>
              </w:rPr>
            </w:pPr>
            <w:r w:rsidRPr="00421DF9">
              <w:rPr>
                <w:rFonts w:cstheme="minorHAnsi"/>
                <w:sz w:val="20"/>
                <w:szCs w:val="20"/>
                <w:lang w:val="hr-HR"/>
              </w:rPr>
              <w:t>Osijek, Trg Ante Starčevića 10</w:t>
            </w:r>
          </w:p>
        </w:tc>
      </w:tr>
      <w:tr w:rsidR="00421DF9" w:rsidRPr="00421DF9" w14:paraId="1C0D826C" w14:textId="77777777" w:rsidTr="001F6BC6">
        <w:tc>
          <w:tcPr>
            <w:tcW w:w="2769" w:type="pct"/>
          </w:tcPr>
          <w:p w14:paraId="141E43A3" w14:textId="77777777" w:rsidR="005B2A27" w:rsidRPr="00421DF9" w:rsidRDefault="005B2A27" w:rsidP="00421DF9">
            <w:pPr>
              <w:rPr>
                <w:rFonts w:cstheme="minorHAnsi"/>
                <w:bCs/>
                <w:sz w:val="20"/>
                <w:szCs w:val="20"/>
                <w:lang w:val="hr-HR"/>
              </w:rPr>
            </w:pPr>
            <w:r w:rsidRPr="00421DF9">
              <w:rPr>
                <w:rFonts w:cstheme="minorHAnsi"/>
                <w:bCs/>
                <w:sz w:val="20"/>
                <w:szCs w:val="20"/>
                <w:lang w:val="hr-HR"/>
              </w:rPr>
              <w:t>Novosti, Vinkovci</w:t>
            </w:r>
          </w:p>
        </w:tc>
        <w:tc>
          <w:tcPr>
            <w:tcW w:w="2231" w:type="pct"/>
          </w:tcPr>
          <w:p w14:paraId="68158147" w14:textId="77777777" w:rsidR="005B2A27" w:rsidRPr="00421DF9" w:rsidRDefault="005B2A27" w:rsidP="00421DF9">
            <w:pPr>
              <w:rPr>
                <w:rFonts w:cstheme="minorHAnsi"/>
                <w:bCs/>
                <w:sz w:val="20"/>
                <w:szCs w:val="20"/>
                <w:lang w:val="hr-HR"/>
              </w:rPr>
            </w:pPr>
            <w:r w:rsidRPr="00421DF9">
              <w:rPr>
                <w:rFonts w:cstheme="minorHAnsi"/>
                <w:bCs/>
                <w:sz w:val="20"/>
                <w:szCs w:val="20"/>
                <w:lang w:val="hr-HR"/>
              </w:rPr>
              <w:t>Vinkovci, Jurja Dalmatinca 29</w:t>
            </w:r>
          </w:p>
        </w:tc>
      </w:tr>
      <w:tr w:rsidR="00421DF9" w:rsidRPr="00421DF9" w14:paraId="740EEC6E" w14:textId="77777777" w:rsidTr="001F6BC6">
        <w:tc>
          <w:tcPr>
            <w:tcW w:w="2769" w:type="pct"/>
          </w:tcPr>
          <w:p w14:paraId="4D5125DA" w14:textId="77777777" w:rsidR="005B2A27" w:rsidRPr="00421DF9" w:rsidRDefault="005B2A27" w:rsidP="00421DF9">
            <w:pPr>
              <w:rPr>
                <w:rFonts w:cstheme="minorHAnsi"/>
                <w:bCs/>
                <w:sz w:val="20"/>
                <w:szCs w:val="20"/>
                <w:lang w:val="hr-HR"/>
              </w:rPr>
            </w:pPr>
            <w:r w:rsidRPr="00421DF9">
              <w:rPr>
                <w:rFonts w:cstheme="minorHAnsi"/>
                <w:bCs/>
                <w:sz w:val="20"/>
                <w:szCs w:val="20"/>
                <w:lang w:val="hr-HR"/>
              </w:rPr>
              <w:t>Bamboo Lab, Osijek</w:t>
            </w:r>
          </w:p>
        </w:tc>
        <w:tc>
          <w:tcPr>
            <w:tcW w:w="2231" w:type="pct"/>
          </w:tcPr>
          <w:p w14:paraId="3D25F403" w14:textId="77777777" w:rsidR="005B2A27" w:rsidRPr="00421DF9" w:rsidRDefault="005B2A27" w:rsidP="00421DF9">
            <w:pPr>
              <w:rPr>
                <w:rFonts w:cstheme="minorHAnsi"/>
                <w:bCs/>
                <w:sz w:val="20"/>
                <w:szCs w:val="20"/>
                <w:lang w:val="hr-HR"/>
              </w:rPr>
            </w:pPr>
            <w:r w:rsidRPr="00421DF9">
              <w:rPr>
                <w:rFonts w:cstheme="minorHAnsi"/>
                <w:bCs/>
                <w:sz w:val="20"/>
                <w:szCs w:val="20"/>
                <w:lang w:val="hr-HR"/>
              </w:rPr>
              <w:t>Osijek, Josipa Jurja Strossmayera 341</w:t>
            </w:r>
          </w:p>
        </w:tc>
      </w:tr>
      <w:tr w:rsidR="00421DF9" w:rsidRPr="00421DF9" w14:paraId="3CFED3E6" w14:textId="77777777" w:rsidTr="001F6BC6">
        <w:tc>
          <w:tcPr>
            <w:tcW w:w="2769" w:type="pct"/>
            <w:vAlign w:val="center"/>
          </w:tcPr>
          <w:p w14:paraId="7B9133E4" w14:textId="77777777" w:rsidR="005B2A27" w:rsidRPr="00421DF9" w:rsidRDefault="005B2A27" w:rsidP="00421DF9">
            <w:pPr>
              <w:rPr>
                <w:rFonts w:cstheme="minorHAnsi"/>
                <w:sz w:val="20"/>
                <w:szCs w:val="20"/>
                <w:lang w:val="hr-HR"/>
              </w:rPr>
            </w:pPr>
            <w:r w:rsidRPr="00421DF9">
              <w:rPr>
                <w:rFonts w:cstheme="minorHAnsi"/>
                <w:sz w:val="20"/>
                <w:szCs w:val="20"/>
              </w:rPr>
              <w:t>Factory d.o.o. – Plavatvornica</w:t>
            </w:r>
          </w:p>
        </w:tc>
        <w:tc>
          <w:tcPr>
            <w:tcW w:w="2231" w:type="pct"/>
          </w:tcPr>
          <w:p w14:paraId="0C809C74" w14:textId="77777777" w:rsidR="005B2A27" w:rsidRPr="00421DF9" w:rsidRDefault="005B2A27" w:rsidP="00421DF9">
            <w:pPr>
              <w:rPr>
                <w:rFonts w:cstheme="minorHAnsi"/>
                <w:sz w:val="20"/>
                <w:szCs w:val="20"/>
                <w:lang w:val="hr-HR"/>
              </w:rPr>
            </w:pPr>
            <w:r w:rsidRPr="00421DF9">
              <w:rPr>
                <w:rFonts w:cstheme="minorHAnsi"/>
                <w:sz w:val="20"/>
                <w:szCs w:val="20"/>
                <w:lang w:val="hr-HR"/>
              </w:rPr>
              <w:t>Osijek, Lorenza Jagera 2</w:t>
            </w:r>
          </w:p>
        </w:tc>
      </w:tr>
      <w:tr w:rsidR="00421DF9" w:rsidRPr="00421DF9" w14:paraId="3060E52A" w14:textId="77777777" w:rsidTr="001F6BC6">
        <w:tc>
          <w:tcPr>
            <w:tcW w:w="2769" w:type="pct"/>
            <w:vAlign w:val="center"/>
          </w:tcPr>
          <w:p w14:paraId="1713FC85" w14:textId="77777777" w:rsidR="005B2A27" w:rsidRPr="00421DF9" w:rsidRDefault="005B2A27" w:rsidP="00421DF9">
            <w:pPr>
              <w:rPr>
                <w:rFonts w:cstheme="minorHAnsi"/>
                <w:sz w:val="20"/>
                <w:szCs w:val="20"/>
                <w:lang w:val="hr-HR"/>
              </w:rPr>
            </w:pPr>
            <w:r w:rsidRPr="00421DF9">
              <w:rPr>
                <w:rFonts w:cstheme="minorHAnsi"/>
                <w:sz w:val="20"/>
                <w:szCs w:val="20"/>
              </w:rPr>
              <w:t>Radio UNIOS</w:t>
            </w:r>
          </w:p>
        </w:tc>
        <w:tc>
          <w:tcPr>
            <w:tcW w:w="2231" w:type="pct"/>
          </w:tcPr>
          <w:p w14:paraId="74CB253F" w14:textId="77777777" w:rsidR="005B2A27" w:rsidRPr="00421DF9" w:rsidRDefault="005B2A27" w:rsidP="00421DF9">
            <w:pPr>
              <w:rPr>
                <w:rFonts w:cstheme="minorHAnsi"/>
                <w:sz w:val="20"/>
                <w:szCs w:val="20"/>
                <w:lang w:val="hr-HR"/>
              </w:rPr>
            </w:pPr>
            <w:r w:rsidRPr="00421DF9">
              <w:rPr>
                <w:rFonts w:cstheme="minorHAnsi"/>
                <w:sz w:val="20"/>
                <w:szCs w:val="20"/>
                <w:lang w:val="hr-HR"/>
              </w:rPr>
              <w:t>Osijek, Ulica cara Hadrijana 10b</w:t>
            </w:r>
          </w:p>
        </w:tc>
      </w:tr>
      <w:tr w:rsidR="00421DF9" w:rsidRPr="00421DF9" w14:paraId="6CE1765C" w14:textId="77777777" w:rsidTr="001F6BC6">
        <w:tc>
          <w:tcPr>
            <w:tcW w:w="2769" w:type="pct"/>
          </w:tcPr>
          <w:p w14:paraId="104438BA" w14:textId="77777777" w:rsidR="005B2A27" w:rsidRPr="00421DF9" w:rsidRDefault="005B2A27" w:rsidP="00421DF9">
            <w:pPr>
              <w:rPr>
                <w:rFonts w:cstheme="minorHAnsi"/>
                <w:bCs/>
                <w:sz w:val="20"/>
                <w:szCs w:val="20"/>
                <w:lang w:val="hr-HR"/>
              </w:rPr>
            </w:pPr>
            <w:r w:rsidRPr="00421DF9">
              <w:rPr>
                <w:rFonts w:cstheme="minorHAnsi"/>
                <w:bCs/>
                <w:sz w:val="20"/>
                <w:szCs w:val="20"/>
              </w:rPr>
              <w:t>GlasSlavonije, Osijek</w:t>
            </w:r>
          </w:p>
        </w:tc>
        <w:tc>
          <w:tcPr>
            <w:tcW w:w="2231" w:type="pct"/>
          </w:tcPr>
          <w:p w14:paraId="24410174" w14:textId="77777777" w:rsidR="005B2A27" w:rsidRPr="00421DF9" w:rsidRDefault="005B2A27" w:rsidP="00421DF9">
            <w:pPr>
              <w:rPr>
                <w:rFonts w:cstheme="minorHAnsi"/>
                <w:bCs/>
                <w:sz w:val="20"/>
                <w:szCs w:val="20"/>
                <w:lang w:val="hr-HR"/>
              </w:rPr>
            </w:pPr>
            <w:r w:rsidRPr="00421DF9">
              <w:rPr>
                <w:rFonts w:cstheme="minorHAnsi"/>
                <w:bCs/>
                <w:sz w:val="20"/>
                <w:szCs w:val="20"/>
              </w:rPr>
              <w:t>Osijek, HrvatskeRepublike 20</w:t>
            </w:r>
          </w:p>
        </w:tc>
      </w:tr>
      <w:tr w:rsidR="00421DF9" w:rsidRPr="00421DF9" w14:paraId="1D4192D4" w14:textId="77777777" w:rsidTr="001F6BC6">
        <w:tc>
          <w:tcPr>
            <w:tcW w:w="2769" w:type="pct"/>
            <w:vAlign w:val="center"/>
          </w:tcPr>
          <w:p w14:paraId="2086A29B" w14:textId="77777777" w:rsidR="005B2A27" w:rsidRPr="00421DF9" w:rsidRDefault="005B2A27" w:rsidP="00421DF9">
            <w:pPr>
              <w:rPr>
                <w:rFonts w:cstheme="minorHAnsi"/>
                <w:sz w:val="20"/>
                <w:szCs w:val="20"/>
                <w:lang w:val="hr-HR"/>
              </w:rPr>
            </w:pPr>
            <w:r w:rsidRPr="00421DF9">
              <w:rPr>
                <w:rFonts w:cstheme="minorHAnsi"/>
                <w:sz w:val="20"/>
                <w:szCs w:val="20"/>
              </w:rPr>
              <w:t xml:space="preserve">Styria Hrvatska </w:t>
            </w:r>
          </w:p>
        </w:tc>
        <w:tc>
          <w:tcPr>
            <w:tcW w:w="2231" w:type="pct"/>
          </w:tcPr>
          <w:p w14:paraId="6818DF76" w14:textId="77777777" w:rsidR="005B2A27" w:rsidRPr="00421DF9" w:rsidRDefault="005B2A27" w:rsidP="00421DF9">
            <w:pPr>
              <w:rPr>
                <w:rFonts w:cstheme="minorHAnsi"/>
                <w:sz w:val="20"/>
                <w:szCs w:val="20"/>
                <w:lang w:val="hr-HR"/>
              </w:rPr>
            </w:pPr>
            <w:r w:rsidRPr="00421DF9">
              <w:rPr>
                <w:rFonts w:cstheme="minorHAnsi"/>
                <w:sz w:val="20"/>
                <w:szCs w:val="20"/>
                <w:lang w:val="hr-HR"/>
              </w:rPr>
              <w:t>Zagreb, Oreškovićeva ul. 6h/1</w:t>
            </w:r>
          </w:p>
        </w:tc>
      </w:tr>
      <w:tr w:rsidR="00421DF9" w:rsidRPr="00421DF9" w14:paraId="791B2165" w14:textId="77777777" w:rsidTr="001F6BC6">
        <w:tc>
          <w:tcPr>
            <w:tcW w:w="2769" w:type="pct"/>
            <w:vAlign w:val="center"/>
          </w:tcPr>
          <w:p w14:paraId="77AA8423" w14:textId="77777777" w:rsidR="005B2A27" w:rsidRPr="00421DF9" w:rsidRDefault="005B2A27" w:rsidP="00421DF9">
            <w:pPr>
              <w:rPr>
                <w:rFonts w:cstheme="minorHAnsi"/>
                <w:sz w:val="20"/>
                <w:szCs w:val="20"/>
                <w:lang w:val="hr-HR"/>
              </w:rPr>
            </w:pPr>
            <w:r w:rsidRPr="00421DF9">
              <w:rPr>
                <w:rFonts w:cstheme="minorHAnsi"/>
                <w:sz w:val="20"/>
                <w:szCs w:val="20"/>
              </w:rPr>
              <w:t xml:space="preserve">Mono d.o.o. </w:t>
            </w:r>
          </w:p>
        </w:tc>
        <w:tc>
          <w:tcPr>
            <w:tcW w:w="2231" w:type="pct"/>
          </w:tcPr>
          <w:p w14:paraId="639C2A99" w14:textId="77777777" w:rsidR="005B2A27" w:rsidRPr="00421DF9" w:rsidRDefault="005B2A27" w:rsidP="00421DF9">
            <w:pPr>
              <w:rPr>
                <w:rFonts w:cstheme="minorHAnsi"/>
                <w:sz w:val="20"/>
                <w:szCs w:val="20"/>
                <w:lang w:val="hr-HR"/>
              </w:rPr>
            </w:pPr>
            <w:r w:rsidRPr="00421DF9">
              <w:rPr>
                <w:rFonts w:cstheme="minorHAnsi"/>
                <w:sz w:val="20"/>
                <w:szCs w:val="20"/>
                <w:lang w:val="hr-HR"/>
              </w:rPr>
              <w:t>Osijek, Bihaćka ul. 1d</w:t>
            </w:r>
          </w:p>
        </w:tc>
      </w:tr>
      <w:tr w:rsidR="00421DF9" w:rsidRPr="00421DF9" w14:paraId="467ECB56" w14:textId="77777777" w:rsidTr="001F6BC6">
        <w:tc>
          <w:tcPr>
            <w:tcW w:w="2769" w:type="pct"/>
            <w:vAlign w:val="center"/>
          </w:tcPr>
          <w:p w14:paraId="20DD1C86" w14:textId="77777777" w:rsidR="005B2A27" w:rsidRPr="00421DF9" w:rsidRDefault="005B2A27" w:rsidP="00421DF9">
            <w:pPr>
              <w:rPr>
                <w:rFonts w:cstheme="minorHAnsi"/>
                <w:sz w:val="20"/>
                <w:szCs w:val="20"/>
                <w:lang w:val="hr-HR"/>
              </w:rPr>
            </w:pPr>
            <w:r w:rsidRPr="00421DF9">
              <w:rPr>
                <w:rFonts w:cstheme="minorHAnsi"/>
                <w:sz w:val="20"/>
                <w:szCs w:val="20"/>
              </w:rPr>
              <w:t>Cobe d.o.o.</w:t>
            </w:r>
          </w:p>
        </w:tc>
        <w:tc>
          <w:tcPr>
            <w:tcW w:w="2231" w:type="pct"/>
          </w:tcPr>
          <w:p w14:paraId="5D9C0BD5" w14:textId="77777777" w:rsidR="005B2A27" w:rsidRPr="00421DF9" w:rsidRDefault="005B2A27" w:rsidP="00421DF9">
            <w:pPr>
              <w:rPr>
                <w:rFonts w:cstheme="minorHAnsi"/>
                <w:sz w:val="20"/>
                <w:szCs w:val="20"/>
                <w:lang w:val="hr-HR"/>
              </w:rPr>
            </w:pPr>
            <w:r w:rsidRPr="00421DF9">
              <w:rPr>
                <w:rFonts w:cstheme="minorHAnsi"/>
                <w:sz w:val="20"/>
                <w:szCs w:val="20"/>
                <w:lang w:val="hr-HR"/>
              </w:rPr>
              <w:t>Osijek, Ulica Hrvatske Republike 33</w:t>
            </w:r>
          </w:p>
        </w:tc>
      </w:tr>
      <w:tr w:rsidR="00421DF9" w:rsidRPr="00421DF9" w14:paraId="536C93F5" w14:textId="77777777" w:rsidTr="001F6BC6">
        <w:tc>
          <w:tcPr>
            <w:tcW w:w="2769" w:type="pct"/>
            <w:vAlign w:val="center"/>
          </w:tcPr>
          <w:p w14:paraId="094B7DBC" w14:textId="77777777" w:rsidR="005B2A27" w:rsidRPr="00421DF9" w:rsidRDefault="005B2A27" w:rsidP="00421DF9">
            <w:pPr>
              <w:rPr>
                <w:rFonts w:cstheme="minorHAnsi"/>
                <w:sz w:val="20"/>
                <w:szCs w:val="20"/>
                <w:lang w:val="hr-HR"/>
              </w:rPr>
            </w:pPr>
            <w:r w:rsidRPr="00421DF9">
              <w:rPr>
                <w:rFonts w:cstheme="minorHAnsi"/>
                <w:sz w:val="20"/>
                <w:szCs w:val="20"/>
              </w:rPr>
              <w:t>Prototyp d.o.o.</w:t>
            </w:r>
          </w:p>
        </w:tc>
        <w:tc>
          <w:tcPr>
            <w:tcW w:w="2231" w:type="pct"/>
          </w:tcPr>
          <w:p w14:paraId="30234075" w14:textId="77777777" w:rsidR="005B2A27" w:rsidRPr="00421DF9" w:rsidRDefault="005B2A27" w:rsidP="00421DF9">
            <w:pPr>
              <w:rPr>
                <w:rFonts w:cstheme="minorHAnsi"/>
                <w:sz w:val="20"/>
                <w:szCs w:val="20"/>
                <w:lang w:val="hr-HR"/>
              </w:rPr>
            </w:pPr>
            <w:r w:rsidRPr="00421DF9">
              <w:rPr>
                <w:rFonts w:cstheme="minorHAnsi"/>
                <w:sz w:val="20"/>
                <w:szCs w:val="20"/>
                <w:lang w:val="hr-HR"/>
              </w:rPr>
              <w:t>Osijek, Kordunska 12</w:t>
            </w:r>
          </w:p>
        </w:tc>
      </w:tr>
      <w:tr w:rsidR="00421DF9" w:rsidRPr="00421DF9" w14:paraId="4B6D0063" w14:textId="77777777" w:rsidTr="001F6BC6">
        <w:tc>
          <w:tcPr>
            <w:tcW w:w="2769" w:type="pct"/>
            <w:vAlign w:val="center"/>
          </w:tcPr>
          <w:p w14:paraId="0774F47A" w14:textId="77777777" w:rsidR="005B2A27" w:rsidRPr="00421DF9" w:rsidRDefault="005B2A27" w:rsidP="00421DF9">
            <w:pPr>
              <w:rPr>
                <w:rFonts w:cstheme="minorHAnsi"/>
                <w:sz w:val="20"/>
                <w:szCs w:val="20"/>
                <w:lang w:val="hr-HR"/>
              </w:rPr>
            </w:pPr>
            <w:r w:rsidRPr="00421DF9">
              <w:rPr>
                <w:rFonts w:cstheme="minorHAnsi"/>
                <w:sz w:val="20"/>
                <w:szCs w:val="20"/>
              </w:rPr>
              <w:t>Hammer d.o.o.</w:t>
            </w:r>
          </w:p>
        </w:tc>
        <w:tc>
          <w:tcPr>
            <w:tcW w:w="2231" w:type="pct"/>
          </w:tcPr>
          <w:p w14:paraId="2CD390F6" w14:textId="77777777" w:rsidR="005B2A27" w:rsidRPr="00421DF9" w:rsidRDefault="005B2A27" w:rsidP="00421DF9">
            <w:pPr>
              <w:rPr>
                <w:rFonts w:cstheme="minorHAnsi"/>
                <w:sz w:val="20"/>
                <w:szCs w:val="20"/>
                <w:lang w:val="hr-HR"/>
              </w:rPr>
            </w:pPr>
            <w:r w:rsidRPr="00421DF9">
              <w:rPr>
                <w:rFonts w:cstheme="minorHAnsi"/>
                <w:sz w:val="20"/>
                <w:szCs w:val="20"/>
                <w:lang w:val="hr-HR"/>
              </w:rPr>
              <w:t>Osijek, Mije Kišpatića 41a</w:t>
            </w:r>
          </w:p>
        </w:tc>
      </w:tr>
      <w:tr w:rsidR="00421DF9" w:rsidRPr="00421DF9" w14:paraId="3D7E452F" w14:textId="77777777" w:rsidTr="001F6BC6">
        <w:tc>
          <w:tcPr>
            <w:tcW w:w="2769" w:type="pct"/>
            <w:vAlign w:val="center"/>
          </w:tcPr>
          <w:p w14:paraId="2FB4B9B2" w14:textId="77777777" w:rsidR="005B2A27" w:rsidRPr="00421DF9" w:rsidRDefault="005B2A27" w:rsidP="00421DF9">
            <w:pPr>
              <w:rPr>
                <w:rFonts w:cstheme="minorHAnsi"/>
                <w:sz w:val="20"/>
                <w:szCs w:val="20"/>
                <w:lang w:val="hr-HR"/>
              </w:rPr>
            </w:pPr>
            <w:r w:rsidRPr="00421DF9">
              <w:rPr>
                <w:rFonts w:cstheme="minorHAnsi"/>
                <w:sz w:val="20"/>
                <w:szCs w:val="20"/>
              </w:rPr>
              <w:t>Hrvatska radiotelevizija, dopisništvoVukovar</w:t>
            </w:r>
          </w:p>
        </w:tc>
        <w:tc>
          <w:tcPr>
            <w:tcW w:w="2231" w:type="pct"/>
          </w:tcPr>
          <w:p w14:paraId="4344B270" w14:textId="77777777" w:rsidR="005B2A27" w:rsidRPr="00421DF9" w:rsidRDefault="005B2A27" w:rsidP="00421DF9">
            <w:pPr>
              <w:rPr>
                <w:rFonts w:cstheme="minorHAnsi"/>
                <w:sz w:val="20"/>
                <w:szCs w:val="20"/>
                <w:lang w:val="hr-HR"/>
              </w:rPr>
            </w:pPr>
            <w:r w:rsidRPr="00421DF9">
              <w:rPr>
                <w:rFonts w:cstheme="minorHAnsi"/>
                <w:sz w:val="20"/>
                <w:szCs w:val="20"/>
                <w:lang w:val="hr-HR"/>
              </w:rPr>
              <w:t xml:space="preserve">Vukovar, Franje Tuđmana 10   </w:t>
            </w:r>
          </w:p>
        </w:tc>
      </w:tr>
      <w:tr w:rsidR="00421DF9" w:rsidRPr="00421DF9" w14:paraId="597C7E5D" w14:textId="77777777" w:rsidTr="001F6BC6">
        <w:tc>
          <w:tcPr>
            <w:tcW w:w="2769" w:type="pct"/>
            <w:vAlign w:val="center"/>
          </w:tcPr>
          <w:p w14:paraId="3030F564" w14:textId="77777777" w:rsidR="005B2A27" w:rsidRPr="00421DF9" w:rsidRDefault="005B2A27" w:rsidP="00421DF9">
            <w:pPr>
              <w:rPr>
                <w:rFonts w:cstheme="minorHAnsi"/>
                <w:sz w:val="20"/>
                <w:szCs w:val="20"/>
                <w:lang w:val="hr-HR"/>
              </w:rPr>
            </w:pPr>
            <w:r w:rsidRPr="00421DF9">
              <w:rPr>
                <w:rFonts w:cstheme="minorHAnsi"/>
                <w:sz w:val="20"/>
                <w:szCs w:val="20"/>
              </w:rPr>
              <w:t>Hrvatski radio Vukovar</w:t>
            </w:r>
          </w:p>
        </w:tc>
        <w:tc>
          <w:tcPr>
            <w:tcW w:w="2231" w:type="pct"/>
          </w:tcPr>
          <w:p w14:paraId="6142C495" w14:textId="77777777" w:rsidR="005B2A27" w:rsidRPr="00421DF9" w:rsidRDefault="005B2A27" w:rsidP="00421DF9">
            <w:pPr>
              <w:rPr>
                <w:rFonts w:cstheme="minorHAnsi"/>
                <w:sz w:val="20"/>
                <w:szCs w:val="20"/>
                <w:lang w:val="hr-HR"/>
              </w:rPr>
            </w:pPr>
            <w:r w:rsidRPr="00421DF9">
              <w:rPr>
                <w:rFonts w:cstheme="minorHAnsi"/>
                <w:sz w:val="20"/>
                <w:szCs w:val="20"/>
                <w:lang w:val="hr-HR"/>
              </w:rPr>
              <w:t>Vukovar, Ulica dr. Franje Tuđmana 13</w:t>
            </w:r>
          </w:p>
        </w:tc>
      </w:tr>
      <w:tr w:rsidR="00421DF9" w:rsidRPr="00421DF9" w14:paraId="0387A24C" w14:textId="77777777" w:rsidTr="001F6BC6">
        <w:tc>
          <w:tcPr>
            <w:tcW w:w="2769" w:type="pct"/>
            <w:vAlign w:val="center"/>
          </w:tcPr>
          <w:p w14:paraId="1808A7C1" w14:textId="77777777" w:rsidR="005B2A27" w:rsidRPr="00421DF9" w:rsidRDefault="005B2A27" w:rsidP="00421DF9">
            <w:pPr>
              <w:rPr>
                <w:rFonts w:cstheme="minorHAnsi"/>
                <w:sz w:val="20"/>
                <w:szCs w:val="20"/>
                <w:lang w:val="hr-HR"/>
              </w:rPr>
            </w:pPr>
            <w:r w:rsidRPr="00421DF9">
              <w:rPr>
                <w:rFonts w:cstheme="minorHAnsi"/>
                <w:sz w:val="20"/>
                <w:szCs w:val="20"/>
              </w:rPr>
              <w:t>Netokracija d.o.o.</w:t>
            </w:r>
          </w:p>
        </w:tc>
        <w:tc>
          <w:tcPr>
            <w:tcW w:w="2231" w:type="pct"/>
          </w:tcPr>
          <w:p w14:paraId="1F185528" w14:textId="77777777" w:rsidR="005B2A27" w:rsidRPr="00421DF9" w:rsidRDefault="005B2A27" w:rsidP="00421DF9">
            <w:pPr>
              <w:rPr>
                <w:rFonts w:cstheme="minorHAnsi"/>
                <w:sz w:val="20"/>
                <w:szCs w:val="20"/>
                <w:lang w:val="hr-HR"/>
              </w:rPr>
            </w:pPr>
            <w:r w:rsidRPr="00421DF9">
              <w:rPr>
                <w:rFonts w:cstheme="minorHAnsi"/>
                <w:sz w:val="20"/>
                <w:szCs w:val="20"/>
                <w:lang w:val="hr-HR"/>
              </w:rPr>
              <w:t>Zagreb, HinkaWuertha 4</w:t>
            </w:r>
          </w:p>
        </w:tc>
      </w:tr>
      <w:tr w:rsidR="00421DF9" w:rsidRPr="00421DF9" w14:paraId="36229401" w14:textId="77777777" w:rsidTr="001F6BC6">
        <w:tc>
          <w:tcPr>
            <w:tcW w:w="2769" w:type="pct"/>
            <w:vAlign w:val="center"/>
          </w:tcPr>
          <w:p w14:paraId="0569EB05" w14:textId="77777777" w:rsidR="005B2A27" w:rsidRPr="00421DF9" w:rsidRDefault="005B2A27" w:rsidP="00421DF9">
            <w:pPr>
              <w:rPr>
                <w:rFonts w:cstheme="minorHAnsi"/>
                <w:bCs/>
                <w:sz w:val="20"/>
                <w:szCs w:val="20"/>
                <w:lang w:val="hr-HR"/>
              </w:rPr>
            </w:pPr>
            <w:r w:rsidRPr="00421DF9">
              <w:rPr>
                <w:rFonts w:cstheme="minorHAnsi"/>
                <w:bCs/>
                <w:sz w:val="20"/>
                <w:szCs w:val="20"/>
              </w:rPr>
              <w:t>TurističkazajednicaGradaOsijeka</w:t>
            </w:r>
          </w:p>
        </w:tc>
        <w:tc>
          <w:tcPr>
            <w:tcW w:w="2231" w:type="pct"/>
          </w:tcPr>
          <w:p w14:paraId="4B69D524" w14:textId="77777777" w:rsidR="005B2A27" w:rsidRPr="00421DF9" w:rsidRDefault="005B2A27" w:rsidP="00421DF9">
            <w:pPr>
              <w:rPr>
                <w:rFonts w:cstheme="minorHAnsi"/>
                <w:bCs/>
                <w:sz w:val="20"/>
                <w:szCs w:val="20"/>
                <w:lang w:val="hr-HR"/>
              </w:rPr>
            </w:pPr>
            <w:r w:rsidRPr="00421DF9">
              <w:rPr>
                <w:rFonts w:cstheme="minorHAnsi"/>
                <w:bCs/>
                <w:sz w:val="20"/>
                <w:szCs w:val="20"/>
                <w:lang w:val="hr-HR"/>
              </w:rPr>
              <w:t>Osijek, Županijska 2</w:t>
            </w:r>
          </w:p>
        </w:tc>
      </w:tr>
      <w:tr w:rsidR="00421DF9" w:rsidRPr="00421DF9" w14:paraId="381522F3" w14:textId="77777777" w:rsidTr="001F6BC6">
        <w:tc>
          <w:tcPr>
            <w:tcW w:w="2769" w:type="pct"/>
            <w:vAlign w:val="center"/>
          </w:tcPr>
          <w:p w14:paraId="6794C09B" w14:textId="77777777" w:rsidR="005B2A27" w:rsidRPr="00421DF9" w:rsidRDefault="005B2A27" w:rsidP="00421DF9">
            <w:pPr>
              <w:rPr>
                <w:rFonts w:cstheme="minorHAnsi"/>
                <w:bCs/>
                <w:sz w:val="20"/>
                <w:szCs w:val="20"/>
              </w:rPr>
            </w:pPr>
            <w:r w:rsidRPr="00421DF9">
              <w:rPr>
                <w:rFonts w:cstheme="minorHAnsi"/>
                <w:bCs/>
                <w:sz w:val="20"/>
                <w:szCs w:val="20"/>
              </w:rPr>
              <w:t>TurističkazajednicaBaranje</w:t>
            </w:r>
          </w:p>
        </w:tc>
        <w:tc>
          <w:tcPr>
            <w:tcW w:w="2231" w:type="pct"/>
          </w:tcPr>
          <w:p w14:paraId="50ADD6C5" w14:textId="77777777" w:rsidR="005B2A27" w:rsidRPr="00421DF9" w:rsidRDefault="005B2A27" w:rsidP="00421DF9">
            <w:pPr>
              <w:rPr>
                <w:rFonts w:cstheme="minorHAnsi"/>
                <w:bCs/>
                <w:sz w:val="20"/>
                <w:szCs w:val="20"/>
                <w:lang w:val="hr-HR"/>
              </w:rPr>
            </w:pPr>
            <w:r w:rsidRPr="00421DF9">
              <w:rPr>
                <w:rFonts w:cstheme="minorHAnsi"/>
                <w:bCs/>
                <w:sz w:val="20"/>
                <w:szCs w:val="20"/>
                <w:lang w:val="hr-HR"/>
              </w:rPr>
              <w:t>Beli Manastir, Kralja Tomislava 70</w:t>
            </w:r>
          </w:p>
        </w:tc>
      </w:tr>
      <w:tr w:rsidR="00421DF9" w:rsidRPr="00421DF9" w14:paraId="7E573DA2" w14:textId="77777777" w:rsidTr="001F6BC6">
        <w:tc>
          <w:tcPr>
            <w:tcW w:w="2769" w:type="pct"/>
          </w:tcPr>
          <w:p w14:paraId="1DEAA6E3" w14:textId="77777777" w:rsidR="005B2A27" w:rsidRPr="00421DF9" w:rsidRDefault="005B2A27" w:rsidP="00421DF9">
            <w:pPr>
              <w:rPr>
                <w:rFonts w:cstheme="minorHAnsi"/>
                <w:bCs/>
                <w:sz w:val="20"/>
                <w:szCs w:val="20"/>
                <w:lang w:val="hr-HR"/>
              </w:rPr>
            </w:pPr>
            <w:r w:rsidRPr="00421DF9">
              <w:rPr>
                <w:rFonts w:cstheme="minorHAnsi"/>
                <w:bCs/>
                <w:sz w:val="20"/>
                <w:szCs w:val="20"/>
                <w:lang w:val="hr-HR"/>
              </w:rPr>
              <w:t>Hrvatsko društvo likovnih umjetnika, Osijek</w:t>
            </w:r>
          </w:p>
        </w:tc>
        <w:tc>
          <w:tcPr>
            <w:tcW w:w="2231" w:type="pct"/>
          </w:tcPr>
          <w:p w14:paraId="4E110770" w14:textId="77777777" w:rsidR="005B2A27" w:rsidRPr="00421DF9" w:rsidRDefault="005B2A27" w:rsidP="00421DF9">
            <w:pPr>
              <w:rPr>
                <w:rFonts w:cstheme="minorHAnsi"/>
                <w:bCs/>
                <w:sz w:val="20"/>
                <w:szCs w:val="20"/>
                <w:lang w:val="hr-HR"/>
              </w:rPr>
            </w:pPr>
            <w:r w:rsidRPr="00421DF9">
              <w:rPr>
                <w:rFonts w:cstheme="minorHAnsi"/>
                <w:bCs/>
                <w:sz w:val="20"/>
                <w:szCs w:val="20"/>
                <w:lang w:val="hr-HR"/>
              </w:rPr>
              <w:t>Osijek, Ulica Vatroslava Jagića 2</w:t>
            </w:r>
          </w:p>
        </w:tc>
      </w:tr>
    </w:tbl>
    <w:p w14:paraId="73E469E8" w14:textId="655F5058" w:rsidR="005B2A27" w:rsidRPr="00421DF9" w:rsidRDefault="005B2A27" w:rsidP="00421DF9">
      <w:pPr>
        <w:rPr>
          <w:rFonts w:cstheme="minorHAnsi"/>
          <w:sz w:val="20"/>
          <w:szCs w:val="20"/>
          <w:lang w:val="hr-HR"/>
        </w:rPr>
        <w:sectPr w:rsidR="005B2A27" w:rsidRPr="00421DF9" w:rsidSect="008D09E7">
          <w:pgSz w:w="11900" w:h="16840"/>
          <w:pgMar w:top="1440" w:right="1440" w:bottom="1440" w:left="1440" w:header="708" w:footer="708" w:gutter="0"/>
          <w:pgNumType w:start="0"/>
          <w:cols w:space="708"/>
          <w:titlePg/>
          <w:docGrid w:linePitch="360"/>
        </w:sectPr>
      </w:pPr>
      <w:r w:rsidRPr="00421DF9">
        <w:rPr>
          <w:rFonts w:cstheme="minorHAnsi"/>
          <w:sz w:val="20"/>
          <w:szCs w:val="20"/>
          <w:lang w:val="hr-HR"/>
        </w:rPr>
        <w:br w:type="page"/>
      </w:r>
    </w:p>
    <w:p w14:paraId="1CBFE571" w14:textId="77777777" w:rsidR="005B2A27" w:rsidRPr="00421DF9" w:rsidRDefault="005B2A27" w:rsidP="00421DF9">
      <w:pPr>
        <w:rPr>
          <w:rFonts w:cstheme="minorHAnsi"/>
          <w:b/>
          <w:sz w:val="20"/>
          <w:szCs w:val="20"/>
          <w:lang w:val="hr-HR"/>
        </w:rPr>
      </w:pPr>
      <w:r w:rsidRPr="00421DF9">
        <w:rPr>
          <w:rFonts w:cstheme="minorHAnsi"/>
          <w:b/>
          <w:sz w:val="20"/>
          <w:szCs w:val="20"/>
          <w:lang w:val="hr-HR"/>
        </w:rPr>
        <w:t>TERMINI ISPITNIH ROKOVA</w:t>
      </w:r>
    </w:p>
    <w:p w14:paraId="08D1D2C8" w14:textId="77777777" w:rsidR="005B2A27" w:rsidRPr="00421DF9" w:rsidRDefault="005B2A27" w:rsidP="00421DF9">
      <w:pPr>
        <w:rPr>
          <w:rFonts w:cstheme="minorHAnsi"/>
          <w:sz w:val="20"/>
          <w:szCs w:val="20"/>
          <w:lang w:val="hr-HR"/>
        </w:rPr>
      </w:pPr>
    </w:p>
    <w:p w14:paraId="748FF501" w14:textId="77777777" w:rsidR="005B2A27" w:rsidRPr="00421DF9" w:rsidRDefault="005B2A27" w:rsidP="00421DF9">
      <w:pPr>
        <w:rPr>
          <w:rFonts w:cstheme="minorHAnsi"/>
          <w:sz w:val="20"/>
          <w:szCs w:val="20"/>
          <w:lang w:val="hr-H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
        <w:gridCol w:w="758"/>
        <w:gridCol w:w="2512"/>
        <w:gridCol w:w="5390"/>
        <w:gridCol w:w="1322"/>
        <w:gridCol w:w="1121"/>
        <w:gridCol w:w="2099"/>
      </w:tblGrid>
      <w:tr w:rsidR="00421DF9" w:rsidRPr="00421DF9" w14:paraId="31D3EED4" w14:textId="77777777" w:rsidTr="001F6BC6">
        <w:trPr>
          <w:trHeight w:val="290"/>
        </w:trPr>
        <w:tc>
          <w:tcPr>
            <w:tcW w:w="9543" w:type="dxa"/>
            <w:gridSpan w:val="4"/>
            <w:tcBorders>
              <w:bottom w:val="single" w:sz="12" w:space="0" w:color="000000"/>
            </w:tcBorders>
            <w:noWrap/>
            <w:hideMark/>
          </w:tcPr>
          <w:p w14:paraId="51B729F6" w14:textId="77777777" w:rsidR="005B2A27" w:rsidRPr="00421DF9" w:rsidRDefault="005B2A27" w:rsidP="00421DF9">
            <w:pPr>
              <w:rPr>
                <w:rFonts w:cstheme="minorHAnsi"/>
                <w:b/>
                <w:sz w:val="20"/>
                <w:szCs w:val="20"/>
              </w:rPr>
            </w:pPr>
            <w:r w:rsidRPr="00421DF9">
              <w:rPr>
                <w:rFonts w:cstheme="minorHAnsi"/>
                <w:b/>
                <w:sz w:val="20"/>
                <w:szCs w:val="20"/>
              </w:rPr>
              <w:t>Zimski ispitni rokovi u ak.god. 2019./2020.</w:t>
            </w:r>
          </w:p>
        </w:tc>
        <w:tc>
          <w:tcPr>
            <w:tcW w:w="1338" w:type="dxa"/>
            <w:tcBorders>
              <w:bottom w:val="single" w:sz="12" w:space="0" w:color="000000"/>
            </w:tcBorders>
            <w:noWrap/>
            <w:hideMark/>
          </w:tcPr>
          <w:p w14:paraId="7AD1B348" w14:textId="77777777" w:rsidR="005B2A27" w:rsidRPr="00421DF9" w:rsidRDefault="005B2A27" w:rsidP="00421DF9">
            <w:pPr>
              <w:rPr>
                <w:rFonts w:cstheme="minorHAnsi"/>
                <w:b/>
                <w:sz w:val="20"/>
                <w:szCs w:val="20"/>
              </w:rPr>
            </w:pPr>
            <w:r w:rsidRPr="00421DF9">
              <w:rPr>
                <w:rFonts w:cstheme="minorHAnsi"/>
                <w:b/>
                <w:sz w:val="20"/>
                <w:szCs w:val="20"/>
              </w:rPr>
              <w:t>I. Rok</w:t>
            </w:r>
          </w:p>
        </w:tc>
        <w:tc>
          <w:tcPr>
            <w:tcW w:w="1134" w:type="dxa"/>
            <w:tcBorders>
              <w:bottom w:val="single" w:sz="12" w:space="0" w:color="000000"/>
            </w:tcBorders>
            <w:noWrap/>
            <w:hideMark/>
          </w:tcPr>
          <w:p w14:paraId="59D7C718" w14:textId="77777777" w:rsidR="005B2A27" w:rsidRPr="00421DF9" w:rsidRDefault="005B2A27" w:rsidP="00421DF9">
            <w:pPr>
              <w:rPr>
                <w:rFonts w:cstheme="minorHAnsi"/>
                <w:b/>
                <w:sz w:val="20"/>
                <w:szCs w:val="20"/>
              </w:rPr>
            </w:pPr>
            <w:r w:rsidRPr="00421DF9">
              <w:rPr>
                <w:rFonts w:cstheme="minorHAnsi"/>
                <w:b/>
                <w:sz w:val="20"/>
                <w:szCs w:val="20"/>
              </w:rPr>
              <w:t>II. Rok</w:t>
            </w:r>
          </w:p>
        </w:tc>
        <w:tc>
          <w:tcPr>
            <w:tcW w:w="2127" w:type="dxa"/>
            <w:tcBorders>
              <w:bottom w:val="single" w:sz="12" w:space="0" w:color="000000"/>
            </w:tcBorders>
            <w:noWrap/>
            <w:hideMark/>
          </w:tcPr>
          <w:p w14:paraId="45FDB9F6" w14:textId="77777777" w:rsidR="005B2A27" w:rsidRPr="00421DF9" w:rsidRDefault="005B2A27" w:rsidP="00421DF9">
            <w:pPr>
              <w:rPr>
                <w:rFonts w:cstheme="minorHAnsi"/>
                <w:b/>
                <w:sz w:val="20"/>
                <w:szCs w:val="20"/>
              </w:rPr>
            </w:pPr>
            <w:r w:rsidRPr="00421DF9">
              <w:rPr>
                <w:rFonts w:cstheme="minorHAnsi"/>
                <w:b/>
                <w:sz w:val="20"/>
                <w:szCs w:val="20"/>
              </w:rPr>
              <w:t>Predavaonica</w:t>
            </w:r>
          </w:p>
        </w:tc>
      </w:tr>
      <w:tr w:rsidR="00421DF9" w:rsidRPr="00421DF9" w14:paraId="78581515" w14:textId="77777777" w:rsidTr="001F6BC6">
        <w:trPr>
          <w:trHeight w:val="290"/>
        </w:trPr>
        <w:tc>
          <w:tcPr>
            <w:tcW w:w="765" w:type="dxa"/>
            <w:tcBorders>
              <w:top w:val="single" w:sz="12" w:space="0" w:color="000000"/>
            </w:tcBorders>
            <w:noWrap/>
            <w:hideMark/>
          </w:tcPr>
          <w:p w14:paraId="2A7E1A67" w14:textId="77777777" w:rsidR="005B2A27" w:rsidRPr="00421DF9" w:rsidRDefault="005B2A27" w:rsidP="00421DF9">
            <w:pPr>
              <w:rPr>
                <w:rFonts w:cstheme="minorHAnsi"/>
                <w:sz w:val="20"/>
                <w:szCs w:val="20"/>
              </w:rPr>
            </w:pPr>
            <w:r w:rsidRPr="00421DF9">
              <w:rPr>
                <w:rFonts w:cstheme="minorHAnsi"/>
                <w:sz w:val="20"/>
                <w:szCs w:val="20"/>
              </w:rPr>
              <w:t> </w:t>
            </w:r>
          </w:p>
        </w:tc>
        <w:tc>
          <w:tcPr>
            <w:tcW w:w="766" w:type="dxa"/>
            <w:tcBorders>
              <w:top w:val="single" w:sz="12" w:space="0" w:color="000000"/>
            </w:tcBorders>
            <w:noWrap/>
            <w:hideMark/>
          </w:tcPr>
          <w:p w14:paraId="42C79DA9" w14:textId="77777777" w:rsidR="005B2A27" w:rsidRPr="00421DF9" w:rsidRDefault="005B2A27" w:rsidP="00421DF9">
            <w:pPr>
              <w:rPr>
                <w:rFonts w:cstheme="minorHAnsi"/>
                <w:sz w:val="20"/>
                <w:szCs w:val="20"/>
              </w:rPr>
            </w:pPr>
            <w:r w:rsidRPr="00421DF9">
              <w:rPr>
                <w:rFonts w:cstheme="minorHAnsi"/>
                <w:sz w:val="20"/>
                <w:szCs w:val="20"/>
              </w:rPr>
              <w:t> </w:t>
            </w:r>
          </w:p>
        </w:tc>
        <w:tc>
          <w:tcPr>
            <w:tcW w:w="2546" w:type="dxa"/>
            <w:tcBorders>
              <w:top w:val="single" w:sz="12" w:space="0" w:color="000000"/>
            </w:tcBorders>
            <w:noWrap/>
            <w:hideMark/>
          </w:tcPr>
          <w:p w14:paraId="7EF837BB" w14:textId="77777777" w:rsidR="005B2A27" w:rsidRPr="00421DF9" w:rsidRDefault="005B2A27" w:rsidP="00421DF9">
            <w:pPr>
              <w:rPr>
                <w:rFonts w:cstheme="minorHAnsi"/>
                <w:sz w:val="20"/>
                <w:szCs w:val="20"/>
              </w:rPr>
            </w:pPr>
            <w:r w:rsidRPr="00421DF9">
              <w:rPr>
                <w:rFonts w:cstheme="minorHAnsi"/>
                <w:sz w:val="20"/>
                <w:szCs w:val="20"/>
              </w:rPr>
              <w:t> </w:t>
            </w:r>
          </w:p>
        </w:tc>
        <w:tc>
          <w:tcPr>
            <w:tcW w:w="5466" w:type="dxa"/>
            <w:tcBorders>
              <w:top w:val="single" w:sz="12" w:space="0" w:color="000000"/>
            </w:tcBorders>
            <w:noWrap/>
            <w:hideMark/>
          </w:tcPr>
          <w:p w14:paraId="137EEAE3" w14:textId="77777777" w:rsidR="005B2A27" w:rsidRPr="00421DF9" w:rsidRDefault="005B2A27" w:rsidP="00421DF9">
            <w:pPr>
              <w:rPr>
                <w:rFonts w:cstheme="minorHAnsi"/>
                <w:sz w:val="20"/>
                <w:szCs w:val="20"/>
              </w:rPr>
            </w:pPr>
            <w:r w:rsidRPr="00421DF9">
              <w:rPr>
                <w:rFonts w:cstheme="minorHAnsi"/>
                <w:sz w:val="20"/>
                <w:szCs w:val="20"/>
              </w:rPr>
              <w:t> </w:t>
            </w:r>
          </w:p>
        </w:tc>
        <w:tc>
          <w:tcPr>
            <w:tcW w:w="1338" w:type="dxa"/>
            <w:tcBorders>
              <w:top w:val="single" w:sz="12" w:space="0" w:color="000000"/>
            </w:tcBorders>
            <w:noWrap/>
            <w:hideMark/>
          </w:tcPr>
          <w:p w14:paraId="0705B3F3" w14:textId="77777777" w:rsidR="005B2A27" w:rsidRPr="00421DF9" w:rsidRDefault="005B2A27" w:rsidP="00421DF9">
            <w:pPr>
              <w:rPr>
                <w:rFonts w:cstheme="minorHAnsi"/>
                <w:sz w:val="20"/>
                <w:szCs w:val="20"/>
              </w:rPr>
            </w:pPr>
            <w:r w:rsidRPr="00421DF9">
              <w:rPr>
                <w:rFonts w:cstheme="minorHAnsi"/>
                <w:sz w:val="20"/>
                <w:szCs w:val="20"/>
              </w:rPr>
              <w:t> </w:t>
            </w:r>
          </w:p>
        </w:tc>
        <w:tc>
          <w:tcPr>
            <w:tcW w:w="1134" w:type="dxa"/>
            <w:tcBorders>
              <w:top w:val="single" w:sz="12" w:space="0" w:color="000000"/>
            </w:tcBorders>
            <w:noWrap/>
            <w:hideMark/>
          </w:tcPr>
          <w:p w14:paraId="00D52E93" w14:textId="77777777" w:rsidR="005B2A27" w:rsidRPr="00421DF9" w:rsidRDefault="005B2A27" w:rsidP="00421DF9">
            <w:pPr>
              <w:rPr>
                <w:rFonts w:cstheme="minorHAnsi"/>
                <w:sz w:val="20"/>
                <w:szCs w:val="20"/>
              </w:rPr>
            </w:pPr>
            <w:r w:rsidRPr="00421DF9">
              <w:rPr>
                <w:rFonts w:cstheme="minorHAnsi"/>
                <w:sz w:val="20"/>
                <w:szCs w:val="20"/>
              </w:rPr>
              <w:t> </w:t>
            </w:r>
          </w:p>
        </w:tc>
        <w:tc>
          <w:tcPr>
            <w:tcW w:w="2127" w:type="dxa"/>
            <w:tcBorders>
              <w:top w:val="single" w:sz="12" w:space="0" w:color="000000"/>
            </w:tcBorders>
            <w:noWrap/>
            <w:hideMark/>
          </w:tcPr>
          <w:p w14:paraId="0D6860D9" w14:textId="77777777" w:rsidR="005B2A27" w:rsidRPr="00421DF9" w:rsidRDefault="005B2A27" w:rsidP="00421DF9">
            <w:pPr>
              <w:rPr>
                <w:rFonts w:cstheme="minorHAnsi"/>
                <w:sz w:val="20"/>
                <w:szCs w:val="20"/>
              </w:rPr>
            </w:pPr>
            <w:r w:rsidRPr="00421DF9">
              <w:rPr>
                <w:rFonts w:cstheme="minorHAnsi"/>
                <w:sz w:val="20"/>
                <w:szCs w:val="20"/>
              </w:rPr>
              <w:t> </w:t>
            </w:r>
          </w:p>
        </w:tc>
      </w:tr>
      <w:tr w:rsidR="00421DF9" w:rsidRPr="00421DF9" w14:paraId="5BFEB282" w14:textId="77777777" w:rsidTr="001F6BC6">
        <w:trPr>
          <w:trHeight w:val="290"/>
        </w:trPr>
        <w:tc>
          <w:tcPr>
            <w:tcW w:w="4077" w:type="dxa"/>
            <w:gridSpan w:val="3"/>
            <w:noWrap/>
            <w:hideMark/>
          </w:tcPr>
          <w:p w14:paraId="662DD16E" w14:textId="77777777" w:rsidR="005B2A27" w:rsidRPr="00421DF9" w:rsidRDefault="005B2A27" w:rsidP="00421DF9">
            <w:pPr>
              <w:rPr>
                <w:rFonts w:cstheme="minorHAnsi"/>
                <w:sz w:val="20"/>
                <w:szCs w:val="20"/>
              </w:rPr>
            </w:pPr>
            <w:r w:rsidRPr="00421DF9">
              <w:rPr>
                <w:rFonts w:cstheme="minorHAnsi"/>
                <w:sz w:val="20"/>
                <w:szCs w:val="20"/>
              </w:rPr>
              <w:t>Doc.dr.sc. Marta Borić Cvenić</w:t>
            </w:r>
          </w:p>
        </w:tc>
        <w:tc>
          <w:tcPr>
            <w:tcW w:w="5466" w:type="dxa"/>
            <w:noWrap/>
            <w:hideMark/>
          </w:tcPr>
          <w:p w14:paraId="06C868DE" w14:textId="77777777" w:rsidR="005B2A27" w:rsidRPr="00421DF9" w:rsidRDefault="005B2A27" w:rsidP="00421DF9">
            <w:pPr>
              <w:rPr>
                <w:rFonts w:cstheme="minorHAnsi"/>
                <w:sz w:val="20"/>
                <w:szCs w:val="20"/>
              </w:rPr>
            </w:pPr>
            <w:r w:rsidRPr="00421DF9">
              <w:rPr>
                <w:rFonts w:cstheme="minorHAnsi"/>
                <w:sz w:val="20"/>
                <w:szCs w:val="20"/>
              </w:rPr>
              <w:t>Istraživanje prakse europskih kulturnih i kreativnih industrija</w:t>
            </w:r>
          </w:p>
        </w:tc>
        <w:tc>
          <w:tcPr>
            <w:tcW w:w="1338" w:type="dxa"/>
            <w:noWrap/>
            <w:hideMark/>
          </w:tcPr>
          <w:p w14:paraId="516BC272" w14:textId="77777777" w:rsidR="005B2A27" w:rsidRPr="00421DF9" w:rsidRDefault="005B2A27" w:rsidP="00421DF9">
            <w:pPr>
              <w:rPr>
                <w:rFonts w:cstheme="minorHAnsi"/>
                <w:sz w:val="20"/>
                <w:szCs w:val="20"/>
              </w:rPr>
            </w:pPr>
            <w:r w:rsidRPr="00421DF9">
              <w:rPr>
                <w:rFonts w:cstheme="minorHAnsi"/>
                <w:sz w:val="20"/>
                <w:szCs w:val="20"/>
              </w:rPr>
              <w:t>29.01., 11h</w:t>
            </w:r>
          </w:p>
        </w:tc>
        <w:tc>
          <w:tcPr>
            <w:tcW w:w="1134" w:type="dxa"/>
            <w:noWrap/>
            <w:hideMark/>
          </w:tcPr>
          <w:p w14:paraId="2E0F794A" w14:textId="77777777" w:rsidR="005B2A27" w:rsidRPr="00421DF9" w:rsidRDefault="005B2A27" w:rsidP="00421DF9">
            <w:pPr>
              <w:rPr>
                <w:rFonts w:cstheme="minorHAnsi"/>
                <w:sz w:val="20"/>
                <w:szCs w:val="20"/>
              </w:rPr>
            </w:pPr>
            <w:r w:rsidRPr="00421DF9">
              <w:rPr>
                <w:rFonts w:cstheme="minorHAnsi"/>
                <w:sz w:val="20"/>
                <w:szCs w:val="20"/>
              </w:rPr>
              <w:t>19.02., 11h</w:t>
            </w:r>
          </w:p>
        </w:tc>
        <w:tc>
          <w:tcPr>
            <w:tcW w:w="2127" w:type="dxa"/>
            <w:noWrap/>
            <w:hideMark/>
          </w:tcPr>
          <w:p w14:paraId="22ACD89D" w14:textId="77777777" w:rsidR="005B2A27" w:rsidRPr="00421DF9" w:rsidRDefault="005B2A27" w:rsidP="00421DF9">
            <w:pPr>
              <w:rPr>
                <w:rFonts w:cstheme="minorHAnsi"/>
                <w:sz w:val="20"/>
                <w:szCs w:val="20"/>
              </w:rPr>
            </w:pPr>
            <w:r w:rsidRPr="00421DF9">
              <w:rPr>
                <w:rFonts w:cstheme="minorHAnsi"/>
                <w:sz w:val="20"/>
                <w:szCs w:val="20"/>
              </w:rPr>
              <w:t>P4</w:t>
            </w:r>
          </w:p>
        </w:tc>
      </w:tr>
      <w:tr w:rsidR="00421DF9" w:rsidRPr="00421DF9" w14:paraId="1C6290D0" w14:textId="77777777" w:rsidTr="001F6BC6">
        <w:trPr>
          <w:trHeight w:val="290"/>
        </w:trPr>
        <w:tc>
          <w:tcPr>
            <w:tcW w:w="765" w:type="dxa"/>
            <w:noWrap/>
            <w:hideMark/>
          </w:tcPr>
          <w:p w14:paraId="55131D43" w14:textId="77777777" w:rsidR="005B2A27" w:rsidRPr="00421DF9" w:rsidRDefault="005B2A27" w:rsidP="00421DF9">
            <w:pPr>
              <w:rPr>
                <w:rFonts w:cstheme="minorHAnsi"/>
                <w:sz w:val="20"/>
                <w:szCs w:val="20"/>
              </w:rPr>
            </w:pPr>
          </w:p>
        </w:tc>
        <w:tc>
          <w:tcPr>
            <w:tcW w:w="766" w:type="dxa"/>
            <w:noWrap/>
            <w:hideMark/>
          </w:tcPr>
          <w:p w14:paraId="59566CBA" w14:textId="77777777" w:rsidR="005B2A27" w:rsidRPr="00421DF9" w:rsidRDefault="005B2A27" w:rsidP="00421DF9">
            <w:pPr>
              <w:rPr>
                <w:rFonts w:cstheme="minorHAnsi"/>
                <w:sz w:val="20"/>
                <w:szCs w:val="20"/>
              </w:rPr>
            </w:pPr>
          </w:p>
        </w:tc>
        <w:tc>
          <w:tcPr>
            <w:tcW w:w="2546" w:type="dxa"/>
            <w:noWrap/>
            <w:hideMark/>
          </w:tcPr>
          <w:p w14:paraId="63961028" w14:textId="77777777" w:rsidR="005B2A27" w:rsidRPr="00421DF9" w:rsidRDefault="005B2A27" w:rsidP="00421DF9">
            <w:pPr>
              <w:rPr>
                <w:rFonts w:cstheme="minorHAnsi"/>
                <w:sz w:val="20"/>
                <w:szCs w:val="20"/>
              </w:rPr>
            </w:pPr>
          </w:p>
        </w:tc>
        <w:tc>
          <w:tcPr>
            <w:tcW w:w="5466" w:type="dxa"/>
            <w:noWrap/>
            <w:hideMark/>
          </w:tcPr>
          <w:p w14:paraId="0EF6C0A6" w14:textId="77777777" w:rsidR="005B2A27" w:rsidRPr="00421DF9" w:rsidRDefault="005B2A27" w:rsidP="00421DF9">
            <w:pPr>
              <w:rPr>
                <w:rFonts w:cstheme="minorHAnsi"/>
                <w:sz w:val="20"/>
                <w:szCs w:val="20"/>
              </w:rPr>
            </w:pPr>
            <w:r w:rsidRPr="00421DF9">
              <w:rPr>
                <w:rFonts w:cstheme="minorHAnsi"/>
                <w:sz w:val="20"/>
                <w:szCs w:val="20"/>
              </w:rPr>
              <w:t>Razvoj organizacija u kulturi i kreativnim industrijama (1. D)</w:t>
            </w:r>
          </w:p>
        </w:tc>
        <w:tc>
          <w:tcPr>
            <w:tcW w:w="1338" w:type="dxa"/>
            <w:noWrap/>
            <w:hideMark/>
          </w:tcPr>
          <w:p w14:paraId="2B496C49" w14:textId="77777777" w:rsidR="005B2A27" w:rsidRPr="00421DF9" w:rsidRDefault="005B2A27" w:rsidP="00421DF9">
            <w:pPr>
              <w:rPr>
                <w:rFonts w:cstheme="minorHAnsi"/>
                <w:sz w:val="20"/>
                <w:szCs w:val="20"/>
              </w:rPr>
            </w:pPr>
            <w:r w:rsidRPr="00421DF9">
              <w:rPr>
                <w:rFonts w:cstheme="minorHAnsi"/>
                <w:sz w:val="20"/>
                <w:szCs w:val="20"/>
              </w:rPr>
              <w:t>28.01., 11h</w:t>
            </w:r>
          </w:p>
        </w:tc>
        <w:tc>
          <w:tcPr>
            <w:tcW w:w="1134" w:type="dxa"/>
            <w:noWrap/>
            <w:hideMark/>
          </w:tcPr>
          <w:p w14:paraId="3ACBE70A" w14:textId="77777777" w:rsidR="005B2A27" w:rsidRPr="00421DF9" w:rsidRDefault="005B2A27" w:rsidP="00421DF9">
            <w:pPr>
              <w:rPr>
                <w:rFonts w:cstheme="minorHAnsi"/>
                <w:sz w:val="20"/>
                <w:szCs w:val="20"/>
              </w:rPr>
            </w:pPr>
            <w:r w:rsidRPr="00421DF9">
              <w:rPr>
                <w:rFonts w:cstheme="minorHAnsi"/>
                <w:sz w:val="20"/>
                <w:szCs w:val="20"/>
              </w:rPr>
              <w:t>18.02., 11h</w:t>
            </w:r>
          </w:p>
        </w:tc>
        <w:tc>
          <w:tcPr>
            <w:tcW w:w="2127" w:type="dxa"/>
            <w:noWrap/>
            <w:hideMark/>
          </w:tcPr>
          <w:p w14:paraId="3B6B3F27" w14:textId="77777777" w:rsidR="005B2A27" w:rsidRPr="00421DF9" w:rsidRDefault="005B2A27" w:rsidP="00421DF9">
            <w:pPr>
              <w:rPr>
                <w:rFonts w:cstheme="minorHAnsi"/>
                <w:sz w:val="20"/>
                <w:szCs w:val="20"/>
              </w:rPr>
            </w:pPr>
            <w:r w:rsidRPr="00421DF9">
              <w:rPr>
                <w:rFonts w:cstheme="minorHAnsi"/>
                <w:sz w:val="20"/>
                <w:szCs w:val="20"/>
              </w:rPr>
              <w:t>P4</w:t>
            </w:r>
          </w:p>
        </w:tc>
      </w:tr>
      <w:tr w:rsidR="00421DF9" w:rsidRPr="00421DF9" w14:paraId="2D26C5E0" w14:textId="77777777" w:rsidTr="001F6BC6">
        <w:trPr>
          <w:trHeight w:val="290"/>
        </w:trPr>
        <w:tc>
          <w:tcPr>
            <w:tcW w:w="765" w:type="dxa"/>
            <w:tcBorders>
              <w:bottom w:val="single" w:sz="12" w:space="0" w:color="000000"/>
            </w:tcBorders>
            <w:noWrap/>
            <w:hideMark/>
          </w:tcPr>
          <w:p w14:paraId="0C5A46A5" w14:textId="77777777" w:rsidR="005B2A27" w:rsidRPr="00421DF9" w:rsidRDefault="005B2A27" w:rsidP="00421DF9">
            <w:pPr>
              <w:rPr>
                <w:rFonts w:cstheme="minorHAnsi"/>
                <w:sz w:val="20"/>
                <w:szCs w:val="20"/>
              </w:rPr>
            </w:pPr>
          </w:p>
        </w:tc>
        <w:tc>
          <w:tcPr>
            <w:tcW w:w="766" w:type="dxa"/>
            <w:tcBorders>
              <w:bottom w:val="single" w:sz="12" w:space="0" w:color="000000"/>
            </w:tcBorders>
            <w:noWrap/>
            <w:hideMark/>
          </w:tcPr>
          <w:p w14:paraId="7E54DB90" w14:textId="77777777" w:rsidR="005B2A27" w:rsidRPr="00421DF9" w:rsidRDefault="005B2A27" w:rsidP="00421DF9">
            <w:pPr>
              <w:rPr>
                <w:rFonts w:cstheme="minorHAnsi"/>
                <w:sz w:val="20"/>
                <w:szCs w:val="20"/>
              </w:rPr>
            </w:pPr>
          </w:p>
        </w:tc>
        <w:tc>
          <w:tcPr>
            <w:tcW w:w="2546" w:type="dxa"/>
            <w:tcBorders>
              <w:bottom w:val="single" w:sz="12" w:space="0" w:color="000000"/>
            </w:tcBorders>
            <w:noWrap/>
            <w:hideMark/>
          </w:tcPr>
          <w:p w14:paraId="18782949" w14:textId="77777777" w:rsidR="005B2A27" w:rsidRPr="00421DF9" w:rsidRDefault="005B2A27" w:rsidP="00421DF9">
            <w:pPr>
              <w:rPr>
                <w:rFonts w:cstheme="minorHAnsi"/>
                <w:sz w:val="20"/>
                <w:szCs w:val="20"/>
              </w:rPr>
            </w:pPr>
          </w:p>
        </w:tc>
        <w:tc>
          <w:tcPr>
            <w:tcW w:w="5466" w:type="dxa"/>
            <w:tcBorders>
              <w:bottom w:val="single" w:sz="12" w:space="0" w:color="000000"/>
            </w:tcBorders>
            <w:noWrap/>
            <w:hideMark/>
          </w:tcPr>
          <w:p w14:paraId="54D4A6AA" w14:textId="77777777" w:rsidR="005B2A27" w:rsidRPr="00421DF9" w:rsidRDefault="005B2A27" w:rsidP="00421DF9">
            <w:pPr>
              <w:rPr>
                <w:rFonts w:cstheme="minorHAnsi"/>
                <w:sz w:val="20"/>
                <w:szCs w:val="20"/>
              </w:rPr>
            </w:pPr>
          </w:p>
        </w:tc>
        <w:tc>
          <w:tcPr>
            <w:tcW w:w="1338" w:type="dxa"/>
            <w:tcBorders>
              <w:bottom w:val="single" w:sz="12" w:space="0" w:color="000000"/>
            </w:tcBorders>
            <w:noWrap/>
            <w:hideMark/>
          </w:tcPr>
          <w:p w14:paraId="7D0ABD18" w14:textId="77777777" w:rsidR="005B2A27" w:rsidRPr="00421DF9" w:rsidRDefault="005B2A27" w:rsidP="00421DF9">
            <w:pPr>
              <w:rPr>
                <w:rFonts w:cstheme="minorHAnsi"/>
                <w:sz w:val="20"/>
                <w:szCs w:val="20"/>
              </w:rPr>
            </w:pPr>
            <w:r w:rsidRPr="00421DF9">
              <w:rPr>
                <w:rFonts w:cstheme="minorHAnsi"/>
                <w:sz w:val="20"/>
                <w:szCs w:val="20"/>
              </w:rPr>
              <w:t> </w:t>
            </w:r>
          </w:p>
        </w:tc>
        <w:tc>
          <w:tcPr>
            <w:tcW w:w="1134" w:type="dxa"/>
            <w:tcBorders>
              <w:bottom w:val="single" w:sz="12" w:space="0" w:color="000000"/>
            </w:tcBorders>
            <w:noWrap/>
            <w:hideMark/>
          </w:tcPr>
          <w:p w14:paraId="20052CCB" w14:textId="77777777" w:rsidR="005B2A27" w:rsidRPr="00421DF9" w:rsidRDefault="005B2A27" w:rsidP="00421DF9">
            <w:pPr>
              <w:rPr>
                <w:rFonts w:cstheme="minorHAnsi"/>
                <w:sz w:val="20"/>
                <w:szCs w:val="20"/>
              </w:rPr>
            </w:pPr>
            <w:r w:rsidRPr="00421DF9">
              <w:rPr>
                <w:rFonts w:cstheme="minorHAnsi"/>
                <w:sz w:val="20"/>
                <w:szCs w:val="20"/>
              </w:rPr>
              <w:t> </w:t>
            </w:r>
          </w:p>
        </w:tc>
        <w:tc>
          <w:tcPr>
            <w:tcW w:w="2127" w:type="dxa"/>
            <w:tcBorders>
              <w:bottom w:val="single" w:sz="12" w:space="0" w:color="000000"/>
            </w:tcBorders>
            <w:noWrap/>
            <w:hideMark/>
          </w:tcPr>
          <w:p w14:paraId="019430F5" w14:textId="77777777" w:rsidR="005B2A27" w:rsidRPr="00421DF9" w:rsidRDefault="005B2A27" w:rsidP="00421DF9">
            <w:pPr>
              <w:rPr>
                <w:rFonts w:cstheme="minorHAnsi"/>
                <w:sz w:val="20"/>
                <w:szCs w:val="20"/>
              </w:rPr>
            </w:pPr>
            <w:r w:rsidRPr="00421DF9">
              <w:rPr>
                <w:rFonts w:cstheme="minorHAnsi"/>
                <w:sz w:val="20"/>
                <w:szCs w:val="20"/>
              </w:rPr>
              <w:t> </w:t>
            </w:r>
          </w:p>
        </w:tc>
      </w:tr>
      <w:tr w:rsidR="00421DF9" w:rsidRPr="00421DF9" w14:paraId="2C89DED3" w14:textId="77777777" w:rsidTr="001F6BC6">
        <w:trPr>
          <w:trHeight w:val="290"/>
        </w:trPr>
        <w:tc>
          <w:tcPr>
            <w:tcW w:w="4077" w:type="dxa"/>
            <w:gridSpan w:val="3"/>
            <w:tcBorders>
              <w:top w:val="single" w:sz="12" w:space="0" w:color="000000"/>
            </w:tcBorders>
            <w:noWrap/>
            <w:hideMark/>
          </w:tcPr>
          <w:p w14:paraId="4381F5EC" w14:textId="77777777" w:rsidR="005B2A27" w:rsidRPr="00421DF9" w:rsidRDefault="005B2A27" w:rsidP="00421DF9">
            <w:pPr>
              <w:rPr>
                <w:rFonts w:cstheme="minorHAnsi"/>
                <w:sz w:val="20"/>
                <w:szCs w:val="20"/>
              </w:rPr>
            </w:pPr>
            <w:r w:rsidRPr="00421DF9">
              <w:rPr>
                <w:rFonts w:cstheme="minorHAnsi"/>
                <w:sz w:val="20"/>
                <w:szCs w:val="20"/>
              </w:rPr>
              <w:t>Doc.dr.sc. Marina Đukić</w:t>
            </w:r>
          </w:p>
        </w:tc>
        <w:tc>
          <w:tcPr>
            <w:tcW w:w="5466" w:type="dxa"/>
            <w:tcBorders>
              <w:top w:val="single" w:sz="12" w:space="0" w:color="000000"/>
            </w:tcBorders>
            <w:noWrap/>
            <w:hideMark/>
          </w:tcPr>
          <w:p w14:paraId="6BC43204" w14:textId="77777777" w:rsidR="005B2A27" w:rsidRPr="00421DF9" w:rsidRDefault="005B2A27" w:rsidP="00421DF9">
            <w:pPr>
              <w:rPr>
                <w:rFonts w:cstheme="minorHAnsi"/>
                <w:sz w:val="20"/>
                <w:szCs w:val="20"/>
              </w:rPr>
            </w:pPr>
            <w:r w:rsidRPr="00421DF9">
              <w:rPr>
                <w:rFonts w:cstheme="minorHAnsi"/>
                <w:sz w:val="20"/>
                <w:szCs w:val="20"/>
              </w:rPr>
              <w:t>Medijska politika (2.D)</w:t>
            </w:r>
          </w:p>
        </w:tc>
        <w:tc>
          <w:tcPr>
            <w:tcW w:w="1338" w:type="dxa"/>
            <w:tcBorders>
              <w:top w:val="single" w:sz="12" w:space="0" w:color="000000"/>
            </w:tcBorders>
            <w:noWrap/>
            <w:hideMark/>
          </w:tcPr>
          <w:p w14:paraId="60BFAC5A" w14:textId="77777777" w:rsidR="005B2A27" w:rsidRPr="00421DF9" w:rsidRDefault="005B2A27" w:rsidP="00421DF9">
            <w:pPr>
              <w:rPr>
                <w:rFonts w:cstheme="minorHAnsi"/>
                <w:sz w:val="20"/>
                <w:szCs w:val="20"/>
              </w:rPr>
            </w:pPr>
            <w:r w:rsidRPr="00421DF9">
              <w:rPr>
                <w:rFonts w:cstheme="minorHAnsi"/>
                <w:sz w:val="20"/>
                <w:szCs w:val="20"/>
              </w:rPr>
              <w:t>27.01., 10h</w:t>
            </w:r>
          </w:p>
        </w:tc>
        <w:tc>
          <w:tcPr>
            <w:tcW w:w="1134" w:type="dxa"/>
            <w:tcBorders>
              <w:top w:val="single" w:sz="12" w:space="0" w:color="000000"/>
            </w:tcBorders>
            <w:noWrap/>
            <w:hideMark/>
          </w:tcPr>
          <w:p w14:paraId="3443DDED" w14:textId="77777777" w:rsidR="005B2A27" w:rsidRPr="00421DF9" w:rsidRDefault="005B2A27" w:rsidP="00421DF9">
            <w:pPr>
              <w:rPr>
                <w:rFonts w:cstheme="minorHAnsi"/>
                <w:sz w:val="20"/>
                <w:szCs w:val="20"/>
              </w:rPr>
            </w:pPr>
            <w:r w:rsidRPr="00421DF9">
              <w:rPr>
                <w:rFonts w:cstheme="minorHAnsi"/>
                <w:sz w:val="20"/>
                <w:szCs w:val="20"/>
              </w:rPr>
              <w:t>10.02., 10h</w:t>
            </w:r>
          </w:p>
        </w:tc>
        <w:tc>
          <w:tcPr>
            <w:tcW w:w="2127" w:type="dxa"/>
            <w:tcBorders>
              <w:top w:val="single" w:sz="12" w:space="0" w:color="000000"/>
            </w:tcBorders>
            <w:noWrap/>
            <w:hideMark/>
          </w:tcPr>
          <w:p w14:paraId="2AA58FC9" w14:textId="77777777" w:rsidR="005B2A27" w:rsidRPr="00421DF9" w:rsidRDefault="005B2A27" w:rsidP="00421DF9">
            <w:pPr>
              <w:rPr>
                <w:rFonts w:cstheme="minorHAnsi"/>
                <w:sz w:val="20"/>
                <w:szCs w:val="20"/>
              </w:rPr>
            </w:pPr>
            <w:r w:rsidRPr="00421DF9">
              <w:rPr>
                <w:rFonts w:cstheme="minorHAnsi"/>
                <w:sz w:val="20"/>
                <w:szCs w:val="20"/>
              </w:rPr>
              <w:t>P5</w:t>
            </w:r>
          </w:p>
        </w:tc>
      </w:tr>
      <w:tr w:rsidR="00421DF9" w:rsidRPr="00421DF9" w14:paraId="22AEE983" w14:textId="77777777" w:rsidTr="001F6BC6">
        <w:trPr>
          <w:trHeight w:val="290"/>
        </w:trPr>
        <w:tc>
          <w:tcPr>
            <w:tcW w:w="4077" w:type="dxa"/>
            <w:gridSpan w:val="3"/>
            <w:noWrap/>
          </w:tcPr>
          <w:p w14:paraId="4035FF19" w14:textId="77777777" w:rsidR="005B2A27" w:rsidRPr="00421DF9" w:rsidRDefault="005B2A27" w:rsidP="00421DF9">
            <w:pPr>
              <w:rPr>
                <w:rFonts w:cstheme="minorHAnsi"/>
                <w:sz w:val="20"/>
                <w:szCs w:val="20"/>
              </w:rPr>
            </w:pPr>
          </w:p>
        </w:tc>
        <w:tc>
          <w:tcPr>
            <w:tcW w:w="5466" w:type="dxa"/>
            <w:noWrap/>
          </w:tcPr>
          <w:p w14:paraId="72882FA1" w14:textId="77777777" w:rsidR="005B2A27" w:rsidRPr="00421DF9" w:rsidRDefault="005B2A27" w:rsidP="00421DF9">
            <w:pPr>
              <w:rPr>
                <w:rFonts w:eastAsia="Calibri" w:cstheme="minorHAnsi"/>
                <w:sz w:val="20"/>
                <w:szCs w:val="20"/>
              </w:rPr>
            </w:pPr>
            <w:r w:rsidRPr="00421DF9">
              <w:rPr>
                <w:rFonts w:eastAsia="Calibri" w:cstheme="minorHAnsi"/>
                <w:sz w:val="20"/>
                <w:szCs w:val="20"/>
              </w:rPr>
              <w:t>Upravljanje u odnosima s javnošću</w:t>
            </w:r>
          </w:p>
        </w:tc>
        <w:tc>
          <w:tcPr>
            <w:tcW w:w="1338" w:type="dxa"/>
            <w:noWrap/>
          </w:tcPr>
          <w:p w14:paraId="6D98339D" w14:textId="77777777" w:rsidR="005B2A27" w:rsidRPr="00421DF9" w:rsidRDefault="005B2A27" w:rsidP="00421DF9">
            <w:pPr>
              <w:rPr>
                <w:rFonts w:eastAsia="Calibri" w:cstheme="minorHAnsi"/>
                <w:sz w:val="20"/>
                <w:szCs w:val="20"/>
              </w:rPr>
            </w:pPr>
            <w:r w:rsidRPr="00421DF9">
              <w:rPr>
                <w:rFonts w:eastAsia="Calibri" w:cstheme="minorHAnsi"/>
                <w:sz w:val="20"/>
                <w:szCs w:val="20"/>
              </w:rPr>
              <w:t>27.01., 11h</w:t>
            </w:r>
          </w:p>
        </w:tc>
        <w:tc>
          <w:tcPr>
            <w:tcW w:w="1134" w:type="dxa"/>
            <w:noWrap/>
          </w:tcPr>
          <w:p w14:paraId="0300FF41" w14:textId="77777777" w:rsidR="005B2A27" w:rsidRPr="00421DF9" w:rsidRDefault="005B2A27" w:rsidP="00421DF9">
            <w:pPr>
              <w:rPr>
                <w:rFonts w:eastAsia="Calibri" w:cstheme="minorHAnsi"/>
                <w:sz w:val="20"/>
                <w:szCs w:val="20"/>
              </w:rPr>
            </w:pPr>
            <w:r w:rsidRPr="00421DF9">
              <w:rPr>
                <w:rFonts w:eastAsia="Calibri" w:cstheme="minorHAnsi"/>
                <w:sz w:val="20"/>
                <w:szCs w:val="20"/>
              </w:rPr>
              <w:t>10.02., 11h</w:t>
            </w:r>
          </w:p>
        </w:tc>
        <w:tc>
          <w:tcPr>
            <w:tcW w:w="2127" w:type="dxa"/>
            <w:noWrap/>
          </w:tcPr>
          <w:p w14:paraId="584D25C5" w14:textId="77777777" w:rsidR="005B2A27" w:rsidRPr="00421DF9" w:rsidRDefault="005B2A27" w:rsidP="00421DF9">
            <w:pPr>
              <w:rPr>
                <w:rFonts w:eastAsia="Calibri" w:cstheme="minorHAnsi"/>
                <w:sz w:val="20"/>
                <w:szCs w:val="20"/>
              </w:rPr>
            </w:pPr>
            <w:r w:rsidRPr="00421DF9">
              <w:rPr>
                <w:rFonts w:eastAsia="Calibri" w:cstheme="minorHAnsi"/>
                <w:sz w:val="20"/>
                <w:szCs w:val="20"/>
              </w:rPr>
              <w:t>P5</w:t>
            </w:r>
          </w:p>
        </w:tc>
      </w:tr>
      <w:tr w:rsidR="00421DF9" w:rsidRPr="00421DF9" w14:paraId="3C9A5A3C" w14:textId="77777777" w:rsidTr="001F6BC6">
        <w:trPr>
          <w:trHeight w:val="290"/>
        </w:trPr>
        <w:tc>
          <w:tcPr>
            <w:tcW w:w="765" w:type="dxa"/>
            <w:tcBorders>
              <w:bottom w:val="single" w:sz="12" w:space="0" w:color="000000"/>
            </w:tcBorders>
            <w:noWrap/>
            <w:hideMark/>
          </w:tcPr>
          <w:p w14:paraId="2B410322" w14:textId="77777777" w:rsidR="005B2A27" w:rsidRPr="00421DF9" w:rsidRDefault="005B2A27" w:rsidP="00421DF9">
            <w:pPr>
              <w:rPr>
                <w:rFonts w:cstheme="minorHAnsi"/>
                <w:sz w:val="20"/>
                <w:szCs w:val="20"/>
              </w:rPr>
            </w:pPr>
          </w:p>
        </w:tc>
        <w:tc>
          <w:tcPr>
            <w:tcW w:w="766" w:type="dxa"/>
            <w:tcBorders>
              <w:bottom w:val="single" w:sz="12" w:space="0" w:color="000000"/>
            </w:tcBorders>
            <w:noWrap/>
            <w:hideMark/>
          </w:tcPr>
          <w:p w14:paraId="78220032" w14:textId="77777777" w:rsidR="005B2A27" w:rsidRPr="00421DF9" w:rsidRDefault="005B2A27" w:rsidP="00421DF9">
            <w:pPr>
              <w:rPr>
                <w:rFonts w:cstheme="minorHAnsi"/>
                <w:sz w:val="20"/>
                <w:szCs w:val="20"/>
              </w:rPr>
            </w:pPr>
          </w:p>
        </w:tc>
        <w:tc>
          <w:tcPr>
            <w:tcW w:w="2546" w:type="dxa"/>
            <w:tcBorders>
              <w:bottom w:val="single" w:sz="12" w:space="0" w:color="000000"/>
            </w:tcBorders>
            <w:noWrap/>
            <w:hideMark/>
          </w:tcPr>
          <w:p w14:paraId="4B6E7DFE" w14:textId="77777777" w:rsidR="005B2A27" w:rsidRPr="00421DF9" w:rsidRDefault="005B2A27" w:rsidP="00421DF9">
            <w:pPr>
              <w:rPr>
                <w:rFonts w:cstheme="minorHAnsi"/>
                <w:sz w:val="20"/>
                <w:szCs w:val="20"/>
              </w:rPr>
            </w:pPr>
          </w:p>
        </w:tc>
        <w:tc>
          <w:tcPr>
            <w:tcW w:w="5466" w:type="dxa"/>
            <w:tcBorders>
              <w:bottom w:val="single" w:sz="12" w:space="0" w:color="000000"/>
            </w:tcBorders>
            <w:noWrap/>
            <w:hideMark/>
          </w:tcPr>
          <w:p w14:paraId="68E44E9D" w14:textId="77777777" w:rsidR="005B2A27" w:rsidRPr="00421DF9" w:rsidRDefault="005B2A27" w:rsidP="00421DF9">
            <w:pPr>
              <w:rPr>
                <w:rFonts w:cstheme="minorHAnsi"/>
                <w:sz w:val="20"/>
                <w:szCs w:val="20"/>
              </w:rPr>
            </w:pPr>
          </w:p>
        </w:tc>
        <w:tc>
          <w:tcPr>
            <w:tcW w:w="1338" w:type="dxa"/>
            <w:tcBorders>
              <w:bottom w:val="single" w:sz="12" w:space="0" w:color="000000"/>
            </w:tcBorders>
            <w:noWrap/>
            <w:hideMark/>
          </w:tcPr>
          <w:p w14:paraId="19A8D8F8" w14:textId="77777777" w:rsidR="005B2A27" w:rsidRPr="00421DF9" w:rsidRDefault="005B2A27" w:rsidP="00421DF9">
            <w:pPr>
              <w:rPr>
                <w:rFonts w:cstheme="minorHAnsi"/>
                <w:sz w:val="20"/>
                <w:szCs w:val="20"/>
              </w:rPr>
            </w:pPr>
            <w:r w:rsidRPr="00421DF9">
              <w:rPr>
                <w:rFonts w:cstheme="minorHAnsi"/>
                <w:sz w:val="20"/>
                <w:szCs w:val="20"/>
              </w:rPr>
              <w:t> </w:t>
            </w:r>
          </w:p>
        </w:tc>
        <w:tc>
          <w:tcPr>
            <w:tcW w:w="1134" w:type="dxa"/>
            <w:tcBorders>
              <w:bottom w:val="single" w:sz="12" w:space="0" w:color="000000"/>
            </w:tcBorders>
            <w:noWrap/>
            <w:hideMark/>
          </w:tcPr>
          <w:p w14:paraId="7D986633" w14:textId="77777777" w:rsidR="005B2A27" w:rsidRPr="00421DF9" w:rsidRDefault="005B2A27" w:rsidP="00421DF9">
            <w:pPr>
              <w:rPr>
                <w:rFonts w:cstheme="minorHAnsi"/>
                <w:sz w:val="20"/>
                <w:szCs w:val="20"/>
              </w:rPr>
            </w:pPr>
            <w:r w:rsidRPr="00421DF9">
              <w:rPr>
                <w:rFonts w:cstheme="minorHAnsi"/>
                <w:sz w:val="20"/>
                <w:szCs w:val="20"/>
              </w:rPr>
              <w:t> </w:t>
            </w:r>
          </w:p>
        </w:tc>
        <w:tc>
          <w:tcPr>
            <w:tcW w:w="2127" w:type="dxa"/>
            <w:tcBorders>
              <w:bottom w:val="single" w:sz="12" w:space="0" w:color="000000"/>
            </w:tcBorders>
            <w:noWrap/>
            <w:hideMark/>
          </w:tcPr>
          <w:p w14:paraId="5A95B700" w14:textId="77777777" w:rsidR="005B2A27" w:rsidRPr="00421DF9" w:rsidRDefault="005B2A27" w:rsidP="00421DF9">
            <w:pPr>
              <w:rPr>
                <w:rFonts w:cstheme="minorHAnsi"/>
                <w:sz w:val="20"/>
                <w:szCs w:val="20"/>
              </w:rPr>
            </w:pPr>
            <w:r w:rsidRPr="00421DF9">
              <w:rPr>
                <w:rFonts w:cstheme="minorHAnsi"/>
                <w:sz w:val="20"/>
                <w:szCs w:val="20"/>
              </w:rPr>
              <w:t> </w:t>
            </w:r>
          </w:p>
        </w:tc>
      </w:tr>
      <w:tr w:rsidR="00421DF9" w:rsidRPr="00421DF9" w14:paraId="015D0C5E" w14:textId="77777777" w:rsidTr="001F6BC6">
        <w:trPr>
          <w:trHeight w:val="290"/>
        </w:trPr>
        <w:tc>
          <w:tcPr>
            <w:tcW w:w="4077" w:type="dxa"/>
            <w:gridSpan w:val="3"/>
            <w:tcBorders>
              <w:top w:val="single" w:sz="12" w:space="0" w:color="000000"/>
            </w:tcBorders>
            <w:noWrap/>
            <w:hideMark/>
          </w:tcPr>
          <w:p w14:paraId="08848478" w14:textId="77777777" w:rsidR="005B2A27" w:rsidRPr="00421DF9" w:rsidRDefault="005B2A27" w:rsidP="00421DF9">
            <w:pPr>
              <w:rPr>
                <w:rFonts w:cstheme="minorHAnsi"/>
                <w:sz w:val="20"/>
                <w:szCs w:val="20"/>
              </w:rPr>
            </w:pPr>
            <w:r w:rsidRPr="00421DF9">
              <w:rPr>
                <w:rFonts w:cstheme="minorHAnsi"/>
                <w:sz w:val="20"/>
                <w:szCs w:val="20"/>
              </w:rPr>
              <w:t>Marija Tolušić, univ.spec.oec., viši predavač</w:t>
            </w:r>
          </w:p>
        </w:tc>
        <w:tc>
          <w:tcPr>
            <w:tcW w:w="5466" w:type="dxa"/>
            <w:tcBorders>
              <w:top w:val="single" w:sz="12" w:space="0" w:color="000000"/>
            </w:tcBorders>
            <w:noWrap/>
            <w:hideMark/>
          </w:tcPr>
          <w:p w14:paraId="5EDAACCF" w14:textId="77777777" w:rsidR="005B2A27" w:rsidRPr="00421DF9" w:rsidRDefault="005B2A27" w:rsidP="00421DF9">
            <w:pPr>
              <w:rPr>
                <w:rFonts w:cstheme="minorHAnsi"/>
                <w:sz w:val="20"/>
                <w:szCs w:val="20"/>
              </w:rPr>
            </w:pPr>
            <w:r w:rsidRPr="00421DF9">
              <w:rPr>
                <w:rFonts w:cstheme="minorHAnsi"/>
                <w:sz w:val="20"/>
                <w:szCs w:val="20"/>
              </w:rPr>
              <w:t>Ekonomika roda (2.D)</w:t>
            </w:r>
          </w:p>
        </w:tc>
        <w:tc>
          <w:tcPr>
            <w:tcW w:w="1338" w:type="dxa"/>
            <w:tcBorders>
              <w:top w:val="single" w:sz="12" w:space="0" w:color="000000"/>
            </w:tcBorders>
            <w:noWrap/>
            <w:hideMark/>
          </w:tcPr>
          <w:p w14:paraId="06246A67" w14:textId="77777777" w:rsidR="005B2A27" w:rsidRPr="00421DF9" w:rsidRDefault="005B2A27" w:rsidP="00421DF9">
            <w:pPr>
              <w:rPr>
                <w:rFonts w:cstheme="minorHAnsi"/>
                <w:sz w:val="20"/>
                <w:szCs w:val="20"/>
              </w:rPr>
            </w:pPr>
            <w:r w:rsidRPr="00421DF9">
              <w:rPr>
                <w:rFonts w:cstheme="minorHAnsi"/>
                <w:sz w:val="20"/>
                <w:szCs w:val="20"/>
              </w:rPr>
              <w:t>30.01., 9:30h</w:t>
            </w:r>
          </w:p>
        </w:tc>
        <w:tc>
          <w:tcPr>
            <w:tcW w:w="1134" w:type="dxa"/>
            <w:tcBorders>
              <w:top w:val="single" w:sz="12" w:space="0" w:color="000000"/>
            </w:tcBorders>
            <w:noWrap/>
            <w:hideMark/>
          </w:tcPr>
          <w:p w14:paraId="3E12A5CB" w14:textId="77777777" w:rsidR="005B2A27" w:rsidRPr="00421DF9" w:rsidRDefault="005B2A27" w:rsidP="00421DF9">
            <w:pPr>
              <w:rPr>
                <w:rFonts w:cstheme="minorHAnsi"/>
                <w:sz w:val="20"/>
                <w:szCs w:val="20"/>
              </w:rPr>
            </w:pPr>
            <w:r w:rsidRPr="00421DF9">
              <w:rPr>
                <w:rFonts w:cstheme="minorHAnsi"/>
                <w:sz w:val="20"/>
                <w:szCs w:val="20"/>
              </w:rPr>
              <w:t>14.02., 9:30h</w:t>
            </w:r>
          </w:p>
        </w:tc>
        <w:tc>
          <w:tcPr>
            <w:tcW w:w="2127" w:type="dxa"/>
            <w:tcBorders>
              <w:top w:val="single" w:sz="12" w:space="0" w:color="000000"/>
            </w:tcBorders>
            <w:noWrap/>
            <w:hideMark/>
          </w:tcPr>
          <w:p w14:paraId="6C6F354F" w14:textId="77777777" w:rsidR="005B2A27" w:rsidRPr="00421DF9" w:rsidRDefault="005B2A27" w:rsidP="00421DF9">
            <w:pPr>
              <w:rPr>
                <w:rFonts w:cstheme="minorHAnsi"/>
                <w:sz w:val="20"/>
                <w:szCs w:val="20"/>
              </w:rPr>
            </w:pPr>
            <w:r w:rsidRPr="00421DF9">
              <w:rPr>
                <w:rFonts w:cstheme="minorHAnsi"/>
                <w:sz w:val="20"/>
                <w:szCs w:val="20"/>
              </w:rPr>
              <w:t>P4</w:t>
            </w:r>
          </w:p>
        </w:tc>
      </w:tr>
      <w:tr w:rsidR="00421DF9" w:rsidRPr="00421DF9" w14:paraId="065C2173" w14:textId="77777777" w:rsidTr="001F6BC6">
        <w:trPr>
          <w:trHeight w:val="290"/>
        </w:trPr>
        <w:tc>
          <w:tcPr>
            <w:tcW w:w="765" w:type="dxa"/>
            <w:tcBorders>
              <w:bottom w:val="single" w:sz="12" w:space="0" w:color="000000"/>
            </w:tcBorders>
            <w:noWrap/>
            <w:hideMark/>
          </w:tcPr>
          <w:p w14:paraId="69B01E94" w14:textId="77777777" w:rsidR="005B2A27" w:rsidRPr="00421DF9" w:rsidRDefault="005B2A27" w:rsidP="00421DF9">
            <w:pPr>
              <w:rPr>
                <w:rFonts w:cstheme="minorHAnsi"/>
                <w:sz w:val="20"/>
                <w:szCs w:val="20"/>
              </w:rPr>
            </w:pPr>
          </w:p>
        </w:tc>
        <w:tc>
          <w:tcPr>
            <w:tcW w:w="766" w:type="dxa"/>
            <w:tcBorders>
              <w:bottom w:val="single" w:sz="12" w:space="0" w:color="000000"/>
            </w:tcBorders>
            <w:noWrap/>
            <w:hideMark/>
          </w:tcPr>
          <w:p w14:paraId="249208F5" w14:textId="77777777" w:rsidR="005B2A27" w:rsidRPr="00421DF9" w:rsidRDefault="005B2A27" w:rsidP="00421DF9">
            <w:pPr>
              <w:rPr>
                <w:rFonts w:cstheme="minorHAnsi"/>
                <w:sz w:val="20"/>
                <w:szCs w:val="20"/>
              </w:rPr>
            </w:pPr>
          </w:p>
        </w:tc>
        <w:tc>
          <w:tcPr>
            <w:tcW w:w="2546" w:type="dxa"/>
            <w:tcBorders>
              <w:bottom w:val="single" w:sz="12" w:space="0" w:color="000000"/>
            </w:tcBorders>
            <w:noWrap/>
            <w:hideMark/>
          </w:tcPr>
          <w:p w14:paraId="116E613E" w14:textId="77777777" w:rsidR="005B2A27" w:rsidRPr="00421DF9" w:rsidRDefault="005B2A27" w:rsidP="00421DF9">
            <w:pPr>
              <w:rPr>
                <w:rFonts w:cstheme="minorHAnsi"/>
                <w:sz w:val="20"/>
                <w:szCs w:val="20"/>
              </w:rPr>
            </w:pPr>
          </w:p>
        </w:tc>
        <w:tc>
          <w:tcPr>
            <w:tcW w:w="5466" w:type="dxa"/>
            <w:tcBorders>
              <w:bottom w:val="single" w:sz="12" w:space="0" w:color="000000"/>
            </w:tcBorders>
            <w:noWrap/>
            <w:hideMark/>
          </w:tcPr>
          <w:p w14:paraId="529550E1" w14:textId="77777777" w:rsidR="005B2A27" w:rsidRPr="00421DF9" w:rsidRDefault="005B2A27" w:rsidP="00421DF9">
            <w:pPr>
              <w:rPr>
                <w:rFonts w:cstheme="minorHAnsi"/>
                <w:sz w:val="20"/>
                <w:szCs w:val="20"/>
              </w:rPr>
            </w:pPr>
          </w:p>
        </w:tc>
        <w:tc>
          <w:tcPr>
            <w:tcW w:w="1338" w:type="dxa"/>
            <w:tcBorders>
              <w:bottom w:val="single" w:sz="12" w:space="0" w:color="000000"/>
            </w:tcBorders>
            <w:noWrap/>
            <w:hideMark/>
          </w:tcPr>
          <w:p w14:paraId="454C9AE9" w14:textId="77777777" w:rsidR="005B2A27" w:rsidRPr="00421DF9" w:rsidRDefault="005B2A27" w:rsidP="00421DF9">
            <w:pPr>
              <w:rPr>
                <w:rFonts w:cstheme="minorHAnsi"/>
                <w:sz w:val="20"/>
                <w:szCs w:val="20"/>
              </w:rPr>
            </w:pPr>
            <w:r w:rsidRPr="00421DF9">
              <w:rPr>
                <w:rFonts w:cstheme="minorHAnsi"/>
                <w:sz w:val="20"/>
                <w:szCs w:val="20"/>
              </w:rPr>
              <w:t> </w:t>
            </w:r>
          </w:p>
        </w:tc>
        <w:tc>
          <w:tcPr>
            <w:tcW w:w="1134" w:type="dxa"/>
            <w:tcBorders>
              <w:bottom w:val="single" w:sz="12" w:space="0" w:color="000000"/>
            </w:tcBorders>
            <w:noWrap/>
            <w:hideMark/>
          </w:tcPr>
          <w:p w14:paraId="26DFA7F3" w14:textId="77777777" w:rsidR="005B2A27" w:rsidRPr="00421DF9" w:rsidRDefault="005B2A27" w:rsidP="00421DF9">
            <w:pPr>
              <w:rPr>
                <w:rFonts w:cstheme="minorHAnsi"/>
                <w:sz w:val="20"/>
                <w:szCs w:val="20"/>
              </w:rPr>
            </w:pPr>
            <w:r w:rsidRPr="00421DF9">
              <w:rPr>
                <w:rFonts w:cstheme="minorHAnsi"/>
                <w:sz w:val="20"/>
                <w:szCs w:val="20"/>
              </w:rPr>
              <w:t> </w:t>
            </w:r>
          </w:p>
        </w:tc>
        <w:tc>
          <w:tcPr>
            <w:tcW w:w="2127" w:type="dxa"/>
            <w:tcBorders>
              <w:bottom w:val="single" w:sz="12" w:space="0" w:color="000000"/>
            </w:tcBorders>
            <w:noWrap/>
            <w:hideMark/>
          </w:tcPr>
          <w:p w14:paraId="6D3ADDCE" w14:textId="77777777" w:rsidR="005B2A27" w:rsidRPr="00421DF9" w:rsidRDefault="005B2A27" w:rsidP="00421DF9">
            <w:pPr>
              <w:rPr>
                <w:rFonts w:cstheme="minorHAnsi"/>
                <w:sz w:val="20"/>
                <w:szCs w:val="20"/>
              </w:rPr>
            </w:pPr>
            <w:r w:rsidRPr="00421DF9">
              <w:rPr>
                <w:rFonts w:cstheme="minorHAnsi"/>
                <w:sz w:val="20"/>
                <w:szCs w:val="20"/>
              </w:rPr>
              <w:t> </w:t>
            </w:r>
          </w:p>
        </w:tc>
      </w:tr>
      <w:tr w:rsidR="00421DF9" w:rsidRPr="00421DF9" w14:paraId="69D14689" w14:textId="77777777" w:rsidTr="001F6BC6">
        <w:trPr>
          <w:trHeight w:val="290"/>
        </w:trPr>
        <w:tc>
          <w:tcPr>
            <w:tcW w:w="4077" w:type="dxa"/>
            <w:gridSpan w:val="3"/>
            <w:tcBorders>
              <w:top w:val="single" w:sz="12" w:space="0" w:color="000000"/>
            </w:tcBorders>
            <w:noWrap/>
            <w:hideMark/>
          </w:tcPr>
          <w:p w14:paraId="177BE4C3" w14:textId="77777777" w:rsidR="005B2A27" w:rsidRPr="00421DF9" w:rsidRDefault="005B2A27" w:rsidP="00421DF9">
            <w:pPr>
              <w:rPr>
                <w:rFonts w:cstheme="minorHAnsi"/>
                <w:sz w:val="20"/>
                <w:szCs w:val="20"/>
              </w:rPr>
            </w:pPr>
            <w:r w:rsidRPr="00421DF9">
              <w:rPr>
                <w:rFonts w:cstheme="minorHAnsi"/>
                <w:sz w:val="20"/>
                <w:szCs w:val="20"/>
              </w:rPr>
              <w:t>Izv.prof.dr.sc. Lucija Ljubić</w:t>
            </w:r>
          </w:p>
        </w:tc>
        <w:tc>
          <w:tcPr>
            <w:tcW w:w="5466" w:type="dxa"/>
            <w:tcBorders>
              <w:top w:val="single" w:sz="12" w:space="0" w:color="000000"/>
            </w:tcBorders>
            <w:hideMark/>
          </w:tcPr>
          <w:p w14:paraId="0703D839" w14:textId="77777777" w:rsidR="005B2A27" w:rsidRPr="00421DF9" w:rsidRDefault="005B2A27" w:rsidP="00421DF9">
            <w:pPr>
              <w:rPr>
                <w:rFonts w:cstheme="minorHAnsi"/>
                <w:sz w:val="20"/>
                <w:szCs w:val="20"/>
              </w:rPr>
            </w:pPr>
            <w:r w:rsidRPr="00421DF9">
              <w:rPr>
                <w:rFonts w:cstheme="minorHAnsi"/>
                <w:sz w:val="20"/>
                <w:szCs w:val="20"/>
              </w:rPr>
              <w:t>Kultura i ženski glumački identiteti</w:t>
            </w:r>
          </w:p>
        </w:tc>
        <w:tc>
          <w:tcPr>
            <w:tcW w:w="1338" w:type="dxa"/>
            <w:tcBorders>
              <w:top w:val="single" w:sz="12" w:space="0" w:color="000000"/>
            </w:tcBorders>
            <w:noWrap/>
            <w:hideMark/>
          </w:tcPr>
          <w:p w14:paraId="398AABD8" w14:textId="77777777" w:rsidR="005B2A27" w:rsidRPr="00421DF9" w:rsidRDefault="005B2A27" w:rsidP="00421DF9">
            <w:pPr>
              <w:rPr>
                <w:rFonts w:cstheme="minorHAnsi"/>
                <w:sz w:val="20"/>
                <w:szCs w:val="20"/>
              </w:rPr>
            </w:pPr>
            <w:r w:rsidRPr="00421DF9">
              <w:rPr>
                <w:rFonts w:cstheme="minorHAnsi"/>
                <w:sz w:val="20"/>
                <w:szCs w:val="20"/>
              </w:rPr>
              <w:t>28.01., 16h</w:t>
            </w:r>
          </w:p>
        </w:tc>
        <w:tc>
          <w:tcPr>
            <w:tcW w:w="1134" w:type="dxa"/>
            <w:tcBorders>
              <w:top w:val="single" w:sz="12" w:space="0" w:color="000000"/>
            </w:tcBorders>
            <w:noWrap/>
            <w:hideMark/>
          </w:tcPr>
          <w:p w14:paraId="17EF4C99" w14:textId="77777777" w:rsidR="005B2A27" w:rsidRPr="00421DF9" w:rsidRDefault="005B2A27" w:rsidP="00421DF9">
            <w:pPr>
              <w:rPr>
                <w:rFonts w:cstheme="minorHAnsi"/>
                <w:sz w:val="20"/>
                <w:szCs w:val="20"/>
              </w:rPr>
            </w:pPr>
            <w:r w:rsidRPr="00421DF9">
              <w:rPr>
                <w:rFonts w:cstheme="minorHAnsi"/>
                <w:sz w:val="20"/>
                <w:szCs w:val="20"/>
              </w:rPr>
              <w:t>11.02., 16h</w:t>
            </w:r>
          </w:p>
        </w:tc>
        <w:tc>
          <w:tcPr>
            <w:tcW w:w="2127" w:type="dxa"/>
            <w:tcBorders>
              <w:top w:val="single" w:sz="12" w:space="0" w:color="000000"/>
            </w:tcBorders>
            <w:noWrap/>
            <w:hideMark/>
          </w:tcPr>
          <w:p w14:paraId="525A35DD" w14:textId="77777777" w:rsidR="005B2A27" w:rsidRPr="00421DF9" w:rsidRDefault="005B2A27" w:rsidP="00421DF9">
            <w:pPr>
              <w:rPr>
                <w:rFonts w:cstheme="minorHAnsi"/>
                <w:sz w:val="20"/>
                <w:szCs w:val="20"/>
              </w:rPr>
            </w:pPr>
            <w:r w:rsidRPr="00421DF9">
              <w:rPr>
                <w:rFonts w:cstheme="minorHAnsi"/>
                <w:sz w:val="20"/>
                <w:szCs w:val="20"/>
              </w:rPr>
              <w:t>P10</w:t>
            </w:r>
          </w:p>
        </w:tc>
      </w:tr>
      <w:tr w:rsidR="00421DF9" w:rsidRPr="00421DF9" w14:paraId="47E75F5C" w14:textId="77777777" w:rsidTr="001F6BC6">
        <w:trPr>
          <w:trHeight w:val="290"/>
        </w:trPr>
        <w:tc>
          <w:tcPr>
            <w:tcW w:w="765" w:type="dxa"/>
            <w:noWrap/>
            <w:hideMark/>
          </w:tcPr>
          <w:p w14:paraId="1C8BDB26" w14:textId="77777777" w:rsidR="005B2A27" w:rsidRPr="00421DF9" w:rsidRDefault="005B2A27" w:rsidP="00421DF9">
            <w:pPr>
              <w:rPr>
                <w:rFonts w:cstheme="minorHAnsi"/>
                <w:sz w:val="20"/>
                <w:szCs w:val="20"/>
              </w:rPr>
            </w:pPr>
          </w:p>
        </w:tc>
        <w:tc>
          <w:tcPr>
            <w:tcW w:w="766" w:type="dxa"/>
            <w:noWrap/>
            <w:hideMark/>
          </w:tcPr>
          <w:p w14:paraId="3C63116E" w14:textId="77777777" w:rsidR="005B2A27" w:rsidRPr="00421DF9" w:rsidRDefault="005B2A27" w:rsidP="00421DF9">
            <w:pPr>
              <w:rPr>
                <w:rFonts w:cstheme="minorHAnsi"/>
                <w:sz w:val="20"/>
                <w:szCs w:val="20"/>
              </w:rPr>
            </w:pPr>
          </w:p>
        </w:tc>
        <w:tc>
          <w:tcPr>
            <w:tcW w:w="2546" w:type="dxa"/>
            <w:noWrap/>
            <w:hideMark/>
          </w:tcPr>
          <w:p w14:paraId="3FA06D85" w14:textId="77777777" w:rsidR="005B2A27" w:rsidRPr="00421DF9" w:rsidRDefault="005B2A27" w:rsidP="00421DF9">
            <w:pPr>
              <w:rPr>
                <w:rFonts w:cstheme="minorHAnsi"/>
                <w:sz w:val="20"/>
                <w:szCs w:val="20"/>
              </w:rPr>
            </w:pPr>
          </w:p>
        </w:tc>
        <w:tc>
          <w:tcPr>
            <w:tcW w:w="5466" w:type="dxa"/>
            <w:noWrap/>
            <w:hideMark/>
          </w:tcPr>
          <w:p w14:paraId="089668E0" w14:textId="77777777" w:rsidR="005B2A27" w:rsidRPr="00421DF9" w:rsidRDefault="005B2A27" w:rsidP="00421DF9">
            <w:pPr>
              <w:rPr>
                <w:rFonts w:cstheme="minorHAnsi"/>
                <w:sz w:val="20"/>
                <w:szCs w:val="20"/>
              </w:rPr>
            </w:pPr>
          </w:p>
        </w:tc>
        <w:tc>
          <w:tcPr>
            <w:tcW w:w="1338" w:type="dxa"/>
            <w:noWrap/>
            <w:hideMark/>
          </w:tcPr>
          <w:p w14:paraId="0D421FE3" w14:textId="77777777" w:rsidR="005B2A27" w:rsidRPr="00421DF9" w:rsidRDefault="005B2A27" w:rsidP="00421DF9">
            <w:pPr>
              <w:rPr>
                <w:rFonts w:cstheme="minorHAnsi"/>
                <w:sz w:val="20"/>
                <w:szCs w:val="20"/>
              </w:rPr>
            </w:pPr>
            <w:r w:rsidRPr="00421DF9">
              <w:rPr>
                <w:rFonts w:cstheme="minorHAnsi"/>
                <w:sz w:val="20"/>
                <w:szCs w:val="20"/>
              </w:rPr>
              <w:t> </w:t>
            </w:r>
          </w:p>
        </w:tc>
        <w:tc>
          <w:tcPr>
            <w:tcW w:w="1134" w:type="dxa"/>
            <w:noWrap/>
            <w:hideMark/>
          </w:tcPr>
          <w:p w14:paraId="3CCDF805" w14:textId="77777777" w:rsidR="005B2A27" w:rsidRPr="00421DF9" w:rsidRDefault="005B2A27" w:rsidP="00421DF9">
            <w:pPr>
              <w:rPr>
                <w:rFonts w:cstheme="minorHAnsi"/>
                <w:sz w:val="20"/>
                <w:szCs w:val="20"/>
              </w:rPr>
            </w:pPr>
            <w:r w:rsidRPr="00421DF9">
              <w:rPr>
                <w:rFonts w:cstheme="minorHAnsi"/>
                <w:sz w:val="20"/>
                <w:szCs w:val="20"/>
              </w:rPr>
              <w:t> </w:t>
            </w:r>
          </w:p>
        </w:tc>
        <w:tc>
          <w:tcPr>
            <w:tcW w:w="2127" w:type="dxa"/>
            <w:noWrap/>
            <w:hideMark/>
          </w:tcPr>
          <w:p w14:paraId="44B0A644" w14:textId="77777777" w:rsidR="005B2A27" w:rsidRPr="00421DF9" w:rsidRDefault="005B2A27" w:rsidP="00421DF9">
            <w:pPr>
              <w:rPr>
                <w:rFonts w:cstheme="minorHAnsi"/>
                <w:sz w:val="20"/>
                <w:szCs w:val="20"/>
              </w:rPr>
            </w:pPr>
            <w:r w:rsidRPr="00421DF9">
              <w:rPr>
                <w:rFonts w:cstheme="minorHAnsi"/>
                <w:sz w:val="20"/>
                <w:szCs w:val="20"/>
              </w:rPr>
              <w:t> </w:t>
            </w:r>
          </w:p>
        </w:tc>
      </w:tr>
      <w:tr w:rsidR="00421DF9" w:rsidRPr="00421DF9" w14:paraId="1F976B72" w14:textId="77777777" w:rsidTr="001F6BC6">
        <w:trPr>
          <w:trHeight w:val="290"/>
        </w:trPr>
        <w:tc>
          <w:tcPr>
            <w:tcW w:w="765" w:type="dxa"/>
            <w:tcBorders>
              <w:bottom w:val="single" w:sz="12" w:space="0" w:color="000000"/>
            </w:tcBorders>
            <w:noWrap/>
            <w:hideMark/>
          </w:tcPr>
          <w:p w14:paraId="12423267" w14:textId="77777777" w:rsidR="005B2A27" w:rsidRPr="00421DF9" w:rsidRDefault="005B2A27" w:rsidP="00421DF9">
            <w:pPr>
              <w:rPr>
                <w:rFonts w:cstheme="minorHAnsi"/>
                <w:sz w:val="20"/>
                <w:szCs w:val="20"/>
              </w:rPr>
            </w:pPr>
            <w:r w:rsidRPr="00421DF9">
              <w:rPr>
                <w:rFonts w:cstheme="minorHAnsi"/>
                <w:sz w:val="20"/>
                <w:szCs w:val="20"/>
              </w:rPr>
              <w:t> </w:t>
            </w:r>
          </w:p>
        </w:tc>
        <w:tc>
          <w:tcPr>
            <w:tcW w:w="766" w:type="dxa"/>
            <w:tcBorders>
              <w:bottom w:val="single" w:sz="12" w:space="0" w:color="000000"/>
            </w:tcBorders>
            <w:noWrap/>
            <w:hideMark/>
          </w:tcPr>
          <w:p w14:paraId="10945510" w14:textId="77777777" w:rsidR="005B2A27" w:rsidRPr="00421DF9" w:rsidRDefault="005B2A27" w:rsidP="00421DF9">
            <w:pPr>
              <w:rPr>
                <w:rFonts w:cstheme="minorHAnsi"/>
                <w:sz w:val="20"/>
                <w:szCs w:val="20"/>
              </w:rPr>
            </w:pPr>
            <w:r w:rsidRPr="00421DF9">
              <w:rPr>
                <w:rFonts w:cstheme="minorHAnsi"/>
                <w:sz w:val="20"/>
                <w:szCs w:val="20"/>
              </w:rPr>
              <w:t> </w:t>
            </w:r>
          </w:p>
        </w:tc>
        <w:tc>
          <w:tcPr>
            <w:tcW w:w="2546" w:type="dxa"/>
            <w:tcBorders>
              <w:bottom w:val="single" w:sz="12" w:space="0" w:color="000000"/>
            </w:tcBorders>
            <w:noWrap/>
            <w:hideMark/>
          </w:tcPr>
          <w:p w14:paraId="259010C5" w14:textId="77777777" w:rsidR="005B2A27" w:rsidRPr="00421DF9" w:rsidRDefault="005B2A27" w:rsidP="00421DF9">
            <w:pPr>
              <w:rPr>
                <w:rFonts w:cstheme="minorHAnsi"/>
                <w:sz w:val="20"/>
                <w:szCs w:val="20"/>
              </w:rPr>
            </w:pPr>
            <w:r w:rsidRPr="00421DF9">
              <w:rPr>
                <w:rFonts w:cstheme="minorHAnsi"/>
                <w:sz w:val="20"/>
                <w:szCs w:val="20"/>
              </w:rPr>
              <w:t> </w:t>
            </w:r>
          </w:p>
        </w:tc>
        <w:tc>
          <w:tcPr>
            <w:tcW w:w="5466" w:type="dxa"/>
            <w:tcBorders>
              <w:bottom w:val="single" w:sz="12" w:space="0" w:color="000000"/>
            </w:tcBorders>
            <w:noWrap/>
            <w:hideMark/>
          </w:tcPr>
          <w:p w14:paraId="22E013C2" w14:textId="77777777" w:rsidR="005B2A27" w:rsidRPr="00421DF9" w:rsidRDefault="005B2A27" w:rsidP="00421DF9">
            <w:pPr>
              <w:rPr>
                <w:rFonts w:cstheme="minorHAnsi"/>
                <w:sz w:val="20"/>
                <w:szCs w:val="20"/>
              </w:rPr>
            </w:pPr>
            <w:r w:rsidRPr="00421DF9">
              <w:rPr>
                <w:rFonts w:cstheme="minorHAnsi"/>
                <w:sz w:val="20"/>
                <w:szCs w:val="20"/>
              </w:rPr>
              <w:t> </w:t>
            </w:r>
          </w:p>
        </w:tc>
        <w:tc>
          <w:tcPr>
            <w:tcW w:w="1338" w:type="dxa"/>
            <w:tcBorders>
              <w:bottom w:val="single" w:sz="12" w:space="0" w:color="000000"/>
            </w:tcBorders>
            <w:noWrap/>
            <w:hideMark/>
          </w:tcPr>
          <w:p w14:paraId="0962CA2E" w14:textId="77777777" w:rsidR="005B2A27" w:rsidRPr="00421DF9" w:rsidRDefault="005B2A27" w:rsidP="00421DF9">
            <w:pPr>
              <w:rPr>
                <w:rFonts w:cstheme="minorHAnsi"/>
                <w:sz w:val="20"/>
                <w:szCs w:val="20"/>
              </w:rPr>
            </w:pPr>
            <w:r w:rsidRPr="00421DF9">
              <w:rPr>
                <w:rFonts w:cstheme="minorHAnsi"/>
                <w:sz w:val="20"/>
                <w:szCs w:val="20"/>
              </w:rPr>
              <w:t> </w:t>
            </w:r>
          </w:p>
        </w:tc>
        <w:tc>
          <w:tcPr>
            <w:tcW w:w="1134" w:type="dxa"/>
            <w:tcBorders>
              <w:bottom w:val="single" w:sz="12" w:space="0" w:color="000000"/>
            </w:tcBorders>
            <w:noWrap/>
            <w:hideMark/>
          </w:tcPr>
          <w:p w14:paraId="2DF2EBE0" w14:textId="77777777" w:rsidR="005B2A27" w:rsidRPr="00421DF9" w:rsidRDefault="005B2A27" w:rsidP="00421DF9">
            <w:pPr>
              <w:rPr>
                <w:rFonts w:cstheme="minorHAnsi"/>
                <w:sz w:val="20"/>
                <w:szCs w:val="20"/>
              </w:rPr>
            </w:pPr>
            <w:r w:rsidRPr="00421DF9">
              <w:rPr>
                <w:rFonts w:cstheme="minorHAnsi"/>
                <w:sz w:val="20"/>
                <w:szCs w:val="20"/>
              </w:rPr>
              <w:t> </w:t>
            </w:r>
          </w:p>
        </w:tc>
        <w:tc>
          <w:tcPr>
            <w:tcW w:w="2127" w:type="dxa"/>
            <w:tcBorders>
              <w:bottom w:val="single" w:sz="12" w:space="0" w:color="000000"/>
            </w:tcBorders>
            <w:noWrap/>
            <w:hideMark/>
          </w:tcPr>
          <w:p w14:paraId="5B4FCDCF" w14:textId="77777777" w:rsidR="005B2A27" w:rsidRPr="00421DF9" w:rsidRDefault="005B2A27" w:rsidP="00421DF9">
            <w:pPr>
              <w:rPr>
                <w:rFonts w:cstheme="minorHAnsi"/>
                <w:sz w:val="20"/>
                <w:szCs w:val="20"/>
              </w:rPr>
            </w:pPr>
            <w:r w:rsidRPr="00421DF9">
              <w:rPr>
                <w:rFonts w:cstheme="minorHAnsi"/>
                <w:sz w:val="20"/>
                <w:szCs w:val="20"/>
              </w:rPr>
              <w:t> </w:t>
            </w:r>
          </w:p>
        </w:tc>
      </w:tr>
      <w:tr w:rsidR="00421DF9" w:rsidRPr="00421DF9" w14:paraId="7453294C" w14:textId="77777777" w:rsidTr="001F6BC6">
        <w:trPr>
          <w:trHeight w:val="290"/>
        </w:trPr>
        <w:tc>
          <w:tcPr>
            <w:tcW w:w="4077" w:type="dxa"/>
            <w:gridSpan w:val="3"/>
            <w:tcBorders>
              <w:top w:val="single" w:sz="12" w:space="0" w:color="000000"/>
            </w:tcBorders>
            <w:noWrap/>
            <w:hideMark/>
          </w:tcPr>
          <w:p w14:paraId="0F01C7D0" w14:textId="77777777" w:rsidR="005B2A27" w:rsidRPr="00421DF9" w:rsidRDefault="005B2A27" w:rsidP="00421DF9">
            <w:pPr>
              <w:rPr>
                <w:rFonts w:cstheme="minorHAnsi"/>
                <w:sz w:val="20"/>
                <w:szCs w:val="20"/>
              </w:rPr>
            </w:pPr>
            <w:r w:rsidRPr="00421DF9">
              <w:rPr>
                <w:rFonts w:cstheme="minorHAnsi"/>
                <w:sz w:val="20"/>
                <w:szCs w:val="20"/>
              </w:rPr>
              <w:t>Doc.dr.sc. Ivica Šola</w:t>
            </w:r>
          </w:p>
        </w:tc>
        <w:tc>
          <w:tcPr>
            <w:tcW w:w="5466" w:type="dxa"/>
            <w:tcBorders>
              <w:top w:val="single" w:sz="12" w:space="0" w:color="000000"/>
            </w:tcBorders>
            <w:noWrap/>
            <w:hideMark/>
          </w:tcPr>
          <w:p w14:paraId="525B3068" w14:textId="77777777" w:rsidR="005B2A27" w:rsidRPr="00421DF9" w:rsidRDefault="005B2A27" w:rsidP="00421DF9">
            <w:pPr>
              <w:rPr>
                <w:rFonts w:cstheme="minorHAnsi"/>
                <w:sz w:val="20"/>
                <w:szCs w:val="20"/>
              </w:rPr>
            </w:pPr>
            <w:r w:rsidRPr="00421DF9">
              <w:rPr>
                <w:rFonts w:cstheme="minorHAnsi"/>
                <w:sz w:val="20"/>
                <w:szCs w:val="20"/>
              </w:rPr>
              <w:t>Medijske teorije i društvo</w:t>
            </w:r>
          </w:p>
        </w:tc>
        <w:tc>
          <w:tcPr>
            <w:tcW w:w="1338" w:type="dxa"/>
            <w:tcBorders>
              <w:top w:val="single" w:sz="12" w:space="0" w:color="000000"/>
            </w:tcBorders>
            <w:noWrap/>
            <w:hideMark/>
          </w:tcPr>
          <w:p w14:paraId="0F5CE851" w14:textId="77777777" w:rsidR="005B2A27" w:rsidRPr="00421DF9" w:rsidRDefault="005B2A27" w:rsidP="00421DF9">
            <w:pPr>
              <w:rPr>
                <w:rFonts w:cstheme="minorHAnsi"/>
                <w:sz w:val="20"/>
                <w:szCs w:val="20"/>
              </w:rPr>
            </w:pPr>
            <w:r w:rsidRPr="00421DF9">
              <w:rPr>
                <w:rFonts w:cstheme="minorHAnsi"/>
                <w:sz w:val="20"/>
                <w:szCs w:val="20"/>
              </w:rPr>
              <w:t>27.01., 9h</w:t>
            </w:r>
          </w:p>
        </w:tc>
        <w:tc>
          <w:tcPr>
            <w:tcW w:w="1134" w:type="dxa"/>
            <w:tcBorders>
              <w:top w:val="single" w:sz="12" w:space="0" w:color="000000"/>
            </w:tcBorders>
            <w:noWrap/>
            <w:hideMark/>
          </w:tcPr>
          <w:p w14:paraId="7A49196E" w14:textId="77777777" w:rsidR="005B2A27" w:rsidRPr="00421DF9" w:rsidRDefault="005B2A27" w:rsidP="00421DF9">
            <w:pPr>
              <w:rPr>
                <w:rFonts w:cstheme="minorHAnsi"/>
                <w:sz w:val="20"/>
                <w:szCs w:val="20"/>
              </w:rPr>
            </w:pPr>
            <w:r w:rsidRPr="00421DF9">
              <w:rPr>
                <w:rFonts w:cstheme="minorHAnsi"/>
                <w:sz w:val="20"/>
                <w:szCs w:val="20"/>
              </w:rPr>
              <w:t>10.02., 9h</w:t>
            </w:r>
          </w:p>
        </w:tc>
        <w:tc>
          <w:tcPr>
            <w:tcW w:w="2127" w:type="dxa"/>
            <w:tcBorders>
              <w:top w:val="single" w:sz="12" w:space="0" w:color="000000"/>
            </w:tcBorders>
            <w:noWrap/>
            <w:hideMark/>
          </w:tcPr>
          <w:p w14:paraId="61617F07" w14:textId="77777777" w:rsidR="005B2A27" w:rsidRPr="00421DF9" w:rsidRDefault="005B2A27" w:rsidP="00421DF9">
            <w:pPr>
              <w:rPr>
                <w:rFonts w:cstheme="minorHAnsi"/>
                <w:sz w:val="20"/>
                <w:szCs w:val="20"/>
              </w:rPr>
            </w:pPr>
            <w:r w:rsidRPr="00421DF9">
              <w:rPr>
                <w:rFonts w:cstheme="minorHAnsi"/>
                <w:sz w:val="20"/>
                <w:szCs w:val="20"/>
              </w:rPr>
              <w:t>P11</w:t>
            </w:r>
          </w:p>
        </w:tc>
      </w:tr>
      <w:tr w:rsidR="00421DF9" w:rsidRPr="00421DF9" w14:paraId="51D6C0EE" w14:textId="77777777" w:rsidTr="001F6BC6">
        <w:trPr>
          <w:trHeight w:val="290"/>
        </w:trPr>
        <w:tc>
          <w:tcPr>
            <w:tcW w:w="765" w:type="dxa"/>
            <w:tcBorders>
              <w:bottom w:val="single" w:sz="12" w:space="0" w:color="000000"/>
            </w:tcBorders>
            <w:noWrap/>
            <w:hideMark/>
          </w:tcPr>
          <w:p w14:paraId="35644F2E" w14:textId="77777777" w:rsidR="005B2A27" w:rsidRPr="00421DF9" w:rsidRDefault="005B2A27" w:rsidP="00421DF9">
            <w:pPr>
              <w:rPr>
                <w:rFonts w:cstheme="minorHAnsi"/>
                <w:sz w:val="20"/>
                <w:szCs w:val="20"/>
              </w:rPr>
            </w:pPr>
          </w:p>
        </w:tc>
        <w:tc>
          <w:tcPr>
            <w:tcW w:w="766" w:type="dxa"/>
            <w:tcBorders>
              <w:bottom w:val="single" w:sz="12" w:space="0" w:color="000000"/>
            </w:tcBorders>
            <w:noWrap/>
            <w:hideMark/>
          </w:tcPr>
          <w:p w14:paraId="643E7A3D" w14:textId="77777777" w:rsidR="005B2A27" w:rsidRPr="00421DF9" w:rsidRDefault="005B2A27" w:rsidP="00421DF9">
            <w:pPr>
              <w:rPr>
                <w:rFonts w:cstheme="minorHAnsi"/>
                <w:sz w:val="20"/>
                <w:szCs w:val="20"/>
              </w:rPr>
            </w:pPr>
          </w:p>
        </w:tc>
        <w:tc>
          <w:tcPr>
            <w:tcW w:w="2546" w:type="dxa"/>
            <w:tcBorders>
              <w:bottom w:val="single" w:sz="12" w:space="0" w:color="000000"/>
            </w:tcBorders>
            <w:noWrap/>
            <w:hideMark/>
          </w:tcPr>
          <w:p w14:paraId="4BE470E4" w14:textId="77777777" w:rsidR="005B2A27" w:rsidRPr="00421DF9" w:rsidRDefault="005B2A27" w:rsidP="00421DF9">
            <w:pPr>
              <w:rPr>
                <w:rFonts w:cstheme="minorHAnsi"/>
                <w:sz w:val="20"/>
                <w:szCs w:val="20"/>
              </w:rPr>
            </w:pPr>
          </w:p>
        </w:tc>
        <w:tc>
          <w:tcPr>
            <w:tcW w:w="5466" w:type="dxa"/>
            <w:tcBorders>
              <w:bottom w:val="single" w:sz="12" w:space="0" w:color="000000"/>
            </w:tcBorders>
            <w:noWrap/>
            <w:hideMark/>
          </w:tcPr>
          <w:p w14:paraId="15CBC8E7" w14:textId="77777777" w:rsidR="005B2A27" w:rsidRPr="00421DF9" w:rsidRDefault="005B2A27" w:rsidP="00421DF9">
            <w:pPr>
              <w:rPr>
                <w:rFonts w:cstheme="minorHAnsi"/>
                <w:sz w:val="20"/>
                <w:szCs w:val="20"/>
              </w:rPr>
            </w:pPr>
          </w:p>
        </w:tc>
        <w:tc>
          <w:tcPr>
            <w:tcW w:w="1338" w:type="dxa"/>
            <w:tcBorders>
              <w:bottom w:val="single" w:sz="12" w:space="0" w:color="000000"/>
            </w:tcBorders>
            <w:noWrap/>
            <w:hideMark/>
          </w:tcPr>
          <w:p w14:paraId="45E6F2E0" w14:textId="77777777" w:rsidR="005B2A27" w:rsidRPr="00421DF9" w:rsidRDefault="005B2A27" w:rsidP="00421DF9">
            <w:pPr>
              <w:rPr>
                <w:rFonts w:cstheme="minorHAnsi"/>
                <w:sz w:val="20"/>
                <w:szCs w:val="20"/>
              </w:rPr>
            </w:pPr>
            <w:r w:rsidRPr="00421DF9">
              <w:rPr>
                <w:rFonts w:cstheme="minorHAnsi"/>
                <w:sz w:val="20"/>
                <w:szCs w:val="20"/>
              </w:rPr>
              <w:t> </w:t>
            </w:r>
          </w:p>
        </w:tc>
        <w:tc>
          <w:tcPr>
            <w:tcW w:w="1134" w:type="dxa"/>
            <w:tcBorders>
              <w:bottom w:val="single" w:sz="12" w:space="0" w:color="000000"/>
            </w:tcBorders>
            <w:noWrap/>
            <w:hideMark/>
          </w:tcPr>
          <w:p w14:paraId="4800549D" w14:textId="77777777" w:rsidR="005B2A27" w:rsidRPr="00421DF9" w:rsidRDefault="005B2A27" w:rsidP="00421DF9">
            <w:pPr>
              <w:rPr>
                <w:rFonts w:cstheme="minorHAnsi"/>
                <w:sz w:val="20"/>
                <w:szCs w:val="20"/>
              </w:rPr>
            </w:pPr>
            <w:r w:rsidRPr="00421DF9">
              <w:rPr>
                <w:rFonts w:cstheme="minorHAnsi"/>
                <w:sz w:val="20"/>
                <w:szCs w:val="20"/>
              </w:rPr>
              <w:t> </w:t>
            </w:r>
          </w:p>
        </w:tc>
        <w:tc>
          <w:tcPr>
            <w:tcW w:w="2127" w:type="dxa"/>
            <w:tcBorders>
              <w:bottom w:val="single" w:sz="12" w:space="0" w:color="000000"/>
            </w:tcBorders>
            <w:noWrap/>
            <w:hideMark/>
          </w:tcPr>
          <w:p w14:paraId="4FBAF1B0" w14:textId="77777777" w:rsidR="005B2A27" w:rsidRPr="00421DF9" w:rsidRDefault="005B2A27" w:rsidP="00421DF9">
            <w:pPr>
              <w:rPr>
                <w:rFonts w:cstheme="minorHAnsi"/>
                <w:sz w:val="20"/>
                <w:szCs w:val="20"/>
              </w:rPr>
            </w:pPr>
            <w:r w:rsidRPr="00421DF9">
              <w:rPr>
                <w:rFonts w:cstheme="minorHAnsi"/>
                <w:sz w:val="20"/>
                <w:szCs w:val="20"/>
              </w:rPr>
              <w:t> </w:t>
            </w:r>
          </w:p>
        </w:tc>
      </w:tr>
      <w:tr w:rsidR="00421DF9" w:rsidRPr="00421DF9" w14:paraId="045E95A3" w14:textId="77777777" w:rsidTr="001F6BC6">
        <w:trPr>
          <w:trHeight w:val="290"/>
        </w:trPr>
        <w:tc>
          <w:tcPr>
            <w:tcW w:w="4077" w:type="dxa"/>
            <w:gridSpan w:val="3"/>
            <w:tcBorders>
              <w:top w:val="single" w:sz="12" w:space="0" w:color="000000"/>
            </w:tcBorders>
            <w:noWrap/>
            <w:hideMark/>
          </w:tcPr>
          <w:p w14:paraId="36B45C0E" w14:textId="77777777" w:rsidR="005B2A27" w:rsidRPr="00421DF9" w:rsidRDefault="005B2A27" w:rsidP="00421DF9">
            <w:pPr>
              <w:rPr>
                <w:rFonts w:cstheme="minorHAnsi"/>
                <w:sz w:val="20"/>
                <w:szCs w:val="20"/>
              </w:rPr>
            </w:pPr>
            <w:r w:rsidRPr="00421DF9">
              <w:rPr>
                <w:rFonts w:cstheme="minorHAnsi"/>
                <w:sz w:val="20"/>
                <w:szCs w:val="20"/>
              </w:rPr>
              <w:t>Doc. dr. sc. Marija Šain</w:t>
            </w:r>
          </w:p>
        </w:tc>
        <w:tc>
          <w:tcPr>
            <w:tcW w:w="5466" w:type="dxa"/>
            <w:tcBorders>
              <w:top w:val="single" w:sz="12" w:space="0" w:color="000000"/>
            </w:tcBorders>
            <w:noWrap/>
            <w:hideMark/>
          </w:tcPr>
          <w:p w14:paraId="403C46A6" w14:textId="77777777" w:rsidR="005B2A27" w:rsidRPr="00421DF9" w:rsidRDefault="005B2A27" w:rsidP="00421DF9">
            <w:pPr>
              <w:rPr>
                <w:rFonts w:cstheme="minorHAnsi"/>
                <w:sz w:val="20"/>
                <w:szCs w:val="20"/>
              </w:rPr>
            </w:pPr>
            <w:r w:rsidRPr="00421DF9">
              <w:rPr>
                <w:rFonts w:cstheme="minorHAnsi"/>
                <w:sz w:val="20"/>
                <w:szCs w:val="20"/>
              </w:rPr>
              <w:t>Gospodarstvo, kultura i kreativne industrije</w:t>
            </w:r>
          </w:p>
        </w:tc>
        <w:tc>
          <w:tcPr>
            <w:tcW w:w="1338" w:type="dxa"/>
            <w:tcBorders>
              <w:top w:val="single" w:sz="12" w:space="0" w:color="000000"/>
            </w:tcBorders>
            <w:noWrap/>
            <w:hideMark/>
          </w:tcPr>
          <w:p w14:paraId="636F25AB" w14:textId="77777777" w:rsidR="005B2A27" w:rsidRPr="00421DF9" w:rsidRDefault="005B2A27" w:rsidP="00421DF9">
            <w:pPr>
              <w:rPr>
                <w:rFonts w:cstheme="minorHAnsi"/>
                <w:sz w:val="20"/>
                <w:szCs w:val="20"/>
              </w:rPr>
            </w:pPr>
            <w:r w:rsidRPr="00421DF9">
              <w:rPr>
                <w:rFonts w:cstheme="minorHAnsi"/>
                <w:sz w:val="20"/>
                <w:szCs w:val="20"/>
              </w:rPr>
              <w:t>29.01., 11h</w:t>
            </w:r>
          </w:p>
        </w:tc>
        <w:tc>
          <w:tcPr>
            <w:tcW w:w="1134" w:type="dxa"/>
            <w:tcBorders>
              <w:top w:val="single" w:sz="12" w:space="0" w:color="000000"/>
            </w:tcBorders>
            <w:noWrap/>
            <w:hideMark/>
          </w:tcPr>
          <w:p w14:paraId="3A050962" w14:textId="77777777" w:rsidR="005B2A27" w:rsidRPr="00421DF9" w:rsidRDefault="005B2A27" w:rsidP="00421DF9">
            <w:pPr>
              <w:rPr>
                <w:rFonts w:cstheme="minorHAnsi"/>
                <w:sz w:val="20"/>
                <w:szCs w:val="20"/>
              </w:rPr>
            </w:pPr>
            <w:r w:rsidRPr="00421DF9">
              <w:rPr>
                <w:rFonts w:cstheme="minorHAnsi"/>
                <w:sz w:val="20"/>
                <w:szCs w:val="20"/>
              </w:rPr>
              <w:t>12.02., 11h</w:t>
            </w:r>
          </w:p>
        </w:tc>
        <w:tc>
          <w:tcPr>
            <w:tcW w:w="2127" w:type="dxa"/>
            <w:tcBorders>
              <w:top w:val="single" w:sz="12" w:space="0" w:color="000000"/>
            </w:tcBorders>
            <w:noWrap/>
            <w:hideMark/>
          </w:tcPr>
          <w:p w14:paraId="6E45BC88" w14:textId="77777777" w:rsidR="005B2A27" w:rsidRPr="00421DF9" w:rsidRDefault="005B2A27" w:rsidP="00421DF9">
            <w:pPr>
              <w:rPr>
                <w:rFonts w:cstheme="minorHAnsi"/>
                <w:sz w:val="20"/>
                <w:szCs w:val="20"/>
              </w:rPr>
            </w:pPr>
            <w:r w:rsidRPr="00421DF9">
              <w:rPr>
                <w:rFonts w:cstheme="minorHAnsi"/>
                <w:sz w:val="20"/>
                <w:szCs w:val="20"/>
              </w:rPr>
              <w:t>P11</w:t>
            </w:r>
          </w:p>
        </w:tc>
      </w:tr>
      <w:tr w:rsidR="00421DF9" w:rsidRPr="00421DF9" w14:paraId="263E013A" w14:textId="77777777" w:rsidTr="001F6BC6">
        <w:trPr>
          <w:trHeight w:val="290"/>
        </w:trPr>
        <w:tc>
          <w:tcPr>
            <w:tcW w:w="765" w:type="dxa"/>
            <w:tcBorders>
              <w:bottom w:val="single" w:sz="12" w:space="0" w:color="000000"/>
            </w:tcBorders>
            <w:noWrap/>
            <w:hideMark/>
          </w:tcPr>
          <w:p w14:paraId="3B9F34CE" w14:textId="77777777" w:rsidR="005B2A27" w:rsidRPr="00421DF9" w:rsidRDefault="005B2A27" w:rsidP="00421DF9">
            <w:pPr>
              <w:rPr>
                <w:rFonts w:cstheme="minorHAnsi"/>
                <w:sz w:val="20"/>
                <w:szCs w:val="20"/>
              </w:rPr>
            </w:pPr>
            <w:r w:rsidRPr="00421DF9">
              <w:rPr>
                <w:rFonts w:cstheme="minorHAnsi"/>
                <w:sz w:val="20"/>
                <w:szCs w:val="20"/>
              </w:rPr>
              <w:t> </w:t>
            </w:r>
          </w:p>
        </w:tc>
        <w:tc>
          <w:tcPr>
            <w:tcW w:w="766" w:type="dxa"/>
            <w:tcBorders>
              <w:bottom w:val="single" w:sz="12" w:space="0" w:color="000000"/>
            </w:tcBorders>
            <w:noWrap/>
            <w:hideMark/>
          </w:tcPr>
          <w:p w14:paraId="65B98B37" w14:textId="77777777" w:rsidR="005B2A27" w:rsidRPr="00421DF9" w:rsidRDefault="005B2A27" w:rsidP="00421DF9">
            <w:pPr>
              <w:rPr>
                <w:rFonts w:cstheme="minorHAnsi"/>
                <w:sz w:val="20"/>
                <w:szCs w:val="20"/>
              </w:rPr>
            </w:pPr>
            <w:r w:rsidRPr="00421DF9">
              <w:rPr>
                <w:rFonts w:cstheme="minorHAnsi"/>
                <w:sz w:val="20"/>
                <w:szCs w:val="20"/>
              </w:rPr>
              <w:t> </w:t>
            </w:r>
          </w:p>
        </w:tc>
        <w:tc>
          <w:tcPr>
            <w:tcW w:w="2546" w:type="dxa"/>
            <w:tcBorders>
              <w:bottom w:val="single" w:sz="12" w:space="0" w:color="000000"/>
            </w:tcBorders>
            <w:noWrap/>
            <w:hideMark/>
          </w:tcPr>
          <w:p w14:paraId="1A1EA8A8" w14:textId="77777777" w:rsidR="005B2A27" w:rsidRPr="00421DF9" w:rsidRDefault="005B2A27" w:rsidP="00421DF9">
            <w:pPr>
              <w:rPr>
                <w:rFonts w:cstheme="minorHAnsi"/>
                <w:sz w:val="20"/>
                <w:szCs w:val="20"/>
              </w:rPr>
            </w:pPr>
            <w:r w:rsidRPr="00421DF9">
              <w:rPr>
                <w:rFonts w:cstheme="minorHAnsi"/>
                <w:sz w:val="20"/>
                <w:szCs w:val="20"/>
              </w:rPr>
              <w:t> </w:t>
            </w:r>
          </w:p>
        </w:tc>
        <w:tc>
          <w:tcPr>
            <w:tcW w:w="5466" w:type="dxa"/>
            <w:tcBorders>
              <w:bottom w:val="single" w:sz="12" w:space="0" w:color="000000"/>
            </w:tcBorders>
            <w:noWrap/>
            <w:hideMark/>
          </w:tcPr>
          <w:p w14:paraId="2538E92F" w14:textId="77777777" w:rsidR="005B2A27" w:rsidRPr="00421DF9" w:rsidRDefault="005B2A27" w:rsidP="00421DF9">
            <w:pPr>
              <w:rPr>
                <w:rFonts w:cstheme="minorHAnsi"/>
                <w:sz w:val="20"/>
                <w:szCs w:val="20"/>
              </w:rPr>
            </w:pPr>
            <w:r w:rsidRPr="00421DF9">
              <w:rPr>
                <w:rFonts w:cstheme="minorHAnsi"/>
                <w:sz w:val="20"/>
                <w:szCs w:val="20"/>
              </w:rPr>
              <w:t> </w:t>
            </w:r>
          </w:p>
        </w:tc>
        <w:tc>
          <w:tcPr>
            <w:tcW w:w="1338" w:type="dxa"/>
            <w:tcBorders>
              <w:bottom w:val="single" w:sz="12" w:space="0" w:color="000000"/>
            </w:tcBorders>
            <w:noWrap/>
            <w:hideMark/>
          </w:tcPr>
          <w:p w14:paraId="135673BD" w14:textId="77777777" w:rsidR="005B2A27" w:rsidRPr="00421DF9" w:rsidRDefault="005B2A27" w:rsidP="00421DF9">
            <w:pPr>
              <w:rPr>
                <w:rFonts w:cstheme="minorHAnsi"/>
                <w:sz w:val="20"/>
                <w:szCs w:val="20"/>
              </w:rPr>
            </w:pPr>
            <w:r w:rsidRPr="00421DF9">
              <w:rPr>
                <w:rFonts w:cstheme="minorHAnsi"/>
                <w:sz w:val="20"/>
                <w:szCs w:val="20"/>
              </w:rPr>
              <w:t> </w:t>
            </w:r>
          </w:p>
        </w:tc>
        <w:tc>
          <w:tcPr>
            <w:tcW w:w="1134" w:type="dxa"/>
            <w:tcBorders>
              <w:bottom w:val="single" w:sz="12" w:space="0" w:color="000000"/>
            </w:tcBorders>
            <w:noWrap/>
            <w:hideMark/>
          </w:tcPr>
          <w:p w14:paraId="76A2CDF5" w14:textId="77777777" w:rsidR="005B2A27" w:rsidRPr="00421DF9" w:rsidRDefault="005B2A27" w:rsidP="00421DF9">
            <w:pPr>
              <w:rPr>
                <w:rFonts w:cstheme="minorHAnsi"/>
                <w:sz w:val="20"/>
                <w:szCs w:val="20"/>
              </w:rPr>
            </w:pPr>
            <w:r w:rsidRPr="00421DF9">
              <w:rPr>
                <w:rFonts w:cstheme="minorHAnsi"/>
                <w:sz w:val="20"/>
                <w:szCs w:val="20"/>
              </w:rPr>
              <w:t> </w:t>
            </w:r>
          </w:p>
        </w:tc>
        <w:tc>
          <w:tcPr>
            <w:tcW w:w="2127" w:type="dxa"/>
            <w:tcBorders>
              <w:bottom w:val="single" w:sz="12" w:space="0" w:color="000000"/>
            </w:tcBorders>
            <w:noWrap/>
            <w:hideMark/>
          </w:tcPr>
          <w:p w14:paraId="5EC427F6" w14:textId="77777777" w:rsidR="005B2A27" w:rsidRPr="00421DF9" w:rsidRDefault="005B2A27" w:rsidP="00421DF9">
            <w:pPr>
              <w:rPr>
                <w:rFonts w:cstheme="minorHAnsi"/>
                <w:sz w:val="20"/>
                <w:szCs w:val="20"/>
              </w:rPr>
            </w:pPr>
            <w:r w:rsidRPr="00421DF9">
              <w:rPr>
                <w:rFonts w:cstheme="minorHAnsi"/>
                <w:sz w:val="20"/>
                <w:szCs w:val="20"/>
              </w:rPr>
              <w:t> </w:t>
            </w:r>
          </w:p>
        </w:tc>
      </w:tr>
      <w:tr w:rsidR="00421DF9" w:rsidRPr="00421DF9" w14:paraId="7CC0EF5D" w14:textId="77777777" w:rsidTr="001F6BC6">
        <w:trPr>
          <w:trHeight w:val="290"/>
        </w:trPr>
        <w:tc>
          <w:tcPr>
            <w:tcW w:w="4077" w:type="dxa"/>
            <w:gridSpan w:val="3"/>
            <w:tcBorders>
              <w:top w:val="single" w:sz="12" w:space="0" w:color="000000"/>
            </w:tcBorders>
            <w:noWrap/>
            <w:hideMark/>
          </w:tcPr>
          <w:p w14:paraId="33C1E763" w14:textId="77777777" w:rsidR="005B2A27" w:rsidRPr="00421DF9" w:rsidRDefault="005B2A27" w:rsidP="00421DF9">
            <w:pPr>
              <w:rPr>
                <w:rFonts w:cstheme="minorHAnsi"/>
                <w:sz w:val="20"/>
                <w:szCs w:val="20"/>
              </w:rPr>
            </w:pPr>
            <w:r w:rsidRPr="00421DF9">
              <w:rPr>
                <w:rFonts w:cstheme="minorHAnsi"/>
                <w:sz w:val="20"/>
                <w:szCs w:val="20"/>
              </w:rPr>
              <w:t>Toni Podmanicki, predavač</w:t>
            </w:r>
          </w:p>
        </w:tc>
        <w:tc>
          <w:tcPr>
            <w:tcW w:w="5466" w:type="dxa"/>
            <w:tcBorders>
              <w:top w:val="single" w:sz="12" w:space="0" w:color="000000"/>
            </w:tcBorders>
            <w:noWrap/>
            <w:hideMark/>
          </w:tcPr>
          <w:p w14:paraId="30D68839" w14:textId="77777777" w:rsidR="005B2A27" w:rsidRPr="00421DF9" w:rsidRDefault="005B2A27" w:rsidP="00421DF9">
            <w:pPr>
              <w:rPr>
                <w:rFonts w:cstheme="minorHAnsi"/>
                <w:sz w:val="20"/>
                <w:szCs w:val="20"/>
              </w:rPr>
            </w:pPr>
            <w:r w:rsidRPr="00421DF9">
              <w:rPr>
                <w:rFonts w:cstheme="minorHAnsi"/>
                <w:sz w:val="20"/>
                <w:szCs w:val="20"/>
              </w:rPr>
              <w:t>Digitalni medijski dizajn 1</w:t>
            </w:r>
          </w:p>
        </w:tc>
        <w:tc>
          <w:tcPr>
            <w:tcW w:w="1338" w:type="dxa"/>
            <w:tcBorders>
              <w:top w:val="single" w:sz="12" w:space="0" w:color="000000"/>
            </w:tcBorders>
            <w:noWrap/>
            <w:hideMark/>
          </w:tcPr>
          <w:p w14:paraId="3134C295" w14:textId="77777777" w:rsidR="005B2A27" w:rsidRPr="00421DF9" w:rsidRDefault="005B2A27" w:rsidP="00421DF9">
            <w:pPr>
              <w:rPr>
                <w:rFonts w:cstheme="minorHAnsi"/>
                <w:sz w:val="20"/>
                <w:szCs w:val="20"/>
              </w:rPr>
            </w:pPr>
            <w:r w:rsidRPr="00421DF9">
              <w:rPr>
                <w:rFonts w:cstheme="minorHAnsi"/>
                <w:sz w:val="20"/>
                <w:szCs w:val="20"/>
              </w:rPr>
              <w:t>04.02., 10h</w:t>
            </w:r>
          </w:p>
        </w:tc>
        <w:tc>
          <w:tcPr>
            <w:tcW w:w="1134" w:type="dxa"/>
            <w:tcBorders>
              <w:top w:val="single" w:sz="12" w:space="0" w:color="000000"/>
            </w:tcBorders>
            <w:noWrap/>
            <w:hideMark/>
          </w:tcPr>
          <w:p w14:paraId="501999BB" w14:textId="77777777" w:rsidR="005B2A27" w:rsidRPr="00421DF9" w:rsidRDefault="005B2A27" w:rsidP="00421DF9">
            <w:pPr>
              <w:rPr>
                <w:rFonts w:cstheme="minorHAnsi"/>
                <w:sz w:val="20"/>
                <w:szCs w:val="20"/>
              </w:rPr>
            </w:pPr>
            <w:r w:rsidRPr="00421DF9">
              <w:rPr>
                <w:rFonts w:cstheme="minorHAnsi"/>
                <w:sz w:val="20"/>
                <w:szCs w:val="20"/>
              </w:rPr>
              <w:t>18.02., 10h</w:t>
            </w:r>
          </w:p>
        </w:tc>
        <w:tc>
          <w:tcPr>
            <w:tcW w:w="2127" w:type="dxa"/>
            <w:tcBorders>
              <w:top w:val="single" w:sz="12" w:space="0" w:color="000000"/>
            </w:tcBorders>
            <w:noWrap/>
            <w:hideMark/>
          </w:tcPr>
          <w:p w14:paraId="012B7F57" w14:textId="77777777" w:rsidR="005B2A27" w:rsidRPr="00421DF9" w:rsidRDefault="005B2A27" w:rsidP="00421DF9">
            <w:pPr>
              <w:rPr>
                <w:rFonts w:cstheme="minorHAnsi"/>
                <w:sz w:val="20"/>
                <w:szCs w:val="20"/>
              </w:rPr>
            </w:pPr>
            <w:r w:rsidRPr="00421DF9">
              <w:rPr>
                <w:rFonts w:cstheme="minorHAnsi"/>
                <w:sz w:val="20"/>
                <w:szCs w:val="20"/>
              </w:rPr>
              <w:t>Informatička 29, Campus</w:t>
            </w:r>
          </w:p>
        </w:tc>
      </w:tr>
      <w:tr w:rsidR="00421DF9" w:rsidRPr="00421DF9" w14:paraId="0739202E" w14:textId="77777777" w:rsidTr="001F6BC6">
        <w:trPr>
          <w:trHeight w:val="290"/>
        </w:trPr>
        <w:tc>
          <w:tcPr>
            <w:tcW w:w="765" w:type="dxa"/>
            <w:noWrap/>
            <w:hideMark/>
          </w:tcPr>
          <w:p w14:paraId="10ABBCEC" w14:textId="77777777" w:rsidR="005B2A27" w:rsidRPr="00421DF9" w:rsidRDefault="005B2A27" w:rsidP="00421DF9">
            <w:pPr>
              <w:rPr>
                <w:rFonts w:cstheme="minorHAnsi"/>
                <w:sz w:val="20"/>
                <w:szCs w:val="20"/>
              </w:rPr>
            </w:pPr>
          </w:p>
        </w:tc>
        <w:tc>
          <w:tcPr>
            <w:tcW w:w="766" w:type="dxa"/>
            <w:noWrap/>
            <w:hideMark/>
          </w:tcPr>
          <w:p w14:paraId="277B6B99" w14:textId="77777777" w:rsidR="005B2A27" w:rsidRPr="00421DF9" w:rsidRDefault="005B2A27" w:rsidP="00421DF9">
            <w:pPr>
              <w:rPr>
                <w:rFonts w:cstheme="minorHAnsi"/>
                <w:sz w:val="20"/>
                <w:szCs w:val="20"/>
              </w:rPr>
            </w:pPr>
          </w:p>
        </w:tc>
        <w:tc>
          <w:tcPr>
            <w:tcW w:w="2546" w:type="dxa"/>
            <w:noWrap/>
            <w:hideMark/>
          </w:tcPr>
          <w:p w14:paraId="44DB9975" w14:textId="77777777" w:rsidR="005B2A27" w:rsidRPr="00421DF9" w:rsidRDefault="005B2A27" w:rsidP="00421DF9">
            <w:pPr>
              <w:rPr>
                <w:rFonts w:cstheme="minorHAnsi"/>
                <w:sz w:val="20"/>
                <w:szCs w:val="20"/>
              </w:rPr>
            </w:pPr>
          </w:p>
        </w:tc>
        <w:tc>
          <w:tcPr>
            <w:tcW w:w="5466" w:type="dxa"/>
            <w:noWrap/>
            <w:hideMark/>
          </w:tcPr>
          <w:p w14:paraId="379B0548" w14:textId="77777777" w:rsidR="005B2A27" w:rsidRPr="00421DF9" w:rsidRDefault="005B2A27" w:rsidP="00421DF9">
            <w:pPr>
              <w:rPr>
                <w:rFonts w:cstheme="minorHAnsi"/>
                <w:sz w:val="20"/>
                <w:szCs w:val="20"/>
              </w:rPr>
            </w:pPr>
            <w:r w:rsidRPr="00421DF9">
              <w:rPr>
                <w:rFonts w:cstheme="minorHAnsi"/>
                <w:sz w:val="20"/>
                <w:szCs w:val="20"/>
              </w:rPr>
              <w:t>Digitalni alati i sustavi u kulturi i kreativnim industrijama</w:t>
            </w:r>
          </w:p>
        </w:tc>
        <w:tc>
          <w:tcPr>
            <w:tcW w:w="1338" w:type="dxa"/>
            <w:noWrap/>
            <w:hideMark/>
          </w:tcPr>
          <w:p w14:paraId="51266496" w14:textId="77777777" w:rsidR="005B2A27" w:rsidRPr="00421DF9" w:rsidRDefault="005B2A27" w:rsidP="00421DF9">
            <w:pPr>
              <w:rPr>
                <w:rFonts w:cstheme="minorHAnsi"/>
                <w:sz w:val="20"/>
                <w:szCs w:val="20"/>
              </w:rPr>
            </w:pPr>
            <w:r w:rsidRPr="00421DF9">
              <w:rPr>
                <w:rFonts w:cstheme="minorHAnsi"/>
                <w:sz w:val="20"/>
                <w:szCs w:val="20"/>
              </w:rPr>
              <w:t>29.01., 9h</w:t>
            </w:r>
          </w:p>
        </w:tc>
        <w:tc>
          <w:tcPr>
            <w:tcW w:w="1134" w:type="dxa"/>
            <w:noWrap/>
            <w:hideMark/>
          </w:tcPr>
          <w:p w14:paraId="48EDA8A1" w14:textId="77777777" w:rsidR="005B2A27" w:rsidRPr="00421DF9" w:rsidRDefault="005B2A27" w:rsidP="00421DF9">
            <w:pPr>
              <w:rPr>
                <w:rFonts w:cstheme="minorHAnsi"/>
                <w:sz w:val="20"/>
                <w:szCs w:val="20"/>
              </w:rPr>
            </w:pPr>
            <w:r w:rsidRPr="00421DF9">
              <w:rPr>
                <w:rFonts w:cstheme="minorHAnsi"/>
                <w:sz w:val="20"/>
                <w:szCs w:val="20"/>
              </w:rPr>
              <w:t>12.02., 9h</w:t>
            </w:r>
          </w:p>
        </w:tc>
        <w:tc>
          <w:tcPr>
            <w:tcW w:w="2127" w:type="dxa"/>
            <w:noWrap/>
            <w:hideMark/>
          </w:tcPr>
          <w:p w14:paraId="606B1608" w14:textId="77777777" w:rsidR="005B2A27" w:rsidRPr="00421DF9" w:rsidRDefault="005B2A27" w:rsidP="00421DF9">
            <w:pPr>
              <w:rPr>
                <w:rFonts w:cstheme="minorHAnsi"/>
                <w:sz w:val="20"/>
                <w:szCs w:val="20"/>
              </w:rPr>
            </w:pPr>
            <w:r w:rsidRPr="00421DF9">
              <w:rPr>
                <w:rFonts w:cstheme="minorHAnsi"/>
                <w:sz w:val="20"/>
                <w:szCs w:val="20"/>
              </w:rPr>
              <w:t>P5</w:t>
            </w:r>
          </w:p>
        </w:tc>
      </w:tr>
      <w:tr w:rsidR="00421DF9" w:rsidRPr="00421DF9" w14:paraId="31534FE5" w14:textId="77777777" w:rsidTr="001F6BC6">
        <w:trPr>
          <w:trHeight w:val="290"/>
        </w:trPr>
        <w:tc>
          <w:tcPr>
            <w:tcW w:w="765" w:type="dxa"/>
            <w:tcBorders>
              <w:bottom w:val="single" w:sz="12" w:space="0" w:color="000000"/>
            </w:tcBorders>
            <w:noWrap/>
            <w:hideMark/>
          </w:tcPr>
          <w:p w14:paraId="35942E13" w14:textId="77777777" w:rsidR="005B2A27" w:rsidRPr="00421DF9" w:rsidRDefault="005B2A27" w:rsidP="00421DF9">
            <w:pPr>
              <w:rPr>
                <w:rFonts w:cstheme="minorHAnsi"/>
                <w:sz w:val="20"/>
                <w:szCs w:val="20"/>
              </w:rPr>
            </w:pPr>
            <w:r w:rsidRPr="00421DF9">
              <w:rPr>
                <w:rFonts w:cstheme="minorHAnsi"/>
                <w:sz w:val="20"/>
                <w:szCs w:val="20"/>
              </w:rPr>
              <w:t> </w:t>
            </w:r>
          </w:p>
        </w:tc>
        <w:tc>
          <w:tcPr>
            <w:tcW w:w="766" w:type="dxa"/>
            <w:tcBorders>
              <w:bottom w:val="single" w:sz="12" w:space="0" w:color="000000"/>
            </w:tcBorders>
            <w:noWrap/>
            <w:hideMark/>
          </w:tcPr>
          <w:p w14:paraId="10B84C92" w14:textId="77777777" w:rsidR="005B2A27" w:rsidRPr="00421DF9" w:rsidRDefault="005B2A27" w:rsidP="00421DF9">
            <w:pPr>
              <w:rPr>
                <w:rFonts w:cstheme="minorHAnsi"/>
                <w:sz w:val="20"/>
                <w:szCs w:val="20"/>
              </w:rPr>
            </w:pPr>
            <w:r w:rsidRPr="00421DF9">
              <w:rPr>
                <w:rFonts w:cstheme="minorHAnsi"/>
                <w:sz w:val="20"/>
                <w:szCs w:val="20"/>
              </w:rPr>
              <w:t> </w:t>
            </w:r>
          </w:p>
        </w:tc>
        <w:tc>
          <w:tcPr>
            <w:tcW w:w="2546" w:type="dxa"/>
            <w:tcBorders>
              <w:bottom w:val="single" w:sz="12" w:space="0" w:color="000000"/>
            </w:tcBorders>
            <w:noWrap/>
            <w:hideMark/>
          </w:tcPr>
          <w:p w14:paraId="095E4353" w14:textId="77777777" w:rsidR="005B2A27" w:rsidRPr="00421DF9" w:rsidRDefault="005B2A27" w:rsidP="00421DF9">
            <w:pPr>
              <w:rPr>
                <w:rFonts w:cstheme="minorHAnsi"/>
                <w:sz w:val="20"/>
                <w:szCs w:val="20"/>
              </w:rPr>
            </w:pPr>
            <w:r w:rsidRPr="00421DF9">
              <w:rPr>
                <w:rFonts w:cstheme="minorHAnsi"/>
                <w:sz w:val="20"/>
                <w:szCs w:val="20"/>
              </w:rPr>
              <w:t> </w:t>
            </w:r>
          </w:p>
        </w:tc>
        <w:tc>
          <w:tcPr>
            <w:tcW w:w="5466" w:type="dxa"/>
            <w:tcBorders>
              <w:bottom w:val="single" w:sz="12" w:space="0" w:color="000000"/>
            </w:tcBorders>
            <w:noWrap/>
            <w:hideMark/>
          </w:tcPr>
          <w:p w14:paraId="0049892B" w14:textId="77777777" w:rsidR="005B2A27" w:rsidRPr="00421DF9" w:rsidRDefault="005B2A27" w:rsidP="00421DF9">
            <w:pPr>
              <w:rPr>
                <w:rFonts w:cstheme="minorHAnsi"/>
                <w:sz w:val="20"/>
                <w:szCs w:val="20"/>
              </w:rPr>
            </w:pPr>
            <w:r w:rsidRPr="00421DF9">
              <w:rPr>
                <w:rFonts w:cstheme="minorHAnsi"/>
                <w:sz w:val="20"/>
                <w:szCs w:val="20"/>
              </w:rPr>
              <w:t> </w:t>
            </w:r>
          </w:p>
        </w:tc>
        <w:tc>
          <w:tcPr>
            <w:tcW w:w="1338" w:type="dxa"/>
            <w:tcBorders>
              <w:bottom w:val="single" w:sz="12" w:space="0" w:color="000000"/>
            </w:tcBorders>
            <w:noWrap/>
            <w:hideMark/>
          </w:tcPr>
          <w:p w14:paraId="201FEB13" w14:textId="77777777" w:rsidR="005B2A27" w:rsidRPr="00421DF9" w:rsidRDefault="005B2A27" w:rsidP="00421DF9">
            <w:pPr>
              <w:rPr>
                <w:rFonts w:cstheme="minorHAnsi"/>
                <w:sz w:val="20"/>
                <w:szCs w:val="20"/>
              </w:rPr>
            </w:pPr>
            <w:r w:rsidRPr="00421DF9">
              <w:rPr>
                <w:rFonts w:cstheme="minorHAnsi"/>
                <w:sz w:val="20"/>
                <w:szCs w:val="20"/>
              </w:rPr>
              <w:t> </w:t>
            </w:r>
          </w:p>
        </w:tc>
        <w:tc>
          <w:tcPr>
            <w:tcW w:w="1134" w:type="dxa"/>
            <w:tcBorders>
              <w:bottom w:val="single" w:sz="12" w:space="0" w:color="000000"/>
            </w:tcBorders>
            <w:noWrap/>
            <w:hideMark/>
          </w:tcPr>
          <w:p w14:paraId="0389F114" w14:textId="77777777" w:rsidR="005B2A27" w:rsidRPr="00421DF9" w:rsidRDefault="005B2A27" w:rsidP="00421DF9">
            <w:pPr>
              <w:rPr>
                <w:rFonts w:cstheme="minorHAnsi"/>
                <w:sz w:val="20"/>
                <w:szCs w:val="20"/>
              </w:rPr>
            </w:pPr>
            <w:r w:rsidRPr="00421DF9">
              <w:rPr>
                <w:rFonts w:cstheme="minorHAnsi"/>
                <w:sz w:val="20"/>
                <w:szCs w:val="20"/>
              </w:rPr>
              <w:t> </w:t>
            </w:r>
          </w:p>
        </w:tc>
        <w:tc>
          <w:tcPr>
            <w:tcW w:w="2127" w:type="dxa"/>
            <w:tcBorders>
              <w:bottom w:val="single" w:sz="12" w:space="0" w:color="000000"/>
            </w:tcBorders>
            <w:noWrap/>
            <w:hideMark/>
          </w:tcPr>
          <w:p w14:paraId="5DF23E77" w14:textId="77777777" w:rsidR="005B2A27" w:rsidRPr="00421DF9" w:rsidRDefault="005B2A27" w:rsidP="00421DF9">
            <w:pPr>
              <w:rPr>
                <w:rFonts w:cstheme="minorHAnsi"/>
                <w:sz w:val="20"/>
                <w:szCs w:val="20"/>
              </w:rPr>
            </w:pPr>
            <w:r w:rsidRPr="00421DF9">
              <w:rPr>
                <w:rFonts w:cstheme="minorHAnsi"/>
                <w:sz w:val="20"/>
                <w:szCs w:val="20"/>
              </w:rPr>
              <w:t> </w:t>
            </w:r>
          </w:p>
        </w:tc>
      </w:tr>
      <w:tr w:rsidR="00421DF9" w:rsidRPr="00421DF9" w14:paraId="217099D7" w14:textId="77777777" w:rsidTr="001F6BC6">
        <w:trPr>
          <w:trHeight w:val="290"/>
        </w:trPr>
        <w:tc>
          <w:tcPr>
            <w:tcW w:w="4077" w:type="dxa"/>
            <w:gridSpan w:val="3"/>
            <w:tcBorders>
              <w:top w:val="single" w:sz="12" w:space="0" w:color="000000"/>
            </w:tcBorders>
            <w:noWrap/>
            <w:hideMark/>
          </w:tcPr>
          <w:p w14:paraId="642CD6E9" w14:textId="77777777" w:rsidR="005B2A27" w:rsidRPr="00421DF9" w:rsidRDefault="005B2A27" w:rsidP="00421DF9">
            <w:pPr>
              <w:rPr>
                <w:rFonts w:cstheme="minorHAnsi"/>
                <w:sz w:val="20"/>
                <w:szCs w:val="20"/>
              </w:rPr>
            </w:pPr>
            <w:r w:rsidRPr="00421DF9">
              <w:rPr>
                <w:rFonts w:cstheme="minorHAnsi"/>
                <w:sz w:val="20"/>
                <w:szCs w:val="20"/>
              </w:rPr>
              <w:t>Kristina  Kumrić, predavač</w:t>
            </w:r>
          </w:p>
        </w:tc>
        <w:tc>
          <w:tcPr>
            <w:tcW w:w="5466" w:type="dxa"/>
            <w:tcBorders>
              <w:top w:val="single" w:sz="12" w:space="0" w:color="000000"/>
            </w:tcBorders>
            <w:noWrap/>
            <w:hideMark/>
          </w:tcPr>
          <w:p w14:paraId="273D96DE" w14:textId="77777777" w:rsidR="005B2A27" w:rsidRPr="00421DF9" w:rsidRDefault="005B2A27" w:rsidP="00421DF9">
            <w:pPr>
              <w:rPr>
                <w:rFonts w:cstheme="minorHAnsi"/>
                <w:sz w:val="20"/>
                <w:szCs w:val="20"/>
              </w:rPr>
            </w:pPr>
            <w:r w:rsidRPr="00421DF9">
              <w:rPr>
                <w:rFonts w:cstheme="minorHAnsi"/>
                <w:sz w:val="20"/>
                <w:szCs w:val="20"/>
              </w:rPr>
              <w:t>Hrvatski film u europskom kontekstu</w:t>
            </w:r>
          </w:p>
        </w:tc>
        <w:tc>
          <w:tcPr>
            <w:tcW w:w="1338" w:type="dxa"/>
            <w:tcBorders>
              <w:top w:val="single" w:sz="12" w:space="0" w:color="000000"/>
            </w:tcBorders>
            <w:noWrap/>
            <w:hideMark/>
          </w:tcPr>
          <w:p w14:paraId="00D17D8C" w14:textId="77777777" w:rsidR="005B2A27" w:rsidRPr="00421DF9" w:rsidRDefault="005B2A27" w:rsidP="00421DF9">
            <w:pPr>
              <w:rPr>
                <w:rFonts w:cstheme="minorHAnsi"/>
                <w:sz w:val="20"/>
                <w:szCs w:val="20"/>
              </w:rPr>
            </w:pPr>
            <w:r w:rsidRPr="00421DF9">
              <w:rPr>
                <w:rFonts w:cstheme="minorHAnsi"/>
                <w:sz w:val="20"/>
                <w:szCs w:val="20"/>
              </w:rPr>
              <w:t>28.01., 15h</w:t>
            </w:r>
          </w:p>
        </w:tc>
        <w:tc>
          <w:tcPr>
            <w:tcW w:w="1134" w:type="dxa"/>
            <w:tcBorders>
              <w:top w:val="single" w:sz="12" w:space="0" w:color="000000"/>
            </w:tcBorders>
            <w:noWrap/>
            <w:hideMark/>
          </w:tcPr>
          <w:p w14:paraId="7FCA0E7D" w14:textId="77777777" w:rsidR="005B2A27" w:rsidRPr="00421DF9" w:rsidRDefault="005B2A27" w:rsidP="00421DF9">
            <w:pPr>
              <w:rPr>
                <w:rFonts w:cstheme="minorHAnsi"/>
                <w:sz w:val="20"/>
                <w:szCs w:val="20"/>
              </w:rPr>
            </w:pPr>
            <w:r w:rsidRPr="00421DF9">
              <w:rPr>
                <w:rFonts w:cstheme="minorHAnsi"/>
                <w:sz w:val="20"/>
                <w:szCs w:val="20"/>
              </w:rPr>
              <w:t>18.02., 15h</w:t>
            </w:r>
          </w:p>
        </w:tc>
        <w:tc>
          <w:tcPr>
            <w:tcW w:w="2127" w:type="dxa"/>
            <w:tcBorders>
              <w:top w:val="single" w:sz="12" w:space="0" w:color="000000"/>
            </w:tcBorders>
            <w:noWrap/>
            <w:hideMark/>
          </w:tcPr>
          <w:p w14:paraId="059ADF2E" w14:textId="77777777" w:rsidR="005B2A27" w:rsidRPr="00421DF9" w:rsidRDefault="005B2A27" w:rsidP="00421DF9">
            <w:pPr>
              <w:rPr>
                <w:rFonts w:cstheme="minorHAnsi"/>
                <w:sz w:val="20"/>
                <w:szCs w:val="20"/>
              </w:rPr>
            </w:pPr>
            <w:r w:rsidRPr="00421DF9">
              <w:rPr>
                <w:rFonts w:cstheme="minorHAnsi"/>
                <w:sz w:val="20"/>
                <w:szCs w:val="20"/>
              </w:rPr>
              <w:t>P5</w:t>
            </w:r>
          </w:p>
        </w:tc>
      </w:tr>
      <w:tr w:rsidR="00421DF9" w:rsidRPr="00421DF9" w14:paraId="4E5AF828" w14:textId="77777777" w:rsidTr="001F6BC6">
        <w:trPr>
          <w:trHeight w:val="290"/>
        </w:trPr>
        <w:tc>
          <w:tcPr>
            <w:tcW w:w="765" w:type="dxa"/>
            <w:noWrap/>
            <w:hideMark/>
          </w:tcPr>
          <w:p w14:paraId="77CA946F" w14:textId="77777777" w:rsidR="005B2A27" w:rsidRPr="00421DF9" w:rsidRDefault="005B2A27" w:rsidP="00421DF9">
            <w:pPr>
              <w:rPr>
                <w:rFonts w:cstheme="minorHAnsi"/>
                <w:sz w:val="20"/>
                <w:szCs w:val="20"/>
              </w:rPr>
            </w:pPr>
          </w:p>
        </w:tc>
        <w:tc>
          <w:tcPr>
            <w:tcW w:w="766" w:type="dxa"/>
            <w:noWrap/>
            <w:hideMark/>
          </w:tcPr>
          <w:p w14:paraId="31AD6388" w14:textId="77777777" w:rsidR="005B2A27" w:rsidRPr="00421DF9" w:rsidRDefault="005B2A27" w:rsidP="00421DF9">
            <w:pPr>
              <w:rPr>
                <w:rFonts w:cstheme="minorHAnsi"/>
                <w:sz w:val="20"/>
                <w:szCs w:val="20"/>
              </w:rPr>
            </w:pPr>
          </w:p>
        </w:tc>
        <w:tc>
          <w:tcPr>
            <w:tcW w:w="2546" w:type="dxa"/>
            <w:noWrap/>
            <w:hideMark/>
          </w:tcPr>
          <w:p w14:paraId="63D01FF6" w14:textId="77777777" w:rsidR="005B2A27" w:rsidRPr="00421DF9" w:rsidRDefault="005B2A27" w:rsidP="00421DF9">
            <w:pPr>
              <w:rPr>
                <w:rFonts w:cstheme="minorHAnsi"/>
                <w:sz w:val="20"/>
                <w:szCs w:val="20"/>
              </w:rPr>
            </w:pPr>
          </w:p>
        </w:tc>
        <w:tc>
          <w:tcPr>
            <w:tcW w:w="5466" w:type="dxa"/>
            <w:noWrap/>
            <w:hideMark/>
          </w:tcPr>
          <w:p w14:paraId="42670C1D" w14:textId="77777777" w:rsidR="005B2A27" w:rsidRPr="00421DF9" w:rsidRDefault="005B2A27" w:rsidP="00421DF9">
            <w:pPr>
              <w:rPr>
                <w:rFonts w:cstheme="minorHAnsi"/>
                <w:sz w:val="20"/>
                <w:szCs w:val="20"/>
              </w:rPr>
            </w:pPr>
            <w:r w:rsidRPr="00421DF9">
              <w:rPr>
                <w:rFonts w:cstheme="minorHAnsi"/>
                <w:sz w:val="20"/>
                <w:szCs w:val="20"/>
              </w:rPr>
              <w:t>Namjenski film 1 (IZB)</w:t>
            </w:r>
          </w:p>
        </w:tc>
        <w:tc>
          <w:tcPr>
            <w:tcW w:w="1338" w:type="dxa"/>
            <w:noWrap/>
            <w:hideMark/>
          </w:tcPr>
          <w:p w14:paraId="06489605" w14:textId="77777777" w:rsidR="005B2A27" w:rsidRPr="00421DF9" w:rsidRDefault="005B2A27" w:rsidP="00421DF9">
            <w:pPr>
              <w:rPr>
                <w:rFonts w:cstheme="minorHAnsi"/>
                <w:sz w:val="20"/>
                <w:szCs w:val="20"/>
              </w:rPr>
            </w:pPr>
            <w:r w:rsidRPr="00421DF9">
              <w:rPr>
                <w:rFonts w:cstheme="minorHAnsi"/>
                <w:sz w:val="20"/>
                <w:szCs w:val="20"/>
              </w:rPr>
              <w:t>28.01., 11h</w:t>
            </w:r>
          </w:p>
        </w:tc>
        <w:tc>
          <w:tcPr>
            <w:tcW w:w="1134" w:type="dxa"/>
            <w:noWrap/>
            <w:hideMark/>
          </w:tcPr>
          <w:p w14:paraId="29AFFD5B" w14:textId="77777777" w:rsidR="005B2A27" w:rsidRPr="00421DF9" w:rsidRDefault="005B2A27" w:rsidP="00421DF9">
            <w:pPr>
              <w:rPr>
                <w:rFonts w:cstheme="minorHAnsi"/>
                <w:sz w:val="20"/>
                <w:szCs w:val="20"/>
              </w:rPr>
            </w:pPr>
            <w:r w:rsidRPr="00421DF9">
              <w:rPr>
                <w:rFonts w:cstheme="minorHAnsi"/>
                <w:sz w:val="20"/>
                <w:szCs w:val="20"/>
              </w:rPr>
              <w:t>18.02., 11h</w:t>
            </w:r>
          </w:p>
        </w:tc>
        <w:tc>
          <w:tcPr>
            <w:tcW w:w="2127" w:type="dxa"/>
            <w:noWrap/>
            <w:hideMark/>
          </w:tcPr>
          <w:p w14:paraId="5F976718" w14:textId="77777777" w:rsidR="005B2A27" w:rsidRPr="00421DF9" w:rsidRDefault="005B2A27" w:rsidP="00421DF9">
            <w:pPr>
              <w:rPr>
                <w:rFonts w:cstheme="minorHAnsi"/>
                <w:sz w:val="20"/>
                <w:szCs w:val="20"/>
              </w:rPr>
            </w:pPr>
            <w:r w:rsidRPr="00421DF9">
              <w:rPr>
                <w:rFonts w:cstheme="minorHAnsi"/>
                <w:sz w:val="20"/>
                <w:szCs w:val="20"/>
              </w:rPr>
              <w:t>P5</w:t>
            </w:r>
          </w:p>
        </w:tc>
      </w:tr>
      <w:tr w:rsidR="00421DF9" w:rsidRPr="00421DF9" w14:paraId="074E24D5" w14:textId="77777777" w:rsidTr="001F6BC6">
        <w:trPr>
          <w:trHeight w:val="290"/>
        </w:trPr>
        <w:tc>
          <w:tcPr>
            <w:tcW w:w="765" w:type="dxa"/>
            <w:noWrap/>
            <w:hideMark/>
          </w:tcPr>
          <w:p w14:paraId="12EEFAB7" w14:textId="77777777" w:rsidR="005B2A27" w:rsidRPr="00421DF9" w:rsidRDefault="005B2A27" w:rsidP="00421DF9">
            <w:pPr>
              <w:rPr>
                <w:rFonts w:cstheme="minorHAnsi"/>
                <w:sz w:val="20"/>
                <w:szCs w:val="20"/>
              </w:rPr>
            </w:pPr>
          </w:p>
        </w:tc>
        <w:tc>
          <w:tcPr>
            <w:tcW w:w="766" w:type="dxa"/>
            <w:noWrap/>
            <w:hideMark/>
          </w:tcPr>
          <w:p w14:paraId="7514EC55" w14:textId="77777777" w:rsidR="005B2A27" w:rsidRPr="00421DF9" w:rsidRDefault="005B2A27" w:rsidP="00421DF9">
            <w:pPr>
              <w:rPr>
                <w:rFonts w:cstheme="minorHAnsi"/>
                <w:sz w:val="20"/>
                <w:szCs w:val="20"/>
              </w:rPr>
            </w:pPr>
          </w:p>
        </w:tc>
        <w:tc>
          <w:tcPr>
            <w:tcW w:w="2546" w:type="dxa"/>
            <w:noWrap/>
            <w:hideMark/>
          </w:tcPr>
          <w:p w14:paraId="3EBB7F60" w14:textId="77777777" w:rsidR="005B2A27" w:rsidRPr="00421DF9" w:rsidRDefault="005B2A27" w:rsidP="00421DF9">
            <w:pPr>
              <w:rPr>
                <w:rFonts w:cstheme="minorHAnsi"/>
                <w:sz w:val="20"/>
                <w:szCs w:val="20"/>
              </w:rPr>
            </w:pPr>
          </w:p>
        </w:tc>
        <w:tc>
          <w:tcPr>
            <w:tcW w:w="5466" w:type="dxa"/>
            <w:noWrap/>
            <w:hideMark/>
          </w:tcPr>
          <w:p w14:paraId="3A126183" w14:textId="77777777" w:rsidR="005B2A27" w:rsidRPr="00421DF9" w:rsidRDefault="005B2A27" w:rsidP="00421DF9">
            <w:pPr>
              <w:rPr>
                <w:rFonts w:cstheme="minorHAnsi"/>
                <w:sz w:val="20"/>
                <w:szCs w:val="20"/>
              </w:rPr>
            </w:pPr>
            <w:r w:rsidRPr="00421DF9">
              <w:rPr>
                <w:rFonts w:cstheme="minorHAnsi"/>
                <w:sz w:val="20"/>
                <w:szCs w:val="20"/>
              </w:rPr>
              <w:t>Produkcija u filmskoj industriji</w:t>
            </w:r>
          </w:p>
        </w:tc>
        <w:tc>
          <w:tcPr>
            <w:tcW w:w="1338" w:type="dxa"/>
            <w:noWrap/>
            <w:hideMark/>
          </w:tcPr>
          <w:p w14:paraId="6E33BE0C" w14:textId="77777777" w:rsidR="005B2A27" w:rsidRPr="00421DF9" w:rsidRDefault="005B2A27" w:rsidP="00421DF9">
            <w:pPr>
              <w:rPr>
                <w:rFonts w:cstheme="minorHAnsi"/>
                <w:sz w:val="20"/>
                <w:szCs w:val="20"/>
              </w:rPr>
            </w:pPr>
            <w:r w:rsidRPr="00421DF9">
              <w:rPr>
                <w:rFonts w:cstheme="minorHAnsi"/>
                <w:sz w:val="20"/>
                <w:szCs w:val="20"/>
              </w:rPr>
              <w:t>28.01., 13h</w:t>
            </w:r>
          </w:p>
        </w:tc>
        <w:tc>
          <w:tcPr>
            <w:tcW w:w="1134" w:type="dxa"/>
            <w:noWrap/>
            <w:hideMark/>
          </w:tcPr>
          <w:p w14:paraId="520EBBEF" w14:textId="77777777" w:rsidR="005B2A27" w:rsidRPr="00421DF9" w:rsidRDefault="005B2A27" w:rsidP="00421DF9">
            <w:pPr>
              <w:rPr>
                <w:rFonts w:cstheme="minorHAnsi"/>
                <w:sz w:val="20"/>
                <w:szCs w:val="20"/>
              </w:rPr>
            </w:pPr>
            <w:r w:rsidRPr="00421DF9">
              <w:rPr>
                <w:rFonts w:cstheme="minorHAnsi"/>
                <w:sz w:val="20"/>
                <w:szCs w:val="20"/>
              </w:rPr>
              <w:t>18.02., 13h</w:t>
            </w:r>
          </w:p>
        </w:tc>
        <w:tc>
          <w:tcPr>
            <w:tcW w:w="2127" w:type="dxa"/>
            <w:noWrap/>
            <w:hideMark/>
          </w:tcPr>
          <w:p w14:paraId="1A4C971E" w14:textId="77777777" w:rsidR="005B2A27" w:rsidRPr="00421DF9" w:rsidRDefault="005B2A27" w:rsidP="00421DF9">
            <w:pPr>
              <w:rPr>
                <w:rFonts w:cstheme="minorHAnsi"/>
                <w:sz w:val="20"/>
                <w:szCs w:val="20"/>
              </w:rPr>
            </w:pPr>
            <w:r w:rsidRPr="00421DF9">
              <w:rPr>
                <w:rFonts w:cstheme="minorHAnsi"/>
                <w:sz w:val="20"/>
                <w:szCs w:val="20"/>
              </w:rPr>
              <w:t>P5</w:t>
            </w:r>
          </w:p>
        </w:tc>
      </w:tr>
      <w:tr w:rsidR="00421DF9" w:rsidRPr="00421DF9" w14:paraId="5FA86E48" w14:textId="77777777" w:rsidTr="001F6BC6">
        <w:trPr>
          <w:trHeight w:val="290"/>
        </w:trPr>
        <w:tc>
          <w:tcPr>
            <w:tcW w:w="765" w:type="dxa"/>
            <w:tcBorders>
              <w:bottom w:val="single" w:sz="12" w:space="0" w:color="000000"/>
            </w:tcBorders>
            <w:noWrap/>
            <w:hideMark/>
          </w:tcPr>
          <w:p w14:paraId="5BE7A511" w14:textId="77777777" w:rsidR="005B2A27" w:rsidRPr="00421DF9" w:rsidRDefault="005B2A27" w:rsidP="00421DF9">
            <w:pPr>
              <w:rPr>
                <w:rFonts w:cstheme="minorHAnsi"/>
                <w:sz w:val="20"/>
                <w:szCs w:val="20"/>
              </w:rPr>
            </w:pPr>
            <w:r w:rsidRPr="00421DF9">
              <w:rPr>
                <w:rFonts w:cstheme="minorHAnsi"/>
                <w:sz w:val="20"/>
                <w:szCs w:val="20"/>
              </w:rPr>
              <w:t> </w:t>
            </w:r>
          </w:p>
        </w:tc>
        <w:tc>
          <w:tcPr>
            <w:tcW w:w="766" w:type="dxa"/>
            <w:tcBorders>
              <w:bottom w:val="single" w:sz="12" w:space="0" w:color="000000"/>
            </w:tcBorders>
            <w:noWrap/>
            <w:hideMark/>
          </w:tcPr>
          <w:p w14:paraId="60B46506" w14:textId="77777777" w:rsidR="005B2A27" w:rsidRPr="00421DF9" w:rsidRDefault="005B2A27" w:rsidP="00421DF9">
            <w:pPr>
              <w:rPr>
                <w:rFonts w:cstheme="minorHAnsi"/>
                <w:sz w:val="20"/>
                <w:szCs w:val="20"/>
              </w:rPr>
            </w:pPr>
            <w:r w:rsidRPr="00421DF9">
              <w:rPr>
                <w:rFonts w:cstheme="minorHAnsi"/>
                <w:sz w:val="20"/>
                <w:szCs w:val="20"/>
              </w:rPr>
              <w:t> </w:t>
            </w:r>
          </w:p>
        </w:tc>
        <w:tc>
          <w:tcPr>
            <w:tcW w:w="2546" w:type="dxa"/>
            <w:tcBorders>
              <w:bottom w:val="single" w:sz="12" w:space="0" w:color="000000"/>
            </w:tcBorders>
            <w:noWrap/>
            <w:hideMark/>
          </w:tcPr>
          <w:p w14:paraId="03948DF2" w14:textId="77777777" w:rsidR="005B2A27" w:rsidRPr="00421DF9" w:rsidRDefault="005B2A27" w:rsidP="00421DF9">
            <w:pPr>
              <w:rPr>
                <w:rFonts w:cstheme="minorHAnsi"/>
                <w:sz w:val="20"/>
                <w:szCs w:val="20"/>
              </w:rPr>
            </w:pPr>
            <w:r w:rsidRPr="00421DF9">
              <w:rPr>
                <w:rFonts w:cstheme="minorHAnsi"/>
                <w:sz w:val="20"/>
                <w:szCs w:val="20"/>
              </w:rPr>
              <w:t> </w:t>
            </w:r>
          </w:p>
        </w:tc>
        <w:tc>
          <w:tcPr>
            <w:tcW w:w="5466" w:type="dxa"/>
            <w:tcBorders>
              <w:bottom w:val="single" w:sz="12" w:space="0" w:color="000000"/>
            </w:tcBorders>
            <w:noWrap/>
            <w:hideMark/>
          </w:tcPr>
          <w:p w14:paraId="75162C91" w14:textId="77777777" w:rsidR="005B2A27" w:rsidRPr="00421DF9" w:rsidRDefault="005B2A27" w:rsidP="00421DF9">
            <w:pPr>
              <w:rPr>
                <w:rFonts w:cstheme="minorHAnsi"/>
                <w:sz w:val="20"/>
                <w:szCs w:val="20"/>
              </w:rPr>
            </w:pPr>
            <w:r w:rsidRPr="00421DF9">
              <w:rPr>
                <w:rFonts w:cstheme="minorHAnsi"/>
                <w:sz w:val="20"/>
                <w:szCs w:val="20"/>
              </w:rPr>
              <w:t> </w:t>
            </w:r>
          </w:p>
        </w:tc>
        <w:tc>
          <w:tcPr>
            <w:tcW w:w="1338" w:type="dxa"/>
            <w:tcBorders>
              <w:bottom w:val="single" w:sz="12" w:space="0" w:color="000000"/>
            </w:tcBorders>
            <w:noWrap/>
            <w:hideMark/>
          </w:tcPr>
          <w:p w14:paraId="6EB8A498" w14:textId="77777777" w:rsidR="005B2A27" w:rsidRPr="00421DF9" w:rsidRDefault="005B2A27" w:rsidP="00421DF9">
            <w:pPr>
              <w:rPr>
                <w:rFonts w:cstheme="minorHAnsi"/>
                <w:sz w:val="20"/>
                <w:szCs w:val="20"/>
              </w:rPr>
            </w:pPr>
            <w:r w:rsidRPr="00421DF9">
              <w:rPr>
                <w:rFonts w:cstheme="minorHAnsi"/>
                <w:sz w:val="20"/>
                <w:szCs w:val="20"/>
              </w:rPr>
              <w:t> </w:t>
            </w:r>
          </w:p>
        </w:tc>
        <w:tc>
          <w:tcPr>
            <w:tcW w:w="1134" w:type="dxa"/>
            <w:tcBorders>
              <w:bottom w:val="single" w:sz="12" w:space="0" w:color="000000"/>
            </w:tcBorders>
            <w:noWrap/>
            <w:hideMark/>
          </w:tcPr>
          <w:p w14:paraId="3C8F470B" w14:textId="77777777" w:rsidR="005B2A27" w:rsidRPr="00421DF9" w:rsidRDefault="005B2A27" w:rsidP="00421DF9">
            <w:pPr>
              <w:rPr>
                <w:rFonts w:cstheme="minorHAnsi"/>
                <w:sz w:val="20"/>
                <w:szCs w:val="20"/>
              </w:rPr>
            </w:pPr>
            <w:r w:rsidRPr="00421DF9">
              <w:rPr>
                <w:rFonts w:cstheme="minorHAnsi"/>
                <w:sz w:val="20"/>
                <w:szCs w:val="20"/>
              </w:rPr>
              <w:t> </w:t>
            </w:r>
          </w:p>
        </w:tc>
        <w:tc>
          <w:tcPr>
            <w:tcW w:w="2127" w:type="dxa"/>
            <w:tcBorders>
              <w:bottom w:val="single" w:sz="12" w:space="0" w:color="000000"/>
            </w:tcBorders>
            <w:noWrap/>
            <w:hideMark/>
          </w:tcPr>
          <w:p w14:paraId="5FA53328" w14:textId="77777777" w:rsidR="005B2A27" w:rsidRPr="00421DF9" w:rsidRDefault="005B2A27" w:rsidP="00421DF9">
            <w:pPr>
              <w:rPr>
                <w:rFonts w:cstheme="minorHAnsi"/>
                <w:sz w:val="20"/>
                <w:szCs w:val="20"/>
              </w:rPr>
            </w:pPr>
            <w:r w:rsidRPr="00421DF9">
              <w:rPr>
                <w:rFonts w:cstheme="minorHAnsi"/>
                <w:sz w:val="20"/>
                <w:szCs w:val="20"/>
              </w:rPr>
              <w:t> </w:t>
            </w:r>
          </w:p>
        </w:tc>
      </w:tr>
      <w:tr w:rsidR="00421DF9" w:rsidRPr="00421DF9" w14:paraId="6B2A0D19" w14:textId="77777777" w:rsidTr="001F6BC6">
        <w:trPr>
          <w:trHeight w:val="290"/>
        </w:trPr>
        <w:tc>
          <w:tcPr>
            <w:tcW w:w="4077" w:type="dxa"/>
            <w:gridSpan w:val="3"/>
            <w:tcBorders>
              <w:top w:val="single" w:sz="12" w:space="0" w:color="000000"/>
            </w:tcBorders>
            <w:noWrap/>
            <w:hideMark/>
          </w:tcPr>
          <w:p w14:paraId="5B9B9772" w14:textId="77777777" w:rsidR="005B2A27" w:rsidRPr="00421DF9" w:rsidRDefault="005B2A27" w:rsidP="00421DF9">
            <w:pPr>
              <w:rPr>
                <w:rFonts w:cstheme="minorHAnsi"/>
                <w:sz w:val="20"/>
                <w:szCs w:val="20"/>
              </w:rPr>
            </w:pPr>
            <w:r w:rsidRPr="00421DF9">
              <w:rPr>
                <w:rFonts w:cstheme="minorHAnsi"/>
                <w:sz w:val="20"/>
                <w:szCs w:val="20"/>
              </w:rPr>
              <w:t>Doc. dr. sc. Dunja Duić</w:t>
            </w:r>
          </w:p>
        </w:tc>
        <w:tc>
          <w:tcPr>
            <w:tcW w:w="5466" w:type="dxa"/>
            <w:tcBorders>
              <w:top w:val="single" w:sz="12" w:space="0" w:color="000000"/>
            </w:tcBorders>
            <w:noWrap/>
            <w:hideMark/>
          </w:tcPr>
          <w:p w14:paraId="7B0DE1B4" w14:textId="77777777" w:rsidR="005B2A27" w:rsidRPr="00421DF9" w:rsidRDefault="005B2A27" w:rsidP="00421DF9">
            <w:pPr>
              <w:rPr>
                <w:rFonts w:cstheme="minorHAnsi"/>
                <w:sz w:val="20"/>
                <w:szCs w:val="20"/>
              </w:rPr>
            </w:pPr>
            <w:r w:rsidRPr="00421DF9">
              <w:rPr>
                <w:rFonts w:cstheme="minorHAnsi"/>
                <w:sz w:val="20"/>
                <w:szCs w:val="20"/>
              </w:rPr>
              <w:t>Migracijski procesi i kulturni identitet EU</w:t>
            </w:r>
          </w:p>
          <w:p w14:paraId="5E98A8CE" w14:textId="77777777" w:rsidR="005B2A27" w:rsidRPr="00421DF9" w:rsidRDefault="005B2A27" w:rsidP="00421DF9">
            <w:pPr>
              <w:rPr>
                <w:rFonts w:cstheme="minorHAnsi"/>
                <w:sz w:val="20"/>
                <w:szCs w:val="20"/>
              </w:rPr>
            </w:pPr>
          </w:p>
        </w:tc>
        <w:tc>
          <w:tcPr>
            <w:tcW w:w="1338" w:type="dxa"/>
            <w:tcBorders>
              <w:top w:val="single" w:sz="12" w:space="0" w:color="000000"/>
            </w:tcBorders>
            <w:noWrap/>
            <w:hideMark/>
          </w:tcPr>
          <w:p w14:paraId="2190CEC3" w14:textId="77777777" w:rsidR="005B2A27" w:rsidRPr="00421DF9" w:rsidRDefault="005B2A27" w:rsidP="00421DF9">
            <w:pPr>
              <w:rPr>
                <w:rFonts w:cstheme="minorHAnsi"/>
                <w:sz w:val="20"/>
                <w:szCs w:val="20"/>
              </w:rPr>
            </w:pPr>
            <w:r w:rsidRPr="00421DF9">
              <w:rPr>
                <w:rFonts w:cstheme="minorHAnsi"/>
                <w:sz w:val="20"/>
                <w:szCs w:val="20"/>
              </w:rPr>
              <w:t>03.02., 10h</w:t>
            </w:r>
          </w:p>
        </w:tc>
        <w:tc>
          <w:tcPr>
            <w:tcW w:w="1134" w:type="dxa"/>
            <w:tcBorders>
              <w:top w:val="single" w:sz="12" w:space="0" w:color="000000"/>
            </w:tcBorders>
            <w:noWrap/>
            <w:hideMark/>
          </w:tcPr>
          <w:p w14:paraId="4B58E635" w14:textId="77777777" w:rsidR="005B2A27" w:rsidRPr="00421DF9" w:rsidRDefault="005B2A27" w:rsidP="00421DF9">
            <w:pPr>
              <w:rPr>
                <w:rFonts w:cstheme="minorHAnsi"/>
                <w:sz w:val="20"/>
                <w:szCs w:val="20"/>
              </w:rPr>
            </w:pPr>
            <w:r w:rsidRPr="00421DF9">
              <w:rPr>
                <w:rFonts w:cstheme="minorHAnsi"/>
                <w:sz w:val="20"/>
                <w:szCs w:val="20"/>
              </w:rPr>
              <w:t>17.02., 10h</w:t>
            </w:r>
          </w:p>
        </w:tc>
        <w:tc>
          <w:tcPr>
            <w:tcW w:w="2127" w:type="dxa"/>
            <w:tcBorders>
              <w:top w:val="single" w:sz="12" w:space="0" w:color="000000"/>
            </w:tcBorders>
            <w:noWrap/>
            <w:hideMark/>
          </w:tcPr>
          <w:p w14:paraId="2C845127" w14:textId="77777777" w:rsidR="005B2A27" w:rsidRPr="00421DF9" w:rsidRDefault="005B2A27" w:rsidP="00421DF9">
            <w:pPr>
              <w:rPr>
                <w:rFonts w:cstheme="minorHAnsi"/>
                <w:sz w:val="20"/>
                <w:szCs w:val="20"/>
              </w:rPr>
            </w:pPr>
            <w:r w:rsidRPr="00421DF9">
              <w:rPr>
                <w:rFonts w:cstheme="minorHAnsi"/>
                <w:sz w:val="20"/>
                <w:szCs w:val="20"/>
              </w:rPr>
              <w:t>Pravni fakultet Osijek, Kabinet 47 i 48</w:t>
            </w:r>
          </w:p>
        </w:tc>
      </w:tr>
      <w:tr w:rsidR="00421DF9" w:rsidRPr="00421DF9" w14:paraId="1FBE4229" w14:textId="77777777" w:rsidTr="001F6BC6">
        <w:trPr>
          <w:trHeight w:val="290"/>
        </w:trPr>
        <w:tc>
          <w:tcPr>
            <w:tcW w:w="765" w:type="dxa"/>
            <w:tcBorders>
              <w:bottom w:val="single" w:sz="12" w:space="0" w:color="000000"/>
            </w:tcBorders>
            <w:noWrap/>
            <w:hideMark/>
          </w:tcPr>
          <w:p w14:paraId="4745604F" w14:textId="77777777" w:rsidR="005B2A27" w:rsidRPr="00421DF9" w:rsidRDefault="005B2A27" w:rsidP="00421DF9">
            <w:pPr>
              <w:rPr>
                <w:rFonts w:cstheme="minorHAnsi"/>
                <w:sz w:val="20"/>
                <w:szCs w:val="20"/>
              </w:rPr>
            </w:pPr>
            <w:r w:rsidRPr="00421DF9">
              <w:rPr>
                <w:rFonts w:cstheme="minorHAnsi"/>
                <w:sz w:val="20"/>
                <w:szCs w:val="20"/>
              </w:rPr>
              <w:t> </w:t>
            </w:r>
          </w:p>
        </w:tc>
        <w:tc>
          <w:tcPr>
            <w:tcW w:w="766" w:type="dxa"/>
            <w:tcBorders>
              <w:bottom w:val="single" w:sz="12" w:space="0" w:color="000000"/>
            </w:tcBorders>
            <w:noWrap/>
            <w:hideMark/>
          </w:tcPr>
          <w:p w14:paraId="4B8C83A6" w14:textId="77777777" w:rsidR="005B2A27" w:rsidRPr="00421DF9" w:rsidRDefault="005B2A27" w:rsidP="00421DF9">
            <w:pPr>
              <w:rPr>
                <w:rFonts w:cstheme="minorHAnsi"/>
                <w:sz w:val="20"/>
                <w:szCs w:val="20"/>
              </w:rPr>
            </w:pPr>
            <w:r w:rsidRPr="00421DF9">
              <w:rPr>
                <w:rFonts w:cstheme="minorHAnsi"/>
                <w:sz w:val="20"/>
                <w:szCs w:val="20"/>
              </w:rPr>
              <w:t> </w:t>
            </w:r>
          </w:p>
        </w:tc>
        <w:tc>
          <w:tcPr>
            <w:tcW w:w="2546" w:type="dxa"/>
            <w:tcBorders>
              <w:bottom w:val="single" w:sz="12" w:space="0" w:color="000000"/>
            </w:tcBorders>
            <w:noWrap/>
            <w:hideMark/>
          </w:tcPr>
          <w:p w14:paraId="68A3660C" w14:textId="77777777" w:rsidR="005B2A27" w:rsidRPr="00421DF9" w:rsidRDefault="005B2A27" w:rsidP="00421DF9">
            <w:pPr>
              <w:rPr>
                <w:rFonts w:cstheme="minorHAnsi"/>
                <w:sz w:val="20"/>
                <w:szCs w:val="20"/>
              </w:rPr>
            </w:pPr>
            <w:r w:rsidRPr="00421DF9">
              <w:rPr>
                <w:rFonts w:cstheme="minorHAnsi"/>
                <w:sz w:val="20"/>
                <w:szCs w:val="20"/>
              </w:rPr>
              <w:t> </w:t>
            </w:r>
          </w:p>
        </w:tc>
        <w:tc>
          <w:tcPr>
            <w:tcW w:w="5466" w:type="dxa"/>
            <w:tcBorders>
              <w:bottom w:val="single" w:sz="12" w:space="0" w:color="000000"/>
            </w:tcBorders>
            <w:noWrap/>
            <w:hideMark/>
          </w:tcPr>
          <w:p w14:paraId="5F8EC608" w14:textId="77777777" w:rsidR="005B2A27" w:rsidRPr="00421DF9" w:rsidRDefault="005B2A27" w:rsidP="00421DF9">
            <w:pPr>
              <w:rPr>
                <w:rFonts w:cstheme="minorHAnsi"/>
                <w:sz w:val="20"/>
                <w:szCs w:val="20"/>
              </w:rPr>
            </w:pPr>
            <w:r w:rsidRPr="00421DF9">
              <w:rPr>
                <w:rFonts w:cstheme="minorHAnsi"/>
                <w:sz w:val="20"/>
                <w:szCs w:val="20"/>
              </w:rPr>
              <w:t> </w:t>
            </w:r>
          </w:p>
        </w:tc>
        <w:tc>
          <w:tcPr>
            <w:tcW w:w="1338" w:type="dxa"/>
            <w:tcBorders>
              <w:bottom w:val="single" w:sz="12" w:space="0" w:color="000000"/>
            </w:tcBorders>
            <w:noWrap/>
            <w:hideMark/>
          </w:tcPr>
          <w:p w14:paraId="034FFB6C" w14:textId="77777777" w:rsidR="005B2A27" w:rsidRPr="00421DF9" w:rsidRDefault="005B2A27" w:rsidP="00421DF9">
            <w:pPr>
              <w:rPr>
                <w:rFonts w:cstheme="minorHAnsi"/>
                <w:sz w:val="20"/>
                <w:szCs w:val="20"/>
              </w:rPr>
            </w:pPr>
            <w:r w:rsidRPr="00421DF9">
              <w:rPr>
                <w:rFonts w:cstheme="minorHAnsi"/>
                <w:sz w:val="20"/>
                <w:szCs w:val="20"/>
              </w:rPr>
              <w:t> </w:t>
            </w:r>
          </w:p>
        </w:tc>
        <w:tc>
          <w:tcPr>
            <w:tcW w:w="1134" w:type="dxa"/>
            <w:tcBorders>
              <w:bottom w:val="single" w:sz="12" w:space="0" w:color="000000"/>
            </w:tcBorders>
            <w:noWrap/>
            <w:hideMark/>
          </w:tcPr>
          <w:p w14:paraId="2E6D21E5" w14:textId="77777777" w:rsidR="005B2A27" w:rsidRPr="00421DF9" w:rsidRDefault="005B2A27" w:rsidP="00421DF9">
            <w:pPr>
              <w:rPr>
                <w:rFonts w:cstheme="minorHAnsi"/>
                <w:sz w:val="20"/>
                <w:szCs w:val="20"/>
              </w:rPr>
            </w:pPr>
            <w:r w:rsidRPr="00421DF9">
              <w:rPr>
                <w:rFonts w:cstheme="minorHAnsi"/>
                <w:sz w:val="20"/>
                <w:szCs w:val="20"/>
              </w:rPr>
              <w:t> </w:t>
            </w:r>
          </w:p>
        </w:tc>
        <w:tc>
          <w:tcPr>
            <w:tcW w:w="2127" w:type="dxa"/>
            <w:tcBorders>
              <w:bottom w:val="single" w:sz="12" w:space="0" w:color="000000"/>
            </w:tcBorders>
            <w:noWrap/>
            <w:hideMark/>
          </w:tcPr>
          <w:p w14:paraId="2BBA28DC" w14:textId="77777777" w:rsidR="005B2A27" w:rsidRPr="00421DF9" w:rsidRDefault="005B2A27" w:rsidP="00421DF9">
            <w:pPr>
              <w:rPr>
                <w:rFonts w:cstheme="minorHAnsi"/>
                <w:sz w:val="20"/>
                <w:szCs w:val="20"/>
              </w:rPr>
            </w:pPr>
            <w:r w:rsidRPr="00421DF9">
              <w:rPr>
                <w:rFonts w:cstheme="minorHAnsi"/>
                <w:sz w:val="20"/>
                <w:szCs w:val="20"/>
              </w:rPr>
              <w:t> </w:t>
            </w:r>
          </w:p>
        </w:tc>
      </w:tr>
      <w:tr w:rsidR="00421DF9" w:rsidRPr="00421DF9" w14:paraId="021ECBA3" w14:textId="77777777" w:rsidTr="001F6BC6">
        <w:trPr>
          <w:trHeight w:val="290"/>
        </w:trPr>
        <w:tc>
          <w:tcPr>
            <w:tcW w:w="4077" w:type="dxa"/>
            <w:gridSpan w:val="3"/>
            <w:tcBorders>
              <w:top w:val="single" w:sz="12" w:space="0" w:color="000000"/>
            </w:tcBorders>
            <w:noWrap/>
            <w:hideMark/>
          </w:tcPr>
          <w:p w14:paraId="60FCE83F" w14:textId="77777777" w:rsidR="005B2A27" w:rsidRPr="00421DF9" w:rsidRDefault="005B2A27" w:rsidP="00421DF9">
            <w:pPr>
              <w:rPr>
                <w:rFonts w:cstheme="minorHAnsi"/>
                <w:sz w:val="20"/>
                <w:szCs w:val="20"/>
              </w:rPr>
            </w:pPr>
            <w:r w:rsidRPr="00421DF9">
              <w:rPr>
                <w:rFonts w:cstheme="minorHAnsi"/>
                <w:sz w:val="20"/>
                <w:szCs w:val="20"/>
              </w:rPr>
              <w:t>Izv. prof. dr. sc. Jasminka Najcer Sabljak</w:t>
            </w:r>
          </w:p>
        </w:tc>
        <w:tc>
          <w:tcPr>
            <w:tcW w:w="5466" w:type="dxa"/>
            <w:tcBorders>
              <w:top w:val="single" w:sz="12" w:space="0" w:color="000000"/>
            </w:tcBorders>
            <w:noWrap/>
            <w:hideMark/>
          </w:tcPr>
          <w:p w14:paraId="6166B26B" w14:textId="77777777" w:rsidR="005B2A27" w:rsidRPr="00421DF9" w:rsidRDefault="005B2A27" w:rsidP="00421DF9">
            <w:pPr>
              <w:rPr>
                <w:rFonts w:cstheme="minorHAnsi"/>
                <w:sz w:val="20"/>
                <w:szCs w:val="20"/>
              </w:rPr>
            </w:pPr>
            <w:r w:rsidRPr="00421DF9">
              <w:rPr>
                <w:rFonts w:cstheme="minorHAnsi"/>
                <w:sz w:val="20"/>
                <w:szCs w:val="20"/>
              </w:rPr>
              <w:t>Muzejska baština i suvremeni mediji</w:t>
            </w:r>
          </w:p>
        </w:tc>
        <w:tc>
          <w:tcPr>
            <w:tcW w:w="1338" w:type="dxa"/>
            <w:tcBorders>
              <w:top w:val="single" w:sz="12" w:space="0" w:color="000000"/>
            </w:tcBorders>
            <w:noWrap/>
            <w:hideMark/>
          </w:tcPr>
          <w:p w14:paraId="3BD7A48A" w14:textId="77777777" w:rsidR="005B2A27" w:rsidRPr="00421DF9" w:rsidRDefault="005B2A27" w:rsidP="00421DF9">
            <w:pPr>
              <w:rPr>
                <w:rFonts w:cstheme="minorHAnsi"/>
                <w:sz w:val="20"/>
                <w:szCs w:val="20"/>
              </w:rPr>
            </w:pPr>
            <w:r w:rsidRPr="00421DF9">
              <w:rPr>
                <w:rFonts w:cstheme="minorHAnsi"/>
                <w:sz w:val="20"/>
                <w:szCs w:val="20"/>
              </w:rPr>
              <w:t>04.02., 16:30h</w:t>
            </w:r>
          </w:p>
        </w:tc>
        <w:tc>
          <w:tcPr>
            <w:tcW w:w="1134" w:type="dxa"/>
            <w:tcBorders>
              <w:top w:val="single" w:sz="12" w:space="0" w:color="000000"/>
            </w:tcBorders>
            <w:noWrap/>
            <w:hideMark/>
          </w:tcPr>
          <w:p w14:paraId="5AD00AA9" w14:textId="77777777" w:rsidR="005B2A27" w:rsidRPr="00421DF9" w:rsidRDefault="005B2A27" w:rsidP="00421DF9">
            <w:pPr>
              <w:rPr>
                <w:rFonts w:cstheme="minorHAnsi"/>
                <w:sz w:val="20"/>
                <w:szCs w:val="20"/>
              </w:rPr>
            </w:pPr>
            <w:r w:rsidRPr="00421DF9">
              <w:rPr>
                <w:rFonts w:cstheme="minorHAnsi"/>
                <w:sz w:val="20"/>
                <w:szCs w:val="20"/>
              </w:rPr>
              <w:t>18.02., 16:30h</w:t>
            </w:r>
          </w:p>
        </w:tc>
        <w:tc>
          <w:tcPr>
            <w:tcW w:w="2127" w:type="dxa"/>
            <w:tcBorders>
              <w:top w:val="single" w:sz="12" w:space="0" w:color="000000"/>
            </w:tcBorders>
            <w:noWrap/>
            <w:hideMark/>
          </w:tcPr>
          <w:p w14:paraId="7A35EF00" w14:textId="77777777" w:rsidR="005B2A27" w:rsidRPr="00421DF9" w:rsidRDefault="005B2A27" w:rsidP="00421DF9">
            <w:pPr>
              <w:rPr>
                <w:rFonts w:cstheme="minorHAnsi"/>
                <w:sz w:val="20"/>
                <w:szCs w:val="20"/>
              </w:rPr>
            </w:pPr>
            <w:r w:rsidRPr="00421DF9">
              <w:rPr>
                <w:rFonts w:cstheme="minorHAnsi"/>
                <w:sz w:val="20"/>
                <w:szCs w:val="20"/>
              </w:rPr>
              <w:t>P9</w:t>
            </w:r>
          </w:p>
        </w:tc>
      </w:tr>
      <w:tr w:rsidR="00421DF9" w:rsidRPr="00421DF9" w14:paraId="1336A794" w14:textId="77777777" w:rsidTr="001F6BC6">
        <w:trPr>
          <w:trHeight w:val="290"/>
        </w:trPr>
        <w:tc>
          <w:tcPr>
            <w:tcW w:w="765" w:type="dxa"/>
            <w:tcBorders>
              <w:bottom w:val="single" w:sz="12" w:space="0" w:color="000000"/>
            </w:tcBorders>
            <w:noWrap/>
            <w:hideMark/>
          </w:tcPr>
          <w:p w14:paraId="7276F0C5" w14:textId="77777777" w:rsidR="005B2A27" w:rsidRPr="00421DF9" w:rsidRDefault="005B2A27" w:rsidP="00421DF9">
            <w:pPr>
              <w:rPr>
                <w:rFonts w:cstheme="minorHAnsi"/>
                <w:sz w:val="20"/>
                <w:szCs w:val="20"/>
              </w:rPr>
            </w:pPr>
            <w:r w:rsidRPr="00421DF9">
              <w:rPr>
                <w:rFonts w:cstheme="minorHAnsi"/>
                <w:sz w:val="20"/>
                <w:szCs w:val="20"/>
              </w:rPr>
              <w:t> </w:t>
            </w:r>
          </w:p>
        </w:tc>
        <w:tc>
          <w:tcPr>
            <w:tcW w:w="766" w:type="dxa"/>
            <w:tcBorders>
              <w:bottom w:val="single" w:sz="12" w:space="0" w:color="000000"/>
            </w:tcBorders>
            <w:noWrap/>
            <w:hideMark/>
          </w:tcPr>
          <w:p w14:paraId="57FFBD7D" w14:textId="77777777" w:rsidR="005B2A27" w:rsidRPr="00421DF9" w:rsidRDefault="005B2A27" w:rsidP="00421DF9">
            <w:pPr>
              <w:rPr>
                <w:rFonts w:cstheme="minorHAnsi"/>
                <w:sz w:val="20"/>
                <w:szCs w:val="20"/>
              </w:rPr>
            </w:pPr>
            <w:r w:rsidRPr="00421DF9">
              <w:rPr>
                <w:rFonts w:cstheme="minorHAnsi"/>
                <w:sz w:val="20"/>
                <w:szCs w:val="20"/>
              </w:rPr>
              <w:t> </w:t>
            </w:r>
          </w:p>
        </w:tc>
        <w:tc>
          <w:tcPr>
            <w:tcW w:w="2546" w:type="dxa"/>
            <w:tcBorders>
              <w:bottom w:val="single" w:sz="12" w:space="0" w:color="000000"/>
            </w:tcBorders>
            <w:noWrap/>
            <w:hideMark/>
          </w:tcPr>
          <w:p w14:paraId="09154200" w14:textId="77777777" w:rsidR="005B2A27" w:rsidRPr="00421DF9" w:rsidRDefault="005B2A27" w:rsidP="00421DF9">
            <w:pPr>
              <w:rPr>
                <w:rFonts w:cstheme="minorHAnsi"/>
                <w:sz w:val="20"/>
                <w:szCs w:val="20"/>
              </w:rPr>
            </w:pPr>
            <w:r w:rsidRPr="00421DF9">
              <w:rPr>
                <w:rFonts w:cstheme="minorHAnsi"/>
                <w:sz w:val="20"/>
                <w:szCs w:val="20"/>
              </w:rPr>
              <w:t> </w:t>
            </w:r>
          </w:p>
        </w:tc>
        <w:tc>
          <w:tcPr>
            <w:tcW w:w="5466" w:type="dxa"/>
            <w:tcBorders>
              <w:bottom w:val="single" w:sz="12" w:space="0" w:color="000000"/>
            </w:tcBorders>
            <w:noWrap/>
            <w:hideMark/>
          </w:tcPr>
          <w:p w14:paraId="0F91A875" w14:textId="77777777" w:rsidR="005B2A27" w:rsidRPr="00421DF9" w:rsidRDefault="005B2A27" w:rsidP="00421DF9">
            <w:pPr>
              <w:rPr>
                <w:rFonts w:cstheme="minorHAnsi"/>
                <w:sz w:val="20"/>
                <w:szCs w:val="20"/>
              </w:rPr>
            </w:pPr>
            <w:r w:rsidRPr="00421DF9">
              <w:rPr>
                <w:rFonts w:cstheme="minorHAnsi"/>
                <w:sz w:val="20"/>
                <w:szCs w:val="20"/>
              </w:rPr>
              <w:t> </w:t>
            </w:r>
          </w:p>
        </w:tc>
        <w:tc>
          <w:tcPr>
            <w:tcW w:w="1338" w:type="dxa"/>
            <w:tcBorders>
              <w:bottom w:val="single" w:sz="12" w:space="0" w:color="000000"/>
            </w:tcBorders>
            <w:noWrap/>
            <w:hideMark/>
          </w:tcPr>
          <w:p w14:paraId="61F85BA8" w14:textId="77777777" w:rsidR="005B2A27" w:rsidRPr="00421DF9" w:rsidRDefault="005B2A27" w:rsidP="00421DF9">
            <w:pPr>
              <w:rPr>
                <w:rFonts w:cstheme="minorHAnsi"/>
                <w:sz w:val="20"/>
                <w:szCs w:val="20"/>
              </w:rPr>
            </w:pPr>
            <w:r w:rsidRPr="00421DF9">
              <w:rPr>
                <w:rFonts w:cstheme="minorHAnsi"/>
                <w:sz w:val="20"/>
                <w:szCs w:val="20"/>
              </w:rPr>
              <w:t> </w:t>
            </w:r>
          </w:p>
        </w:tc>
        <w:tc>
          <w:tcPr>
            <w:tcW w:w="1134" w:type="dxa"/>
            <w:tcBorders>
              <w:bottom w:val="single" w:sz="12" w:space="0" w:color="000000"/>
            </w:tcBorders>
            <w:noWrap/>
            <w:hideMark/>
          </w:tcPr>
          <w:p w14:paraId="0FE11CFE" w14:textId="77777777" w:rsidR="005B2A27" w:rsidRPr="00421DF9" w:rsidRDefault="005B2A27" w:rsidP="00421DF9">
            <w:pPr>
              <w:rPr>
                <w:rFonts w:cstheme="minorHAnsi"/>
                <w:sz w:val="20"/>
                <w:szCs w:val="20"/>
              </w:rPr>
            </w:pPr>
            <w:r w:rsidRPr="00421DF9">
              <w:rPr>
                <w:rFonts w:cstheme="minorHAnsi"/>
                <w:sz w:val="20"/>
                <w:szCs w:val="20"/>
              </w:rPr>
              <w:t> </w:t>
            </w:r>
          </w:p>
        </w:tc>
        <w:tc>
          <w:tcPr>
            <w:tcW w:w="2127" w:type="dxa"/>
            <w:tcBorders>
              <w:bottom w:val="single" w:sz="12" w:space="0" w:color="000000"/>
            </w:tcBorders>
            <w:noWrap/>
            <w:hideMark/>
          </w:tcPr>
          <w:p w14:paraId="4A21F166" w14:textId="77777777" w:rsidR="005B2A27" w:rsidRPr="00421DF9" w:rsidRDefault="005B2A27" w:rsidP="00421DF9">
            <w:pPr>
              <w:rPr>
                <w:rFonts w:cstheme="minorHAnsi"/>
                <w:sz w:val="20"/>
                <w:szCs w:val="20"/>
              </w:rPr>
            </w:pPr>
            <w:r w:rsidRPr="00421DF9">
              <w:rPr>
                <w:rFonts w:cstheme="minorHAnsi"/>
                <w:sz w:val="20"/>
                <w:szCs w:val="20"/>
              </w:rPr>
              <w:t> </w:t>
            </w:r>
          </w:p>
        </w:tc>
      </w:tr>
      <w:tr w:rsidR="00421DF9" w:rsidRPr="00421DF9" w14:paraId="7B0DF476" w14:textId="77777777" w:rsidTr="001F6BC6">
        <w:trPr>
          <w:trHeight w:val="290"/>
        </w:trPr>
        <w:tc>
          <w:tcPr>
            <w:tcW w:w="4077" w:type="dxa"/>
            <w:gridSpan w:val="3"/>
            <w:tcBorders>
              <w:top w:val="single" w:sz="12" w:space="0" w:color="000000"/>
            </w:tcBorders>
            <w:noWrap/>
            <w:hideMark/>
          </w:tcPr>
          <w:p w14:paraId="32C7A438" w14:textId="77777777" w:rsidR="005B2A27" w:rsidRPr="00421DF9" w:rsidRDefault="005B2A27" w:rsidP="00421DF9">
            <w:pPr>
              <w:rPr>
                <w:rFonts w:cstheme="minorHAnsi"/>
                <w:sz w:val="20"/>
                <w:szCs w:val="20"/>
              </w:rPr>
            </w:pPr>
            <w:r w:rsidRPr="00421DF9">
              <w:rPr>
                <w:rFonts w:cstheme="minorHAnsi"/>
                <w:sz w:val="20"/>
                <w:szCs w:val="20"/>
              </w:rPr>
              <w:t>Doc. dr. sc. Katarina Žeravica</w:t>
            </w:r>
          </w:p>
        </w:tc>
        <w:tc>
          <w:tcPr>
            <w:tcW w:w="5466" w:type="dxa"/>
            <w:tcBorders>
              <w:top w:val="single" w:sz="12" w:space="0" w:color="000000"/>
            </w:tcBorders>
            <w:noWrap/>
            <w:hideMark/>
          </w:tcPr>
          <w:p w14:paraId="2FF3CED0" w14:textId="77777777" w:rsidR="005B2A27" w:rsidRPr="00421DF9" w:rsidRDefault="005B2A27" w:rsidP="00421DF9">
            <w:pPr>
              <w:rPr>
                <w:rFonts w:cstheme="minorHAnsi"/>
                <w:sz w:val="20"/>
                <w:szCs w:val="20"/>
              </w:rPr>
            </w:pPr>
            <w:r w:rsidRPr="00421DF9">
              <w:rPr>
                <w:rFonts w:cstheme="minorHAnsi"/>
                <w:sz w:val="20"/>
                <w:szCs w:val="20"/>
              </w:rPr>
              <w:t>Nacija. Kultura. Identitet</w:t>
            </w:r>
          </w:p>
        </w:tc>
        <w:tc>
          <w:tcPr>
            <w:tcW w:w="1338" w:type="dxa"/>
            <w:tcBorders>
              <w:top w:val="single" w:sz="12" w:space="0" w:color="000000"/>
            </w:tcBorders>
            <w:noWrap/>
            <w:hideMark/>
          </w:tcPr>
          <w:p w14:paraId="3751CC91" w14:textId="77777777" w:rsidR="005B2A27" w:rsidRPr="00421DF9" w:rsidRDefault="005B2A27" w:rsidP="00421DF9">
            <w:pPr>
              <w:rPr>
                <w:rFonts w:cstheme="minorHAnsi"/>
                <w:sz w:val="20"/>
                <w:szCs w:val="20"/>
              </w:rPr>
            </w:pPr>
            <w:r w:rsidRPr="00421DF9">
              <w:rPr>
                <w:rFonts w:cstheme="minorHAnsi"/>
                <w:sz w:val="20"/>
                <w:szCs w:val="20"/>
              </w:rPr>
              <w:t>03.02., 10h</w:t>
            </w:r>
          </w:p>
        </w:tc>
        <w:tc>
          <w:tcPr>
            <w:tcW w:w="1134" w:type="dxa"/>
            <w:tcBorders>
              <w:top w:val="single" w:sz="12" w:space="0" w:color="000000"/>
            </w:tcBorders>
            <w:noWrap/>
            <w:hideMark/>
          </w:tcPr>
          <w:p w14:paraId="5821A9B2" w14:textId="77777777" w:rsidR="005B2A27" w:rsidRPr="00421DF9" w:rsidRDefault="005B2A27" w:rsidP="00421DF9">
            <w:pPr>
              <w:rPr>
                <w:rFonts w:cstheme="minorHAnsi"/>
                <w:sz w:val="20"/>
                <w:szCs w:val="20"/>
              </w:rPr>
            </w:pPr>
            <w:r w:rsidRPr="00421DF9">
              <w:rPr>
                <w:rFonts w:cstheme="minorHAnsi"/>
                <w:sz w:val="20"/>
                <w:szCs w:val="20"/>
              </w:rPr>
              <w:t>21.02., 10h</w:t>
            </w:r>
          </w:p>
        </w:tc>
        <w:tc>
          <w:tcPr>
            <w:tcW w:w="2127" w:type="dxa"/>
            <w:tcBorders>
              <w:top w:val="single" w:sz="12" w:space="0" w:color="000000"/>
            </w:tcBorders>
            <w:noWrap/>
            <w:hideMark/>
          </w:tcPr>
          <w:p w14:paraId="1E77F565" w14:textId="77777777" w:rsidR="005B2A27" w:rsidRPr="00421DF9" w:rsidRDefault="005B2A27" w:rsidP="00421DF9">
            <w:pPr>
              <w:rPr>
                <w:rFonts w:cstheme="minorHAnsi"/>
                <w:sz w:val="20"/>
                <w:szCs w:val="20"/>
              </w:rPr>
            </w:pPr>
            <w:r w:rsidRPr="00421DF9">
              <w:rPr>
                <w:rFonts w:cstheme="minorHAnsi"/>
                <w:sz w:val="20"/>
                <w:szCs w:val="20"/>
              </w:rPr>
              <w:t>P4</w:t>
            </w:r>
          </w:p>
        </w:tc>
      </w:tr>
      <w:tr w:rsidR="00421DF9" w:rsidRPr="00421DF9" w14:paraId="7FAC2F13" w14:textId="77777777" w:rsidTr="001F6BC6">
        <w:trPr>
          <w:trHeight w:val="290"/>
        </w:trPr>
        <w:tc>
          <w:tcPr>
            <w:tcW w:w="4077" w:type="dxa"/>
            <w:gridSpan w:val="3"/>
            <w:tcBorders>
              <w:bottom w:val="single" w:sz="12" w:space="0" w:color="000000"/>
            </w:tcBorders>
            <w:noWrap/>
            <w:hideMark/>
          </w:tcPr>
          <w:p w14:paraId="61684BBA" w14:textId="77777777" w:rsidR="005B2A27" w:rsidRPr="00421DF9" w:rsidRDefault="005B2A27" w:rsidP="00421DF9">
            <w:pPr>
              <w:rPr>
                <w:rFonts w:cstheme="minorHAnsi"/>
                <w:sz w:val="20"/>
                <w:szCs w:val="20"/>
              </w:rPr>
            </w:pPr>
          </w:p>
        </w:tc>
        <w:tc>
          <w:tcPr>
            <w:tcW w:w="5466" w:type="dxa"/>
            <w:tcBorders>
              <w:bottom w:val="single" w:sz="12" w:space="0" w:color="000000"/>
            </w:tcBorders>
            <w:noWrap/>
            <w:hideMark/>
          </w:tcPr>
          <w:p w14:paraId="792DF7F5" w14:textId="77777777" w:rsidR="005B2A27" w:rsidRPr="00421DF9" w:rsidRDefault="005B2A27" w:rsidP="00421DF9">
            <w:pPr>
              <w:rPr>
                <w:rFonts w:cstheme="minorHAnsi"/>
                <w:sz w:val="20"/>
                <w:szCs w:val="20"/>
              </w:rPr>
            </w:pPr>
          </w:p>
        </w:tc>
        <w:tc>
          <w:tcPr>
            <w:tcW w:w="1338" w:type="dxa"/>
            <w:tcBorders>
              <w:bottom w:val="single" w:sz="12" w:space="0" w:color="000000"/>
            </w:tcBorders>
            <w:noWrap/>
            <w:hideMark/>
          </w:tcPr>
          <w:p w14:paraId="738E6697" w14:textId="77777777" w:rsidR="005B2A27" w:rsidRPr="00421DF9" w:rsidRDefault="005B2A27" w:rsidP="00421DF9">
            <w:pPr>
              <w:rPr>
                <w:rFonts w:cstheme="minorHAnsi"/>
                <w:sz w:val="20"/>
                <w:szCs w:val="20"/>
              </w:rPr>
            </w:pPr>
          </w:p>
        </w:tc>
        <w:tc>
          <w:tcPr>
            <w:tcW w:w="1134" w:type="dxa"/>
            <w:tcBorders>
              <w:bottom w:val="single" w:sz="12" w:space="0" w:color="000000"/>
            </w:tcBorders>
            <w:noWrap/>
            <w:hideMark/>
          </w:tcPr>
          <w:p w14:paraId="3902A0F9" w14:textId="77777777" w:rsidR="005B2A27" w:rsidRPr="00421DF9" w:rsidRDefault="005B2A27" w:rsidP="00421DF9">
            <w:pPr>
              <w:rPr>
                <w:rFonts w:cstheme="minorHAnsi"/>
                <w:sz w:val="20"/>
                <w:szCs w:val="20"/>
              </w:rPr>
            </w:pPr>
          </w:p>
        </w:tc>
        <w:tc>
          <w:tcPr>
            <w:tcW w:w="2127" w:type="dxa"/>
            <w:tcBorders>
              <w:bottom w:val="single" w:sz="12" w:space="0" w:color="000000"/>
            </w:tcBorders>
            <w:noWrap/>
            <w:hideMark/>
          </w:tcPr>
          <w:p w14:paraId="34E63C83" w14:textId="77777777" w:rsidR="005B2A27" w:rsidRPr="00421DF9" w:rsidRDefault="005B2A27" w:rsidP="00421DF9">
            <w:pPr>
              <w:rPr>
                <w:rFonts w:cstheme="minorHAnsi"/>
                <w:sz w:val="20"/>
                <w:szCs w:val="20"/>
              </w:rPr>
            </w:pPr>
          </w:p>
        </w:tc>
      </w:tr>
      <w:tr w:rsidR="00421DF9" w:rsidRPr="00421DF9" w14:paraId="271E4729" w14:textId="77777777" w:rsidTr="001F6BC6">
        <w:trPr>
          <w:trHeight w:val="290"/>
        </w:trPr>
        <w:tc>
          <w:tcPr>
            <w:tcW w:w="4077" w:type="dxa"/>
            <w:gridSpan w:val="3"/>
            <w:tcBorders>
              <w:top w:val="single" w:sz="12" w:space="0" w:color="000000"/>
            </w:tcBorders>
            <w:noWrap/>
            <w:hideMark/>
          </w:tcPr>
          <w:p w14:paraId="0B96E2AB" w14:textId="77777777" w:rsidR="005B2A27" w:rsidRPr="00421DF9" w:rsidRDefault="005B2A27" w:rsidP="00421DF9">
            <w:pPr>
              <w:rPr>
                <w:rFonts w:cstheme="minorHAnsi"/>
                <w:sz w:val="20"/>
                <w:szCs w:val="20"/>
              </w:rPr>
            </w:pPr>
            <w:r w:rsidRPr="00421DF9">
              <w:rPr>
                <w:rFonts w:cstheme="minorHAnsi"/>
                <w:sz w:val="20"/>
                <w:szCs w:val="20"/>
              </w:rPr>
              <w:t>Izv. prof. dr. sc. Tunjica Petrašević</w:t>
            </w:r>
          </w:p>
        </w:tc>
        <w:tc>
          <w:tcPr>
            <w:tcW w:w="5466" w:type="dxa"/>
            <w:tcBorders>
              <w:top w:val="single" w:sz="12" w:space="0" w:color="000000"/>
            </w:tcBorders>
            <w:noWrap/>
            <w:hideMark/>
          </w:tcPr>
          <w:p w14:paraId="368269DA" w14:textId="77777777" w:rsidR="005B2A27" w:rsidRPr="00421DF9" w:rsidRDefault="005B2A27" w:rsidP="00421DF9">
            <w:pPr>
              <w:rPr>
                <w:rFonts w:cstheme="minorHAnsi"/>
                <w:sz w:val="20"/>
                <w:szCs w:val="20"/>
              </w:rPr>
            </w:pPr>
            <w:r w:rsidRPr="00421DF9">
              <w:rPr>
                <w:rFonts w:cstheme="minorHAnsi"/>
                <w:sz w:val="20"/>
                <w:szCs w:val="20"/>
              </w:rPr>
              <w:t>Sloboda kretanja umjetnika i umjetničkih dobara u EU</w:t>
            </w:r>
          </w:p>
        </w:tc>
        <w:tc>
          <w:tcPr>
            <w:tcW w:w="1338" w:type="dxa"/>
            <w:tcBorders>
              <w:top w:val="single" w:sz="12" w:space="0" w:color="000000"/>
            </w:tcBorders>
            <w:noWrap/>
            <w:hideMark/>
          </w:tcPr>
          <w:p w14:paraId="44239EB8" w14:textId="77777777" w:rsidR="005B2A27" w:rsidRPr="00421DF9" w:rsidRDefault="005B2A27" w:rsidP="00421DF9">
            <w:pPr>
              <w:rPr>
                <w:rFonts w:cstheme="minorHAnsi"/>
                <w:sz w:val="20"/>
                <w:szCs w:val="20"/>
              </w:rPr>
            </w:pPr>
            <w:r w:rsidRPr="00421DF9">
              <w:rPr>
                <w:rFonts w:cstheme="minorHAnsi"/>
                <w:sz w:val="20"/>
                <w:szCs w:val="20"/>
              </w:rPr>
              <w:t>13.02.2020</w:t>
            </w:r>
          </w:p>
        </w:tc>
        <w:tc>
          <w:tcPr>
            <w:tcW w:w="1134" w:type="dxa"/>
            <w:tcBorders>
              <w:top w:val="single" w:sz="12" w:space="0" w:color="000000"/>
            </w:tcBorders>
            <w:noWrap/>
            <w:hideMark/>
          </w:tcPr>
          <w:p w14:paraId="258CE079" w14:textId="77777777" w:rsidR="005B2A27" w:rsidRPr="00421DF9" w:rsidRDefault="005B2A27" w:rsidP="00421DF9">
            <w:pPr>
              <w:rPr>
                <w:rFonts w:cstheme="minorHAnsi"/>
                <w:sz w:val="20"/>
                <w:szCs w:val="20"/>
              </w:rPr>
            </w:pPr>
            <w:r w:rsidRPr="00421DF9">
              <w:rPr>
                <w:rFonts w:cstheme="minorHAnsi"/>
                <w:sz w:val="20"/>
                <w:szCs w:val="20"/>
              </w:rPr>
              <w:t>30.01.2020</w:t>
            </w:r>
          </w:p>
        </w:tc>
        <w:tc>
          <w:tcPr>
            <w:tcW w:w="2127" w:type="dxa"/>
            <w:tcBorders>
              <w:top w:val="single" w:sz="12" w:space="0" w:color="000000"/>
            </w:tcBorders>
            <w:noWrap/>
            <w:hideMark/>
          </w:tcPr>
          <w:p w14:paraId="288C3D74" w14:textId="77777777" w:rsidR="005B2A27" w:rsidRPr="00421DF9" w:rsidRDefault="005B2A27" w:rsidP="00421DF9">
            <w:pPr>
              <w:rPr>
                <w:rFonts w:cstheme="minorHAnsi"/>
                <w:sz w:val="20"/>
                <w:szCs w:val="20"/>
              </w:rPr>
            </w:pPr>
            <w:r w:rsidRPr="00421DF9">
              <w:rPr>
                <w:rFonts w:cstheme="minorHAnsi"/>
                <w:sz w:val="20"/>
                <w:szCs w:val="20"/>
              </w:rPr>
              <w:t>P1</w:t>
            </w:r>
          </w:p>
        </w:tc>
      </w:tr>
      <w:tr w:rsidR="00421DF9" w:rsidRPr="00421DF9" w14:paraId="4FFB1748" w14:textId="77777777" w:rsidTr="001F6BC6">
        <w:trPr>
          <w:trHeight w:val="425"/>
        </w:trPr>
        <w:tc>
          <w:tcPr>
            <w:tcW w:w="4077" w:type="dxa"/>
            <w:gridSpan w:val="3"/>
            <w:tcBorders>
              <w:bottom w:val="single" w:sz="12" w:space="0" w:color="000000"/>
            </w:tcBorders>
            <w:noWrap/>
            <w:hideMark/>
          </w:tcPr>
          <w:p w14:paraId="4F9CB654" w14:textId="77777777" w:rsidR="005B2A27" w:rsidRPr="00421DF9" w:rsidRDefault="005B2A27" w:rsidP="00421DF9">
            <w:pPr>
              <w:rPr>
                <w:rFonts w:cstheme="minorHAnsi"/>
                <w:sz w:val="20"/>
                <w:szCs w:val="20"/>
              </w:rPr>
            </w:pPr>
          </w:p>
        </w:tc>
        <w:tc>
          <w:tcPr>
            <w:tcW w:w="5466" w:type="dxa"/>
            <w:tcBorders>
              <w:bottom w:val="single" w:sz="12" w:space="0" w:color="000000"/>
            </w:tcBorders>
            <w:noWrap/>
            <w:hideMark/>
          </w:tcPr>
          <w:p w14:paraId="4A0B8477" w14:textId="77777777" w:rsidR="005B2A27" w:rsidRPr="00421DF9" w:rsidRDefault="005B2A27" w:rsidP="00421DF9">
            <w:pPr>
              <w:rPr>
                <w:rFonts w:cstheme="minorHAnsi"/>
                <w:sz w:val="20"/>
                <w:szCs w:val="20"/>
              </w:rPr>
            </w:pPr>
          </w:p>
        </w:tc>
        <w:tc>
          <w:tcPr>
            <w:tcW w:w="1338" w:type="dxa"/>
            <w:tcBorders>
              <w:bottom w:val="single" w:sz="12" w:space="0" w:color="000000"/>
            </w:tcBorders>
            <w:noWrap/>
            <w:hideMark/>
          </w:tcPr>
          <w:p w14:paraId="36E59BCD" w14:textId="77777777" w:rsidR="005B2A27" w:rsidRPr="00421DF9" w:rsidRDefault="005B2A27" w:rsidP="00421DF9">
            <w:pPr>
              <w:rPr>
                <w:rFonts w:cstheme="minorHAnsi"/>
                <w:sz w:val="20"/>
                <w:szCs w:val="20"/>
              </w:rPr>
            </w:pPr>
          </w:p>
        </w:tc>
        <w:tc>
          <w:tcPr>
            <w:tcW w:w="1134" w:type="dxa"/>
            <w:tcBorders>
              <w:bottom w:val="single" w:sz="12" w:space="0" w:color="000000"/>
            </w:tcBorders>
            <w:noWrap/>
            <w:hideMark/>
          </w:tcPr>
          <w:p w14:paraId="2196E7C2" w14:textId="77777777" w:rsidR="005B2A27" w:rsidRPr="00421DF9" w:rsidRDefault="005B2A27" w:rsidP="00421DF9">
            <w:pPr>
              <w:rPr>
                <w:rFonts w:cstheme="minorHAnsi"/>
                <w:sz w:val="20"/>
                <w:szCs w:val="20"/>
              </w:rPr>
            </w:pPr>
          </w:p>
        </w:tc>
        <w:tc>
          <w:tcPr>
            <w:tcW w:w="2127" w:type="dxa"/>
            <w:tcBorders>
              <w:bottom w:val="single" w:sz="12" w:space="0" w:color="000000"/>
            </w:tcBorders>
            <w:noWrap/>
            <w:hideMark/>
          </w:tcPr>
          <w:p w14:paraId="3545C09D" w14:textId="77777777" w:rsidR="005B2A27" w:rsidRPr="00421DF9" w:rsidRDefault="005B2A27" w:rsidP="00421DF9">
            <w:pPr>
              <w:rPr>
                <w:rFonts w:cstheme="minorHAnsi"/>
                <w:sz w:val="20"/>
                <w:szCs w:val="20"/>
              </w:rPr>
            </w:pPr>
          </w:p>
        </w:tc>
      </w:tr>
      <w:tr w:rsidR="00421DF9" w:rsidRPr="00421DF9" w14:paraId="135B7A8E" w14:textId="77777777" w:rsidTr="001F6BC6">
        <w:trPr>
          <w:trHeight w:val="290"/>
        </w:trPr>
        <w:tc>
          <w:tcPr>
            <w:tcW w:w="4077" w:type="dxa"/>
            <w:gridSpan w:val="3"/>
            <w:tcBorders>
              <w:top w:val="single" w:sz="12" w:space="0" w:color="000000"/>
            </w:tcBorders>
            <w:noWrap/>
            <w:hideMark/>
          </w:tcPr>
          <w:p w14:paraId="6EB91399" w14:textId="77777777" w:rsidR="005B2A27" w:rsidRPr="00421DF9" w:rsidRDefault="005B2A27" w:rsidP="00421DF9">
            <w:pPr>
              <w:rPr>
                <w:rFonts w:cstheme="minorHAnsi"/>
                <w:sz w:val="20"/>
                <w:szCs w:val="20"/>
              </w:rPr>
            </w:pPr>
            <w:r w:rsidRPr="00421DF9">
              <w:rPr>
                <w:rFonts w:cstheme="minorHAnsi"/>
                <w:sz w:val="20"/>
                <w:szCs w:val="20"/>
              </w:rPr>
              <w:t>Izv. prof. art. Davor Šarić</w:t>
            </w:r>
          </w:p>
        </w:tc>
        <w:tc>
          <w:tcPr>
            <w:tcW w:w="5466" w:type="dxa"/>
            <w:tcBorders>
              <w:top w:val="single" w:sz="12" w:space="0" w:color="000000"/>
            </w:tcBorders>
            <w:noWrap/>
            <w:hideMark/>
          </w:tcPr>
          <w:p w14:paraId="4D31CABE" w14:textId="77777777" w:rsidR="005B2A27" w:rsidRPr="00421DF9" w:rsidRDefault="005B2A27" w:rsidP="00421DF9">
            <w:pPr>
              <w:rPr>
                <w:rFonts w:cstheme="minorHAnsi"/>
                <w:sz w:val="20"/>
                <w:szCs w:val="20"/>
              </w:rPr>
            </w:pPr>
            <w:r w:rsidRPr="00421DF9">
              <w:rPr>
                <w:rFonts w:cstheme="minorHAnsi"/>
                <w:sz w:val="20"/>
                <w:szCs w:val="20"/>
              </w:rPr>
              <w:t>Fotografija u medijima</w:t>
            </w:r>
          </w:p>
        </w:tc>
        <w:tc>
          <w:tcPr>
            <w:tcW w:w="1338" w:type="dxa"/>
            <w:tcBorders>
              <w:top w:val="single" w:sz="12" w:space="0" w:color="000000"/>
            </w:tcBorders>
            <w:noWrap/>
            <w:hideMark/>
          </w:tcPr>
          <w:p w14:paraId="0A3BC619" w14:textId="77777777" w:rsidR="005B2A27" w:rsidRPr="00421DF9" w:rsidRDefault="005B2A27" w:rsidP="00421DF9">
            <w:pPr>
              <w:rPr>
                <w:rFonts w:cstheme="minorHAnsi"/>
                <w:sz w:val="20"/>
                <w:szCs w:val="20"/>
              </w:rPr>
            </w:pPr>
            <w:r w:rsidRPr="00421DF9">
              <w:rPr>
                <w:rFonts w:cstheme="minorHAnsi"/>
                <w:sz w:val="20"/>
                <w:szCs w:val="20"/>
              </w:rPr>
              <w:t>03.02.2020</w:t>
            </w:r>
          </w:p>
        </w:tc>
        <w:tc>
          <w:tcPr>
            <w:tcW w:w="1134" w:type="dxa"/>
            <w:tcBorders>
              <w:top w:val="single" w:sz="12" w:space="0" w:color="000000"/>
            </w:tcBorders>
            <w:noWrap/>
            <w:hideMark/>
          </w:tcPr>
          <w:p w14:paraId="322B7637" w14:textId="77777777" w:rsidR="005B2A27" w:rsidRPr="00421DF9" w:rsidRDefault="005B2A27" w:rsidP="00421DF9">
            <w:pPr>
              <w:rPr>
                <w:rFonts w:cstheme="minorHAnsi"/>
                <w:sz w:val="20"/>
                <w:szCs w:val="20"/>
              </w:rPr>
            </w:pPr>
            <w:r w:rsidRPr="00421DF9">
              <w:rPr>
                <w:rFonts w:cstheme="minorHAnsi"/>
                <w:sz w:val="20"/>
                <w:szCs w:val="20"/>
              </w:rPr>
              <w:t>17.02.2020</w:t>
            </w:r>
          </w:p>
        </w:tc>
        <w:tc>
          <w:tcPr>
            <w:tcW w:w="2127" w:type="dxa"/>
            <w:tcBorders>
              <w:top w:val="single" w:sz="12" w:space="0" w:color="000000"/>
            </w:tcBorders>
            <w:noWrap/>
            <w:hideMark/>
          </w:tcPr>
          <w:p w14:paraId="4862DA3F" w14:textId="77777777" w:rsidR="005B2A27" w:rsidRPr="00421DF9" w:rsidRDefault="005B2A27" w:rsidP="00421DF9">
            <w:pPr>
              <w:rPr>
                <w:rFonts w:cstheme="minorHAnsi"/>
                <w:sz w:val="20"/>
                <w:szCs w:val="20"/>
              </w:rPr>
            </w:pPr>
            <w:r w:rsidRPr="00421DF9">
              <w:rPr>
                <w:rFonts w:cstheme="minorHAnsi"/>
                <w:sz w:val="20"/>
                <w:szCs w:val="20"/>
              </w:rPr>
              <w:t>P11</w:t>
            </w:r>
          </w:p>
        </w:tc>
      </w:tr>
      <w:tr w:rsidR="00421DF9" w:rsidRPr="00421DF9" w14:paraId="786191ED" w14:textId="77777777" w:rsidTr="001F6BC6">
        <w:trPr>
          <w:trHeight w:val="290"/>
        </w:trPr>
        <w:tc>
          <w:tcPr>
            <w:tcW w:w="4077" w:type="dxa"/>
            <w:gridSpan w:val="3"/>
            <w:tcBorders>
              <w:bottom w:val="single" w:sz="12" w:space="0" w:color="000000"/>
            </w:tcBorders>
            <w:noWrap/>
            <w:hideMark/>
          </w:tcPr>
          <w:p w14:paraId="377960FE" w14:textId="77777777" w:rsidR="005B2A27" w:rsidRPr="00421DF9" w:rsidRDefault="005B2A27" w:rsidP="00421DF9">
            <w:pPr>
              <w:rPr>
                <w:rFonts w:cstheme="minorHAnsi"/>
                <w:sz w:val="20"/>
                <w:szCs w:val="20"/>
              </w:rPr>
            </w:pPr>
          </w:p>
        </w:tc>
        <w:tc>
          <w:tcPr>
            <w:tcW w:w="5466" w:type="dxa"/>
            <w:tcBorders>
              <w:bottom w:val="single" w:sz="12" w:space="0" w:color="000000"/>
            </w:tcBorders>
            <w:noWrap/>
            <w:hideMark/>
          </w:tcPr>
          <w:p w14:paraId="468ACE15" w14:textId="77777777" w:rsidR="005B2A27" w:rsidRPr="00421DF9" w:rsidRDefault="005B2A27" w:rsidP="00421DF9">
            <w:pPr>
              <w:rPr>
                <w:rFonts w:cstheme="minorHAnsi"/>
                <w:sz w:val="20"/>
                <w:szCs w:val="20"/>
              </w:rPr>
            </w:pPr>
          </w:p>
        </w:tc>
        <w:tc>
          <w:tcPr>
            <w:tcW w:w="1338" w:type="dxa"/>
            <w:tcBorders>
              <w:bottom w:val="single" w:sz="12" w:space="0" w:color="000000"/>
            </w:tcBorders>
            <w:noWrap/>
            <w:hideMark/>
          </w:tcPr>
          <w:p w14:paraId="5610E55A" w14:textId="77777777" w:rsidR="005B2A27" w:rsidRPr="00421DF9" w:rsidRDefault="005B2A27" w:rsidP="00421DF9">
            <w:pPr>
              <w:rPr>
                <w:rFonts w:cstheme="minorHAnsi"/>
                <w:sz w:val="20"/>
                <w:szCs w:val="20"/>
              </w:rPr>
            </w:pPr>
          </w:p>
        </w:tc>
        <w:tc>
          <w:tcPr>
            <w:tcW w:w="1134" w:type="dxa"/>
            <w:tcBorders>
              <w:bottom w:val="single" w:sz="12" w:space="0" w:color="000000"/>
            </w:tcBorders>
            <w:noWrap/>
            <w:hideMark/>
          </w:tcPr>
          <w:p w14:paraId="613B92D9" w14:textId="77777777" w:rsidR="005B2A27" w:rsidRPr="00421DF9" w:rsidRDefault="005B2A27" w:rsidP="00421DF9">
            <w:pPr>
              <w:rPr>
                <w:rFonts w:cstheme="minorHAnsi"/>
                <w:sz w:val="20"/>
                <w:szCs w:val="20"/>
              </w:rPr>
            </w:pPr>
          </w:p>
        </w:tc>
        <w:tc>
          <w:tcPr>
            <w:tcW w:w="2127" w:type="dxa"/>
            <w:tcBorders>
              <w:bottom w:val="single" w:sz="12" w:space="0" w:color="000000"/>
            </w:tcBorders>
            <w:noWrap/>
            <w:hideMark/>
          </w:tcPr>
          <w:p w14:paraId="457D70EA" w14:textId="77777777" w:rsidR="005B2A27" w:rsidRPr="00421DF9" w:rsidRDefault="005B2A27" w:rsidP="00421DF9">
            <w:pPr>
              <w:rPr>
                <w:rFonts w:cstheme="minorHAnsi"/>
                <w:sz w:val="20"/>
                <w:szCs w:val="20"/>
              </w:rPr>
            </w:pPr>
          </w:p>
        </w:tc>
      </w:tr>
      <w:tr w:rsidR="00421DF9" w:rsidRPr="00421DF9" w14:paraId="4670D035" w14:textId="77777777" w:rsidTr="001F6BC6">
        <w:trPr>
          <w:trHeight w:val="290"/>
        </w:trPr>
        <w:tc>
          <w:tcPr>
            <w:tcW w:w="4077" w:type="dxa"/>
            <w:gridSpan w:val="3"/>
            <w:tcBorders>
              <w:top w:val="single" w:sz="12" w:space="0" w:color="000000"/>
            </w:tcBorders>
            <w:noWrap/>
            <w:hideMark/>
          </w:tcPr>
          <w:p w14:paraId="522837E5" w14:textId="77777777" w:rsidR="005B2A27" w:rsidRPr="00421DF9" w:rsidRDefault="005B2A27" w:rsidP="00421DF9">
            <w:pPr>
              <w:rPr>
                <w:rFonts w:cstheme="minorHAnsi"/>
                <w:sz w:val="20"/>
                <w:szCs w:val="20"/>
              </w:rPr>
            </w:pPr>
            <w:r w:rsidRPr="00421DF9">
              <w:rPr>
                <w:rFonts w:cstheme="minorHAnsi"/>
                <w:sz w:val="20"/>
                <w:szCs w:val="20"/>
              </w:rPr>
              <w:t>Doc. dr. sc. Marin Balaić</w:t>
            </w:r>
          </w:p>
        </w:tc>
        <w:tc>
          <w:tcPr>
            <w:tcW w:w="5466" w:type="dxa"/>
            <w:tcBorders>
              <w:top w:val="single" w:sz="12" w:space="0" w:color="000000"/>
            </w:tcBorders>
            <w:noWrap/>
            <w:hideMark/>
          </w:tcPr>
          <w:p w14:paraId="6BF51D56" w14:textId="77777777" w:rsidR="005B2A27" w:rsidRPr="00421DF9" w:rsidRDefault="005B2A27" w:rsidP="00421DF9">
            <w:pPr>
              <w:rPr>
                <w:rFonts w:cstheme="minorHAnsi"/>
                <w:sz w:val="20"/>
                <w:szCs w:val="20"/>
              </w:rPr>
            </w:pPr>
            <w:r w:rsidRPr="00421DF9">
              <w:rPr>
                <w:rFonts w:eastAsia="Times New Roman" w:cstheme="minorHAnsi"/>
                <w:sz w:val="20"/>
                <w:szCs w:val="20"/>
                <w:lang w:val="hr-HR" w:eastAsia="hr-HR"/>
              </w:rPr>
              <w:t>Osnove dizajna i forme</w:t>
            </w:r>
          </w:p>
        </w:tc>
        <w:tc>
          <w:tcPr>
            <w:tcW w:w="1338" w:type="dxa"/>
            <w:tcBorders>
              <w:top w:val="single" w:sz="12" w:space="0" w:color="000000"/>
            </w:tcBorders>
            <w:noWrap/>
            <w:hideMark/>
          </w:tcPr>
          <w:p w14:paraId="35736195" w14:textId="77777777" w:rsidR="005B2A27" w:rsidRPr="00421DF9" w:rsidRDefault="005B2A27" w:rsidP="00421DF9">
            <w:pPr>
              <w:rPr>
                <w:rFonts w:cstheme="minorHAnsi"/>
                <w:sz w:val="20"/>
                <w:szCs w:val="20"/>
              </w:rPr>
            </w:pPr>
            <w:r w:rsidRPr="00421DF9">
              <w:rPr>
                <w:rFonts w:eastAsia="Times New Roman" w:cstheme="minorHAnsi"/>
                <w:sz w:val="20"/>
                <w:szCs w:val="20"/>
                <w:lang w:val="hr-HR" w:eastAsia="hr-HR"/>
              </w:rPr>
              <w:t>4.02.2020</w:t>
            </w:r>
          </w:p>
        </w:tc>
        <w:tc>
          <w:tcPr>
            <w:tcW w:w="1134" w:type="dxa"/>
            <w:tcBorders>
              <w:top w:val="single" w:sz="12" w:space="0" w:color="000000"/>
            </w:tcBorders>
            <w:noWrap/>
            <w:hideMark/>
          </w:tcPr>
          <w:p w14:paraId="267355FD" w14:textId="77777777" w:rsidR="005B2A27" w:rsidRPr="00421DF9" w:rsidRDefault="005B2A27" w:rsidP="00421DF9">
            <w:pPr>
              <w:rPr>
                <w:rFonts w:cstheme="minorHAnsi"/>
                <w:sz w:val="20"/>
                <w:szCs w:val="20"/>
              </w:rPr>
            </w:pPr>
            <w:r w:rsidRPr="00421DF9">
              <w:rPr>
                <w:rFonts w:eastAsia="Times New Roman" w:cstheme="minorHAnsi"/>
                <w:sz w:val="20"/>
                <w:szCs w:val="20"/>
                <w:lang w:val="hr-HR" w:eastAsia="hr-HR"/>
              </w:rPr>
              <w:t>21.02.2020</w:t>
            </w:r>
          </w:p>
        </w:tc>
        <w:tc>
          <w:tcPr>
            <w:tcW w:w="2127" w:type="dxa"/>
            <w:tcBorders>
              <w:top w:val="single" w:sz="12" w:space="0" w:color="000000"/>
            </w:tcBorders>
            <w:noWrap/>
            <w:hideMark/>
          </w:tcPr>
          <w:p w14:paraId="31B6A1FA" w14:textId="77777777" w:rsidR="005B2A27" w:rsidRPr="00421DF9" w:rsidRDefault="005B2A27" w:rsidP="00421DF9">
            <w:pPr>
              <w:rPr>
                <w:rFonts w:cstheme="minorHAnsi"/>
                <w:sz w:val="20"/>
                <w:szCs w:val="20"/>
              </w:rPr>
            </w:pPr>
            <w:r w:rsidRPr="00421DF9">
              <w:rPr>
                <w:rFonts w:cstheme="minorHAnsi"/>
                <w:sz w:val="20"/>
                <w:szCs w:val="20"/>
              </w:rPr>
              <w:t>P10</w:t>
            </w:r>
          </w:p>
        </w:tc>
      </w:tr>
      <w:tr w:rsidR="00421DF9" w:rsidRPr="00421DF9" w14:paraId="14CB4335" w14:textId="77777777" w:rsidTr="001F6BC6">
        <w:trPr>
          <w:trHeight w:val="290"/>
        </w:trPr>
        <w:tc>
          <w:tcPr>
            <w:tcW w:w="4077" w:type="dxa"/>
            <w:gridSpan w:val="3"/>
            <w:tcBorders>
              <w:bottom w:val="single" w:sz="12" w:space="0" w:color="000000"/>
            </w:tcBorders>
            <w:noWrap/>
            <w:hideMark/>
          </w:tcPr>
          <w:p w14:paraId="70F059AB" w14:textId="77777777" w:rsidR="005B2A27" w:rsidRPr="00421DF9" w:rsidRDefault="005B2A27" w:rsidP="00421DF9">
            <w:pPr>
              <w:rPr>
                <w:rFonts w:cstheme="minorHAnsi"/>
                <w:sz w:val="20"/>
                <w:szCs w:val="20"/>
              </w:rPr>
            </w:pPr>
          </w:p>
        </w:tc>
        <w:tc>
          <w:tcPr>
            <w:tcW w:w="5466" w:type="dxa"/>
            <w:tcBorders>
              <w:bottom w:val="single" w:sz="12" w:space="0" w:color="000000"/>
            </w:tcBorders>
            <w:noWrap/>
            <w:hideMark/>
          </w:tcPr>
          <w:p w14:paraId="4FACDBD9" w14:textId="77777777" w:rsidR="005B2A27" w:rsidRPr="00421DF9" w:rsidRDefault="005B2A27" w:rsidP="00421DF9">
            <w:pPr>
              <w:rPr>
                <w:rFonts w:eastAsia="Times New Roman" w:cstheme="minorHAnsi"/>
                <w:sz w:val="20"/>
                <w:szCs w:val="20"/>
                <w:lang w:val="hr-HR" w:eastAsia="hr-HR"/>
              </w:rPr>
            </w:pPr>
          </w:p>
        </w:tc>
        <w:tc>
          <w:tcPr>
            <w:tcW w:w="1338" w:type="dxa"/>
            <w:tcBorders>
              <w:bottom w:val="single" w:sz="12" w:space="0" w:color="000000"/>
            </w:tcBorders>
            <w:noWrap/>
            <w:hideMark/>
          </w:tcPr>
          <w:p w14:paraId="357AEEDF" w14:textId="77777777" w:rsidR="005B2A27" w:rsidRPr="00421DF9" w:rsidRDefault="005B2A27" w:rsidP="00421DF9">
            <w:pPr>
              <w:rPr>
                <w:rFonts w:eastAsia="Times New Roman" w:cstheme="minorHAnsi"/>
                <w:sz w:val="20"/>
                <w:szCs w:val="20"/>
                <w:lang w:val="hr-HR" w:eastAsia="hr-HR"/>
              </w:rPr>
            </w:pPr>
          </w:p>
        </w:tc>
        <w:tc>
          <w:tcPr>
            <w:tcW w:w="1134" w:type="dxa"/>
            <w:tcBorders>
              <w:bottom w:val="single" w:sz="12" w:space="0" w:color="000000"/>
            </w:tcBorders>
            <w:noWrap/>
            <w:hideMark/>
          </w:tcPr>
          <w:p w14:paraId="482AAF16" w14:textId="77777777" w:rsidR="005B2A27" w:rsidRPr="00421DF9" w:rsidRDefault="005B2A27" w:rsidP="00421DF9">
            <w:pPr>
              <w:rPr>
                <w:rFonts w:eastAsia="Times New Roman" w:cstheme="minorHAnsi"/>
                <w:sz w:val="20"/>
                <w:szCs w:val="20"/>
                <w:lang w:val="hr-HR" w:eastAsia="hr-HR"/>
              </w:rPr>
            </w:pPr>
          </w:p>
        </w:tc>
        <w:tc>
          <w:tcPr>
            <w:tcW w:w="2127" w:type="dxa"/>
            <w:tcBorders>
              <w:bottom w:val="single" w:sz="12" w:space="0" w:color="000000"/>
            </w:tcBorders>
            <w:noWrap/>
            <w:hideMark/>
          </w:tcPr>
          <w:p w14:paraId="288BC32C" w14:textId="77777777" w:rsidR="005B2A27" w:rsidRPr="00421DF9" w:rsidRDefault="005B2A27" w:rsidP="00421DF9">
            <w:pPr>
              <w:rPr>
                <w:rFonts w:cstheme="minorHAnsi"/>
                <w:sz w:val="20"/>
                <w:szCs w:val="20"/>
              </w:rPr>
            </w:pPr>
          </w:p>
        </w:tc>
      </w:tr>
      <w:tr w:rsidR="00421DF9" w:rsidRPr="00421DF9" w14:paraId="496354BB" w14:textId="77777777" w:rsidTr="001F6BC6">
        <w:trPr>
          <w:trHeight w:val="290"/>
        </w:trPr>
        <w:tc>
          <w:tcPr>
            <w:tcW w:w="4077" w:type="dxa"/>
            <w:gridSpan w:val="3"/>
            <w:tcBorders>
              <w:top w:val="single" w:sz="12" w:space="0" w:color="000000"/>
            </w:tcBorders>
            <w:noWrap/>
            <w:hideMark/>
          </w:tcPr>
          <w:p w14:paraId="54DE0206" w14:textId="77777777" w:rsidR="005B2A27" w:rsidRPr="00421DF9" w:rsidRDefault="005B2A27" w:rsidP="00421DF9">
            <w:pPr>
              <w:rPr>
                <w:rFonts w:cstheme="minorHAnsi"/>
                <w:sz w:val="20"/>
                <w:szCs w:val="20"/>
              </w:rPr>
            </w:pPr>
            <w:r w:rsidRPr="00421DF9">
              <w:rPr>
                <w:rFonts w:cstheme="minorHAnsi"/>
                <w:sz w:val="20"/>
                <w:szCs w:val="20"/>
              </w:rPr>
              <w:t>Izv. prof. art I</w:t>
            </w:r>
            <w:r w:rsidRPr="00421DF9">
              <w:rPr>
                <w:rFonts w:eastAsia="Times New Roman" w:cstheme="minorHAnsi"/>
                <w:sz w:val="20"/>
                <w:szCs w:val="20"/>
                <w:lang w:val="hr-HR" w:eastAsia="hr-HR"/>
              </w:rPr>
              <w:t>nes Matijević Cakić</w:t>
            </w:r>
          </w:p>
        </w:tc>
        <w:tc>
          <w:tcPr>
            <w:tcW w:w="5466" w:type="dxa"/>
            <w:tcBorders>
              <w:top w:val="single" w:sz="12" w:space="0" w:color="000000"/>
            </w:tcBorders>
            <w:noWrap/>
            <w:hideMark/>
          </w:tcPr>
          <w:p w14:paraId="64007BBD"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Osnove crtanja i ilustracije</w:t>
            </w:r>
          </w:p>
        </w:tc>
        <w:tc>
          <w:tcPr>
            <w:tcW w:w="1338" w:type="dxa"/>
            <w:tcBorders>
              <w:top w:val="single" w:sz="12" w:space="0" w:color="000000"/>
            </w:tcBorders>
            <w:noWrap/>
            <w:hideMark/>
          </w:tcPr>
          <w:p w14:paraId="01980085"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10.02.2020</w:t>
            </w:r>
          </w:p>
        </w:tc>
        <w:tc>
          <w:tcPr>
            <w:tcW w:w="1134" w:type="dxa"/>
            <w:tcBorders>
              <w:top w:val="single" w:sz="12" w:space="0" w:color="000000"/>
            </w:tcBorders>
            <w:noWrap/>
            <w:hideMark/>
          </w:tcPr>
          <w:p w14:paraId="3F588F49"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27.01.2020</w:t>
            </w:r>
          </w:p>
        </w:tc>
        <w:tc>
          <w:tcPr>
            <w:tcW w:w="2127" w:type="dxa"/>
            <w:tcBorders>
              <w:top w:val="single" w:sz="12" w:space="0" w:color="000000"/>
            </w:tcBorders>
            <w:noWrap/>
            <w:hideMark/>
          </w:tcPr>
          <w:p w14:paraId="437DBA5D" w14:textId="77777777" w:rsidR="005B2A27" w:rsidRPr="00421DF9" w:rsidRDefault="005B2A27" w:rsidP="00421DF9">
            <w:pPr>
              <w:rPr>
                <w:rFonts w:cstheme="minorHAnsi"/>
                <w:sz w:val="20"/>
                <w:szCs w:val="20"/>
              </w:rPr>
            </w:pPr>
            <w:r w:rsidRPr="00421DF9">
              <w:rPr>
                <w:rFonts w:cstheme="minorHAnsi"/>
                <w:sz w:val="20"/>
                <w:szCs w:val="20"/>
              </w:rPr>
              <w:t>P10</w:t>
            </w:r>
          </w:p>
        </w:tc>
      </w:tr>
      <w:tr w:rsidR="00421DF9" w:rsidRPr="00421DF9" w14:paraId="2E14E918" w14:textId="77777777" w:rsidTr="001F6BC6">
        <w:trPr>
          <w:trHeight w:val="290"/>
        </w:trPr>
        <w:tc>
          <w:tcPr>
            <w:tcW w:w="4077" w:type="dxa"/>
            <w:gridSpan w:val="3"/>
            <w:tcBorders>
              <w:bottom w:val="single" w:sz="12" w:space="0" w:color="000000"/>
            </w:tcBorders>
            <w:noWrap/>
            <w:hideMark/>
          </w:tcPr>
          <w:p w14:paraId="02B666B3" w14:textId="77777777" w:rsidR="005B2A27" w:rsidRPr="00421DF9" w:rsidRDefault="005B2A27" w:rsidP="00421DF9">
            <w:pPr>
              <w:rPr>
                <w:rFonts w:cstheme="minorHAnsi"/>
                <w:sz w:val="20"/>
                <w:szCs w:val="20"/>
              </w:rPr>
            </w:pPr>
          </w:p>
        </w:tc>
        <w:tc>
          <w:tcPr>
            <w:tcW w:w="5466" w:type="dxa"/>
            <w:tcBorders>
              <w:bottom w:val="single" w:sz="12" w:space="0" w:color="000000"/>
            </w:tcBorders>
            <w:noWrap/>
            <w:hideMark/>
          </w:tcPr>
          <w:p w14:paraId="2A8E8F8F" w14:textId="77777777" w:rsidR="005B2A27" w:rsidRPr="00421DF9" w:rsidRDefault="005B2A27" w:rsidP="00421DF9">
            <w:pPr>
              <w:rPr>
                <w:rFonts w:eastAsia="Times New Roman" w:cstheme="minorHAnsi"/>
                <w:sz w:val="20"/>
                <w:szCs w:val="20"/>
                <w:lang w:val="hr-HR" w:eastAsia="hr-HR"/>
              </w:rPr>
            </w:pPr>
          </w:p>
        </w:tc>
        <w:tc>
          <w:tcPr>
            <w:tcW w:w="1338" w:type="dxa"/>
            <w:tcBorders>
              <w:bottom w:val="single" w:sz="12" w:space="0" w:color="000000"/>
            </w:tcBorders>
            <w:noWrap/>
            <w:hideMark/>
          </w:tcPr>
          <w:p w14:paraId="3A263313" w14:textId="77777777" w:rsidR="005B2A27" w:rsidRPr="00421DF9" w:rsidRDefault="005B2A27" w:rsidP="00421DF9">
            <w:pPr>
              <w:rPr>
                <w:rFonts w:eastAsia="Times New Roman" w:cstheme="minorHAnsi"/>
                <w:sz w:val="20"/>
                <w:szCs w:val="20"/>
                <w:lang w:val="hr-HR" w:eastAsia="hr-HR"/>
              </w:rPr>
            </w:pPr>
          </w:p>
        </w:tc>
        <w:tc>
          <w:tcPr>
            <w:tcW w:w="1134" w:type="dxa"/>
            <w:tcBorders>
              <w:bottom w:val="single" w:sz="12" w:space="0" w:color="000000"/>
            </w:tcBorders>
            <w:noWrap/>
            <w:hideMark/>
          </w:tcPr>
          <w:p w14:paraId="66822D60" w14:textId="77777777" w:rsidR="005B2A27" w:rsidRPr="00421DF9" w:rsidRDefault="005B2A27" w:rsidP="00421DF9">
            <w:pPr>
              <w:rPr>
                <w:rFonts w:eastAsia="Times New Roman" w:cstheme="minorHAnsi"/>
                <w:sz w:val="20"/>
                <w:szCs w:val="20"/>
                <w:lang w:val="hr-HR" w:eastAsia="hr-HR"/>
              </w:rPr>
            </w:pPr>
          </w:p>
        </w:tc>
        <w:tc>
          <w:tcPr>
            <w:tcW w:w="2127" w:type="dxa"/>
            <w:tcBorders>
              <w:bottom w:val="single" w:sz="12" w:space="0" w:color="000000"/>
            </w:tcBorders>
            <w:noWrap/>
            <w:hideMark/>
          </w:tcPr>
          <w:p w14:paraId="2B13B509" w14:textId="77777777" w:rsidR="005B2A27" w:rsidRPr="00421DF9" w:rsidRDefault="005B2A27" w:rsidP="00421DF9">
            <w:pPr>
              <w:rPr>
                <w:rFonts w:cstheme="minorHAnsi"/>
                <w:sz w:val="20"/>
                <w:szCs w:val="20"/>
              </w:rPr>
            </w:pPr>
          </w:p>
        </w:tc>
      </w:tr>
      <w:tr w:rsidR="00421DF9" w:rsidRPr="00421DF9" w14:paraId="2E6FE8AF" w14:textId="77777777" w:rsidTr="001F6BC6">
        <w:trPr>
          <w:trHeight w:val="290"/>
        </w:trPr>
        <w:tc>
          <w:tcPr>
            <w:tcW w:w="4077" w:type="dxa"/>
            <w:gridSpan w:val="3"/>
            <w:tcBorders>
              <w:top w:val="single" w:sz="12" w:space="0" w:color="000000"/>
            </w:tcBorders>
            <w:noWrap/>
            <w:hideMark/>
          </w:tcPr>
          <w:p w14:paraId="733F1ADA" w14:textId="77777777" w:rsidR="005B2A27" w:rsidRPr="00421DF9" w:rsidRDefault="005B2A27" w:rsidP="00421DF9">
            <w:pPr>
              <w:rPr>
                <w:rFonts w:cstheme="minorHAnsi"/>
                <w:sz w:val="20"/>
                <w:szCs w:val="20"/>
              </w:rPr>
            </w:pPr>
            <w:r w:rsidRPr="00421DF9">
              <w:rPr>
                <w:rFonts w:eastAsia="Times New Roman" w:cstheme="minorHAnsi"/>
                <w:sz w:val="20"/>
                <w:szCs w:val="20"/>
                <w:lang w:val="hr-HR" w:eastAsia="hr-HR"/>
              </w:rPr>
              <w:t>Marko Jovanovac -</w:t>
            </w:r>
          </w:p>
        </w:tc>
        <w:tc>
          <w:tcPr>
            <w:tcW w:w="5466" w:type="dxa"/>
            <w:tcBorders>
              <w:top w:val="single" w:sz="12" w:space="0" w:color="000000"/>
            </w:tcBorders>
            <w:noWrap/>
            <w:hideMark/>
          </w:tcPr>
          <w:p w14:paraId="56F614EE"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Tipografija</w:t>
            </w:r>
          </w:p>
        </w:tc>
        <w:tc>
          <w:tcPr>
            <w:tcW w:w="1338" w:type="dxa"/>
            <w:tcBorders>
              <w:top w:val="single" w:sz="12" w:space="0" w:color="000000"/>
            </w:tcBorders>
            <w:noWrap/>
            <w:hideMark/>
          </w:tcPr>
          <w:p w14:paraId="398DD27E"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07.02.2020</w:t>
            </w:r>
          </w:p>
        </w:tc>
        <w:tc>
          <w:tcPr>
            <w:tcW w:w="1134" w:type="dxa"/>
            <w:tcBorders>
              <w:top w:val="single" w:sz="12" w:space="0" w:color="000000"/>
            </w:tcBorders>
            <w:noWrap/>
            <w:hideMark/>
          </w:tcPr>
          <w:p w14:paraId="10D0F20F" w14:textId="77777777" w:rsidR="005B2A27" w:rsidRPr="00421DF9" w:rsidRDefault="005B2A27" w:rsidP="00421DF9">
            <w:pPr>
              <w:jc w:val="right"/>
              <w:rPr>
                <w:rFonts w:eastAsia="Times New Roman" w:cstheme="minorHAnsi"/>
                <w:sz w:val="20"/>
                <w:szCs w:val="20"/>
                <w:lang w:val="hr-HR" w:eastAsia="hr-HR"/>
              </w:rPr>
            </w:pPr>
            <w:r w:rsidRPr="00421DF9">
              <w:rPr>
                <w:rFonts w:eastAsia="Times New Roman" w:cstheme="minorHAnsi"/>
                <w:sz w:val="20"/>
                <w:szCs w:val="20"/>
                <w:lang w:val="hr-HR" w:eastAsia="hr-HR"/>
              </w:rPr>
              <w:t>21.02.2020</w:t>
            </w:r>
          </w:p>
        </w:tc>
        <w:tc>
          <w:tcPr>
            <w:tcW w:w="2127" w:type="dxa"/>
            <w:tcBorders>
              <w:top w:val="single" w:sz="12" w:space="0" w:color="000000"/>
            </w:tcBorders>
            <w:noWrap/>
            <w:hideMark/>
          </w:tcPr>
          <w:p w14:paraId="3AE2EB76" w14:textId="77777777" w:rsidR="005B2A27" w:rsidRPr="00421DF9" w:rsidRDefault="005B2A27" w:rsidP="00421DF9">
            <w:pPr>
              <w:rPr>
                <w:rFonts w:cstheme="minorHAnsi"/>
                <w:sz w:val="20"/>
                <w:szCs w:val="20"/>
              </w:rPr>
            </w:pPr>
            <w:r w:rsidRPr="00421DF9">
              <w:rPr>
                <w:rFonts w:cstheme="minorHAnsi"/>
                <w:sz w:val="20"/>
                <w:szCs w:val="20"/>
              </w:rPr>
              <w:t>P11</w:t>
            </w:r>
          </w:p>
        </w:tc>
      </w:tr>
      <w:tr w:rsidR="00F62439" w:rsidRPr="00421DF9" w14:paraId="6C60E4D1" w14:textId="77777777" w:rsidTr="001F6BC6">
        <w:trPr>
          <w:trHeight w:val="290"/>
        </w:trPr>
        <w:tc>
          <w:tcPr>
            <w:tcW w:w="4077" w:type="dxa"/>
            <w:gridSpan w:val="3"/>
            <w:tcBorders>
              <w:bottom w:val="single" w:sz="12" w:space="0" w:color="000000"/>
            </w:tcBorders>
            <w:noWrap/>
            <w:hideMark/>
          </w:tcPr>
          <w:p w14:paraId="163E3ABF" w14:textId="77777777" w:rsidR="005B2A27" w:rsidRPr="00421DF9" w:rsidRDefault="005B2A27" w:rsidP="00421DF9">
            <w:pPr>
              <w:rPr>
                <w:rFonts w:cstheme="minorHAnsi"/>
                <w:sz w:val="20"/>
                <w:szCs w:val="20"/>
              </w:rPr>
            </w:pPr>
          </w:p>
        </w:tc>
        <w:tc>
          <w:tcPr>
            <w:tcW w:w="5466" w:type="dxa"/>
            <w:tcBorders>
              <w:bottom w:val="single" w:sz="12" w:space="0" w:color="000000"/>
            </w:tcBorders>
            <w:noWrap/>
            <w:hideMark/>
          </w:tcPr>
          <w:p w14:paraId="6C607B90" w14:textId="77777777" w:rsidR="005B2A27" w:rsidRPr="00421DF9" w:rsidRDefault="005B2A27" w:rsidP="00421DF9">
            <w:pPr>
              <w:rPr>
                <w:rFonts w:eastAsia="Times New Roman" w:cstheme="minorHAnsi"/>
                <w:sz w:val="20"/>
                <w:szCs w:val="20"/>
                <w:lang w:val="hr-HR" w:eastAsia="hr-HR"/>
              </w:rPr>
            </w:pPr>
          </w:p>
        </w:tc>
        <w:tc>
          <w:tcPr>
            <w:tcW w:w="1338" w:type="dxa"/>
            <w:tcBorders>
              <w:bottom w:val="single" w:sz="12" w:space="0" w:color="000000"/>
            </w:tcBorders>
            <w:noWrap/>
            <w:hideMark/>
          </w:tcPr>
          <w:p w14:paraId="4C713CC5" w14:textId="77777777" w:rsidR="005B2A27" w:rsidRPr="00421DF9" w:rsidRDefault="005B2A27" w:rsidP="00421DF9">
            <w:pPr>
              <w:rPr>
                <w:rFonts w:eastAsia="Times New Roman" w:cstheme="minorHAnsi"/>
                <w:sz w:val="20"/>
                <w:szCs w:val="20"/>
                <w:lang w:val="hr-HR" w:eastAsia="hr-HR"/>
              </w:rPr>
            </w:pPr>
          </w:p>
        </w:tc>
        <w:tc>
          <w:tcPr>
            <w:tcW w:w="1134" w:type="dxa"/>
            <w:tcBorders>
              <w:bottom w:val="single" w:sz="12" w:space="0" w:color="000000"/>
            </w:tcBorders>
            <w:noWrap/>
            <w:hideMark/>
          </w:tcPr>
          <w:p w14:paraId="2F353C57" w14:textId="77777777" w:rsidR="005B2A27" w:rsidRPr="00421DF9" w:rsidRDefault="005B2A27" w:rsidP="00421DF9">
            <w:pPr>
              <w:rPr>
                <w:rFonts w:eastAsia="Times New Roman" w:cstheme="minorHAnsi"/>
                <w:sz w:val="20"/>
                <w:szCs w:val="20"/>
                <w:lang w:val="hr-HR" w:eastAsia="hr-HR"/>
              </w:rPr>
            </w:pPr>
          </w:p>
        </w:tc>
        <w:tc>
          <w:tcPr>
            <w:tcW w:w="2127" w:type="dxa"/>
            <w:tcBorders>
              <w:bottom w:val="single" w:sz="12" w:space="0" w:color="000000"/>
            </w:tcBorders>
            <w:noWrap/>
            <w:hideMark/>
          </w:tcPr>
          <w:p w14:paraId="2858A93A" w14:textId="77777777" w:rsidR="005B2A27" w:rsidRPr="00421DF9" w:rsidRDefault="005B2A27" w:rsidP="00421DF9">
            <w:pPr>
              <w:rPr>
                <w:rFonts w:cstheme="minorHAnsi"/>
                <w:sz w:val="20"/>
                <w:szCs w:val="20"/>
              </w:rPr>
            </w:pPr>
          </w:p>
        </w:tc>
      </w:tr>
    </w:tbl>
    <w:p w14:paraId="5C372275" w14:textId="77777777" w:rsidR="005B2A27" w:rsidRPr="00421DF9" w:rsidRDefault="005B2A27" w:rsidP="00421DF9">
      <w:pPr>
        <w:rPr>
          <w:rFonts w:cstheme="minorHAnsi"/>
          <w:sz w:val="20"/>
          <w:szCs w:val="20"/>
          <w:lang w:val="hr-HR"/>
        </w:rPr>
      </w:pPr>
    </w:p>
    <w:p w14:paraId="4A31B826" w14:textId="77777777" w:rsidR="005B2A27" w:rsidRPr="00421DF9" w:rsidRDefault="005B2A27" w:rsidP="00421DF9">
      <w:pPr>
        <w:rPr>
          <w:rFonts w:cstheme="minorHAnsi"/>
          <w:sz w:val="20"/>
          <w:szCs w:val="20"/>
          <w:lang w:val="hr-HR"/>
        </w:rPr>
      </w:pPr>
    </w:p>
    <w:p w14:paraId="707254E1" w14:textId="77777777" w:rsidR="005B2A27" w:rsidRPr="00421DF9" w:rsidRDefault="005B2A27" w:rsidP="00421DF9">
      <w:pPr>
        <w:rPr>
          <w:rFonts w:cstheme="minorHAnsi"/>
          <w:sz w:val="20"/>
          <w:szCs w:val="20"/>
          <w:lang w:val="hr-HR"/>
        </w:rPr>
      </w:pPr>
    </w:p>
    <w:p w14:paraId="6D2F3C17" w14:textId="77777777" w:rsidR="005B2A27" w:rsidRPr="00421DF9" w:rsidRDefault="005B2A27" w:rsidP="00421DF9">
      <w:pPr>
        <w:rPr>
          <w:rFonts w:cstheme="minorHAnsi"/>
          <w:sz w:val="20"/>
          <w:szCs w:val="20"/>
          <w:lang w:val="hr-HR"/>
        </w:rPr>
      </w:pPr>
    </w:p>
    <w:p w14:paraId="48211E0A" w14:textId="77777777" w:rsidR="005B2A27" w:rsidRPr="00421DF9" w:rsidRDefault="005B2A27" w:rsidP="00421DF9">
      <w:pPr>
        <w:rPr>
          <w:rFonts w:cstheme="minorHAnsi"/>
          <w:sz w:val="20"/>
          <w:szCs w:val="20"/>
          <w:lang w:val="hr-HR"/>
        </w:rPr>
      </w:pPr>
    </w:p>
    <w:p w14:paraId="398A3DD3" w14:textId="77777777" w:rsidR="005B2A27" w:rsidRPr="00421DF9" w:rsidRDefault="005B2A27" w:rsidP="00421DF9">
      <w:pPr>
        <w:rPr>
          <w:rFonts w:cstheme="minorHAnsi"/>
          <w:sz w:val="20"/>
          <w:szCs w:val="20"/>
          <w:lang w:val="hr-HR"/>
        </w:rPr>
      </w:pPr>
    </w:p>
    <w:p w14:paraId="0772997A" w14:textId="77777777" w:rsidR="005B2A27" w:rsidRPr="00421DF9" w:rsidRDefault="005B2A27" w:rsidP="00421DF9">
      <w:pPr>
        <w:rPr>
          <w:rFonts w:cstheme="minorHAnsi"/>
          <w:sz w:val="20"/>
          <w:szCs w:val="20"/>
          <w:lang w:val="hr-HR"/>
        </w:rPr>
      </w:pPr>
    </w:p>
    <w:p w14:paraId="52769E48" w14:textId="77777777" w:rsidR="005B2A27" w:rsidRPr="00421DF9" w:rsidRDefault="005B2A27" w:rsidP="00421DF9">
      <w:pPr>
        <w:rPr>
          <w:rFonts w:cstheme="minorHAnsi"/>
          <w:sz w:val="20"/>
          <w:szCs w:val="20"/>
          <w:lang w:val="hr-HR"/>
        </w:rPr>
      </w:pPr>
    </w:p>
    <w:p w14:paraId="2BA31C81" w14:textId="77777777" w:rsidR="005B2A27" w:rsidRPr="00421DF9" w:rsidRDefault="005B2A27" w:rsidP="00421DF9">
      <w:pPr>
        <w:rPr>
          <w:rFonts w:cstheme="minorHAnsi"/>
          <w:sz w:val="20"/>
          <w:szCs w:val="20"/>
          <w:lang w:val="hr-HR"/>
        </w:rPr>
      </w:pPr>
    </w:p>
    <w:p w14:paraId="2B894D5E" w14:textId="77777777" w:rsidR="005B2A27" w:rsidRPr="00421DF9" w:rsidRDefault="005B2A27" w:rsidP="00421DF9">
      <w:pPr>
        <w:rPr>
          <w:rFonts w:cstheme="minorHAnsi"/>
          <w:sz w:val="20"/>
          <w:szCs w:val="20"/>
          <w:lang w:val="hr-HR"/>
        </w:rPr>
      </w:pPr>
    </w:p>
    <w:p w14:paraId="4D69D415" w14:textId="77777777" w:rsidR="005B2A27" w:rsidRPr="00421DF9" w:rsidRDefault="005B2A27" w:rsidP="00421DF9">
      <w:pPr>
        <w:rPr>
          <w:rFonts w:cstheme="minorHAnsi"/>
          <w:sz w:val="20"/>
          <w:szCs w:val="20"/>
          <w:lang w:val="hr-HR"/>
        </w:rPr>
      </w:pPr>
    </w:p>
    <w:p w14:paraId="6FFA07A9" w14:textId="77777777" w:rsidR="005B2A27" w:rsidRPr="00421DF9" w:rsidRDefault="005B2A27" w:rsidP="00421DF9">
      <w:pPr>
        <w:rPr>
          <w:rFonts w:cstheme="minorHAnsi"/>
          <w:sz w:val="20"/>
          <w:szCs w:val="20"/>
          <w:lang w:val="hr-HR"/>
        </w:rPr>
      </w:pPr>
    </w:p>
    <w:p w14:paraId="6604DD05" w14:textId="77777777" w:rsidR="005B2A27" w:rsidRPr="00421DF9" w:rsidRDefault="005B2A27" w:rsidP="00421DF9">
      <w:pPr>
        <w:rPr>
          <w:rFonts w:cstheme="minorHAnsi"/>
          <w:sz w:val="20"/>
          <w:szCs w:val="20"/>
          <w:lang w:val="hr-HR"/>
        </w:rPr>
      </w:pPr>
      <w:r w:rsidRPr="00421DF9">
        <w:rPr>
          <w:rFonts w:cstheme="minorHAnsi"/>
          <w:sz w:val="20"/>
          <w:szCs w:val="20"/>
          <w:lang w:val="hr-HR"/>
        </w:rPr>
        <w:br w:type="page"/>
      </w:r>
    </w:p>
    <w:p w14:paraId="63A0081E" w14:textId="77777777" w:rsidR="005B2A27" w:rsidRPr="00421DF9" w:rsidRDefault="005B2A27" w:rsidP="00421DF9">
      <w:pPr>
        <w:rPr>
          <w:rFonts w:cstheme="minorHAnsi"/>
          <w:sz w:val="20"/>
          <w:szCs w:val="20"/>
          <w:lang w:val="hr-HR"/>
        </w:rPr>
      </w:pPr>
    </w:p>
    <w:p w14:paraId="0D64580B" w14:textId="77777777" w:rsidR="005B2A27" w:rsidRPr="00421DF9" w:rsidRDefault="005B2A27" w:rsidP="00421DF9">
      <w:pPr>
        <w:rPr>
          <w:rFonts w:cstheme="minorHAnsi"/>
          <w:sz w:val="20"/>
          <w:szCs w:val="20"/>
          <w:lang w:val="hr-HR"/>
        </w:rPr>
      </w:pPr>
    </w:p>
    <w:tbl>
      <w:tblPr>
        <w:tblW w:w="14850" w:type="dxa"/>
        <w:tblLook w:val="04A0" w:firstRow="1" w:lastRow="0" w:firstColumn="1" w:lastColumn="0" w:noHBand="0" w:noVBand="1"/>
      </w:tblPr>
      <w:tblGrid>
        <w:gridCol w:w="2093"/>
        <w:gridCol w:w="4020"/>
        <w:gridCol w:w="1650"/>
        <w:gridCol w:w="1348"/>
        <w:gridCol w:w="1348"/>
        <w:gridCol w:w="1415"/>
        <w:gridCol w:w="1417"/>
        <w:gridCol w:w="1559"/>
      </w:tblGrid>
      <w:tr w:rsidR="00421DF9" w:rsidRPr="00421DF9" w14:paraId="6E471E69" w14:textId="77777777" w:rsidTr="001F6BC6">
        <w:trPr>
          <w:trHeight w:val="480"/>
        </w:trPr>
        <w:tc>
          <w:tcPr>
            <w:tcW w:w="6113" w:type="dxa"/>
            <w:gridSpan w:val="2"/>
            <w:tcBorders>
              <w:top w:val="nil"/>
              <w:left w:val="nil"/>
              <w:bottom w:val="single" w:sz="4" w:space="0" w:color="000000"/>
              <w:right w:val="nil"/>
            </w:tcBorders>
            <w:shd w:val="clear" w:color="auto" w:fill="auto"/>
            <w:noWrap/>
            <w:vAlign w:val="center"/>
            <w:hideMark/>
          </w:tcPr>
          <w:p w14:paraId="5D925C1C"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bCs/>
                <w:sz w:val="20"/>
                <w:szCs w:val="20"/>
                <w:lang w:val="hr-HR" w:eastAsia="hr-HR"/>
              </w:rPr>
              <w:t>Ljetni ispitni rokovi u ak.god. 2019./2020.</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E48E44"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348" w:type="dxa"/>
            <w:tcBorders>
              <w:top w:val="single" w:sz="4" w:space="0" w:color="000000"/>
              <w:left w:val="nil"/>
              <w:bottom w:val="single" w:sz="4" w:space="0" w:color="000000"/>
              <w:right w:val="single" w:sz="4" w:space="0" w:color="000000"/>
            </w:tcBorders>
            <w:shd w:val="clear" w:color="auto" w:fill="auto"/>
            <w:vAlign w:val="center"/>
            <w:hideMark/>
          </w:tcPr>
          <w:p w14:paraId="2532965B"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348" w:type="dxa"/>
            <w:tcBorders>
              <w:top w:val="single" w:sz="4" w:space="0" w:color="000000"/>
              <w:left w:val="nil"/>
              <w:bottom w:val="single" w:sz="4" w:space="0" w:color="000000"/>
              <w:right w:val="single" w:sz="4" w:space="0" w:color="000000"/>
            </w:tcBorders>
            <w:shd w:val="clear" w:color="auto" w:fill="auto"/>
            <w:vAlign w:val="center"/>
            <w:hideMark/>
          </w:tcPr>
          <w:p w14:paraId="20BED7C2"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415" w:type="dxa"/>
            <w:tcBorders>
              <w:top w:val="single" w:sz="4" w:space="0" w:color="000000"/>
              <w:left w:val="nil"/>
              <w:bottom w:val="single" w:sz="4" w:space="0" w:color="000000"/>
              <w:right w:val="single" w:sz="4" w:space="0" w:color="000000"/>
            </w:tcBorders>
            <w:shd w:val="clear" w:color="auto" w:fill="auto"/>
            <w:vAlign w:val="center"/>
            <w:hideMark/>
          </w:tcPr>
          <w:p w14:paraId="5467F7E1"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14:paraId="339D5ABD"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14:paraId="36AEE2FF" w14:textId="77777777" w:rsidR="005B2A27" w:rsidRPr="00421DF9" w:rsidRDefault="005B2A27" w:rsidP="00421DF9">
            <w:pPr>
              <w:jc w:val="center"/>
              <w:rPr>
                <w:rFonts w:eastAsia="Times New Roman" w:cstheme="minorHAnsi"/>
                <w:sz w:val="20"/>
                <w:szCs w:val="20"/>
                <w:lang w:val="hr-HR" w:eastAsia="hr-HR"/>
              </w:rPr>
            </w:pPr>
            <w:r w:rsidRPr="00421DF9">
              <w:rPr>
                <w:rFonts w:eastAsia="Times New Roman" w:cstheme="minorHAnsi"/>
                <w:sz w:val="20"/>
                <w:szCs w:val="20"/>
                <w:lang w:val="hr-HR" w:eastAsia="hr-HR"/>
              </w:rPr>
              <w:t> </w:t>
            </w:r>
          </w:p>
        </w:tc>
      </w:tr>
      <w:tr w:rsidR="00421DF9" w:rsidRPr="00421DF9" w14:paraId="5EA896A0" w14:textId="77777777" w:rsidTr="001F6BC6">
        <w:trPr>
          <w:trHeight w:val="750"/>
        </w:trPr>
        <w:tc>
          <w:tcPr>
            <w:tcW w:w="2093" w:type="dxa"/>
            <w:tcBorders>
              <w:top w:val="single" w:sz="4" w:space="0" w:color="000000"/>
              <w:left w:val="single" w:sz="4" w:space="0" w:color="000000"/>
              <w:bottom w:val="single" w:sz="12" w:space="0" w:color="000000"/>
              <w:right w:val="single" w:sz="4" w:space="0" w:color="000000"/>
            </w:tcBorders>
            <w:shd w:val="clear" w:color="auto" w:fill="auto"/>
            <w:vAlign w:val="center"/>
            <w:hideMark/>
          </w:tcPr>
          <w:p w14:paraId="396690D0" w14:textId="77777777" w:rsidR="005B2A27" w:rsidRPr="00421DF9" w:rsidRDefault="005B2A27" w:rsidP="00421DF9">
            <w:pPr>
              <w:jc w:val="center"/>
              <w:rPr>
                <w:rFonts w:eastAsia="Times New Roman" w:cstheme="minorHAnsi"/>
                <w:b/>
                <w:bCs/>
                <w:sz w:val="20"/>
                <w:szCs w:val="20"/>
                <w:lang w:val="hr-HR" w:eastAsia="hr-HR"/>
              </w:rPr>
            </w:pPr>
            <w:r w:rsidRPr="00421DF9">
              <w:rPr>
                <w:rFonts w:eastAsia="Times New Roman" w:cstheme="minorHAnsi"/>
                <w:b/>
                <w:bCs/>
                <w:sz w:val="20"/>
                <w:szCs w:val="20"/>
                <w:lang w:val="hr-HR" w:eastAsia="hr-HR"/>
              </w:rPr>
              <w:t>Ime i prezime nastavnika</w:t>
            </w:r>
          </w:p>
        </w:tc>
        <w:tc>
          <w:tcPr>
            <w:tcW w:w="4020" w:type="dxa"/>
            <w:tcBorders>
              <w:top w:val="single" w:sz="4" w:space="0" w:color="000000"/>
              <w:left w:val="single" w:sz="4" w:space="0" w:color="000000"/>
              <w:bottom w:val="single" w:sz="12" w:space="0" w:color="000000"/>
              <w:right w:val="single" w:sz="4" w:space="0" w:color="000000"/>
            </w:tcBorders>
            <w:shd w:val="clear" w:color="auto" w:fill="auto"/>
            <w:noWrap/>
            <w:vAlign w:val="center"/>
            <w:hideMark/>
          </w:tcPr>
          <w:p w14:paraId="2ECE6058" w14:textId="77777777" w:rsidR="005B2A27" w:rsidRPr="00421DF9" w:rsidRDefault="005B2A27" w:rsidP="00421DF9">
            <w:pPr>
              <w:jc w:val="center"/>
              <w:rPr>
                <w:rFonts w:eastAsia="Times New Roman" w:cstheme="minorHAnsi"/>
                <w:b/>
                <w:sz w:val="20"/>
                <w:szCs w:val="20"/>
                <w:lang w:val="hr-HR" w:eastAsia="hr-HR"/>
              </w:rPr>
            </w:pPr>
            <w:r w:rsidRPr="00421DF9">
              <w:rPr>
                <w:rFonts w:eastAsia="Times New Roman" w:cstheme="minorHAnsi"/>
                <w:b/>
                <w:sz w:val="20"/>
                <w:szCs w:val="20"/>
                <w:lang w:val="hr-HR" w:eastAsia="hr-HR"/>
              </w:rPr>
              <w:t>Naziv kolegija</w:t>
            </w:r>
          </w:p>
        </w:tc>
        <w:tc>
          <w:tcPr>
            <w:tcW w:w="1650" w:type="dxa"/>
            <w:tcBorders>
              <w:top w:val="single" w:sz="4" w:space="0" w:color="000000"/>
              <w:left w:val="nil"/>
              <w:bottom w:val="single" w:sz="12" w:space="0" w:color="000000"/>
              <w:right w:val="single" w:sz="4" w:space="0" w:color="000000"/>
            </w:tcBorders>
            <w:shd w:val="clear" w:color="auto" w:fill="auto"/>
            <w:vAlign w:val="center"/>
            <w:hideMark/>
          </w:tcPr>
          <w:p w14:paraId="3E52CF35" w14:textId="77777777" w:rsidR="005B2A27" w:rsidRPr="00421DF9" w:rsidRDefault="005B2A27" w:rsidP="00421DF9">
            <w:pPr>
              <w:jc w:val="center"/>
              <w:rPr>
                <w:rFonts w:eastAsia="Times New Roman" w:cstheme="minorHAnsi"/>
                <w:b/>
                <w:bCs/>
                <w:sz w:val="20"/>
                <w:szCs w:val="20"/>
                <w:lang w:val="hr-HR" w:eastAsia="hr-HR"/>
              </w:rPr>
            </w:pPr>
            <w:r w:rsidRPr="00421DF9">
              <w:rPr>
                <w:rFonts w:eastAsia="Times New Roman" w:cstheme="minorHAnsi"/>
                <w:b/>
                <w:bCs/>
                <w:sz w:val="20"/>
                <w:szCs w:val="20"/>
                <w:lang w:val="hr-HR" w:eastAsia="hr-HR"/>
              </w:rPr>
              <w:t>I. Rok</w:t>
            </w: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14:paraId="09E409C9" w14:textId="77777777" w:rsidR="005B2A27" w:rsidRPr="00421DF9" w:rsidRDefault="005B2A27" w:rsidP="00421DF9">
            <w:pPr>
              <w:jc w:val="center"/>
              <w:rPr>
                <w:rFonts w:eastAsia="Times New Roman" w:cstheme="minorHAnsi"/>
                <w:b/>
                <w:bCs/>
                <w:sz w:val="20"/>
                <w:szCs w:val="20"/>
                <w:lang w:val="hr-HR" w:eastAsia="hr-HR"/>
              </w:rPr>
            </w:pPr>
            <w:r w:rsidRPr="00421DF9">
              <w:rPr>
                <w:rFonts w:eastAsia="Times New Roman" w:cstheme="minorHAnsi"/>
                <w:b/>
                <w:bCs/>
                <w:sz w:val="20"/>
                <w:szCs w:val="20"/>
                <w:lang w:val="hr-HR" w:eastAsia="hr-HR"/>
              </w:rPr>
              <w:t>II. Rok</w:t>
            </w: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14:paraId="0C581C38" w14:textId="77777777" w:rsidR="005B2A27" w:rsidRPr="00421DF9" w:rsidRDefault="005B2A27" w:rsidP="00421DF9">
            <w:pPr>
              <w:jc w:val="center"/>
              <w:rPr>
                <w:rFonts w:eastAsia="Times New Roman" w:cstheme="minorHAnsi"/>
                <w:b/>
                <w:bCs/>
                <w:sz w:val="20"/>
                <w:szCs w:val="20"/>
                <w:lang w:val="hr-HR" w:eastAsia="hr-HR"/>
              </w:rPr>
            </w:pPr>
            <w:r w:rsidRPr="00421DF9">
              <w:rPr>
                <w:rFonts w:eastAsia="Times New Roman" w:cstheme="minorHAnsi"/>
                <w:b/>
                <w:bCs/>
                <w:sz w:val="20"/>
                <w:szCs w:val="20"/>
                <w:lang w:val="hr-HR" w:eastAsia="hr-HR"/>
              </w:rPr>
              <w:t>III. Rok</w:t>
            </w:r>
          </w:p>
        </w:tc>
        <w:tc>
          <w:tcPr>
            <w:tcW w:w="1415" w:type="dxa"/>
            <w:tcBorders>
              <w:top w:val="single" w:sz="4" w:space="0" w:color="000000"/>
              <w:left w:val="nil"/>
              <w:bottom w:val="single" w:sz="12" w:space="0" w:color="000000"/>
              <w:right w:val="single" w:sz="4" w:space="0" w:color="000000"/>
            </w:tcBorders>
            <w:shd w:val="clear" w:color="auto" w:fill="auto"/>
            <w:vAlign w:val="center"/>
            <w:hideMark/>
          </w:tcPr>
          <w:p w14:paraId="2B3F4CAA" w14:textId="77777777" w:rsidR="005B2A27" w:rsidRPr="00421DF9" w:rsidRDefault="005B2A27" w:rsidP="00421DF9">
            <w:pPr>
              <w:jc w:val="center"/>
              <w:rPr>
                <w:rFonts w:eastAsia="Times New Roman" w:cstheme="minorHAnsi"/>
                <w:b/>
                <w:bCs/>
                <w:sz w:val="20"/>
                <w:szCs w:val="20"/>
                <w:lang w:val="hr-HR" w:eastAsia="hr-HR"/>
              </w:rPr>
            </w:pPr>
            <w:r w:rsidRPr="00421DF9">
              <w:rPr>
                <w:rFonts w:eastAsia="Times New Roman" w:cstheme="minorHAnsi"/>
                <w:b/>
                <w:bCs/>
                <w:sz w:val="20"/>
                <w:szCs w:val="20"/>
                <w:lang w:val="hr-HR" w:eastAsia="hr-HR"/>
              </w:rPr>
              <w:t>IV. Rok</w:t>
            </w:r>
          </w:p>
        </w:tc>
        <w:tc>
          <w:tcPr>
            <w:tcW w:w="1417" w:type="dxa"/>
            <w:tcBorders>
              <w:top w:val="single" w:sz="4" w:space="0" w:color="000000"/>
              <w:left w:val="nil"/>
              <w:bottom w:val="single" w:sz="12" w:space="0" w:color="000000"/>
              <w:right w:val="single" w:sz="4" w:space="0" w:color="000000"/>
            </w:tcBorders>
            <w:shd w:val="clear" w:color="auto" w:fill="auto"/>
            <w:vAlign w:val="center"/>
            <w:hideMark/>
          </w:tcPr>
          <w:p w14:paraId="366CD1B4" w14:textId="77777777" w:rsidR="005B2A27" w:rsidRPr="00421DF9" w:rsidRDefault="005B2A27" w:rsidP="00421DF9">
            <w:pPr>
              <w:jc w:val="center"/>
              <w:rPr>
                <w:rFonts w:eastAsia="Times New Roman" w:cstheme="minorHAnsi"/>
                <w:b/>
                <w:bCs/>
                <w:sz w:val="20"/>
                <w:szCs w:val="20"/>
                <w:lang w:val="hr-HR" w:eastAsia="hr-HR"/>
              </w:rPr>
            </w:pPr>
            <w:r w:rsidRPr="00421DF9">
              <w:rPr>
                <w:rFonts w:eastAsia="Times New Roman" w:cstheme="minorHAnsi"/>
                <w:b/>
                <w:bCs/>
                <w:sz w:val="20"/>
                <w:szCs w:val="20"/>
                <w:lang w:val="hr-HR" w:eastAsia="hr-HR"/>
              </w:rPr>
              <w:t>V. Rok</w:t>
            </w:r>
          </w:p>
        </w:tc>
        <w:tc>
          <w:tcPr>
            <w:tcW w:w="1559" w:type="dxa"/>
            <w:tcBorders>
              <w:top w:val="single" w:sz="4" w:space="0" w:color="000000"/>
              <w:left w:val="nil"/>
              <w:bottom w:val="single" w:sz="12" w:space="0" w:color="000000"/>
              <w:right w:val="single" w:sz="4" w:space="0" w:color="000000"/>
            </w:tcBorders>
            <w:shd w:val="clear" w:color="auto" w:fill="auto"/>
            <w:vAlign w:val="center"/>
            <w:hideMark/>
          </w:tcPr>
          <w:p w14:paraId="07B5A5DC" w14:textId="77777777" w:rsidR="005B2A27" w:rsidRPr="00421DF9" w:rsidRDefault="005B2A27" w:rsidP="00421DF9">
            <w:pPr>
              <w:jc w:val="center"/>
              <w:rPr>
                <w:rFonts w:eastAsia="Times New Roman" w:cstheme="minorHAnsi"/>
                <w:b/>
                <w:sz w:val="20"/>
                <w:szCs w:val="20"/>
                <w:lang w:val="hr-HR" w:eastAsia="hr-HR"/>
              </w:rPr>
            </w:pPr>
            <w:r w:rsidRPr="00421DF9">
              <w:rPr>
                <w:rFonts w:eastAsia="Times New Roman" w:cstheme="minorHAnsi"/>
                <w:b/>
                <w:bCs/>
                <w:sz w:val="20"/>
                <w:szCs w:val="20"/>
                <w:lang w:val="hr-HR" w:eastAsia="hr-HR"/>
              </w:rPr>
              <w:t xml:space="preserve">Predavaonica prema ljetnom rasporedu </w:t>
            </w:r>
          </w:p>
        </w:tc>
      </w:tr>
      <w:tr w:rsidR="00421DF9" w:rsidRPr="00421DF9" w14:paraId="7517A1BE" w14:textId="77777777" w:rsidTr="001F6BC6">
        <w:trPr>
          <w:trHeight w:val="315"/>
        </w:trPr>
        <w:tc>
          <w:tcPr>
            <w:tcW w:w="2093" w:type="dxa"/>
            <w:tcBorders>
              <w:top w:val="single" w:sz="12" w:space="0" w:color="000000"/>
              <w:left w:val="single" w:sz="4" w:space="0" w:color="auto"/>
              <w:bottom w:val="single" w:sz="4" w:space="0" w:color="000000"/>
              <w:right w:val="single" w:sz="4" w:space="0" w:color="000000"/>
            </w:tcBorders>
            <w:shd w:val="clear" w:color="auto" w:fill="auto"/>
            <w:noWrap/>
            <w:vAlign w:val="center"/>
            <w:hideMark/>
          </w:tcPr>
          <w:p w14:paraId="04A770B0" w14:textId="77777777" w:rsidR="005B2A27" w:rsidRPr="00421DF9" w:rsidRDefault="005B2A27" w:rsidP="00421DF9">
            <w:pPr>
              <w:rPr>
                <w:rFonts w:eastAsia="Times New Roman" w:cstheme="minorHAnsi"/>
                <w:iCs/>
                <w:sz w:val="20"/>
                <w:szCs w:val="20"/>
                <w:lang w:val="hr-HR" w:eastAsia="hr-HR"/>
              </w:rPr>
            </w:pPr>
            <w:r w:rsidRPr="00421DF9">
              <w:rPr>
                <w:rFonts w:eastAsia="Times New Roman" w:cstheme="minorHAnsi"/>
                <w:iCs/>
                <w:sz w:val="20"/>
                <w:szCs w:val="20"/>
                <w:lang w:val="hr-HR" w:eastAsia="hr-HR"/>
              </w:rPr>
              <w:t>Doc. art. Branko Čegec</w:t>
            </w:r>
          </w:p>
        </w:tc>
        <w:tc>
          <w:tcPr>
            <w:tcW w:w="4020" w:type="dxa"/>
            <w:tcBorders>
              <w:top w:val="single" w:sz="12" w:space="0" w:color="000000"/>
              <w:left w:val="nil"/>
              <w:bottom w:val="single" w:sz="4" w:space="0" w:color="000000"/>
              <w:right w:val="single" w:sz="4" w:space="0" w:color="000000"/>
            </w:tcBorders>
            <w:shd w:val="clear" w:color="auto" w:fill="auto"/>
            <w:noWrap/>
            <w:vAlign w:val="center"/>
            <w:hideMark/>
          </w:tcPr>
          <w:p w14:paraId="269ACD61"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Umijeće komuniciranja i nastup pred kamerom (1.D)</w:t>
            </w:r>
          </w:p>
        </w:tc>
        <w:tc>
          <w:tcPr>
            <w:tcW w:w="1650" w:type="dxa"/>
            <w:tcBorders>
              <w:top w:val="single" w:sz="12" w:space="0" w:color="000000"/>
              <w:left w:val="nil"/>
              <w:bottom w:val="single" w:sz="4" w:space="0" w:color="000000"/>
              <w:right w:val="single" w:sz="4" w:space="0" w:color="000000"/>
            </w:tcBorders>
            <w:shd w:val="clear" w:color="auto" w:fill="auto"/>
            <w:vAlign w:val="center"/>
            <w:hideMark/>
          </w:tcPr>
          <w:p w14:paraId="1BC5D9FB"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xml:space="preserve">10. 6., u 9:00 </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14:paraId="10484090"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xml:space="preserve">1.7., u 9:00 </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14:paraId="3EE187A4"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15.7., u 9:00</w:t>
            </w:r>
          </w:p>
        </w:tc>
        <w:tc>
          <w:tcPr>
            <w:tcW w:w="1415" w:type="dxa"/>
            <w:tcBorders>
              <w:top w:val="single" w:sz="12" w:space="0" w:color="000000"/>
              <w:left w:val="nil"/>
              <w:bottom w:val="single" w:sz="4" w:space="0" w:color="000000"/>
              <w:right w:val="single" w:sz="4" w:space="0" w:color="000000"/>
            </w:tcBorders>
            <w:shd w:val="clear" w:color="auto" w:fill="auto"/>
            <w:vAlign w:val="center"/>
            <w:hideMark/>
          </w:tcPr>
          <w:p w14:paraId="6D1D6250"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xml:space="preserve">2.9., u 9:00 </w:t>
            </w:r>
          </w:p>
        </w:tc>
        <w:tc>
          <w:tcPr>
            <w:tcW w:w="1417" w:type="dxa"/>
            <w:tcBorders>
              <w:top w:val="single" w:sz="12" w:space="0" w:color="000000"/>
              <w:left w:val="nil"/>
              <w:bottom w:val="single" w:sz="4" w:space="0" w:color="000000"/>
              <w:right w:val="single" w:sz="4" w:space="0" w:color="000000"/>
            </w:tcBorders>
            <w:shd w:val="clear" w:color="auto" w:fill="auto"/>
            <w:vAlign w:val="center"/>
            <w:hideMark/>
          </w:tcPr>
          <w:p w14:paraId="1B5178B2"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xml:space="preserve">23.9.,  u 9:00 </w:t>
            </w:r>
          </w:p>
        </w:tc>
        <w:tc>
          <w:tcPr>
            <w:tcW w:w="1559" w:type="dxa"/>
            <w:tcBorders>
              <w:top w:val="single" w:sz="12" w:space="0" w:color="000000"/>
              <w:left w:val="nil"/>
              <w:bottom w:val="single" w:sz="4" w:space="0" w:color="000000"/>
              <w:right w:val="single" w:sz="4" w:space="0" w:color="000000"/>
            </w:tcBorders>
            <w:shd w:val="clear" w:color="auto" w:fill="auto"/>
            <w:vAlign w:val="center"/>
            <w:hideMark/>
          </w:tcPr>
          <w:p w14:paraId="1F901238" w14:textId="77777777" w:rsidR="005B2A27" w:rsidRPr="00421DF9" w:rsidRDefault="005B2A27" w:rsidP="00421DF9">
            <w:pPr>
              <w:jc w:val="center"/>
              <w:rPr>
                <w:rFonts w:eastAsia="Times New Roman" w:cstheme="minorHAnsi"/>
                <w:bCs/>
                <w:sz w:val="20"/>
                <w:szCs w:val="20"/>
                <w:lang w:val="hr-HR" w:eastAsia="hr-HR"/>
              </w:rPr>
            </w:pPr>
            <w:r w:rsidRPr="00421DF9">
              <w:rPr>
                <w:rFonts w:eastAsia="Times New Roman" w:cstheme="minorHAnsi"/>
                <w:bCs/>
                <w:sz w:val="20"/>
                <w:szCs w:val="20"/>
                <w:lang w:val="hr-HR" w:eastAsia="hr-HR"/>
              </w:rPr>
              <w:t>P15</w:t>
            </w:r>
          </w:p>
        </w:tc>
      </w:tr>
      <w:tr w:rsidR="00421DF9" w:rsidRPr="00421DF9" w14:paraId="240F8912" w14:textId="77777777" w:rsidTr="001F6BC6">
        <w:trPr>
          <w:trHeight w:val="300"/>
        </w:trPr>
        <w:tc>
          <w:tcPr>
            <w:tcW w:w="2093" w:type="dxa"/>
            <w:tcBorders>
              <w:top w:val="nil"/>
              <w:left w:val="single" w:sz="4" w:space="0" w:color="auto"/>
              <w:bottom w:val="single" w:sz="12" w:space="0" w:color="000000"/>
              <w:right w:val="single" w:sz="4" w:space="0" w:color="000000"/>
            </w:tcBorders>
            <w:shd w:val="clear" w:color="auto" w:fill="auto"/>
            <w:noWrap/>
            <w:vAlign w:val="center"/>
            <w:hideMark/>
          </w:tcPr>
          <w:p w14:paraId="26A4E718"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4020" w:type="dxa"/>
            <w:tcBorders>
              <w:top w:val="nil"/>
              <w:left w:val="nil"/>
              <w:bottom w:val="nil"/>
              <w:right w:val="single" w:sz="4" w:space="0" w:color="000000"/>
            </w:tcBorders>
            <w:shd w:val="clear" w:color="auto" w:fill="auto"/>
            <w:noWrap/>
            <w:vAlign w:val="center"/>
            <w:hideMark/>
          </w:tcPr>
          <w:p w14:paraId="1F423AF1"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650" w:type="dxa"/>
            <w:tcBorders>
              <w:top w:val="nil"/>
              <w:left w:val="nil"/>
              <w:bottom w:val="nil"/>
              <w:right w:val="single" w:sz="4" w:space="0" w:color="000000"/>
            </w:tcBorders>
            <w:shd w:val="clear" w:color="auto" w:fill="auto"/>
            <w:vAlign w:val="center"/>
            <w:hideMark/>
          </w:tcPr>
          <w:p w14:paraId="4ADC045F"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348" w:type="dxa"/>
            <w:tcBorders>
              <w:top w:val="nil"/>
              <w:left w:val="nil"/>
              <w:bottom w:val="nil"/>
              <w:right w:val="single" w:sz="4" w:space="0" w:color="000000"/>
            </w:tcBorders>
            <w:shd w:val="clear" w:color="auto" w:fill="auto"/>
            <w:vAlign w:val="center"/>
            <w:hideMark/>
          </w:tcPr>
          <w:p w14:paraId="75A07BA9"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348" w:type="dxa"/>
            <w:tcBorders>
              <w:top w:val="nil"/>
              <w:left w:val="nil"/>
              <w:bottom w:val="nil"/>
              <w:right w:val="single" w:sz="4" w:space="0" w:color="000000"/>
            </w:tcBorders>
            <w:shd w:val="clear" w:color="auto" w:fill="auto"/>
            <w:vAlign w:val="center"/>
            <w:hideMark/>
          </w:tcPr>
          <w:p w14:paraId="28B509B7"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415" w:type="dxa"/>
            <w:tcBorders>
              <w:top w:val="nil"/>
              <w:left w:val="nil"/>
              <w:bottom w:val="nil"/>
              <w:right w:val="single" w:sz="4" w:space="0" w:color="000000"/>
            </w:tcBorders>
            <w:shd w:val="clear" w:color="auto" w:fill="auto"/>
            <w:vAlign w:val="center"/>
            <w:hideMark/>
          </w:tcPr>
          <w:p w14:paraId="44428D1E"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417" w:type="dxa"/>
            <w:tcBorders>
              <w:top w:val="nil"/>
              <w:left w:val="nil"/>
              <w:bottom w:val="nil"/>
              <w:right w:val="single" w:sz="4" w:space="0" w:color="000000"/>
            </w:tcBorders>
            <w:shd w:val="clear" w:color="auto" w:fill="auto"/>
            <w:vAlign w:val="center"/>
            <w:hideMark/>
          </w:tcPr>
          <w:p w14:paraId="482C975B"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559" w:type="dxa"/>
            <w:tcBorders>
              <w:top w:val="nil"/>
              <w:left w:val="nil"/>
              <w:bottom w:val="nil"/>
              <w:right w:val="single" w:sz="4" w:space="0" w:color="000000"/>
            </w:tcBorders>
            <w:shd w:val="clear" w:color="auto" w:fill="auto"/>
            <w:vAlign w:val="center"/>
            <w:hideMark/>
          </w:tcPr>
          <w:p w14:paraId="71B767A1" w14:textId="77777777" w:rsidR="005B2A27" w:rsidRPr="00421DF9" w:rsidRDefault="005B2A27" w:rsidP="00421DF9">
            <w:pPr>
              <w:jc w:val="center"/>
              <w:rPr>
                <w:rFonts w:eastAsia="Times New Roman" w:cstheme="minorHAnsi"/>
                <w:sz w:val="20"/>
                <w:szCs w:val="20"/>
                <w:lang w:val="hr-HR" w:eastAsia="hr-HR"/>
              </w:rPr>
            </w:pPr>
            <w:r w:rsidRPr="00421DF9">
              <w:rPr>
                <w:rFonts w:eastAsia="Times New Roman" w:cstheme="minorHAnsi"/>
                <w:sz w:val="20"/>
                <w:szCs w:val="20"/>
                <w:lang w:val="hr-HR" w:eastAsia="hr-HR"/>
              </w:rPr>
              <w:t> </w:t>
            </w:r>
          </w:p>
        </w:tc>
      </w:tr>
      <w:tr w:rsidR="00421DF9" w:rsidRPr="00421DF9" w14:paraId="1E96E9D1"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030A3B81" w14:textId="77777777" w:rsidR="005B2A27" w:rsidRPr="00421DF9" w:rsidRDefault="005B2A27" w:rsidP="00421DF9">
            <w:pPr>
              <w:rPr>
                <w:rFonts w:eastAsia="Times New Roman" w:cstheme="minorHAnsi"/>
                <w:bCs/>
                <w:sz w:val="20"/>
                <w:szCs w:val="20"/>
                <w:lang w:val="hr-HR" w:eastAsia="hr-HR"/>
              </w:rPr>
            </w:pPr>
          </w:p>
        </w:tc>
        <w:tc>
          <w:tcPr>
            <w:tcW w:w="4020" w:type="dxa"/>
            <w:tcBorders>
              <w:top w:val="single" w:sz="12" w:space="0" w:color="000000"/>
              <w:left w:val="nil"/>
              <w:bottom w:val="single" w:sz="4" w:space="0" w:color="000000"/>
              <w:right w:val="single" w:sz="4" w:space="0" w:color="000000"/>
            </w:tcBorders>
            <w:shd w:val="clear" w:color="auto" w:fill="auto"/>
            <w:noWrap/>
            <w:vAlign w:val="center"/>
            <w:hideMark/>
          </w:tcPr>
          <w:p w14:paraId="3A996DAD"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650" w:type="dxa"/>
            <w:tcBorders>
              <w:top w:val="single" w:sz="12" w:space="0" w:color="000000"/>
              <w:left w:val="nil"/>
              <w:bottom w:val="single" w:sz="4" w:space="0" w:color="000000"/>
              <w:right w:val="single" w:sz="4" w:space="0" w:color="000000"/>
            </w:tcBorders>
            <w:shd w:val="clear" w:color="auto" w:fill="auto"/>
            <w:vAlign w:val="center"/>
            <w:hideMark/>
          </w:tcPr>
          <w:p w14:paraId="2B1146F7"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14:paraId="50DC364A"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14:paraId="2B1B9671"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415" w:type="dxa"/>
            <w:tcBorders>
              <w:top w:val="single" w:sz="12" w:space="0" w:color="000000"/>
              <w:left w:val="nil"/>
              <w:bottom w:val="single" w:sz="4" w:space="0" w:color="000000"/>
              <w:right w:val="single" w:sz="4" w:space="0" w:color="000000"/>
            </w:tcBorders>
            <w:shd w:val="clear" w:color="auto" w:fill="auto"/>
            <w:vAlign w:val="center"/>
            <w:hideMark/>
          </w:tcPr>
          <w:p w14:paraId="5C67338F"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417" w:type="dxa"/>
            <w:tcBorders>
              <w:top w:val="single" w:sz="12" w:space="0" w:color="000000"/>
              <w:left w:val="nil"/>
              <w:bottom w:val="single" w:sz="4" w:space="0" w:color="000000"/>
              <w:right w:val="single" w:sz="4" w:space="0" w:color="000000"/>
            </w:tcBorders>
            <w:shd w:val="clear" w:color="auto" w:fill="auto"/>
            <w:vAlign w:val="center"/>
            <w:hideMark/>
          </w:tcPr>
          <w:p w14:paraId="7E31CBDD"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559" w:type="dxa"/>
            <w:tcBorders>
              <w:top w:val="single" w:sz="12" w:space="0" w:color="000000"/>
              <w:left w:val="nil"/>
              <w:bottom w:val="single" w:sz="4" w:space="0" w:color="000000"/>
              <w:right w:val="single" w:sz="4" w:space="0" w:color="000000"/>
            </w:tcBorders>
            <w:shd w:val="clear" w:color="auto" w:fill="auto"/>
            <w:vAlign w:val="center"/>
            <w:hideMark/>
          </w:tcPr>
          <w:p w14:paraId="5766D219" w14:textId="77777777" w:rsidR="005B2A27" w:rsidRPr="00421DF9" w:rsidRDefault="005B2A27" w:rsidP="00421DF9">
            <w:pPr>
              <w:jc w:val="center"/>
              <w:rPr>
                <w:rFonts w:eastAsia="Times New Roman" w:cstheme="minorHAnsi"/>
                <w:sz w:val="20"/>
                <w:szCs w:val="20"/>
                <w:lang w:val="hr-HR" w:eastAsia="hr-HR"/>
              </w:rPr>
            </w:pPr>
            <w:r w:rsidRPr="00421DF9">
              <w:rPr>
                <w:rFonts w:eastAsia="Times New Roman" w:cstheme="minorHAnsi"/>
                <w:sz w:val="20"/>
                <w:szCs w:val="20"/>
                <w:lang w:val="hr-HR" w:eastAsia="hr-HR"/>
              </w:rPr>
              <w:t> </w:t>
            </w:r>
          </w:p>
        </w:tc>
      </w:tr>
      <w:tr w:rsidR="00421DF9" w:rsidRPr="00421DF9" w14:paraId="14A8BDA7"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1E94BD83"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Doc.dr.sc. Iva Buljubašić</w:t>
            </w:r>
          </w:p>
        </w:tc>
        <w:tc>
          <w:tcPr>
            <w:tcW w:w="4020" w:type="dxa"/>
            <w:tcBorders>
              <w:top w:val="nil"/>
              <w:left w:val="nil"/>
              <w:bottom w:val="single" w:sz="4" w:space="0" w:color="000000"/>
              <w:right w:val="single" w:sz="4" w:space="0" w:color="000000"/>
            </w:tcBorders>
            <w:shd w:val="clear" w:color="auto" w:fill="auto"/>
            <w:noWrap/>
            <w:vAlign w:val="center"/>
            <w:hideMark/>
          </w:tcPr>
          <w:p w14:paraId="4B37021D"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Razvoj publike</w:t>
            </w:r>
          </w:p>
        </w:tc>
        <w:tc>
          <w:tcPr>
            <w:tcW w:w="1650" w:type="dxa"/>
            <w:tcBorders>
              <w:top w:val="nil"/>
              <w:left w:val="nil"/>
              <w:bottom w:val="single" w:sz="4" w:space="0" w:color="000000"/>
              <w:right w:val="single" w:sz="4" w:space="0" w:color="000000"/>
            </w:tcBorders>
            <w:shd w:val="clear" w:color="auto" w:fill="auto"/>
            <w:vAlign w:val="center"/>
            <w:hideMark/>
          </w:tcPr>
          <w:p w14:paraId="1858DCDE"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08.06. 9:30h</w:t>
            </w:r>
          </w:p>
        </w:tc>
        <w:tc>
          <w:tcPr>
            <w:tcW w:w="1348" w:type="dxa"/>
            <w:tcBorders>
              <w:top w:val="nil"/>
              <w:left w:val="nil"/>
              <w:bottom w:val="single" w:sz="4" w:space="0" w:color="000000"/>
              <w:right w:val="single" w:sz="4" w:space="0" w:color="000000"/>
            </w:tcBorders>
            <w:shd w:val="clear" w:color="auto" w:fill="auto"/>
            <w:vAlign w:val="center"/>
            <w:hideMark/>
          </w:tcPr>
          <w:p w14:paraId="241DEB52"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30.06., 09:30h</w:t>
            </w:r>
          </w:p>
        </w:tc>
        <w:tc>
          <w:tcPr>
            <w:tcW w:w="1348" w:type="dxa"/>
            <w:tcBorders>
              <w:top w:val="nil"/>
              <w:left w:val="nil"/>
              <w:bottom w:val="single" w:sz="4" w:space="0" w:color="000000"/>
              <w:right w:val="single" w:sz="4" w:space="0" w:color="000000"/>
            </w:tcBorders>
            <w:shd w:val="clear" w:color="auto" w:fill="auto"/>
            <w:vAlign w:val="center"/>
            <w:hideMark/>
          </w:tcPr>
          <w:p w14:paraId="2AD964E2"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15.07., 09:30h</w:t>
            </w:r>
          </w:p>
        </w:tc>
        <w:tc>
          <w:tcPr>
            <w:tcW w:w="1415" w:type="dxa"/>
            <w:tcBorders>
              <w:top w:val="nil"/>
              <w:left w:val="nil"/>
              <w:bottom w:val="single" w:sz="4" w:space="0" w:color="000000"/>
              <w:right w:val="single" w:sz="4" w:space="0" w:color="000000"/>
            </w:tcBorders>
            <w:shd w:val="clear" w:color="auto" w:fill="auto"/>
            <w:vAlign w:val="center"/>
            <w:hideMark/>
          </w:tcPr>
          <w:p w14:paraId="70FFFF80"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11.09., 09:30h</w:t>
            </w:r>
          </w:p>
        </w:tc>
        <w:tc>
          <w:tcPr>
            <w:tcW w:w="1417" w:type="dxa"/>
            <w:tcBorders>
              <w:top w:val="nil"/>
              <w:left w:val="nil"/>
              <w:bottom w:val="single" w:sz="4" w:space="0" w:color="000000"/>
              <w:right w:val="single" w:sz="4" w:space="0" w:color="000000"/>
            </w:tcBorders>
            <w:shd w:val="clear" w:color="auto" w:fill="auto"/>
            <w:vAlign w:val="center"/>
            <w:hideMark/>
          </w:tcPr>
          <w:p w14:paraId="27F9C3B1"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30.09., 09:30h</w:t>
            </w:r>
          </w:p>
        </w:tc>
        <w:tc>
          <w:tcPr>
            <w:tcW w:w="1559" w:type="dxa"/>
            <w:tcBorders>
              <w:top w:val="nil"/>
              <w:left w:val="nil"/>
              <w:bottom w:val="single" w:sz="4" w:space="0" w:color="000000"/>
              <w:right w:val="single" w:sz="4" w:space="0" w:color="000000"/>
            </w:tcBorders>
            <w:shd w:val="clear" w:color="auto" w:fill="auto"/>
            <w:vAlign w:val="center"/>
            <w:hideMark/>
          </w:tcPr>
          <w:p w14:paraId="33D5303F" w14:textId="77777777" w:rsidR="005B2A27" w:rsidRPr="00421DF9" w:rsidRDefault="005B2A27" w:rsidP="00421DF9">
            <w:pPr>
              <w:jc w:val="center"/>
              <w:rPr>
                <w:rFonts w:eastAsia="Times New Roman" w:cstheme="minorHAnsi"/>
                <w:bCs/>
                <w:sz w:val="20"/>
                <w:szCs w:val="20"/>
                <w:lang w:val="hr-HR" w:eastAsia="hr-HR"/>
              </w:rPr>
            </w:pPr>
            <w:r w:rsidRPr="00421DF9">
              <w:rPr>
                <w:rFonts w:eastAsia="Times New Roman" w:cstheme="minorHAnsi"/>
                <w:bCs/>
                <w:sz w:val="20"/>
                <w:szCs w:val="20"/>
                <w:lang w:val="hr-HR" w:eastAsia="hr-HR"/>
              </w:rPr>
              <w:t>P15</w:t>
            </w:r>
          </w:p>
        </w:tc>
      </w:tr>
      <w:tr w:rsidR="00421DF9" w:rsidRPr="00421DF9" w14:paraId="655A1809"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28805E33"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4020" w:type="dxa"/>
            <w:tcBorders>
              <w:top w:val="nil"/>
              <w:left w:val="nil"/>
              <w:bottom w:val="single" w:sz="4" w:space="0" w:color="000000"/>
              <w:right w:val="single" w:sz="4" w:space="0" w:color="000000"/>
            </w:tcBorders>
            <w:shd w:val="clear" w:color="auto" w:fill="auto"/>
            <w:noWrap/>
            <w:vAlign w:val="center"/>
            <w:hideMark/>
          </w:tcPr>
          <w:p w14:paraId="5FAA9CA6"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Strategije oglašavanja i nekonvencionalni marketing</w:t>
            </w:r>
          </w:p>
        </w:tc>
        <w:tc>
          <w:tcPr>
            <w:tcW w:w="1650" w:type="dxa"/>
            <w:tcBorders>
              <w:top w:val="nil"/>
              <w:left w:val="nil"/>
              <w:bottom w:val="single" w:sz="4" w:space="0" w:color="000000"/>
              <w:right w:val="single" w:sz="4" w:space="0" w:color="000000"/>
            </w:tcBorders>
            <w:shd w:val="clear" w:color="auto" w:fill="auto"/>
            <w:vAlign w:val="center"/>
            <w:hideMark/>
          </w:tcPr>
          <w:p w14:paraId="2F486924"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xml:space="preserve">08.06., 13:00h </w:t>
            </w:r>
          </w:p>
        </w:tc>
        <w:tc>
          <w:tcPr>
            <w:tcW w:w="1348" w:type="dxa"/>
            <w:tcBorders>
              <w:top w:val="nil"/>
              <w:left w:val="nil"/>
              <w:bottom w:val="single" w:sz="4" w:space="0" w:color="000000"/>
              <w:right w:val="single" w:sz="4" w:space="0" w:color="000000"/>
            </w:tcBorders>
            <w:shd w:val="clear" w:color="auto" w:fill="auto"/>
            <w:vAlign w:val="center"/>
            <w:hideMark/>
          </w:tcPr>
          <w:p w14:paraId="07F665F2"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30.06., 13:00h</w:t>
            </w:r>
          </w:p>
        </w:tc>
        <w:tc>
          <w:tcPr>
            <w:tcW w:w="1348" w:type="dxa"/>
            <w:tcBorders>
              <w:top w:val="nil"/>
              <w:left w:val="nil"/>
              <w:bottom w:val="single" w:sz="4" w:space="0" w:color="000000"/>
              <w:right w:val="single" w:sz="4" w:space="0" w:color="000000"/>
            </w:tcBorders>
            <w:shd w:val="clear" w:color="auto" w:fill="auto"/>
            <w:vAlign w:val="center"/>
            <w:hideMark/>
          </w:tcPr>
          <w:p w14:paraId="12B19C8E"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15.07., 13:00h</w:t>
            </w:r>
          </w:p>
        </w:tc>
        <w:tc>
          <w:tcPr>
            <w:tcW w:w="1415" w:type="dxa"/>
            <w:tcBorders>
              <w:top w:val="nil"/>
              <w:left w:val="nil"/>
              <w:bottom w:val="single" w:sz="4" w:space="0" w:color="000000"/>
              <w:right w:val="single" w:sz="4" w:space="0" w:color="000000"/>
            </w:tcBorders>
            <w:shd w:val="clear" w:color="auto" w:fill="auto"/>
            <w:vAlign w:val="center"/>
            <w:hideMark/>
          </w:tcPr>
          <w:p w14:paraId="42CFAA6F"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11.09., 13:00h</w:t>
            </w:r>
          </w:p>
        </w:tc>
        <w:tc>
          <w:tcPr>
            <w:tcW w:w="1417" w:type="dxa"/>
            <w:tcBorders>
              <w:top w:val="nil"/>
              <w:left w:val="nil"/>
              <w:bottom w:val="single" w:sz="4" w:space="0" w:color="000000"/>
              <w:right w:val="single" w:sz="4" w:space="0" w:color="000000"/>
            </w:tcBorders>
            <w:shd w:val="clear" w:color="auto" w:fill="auto"/>
            <w:vAlign w:val="center"/>
            <w:hideMark/>
          </w:tcPr>
          <w:p w14:paraId="33CA3CAA"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30.09., 13:00h</w:t>
            </w:r>
          </w:p>
        </w:tc>
        <w:tc>
          <w:tcPr>
            <w:tcW w:w="1559" w:type="dxa"/>
            <w:tcBorders>
              <w:top w:val="nil"/>
              <w:left w:val="nil"/>
              <w:bottom w:val="single" w:sz="4" w:space="0" w:color="000000"/>
              <w:right w:val="single" w:sz="4" w:space="0" w:color="000000"/>
            </w:tcBorders>
            <w:shd w:val="clear" w:color="auto" w:fill="auto"/>
            <w:vAlign w:val="center"/>
            <w:hideMark/>
          </w:tcPr>
          <w:p w14:paraId="70862583" w14:textId="77777777" w:rsidR="005B2A27" w:rsidRPr="00421DF9" w:rsidRDefault="005B2A27" w:rsidP="00421DF9">
            <w:pPr>
              <w:jc w:val="center"/>
              <w:rPr>
                <w:rFonts w:eastAsia="Times New Roman" w:cstheme="minorHAnsi"/>
                <w:bCs/>
                <w:sz w:val="20"/>
                <w:szCs w:val="20"/>
                <w:lang w:val="hr-HR" w:eastAsia="hr-HR"/>
              </w:rPr>
            </w:pPr>
            <w:r w:rsidRPr="00421DF9">
              <w:rPr>
                <w:rFonts w:eastAsia="Times New Roman" w:cstheme="minorHAnsi"/>
                <w:bCs/>
                <w:sz w:val="20"/>
                <w:szCs w:val="20"/>
                <w:lang w:val="hr-HR" w:eastAsia="hr-HR"/>
              </w:rPr>
              <w:t>P15</w:t>
            </w:r>
          </w:p>
        </w:tc>
      </w:tr>
      <w:tr w:rsidR="00421DF9" w:rsidRPr="00421DF9" w14:paraId="26B1D8E0" w14:textId="77777777" w:rsidTr="001F6BC6">
        <w:trPr>
          <w:trHeight w:val="315"/>
        </w:trPr>
        <w:tc>
          <w:tcPr>
            <w:tcW w:w="2093" w:type="dxa"/>
            <w:tcBorders>
              <w:top w:val="nil"/>
              <w:left w:val="single" w:sz="4" w:space="0" w:color="auto"/>
              <w:bottom w:val="single" w:sz="12" w:space="0" w:color="000000"/>
              <w:right w:val="single" w:sz="4" w:space="0" w:color="000000"/>
            </w:tcBorders>
            <w:shd w:val="clear" w:color="auto" w:fill="auto"/>
            <w:noWrap/>
            <w:vAlign w:val="center"/>
            <w:hideMark/>
          </w:tcPr>
          <w:p w14:paraId="4C58FE71"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4020" w:type="dxa"/>
            <w:tcBorders>
              <w:top w:val="nil"/>
              <w:left w:val="nil"/>
              <w:bottom w:val="single" w:sz="12" w:space="0" w:color="000000"/>
              <w:right w:val="single" w:sz="4" w:space="0" w:color="000000"/>
            </w:tcBorders>
            <w:shd w:val="clear" w:color="auto" w:fill="auto"/>
            <w:noWrap/>
            <w:vAlign w:val="center"/>
            <w:hideMark/>
          </w:tcPr>
          <w:p w14:paraId="0D26017B"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650" w:type="dxa"/>
            <w:tcBorders>
              <w:top w:val="nil"/>
              <w:left w:val="nil"/>
              <w:bottom w:val="single" w:sz="12" w:space="0" w:color="000000"/>
              <w:right w:val="single" w:sz="4" w:space="0" w:color="000000"/>
            </w:tcBorders>
            <w:shd w:val="clear" w:color="auto" w:fill="auto"/>
            <w:vAlign w:val="center"/>
            <w:hideMark/>
          </w:tcPr>
          <w:p w14:paraId="061389A7"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14:paraId="36948776"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14:paraId="7B1D91C1"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415" w:type="dxa"/>
            <w:tcBorders>
              <w:top w:val="nil"/>
              <w:left w:val="nil"/>
              <w:bottom w:val="single" w:sz="12" w:space="0" w:color="000000"/>
              <w:right w:val="single" w:sz="4" w:space="0" w:color="000000"/>
            </w:tcBorders>
            <w:shd w:val="clear" w:color="auto" w:fill="auto"/>
            <w:vAlign w:val="center"/>
            <w:hideMark/>
          </w:tcPr>
          <w:p w14:paraId="386D9BCA"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417" w:type="dxa"/>
            <w:tcBorders>
              <w:top w:val="nil"/>
              <w:left w:val="nil"/>
              <w:bottom w:val="single" w:sz="12" w:space="0" w:color="000000"/>
              <w:right w:val="single" w:sz="4" w:space="0" w:color="000000"/>
            </w:tcBorders>
            <w:shd w:val="clear" w:color="auto" w:fill="auto"/>
            <w:vAlign w:val="center"/>
            <w:hideMark/>
          </w:tcPr>
          <w:p w14:paraId="5FFE65D4"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559" w:type="dxa"/>
            <w:tcBorders>
              <w:top w:val="nil"/>
              <w:left w:val="nil"/>
              <w:bottom w:val="single" w:sz="12" w:space="0" w:color="000000"/>
              <w:right w:val="single" w:sz="4" w:space="0" w:color="000000"/>
            </w:tcBorders>
            <w:shd w:val="clear" w:color="auto" w:fill="auto"/>
            <w:vAlign w:val="center"/>
            <w:hideMark/>
          </w:tcPr>
          <w:p w14:paraId="3D9560DD" w14:textId="77777777" w:rsidR="005B2A27" w:rsidRPr="00421DF9" w:rsidRDefault="005B2A27" w:rsidP="00421DF9">
            <w:pPr>
              <w:jc w:val="center"/>
              <w:rPr>
                <w:rFonts w:eastAsia="Times New Roman" w:cstheme="minorHAnsi"/>
                <w:sz w:val="20"/>
                <w:szCs w:val="20"/>
                <w:lang w:val="hr-HR" w:eastAsia="hr-HR"/>
              </w:rPr>
            </w:pPr>
            <w:r w:rsidRPr="00421DF9">
              <w:rPr>
                <w:rFonts w:eastAsia="Times New Roman" w:cstheme="minorHAnsi"/>
                <w:sz w:val="20"/>
                <w:szCs w:val="20"/>
                <w:lang w:val="hr-HR" w:eastAsia="hr-HR"/>
              </w:rPr>
              <w:t> </w:t>
            </w:r>
          </w:p>
        </w:tc>
      </w:tr>
      <w:tr w:rsidR="00421DF9" w:rsidRPr="00421DF9" w14:paraId="133DD90F" w14:textId="77777777" w:rsidTr="001F6BC6">
        <w:trPr>
          <w:trHeight w:val="315"/>
        </w:trPr>
        <w:tc>
          <w:tcPr>
            <w:tcW w:w="2093"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14:paraId="0FD9D402"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Doc.dr.sc. Marta Borić Cvenić</w:t>
            </w:r>
          </w:p>
        </w:tc>
        <w:tc>
          <w:tcPr>
            <w:tcW w:w="4020" w:type="dxa"/>
            <w:tcBorders>
              <w:top w:val="nil"/>
              <w:left w:val="nil"/>
              <w:bottom w:val="single" w:sz="4" w:space="0" w:color="000000"/>
              <w:right w:val="single" w:sz="4" w:space="0" w:color="000000"/>
            </w:tcBorders>
            <w:shd w:val="clear" w:color="auto" w:fill="auto"/>
            <w:noWrap/>
            <w:vAlign w:val="center"/>
            <w:hideMark/>
          </w:tcPr>
          <w:p w14:paraId="32A700E8"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650" w:type="dxa"/>
            <w:tcBorders>
              <w:top w:val="nil"/>
              <w:left w:val="nil"/>
              <w:bottom w:val="single" w:sz="4" w:space="0" w:color="000000"/>
              <w:right w:val="single" w:sz="4" w:space="0" w:color="000000"/>
            </w:tcBorders>
            <w:shd w:val="clear" w:color="auto" w:fill="auto"/>
            <w:vAlign w:val="center"/>
            <w:hideMark/>
          </w:tcPr>
          <w:p w14:paraId="4BDA9641"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14:paraId="1BC30A84"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14:paraId="247727B2"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vAlign w:val="center"/>
            <w:hideMark/>
          </w:tcPr>
          <w:p w14:paraId="0A3AA4EB"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417" w:type="dxa"/>
            <w:tcBorders>
              <w:top w:val="nil"/>
              <w:left w:val="nil"/>
              <w:bottom w:val="single" w:sz="4" w:space="0" w:color="000000"/>
              <w:right w:val="single" w:sz="4" w:space="0" w:color="000000"/>
            </w:tcBorders>
            <w:shd w:val="clear" w:color="auto" w:fill="auto"/>
            <w:vAlign w:val="center"/>
            <w:hideMark/>
          </w:tcPr>
          <w:p w14:paraId="06D58944"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559" w:type="dxa"/>
            <w:tcBorders>
              <w:top w:val="nil"/>
              <w:left w:val="nil"/>
              <w:bottom w:val="single" w:sz="4" w:space="0" w:color="000000"/>
              <w:right w:val="single" w:sz="4" w:space="0" w:color="000000"/>
            </w:tcBorders>
            <w:shd w:val="clear" w:color="auto" w:fill="auto"/>
            <w:vAlign w:val="center"/>
            <w:hideMark/>
          </w:tcPr>
          <w:p w14:paraId="48FFAA87" w14:textId="77777777" w:rsidR="005B2A27" w:rsidRPr="00421DF9" w:rsidRDefault="005B2A27" w:rsidP="00421DF9">
            <w:pPr>
              <w:jc w:val="center"/>
              <w:rPr>
                <w:rFonts w:eastAsia="Times New Roman" w:cstheme="minorHAnsi"/>
                <w:sz w:val="20"/>
                <w:szCs w:val="20"/>
                <w:lang w:val="hr-HR" w:eastAsia="hr-HR"/>
              </w:rPr>
            </w:pPr>
            <w:r w:rsidRPr="00421DF9">
              <w:rPr>
                <w:rFonts w:eastAsia="Times New Roman" w:cstheme="minorHAnsi"/>
                <w:sz w:val="20"/>
                <w:szCs w:val="20"/>
                <w:lang w:val="hr-HR" w:eastAsia="hr-HR"/>
              </w:rPr>
              <w:t> </w:t>
            </w:r>
          </w:p>
        </w:tc>
      </w:tr>
      <w:tr w:rsidR="00421DF9" w:rsidRPr="00421DF9" w14:paraId="1554AAC3"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46BCCA06" w14:textId="77777777" w:rsidR="005B2A27" w:rsidRPr="00421DF9" w:rsidRDefault="005B2A27" w:rsidP="00421DF9">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14:paraId="539F1D26"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Istraživanje prakse europskih kulturnih i kreativnih industrija</w:t>
            </w:r>
          </w:p>
        </w:tc>
        <w:tc>
          <w:tcPr>
            <w:tcW w:w="1650" w:type="dxa"/>
            <w:tcBorders>
              <w:top w:val="nil"/>
              <w:left w:val="nil"/>
              <w:bottom w:val="single" w:sz="4" w:space="0" w:color="000000"/>
              <w:right w:val="single" w:sz="4" w:space="0" w:color="000000"/>
            </w:tcBorders>
            <w:shd w:val="clear" w:color="auto" w:fill="auto"/>
            <w:vAlign w:val="center"/>
            <w:hideMark/>
          </w:tcPr>
          <w:p w14:paraId="1A2E13E6"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10.06., 11:00h</w:t>
            </w:r>
          </w:p>
        </w:tc>
        <w:tc>
          <w:tcPr>
            <w:tcW w:w="1348" w:type="dxa"/>
            <w:tcBorders>
              <w:top w:val="nil"/>
              <w:left w:val="nil"/>
              <w:bottom w:val="single" w:sz="4" w:space="0" w:color="000000"/>
              <w:right w:val="single" w:sz="4" w:space="0" w:color="000000"/>
            </w:tcBorders>
            <w:shd w:val="clear" w:color="auto" w:fill="auto"/>
            <w:vAlign w:val="center"/>
            <w:hideMark/>
          </w:tcPr>
          <w:p w14:paraId="74BE10E7"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01.07., 11:00h</w:t>
            </w:r>
          </w:p>
        </w:tc>
        <w:tc>
          <w:tcPr>
            <w:tcW w:w="1348" w:type="dxa"/>
            <w:tcBorders>
              <w:top w:val="nil"/>
              <w:left w:val="nil"/>
              <w:bottom w:val="single" w:sz="4" w:space="0" w:color="000000"/>
              <w:right w:val="single" w:sz="4" w:space="0" w:color="000000"/>
            </w:tcBorders>
            <w:shd w:val="clear" w:color="auto" w:fill="auto"/>
            <w:vAlign w:val="center"/>
            <w:hideMark/>
          </w:tcPr>
          <w:p w14:paraId="3A9B7085"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22.07.,11:00h</w:t>
            </w:r>
          </w:p>
        </w:tc>
        <w:tc>
          <w:tcPr>
            <w:tcW w:w="1415" w:type="dxa"/>
            <w:tcBorders>
              <w:top w:val="nil"/>
              <w:left w:val="nil"/>
              <w:bottom w:val="single" w:sz="4" w:space="0" w:color="000000"/>
              <w:right w:val="single" w:sz="4" w:space="0" w:color="000000"/>
            </w:tcBorders>
            <w:shd w:val="clear" w:color="auto" w:fill="auto"/>
            <w:vAlign w:val="center"/>
            <w:hideMark/>
          </w:tcPr>
          <w:p w14:paraId="783868DE"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03.09., 11:00h</w:t>
            </w:r>
          </w:p>
        </w:tc>
        <w:tc>
          <w:tcPr>
            <w:tcW w:w="1417" w:type="dxa"/>
            <w:tcBorders>
              <w:top w:val="nil"/>
              <w:left w:val="nil"/>
              <w:bottom w:val="single" w:sz="4" w:space="0" w:color="000000"/>
              <w:right w:val="single" w:sz="4" w:space="0" w:color="000000"/>
            </w:tcBorders>
            <w:shd w:val="clear" w:color="auto" w:fill="auto"/>
            <w:vAlign w:val="center"/>
            <w:hideMark/>
          </w:tcPr>
          <w:p w14:paraId="271C0296"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16.09., 11:00h</w:t>
            </w:r>
          </w:p>
        </w:tc>
        <w:tc>
          <w:tcPr>
            <w:tcW w:w="1559" w:type="dxa"/>
            <w:tcBorders>
              <w:top w:val="nil"/>
              <w:left w:val="nil"/>
              <w:bottom w:val="single" w:sz="4" w:space="0" w:color="000000"/>
              <w:right w:val="single" w:sz="4" w:space="0" w:color="000000"/>
            </w:tcBorders>
            <w:shd w:val="clear" w:color="auto" w:fill="auto"/>
            <w:vAlign w:val="center"/>
            <w:hideMark/>
          </w:tcPr>
          <w:p w14:paraId="789C0ABB" w14:textId="77777777" w:rsidR="005B2A27" w:rsidRPr="00421DF9" w:rsidRDefault="005B2A27" w:rsidP="00421DF9">
            <w:pPr>
              <w:jc w:val="center"/>
              <w:rPr>
                <w:rFonts w:eastAsia="Times New Roman" w:cstheme="minorHAnsi"/>
                <w:bCs/>
                <w:sz w:val="20"/>
                <w:szCs w:val="20"/>
                <w:lang w:val="hr-HR" w:eastAsia="hr-HR"/>
              </w:rPr>
            </w:pPr>
            <w:r w:rsidRPr="00421DF9">
              <w:rPr>
                <w:rFonts w:eastAsia="Times New Roman" w:cstheme="minorHAnsi"/>
                <w:bCs/>
                <w:sz w:val="20"/>
                <w:szCs w:val="20"/>
                <w:lang w:val="hr-HR" w:eastAsia="hr-HR"/>
              </w:rPr>
              <w:t>P15</w:t>
            </w:r>
          </w:p>
        </w:tc>
      </w:tr>
      <w:tr w:rsidR="00421DF9" w:rsidRPr="00421DF9" w14:paraId="163C250D"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6C27B402"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4020" w:type="dxa"/>
            <w:tcBorders>
              <w:top w:val="nil"/>
              <w:left w:val="nil"/>
              <w:bottom w:val="single" w:sz="4" w:space="0" w:color="000000"/>
              <w:right w:val="single" w:sz="4" w:space="0" w:color="000000"/>
            </w:tcBorders>
            <w:shd w:val="clear" w:color="auto" w:fill="auto"/>
            <w:noWrap/>
            <w:vAlign w:val="center"/>
            <w:hideMark/>
          </w:tcPr>
          <w:p w14:paraId="4A31A145"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Razvoj organizacija u kulturi i kreativnim industrijama (1. D)</w:t>
            </w:r>
          </w:p>
        </w:tc>
        <w:tc>
          <w:tcPr>
            <w:tcW w:w="1650" w:type="dxa"/>
            <w:tcBorders>
              <w:top w:val="nil"/>
              <w:left w:val="nil"/>
              <w:bottom w:val="single" w:sz="4" w:space="0" w:color="000000"/>
              <w:right w:val="single" w:sz="4" w:space="0" w:color="000000"/>
            </w:tcBorders>
            <w:shd w:val="clear" w:color="auto" w:fill="auto"/>
            <w:vAlign w:val="center"/>
            <w:hideMark/>
          </w:tcPr>
          <w:p w14:paraId="6D04A74F"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09.06., 11:00h</w:t>
            </w:r>
          </w:p>
        </w:tc>
        <w:tc>
          <w:tcPr>
            <w:tcW w:w="1348" w:type="dxa"/>
            <w:tcBorders>
              <w:top w:val="nil"/>
              <w:left w:val="nil"/>
              <w:bottom w:val="single" w:sz="4" w:space="0" w:color="000000"/>
              <w:right w:val="single" w:sz="4" w:space="0" w:color="000000"/>
            </w:tcBorders>
            <w:shd w:val="clear" w:color="auto" w:fill="auto"/>
            <w:vAlign w:val="center"/>
            <w:hideMark/>
          </w:tcPr>
          <w:p w14:paraId="66937A55"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30.06.,11:00h</w:t>
            </w:r>
          </w:p>
        </w:tc>
        <w:tc>
          <w:tcPr>
            <w:tcW w:w="1348" w:type="dxa"/>
            <w:tcBorders>
              <w:top w:val="nil"/>
              <w:left w:val="nil"/>
              <w:bottom w:val="single" w:sz="4" w:space="0" w:color="000000"/>
              <w:right w:val="single" w:sz="4" w:space="0" w:color="000000"/>
            </w:tcBorders>
            <w:shd w:val="clear" w:color="auto" w:fill="auto"/>
            <w:vAlign w:val="center"/>
            <w:hideMark/>
          </w:tcPr>
          <w:p w14:paraId="42C8F9CD"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21.07.,11:00h</w:t>
            </w:r>
          </w:p>
        </w:tc>
        <w:tc>
          <w:tcPr>
            <w:tcW w:w="1415" w:type="dxa"/>
            <w:tcBorders>
              <w:top w:val="nil"/>
              <w:left w:val="nil"/>
              <w:bottom w:val="single" w:sz="4" w:space="0" w:color="000000"/>
              <w:right w:val="single" w:sz="4" w:space="0" w:color="000000"/>
            </w:tcBorders>
            <w:shd w:val="clear" w:color="auto" w:fill="auto"/>
            <w:vAlign w:val="center"/>
            <w:hideMark/>
          </w:tcPr>
          <w:p w14:paraId="33240F08"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02.09., 11.00h</w:t>
            </w:r>
          </w:p>
        </w:tc>
        <w:tc>
          <w:tcPr>
            <w:tcW w:w="1417" w:type="dxa"/>
            <w:tcBorders>
              <w:top w:val="nil"/>
              <w:left w:val="nil"/>
              <w:bottom w:val="single" w:sz="4" w:space="0" w:color="000000"/>
              <w:right w:val="single" w:sz="4" w:space="0" w:color="000000"/>
            </w:tcBorders>
            <w:shd w:val="clear" w:color="auto" w:fill="auto"/>
            <w:vAlign w:val="center"/>
            <w:hideMark/>
          </w:tcPr>
          <w:p w14:paraId="09616C6B"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15.09., 11:00h</w:t>
            </w:r>
          </w:p>
        </w:tc>
        <w:tc>
          <w:tcPr>
            <w:tcW w:w="1559" w:type="dxa"/>
            <w:tcBorders>
              <w:top w:val="nil"/>
              <w:left w:val="nil"/>
              <w:bottom w:val="single" w:sz="4" w:space="0" w:color="000000"/>
              <w:right w:val="single" w:sz="4" w:space="0" w:color="000000"/>
            </w:tcBorders>
            <w:shd w:val="clear" w:color="auto" w:fill="auto"/>
            <w:vAlign w:val="center"/>
            <w:hideMark/>
          </w:tcPr>
          <w:p w14:paraId="7988F56C" w14:textId="77777777" w:rsidR="005B2A27" w:rsidRPr="00421DF9" w:rsidRDefault="005B2A27" w:rsidP="00421DF9">
            <w:pPr>
              <w:jc w:val="center"/>
              <w:rPr>
                <w:rFonts w:eastAsia="Times New Roman" w:cstheme="minorHAnsi"/>
                <w:bCs/>
                <w:sz w:val="20"/>
                <w:szCs w:val="20"/>
                <w:lang w:val="hr-HR" w:eastAsia="hr-HR"/>
              </w:rPr>
            </w:pPr>
            <w:r w:rsidRPr="00421DF9">
              <w:rPr>
                <w:rFonts w:eastAsia="Times New Roman" w:cstheme="minorHAnsi"/>
                <w:bCs/>
                <w:sz w:val="20"/>
                <w:szCs w:val="20"/>
                <w:lang w:val="hr-HR" w:eastAsia="hr-HR"/>
              </w:rPr>
              <w:t>P15</w:t>
            </w:r>
          </w:p>
        </w:tc>
      </w:tr>
      <w:tr w:rsidR="00421DF9" w:rsidRPr="00421DF9" w14:paraId="6CEFF8E5" w14:textId="77777777" w:rsidTr="001F6BC6">
        <w:trPr>
          <w:trHeight w:val="315"/>
        </w:trPr>
        <w:tc>
          <w:tcPr>
            <w:tcW w:w="2093" w:type="dxa"/>
            <w:tcBorders>
              <w:top w:val="nil"/>
              <w:left w:val="single" w:sz="4" w:space="0" w:color="auto"/>
              <w:bottom w:val="single" w:sz="12" w:space="0" w:color="000000"/>
              <w:right w:val="single" w:sz="4" w:space="0" w:color="000000"/>
            </w:tcBorders>
            <w:shd w:val="clear" w:color="auto" w:fill="auto"/>
            <w:noWrap/>
            <w:vAlign w:val="center"/>
            <w:hideMark/>
          </w:tcPr>
          <w:p w14:paraId="1C661E18"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4020" w:type="dxa"/>
            <w:tcBorders>
              <w:top w:val="nil"/>
              <w:left w:val="nil"/>
              <w:bottom w:val="single" w:sz="12" w:space="0" w:color="000000"/>
              <w:right w:val="single" w:sz="4" w:space="0" w:color="000000"/>
            </w:tcBorders>
            <w:shd w:val="clear" w:color="auto" w:fill="auto"/>
            <w:noWrap/>
            <w:vAlign w:val="center"/>
            <w:hideMark/>
          </w:tcPr>
          <w:p w14:paraId="149D454E"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650" w:type="dxa"/>
            <w:tcBorders>
              <w:top w:val="nil"/>
              <w:left w:val="nil"/>
              <w:bottom w:val="single" w:sz="12" w:space="0" w:color="000000"/>
              <w:right w:val="single" w:sz="4" w:space="0" w:color="000000"/>
            </w:tcBorders>
            <w:shd w:val="clear" w:color="auto" w:fill="auto"/>
            <w:vAlign w:val="center"/>
            <w:hideMark/>
          </w:tcPr>
          <w:p w14:paraId="707878DB"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14:paraId="58C15A40"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14:paraId="0CB02A49"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415" w:type="dxa"/>
            <w:tcBorders>
              <w:top w:val="nil"/>
              <w:left w:val="nil"/>
              <w:bottom w:val="single" w:sz="12" w:space="0" w:color="000000"/>
              <w:right w:val="single" w:sz="4" w:space="0" w:color="000000"/>
            </w:tcBorders>
            <w:shd w:val="clear" w:color="auto" w:fill="auto"/>
            <w:vAlign w:val="center"/>
            <w:hideMark/>
          </w:tcPr>
          <w:p w14:paraId="5D52EE9C"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417" w:type="dxa"/>
            <w:tcBorders>
              <w:top w:val="nil"/>
              <w:left w:val="nil"/>
              <w:bottom w:val="single" w:sz="12" w:space="0" w:color="000000"/>
              <w:right w:val="single" w:sz="4" w:space="0" w:color="000000"/>
            </w:tcBorders>
            <w:shd w:val="clear" w:color="auto" w:fill="auto"/>
            <w:vAlign w:val="center"/>
            <w:hideMark/>
          </w:tcPr>
          <w:p w14:paraId="5198CA6F"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559" w:type="dxa"/>
            <w:tcBorders>
              <w:top w:val="nil"/>
              <w:left w:val="nil"/>
              <w:bottom w:val="single" w:sz="12" w:space="0" w:color="000000"/>
              <w:right w:val="single" w:sz="4" w:space="0" w:color="000000"/>
            </w:tcBorders>
            <w:shd w:val="clear" w:color="auto" w:fill="auto"/>
            <w:vAlign w:val="center"/>
            <w:hideMark/>
          </w:tcPr>
          <w:p w14:paraId="6D9AF683" w14:textId="77777777" w:rsidR="005B2A27" w:rsidRPr="00421DF9" w:rsidRDefault="005B2A27" w:rsidP="00421DF9">
            <w:pPr>
              <w:jc w:val="center"/>
              <w:rPr>
                <w:rFonts w:eastAsia="Times New Roman" w:cstheme="minorHAnsi"/>
                <w:sz w:val="20"/>
                <w:szCs w:val="20"/>
                <w:lang w:val="hr-HR" w:eastAsia="hr-HR"/>
              </w:rPr>
            </w:pPr>
            <w:r w:rsidRPr="00421DF9">
              <w:rPr>
                <w:rFonts w:eastAsia="Times New Roman" w:cstheme="minorHAnsi"/>
                <w:sz w:val="20"/>
                <w:szCs w:val="20"/>
                <w:lang w:val="hr-HR" w:eastAsia="hr-HR"/>
              </w:rPr>
              <w:t> </w:t>
            </w:r>
          </w:p>
        </w:tc>
      </w:tr>
      <w:tr w:rsidR="00421DF9" w:rsidRPr="00421DF9" w14:paraId="6896D9C7" w14:textId="77777777" w:rsidTr="001F6BC6">
        <w:trPr>
          <w:trHeight w:val="315"/>
        </w:trPr>
        <w:tc>
          <w:tcPr>
            <w:tcW w:w="2093"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14:paraId="4D2C6C64"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Doc.dr.sc. Marina Đukić</w:t>
            </w:r>
          </w:p>
        </w:tc>
        <w:tc>
          <w:tcPr>
            <w:tcW w:w="4020" w:type="dxa"/>
            <w:tcBorders>
              <w:top w:val="nil"/>
              <w:left w:val="nil"/>
              <w:bottom w:val="single" w:sz="4" w:space="0" w:color="000000"/>
              <w:right w:val="single" w:sz="4" w:space="0" w:color="000000"/>
            </w:tcBorders>
            <w:shd w:val="clear" w:color="auto" w:fill="auto"/>
            <w:noWrap/>
            <w:vAlign w:val="center"/>
            <w:hideMark/>
          </w:tcPr>
          <w:p w14:paraId="3C471444"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650" w:type="dxa"/>
            <w:tcBorders>
              <w:top w:val="nil"/>
              <w:left w:val="nil"/>
              <w:bottom w:val="single" w:sz="4" w:space="0" w:color="000000"/>
              <w:right w:val="single" w:sz="4" w:space="0" w:color="000000"/>
            </w:tcBorders>
            <w:shd w:val="clear" w:color="auto" w:fill="auto"/>
            <w:vAlign w:val="center"/>
            <w:hideMark/>
          </w:tcPr>
          <w:p w14:paraId="0DE149AD"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14:paraId="16D42494"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14:paraId="638BF41E"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vAlign w:val="center"/>
            <w:hideMark/>
          </w:tcPr>
          <w:p w14:paraId="0B20FF24"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417" w:type="dxa"/>
            <w:tcBorders>
              <w:top w:val="nil"/>
              <w:left w:val="nil"/>
              <w:bottom w:val="single" w:sz="4" w:space="0" w:color="000000"/>
              <w:right w:val="single" w:sz="4" w:space="0" w:color="000000"/>
            </w:tcBorders>
            <w:shd w:val="clear" w:color="auto" w:fill="auto"/>
            <w:vAlign w:val="center"/>
            <w:hideMark/>
          </w:tcPr>
          <w:p w14:paraId="0BE8AC32"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559" w:type="dxa"/>
            <w:tcBorders>
              <w:top w:val="nil"/>
              <w:left w:val="nil"/>
              <w:bottom w:val="single" w:sz="4" w:space="0" w:color="000000"/>
              <w:right w:val="single" w:sz="4" w:space="0" w:color="000000"/>
            </w:tcBorders>
            <w:shd w:val="clear" w:color="auto" w:fill="auto"/>
            <w:vAlign w:val="center"/>
            <w:hideMark/>
          </w:tcPr>
          <w:p w14:paraId="7822C2C4" w14:textId="77777777" w:rsidR="005B2A27" w:rsidRPr="00421DF9" w:rsidRDefault="005B2A27" w:rsidP="00421DF9">
            <w:pPr>
              <w:jc w:val="center"/>
              <w:rPr>
                <w:rFonts w:eastAsia="Times New Roman" w:cstheme="minorHAnsi"/>
                <w:sz w:val="20"/>
                <w:szCs w:val="20"/>
                <w:lang w:val="hr-HR" w:eastAsia="hr-HR"/>
              </w:rPr>
            </w:pPr>
            <w:r w:rsidRPr="00421DF9">
              <w:rPr>
                <w:rFonts w:eastAsia="Times New Roman" w:cstheme="minorHAnsi"/>
                <w:sz w:val="20"/>
                <w:szCs w:val="20"/>
                <w:lang w:val="hr-HR" w:eastAsia="hr-HR"/>
              </w:rPr>
              <w:t> </w:t>
            </w:r>
          </w:p>
        </w:tc>
      </w:tr>
      <w:tr w:rsidR="00421DF9" w:rsidRPr="00421DF9" w14:paraId="795B753C" w14:textId="77777777" w:rsidTr="001F6BC6">
        <w:trPr>
          <w:trHeight w:val="315"/>
        </w:trPr>
        <w:tc>
          <w:tcPr>
            <w:tcW w:w="2093"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7E2D9BCE" w14:textId="77777777" w:rsidR="005B2A27" w:rsidRPr="00421DF9" w:rsidRDefault="005B2A27" w:rsidP="00421DF9">
            <w:pPr>
              <w:rPr>
                <w:rFonts w:eastAsia="Times New Roman" w:cstheme="minorHAnsi"/>
                <w:b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tcPr>
          <w:p w14:paraId="36BF18FC"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Upravljanje u odnosima s javnošću (1.D)</w:t>
            </w:r>
          </w:p>
        </w:tc>
        <w:tc>
          <w:tcPr>
            <w:tcW w:w="1650" w:type="dxa"/>
            <w:tcBorders>
              <w:top w:val="nil"/>
              <w:left w:val="nil"/>
              <w:bottom w:val="single" w:sz="4" w:space="0" w:color="000000"/>
              <w:right w:val="single" w:sz="4" w:space="0" w:color="000000"/>
            </w:tcBorders>
            <w:shd w:val="clear" w:color="auto" w:fill="auto"/>
            <w:vAlign w:val="center"/>
          </w:tcPr>
          <w:p w14:paraId="5C2E4BCB"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12.6., 11.30h</w:t>
            </w:r>
          </w:p>
        </w:tc>
        <w:tc>
          <w:tcPr>
            <w:tcW w:w="1348" w:type="dxa"/>
            <w:tcBorders>
              <w:top w:val="nil"/>
              <w:left w:val="nil"/>
              <w:bottom w:val="single" w:sz="4" w:space="0" w:color="000000"/>
              <w:right w:val="single" w:sz="4" w:space="0" w:color="000000"/>
            </w:tcBorders>
            <w:shd w:val="clear" w:color="auto" w:fill="auto"/>
            <w:vAlign w:val="center"/>
          </w:tcPr>
          <w:p w14:paraId="771E9930"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2.7., 11.30h</w:t>
            </w:r>
          </w:p>
        </w:tc>
        <w:tc>
          <w:tcPr>
            <w:tcW w:w="1348" w:type="dxa"/>
            <w:tcBorders>
              <w:top w:val="nil"/>
              <w:left w:val="nil"/>
              <w:bottom w:val="single" w:sz="4" w:space="0" w:color="000000"/>
              <w:right w:val="single" w:sz="4" w:space="0" w:color="000000"/>
            </w:tcBorders>
            <w:shd w:val="clear" w:color="auto" w:fill="auto"/>
            <w:vAlign w:val="center"/>
          </w:tcPr>
          <w:p w14:paraId="6BE7BC99"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23.7., 10.30h</w:t>
            </w:r>
          </w:p>
        </w:tc>
        <w:tc>
          <w:tcPr>
            <w:tcW w:w="1415" w:type="dxa"/>
            <w:tcBorders>
              <w:top w:val="nil"/>
              <w:left w:val="nil"/>
              <w:bottom w:val="single" w:sz="4" w:space="0" w:color="000000"/>
              <w:right w:val="single" w:sz="4" w:space="0" w:color="000000"/>
            </w:tcBorders>
            <w:shd w:val="clear" w:color="auto" w:fill="auto"/>
            <w:vAlign w:val="center"/>
          </w:tcPr>
          <w:p w14:paraId="343B24A8"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3.9., 10.30h</w:t>
            </w:r>
          </w:p>
        </w:tc>
        <w:tc>
          <w:tcPr>
            <w:tcW w:w="1417" w:type="dxa"/>
            <w:tcBorders>
              <w:top w:val="nil"/>
              <w:left w:val="nil"/>
              <w:bottom w:val="single" w:sz="4" w:space="0" w:color="000000"/>
              <w:right w:val="single" w:sz="4" w:space="0" w:color="000000"/>
            </w:tcBorders>
            <w:shd w:val="clear" w:color="auto" w:fill="auto"/>
            <w:vAlign w:val="center"/>
          </w:tcPr>
          <w:p w14:paraId="5BFA0A3C"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24.9., 10.30h</w:t>
            </w:r>
          </w:p>
        </w:tc>
        <w:tc>
          <w:tcPr>
            <w:tcW w:w="1559" w:type="dxa"/>
            <w:tcBorders>
              <w:top w:val="nil"/>
              <w:left w:val="nil"/>
              <w:bottom w:val="single" w:sz="4" w:space="0" w:color="000000"/>
              <w:right w:val="single" w:sz="4" w:space="0" w:color="000000"/>
            </w:tcBorders>
            <w:shd w:val="clear" w:color="auto" w:fill="auto"/>
            <w:vAlign w:val="center"/>
          </w:tcPr>
          <w:p w14:paraId="22678B65" w14:textId="77777777" w:rsidR="005B2A27" w:rsidRPr="00421DF9" w:rsidRDefault="005B2A27" w:rsidP="00421DF9">
            <w:pPr>
              <w:jc w:val="center"/>
              <w:rPr>
                <w:rFonts w:eastAsia="Times New Roman" w:cstheme="minorHAnsi"/>
                <w:bCs/>
                <w:sz w:val="20"/>
                <w:szCs w:val="20"/>
                <w:lang w:val="hr-HR" w:eastAsia="hr-HR"/>
              </w:rPr>
            </w:pPr>
            <w:r w:rsidRPr="00421DF9">
              <w:rPr>
                <w:rFonts w:eastAsia="Times New Roman" w:cstheme="minorHAnsi"/>
                <w:bCs/>
                <w:sz w:val="20"/>
                <w:szCs w:val="20"/>
                <w:lang w:val="hr-HR" w:eastAsia="hr-HR"/>
              </w:rPr>
              <w:t>P15</w:t>
            </w:r>
          </w:p>
        </w:tc>
      </w:tr>
      <w:tr w:rsidR="00421DF9" w:rsidRPr="00421DF9" w14:paraId="4FFAA7FE"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44AD6CF1" w14:textId="77777777" w:rsidR="005B2A27" w:rsidRPr="00421DF9" w:rsidRDefault="005B2A27" w:rsidP="00421DF9">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14:paraId="4C3933FD"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Medijska politika (2.D)</w:t>
            </w:r>
          </w:p>
        </w:tc>
        <w:tc>
          <w:tcPr>
            <w:tcW w:w="1650" w:type="dxa"/>
            <w:tcBorders>
              <w:top w:val="nil"/>
              <w:left w:val="nil"/>
              <w:bottom w:val="single" w:sz="4" w:space="0" w:color="000000"/>
              <w:right w:val="single" w:sz="4" w:space="0" w:color="000000"/>
            </w:tcBorders>
            <w:shd w:val="clear" w:color="auto" w:fill="auto"/>
            <w:vAlign w:val="center"/>
            <w:hideMark/>
          </w:tcPr>
          <w:p w14:paraId="498C53F7"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12.6., 11.30h</w:t>
            </w:r>
          </w:p>
        </w:tc>
        <w:tc>
          <w:tcPr>
            <w:tcW w:w="1348" w:type="dxa"/>
            <w:tcBorders>
              <w:top w:val="nil"/>
              <w:left w:val="nil"/>
              <w:bottom w:val="single" w:sz="4" w:space="0" w:color="000000"/>
              <w:right w:val="single" w:sz="4" w:space="0" w:color="000000"/>
            </w:tcBorders>
            <w:shd w:val="clear" w:color="auto" w:fill="auto"/>
            <w:vAlign w:val="center"/>
            <w:hideMark/>
          </w:tcPr>
          <w:p w14:paraId="277E0984"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2.7., 11.30h</w:t>
            </w:r>
          </w:p>
        </w:tc>
        <w:tc>
          <w:tcPr>
            <w:tcW w:w="1348" w:type="dxa"/>
            <w:tcBorders>
              <w:top w:val="nil"/>
              <w:left w:val="nil"/>
              <w:bottom w:val="single" w:sz="4" w:space="0" w:color="000000"/>
              <w:right w:val="single" w:sz="4" w:space="0" w:color="000000"/>
            </w:tcBorders>
            <w:shd w:val="clear" w:color="auto" w:fill="auto"/>
            <w:vAlign w:val="center"/>
            <w:hideMark/>
          </w:tcPr>
          <w:p w14:paraId="293FDE2D"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23.7., 10.30h</w:t>
            </w:r>
          </w:p>
        </w:tc>
        <w:tc>
          <w:tcPr>
            <w:tcW w:w="1415" w:type="dxa"/>
            <w:tcBorders>
              <w:top w:val="nil"/>
              <w:left w:val="nil"/>
              <w:bottom w:val="single" w:sz="4" w:space="0" w:color="000000"/>
              <w:right w:val="single" w:sz="4" w:space="0" w:color="000000"/>
            </w:tcBorders>
            <w:shd w:val="clear" w:color="auto" w:fill="auto"/>
            <w:vAlign w:val="center"/>
            <w:hideMark/>
          </w:tcPr>
          <w:p w14:paraId="123B3A4B"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3.9., 10.30h</w:t>
            </w:r>
          </w:p>
        </w:tc>
        <w:tc>
          <w:tcPr>
            <w:tcW w:w="1417" w:type="dxa"/>
            <w:tcBorders>
              <w:top w:val="nil"/>
              <w:left w:val="nil"/>
              <w:bottom w:val="single" w:sz="4" w:space="0" w:color="000000"/>
              <w:right w:val="single" w:sz="4" w:space="0" w:color="000000"/>
            </w:tcBorders>
            <w:shd w:val="clear" w:color="auto" w:fill="auto"/>
            <w:vAlign w:val="center"/>
            <w:hideMark/>
          </w:tcPr>
          <w:p w14:paraId="05380FD7"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24.9., 10.30h</w:t>
            </w:r>
          </w:p>
        </w:tc>
        <w:tc>
          <w:tcPr>
            <w:tcW w:w="1559" w:type="dxa"/>
            <w:tcBorders>
              <w:top w:val="nil"/>
              <w:left w:val="nil"/>
              <w:bottom w:val="single" w:sz="4" w:space="0" w:color="000000"/>
              <w:right w:val="single" w:sz="4" w:space="0" w:color="000000"/>
            </w:tcBorders>
            <w:shd w:val="clear" w:color="auto" w:fill="auto"/>
            <w:vAlign w:val="center"/>
            <w:hideMark/>
          </w:tcPr>
          <w:p w14:paraId="52C44E3F" w14:textId="77777777" w:rsidR="005B2A27" w:rsidRPr="00421DF9" w:rsidRDefault="005B2A27" w:rsidP="00421DF9">
            <w:pPr>
              <w:jc w:val="center"/>
              <w:rPr>
                <w:rFonts w:eastAsia="Times New Roman" w:cstheme="minorHAnsi"/>
                <w:bCs/>
                <w:sz w:val="20"/>
                <w:szCs w:val="20"/>
                <w:lang w:val="hr-HR" w:eastAsia="hr-HR"/>
              </w:rPr>
            </w:pPr>
            <w:r w:rsidRPr="00421DF9">
              <w:rPr>
                <w:rFonts w:eastAsia="Times New Roman" w:cstheme="minorHAnsi"/>
                <w:bCs/>
                <w:sz w:val="20"/>
                <w:szCs w:val="20"/>
                <w:lang w:val="hr-HR" w:eastAsia="hr-HR"/>
              </w:rPr>
              <w:t>P15</w:t>
            </w:r>
          </w:p>
        </w:tc>
      </w:tr>
      <w:tr w:rsidR="00421DF9" w:rsidRPr="00421DF9" w14:paraId="4719FC84" w14:textId="77777777" w:rsidTr="001F6BC6">
        <w:trPr>
          <w:trHeight w:val="315"/>
        </w:trPr>
        <w:tc>
          <w:tcPr>
            <w:tcW w:w="2093" w:type="dxa"/>
            <w:tcBorders>
              <w:top w:val="nil"/>
              <w:left w:val="single" w:sz="4" w:space="0" w:color="auto"/>
              <w:bottom w:val="single" w:sz="12" w:space="0" w:color="000000"/>
              <w:right w:val="single" w:sz="4" w:space="0" w:color="000000"/>
            </w:tcBorders>
            <w:shd w:val="clear" w:color="auto" w:fill="auto"/>
            <w:noWrap/>
            <w:vAlign w:val="center"/>
            <w:hideMark/>
          </w:tcPr>
          <w:p w14:paraId="5E0BA4B2"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4020" w:type="dxa"/>
            <w:tcBorders>
              <w:top w:val="nil"/>
              <w:left w:val="nil"/>
              <w:bottom w:val="single" w:sz="12" w:space="0" w:color="000000"/>
              <w:right w:val="single" w:sz="4" w:space="0" w:color="000000"/>
            </w:tcBorders>
            <w:shd w:val="clear" w:color="auto" w:fill="auto"/>
            <w:noWrap/>
            <w:vAlign w:val="center"/>
            <w:hideMark/>
          </w:tcPr>
          <w:p w14:paraId="7FBA304E"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650" w:type="dxa"/>
            <w:tcBorders>
              <w:top w:val="nil"/>
              <w:left w:val="nil"/>
              <w:bottom w:val="single" w:sz="12" w:space="0" w:color="000000"/>
              <w:right w:val="single" w:sz="4" w:space="0" w:color="000000"/>
            </w:tcBorders>
            <w:shd w:val="clear" w:color="auto" w:fill="auto"/>
            <w:vAlign w:val="center"/>
            <w:hideMark/>
          </w:tcPr>
          <w:p w14:paraId="24DC12E7"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14:paraId="29CDF76B"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14:paraId="5D9992FE"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415" w:type="dxa"/>
            <w:tcBorders>
              <w:top w:val="nil"/>
              <w:left w:val="nil"/>
              <w:bottom w:val="single" w:sz="12" w:space="0" w:color="000000"/>
              <w:right w:val="single" w:sz="4" w:space="0" w:color="000000"/>
            </w:tcBorders>
            <w:shd w:val="clear" w:color="auto" w:fill="auto"/>
            <w:vAlign w:val="center"/>
            <w:hideMark/>
          </w:tcPr>
          <w:p w14:paraId="67A91348"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417" w:type="dxa"/>
            <w:tcBorders>
              <w:top w:val="nil"/>
              <w:left w:val="nil"/>
              <w:bottom w:val="single" w:sz="12" w:space="0" w:color="000000"/>
              <w:right w:val="single" w:sz="4" w:space="0" w:color="000000"/>
            </w:tcBorders>
            <w:shd w:val="clear" w:color="auto" w:fill="auto"/>
            <w:vAlign w:val="center"/>
            <w:hideMark/>
          </w:tcPr>
          <w:p w14:paraId="5C559868"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559" w:type="dxa"/>
            <w:tcBorders>
              <w:top w:val="nil"/>
              <w:left w:val="nil"/>
              <w:bottom w:val="single" w:sz="12" w:space="0" w:color="000000"/>
              <w:right w:val="single" w:sz="4" w:space="0" w:color="000000"/>
            </w:tcBorders>
            <w:shd w:val="clear" w:color="auto" w:fill="auto"/>
            <w:vAlign w:val="center"/>
            <w:hideMark/>
          </w:tcPr>
          <w:p w14:paraId="5AC4B328" w14:textId="77777777" w:rsidR="005B2A27" w:rsidRPr="00421DF9" w:rsidRDefault="005B2A27" w:rsidP="00421DF9">
            <w:pPr>
              <w:jc w:val="center"/>
              <w:rPr>
                <w:rFonts w:eastAsia="Times New Roman" w:cstheme="minorHAnsi"/>
                <w:sz w:val="20"/>
                <w:szCs w:val="20"/>
                <w:lang w:val="hr-HR" w:eastAsia="hr-HR"/>
              </w:rPr>
            </w:pPr>
            <w:r w:rsidRPr="00421DF9">
              <w:rPr>
                <w:rFonts w:eastAsia="Times New Roman" w:cstheme="minorHAnsi"/>
                <w:sz w:val="20"/>
                <w:szCs w:val="20"/>
                <w:lang w:val="hr-HR" w:eastAsia="hr-HR"/>
              </w:rPr>
              <w:t> </w:t>
            </w:r>
          </w:p>
        </w:tc>
      </w:tr>
      <w:tr w:rsidR="00421DF9" w:rsidRPr="00421DF9" w14:paraId="7B37B13E"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4AF93EE0"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doc. dr. sc. Katarina Žeravica</w:t>
            </w:r>
          </w:p>
        </w:tc>
        <w:tc>
          <w:tcPr>
            <w:tcW w:w="4020" w:type="dxa"/>
            <w:tcBorders>
              <w:top w:val="nil"/>
              <w:left w:val="nil"/>
              <w:bottom w:val="single" w:sz="4" w:space="0" w:color="000000"/>
              <w:right w:val="single" w:sz="4" w:space="0" w:color="000000"/>
            </w:tcBorders>
            <w:shd w:val="clear" w:color="auto" w:fill="auto"/>
            <w:noWrap/>
            <w:vAlign w:val="center"/>
            <w:hideMark/>
          </w:tcPr>
          <w:p w14:paraId="56EDF8EE"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650" w:type="dxa"/>
            <w:tcBorders>
              <w:top w:val="nil"/>
              <w:left w:val="nil"/>
              <w:bottom w:val="single" w:sz="4" w:space="0" w:color="000000"/>
              <w:right w:val="single" w:sz="4" w:space="0" w:color="000000"/>
            </w:tcBorders>
            <w:shd w:val="clear" w:color="auto" w:fill="auto"/>
            <w:vAlign w:val="center"/>
            <w:hideMark/>
          </w:tcPr>
          <w:p w14:paraId="0273AF56"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14:paraId="2B1A26CC"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14:paraId="254F2E90"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vAlign w:val="center"/>
            <w:hideMark/>
          </w:tcPr>
          <w:p w14:paraId="69BA1B9C"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417" w:type="dxa"/>
            <w:tcBorders>
              <w:top w:val="nil"/>
              <w:left w:val="nil"/>
              <w:bottom w:val="single" w:sz="4" w:space="0" w:color="000000"/>
              <w:right w:val="single" w:sz="4" w:space="0" w:color="000000"/>
            </w:tcBorders>
            <w:shd w:val="clear" w:color="auto" w:fill="auto"/>
            <w:vAlign w:val="center"/>
            <w:hideMark/>
          </w:tcPr>
          <w:p w14:paraId="23C20C96"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559" w:type="dxa"/>
            <w:tcBorders>
              <w:top w:val="nil"/>
              <w:left w:val="nil"/>
              <w:bottom w:val="single" w:sz="4" w:space="0" w:color="000000"/>
              <w:right w:val="single" w:sz="4" w:space="0" w:color="000000"/>
            </w:tcBorders>
            <w:shd w:val="clear" w:color="auto" w:fill="auto"/>
            <w:vAlign w:val="center"/>
            <w:hideMark/>
          </w:tcPr>
          <w:p w14:paraId="666992F5" w14:textId="77777777" w:rsidR="005B2A27" w:rsidRPr="00421DF9" w:rsidRDefault="005B2A27" w:rsidP="00421DF9">
            <w:pPr>
              <w:jc w:val="center"/>
              <w:rPr>
                <w:rFonts w:eastAsia="Times New Roman" w:cstheme="minorHAnsi"/>
                <w:sz w:val="20"/>
                <w:szCs w:val="20"/>
                <w:lang w:val="hr-HR" w:eastAsia="hr-HR"/>
              </w:rPr>
            </w:pPr>
            <w:r w:rsidRPr="00421DF9">
              <w:rPr>
                <w:rFonts w:eastAsia="Times New Roman" w:cstheme="minorHAnsi"/>
                <w:sz w:val="20"/>
                <w:szCs w:val="20"/>
                <w:lang w:val="hr-HR" w:eastAsia="hr-HR"/>
              </w:rPr>
              <w:t> </w:t>
            </w:r>
          </w:p>
        </w:tc>
      </w:tr>
      <w:tr w:rsidR="00421DF9" w:rsidRPr="00421DF9" w14:paraId="588B191B"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22979B79"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4020" w:type="dxa"/>
            <w:tcBorders>
              <w:top w:val="nil"/>
              <w:left w:val="nil"/>
              <w:bottom w:val="single" w:sz="4" w:space="0" w:color="000000"/>
              <w:right w:val="single" w:sz="4" w:space="0" w:color="000000"/>
            </w:tcBorders>
            <w:shd w:val="clear" w:color="auto" w:fill="auto"/>
            <w:noWrap/>
            <w:vAlign w:val="center"/>
            <w:hideMark/>
          </w:tcPr>
          <w:p w14:paraId="2D3445DA"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Nacija. Kultura. Identitet</w:t>
            </w:r>
          </w:p>
        </w:tc>
        <w:tc>
          <w:tcPr>
            <w:tcW w:w="1650" w:type="dxa"/>
            <w:tcBorders>
              <w:top w:val="nil"/>
              <w:left w:val="nil"/>
              <w:bottom w:val="single" w:sz="4" w:space="0" w:color="000000"/>
              <w:right w:val="single" w:sz="4" w:space="0" w:color="000000"/>
            </w:tcBorders>
            <w:shd w:val="clear" w:color="auto" w:fill="auto"/>
            <w:vAlign w:val="center"/>
            <w:hideMark/>
          </w:tcPr>
          <w:p w14:paraId="49688E51"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8.6.2020., 9h</w:t>
            </w:r>
          </w:p>
        </w:tc>
        <w:tc>
          <w:tcPr>
            <w:tcW w:w="1348" w:type="dxa"/>
            <w:tcBorders>
              <w:top w:val="nil"/>
              <w:left w:val="nil"/>
              <w:bottom w:val="single" w:sz="4" w:space="0" w:color="000000"/>
              <w:right w:val="single" w:sz="4" w:space="0" w:color="000000"/>
            </w:tcBorders>
            <w:shd w:val="clear" w:color="auto" w:fill="auto"/>
            <w:vAlign w:val="center"/>
            <w:hideMark/>
          </w:tcPr>
          <w:p w14:paraId="4B289643"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29.6.2020., 9h</w:t>
            </w:r>
          </w:p>
        </w:tc>
        <w:tc>
          <w:tcPr>
            <w:tcW w:w="1348" w:type="dxa"/>
            <w:tcBorders>
              <w:top w:val="nil"/>
              <w:left w:val="nil"/>
              <w:bottom w:val="single" w:sz="4" w:space="0" w:color="000000"/>
              <w:right w:val="single" w:sz="4" w:space="0" w:color="000000"/>
            </w:tcBorders>
            <w:shd w:val="clear" w:color="auto" w:fill="auto"/>
            <w:vAlign w:val="center"/>
            <w:hideMark/>
          </w:tcPr>
          <w:p w14:paraId="6F196433"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vAlign w:val="center"/>
            <w:hideMark/>
          </w:tcPr>
          <w:p w14:paraId="3C25ECE4"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4.9.2020., 9h</w:t>
            </w:r>
          </w:p>
        </w:tc>
        <w:tc>
          <w:tcPr>
            <w:tcW w:w="1417" w:type="dxa"/>
            <w:tcBorders>
              <w:top w:val="nil"/>
              <w:left w:val="nil"/>
              <w:bottom w:val="single" w:sz="4" w:space="0" w:color="000000"/>
              <w:right w:val="single" w:sz="4" w:space="0" w:color="000000"/>
            </w:tcBorders>
            <w:shd w:val="clear" w:color="auto" w:fill="auto"/>
            <w:vAlign w:val="center"/>
            <w:hideMark/>
          </w:tcPr>
          <w:p w14:paraId="15FDC41E"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18.9.2020., 9h</w:t>
            </w:r>
          </w:p>
        </w:tc>
        <w:tc>
          <w:tcPr>
            <w:tcW w:w="1559" w:type="dxa"/>
            <w:tcBorders>
              <w:top w:val="nil"/>
              <w:left w:val="nil"/>
              <w:bottom w:val="single" w:sz="4" w:space="0" w:color="000000"/>
              <w:right w:val="single" w:sz="4" w:space="0" w:color="000000"/>
            </w:tcBorders>
            <w:shd w:val="clear" w:color="auto" w:fill="auto"/>
            <w:vAlign w:val="center"/>
            <w:hideMark/>
          </w:tcPr>
          <w:p w14:paraId="43596BD8" w14:textId="77777777" w:rsidR="005B2A27" w:rsidRPr="00421DF9" w:rsidRDefault="005B2A27" w:rsidP="00421DF9">
            <w:pPr>
              <w:jc w:val="center"/>
              <w:rPr>
                <w:rFonts w:eastAsia="Times New Roman" w:cstheme="minorHAnsi"/>
                <w:bCs/>
                <w:sz w:val="20"/>
                <w:szCs w:val="20"/>
                <w:lang w:val="hr-HR" w:eastAsia="hr-HR"/>
              </w:rPr>
            </w:pPr>
            <w:r w:rsidRPr="00421DF9">
              <w:rPr>
                <w:rFonts w:eastAsia="Times New Roman" w:cstheme="minorHAnsi"/>
                <w:bCs/>
                <w:sz w:val="20"/>
                <w:szCs w:val="20"/>
                <w:lang w:val="hr-HR" w:eastAsia="hr-HR"/>
              </w:rPr>
              <w:t>Kabinet (zgrada Rektorata)</w:t>
            </w:r>
          </w:p>
        </w:tc>
      </w:tr>
      <w:tr w:rsidR="00421DF9" w:rsidRPr="00421DF9" w14:paraId="6D8699C2" w14:textId="77777777" w:rsidTr="001F6BC6">
        <w:trPr>
          <w:trHeight w:val="315"/>
        </w:trPr>
        <w:tc>
          <w:tcPr>
            <w:tcW w:w="2093" w:type="dxa"/>
            <w:tcBorders>
              <w:top w:val="nil"/>
              <w:left w:val="single" w:sz="4" w:space="0" w:color="auto"/>
              <w:bottom w:val="nil"/>
              <w:right w:val="single" w:sz="4" w:space="0" w:color="000000"/>
            </w:tcBorders>
            <w:shd w:val="clear" w:color="auto" w:fill="auto"/>
            <w:noWrap/>
            <w:vAlign w:val="center"/>
            <w:hideMark/>
          </w:tcPr>
          <w:p w14:paraId="6B4F0044"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4020" w:type="dxa"/>
            <w:tcBorders>
              <w:top w:val="nil"/>
              <w:left w:val="nil"/>
              <w:bottom w:val="nil"/>
              <w:right w:val="single" w:sz="4" w:space="0" w:color="000000"/>
            </w:tcBorders>
            <w:shd w:val="clear" w:color="auto" w:fill="auto"/>
            <w:noWrap/>
            <w:vAlign w:val="center"/>
            <w:hideMark/>
          </w:tcPr>
          <w:p w14:paraId="50CA1A47"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650" w:type="dxa"/>
            <w:tcBorders>
              <w:top w:val="nil"/>
              <w:left w:val="nil"/>
              <w:bottom w:val="nil"/>
              <w:right w:val="single" w:sz="4" w:space="0" w:color="000000"/>
            </w:tcBorders>
            <w:shd w:val="clear" w:color="auto" w:fill="auto"/>
            <w:vAlign w:val="center"/>
            <w:hideMark/>
          </w:tcPr>
          <w:p w14:paraId="745EED15"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348" w:type="dxa"/>
            <w:tcBorders>
              <w:top w:val="nil"/>
              <w:left w:val="nil"/>
              <w:bottom w:val="nil"/>
              <w:right w:val="single" w:sz="4" w:space="0" w:color="000000"/>
            </w:tcBorders>
            <w:shd w:val="clear" w:color="auto" w:fill="auto"/>
            <w:vAlign w:val="center"/>
            <w:hideMark/>
          </w:tcPr>
          <w:p w14:paraId="78BA2FEB"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348" w:type="dxa"/>
            <w:tcBorders>
              <w:top w:val="nil"/>
              <w:left w:val="nil"/>
              <w:bottom w:val="nil"/>
              <w:right w:val="single" w:sz="4" w:space="0" w:color="000000"/>
            </w:tcBorders>
            <w:shd w:val="clear" w:color="auto" w:fill="auto"/>
            <w:vAlign w:val="center"/>
            <w:hideMark/>
          </w:tcPr>
          <w:p w14:paraId="19CD3CCA"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415" w:type="dxa"/>
            <w:tcBorders>
              <w:top w:val="nil"/>
              <w:left w:val="nil"/>
              <w:bottom w:val="nil"/>
              <w:right w:val="single" w:sz="4" w:space="0" w:color="000000"/>
            </w:tcBorders>
            <w:shd w:val="clear" w:color="auto" w:fill="auto"/>
            <w:vAlign w:val="center"/>
            <w:hideMark/>
          </w:tcPr>
          <w:p w14:paraId="71A1D2F1"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417" w:type="dxa"/>
            <w:tcBorders>
              <w:top w:val="nil"/>
              <w:left w:val="nil"/>
              <w:bottom w:val="nil"/>
              <w:right w:val="single" w:sz="4" w:space="0" w:color="000000"/>
            </w:tcBorders>
            <w:shd w:val="clear" w:color="auto" w:fill="auto"/>
            <w:vAlign w:val="center"/>
            <w:hideMark/>
          </w:tcPr>
          <w:p w14:paraId="68266547"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559" w:type="dxa"/>
            <w:tcBorders>
              <w:top w:val="nil"/>
              <w:left w:val="nil"/>
              <w:bottom w:val="nil"/>
              <w:right w:val="single" w:sz="4" w:space="0" w:color="000000"/>
            </w:tcBorders>
            <w:shd w:val="clear" w:color="auto" w:fill="auto"/>
            <w:vAlign w:val="center"/>
            <w:hideMark/>
          </w:tcPr>
          <w:p w14:paraId="24084D34" w14:textId="77777777" w:rsidR="005B2A27" w:rsidRPr="00421DF9" w:rsidRDefault="005B2A27" w:rsidP="00421DF9">
            <w:pPr>
              <w:jc w:val="center"/>
              <w:rPr>
                <w:rFonts w:eastAsia="Times New Roman" w:cstheme="minorHAnsi"/>
                <w:sz w:val="20"/>
                <w:szCs w:val="20"/>
                <w:lang w:val="hr-HR" w:eastAsia="hr-HR"/>
              </w:rPr>
            </w:pPr>
            <w:r w:rsidRPr="00421DF9">
              <w:rPr>
                <w:rFonts w:eastAsia="Times New Roman" w:cstheme="minorHAnsi"/>
                <w:sz w:val="20"/>
                <w:szCs w:val="20"/>
                <w:lang w:val="hr-HR" w:eastAsia="hr-HR"/>
              </w:rPr>
              <w:t> </w:t>
            </w:r>
          </w:p>
        </w:tc>
      </w:tr>
      <w:tr w:rsidR="00421DF9" w:rsidRPr="00421DF9" w14:paraId="2B57B8CA" w14:textId="77777777" w:rsidTr="001F6BC6">
        <w:trPr>
          <w:trHeight w:val="315"/>
        </w:trPr>
        <w:tc>
          <w:tcPr>
            <w:tcW w:w="2093" w:type="dxa"/>
            <w:tcBorders>
              <w:top w:val="single" w:sz="12" w:space="0" w:color="000000"/>
              <w:left w:val="single" w:sz="4" w:space="0" w:color="auto"/>
              <w:bottom w:val="single" w:sz="4" w:space="0" w:color="000000"/>
              <w:right w:val="single" w:sz="4" w:space="0" w:color="000000"/>
            </w:tcBorders>
            <w:shd w:val="clear" w:color="auto" w:fill="auto"/>
            <w:noWrap/>
            <w:vAlign w:val="center"/>
            <w:hideMark/>
          </w:tcPr>
          <w:p w14:paraId="5FC58775"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Marija Tolušić, univ.spec.oec.</w:t>
            </w:r>
          </w:p>
        </w:tc>
        <w:tc>
          <w:tcPr>
            <w:tcW w:w="4020" w:type="dxa"/>
            <w:tcBorders>
              <w:top w:val="single" w:sz="12" w:space="0" w:color="000000"/>
              <w:left w:val="nil"/>
              <w:bottom w:val="single" w:sz="4" w:space="0" w:color="000000"/>
              <w:right w:val="single" w:sz="4" w:space="0" w:color="000000"/>
            </w:tcBorders>
            <w:shd w:val="clear" w:color="auto" w:fill="auto"/>
            <w:noWrap/>
            <w:vAlign w:val="center"/>
            <w:hideMark/>
          </w:tcPr>
          <w:p w14:paraId="37EA8792"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650" w:type="dxa"/>
            <w:tcBorders>
              <w:top w:val="single" w:sz="12" w:space="0" w:color="000000"/>
              <w:left w:val="nil"/>
              <w:bottom w:val="single" w:sz="4" w:space="0" w:color="000000"/>
              <w:right w:val="single" w:sz="4" w:space="0" w:color="000000"/>
            </w:tcBorders>
            <w:shd w:val="clear" w:color="auto" w:fill="auto"/>
            <w:vAlign w:val="center"/>
            <w:hideMark/>
          </w:tcPr>
          <w:p w14:paraId="3B5FAD61"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14:paraId="608B24B3"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14:paraId="550BC549"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415" w:type="dxa"/>
            <w:tcBorders>
              <w:top w:val="single" w:sz="12" w:space="0" w:color="000000"/>
              <w:left w:val="nil"/>
              <w:bottom w:val="single" w:sz="4" w:space="0" w:color="000000"/>
              <w:right w:val="single" w:sz="4" w:space="0" w:color="000000"/>
            </w:tcBorders>
            <w:shd w:val="clear" w:color="auto" w:fill="auto"/>
            <w:vAlign w:val="center"/>
            <w:hideMark/>
          </w:tcPr>
          <w:p w14:paraId="3F9C6EB1"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417" w:type="dxa"/>
            <w:tcBorders>
              <w:top w:val="single" w:sz="12" w:space="0" w:color="000000"/>
              <w:left w:val="nil"/>
              <w:bottom w:val="single" w:sz="4" w:space="0" w:color="000000"/>
              <w:right w:val="single" w:sz="4" w:space="0" w:color="000000"/>
            </w:tcBorders>
            <w:shd w:val="clear" w:color="auto" w:fill="auto"/>
            <w:vAlign w:val="center"/>
            <w:hideMark/>
          </w:tcPr>
          <w:p w14:paraId="6F4F48BA"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559" w:type="dxa"/>
            <w:tcBorders>
              <w:top w:val="single" w:sz="12" w:space="0" w:color="000000"/>
              <w:left w:val="nil"/>
              <w:bottom w:val="single" w:sz="4" w:space="0" w:color="000000"/>
              <w:right w:val="single" w:sz="4" w:space="0" w:color="000000"/>
            </w:tcBorders>
            <w:shd w:val="clear" w:color="auto" w:fill="auto"/>
            <w:vAlign w:val="center"/>
            <w:hideMark/>
          </w:tcPr>
          <w:p w14:paraId="4FA5EBE6" w14:textId="77777777" w:rsidR="005B2A27" w:rsidRPr="00421DF9" w:rsidRDefault="005B2A27" w:rsidP="00421DF9">
            <w:pPr>
              <w:jc w:val="center"/>
              <w:rPr>
                <w:rFonts w:eastAsia="Times New Roman" w:cstheme="minorHAnsi"/>
                <w:sz w:val="20"/>
                <w:szCs w:val="20"/>
                <w:lang w:val="hr-HR" w:eastAsia="hr-HR"/>
              </w:rPr>
            </w:pPr>
            <w:r w:rsidRPr="00421DF9">
              <w:rPr>
                <w:rFonts w:eastAsia="Times New Roman" w:cstheme="minorHAnsi"/>
                <w:sz w:val="20"/>
                <w:szCs w:val="20"/>
                <w:lang w:val="hr-HR" w:eastAsia="hr-HR"/>
              </w:rPr>
              <w:t> </w:t>
            </w:r>
          </w:p>
        </w:tc>
      </w:tr>
      <w:tr w:rsidR="00421DF9" w:rsidRPr="00421DF9" w14:paraId="75EBE33C"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5F58D5E1" w14:textId="77777777" w:rsidR="005B2A27" w:rsidRPr="00421DF9" w:rsidRDefault="005B2A27" w:rsidP="00421DF9">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14:paraId="6E11F0ED"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Ekonomika roda (2.D)</w:t>
            </w:r>
          </w:p>
        </w:tc>
        <w:tc>
          <w:tcPr>
            <w:tcW w:w="1650" w:type="dxa"/>
            <w:tcBorders>
              <w:top w:val="nil"/>
              <w:left w:val="nil"/>
              <w:bottom w:val="single" w:sz="4" w:space="0" w:color="000000"/>
              <w:right w:val="single" w:sz="4" w:space="0" w:color="000000"/>
            </w:tcBorders>
            <w:shd w:val="clear" w:color="auto" w:fill="auto"/>
            <w:vAlign w:val="center"/>
            <w:hideMark/>
          </w:tcPr>
          <w:p w14:paraId="4154AC48"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15.6., 9:30</w:t>
            </w:r>
          </w:p>
        </w:tc>
        <w:tc>
          <w:tcPr>
            <w:tcW w:w="1348" w:type="dxa"/>
            <w:tcBorders>
              <w:top w:val="nil"/>
              <w:left w:val="nil"/>
              <w:bottom w:val="single" w:sz="4" w:space="0" w:color="000000"/>
              <w:right w:val="single" w:sz="4" w:space="0" w:color="000000"/>
            </w:tcBorders>
            <w:shd w:val="clear" w:color="auto" w:fill="auto"/>
            <w:vAlign w:val="center"/>
            <w:hideMark/>
          </w:tcPr>
          <w:p w14:paraId="68622D7B"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6.7., 9,30h, (3)</w:t>
            </w:r>
          </w:p>
        </w:tc>
        <w:tc>
          <w:tcPr>
            <w:tcW w:w="1348" w:type="dxa"/>
            <w:tcBorders>
              <w:top w:val="nil"/>
              <w:left w:val="nil"/>
              <w:bottom w:val="single" w:sz="4" w:space="0" w:color="000000"/>
              <w:right w:val="single" w:sz="4" w:space="0" w:color="000000"/>
            </w:tcBorders>
            <w:shd w:val="clear" w:color="auto" w:fill="auto"/>
            <w:vAlign w:val="center"/>
            <w:hideMark/>
          </w:tcPr>
          <w:p w14:paraId="1977B408"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20.7.,9,30,(3)</w:t>
            </w:r>
          </w:p>
        </w:tc>
        <w:tc>
          <w:tcPr>
            <w:tcW w:w="1415" w:type="dxa"/>
            <w:tcBorders>
              <w:top w:val="nil"/>
              <w:left w:val="nil"/>
              <w:bottom w:val="single" w:sz="4" w:space="0" w:color="000000"/>
              <w:right w:val="single" w:sz="4" w:space="0" w:color="000000"/>
            </w:tcBorders>
            <w:shd w:val="clear" w:color="auto" w:fill="auto"/>
            <w:vAlign w:val="center"/>
            <w:hideMark/>
          </w:tcPr>
          <w:p w14:paraId="20426369"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7.9.,9,30h, (3)</w:t>
            </w:r>
          </w:p>
        </w:tc>
        <w:tc>
          <w:tcPr>
            <w:tcW w:w="1417" w:type="dxa"/>
            <w:tcBorders>
              <w:top w:val="nil"/>
              <w:left w:val="nil"/>
              <w:bottom w:val="single" w:sz="4" w:space="0" w:color="000000"/>
              <w:right w:val="single" w:sz="4" w:space="0" w:color="000000"/>
            </w:tcBorders>
            <w:shd w:val="clear" w:color="auto" w:fill="auto"/>
            <w:vAlign w:val="center"/>
            <w:hideMark/>
          </w:tcPr>
          <w:p w14:paraId="2DEC7814"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xml:space="preserve">28.9., 9,30 </w:t>
            </w:r>
          </w:p>
        </w:tc>
        <w:tc>
          <w:tcPr>
            <w:tcW w:w="1559" w:type="dxa"/>
            <w:tcBorders>
              <w:top w:val="nil"/>
              <w:left w:val="nil"/>
              <w:bottom w:val="single" w:sz="4" w:space="0" w:color="000000"/>
              <w:right w:val="single" w:sz="4" w:space="0" w:color="000000"/>
            </w:tcBorders>
            <w:shd w:val="clear" w:color="auto" w:fill="auto"/>
            <w:vAlign w:val="center"/>
            <w:hideMark/>
          </w:tcPr>
          <w:p w14:paraId="63C7754C" w14:textId="77777777" w:rsidR="005B2A27" w:rsidRPr="00421DF9" w:rsidRDefault="005B2A27" w:rsidP="00421DF9">
            <w:pPr>
              <w:jc w:val="center"/>
              <w:rPr>
                <w:rFonts w:eastAsia="Times New Roman" w:cstheme="minorHAnsi"/>
                <w:bCs/>
                <w:sz w:val="20"/>
                <w:szCs w:val="20"/>
                <w:lang w:val="hr-HR" w:eastAsia="hr-HR"/>
              </w:rPr>
            </w:pPr>
            <w:r w:rsidRPr="00421DF9">
              <w:rPr>
                <w:rFonts w:eastAsia="Times New Roman" w:cstheme="minorHAnsi"/>
                <w:bCs/>
                <w:sz w:val="20"/>
                <w:szCs w:val="20"/>
                <w:lang w:val="hr-HR" w:eastAsia="hr-HR"/>
              </w:rPr>
              <w:t>P15</w:t>
            </w:r>
          </w:p>
        </w:tc>
      </w:tr>
      <w:tr w:rsidR="00421DF9" w:rsidRPr="00421DF9" w14:paraId="227B9C44" w14:textId="77777777" w:rsidTr="001F6BC6">
        <w:trPr>
          <w:trHeight w:val="315"/>
        </w:trPr>
        <w:tc>
          <w:tcPr>
            <w:tcW w:w="2093" w:type="dxa"/>
            <w:tcBorders>
              <w:top w:val="nil"/>
              <w:left w:val="single" w:sz="4" w:space="0" w:color="auto"/>
              <w:bottom w:val="single" w:sz="12" w:space="0" w:color="000000"/>
              <w:right w:val="single" w:sz="4" w:space="0" w:color="000000"/>
            </w:tcBorders>
            <w:shd w:val="clear" w:color="auto" w:fill="auto"/>
            <w:noWrap/>
            <w:vAlign w:val="center"/>
            <w:hideMark/>
          </w:tcPr>
          <w:p w14:paraId="757973F2"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4020" w:type="dxa"/>
            <w:tcBorders>
              <w:top w:val="nil"/>
              <w:left w:val="nil"/>
              <w:bottom w:val="single" w:sz="12" w:space="0" w:color="000000"/>
              <w:right w:val="single" w:sz="4" w:space="0" w:color="000000"/>
            </w:tcBorders>
            <w:shd w:val="clear" w:color="auto" w:fill="auto"/>
            <w:noWrap/>
            <w:vAlign w:val="center"/>
            <w:hideMark/>
          </w:tcPr>
          <w:p w14:paraId="4F62148F"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650" w:type="dxa"/>
            <w:tcBorders>
              <w:top w:val="nil"/>
              <w:left w:val="nil"/>
              <w:bottom w:val="single" w:sz="12" w:space="0" w:color="000000"/>
              <w:right w:val="single" w:sz="4" w:space="0" w:color="000000"/>
            </w:tcBorders>
            <w:shd w:val="clear" w:color="auto" w:fill="auto"/>
            <w:vAlign w:val="center"/>
            <w:hideMark/>
          </w:tcPr>
          <w:p w14:paraId="00BB7F5B"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14:paraId="34116B86"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14:paraId="1B56C6A1"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415" w:type="dxa"/>
            <w:tcBorders>
              <w:top w:val="nil"/>
              <w:left w:val="nil"/>
              <w:bottom w:val="single" w:sz="12" w:space="0" w:color="000000"/>
              <w:right w:val="single" w:sz="4" w:space="0" w:color="000000"/>
            </w:tcBorders>
            <w:shd w:val="clear" w:color="auto" w:fill="auto"/>
            <w:vAlign w:val="center"/>
            <w:hideMark/>
          </w:tcPr>
          <w:p w14:paraId="6B0ED063"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417" w:type="dxa"/>
            <w:tcBorders>
              <w:top w:val="nil"/>
              <w:left w:val="nil"/>
              <w:bottom w:val="single" w:sz="12" w:space="0" w:color="000000"/>
              <w:right w:val="single" w:sz="4" w:space="0" w:color="000000"/>
            </w:tcBorders>
            <w:shd w:val="clear" w:color="auto" w:fill="auto"/>
            <w:vAlign w:val="center"/>
            <w:hideMark/>
          </w:tcPr>
          <w:p w14:paraId="325D4982"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559" w:type="dxa"/>
            <w:tcBorders>
              <w:top w:val="nil"/>
              <w:left w:val="nil"/>
              <w:bottom w:val="single" w:sz="12" w:space="0" w:color="000000"/>
              <w:right w:val="single" w:sz="4" w:space="0" w:color="000000"/>
            </w:tcBorders>
            <w:shd w:val="clear" w:color="auto" w:fill="auto"/>
            <w:vAlign w:val="center"/>
            <w:hideMark/>
          </w:tcPr>
          <w:p w14:paraId="3FD9D2DF" w14:textId="77777777" w:rsidR="005B2A27" w:rsidRPr="00421DF9" w:rsidRDefault="005B2A27" w:rsidP="00421DF9">
            <w:pPr>
              <w:jc w:val="center"/>
              <w:rPr>
                <w:rFonts w:eastAsia="Times New Roman" w:cstheme="minorHAnsi"/>
                <w:sz w:val="20"/>
                <w:szCs w:val="20"/>
                <w:lang w:val="hr-HR" w:eastAsia="hr-HR"/>
              </w:rPr>
            </w:pPr>
            <w:r w:rsidRPr="00421DF9">
              <w:rPr>
                <w:rFonts w:eastAsia="Times New Roman" w:cstheme="minorHAnsi"/>
                <w:sz w:val="20"/>
                <w:szCs w:val="20"/>
                <w:lang w:val="hr-HR" w:eastAsia="hr-HR"/>
              </w:rPr>
              <w:t> </w:t>
            </w:r>
          </w:p>
        </w:tc>
      </w:tr>
      <w:tr w:rsidR="00421DF9" w:rsidRPr="00421DF9" w14:paraId="44D55E17" w14:textId="77777777" w:rsidTr="001F6BC6">
        <w:trPr>
          <w:trHeight w:val="300"/>
        </w:trPr>
        <w:tc>
          <w:tcPr>
            <w:tcW w:w="2093" w:type="dxa"/>
            <w:tcBorders>
              <w:top w:val="single" w:sz="4" w:space="0" w:color="000000"/>
              <w:left w:val="single" w:sz="4" w:space="0" w:color="auto"/>
              <w:bottom w:val="single" w:sz="12" w:space="0" w:color="000000"/>
              <w:right w:val="single" w:sz="4" w:space="0" w:color="000000"/>
            </w:tcBorders>
            <w:shd w:val="clear" w:color="auto" w:fill="auto"/>
            <w:noWrap/>
            <w:vAlign w:val="center"/>
            <w:hideMark/>
          </w:tcPr>
          <w:p w14:paraId="7B269BB7"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4020" w:type="dxa"/>
            <w:tcBorders>
              <w:top w:val="single" w:sz="4" w:space="0" w:color="000000"/>
              <w:left w:val="nil"/>
              <w:bottom w:val="single" w:sz="12" w:space="0" w:color="000000"/>
              <w:right w:val="single" w:sz="4" w:space="0" w:color="000000"/>
            </w:tcBorders>
            <w:shd w:val="clear" w:color="auto" w:fill="auto"/>
            <w:noWrap/>
            <w:vAlign w:val="center"/>
            <w:hideMark/>
          </w:tcPr>
          <w:p w14:paraId="1330B278"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650" w:type="dxa"/>
            <w:tcBorders>
              <w:top w:val="single" w:sz="4" w:space="0" w:color="000000"/>
              <w:left w:val="nil"/>
              <w:bottom w:val="single" w:sz="12" w:space="0" w:color="000000"/>
              <w:right w:val="single" w:sz="4" w:space="0" w:color="000000"/>
            </w:tcBorders>
            <w:shd w:val="clear" w:color="auto" w:fill="auto"/>
            <w:vAlign w:val="center"/>
            <w:hideMark/>
          </w:tcPr>
          <w:p w14:paraId="4E3B6A27"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14:paraId="58643BB9"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14:paraId="18541515"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415" w:type="dxa"/>
            <w:tcBorders>
              <w:top w:val="single" w:sz="4" w:space="0" w:color="000000"/>
              <w:left w:val="nil"/>
              <w:bottom w:val="single" w:sz="12" w:space="0" w:color="000000"/>
              <w:right w:val="single" w:sz="4" w:space="0" w:color="000000"/>
            </w:tcBorders>
            <w:shd w:val="clear" w:color="auto" w:fill="auto"/>
            <w:vAlign w:val="center"/>
            <w:hideMark/>
          </w:tcPr>
          <w:p w14:paraId="6CB9772E"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417" w:type="dxa"/>
            <w:tcBorders>
              <w:top w:val="single" w:sz="4" w:space="0" w:color="000000"/>
              <w:left w:val="nil"/>
              <w:bottom w:val="single" w:sz="12" w:space="0" w:color="000000"/>
              <w:right w:val="single" w:sz="4" w:space="0" w:color="000000"/>
            </w:tcBorders>
            <w:shd w:val="clear" w:color="auto" w:fill="auto"/>
            <w:vAlign w:val="center"/>
            <w:hideMark/>
          </w:tcPr>
          <w:p w14:paraId="221E1487"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559" w:type="dxa"/>
            <w:tcBorders>
              <w:top w:val="single" w:sz="4" w:space="0" w:color="000000"/>
              <w:left w:val="nil"/>
              <w:bottom w:val="single" w:sz="12" w:space="0" w:color="000000"/>
              <w:right w:val="single" w:sz="4" w:space="0" w:color="000000"/>
            </w:tcBorders>
            <w:shd w:val="clear" w:color="auto" w:fill="auto"/>
            <w:vAlign w:val="center"/>
            <w:hideMark/>
          </w:tcPr>
          <w:p w14:paraId="77063969" w14:textId="77777777" w:rsidR="005B2A27" w:rsidRPr="00421DF9" w:rsidRDefault="005B2A27" w:rsidP="00421DF9">
            <w:pPr>
              <w:jc w:val="center"/>
              <w:rPr>
                <w:rFonts w:eastAsia="Times New Roman" w:cstheme="minorHAnsi"/>
                <w:sz w:val="20"/>
                <w:szCs w:val="20"/>
                <w:lang w:val="hr-HR" w:eastAsia="hr-HR"/>
              </w:rPr>
            </w:pPr>
            <w:r w:rsidRPr="00421DF9">
              <w:rPr>
                <w:rFonts w:eastAsia="Times New Roman" w:cstheme="minorHAnsi"/>
                <w:sz w:val="20"/>
                <w:szCs w:val="20"/>
                <w:lang w:val="hr-HR" w:eastAsia="hr-HR"/>
              </w:rPr>
              <w:t> </w:t>
            </w:r>
          </w:p>
        </w:tc>
      </w:tr>
      <w:tr w:rsidR="00421DF9" w:rsidRPr="00421DF9" w14:paraId="69480A8C" w14:textId="77777777" w:rsidTr="001F6BC6">
        <w:trPr>
          <w:trHeight w:val="315"/>
        </w:trPr>
        <w:tc>
          <w:tcPr>
            <w:tcW w:w="2093"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14:paraId="48877664"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Doc.dr.sc. Ivica Šola</w:t>
            </w:r>
          </w:p>
        </w:tc>
        <w:tc>
          <w:tcPr>
            <w:tcW w:w="4020" w:type="dxa"/>
            <w:tcBorders>
              <w:top w:val="nil"/>
              <w:left w:val="nil"/>
              <w:bottom w:val="single" w:sz="4" w:space="0" w:color="000000"/>
              <w:right w:val="single" w:sz="4" w:space="0" w:color="000000"/>
            </w:tcBorders>
            <w:shd w:val="clear" w:color="auto" w:fill="auto"/>
            <w:noWrap/>
            <w:vAlign w:val="center"/>
            <w:hideMark/>
          </w:tcPr>
          <w:p w14:paraId="0FD5B299"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650" w:type="dxa"/>
            <w:tcBorders>
              <w:top w:val="nil"/>
              <w:left w:val="nil"/>
              <w:bottom w:val="single" w:sz="4" w:space="0" w:color="000000"/>
              <w:right w:val="single" w:sz="4" w:space="0" w:color="000000"/>
            </w:tcBorders>
            <w:shd w:val="clear" w:color="auto" w:fill="auto"/>
            <w:vAlign w:val="center"/>
            <w:hideMark/>
          </w:tcPr>
          <w:p w14:paraId="14314A03"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14:paraId="41F111EF"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14:paraId="5849C42E"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vAlign w:val="center"/>
            <w:hideMark/>
          </w:tcPr>
          <w:p w14:paraId="20F8080E"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417" w:type="dxa"/>
            <w:tcBorders>
              <w:top w:val="nil"/>
              <w:left w:val="nil"/>
              <w:bottom w:val="single" w:sz="4" w:space="0" w:color="000000"/>
              <w:right w:val="single" w:sz="4" w:space="0" w:color="000000"/>
            </w:tcBorders>
            <w:shd w:val="clear" w:color="auto" w:fill="auto"/>
            <w:vAlign w:val="center"/>
            <w:hideMark/>
          </w:tcPr>
          <w:p w14:paraId="6659D7C7"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559" w:type="dxa"/>
            <w:tcBorders>
              <w:top w:val="nil"/>
              <w:left w:val="nil"/>
              <w:bottom w:val="single" w:sz="4" w:space="0" w:color="000000"/>
              <w:right w:val="single" w:sz="4" w:space="0" w:color="000000"/>
            </w:tcBorders>
            <w:shd w:val="clear" w:color="auto" w:fill="auto"/>
            <w:vAlign w:val="center"/>
            <w:hideMark/>
          </w:tcPr>
          <w:p w14:paraId="1FB7CD34" w14:textId="77777777" w:rsidR="005B2A27" w:rsidRPr="00421DF9" w:rsidRDefault="005B2A27" w:rsidP="00421DF9">
            <w:pPr>
              <w:jc w:val="center"/>
              <w:rPr>
                <w:rFonts w:eastAsia="Times New Roman" w:cstheme="minorHAnsi"/>
                <w:sz w:val="20"/>
                <w:szCs w:val="20"/>
                <w:lang w:val="hr-HR" w:eastAsia="hr-HR"/>
              </w:rPr>
            </w:pPr>
            <w:r w:rsidRPr="00421DF9">
              <w:rPr>
                <w:rFonts w:eastAsia="Times New Roman" w:cstheme="minorHAnsi"/>
                <w:sz w:val="20"/>
                <w:szCs w:val="20"/>
                <w:lang w:val="hr-HR" w:eastAsia="hr-HR"/>
              </w:rPr>
              <w:t> </w:t>
            </w:r>
          </w:p>
        </w:tc>
      </w:tr>
      <w:tr w:rsidR="00421DF9" w:rsidRPr="00421DF9" w14:paraId="4278675B"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0BC981B7" w14:textId="77777777" w:rsidR="005B2A27" w:rsidRPr="00421DF9" w:rsidRDefault="005B2A27" w:rsidP="00421DF9">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14:paraId="4C820FB0"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Medijske teorije i društvo</w:t>
            </w:r>
          </w:p>
        </w:tc>
        <w:tc>
          <w:tcPr>
            <w:tcW w:w="1650" w:type="dxa"/>
            <w:tcBorders>
              <w:top w:val="nil"/>
              <w:left w:val="nil"/>
              <w:bottom w:val="single" w:sz="4" w:space="0" w:color="000000"/>
              <w:right w:val="single" w:sz="4" w:space="0" w:color="000000"/>
            </w:tcBorders>
            <w:shd w:val="clear" w:color="auto" w:fill="auto"/>
            <w:vAlign w:val="center"/>
            <w:hideMark/>
          </w:tcPr>
          <w:p w14:paraId="34A0B458"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18.6., u 12h</w:t>
            </w:r>
          </w:p>
        </w:tc>
        <w:tc>
          <w:tcPr>
            <w:tcW w:w="1348" w:type="dxa"/>
            <w:tcBorders>
              <w:top w:val="nil"/>
              <w:left w:val="nil"/>
              <w:bottom w:val="single" w:sz="4" w:space="0" w:color="000000"/>
              <w:right w:val="single" w:sz="4" w:space="0" w:color="000000"/>
            </w:tcBorders>
            <w:shd w:val="clear" w:color="auto" w:fill="auto"/>
            <w:vAlign w:val="center"/>
            <w:hideMark/>
          </w:tcPr>
          <w:p w14:paraId="143372E8"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9.7., u 12h</w:t>
            </w:r>
          </w:p>
        </w:tc>
        <w:tc>
          <w:tcPr>
            <w:tcW w:w="1348" w:type="dxa"/>
            <w:tcBorders>
              <w:top w:val="nil"/>
              <w:left w:val="nil"/>
              <w:bottom w:val="single" w:sz="4" w:space="0" w:color="000000"/>
              <w:right w:val="single" w:sz="4" w:space="0" w:color="000000"/>
            </w:tcBorders>
            <w:shd w:val="clear" w:color="auto" w:fill="auto"/>
            <w:vAlign w:val="center"/>
            <w:hideMark/>
          </w:tcPr>
          <w:p w14:paraId="14CBE714"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23.7., u 12</w:t>
            </w:r>
          </w:p>
        </w:tc>
        <w:tc>
          <w:tcPr>
            <w:tcW w:w="1415" w:type="dxa"/>
            <w:tcBorders>
              <w:top w:val="nil"/>
              <w:left w:val="nil"/>
              <w:bottom w:val="single" w:sz="4" w:space="0" w:color="000000"/>
              <w:right w:val="single" w:sz="4" w:space="0" w:color="000000"/>
            </w:tcBorders>
            <w:shd w:val="clear" w:color="auto" w:fill="auto"/>
            <w:vAlign w:val="center"/>
            <w:hideMark/>
          </w:tcPr>
          <w:p w14:paraId="6D6CB7F7"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3.9., 11h</w:t>
            </w:r>
          </w:p>
        </w:tc>
        <w:tc>
          <w:tcPr>
            <w:tcW w:w="1417" w:type="dxa"/>
            <w:tcBorders>
              <w:top w:val="nil"/>
              <w:left w:val="nil"/>
              <w:bottom w:val="single" w:sz="4" w:space="0" w:color="000000"/>
              <w:right w:val="single" w:sz="4" w:space="0" w:color="000000"/>
            </w:tcBorders>
            <w:shd w:val="clear" w:color="auto" w:fill="auto"/>
            <w:vAlign w:val="center"/>
            <w:hideMark/>
          </w:tcPr>
          <w:p w14:paraId="7EDA666D"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24.9., u 11h</w:t>
            </w:r>
          </w:p>
        </w:tc>
        <w:tc>
          <w:tcPr>
            <w:tcW w:w="1559" w:type="dxa"/>
            <w:tcBorders>
              <w:top w:val="nil"/>
              <w:left w:val="nil"/>
              <w:bottom w:val="single" w:sz="4" w:space="0" w:color="000000"/>
              <w:right w:val="single" w:sz="4" w:space="0" w:color="000000"/>
            </w:tcBorders>
            <w:shd w:val="clear" w:color="auto" w:fill="auto"/>
            <w:noWrap/>
            <w:vAlign w:val="center"/>
            <w:hideMark/>
          </w:tcPr>
          <w:p w14:paraId="1B9872CA" w14:textId="77777777" w:rsidR="005B2A27" w:rsidRPr="00421DF9" w:rsidRDefault="005B2A27" w:rsidP="00421DF9">
            <w:pPr>
              <w:jc w:val="center"/>
              <w:rPr>
                <w:rFonts w:eastAsia="Times New Roman" w:cstheme="minorHAnsi"/>
                <w:bCs/>
                <w:sz w:val="20"/>
                <w:szCs w:val="20"/>
                <w:lang w:val="hr-HR" w:eastAsia="hr-HR"/>
              </w:rPr>
            </w:pPr>
            <w:r w:rsidRPr="00421DF9">
              <w:rPr>
                <w:rFonts w:eastAsia="Times New Roman" w:cstheme="minorHAnsi"/>
                <w:bCs/>
                <w:sz w:val="20"/>
                <w:szCs w:val="20"/>
                <w:lang w:val="hr-HR" w:eastAsia="hr-HR"/>
              </w:rPr>
              <w:t>P4</w:t>
            </w:r>
          </w:p>
        </w:tc>
      </w:tr>
      <w:tr w:rsidR="00421DF9" w:rsidRPr="00421DF9" w14:paraId="6591269F"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2021DBD6" w14:textId="77777777" w:rsidR="005B2A27" w:rsidRPr="00421DF9" w:rsidRDefault="005B2A27" w:rsidP="00421DF9">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14:paraId="4DFB690C"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Publicistika</w:t>
            </w:r>
          </w:p>
        </w:tc>
        <w:tc>
          <w:tcPr>
            <w:tcW w:w="1650" w:type="dxa"/>
            <w:tcBorders>
              <w:top w:val="nil"/>
              <w:left w:val="nil"/>
              <w:bottom w:val="single" w:sz="4" w:space="0" w:color="000000"/>
              <w:right w:val="single" w:sz="4" w:space="0" w:color="000000"/>
            </w:tcBorders>
            <w:shd w:val="clear" w:color="auto" w:fill="auto"/>
            <w:vAlign w:val="center"/>
            <w:hideMark/>
          </w:tcPr>
          <w:p w14:paraId="40F9D610"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15.6., u 12:00</w:t>
            </w:r>
          </w:p>
        </w:tc>
        <w:tc>
          <w:tcPr>
            <w:tcW w:w="1348" w:type="dxa"/>
            <w:tcBorders>
              <w:top w:val="nil"/>
              <w:left w:val="nil"/>
              <w:bottom w:val="single" w:sz="4" w:space="0" w:color="000000"/>
              <w:right w:val="single" w:sz="4" w:space="0" w:color="000000"/>
            </w:tcBorders>
            <w:shd w:val="clear" w:color="auto" w:fill="auto"/>
            <w:vAlign w:val="center"/>
            <w:hideMark/>
          </w:tcPr>
          <w:p w14:paraId="4B960272"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29.6., u 12:00</w:t>
            </w:r>
          </w:p>
        </w:tc>
        <w:tc>
          <w:tcPr>
            <w:tcW w:w="1348" w:type="dxa"/>
            <w:tcBorders>
              <w:top w:val="nil"/>
              <w:left w:val="nil"/>
              <w:bottom w:val="single" w:sz="4" w:space="0" w:color="000000"/>
              <w:right w:val="single" w:sz="4" w:space="0" w:color="000000"/>
            </w:tcBorders>
            <w:shd w:val="clear" w:color="auto" w:fill="auto"/>
            <w:vAlign w:val="center"/>
            <w:hideMark/>
          </w:tcPr>
          <w:p w14:paraId="54E8B910"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13.7., u 12:00</w:t>
            </w:r>
          </w:p>
        </w:tc>
        <w:tc>
          <w:tcPr>
            <w:tcW w:w="1415" w:type="dxa"/>
            <w:tcBorders>
              <w:top w:val="nil"/>
              <w:left w:val="nil"/>
              <w:bottom w:val="single" w:sz="4" w:space="0" w:color="000000"/>
              <w:right w:val="single" w:sz="4" w:space="0" w:color="000000"/>
            </w:tcBorders>
            <w:shd w:val="clear" w:color="auto" w:fill="auto"/>
            <w:vAlign w:val="center"/>
            <w:hideMark/>
          </w:tcPr>
          <w:p w14:paraId="7F1078FE"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31.8., u 12:00</w:t>
            </w:r>
          </w:p>
        </w:tc>
        <w:tc>
          <w:tcPr>
            <w:tcW w:w="1417" w:type="dxa"/>
            <w:tcBorders>
              <w:top w:val="nil"/>
              <w:left w:val="nil"/>
              <w:bottom w:val="single" w:sz="4" w:space="0" w:color="000000"/>
              <w:right w:val="single" w:sz="4" w:space="0" w:color="000000"/>
            </w:tcBorders>
            <w:shd w:val="clear" w:color="auto" w:fill="auto"/>
            <w:vAlign w:val="center"/>
            <w:hideMark/>
          </w:tcPr>
          <w:p w14:paraId="35FEB4D7"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14.9., u 12:00</w:t>
            </w:r>
          </w:p>
        </w:tc>
        <w:tc>
          <w:tcPr>
            <w:tcW w:w="1559" w:type="dxa"/>
            <w:tcBorders>
              <w:top w:val="nil"/>
              <w:left w:val="nil"/>
              <w:bottom w:val="single" w:sz="4" w:space="0" w:color="000000"/>
              <w:right w:val="single" w:sz="4" w:space="0" w:color="000000"/>
            </w:tcBorders>
            <w:shd w:val="clear" w:color="auto" w:fill="auto"/>
            <w:vAlign w:val="center"/>
            <w:hideMark/>
          </w:tcPr>
          <w:p w14:paraId="076C6CA8" w14:textId="77777777" w:rsidR="005B2A27" w:rsidRPr="00421DF9" w:rsidRDefault="005B2A27" w:rsidP="00421DF9">
            <w:pPr>
              <w:jc w:val="center"/>
              <w:rPr>
                <w:rFonts w:eastAsia="Times New Roman" w:cstheme="minorHAnsi"/>
                <w:bCs/>
                <w:sz w:val="20"/>
                <w:szCs w:val="20"/>
                <w:lang w:val="hr-HR" w:eastAsia="hr-HR"/>
              </w:rPr>
            </w:pPr>
            <w:r w:rsidRPr="00421DF9">
              <w:rPr>
                <w:rFonts w:eastAsia="Times New Roman" w:cstheme="minorHAnsi"/>
                <w:bCs/>
                <w:sz w:val="20"/>
                <w:szCs w:val="20"/>
                <w:lang w:val="hr-HR" w:eastAsia="hr-HR"/>
              </w:rPr>
              <w:t>P15</w:t>
            </w:r>
          </w:p>
        </w:tc>
      </w:tr>
      <w:tr w:rsidR="00421DF9" w:rsidRPr="00421DF9" w14:paraId="68319489" w14:textId="77777777" w:rsidTr="001F6BC6">
        <w:trPr>
          <w:trHeight w:val="315"/>
        </w:trPr>
        <w:tc>
          <w:tcPr>
            <w:tcW w:w="2093" w:type="dxa"/>
            <w:tcBorders>
              <w:top w:val="nil"/>
              <w:left w:val="single" w:sz="4" w:space="0" w:color="auto"/>
              <w:bottom w:val="single" w:sz="12" w:space="0" w:color="000000"/>
              <w:right w:val="single" w:sz="4" w:space="0" w:color="000000"/>
            </w:tcBorders>
            <w:shd w:val="clear" w:color="auto" w:fill="auto"/>
            <w:noWrap/>
            <w:vAlign w:val="center"/>
            <w:hideMark/>
          </w:tcPr>
          <w:p w14:paraId="0C838771"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4020" w:type="dxa"/>
            <w:tcBorders>
              <w:top w:val="nil"/>
              <w:left w:val="nil"/>
              <w:bottom w:val="single" w:sz="12" w:space="0" w:color="000000"/>
              <w:right w:val="single" w:sz="4" w:space="0" w:color="000000"/>
            </w:tcBorders>
            <w:shd w:val="clear" w:color="auto" w:fill="auto"/>
            <w:noWrap/>
            <w:vAlign w:val="center"/>
            <w:hideMark/>
          </w:tcPr>
          <w:p w14:paraId="2CEFC02F"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650" w:type="dxa"/>
            <w:tcBorders>
              <w:top w:val="nil"/>
              <w:left w:val="nil"/>
              <w:bottom w:val="single" w:sz="12" w:space="0" w:color="000000"/>
              <w:right w:val="single" w:sz="4" w:space="0" w:color="000000"/>
            </w:tcBorders>
            <w:shd w:val="clear" w:color="auto" w:fill="auto"/>
            <w:vAlign w:val="center"/>
            <w:hideMark/>
          </w:tcPr>
          <w:p w14:paraId="04ACA584"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14:paraId="6E5675A4"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14:paraId="05EC19BB"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415" w:type="dxa"/>
            <w:tcBorders>
              <w:top w:val="nil"/>
              <w:left w:val="nil"/>
              <w:bottom w:val="single" w:sz="12" w:space="0" w:color="000000"/>
              <w:right w:val="single" w:sz="4" w:space="0" w:color="000000"/>
            </w:tcBorders>
            <w:shd w:val="clear" w:color="auto" w:fill="auto"/>
            <w:vAlign w:val="center"/>
            <w:hideMark/>
          </w:tcPr>
          <w:p w14:paraId="4DA3C5DE"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417" w:type="dxa"/>
            <w:tcBorders>
              <w:top w:val="nil"/>
              <w:left w:val="nil"/>
              <w:bottom w:val="single" w:sz="12" w:space="0" w:color="000000"/>
              <w:right w:val="single" w:sz="4" w:space="0" w:color="000000"/>
            </w:tcBorders>
            <w:shd w:val="clear" w:color="auto" w:fill="auto"/>
            <w:vAlign w:val="center"/>
            <w:hideMark/>
          </w:tcPr>
          <w:p w14:paraId="1EEAB290"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559" w:type="dxa"/>
            <w:tcBorders>
              <w:top w:val="nil"/>
              <w:left w:val="nil"/>
              <w:bottom w:val="single" w:sz="12" w:space="0" w:color="000000"/>
              <w:right w:val="single" w:sz="4" w:space="0" w:color="000000"/>
            </w:tcBorders>
            <w:shd w:val="clear" w:color="auto" w:fill="auto"/>
            <w:vAlign w:val="center"/>
            <w:hideMark/>
          </w:tcPr>
          <w:p w14:paraId="2CD0FAC8" w14:textId="77777777" w:rsidR="005B2A27" w:rsidRPr="00421DF9" w:rsidRDefault="005B2A27" w:rsidP="00421DF9">
            <w:pPr>
              <w:jc w:val="center"/>
              <w:rPr>
                <w:rFonts w:eastAsia="Times New Roman" w:cstheme="minorHAnsi"/>
                <w:sz w:val="20"/>
                <w:szCs w:val="20"/>
                <w:lang w:val="hr-HR" w:eastAsia="hr-HR"/>
              </w:rPr>
            </w:pPr>
            <w:r w:rsidRPr="00421DF9">
              <w:rPr>
                <w:rFonts w:eastAsia="Times New Roman" w:cstheme="minorHAnsi"/>
                <w:sz w:val="20"/>
                <w:szCs w:val="20"/>
                <w:lang w:val="hr-HR" w:eastAsia="hr-HR"/>
              </w:rPr>
              <w:t> </w:t>
            </w:r>
          </w:p>
        </w:tc>
      </w:tr>
      <w:tr w:rsidR="00421DF9" w:rsidRPr="00421DF9" w14:paraId="771F7C08" w14:textId="77777777" w:rsidTr="001F6BC6">
        <w:trPr>
          <w:trHeight w:val="315"/>
        </w:trPr>
        <w:tc>
          <w:tcPr>
            <w:tcW w:w="2093"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14:paraId="511C295B"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Doc. dr. sc. Marija Šain</w:t>
            </w:r>
          </w:p>
        </w:tc>
        <w:tc>
          <w:tcPr>
            <w:tcW w:w="4020" w:type="dxa"/>
            <w:tcBorders>
              <w:top w:val="nil"/>
              <w:left w:val="nil"/>
              <w:bottom w:val="single" w:sz="4" w:space="0" w:color="000000"/>
              <w:right w:val="single" w:sz="4" w:space="0" w:color="000000"/>
            </w:tcBorders>
            <w:shd w:val="clear" w:color="auto" w:fill="auto"/>
            <w:noWrap/>
            <w:vAlign w:val="center"/>
            <w:hideMark/>
          </w:tcPr>
          <w:p w14:paraId="406B5CE1"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1650" w:type="dxa"/>
            <w:tcBorders>
              <w:top w:val="nil"/>
              <w:left w:val="nil"/>
              <w:bottom w:val="single" w:sz="4" w:space="0" w:color="000000"/>
              <w:right w:val="single" w:sz="4" w:space="0" w:color="000000"/>
            </w:tcBorders>
            <w:shd w:val="clear" w:color="auto" w:fill="auto"/>
            <w:vAlign w:val="center"/>
            <w:hideMark/>
          </w:tcPr>
          <w:p w14:paraId="71D6EEE3"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14:paraId="5D9781C9"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14:paraId="185AD7A9"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vAlign w:val="center"/>
            <w:hideMark/>
          </w:tcPr>
          <w:p w14:paraId="7010277D"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1417" w:type="dxa"/>
            <w:tcBorders>
              <w:top w:val="nil"/>
              <w:left w:val="nil"/>
              <w:bottom w:val="single" w:sz="4" w:space="0" w:color="000000"/>
              <w:right w:val="single" w:sz="4" w:space="0" w:color="000000"/>
            </w:tcBorders>
            <w:shd w:val="clear" w:color="auto" w:fill="auto"/>
            <w:vAlign w:val="center"/>
            <w:hideMark/>
          </w:tcPr>
          <w:p w14:paraId="36C7CFFC"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1559" w:type="dxa"/>
            <w:tcBorders>
              <w:top w:val="nil"/>
              <w:left w:val="nil"/>
              <w:bottom w:val="single" w:sz="4" w:space="0" w:color="000000"/>
              <w:right w:val="single" w:sz="4" w:space="0" w:color="000000"/>
            </w:tcBorders>
            <w:shd w:val="clear" w:color="auto" w:fill="auto"/>
            <w:vAlign w:val="center"/>
            <w:hideMark/>
          </w:tcPr>
          <w:p w14:paraId="2A82CDD7" w14:textId="77777777" w:rsidR="005B2A27" w:rsidRPr="00421DF9" w:rsidRDefault="005B2A27" w:rsidP="00421DF9">
            <w:pPr>
              <w:jc w:val="cente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r>
      <w:tr w:rsidR="00421DF9" w:rsidRPr="00421DF9" w14:paraId="7C65010B"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0DE63153" w14:textId="77777777" w:rsidR="005B2A27" w:rsidRPr="00421DF9" w:rsidRDefault="005B2A27" w:rsidP="00421DF9">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14:paraId="52FEFEB7"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Gospodarstvo, kultura i kreativne industrije</w:t>
            </w:r>
          </w:p>
        </w:tc>
        <w:tc>
          <w:tcPr>
            <w:tcW w:w="1650" w:type="dxa"/>
            <w:tcBorders>
              <w:top w:val="nil"/>
              <w:left w:val="nil"/>
              <w:bottom w:val="single" w:sz="4" w:space="0" w:color="000000"/>
              <w:right w:val="single" w:sz="4" w:space="0" w:color="000000"/>
            </w:tcBorders>
            <w:shd w:val="clear" w:color="auto" w:fill="auto"/>
            <w:vAlign w:val="center"/>
            <w:hideMark/>
          </w:tcPr>
          <w:p w14:paraId="1B7E89D9"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16.6., 10,00</w:t>
            </w:r>
          </w:p>
        </w:tc>
        <w:tc>
          <w:tcPr>
            <w:tcW w:w="1348" w:type="dxa"/>
            <w:tcBorders>
              <w:top w:val="nil"/>
              <w:left w:val="nil"/>
              <w:bottom w:val="single" w:sz="4" w:space="0" w:color="000000"/>
              <w:right w:val="single" w:sz="4" w:space="0" w:color="000000"/>
            </w:tcBorders>
            <w:shd w:val="clear" w:color="auto" w:fill="auto"/>
            <w:vAlign w:val="center"/>
            <w:hideMark/>
          </w:tcPr>
          <w:p w14:paraId="607B1BBA"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7.7., 10,00</w:t>
            </w:r>
          </w:p>
        </w:tc>
        <w:tc>
          <w:tcPr>
            <w:tcW w:w="1348" w:type="dxa"/>
            <w:tcBorders>
              <w:top w:val="nil"/>
              <w:left w:val="nil"/>
              <w:bottom w:val="single" w:sz="4" w:space="0" w:color="000000"/>
              <w:right w:val="single" w:sz="4" w:space="0" w:color="000000"/>
            </w:tcBorders>
            <w:shd w:val="clear" w:color="auto" w:fill="auto"/>
            <w:vAlign w:val="center"/>
            <w:hideMark/>
          </w:tcPr>
          <w:p w14:paraId="6DE39CDD"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21.7., 10,00</w:t>
            </w:r>
          </w:p>
        </w:tc>
        <w:tc>
          <w:tcPr>
            <w:tcW w:w="1415" w:type="dxa"/>
            <w:tcBorders>
              <w:top w:val="nil"/>
              <w:left w:val="nil"/>
              <w:bottom w:val="single" w:sz="4" w:space="0" w:color="000000"/>
              <w:right w:val="single" w:sz="4" w:space="0" w:color="000000"/>
            </w:tcBorders>
            <w:shd w:val="clear" w:color="auto" w:fill="auto"/>
            <w:vAlign w:val="center"/>
            <w:hideMark/>
          </w:tcPr>
          <w:p w14:paraId="5005B282"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1.9., 10,00</w:t>
            </w:r>
          </w:p>
        </w:tc>
        <w:tc>
          <w:tcPr>
            <w:tcW w:w="1417" w:type="dxa"/>
            <w:tcBorders>
              <w:top w:val="nil"/>
              <w:left w:val="nil"/>
              <w:bottom w:val="single" w:sz="4" w:space="0" w:color="000000"/>
              <w:right w:val="single" w:sz="4" w:space="0" w:color="000000"/>
            </w:tcBorders>
            <w:shd w:val="clear" w:color="auto" w:fill="auto"/>
            <w:vAlign w:val="center"/>
            <w:hideMark/>
          </w:tcPr>
          <w:p w14:paraId="059E188C"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15.9., 10,00</w:t>
            </w:r>
          </w:p>
        </w:tc>
        <w:tc>
          <w:tcPr>
            <w:tcW w:w="1559" w:type="dxa"/>
            <w:tcBorders>
              <w:top w:val="nil"/>
              <w:left w:val="nil"/>
              <w:bottom w:val="single" w:sz="4" w:space="0" w:color="000000"/>
              <w:right w:val="single" w:sz="4" w:space="0" w:color="000000"/>
            </w:tcBorders>
            <w:shd w:val="clear" w:color="auto" w:fill="auto"/>
            <w:vAlign w:val="center"/>
            <w:hideMark/>
          </w:tcPr>
          <w:p w14:paraId="1D2054E1" w14:textId="77777777" w:rsidR="005B2A27" w:rsidRPr="00421DF9" w:rsidRDefault="005B2A27" w:rsidP="00421DF9">
            <w:pPr>
              <w:jc w:val="center"/>
              <w:rPr>
                <w:rFonts w:eastAsia="Times New Roman" w:cstheme="minorHAnsi"/>
                <w:bCs/>
                <w:sz w:val="20"/>
                <w:szCs w:val="20"/>
                <w:lang w:val="hr-HR" w:eastAsia="hr-HR"/>
              </w:rPr>
            </w:pPr>
            <w:r w:rsidRPr="00421DF9">
              <w:rPr>
                <w:rFonts w:eastAsia="Times New Roman" w:cstheme="minorHAnsi"/>
                <w:bCs/>
                <w:sz w:val="20"/>
                <w:szCs w:val="20"/>
                <w:lang w:val="hr-HR" w:eastAsia="hr-HR"/>
              </w:rPr>
              <w:t>P15</w:t>
            </w:r>
          </w:p>
        </w:tc>
      </w:tr>
      <w:tr w:rsidR="00421DF9" w:rsidRPr="00421DF9" w14:paraId="2605BB0D"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49E603DF" w14:textId="77777777" w:rsidR="005B2A27" w:rsidRPr="00421DF9" w:rsidRDefault="005B2A27" w:rsidP="00421DF9">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14:paraId="182F6C0A"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Računovodstvo i financijsko izvještavanje</w:t>
            </w:r>
          </w:p>
        </w:tc>
        <w:tc>
          <w:tcPr>
            <w:tcW w:w="1650" w:type="dxa"/>
            <w:tcBorders>
              <w:top w:val="nil"/>
              <w:left w:val="nil"/>
              <w:bottom w:val="single" w:sz="4" w:space="0" w:color="000000"/>
              <w:right w:val="single" w:sz="4" w:space="0" w:color="000000"/>
            </w:tcBorders>
            <w:shd w:val="clear" w:color="auto" w:fill="auto"/>
            <w:vAlign w:val="center"/>
            <w:hideMark/>
          </w:tcPr>
          <w:p w14:paraId="6E506FEE"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16.6., 9,00</w:t>
            </w:r>
          </w:p>
        </w:tc>
        <w:tc>
          <w:tcPr>
            <w:tcW w:w="1348" w:type="dxa"/>
            <w:tcBorders>
              <w:top w:val="nil"/>
              <w:left w:val="nil"/>
              <w:bottom w:val="single" w:sz="4" w:space="0" w:color="000000"/>
              <w:right w:val="single" w:sz="4" w:space="0" w:color="000000"/>
            </w:tcBorders>
            <w:shd w:val="clear" w:color="auto" w:fill="auto"/>
            <w:vAlign w:val="center"/>
            <w:hideMark/>
          </w:tcPr>
          <w:p w14:paraId="1EE2F56C"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7.7., 9,0</w:t>
            </w:r>
          </w:p>
        </w:tc>
        <w:tc>
          <w:tcPr>
            <w:tcW w:w="1348" w:type="dxa"/>
            <w:tcBorders>
              <w:top w:val="nil"/>
              <w:left w:val="nil"/>
              <w:bottom w:val="single" w:sz="4" w:space="0" w:color="000000"/>
              <w:right w:val="single" w:sz="4" w:space="0" w:color="000000"/>
            </w:tcBorders>
            <w:shd w:val="clear" w:color="auto" w:fill="auto"/>
            <w:vAlign w:val="center"/>
            <w:hideMark/>
          </w:tcPr>
          <w:p w14:paraId="03EE02BC"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21.7., 10,00</w:t>
            </w:r>
          </w:p>
        </w:tc>
        <w:tc>
          <w:tcPr>
            <w:tcW w:w="1415" w:type="dxa"/>
            <w:tcBorders>
              <w:top w:val="nil"/>
              <w:left w:val="nil"/>
              <w:bottom w:val="single" w:sz="4" w:space="0" w:color="000000"/>
              <w:right w:val="single" w:sz="4" w:space="0" w:color="000000"/>
            </w:tcBorders>
            <w:shd w:val="clear" w:color="auto" w:fill="auto"/>
            <w:vAlign w:val="center"/>
            <w:hideMark/>
          </w:tcPr>
          <w:p w14:paraId="5CEB993F"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1.9., 10,00</w:t>
            </w:r>
          </w:p>
        </w:tc>
        <w:tc>
          <w:tcPr>
            <w:tcW w:w="1417" w:type="dxa"/>
            <w:tcBorders>
              <w:top w:val="nil"/>
              <w:left w:val="nil"/>
              <w:bottom w:val="single" w:sz="4" w:space="0" w:color="000000"/>
              <w:right w:val="single" w:sz="4" w:space="0" w:color="000000"/>
            </w:tcBorders>
            <w:shd w:val="clear" w:color="auto" w:fill="auto"/>
            <w:vAlign w:val="center"/>
            <w:hideMark/>
          </w:tcPr>
          <w:p w14:paraId="5562F381"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15.9., 10,00</w:t>
            </w:r>
          </w:p>
        </w:tc>
        <w:tc>
          <w:tcPr>
            <w:tcW w:w="1559" w:type="dxa"/>
            <w:tcBorders>
              <w:top w:val="nil"/>
              <w:left w:val="nil"/>
              <w:bottom w:val="single" w:sz="4" w:space="0" w:color="000000"/>
              <w:right w:val="single" w:sz="4" w:space="0" w:color="000000"/>
            </w:tcBorders>
            <w:shd w:val="clear" w:color="auto" w:fill="auto"/>
            <w:vAlign w:val="center"/>
            <w:hideMark/>
          </w:tcPr>
          <w:p w14:paraId="50249219" w14:textId="77777777" w:rsidR="005B2A27" w:rsidRPr="00421DF9" w:rsidRDefault="005B2A27" w:rsidP="00421DF9">
            <w:pPr>
              <w:jc w:val="center"/>
              <w:rPr>
                <w:rFonts w:eastAsia="Times New Roman" w:cstheme="minorHAnsi"/>
                <w:bCs/>
                <w:sz w:val="20"/>
                <w:szCs w:val="20"/>
                <w:lang w:val="hr-HR" w:eastAsia="hr-HR"/>
              </w:rPr>
            </w:pPr>
            <w:r w:rsidRPr="00421DF9">
              <w:rPr>
                <w:rFonts w:eastAsia="Times New Roman" w:cstheme="minorHAnsi"/>
                <w:bCs/>
                <w:sz w:val="20"/>
                <w:szCs w:val="20"/>
                <w:lang w:val="hr-HR" w:eastAsia="hr-HR"/>
              </w:rPr>
              <w:t>P15</w:t>
            </w:r>
          </w:p>
        </w:tc>
      </w:tr>
      <w:tr w:rsidR="00421DF9" w:rsidRPr="00421DF9" w14:paraId="75D9EA3B"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44E59FC3" w14:textId="77777777" w:rsidR="005B2A27" w:rsidRPr="00421DF9" w:rsidRDefault="005B2A27" w:rsidP="00421DF9">
            <w:pPr>
              <w:rPr>
                <w:rFonts w:cstheme="minorHAnsi"/>
                <w:sz w:val="20"/>
                <w:szCs w:val="20"/>
              </w:rPr>
            </w:pPr>
          </w:p>
        </w:tc>
        <w:tc>
          <w:tcPr>
            <w:tcW w:w="4020" w:type="dxa"/>
            <w:tcBorders>
              <w:top w:val="nil"/>
              <w:left w:val="nil"/>
              <w:bottom w:val="single" w:sz="4" w:space="0" w:color="000000"/>
              <w:right w:val="single" w:sz="4" w:space="0" w:color="000000"/>
            </w:tcBorders>
            <w:shd w:val="clear" w:color="auto" w:fill="auto"/>
            <w:noWrap/>
            <w:vAlign w:val="center"/>
            <w:hideMark/>
          </w:tcPr>
          <w:p w14:paraId="382EE4F7" w14:textId="77777777" w:rsidR="005B2A27" w:rsidRPr="00421DF9" w:rsidRDefault="005B2A27" w:rsidP="00421DF9">
            <w:pPr>
              <w:rPr>
                <w:rFonts w:cstheme="minorHAnsi"/>
                <w:sz w:val="20"/>
                <w:szCs w:val="20"/>
              </w:rPr>
            </w:pPr>
            <w:r w:rsidRPr="00421DF9">
              <w:rPr>
                <w:rFonts w:cstheme="minorHAnsi"/>
                <w:sz w:val="20"/>
                <w:szCs w:val="20"/>
                <w:lang w:val="hr-HR"/>
              </w:rPr>
              <w:t>Društveno-odgovorno poslovanje</w:t>
            </w:r>
          </w:p>
        </w:tc>
        <w:tc>
          <w:tcPr>
            <w:tcW w:w="1650" w:type="dxa"/>
            <w:tcBorders>
              <w:top w:val="nil"/>
              <w:left w:val="nil"/>
              <w:bottom w:val="single" w:sz="4" w:space="0" w:color="000000"/>
              <w:right w:val="single" w:sz="4" w:space="0" w:color="000000"/>
            </w:tcBorders>
            <w:shd w:val="clear" w:color="auto" w:fill="auto"/>
            <w:vAlign w:val="center"/>
            <w:hideMark/>
          </w:tcPr>
          <w:p w14:paraId="7A12AB7F"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16.6., 12,00</w:t>
            </w:r>
          </w:p>
        </w:tc>
        <w:tc>
          <w:tcPr>
            <w:tcW w:w="1348" w:type="dxa"/>
            <w:tcBorders>
              <w:top w:val="nil"/>
              <w:left w:val="nil"/>
              <w:bottom w:val="single" w:sz="4" w:space="0" w:color="000000"/>
              <w:right w:val="single" w:sz="4" w:space="0" w:color="000000"/>
            </w:tcBorders>
            <w:shd w:val="clear" w:color="auto" w:fill="auto"/>
            <w:vAlign w:val="center"/>
            <w:hideMark/>
          </w:tcPr>
          <w:p w14:paraId="394A2A30"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7.7., 12,00</w:t>
            </w:r>
          </w:p>
        </w:tc>
        <w:tc>
          <w:tcPr>
            <w:tcW w:w="1348" w:type="dxa"/>
            <w:tcBorders>
              <w:top w:val="nil"/>
              <w:left w:val="nil"/>
              <w:bottom w:val="single" w:sz="4" w:space="0" w:color="000000"/>
              <w:right w:val="single" w:sz="4" w:space="0" w:color="000000"/>
            </w:tcBorders>
            <w:shd w:val="clear" w:color="auto" w:fill="auto"/>
            <w:vAlign w:val="center"/>
            <w:hideMark/>
          </w:tcPr>
          <w:p w14:paraId="6D41416F"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21.7., 12,00</w:t>
            </w:r>
          </w:p>
        </w:tc>
        <w:tc>
          <w:tcPr>
            <w:tcW w:w="1415" w:type="dxa"/>
            <w:tcBorders>
              <w:top w:val="nil"/>
              <w:left w:val="nil"/>
              <w:bottom w:val="single" w:sz="4" w:space="0" w:color="000000"/>
              <w:right w:val="single" w:sz="4" w:space="0" w:color="000000"/>
            </w:tcBorders>
            <w:shd w:val="clear" w:color="auto" w:fill="auto"/>
            <w:vAlign w:val="center"/>
            <w:hideMark/>
          </w:tcPr>
          <w:p w14:paraId="7B7842E5"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1.9., 12,00</w:t>
            </w:r>
          </w:p>
        </w:tc>
        <w:tc>
          <w:tcPr>
            <w:tcW w:w="1417" w:type="dxa"/>
            <w:tcBorders>
              <w:top w:val="nil"/>
              <w:left w:val="nil"/>
              <w:bottom w:val="single" w:sz="4" w:space="0" w:color="000000"/>
              <w:right w:val="single" w:sz="4" w:space="0" w:color="000000"/>
            </w:tcBorders>
            <w:shd w:val="clear" w:color="auto" w:fill="auto"/>
            <w:vAlign w:val="center"/>
            <w:hideMark/>
          </w:tcPr>
          <w:p w14:paraId="4FAB49E5"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15.9., 123,00</w:t>
            </w:r>
          </w:p>
        </w:tc>
        <w:tc>
          <w:tcPr>
            <w:tcW w:w="1559" w:type="dxa"/>
            <w:tcBorders>
              <w:top w:val="nil"/>
              <w:left w:val="nil"/>
              <w:bottom w:val="single" w:sz="4" w:space="0" w:color="000000"/>
              <w:right w:val="single" w:sz="4" w:space="0" w:color="000000"/>
            </w:tcBorders>
            <w:shd w:val="clear" w:color="auto" w:fill="auto"/>
            <w:vAlign w:val="center"/>
            <w:hideMark/>
          </w:tcPr>
          <w:p w14:paraId="793EB606" w14:textId="77777777" w:rsidR="005B2A27" w:rsidRPr="00421DF9" w:rsidRDefault="005B2A27" w:rsidP="00421DF9">
            <w:pPr>
              <w:jc w:val="center"/>
              <w:rPr>
                <w:rFonts w:eastAsia="Times New Roman" w:cstheme="minorHAnsi"/>
                <w:bCs/>
                <w:sz w:val="20"/>
                <w:szCs w:val="20"/>
                <w:lang w:val="hr-HR" w:eastAsia="hr-HR"/>
              </w:rPr>
            </w:pPr>
            <w:r w:rsidRPr="00421DF9">
              <w:rPr>
                <w:rFonts w:eastAsia="Times New Roman" w:cstheme="minorHAnsi"/>
                <w:bCs/>
                <w:sz w:val="20"/>
                <w:szCs w:val="20"/>
                <w:lang w:val="hr-HR" w:eastAsia="hr-HR"/>
              </w:rPr>
              <w:t>P15</w:t>
            </w:r>
          </w:p>
        </w:tc>
      </w:tr>
      <w:tr w:rsidR="00421DF9" w:rsidRPr="00421DF9" w14:paraId="110C1EDF" w14:textId="77777777" w:rsidTr="001F6BC6">
        <w:trPr>
          <w:trHeight w:val="315"/>
        </w:trPr>
        <w:tc>
          <w:tcPr>
            <w:tcW w:w="2093" w:type="dxa"/>
            <w:tcBorders>
              <w:top w:val="single" w:sz="4" w:space="0" w:color="000000"/>
              <w:left w:val="single" w:sz="4" w:space="0" w:color="auto"/>
              <w:bottom w:val="single" w:sz="12" w:space="0" w:color="000000"/>
              <w:right w:val="single" w:sz="4" w:space="0" w:color="000000"/>
            </w:tcBorders>
            <w:shd w:val="clear" w:color="auto" w:fill="auto"/>
            <w:noWrap/>
            <w:vAlign w:val="center"/>
            <w:hideMark/>
          </w:tcPr>
          <w:p w14:paraId="43FBC28F" w14:textId="77777777" w:rsidR="005B2A27" w:rsidRPr="00421DF9" w:rsidRDefault="005B2A27" w:rsidP="00421DF9">
            <w:pPr>
              <w:rPr>
                <w:rFonts w:eastAsia="Times New Roman" w:cstheme="minorHAnsi"/>
                <w:bCs/>
                <w:sz w:val="20"/>
                <w:szCs w:val="20"/>
                <w:lang w:val="hr-HR" w:eastAsia="hr-HR"/>
              </w:rPr>
            </w:pPr>
          </w:p>
        </w:tc>
        <w:tc>
          <w:tcPr>
            <w:tcW w:w="4020" w:type="dxa"/>
            <w:tcBorders>
              <w:top w:val="single" w:sz="4" w:space="0" w:color="000000"/>
              <w:left w:val="nil"/>
              <w:bottom w:val="single" w:sz="12" w:space="0" w:color="000000"/>
              <w:right w:val="single" w:sz="4" w:space="0" w:color="000000"/>
            </w:tcBorders>
            <w:shd w:val="clear" w:color="auto" w:fill="auto"/>
            <w:noWrap/>
            <w:vAlign w:val="center"/>
            <w:hideMark/>
          </w:tcPr>
          <w:p w14:paraId="2C63BBCC"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650" w:type="dxa"/>
            <w:tcBorders>
              <w:top w:val="single" w:sz="4" w:space="0" w:color="000000"/>
              <w:left w:val="nil"/>
              <w:bottom w:val="single" w:sz="12" w:space="0" w:color="000000"/>
              <w:right w:val="single" w:sz="4" w:space="0" w:color="000000"/>
            </w:tcBorders>
            <w:shd w:val="clear" w:color="auto" w:fill="auto"/>
            <w:vAlign w:val="center"/>
            <w:hideMark/>
          </w:tcPr>
          <w:p w14:paraId="09283E68"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14:paraId="67EEBF38"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14:paraId="4D2AC453"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415" w:type="dxa"/>
            <w:tcBorders>
              <w:top w:val="single" w:sz="4" w:space="0" w:color="000000"/>
              <w:left w:val="nil"/>
              <w:bottom w:val="single" w:sz="12" w:space="0" w:color="000000"/>
              <w:right w:val="single" w:sz="4" w:space="0" w:color="000000"/>
            </w:tcBorders>
            <w:shd w:val="clear" w:color="auto" w:fill="auto"/>
            <w:vAlign w:val="center"/>
            <w:hideMark/>
          </w:tcPr>
          <w:p w14:paraId="7CBA7D17"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417" w:type="dxa"/>
            <w:tcBorders>
              <w:top w:val="single" w:sz="4" w:space="0" w:color="000000"/>
              <w:left w:val="nil"/>
              <w:bottom w:val="single" w:sz="12" w:space="0" w:color="000000"/>
              <w:right w:val="single" w:sz="4" w:space="0" w:color="000000"/>
            </w:tcBorders>
            <w:shd w:val="clear" w:color="auto" w:fill="auto"/>
            <w:vAlign w:val="center"/>
            <w:hideMark/>
          </w:tcPr>
          <w:p w14:paraId="195DCC80"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559" w:type="dxa"/>
            <w:tcBorders>
              <w:top w:val="single" w:sz="4" w:space="0" w:color="000000"/>
              <w:left w:val="nil"/>
              <w:bottom w:val="single" w:sz="12" w:space="0" w:color="000000"/>
              <w:right w:val="single" w:sz="4" w:space="0" w:color="000000"/>
            </w:tcBorders>
            <w:shd w:val="clear" w:color="auto" w:fill="auto"/>
            <w:vAlign w:val="center"/>
            <w:hideMark/>
          </w:tcPr>
          <w:p w14:paraId="3E7B08C4" w14:textId="77777777" w:rsidR="005B2A27" w:rsidRPr="00421DF9" w:rsidRDefault="005B2A27" w:rsidP="00421DF9">
            <w:pPr>
              <w:jc w:val="center"/>
              <w:rPr>
                <w:rFonts w:eastAsia="Times New Roman" w:cstheme="minorHAnsi"/>
                <w:sz w:val="20"/>
                <w:szCs w:val="20"/>
                <w:lang w:val="hr-HR" w:eastAsia="hr-HR"/>
              </w:rPr>
            </w:pPr>
            <w:r w:rsidRPr="00421DF9">
              <w:rPr>
                <w:rFonts w:eastAsia="Times New Roman" w:cstheme="minorHAnsi"/>
                <w:sz w:val="20"/>
                <w:szCs w:val="20"/>
                <w:lang w:val="hr-HR" w:eastAsia="hr-HR"/>
              </w:rPr>
              <w:t> </w:t>
            </w:r>
          </w:p>
        </w:tc>
      </w:tr>
      <w:tr w:rsidR="00421DF9" w:rsidRPr="00421DF9" w14:paraId="4B7BD542" w14:textId="77777777" w:rsidTr="001F6BC6">
        <w:trPr>
          <w:trHeight w:val="315"/>
        </w:trPr>
        <w:tc>
          <w:tcPr>
            <w:tcW w:w="2093" w:type="dxa"/>
            <w:tcBorders>
              <w:top w:val="single" w:sz="12" w:space="0" w:color="000000"/>
              <w:left w:val="single" w:sz="4" w:space="0" w:color="auto"/>
              <w:bottom w:val="single" w:sz="4" w:space="0" w:color="000000"/>
              <w:right w:val="single" w:sz="4" w:space="0" w:color="000000"/>
            </w:tcBorders>
            <w:shd w:val="clear" w:color="auto" w:fill="auto"/>
            <w:noWrap/>
            <w:vAlign w:val="center"/>
            <w:hideMark/>
          </w:tcPr>
          <w:p w14:paraId="1909186C" w14:textId="77777777" w:rsidR="005B2A27" w:rsidRPr="00421DF9" w:rsidRDefault="005B2A27" w:rsidP="00421DF9">
            <w:pPr>
              <w:rPr>
                <w:rFonts w:eastAsia="Times New Roman" w:cstheme="minorHAnsi"/>
                <w:iCs/>
                <w:sz w:val="20"/>
                <w:szCs w:val="20"/>
                <w:lang w:val="hr-HR" w:eastAsia="hr-HR"/>
              </w:rPr>
            </w:pPr>
            <w:r w:rsidRPr="00421DF9">
              <w:rPr>
                <w:rFonts w:eastAsia="Times New Roman" w:cstheme="minorHAnsi"/>
                <w:bCs/>
                <w:sz w:val="20"/>
                <w:szCs w:val="20"/>
                <w:lang w:val="hr-HR" w:eastAsia="hr-HR"/>
              </w:rPr>
              <w:t>Toni Podmanicki, predavač</w:t>
            </w:r>
          </w:p>
        </w:tc>
        <w:tc>
          <w:tcPr>
            <w:tcW w:w="4020" w:type="dxa"/>
            <w:tcBorders>
              <w:top w:val="single" w:sz="12" w:space="0" w:color="000000"/>
              <w:left w:val="nil"/>
              <w:bottom w:val="single" w:sz="4" w:space="0" w:color="000000"/>
              <w:right w:val="single" w:sz="4" w:space="0" w:color="000000"/>
            </w:tcBorders>
            <w:shd w:val="clear" w:color="auto" w:fill="auto"/>
            <w:noWrap/>
            <w:vAlign w:val="center"/>
            <w:hideMark/>
          </w:tcPr>
          <w:p w14:paraId="0CFA9EAF"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Oblikovanje korisničkog iskustva</w:t>
            </w:r>
          </w:p>
        </w:tc>
        <w:tc>
          <w:tcPr>
            <w:tcW w:w="1650" w:type="dxa"/>
            <w:tcBorders>
              <w:top w:val="single" w:sz="12" w:space="0" w:color="000000"/>
              <w:left w:val="nil"/>
              <w:bottom w:val="single" w:sz="4" w:space="0" w:color="000000"/>
              <w:right w:val="single" w:sz="4" w:space="0" w:color="000000"/>
            </w:tcBorders>
            <w:shd w:val="clear" w:color="auto" w:fill="auto"/>
            <w:vAlign w:val="center"/>
            <w:hideMark/>
          </w:tcPr>
          <w:p w14:paraId="05A662F0"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23.6. u 11</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14:paraId="5B2E4FFA"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14.7. u 11</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14:paraId="1ABF0BE7"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28.07 u 11</w:t>
            </w:r>
          </w:p>
        </w:tc>
        <w:tc>
          <w:tcPr>
            <w:tcW w:w="1415" w:type="dxa"/>
            <w:tcBorders>
              <w:top w:val="single" w:sz="12" w:space="0" w:color="000000"/>
              <w:left w:val="nil"/>
              <w:bottom w:val="single" w:sz="4" w:space="0" w:color="000000"/>
              <w:right w:val="single" w:sz="4" w:space="0" w:color="000000"/>
            </w:tcBorders>
            <w:shd w:val="clear" w:color="auto" w:fill="auto"/>
            <w:vAlign w:val="center"/>
            <w:hideMark/>
          </w:tcPr>
          <w:p w14:paraId="2E386DD8"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08.9 u 11</w:t>
            </w:r>
          </w:p>
        </w:tc>
        <w:tc>
          <w:tcPr>
            <w:tcW w:w="1417" w:type="dxa"/>
            <w:tcBorders>
              <w:top w:val="single" w:sz="12" w:space="0" w:color="000000"/>
              <w:left w:val="nil"/>
              <w:bottom w:val="single" w:sz="4" w:space="0" w:color="000000"/>
              <w:right w:val="single" w:sz="4" w:space="0" w:color="000000"/>
            </w:tcBorders>
            <w:shd w:val="clear" w:color="auto" w:fill="auto"/>
            <w:vAlign w:val="center"/>
            <w:hideMark/>
          </w:tcPr>
          <w:p w14:paraId="45DAB18A"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22.9. u 11</w:t>
            </w:r>
          </w:p>
        </w:tc>
        <w:tc>
          <w:tcPr>
            <w:tcW w:w="1559" w:type="dxa"/>
            <w:tcBorders>
              <w:top w:val="single" w:sz="12" w:space="0" w:color="000000"/>
              <w:left w:val="nil"/>
              <w:bottom w:val="single" w:sz="4" w:space="0" w:color="000000"/>
              <w:right w:val="single" w:sz="4" w:space="0" w:color="000000"/>
            </w:tcBorders>
            <w:shd w:val="clear" w:color="auto" w:fill="auto"/>
            <w:vAlign w:val="center"/>
            <w:hideMark/>
          </w:tcPr>
          <w:p w14:paraId="71D9CC34" w14:textId="77777777" w:rsidR="005B2A27" w:rsidRPr="00421DF9" w:rsidRDefault="005B2A27" w:rsidP="00421DF9">
            <w:pPr>
              <w:jc w:val="center"/>
              <w:rPr>
                <w:rFonts w:eastAsia="Times New Roman" w:cstheme="minorHAnsi"/>
                <w:bCs/>
                <w:sz w:val="20"/>
                <w:szCs w:val="20"/>
                <w:lang w:val="hr-HR" w:eastAsia="hr-HR"/>
              </w:rPr>
            </w:pPr>
            <w:r w:rsidRPr="00421DF9">
              <w:rPr>
                <w:rFonts w:eastAsia="Times New Roman" w:cstheme="minorHAnsi"/>
                <w:bCs/>
                <w:sz w:val="20"/>
                <w:szCs w:val="20"/>
                <w:lang w:val="hr-HR" w:eastAsia="hr-HR"/>
              </w:rPr>
              <w:t>Infromatička učionica br. 31</w:t>
            </w:r>
          </w:p>
        </w:tc>
      </w:tr>
      <w:tr w:rsidR="00421DF9" w:rsidRPr="00421DF9" w14:paraId="3D477AF4"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68B1343E" w14:textId="77777777" w:rsidR="005B2A27" w:rsidRPr="00421DF9" w:rsidRDefault="005B2A27" w:rsidP="00421DF9">
            <w:pPr>
              <w:rPr>
                <w:rFonts w:eastAsia="Times New Roman" w:cstheme="minorHAnsi"/>
                <w:iCs/>
                <w:sz w:val="20"/>
                <w:szCs w:val="20"/>
                <w:lang w:val="hr-HR" w:eastAsia="hr-HR"/>
              </w:rPr>
            </w:pPr>
            <w:r w:rsidRPr="00421DF9">
              <w:rPr>
                <w:rFonts w:eastAsia="Times New Roman" w:cstheme="minorHAnsi"/>
                <w:iCs/>
                <w:sz w:val="20"/>
                <w:szCs w:val="20"/>
                <w:lang w:val="hr-HR" w:eastAsia="hr-HR"/>
              </w:rPr>
              <w:t> </w:t>
            </w:r>
          </w:p>
        </w:tc>
        <w:tc>
          <w:tcPr>
            <w:tcW w:w="4020" w:type="dxa"/>
            <w:tcBorders>
              <w:top w:val="nil"/>
              <w:left w:val="nil"/>
              <w:bottom w:val="single" w:sz="4" w:space="0" w:color="000000"/>
              <w:right w:val="single" w:sz="4" w:space="0" w:color="000000"/>
            </w:tcBorders>
            <w:shd w:val="clear" w:color="auto" w:fill="auto"/>
            <w:noWrap/>
            <w:vAlign w:val="center"/>
            <w:hideMark/>
          </w:tcPr>
          <w:p w14:paraId="712E249C" w14:textId="77777777" w:rsidR="005B2A27" w:rsidRPr="00421DF9" w:rsidRDefault="005B2A27" w:rsidP="00421DF9">
            <w:pPr>
              <w:rPr>
                <w:rFonts w:cstheme="minorHAnsi"/>
                <w:sz w:val="20"/>
                <w:szCs w:val="20"/>
              </w:rPr>
            </w:pPr>
            <w:r w:rsidRPr="00421DF9">
              <w:rPr>
                <w:rFonts w:cstheme="minorHAnsi"/>
                <w:sz w:val="20"/>
                <w:szCs w:val="20"/>
                <w:lang w:val="hr-HR"/>
              </w:rPr>
              <w:t>Digitalni medijski dizajn 1</w:t>
            </w:r>
          </w:p>
        </w:tc>
        <w:tc>
          <w:tcPr>
            <w:tcW w:w="1650" w:type="dxa"/>
            <w:tcBorders>
              <w:top w:val="nil"/>
              <w:left w:val="nil"/>
              <w:bottom w:val="single" w:sz="4" w:space="0" w:color="000000"/>
              <w:right w:val="single" w:sz="4" w:space="0" w:color="000000"/>
            </w:tcBorders>
            <w:shd w:val="clear" w:color="auto" w:fill="auto"/>
            <w:vAlign w:val="center"/>
            <w:hideMark/>
          </w:tcPr>
          <w:p w14:paraId="123F58B4" w14:textId="77777777" w:rsidR="005B2A27" w:rsidRPr="00421DF9" w:rsidRDefault="005B2A27" w:rsidP="00421DF9">
            <w:pPr>
              <w:jc w:val="center"/>
              <w:rPr>
                <w:rFonts w:cstheme="minorHAnsi"/>
                <w:sz w:val="20"/>
                <w:szCs w:val="20"/>
              </w:rPr>
            </w:pPr>
            <w:r w:rsidRPr="00421DF9">
              <w:rPr>
                <w:rFonts w:cstheme="minorHAnsi"/>
                <w:sz w:val="20"/>
                <w:szCs w:val="20"/>
                <w:lang w:val="hr-HR"/>
              </w:rPr>
              <w:t>09.06.2020 u 11</w:t>
            </w:r>
          </w:p>
        </w:tc>
        <w:tc>
          <w:tcPr>
            <w:tcW w:w="1348" w:type="dxa"/>
            <w:tcBorders>
              <w:top w:val="nil"/>
              <w:left w:val="nil"/>
              <w:bottom w:val="single" w:sz="4" w:space="0" w:color="000000"/>
              <w:right w:val="single" w:sz="4" w:space="0" w:color="000000"/>
            </w:tcBorders>
            <w:shd w:val="clear" w:color="auto" w:fill="auto"/>
            <w:vAlign w:val="center"/>
            <w:hideMark/>
          </w:tcPr>
          <w:p w14:paraId="233AB7C0" w14:textId="77777777" w:rsidR="005B2A27" w:rsidRPr="00421DF9" w:rsidRDefault="005B2A27" w:rsidP="00421DF9">
            <w:pPr>
              <w:jc w:val="center"/>
              <w:rPr>
                <w:rFonts w:cstheme="minorHAnsi"/>
                <w:sz w:val="20"/>
                <w:szCs w:val="20"/>
              </w:rPr>
            </w:pPr>
            <w:r w:rsidRPr="00421DF9">
              <w:rPr>
                <w:rFonts w:cstheme="minorHAnsi"/>
                <w:sz w:val="20"/>
                <w:szCs w:val="20"/>
                <w:lang w:val="hr-HR"/>
              </w:rPr>
              <w:t>30.06.2020 u 11</w:t>
            </w:r>
          </w:p>
        </w:tc>
        <w:tc>
          <w:tcPr>
            <w:tcW w:w="1348" w:type="dxa"/>
            <w:tcBorders>
              <w:top w:val="nil"/>
              <w:left w:val="nil"/>
              <w:bottom w:val="single" w:sz="4" w:space="0" w:color="000000"/>
              <w:right w:val="single" w:sz="4" w:space="0" w:color="000000"/>
            </w:tcBorders>
            <w:shd w:val="clear" w:color="auto" w:fill="auto"/>
            <w:vAlign w:val="center"/>
            <w:hideMark/>
          </w:tcPr>
          <w:p w14:paraId="1EA809BC" w14:textId="77777777" w:rsidR="005B2A27" w:rsidRPr="00421DF9" w:rsidRDefault="005B2A27" w:rsidP="00421DF9">
            <w:pPr>
              <w:jc w:val="center"/>
              <w:rPr>
                <w:rFonts w:cstheme="minorHAnsi"/>
                <w:sz w:val="20"/>
                <w:szCs w:val="20"/>
              </w:rPr>
            </w:pPr>
            <w:r w:rsidRPr="00421DF9">
              <w:rPr>
                <w:rFonts w:cstheme="minorHAnsi"/>
                <w:sz w:val="20"/>
                <w:szCs w:val="20"/>
                <w:lang w:val="hr-HR"/>
              </w:rPr>
              <w:t>21.07.2020 u 11</w:t>
            </w:r>
          </w:p>
        </w:tc>
        <w:tc>
          <w:tcPr>
            <w:tcW w:w="1415" w:type="dxa"/>
            <w:tcBorders>
              <w:top w:val="nil"/>
              <w:left w:val="nil"/>
              <w:bottom w:val="single" w:sz="4" w:space="0" w:color="000000"/>
              <w:right w:val="single" w:sz="4" w:space="0" w:color="000000"/>
            </w:tcBorders>
            <w:shd w:val="clear" w:color="auto" w:fill="auto"/>
            <w:vAlign w:val="center"/>
            <w:hideMark/>
          </w:tcPr>
          <w:p w14:paraId="2F8A21A1" w14:textId="77777777" w:rsidR="005B2A27" w:rsidRPr="00421DF9" w:rsidRDefault="005B2A27" w:rsidP="00421DF9">
            <w:pPr>
              <w:jc w:val="center"/>
              <w:rPr>
                <w:rFonts w:cstheme="minorHAnsi"/>
                <w:sz w:val="20"/>
                <w:szCs w:val="20"/>
              </w:rPr>
            </w:pPr>
            <w:r w:rsidRPr="00421DF9">
              <w:rPr>
                <w:rFonts w:cstheme="minorHAnsi"/>
                <w:sz w:val="20"/>
                <w:szCs w:val="20"/>
                <w:lang w:val="hr-HR"/>
              </w:rPr>
              <w:t xml:space="preserve">01.09.2020 u 11 </w:t>
            </w:r>
          </w:p>
        </w:tc>
        <w:tc>
          <w:tcPr>
            <w:tcW w:w="1417" w:type="dxa"/>
            <w:tcBorders>
              <w:top w:val="nil"/>
              <w:left w:val="nil"/>
              <w:bottom w:val="single" w:sz="4" w:space="0" w:color="000000"/>
              <w:right w:val="single" w:sz="4" w:space="0" w:color="000000"/>
            </w:tcBorders>
            <w:shd w:val="clear" w:color="auto" w:fill="auto"/>
            <w:vAlign w:val="center"/>
            <w:hideMark/>
          </w:tcPr>
          <w:p w14:paraId="6138D708" w14:textId="77777777" w:rsidR="005B2A27" w:rsidRPr="00421DF9" w:rsidRDefault="005B2A27" w:rsidP="00421DF9">
            <w:pPr>
              <w:jc w:val="center"/>
              <w:rPr>
                <w:rFonts w:cstheme="minorHAnsi"/>
                <w:sz w:val="20"/>
                <w:szCs w:val="20"/>
              </w:rPr>
            </w:pPr>
            <w:r w:rsidRPr="00421DF9">
              <w:rPr>
                <w:rFonts w:cstheme="minorHAnsi"/>
                <w:sz w:val="20"/>
                <w:szCs w:val="20"/>
                <w:lang w:val="hr-HR"/>
              </w:rPr>
              <w:t>15.09.2020 u 11</w:t>
            </w:r>
          </w:p>
        </w:tc>
        <w:tc>
          <w:tcPr>
            <w:tcW w:w="1559" w:type="dxa"/>
            <w:tcBorders>
              <w:top w:val="nil"/>
              <w:left w:val="nil"/>
              <w:bottom w:val="single" w:sz="4" w:space="0" w:color="000000"/>
              <w:right w:val="single" w:sz="4" w:space="0" w:color="000000"/>
            </w:tcBorders>
            <w:shd w:val="clear" w:color="auto" w:fill="auto"/>
            <w:vAlign w:val="center"/>
            <w:hideMark/>
          </w:tcPr>
          <w:p w14:paraId="5C9E3AED" w14:textId="77777777" w:rsidR="005B2A27" w:rsidRPr="00421DF9" w:rsidRDefault="005B2A27" w:rsidP="00421DF9">
            <w:pPr>
              <w:jc w:val="center"/>
              <w:rPr>
                <w:rFonts w:eastAsia="Times New Roman" w:cstheme="minorHAnsi"/>
                <w:bCs/>
                <w:sz w:val="20"/>
                <w:szCs w:val="20"/>
                <w:lang w:val="hr-HR" w:eastAsia="hr-HR"/>
              </w:rPr>
            </w:pPr>
            <w:r w:rsidRPr="00421DF9">
              <w:rPr>
                <w:rFonts w:eastAsia="Times New Roman" w:cstheme="minorHAnsi"/>
                <w:bCs/>
                <w:sz w:val="20"/>
                <w:szCs w:val="20"/>
                <w:lang w:val="hr-HR" w:eastAsia="hr-HR"/>
              </w:rPr>
              <w:t>Infromatička učionica br. 31</w:t>
            </w:r>
          </w:p>
        </w:tc>
      </w:tr>
      <w:tr w:rsidR="00421DF9" w:rsidRPr="00421DF9" w14:paraId="4EFCE6E6"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7A44A8D8" w14:textId="77777777" w:rsidR="005B2A27" w:rsidRPr="00421DF9" w:rsidRDefault="005B2A27" w:rsidP="00421DF9">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14:paraId="370E6E3D" w14:textId="77777777" w:rsidR="005B2A27" w:rsidRPr="00421DF9" w:rsidRDefault="005B2A27" w:rsidP="00421DF9">
            <w:pPr>
              <w:rPr>
                <w:rFonts w:cstheme="minorHAnsi"/>
                <w:sz w:val="20"/>
                <w:szCs w:val="20"/>
              </w:rPr>
            </w:pPr>
            <w:r w:rsidRPr="00421DF9">
              <w:rPr>
                <w:rFonts w:cstheme="minorHAnsi"/>
                <w:sz w:val="20"/>
                <w:szCs w:val="20"/>
                <w:lang w:val="hr-HR"/>
              </w:rPr>
              <w:t>Digitalni medijski dizajn 2</w:t>
            </w:r>
          </w:p>
        </w:tc>
        <w:tc>
          <w:tcPr>
            <w:tcW w:w="1650" w:type="dxa"/>
            <w:tcBorders>
              <w:top w:val="nil"/>
              <w:left w:val="nil"/>
              <w:bottom w:val="single" w:sz="4" w:space="0" w:color="000000"/>
              <w:right w:val="single" w:sz="4" w:space="0" w:color="000000"/>
            </w:tcBorders>
            <w:shd w:val="clear" w:color="auto" w:fill="auto"/>
            <w:vAlign w:val="center"/>
            <w:hideMark/>
          </w:tcPr>
          <w:p w14:paraId="3FA7F918" w14:textId="77777777" w:rsidR="005B2A27" w:rsidRPr="00421DF9" w:rsidRDefault="005B2A27" w:rsidP="00421DF9">
            <w:pPr>
              <w:jc w:val="center"/>
              <w:rPr>
                <w:rFonts w:cstheme="minorHAnsi"/>
                <w:sz w:val="20"/>
                <w:szCs w:val="20"/>
              </w:rPr>
            </w:pPr>
            <w:r w:rsidRPr="00421DF9">
              <w:rPr>
                <w:rFonts w:cstheme="minorHAnsi"/>
                <w:sz w:val="20"/>
                <w:szCs w:val="20"/>
                <w:lang w:val="hr-HR"/>
              </w:rPr>
              <w:t>09.06.2020 u 11</w:t>
            </w:r>
          </w:p>
        </w:tc>
        <w:tc>
          <w:tcPr>
            <w:tcW w:w="1348" w:type="dxa"/>
            <w:tcBorders>
              <w:top w:val="nil"/>
              <w:left w:val="nil"/>
              <w:bottom w:val="single" w:sz="4" w:space="0" w:color="000000"/>
              <w:right w:val="single" w:sz="4" w:space="0" w:color="000000"/>
            </w:tcBorders>
            <w:shd w:val="clear" w:color="auto" w:fill="auto"/>
            <w:vAlign w:val="center"/>
            <w:hideMark/>
          </w:tcPr>
          <w:p w14:paraId="2A0BECE1" w14:textId="77777777" w:rsidR="005B2A27" w:rsidRPr="00421DF9" w:rsidRDefault="005B2A27" w:rsidP="00421DF9">
            <w:pPr>
              <w:jc w:val="center"/>
              <w:rPr>
                <w:rFonts w:cstheme="minorHAnsi"/>
                <w:sz w:val="20"/>
                <w:szCs w:val="20"/>
              </w:rPr>
            </w:pPr>
            <w:r w:rsidRPr="00421DF9">
              <w:rPr>
                <w:rFonts w:cstheme="minorHAnsi"/>
                <w:sz w:val="20"/>
                <w:szCs w:val="20"/>
                <w:lang w:val="hr-HR"/>
              </w:rPr>
              <w:t>30.06.2020 u 11</w:t>
            </w:r>
          </w:p>
        </w:tc>
        <w:tc>
          <w:tcPr>
            <w:tcW w:w="1348" w:type="dxa"/>
            <w:tcBorders>
              <w:top w:val="nil"/>
              <w:left w:val="nil"/>
              <w:bottom w:val="single" w:sz="4" w:space="0" w:color="000000"/>
              <w:right w:val="single" w:sz="4" w:space="0" w:color="000000"/>
            </w:tcBorders>
            <w:shd w:val="clear" w:color="auto" w:fill="auto"/>
            <w:vAlign w:val="center"/>
            <w:hideMark/>
          </w:tcPr>
          <w:p w14:paraId="268B4171" w14:textId="77777777" w:rsidR="005B2A27" w:rsidRPr="00421DF9" w:rsidRDefault="005B2A27" w:rsidP="00421DF9">
            <w:pPr>
              <w:jc w:val="center"/>
              <w:rPr>
                <w:rFonts w:cstheme="minorHAnsi"/>
                <w:sz w:val="20"/>
                <w:szCs w:val="20"/>
              </w:rPr>
            </w:pPr>
            <w:r w:rsidRPr="00421DF9">
              <w:rPr>
                <w:rFonts w:cstheme="minorHAnsi"/>
                <w:sz w:val="20"/>
                <w:szCs w:val="20"/>
                <w:lang w:val="hr-HR"/>
              </w:rPr>
              <w:t>21.07.2020 u 11</w:t>
            </w:r>
          </w:p>
        </w:tc>
        <w:tc>
          <w:tcPr>
            <w:tcW w:w="1415" w:type="dxa"/>
            <w:tcBorders>
              <w:top w:val="nil"/>
              <w:left w:val="nil"/>
              <w:bottom w:val="single" w:sz="4" w:space="0" w:color="000000"/>
              <w:right w:val="single" w:sz="4" w:space="0" w:color="000000"/>
            </w:tcBorders>
            <w:shd w:val="clear" w:color="auto" w:fill="auto"/>
            <w:vAlign w:val="center"/>
            <w:hideMark/>
          </w:tcPr>
          <w:p w14:paraId="475A4D63" w14:textId="77777777" w:rsidR="005B2A27" w:rsidRPr="00421DF9" w:rsidRDefault="005B2A27" w:rsidP="00421DF9">
            <w:pPr>
              <w:jc w:val="center"/>
              <w:rPr>
                <w:rFonts w:cstheme="minorHAnsi"/>
                <w:sz w:val="20"/>
                <w:szCs w:val="20"/>
              </w:rPr>
            </w:pPr>
            <w:r w:rsidRPr="00421DF9">
              <w:rPr>
                <w:rFonts w:cstheme="minorHAnsi"/>
                <w:sz w:val="20"/>
                <w:szCs w:val="20"/>
                <w:lang w:val="hr-HR"/>
              </w:rPr>
              <w:t xml:space="preserve">01.09.2020 u 11 </w:t>
            </w:r>
          </w:p>
        </w:tc>
        <w:tc>
          <w:tcPr>
            <w:tcW w:w="1417" w:type="dxa"/>
            <w:tcBorders>
              <w:top w:val="nil"/>
              <w:left w:val="nil"/>
              <w:bottom w:val="single" w:sz="4" w:space="0" w:color="000000"/>
              <w:right w:val="single" w:sz="4" w:space="0" w:color="000000"/>
            </w:tcBorders>
            <w:shd w:val="clear" w:color="auto" w:fill="auto"/>
            <w:vAlign w:val="center"/>
            <w:hideMark/>
          </w:tcPr>
          <w:p w14:paraId="6E57B7C9" w14:textId="77777777" w:rsidR="005B2A27" w:rsidRPr="00421DF9" w:rsidRDefault="005B2A27" w:rsidP="00421DF9">
            <w:pPr>
              <w:jc w:val="center"/>
              <w:rPr>
                <w:rFonts w:cstheme="minorHAnsi"/>
                <w:sz w:val="20"/>
                <w:szCs w:val="20"/>
              </w:rPr>
            </w:pPr>
            <w:r w:rsidRPr="00421DF9">
              <w:rPr>
                <w:rFonts w:cstheme="minorHAnsi"/>
                <w:sz w:val="20"/>
                <w:szCs w:val="20"/>
                <w:lang w:val="hr-HR"/>
              </w:rPr>
              <w:t>15.09.2020 u 11</w:t>
            </w:r>
          </w:p>
        </w:tc>
        <w:tc>
          <w:tcPr>
            <w:tcW w:w="1559" w:type="dxa"/>
            <w:tcBorders>
              <w:top w:val="nil"/>
              <w:left w:val="nil"/>
              <w:bottom w:val="single" w:sz="4" w:space="0" w:color="000000"/>
              <w:right w:val="single" w:sz="4" w:space="0" w:color="000000"/>
            </w:tcBorders>
            <w:shd w:val="clear" w:color="auto" w:fill="auto"/>
            <w:vAlign w:val="center"/>
            <w:hideMark/>
          </w:tcPr>
          <w:p w14:paraId="36329EA5" w14:textId="77777777" w:rsidR="005B2A27" w:rsidRPr="00421DF9" w:rsidRDefault="005B2A27" w:rsidP="00421DF9">
            <w:pPr>
              <w:jc w:val="center"/>
              <w:rPr>
                <w:rFonts w:eastAsia="Times New Roman" w:cstheme="minorHAnsi"/>
                <w:bCs/>
                <w:sz w:val="20"/>
                <w:szCs w:val="20"/>
                <w:lang w:val="hr-HR" w:eastAsia="hr-HR"/>
              </w:rPr>
            </w:pPr>
            <w:r w:rsidRPr="00421DF9">
              <w:rPr>
                <w:rFonts w:eastAsia="Times New Roman" w:cstheme="minorHAnsi"/>
                <w:bCs/>
                <w:sz w:val="20"/>
                <w:szCs w:val="20"/>
                <w:lang w:val="hr-HR" w:eastAsia="hr-HR"/>
              </w:rPr>
              <w:t>Infromatička učionica br. 31</w:t>
            </w:r>
          </w:p>
        </w:tc>
      </w:tr>
      <w:tr w:rsidR="00421DF9" w:rsidRPr="00421DF9" w14:paraId="412DC39B"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5732DFEB" w14:textId="77777777" w:rsidR="005B2A27" w:rsidRPr="00421DF9" w:rsidRDefault="005B2A27" w:rsidP="00421DF9">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14:paraId="55C51675"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Digitalni alati i sustavi u kulturi i kreativnim industrijama</w:t>
            </w:r>
          </w:p>
        </w:tc>
        <w:tc>
          <w:tcPr>
            <w:tcW w:w="1650" w:type="dxa"/>
            <w:tcBorders>
              <w:top w:val="nil"/>
              <w:left w:val="nil"/>
              <w:bottom w:val="single" w:sz="4" w:space="0" w:color="000000"/>
              <w:right w:val="single" w:sz="4" w:space="0" w:color="000000"/>
            </w:tcBorders>
            <w:shd w:val="clear" w:color="auto" w:fill="auto"/>
            <w:vAlign w:val="center"/>
            <w:hideMark/>
          </w:tcPr>
          <w:p w14:paraId="04FB696A"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9.6. u 8:00</w:t>
            </w:r>
          </w:p>
        </w:tc>
        <w:tc>
          <w:tcPr>
            <w:tcW w:w="1348" w:type="dxa"/>
            <w:tcBorders>
              <w:top w:val="nil"/>
              <w:left w:val="nil"/>
              <w:bottom w:val="single" w:sz="4" w:space="0" w:color="000000"/>
              <w:right w:val="single" w:sz="4" w:space="0" w:color="000000"/>
            </w:tcBorders>
            <w:shd w:val="clear" w:color="auto" w:fill="auto"/>
            <w:vAlign w:val="center"/>
            <w:hideMark/>
          </w:tcPr>
          <w:p w14:paraId="3C07B1FE"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30.6. u 8:00</w:t>
            </w:r>
          </w:p>
        </w:tc>
        <w:tc>
          <w:tcPr>
            <w:tcW w:w="1348" w:type="dxa"/>
            <w:tcBorders>
              <w:top w:val="nil"/>
              <w:left w:val="nil"/>
              <w:bottom w:val="single" w:sz="4" w:space="0" w:color="000000"/>
              <w:right w:val="single" w:sz="4" w:space="0" w:color="000000"/>
            </w:tcBorders>
            <w:shd w:val="clear" w:color="auto" w:fill="auto"/>
            <w:vAlign w:val="center"/>
            <w:hideMark/>
          </w:tcPr>
          <w:p w14:paraId="0E4436BE"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21.7. u 8:00</w:t>
            </w:r>
          </w:p>
        </w:tc>
        <w:tc>
          <w:tcPr>
            <w:tcW w:w="1415" w:type="dxa"/>
            <w:tcBorders>
              <w:top w:val="nil"/>
              <w:left w:val="nil"/>
              <w:bottom w:val="single" w:sz="4" w:space="0" w:color="000000"/>
              <w:right w:val="single" w:sz="4" w:space="0" w:color="000000"/>
            </w:tcBorders>
            <w:shd w:val="clear" w:color="auto" w:fill="auto"/>
            <w:vAlign w:val="center"/>
            <w:hideMark/>
          </w:tcPr>
          <w:p w14:paraId="69F4C5DA"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1.9. u 8:00</w:t>
            </w:r>
          </w:p>
        </w:tc>
        <w:tc>
          <w:tcPr>
            <w:tcW w:w="1417" w:type="dxa"/>
            <w:tcBorders>
              <w:top w:val="nil"/>
              <w:left w:val="nil"/>
              <w:bottom w:val="single" w:sz="4" w:space="0" w:color="000000"/>
              <w:right w:val="single" w:sz="4" w:space="0" w:color="000000"/>
            </w:tcBorders>
            <w:shd w:val="clear" w:color="auto" w:fill="auto"/>
            <w:vAlign w:val="center"/>
            <w:hideMark/>
          </w:tcPr>
          <w:p w14:paraId="6E572A30"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15.9. u 8:00</w:t>
            </w:r>
          </w:p>
        </w:tc>
        <w:tc>
          <w:tcPr>
            <w:tcW w:w="1559" w:type="dxa"/>
            <w:tcBorders>
              <w:top w:val="nil"/>
              <w:left w:val="nil"/>
              <w:bottom w:val="single" w:sz="4" w:space="0" w:color="000000"/>
              <w:right w:val="single" w:sz="4" w:space="0" w:color="000000"/>
            </w:tcBorders>
            <w:shd w:val="clear" w:color="auto" w:fill="auto"/>
            <w:vAlign w:val="center"/>
            <w:hideMark/>
          </w:tcPr>
          <w:p w14:paraId="20FA6628" w14:textId="77777777" w:rsidR="005B2A27" w:rsidRPr="00421DF9" w:rsidRDefault="005B2A27" w:rsidP="00421DF9">
            <w:pPr>
              <w:jc w:val="center"/>
              <w:rPr>
                <w:rFonts w:eastAsia="Times New Roman" w:cstheme="minorHAnsi"/>
                <w:bCs/>
                <w:sz w:val="20"/>
                <w:szCs w:val="20"/>
                <w:lang w:val="hr-HR" w:eastAsia="hr-HR"/>
              </w:rPr>
            </w:pPr>
            <w:r w:rsidRPr="00421DF9">
              <w:rPr>
                <w:rFonts w:eastAsia="Times New Roman" w:cstheme="minorHAnsi"/>
                <w:bCs/>
                <w:sz w:val="20"/>
                <w:szCs w:val="20"/>
                <w:lang w:val="hr-HR" w:eastAsia="hr-HR"/>
              </w:rPr>
              <w:t>Infromatička učionica br. 29</w:t>
            </w:r>
          </w:p>
        </w:tc>
      </w:tr>
      <w:tr w:rsidR="00421DF9" w:rsidRPr="00421DF9" w14:paraId="18429C7A"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tcPr>
          <w:p w14:paraId="13B5D832" w14:textId="77777777" w:rsidR="005B2A27" w:rsidRPr="00421DF9" w:rsidRDefault="005B2A27" w:rsidP="00421DF9">
            <w:pPr>
              <w:rPr>
                <w:rFonts w:eastAsia="Times New Roman" w:cstheme="minorHAnsi"/>
                <w: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tcPr>
          <w:p w14:paraId="4233A332"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Digitalno izvještavanje i novi mediji</w:t>
            </w:r>
          </w:p>
        </w:tc>
        <w:tc>
          <w:tcPr>
            <w:tcW w:w="1650" w:type="dxa"/>
            <w:tcBorders>
              <w:top w:val="nil"/>
              <w:left w:val="nil"/>
              <w:bottom w:val="single" w:sz="4" w:space="0" w:color="000000"/>
              <w:right w:val="single" w:sz="4" w:space="0" w:color="000000"/>
            </w:tcBorders>
            <w:shd w:val="clear" w:color="auto" w:fill="auto"/>
            <w:vAlign w:val="center"/>
          </w:tcPr>
          <w:p w14:paraId="5208955F"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24.6. u 11</w:t>
            </w:r>
          </w:p>
        </w:tc>
        <w:tc>
          <w:tcPr>
            <w:tcW w:w="1348" w:type="dxa"/>
            <w:tcBorders>
              <w:top w:val="nil"/>
              <w:left w:val="nil"/>
              <w:bottom w:val="single" w:sz="4" w:space="0" w:color="000000"/>
              <w:right w:val="single" w:sz="4" w:space="0" w:color="000000"/>
            </w:tcBorders>
            <w:shd w:val="clear" w:color="auto" w:fill="auto"/>
            <w:vAlign w:val="center"/>
          </w:tcPr>
          <w:p w14:paraId="2E57400B"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15.7. u 11</w:t>
            </w:r>
          </w:p>
        </w:tc>
        <w:tc>
          <w:tcPr>
            <w:tcW w:w="1348" w:type="dxa"/>
            <w:tcBorders>
              <w:top w:val="nil"/>
              <w:left w:val="nil"/>
              <w:bottom w:val="single" w:sz="4" w:space="0" w:color="000000"/>
              <w:right w:val="single" w:sz="4" w:space="0" w:color="000000"/>
            </w:tcBorders>
            <w:shd w:val="clear" w:color="auto" w:fill="auto"/>
            <w:vAlign w:val="center"/>
          </w:tcPr>
          <w:p w14:paraId="6440BA5D"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29.07 u 11</w:t>
            </w:r>
          </w:p>
        </w:tc>
        <w:tc>
          <w:tcPr>
            <w:tcW w:w="1415" w:type="dxa"/>
            <w:tcBorders>
              <w:top w:val="nil"/>
              <w:left w:val="nil"/>
              <w:bottom w:val="single" w:sz="4" w:space="0" w:color="000000"/>
              <w:right w:val="single" w:sz="4" w:space="0" w:color="000000"/>
            </w:tcBorders>
            <w:shd w:val="clear" w:color="auto" w:fill="auto"/>
            <w:vAlign w:val="center"/>
          </w:tcPr>
          <w:p w14:paraId="223A6FDB"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09.9 u 11</w:t>
            </w:r>
          </w:p>
        </w:tc>
        <w:tc>
          <w:tcPr>
            <w:tcW w:w="1417" w:type="dxa"/>
            <w:tcBorders>
              <w:top w:val="nil"/>
              <w:left w:val="nil"/>
              <w:bottom w:val="single" w:sz="4" w:space="0" w:color="000000"/>
              <w:right w:val="single" w:sz="4" w:space="0" w:color="000000"/>
            </w:tcBorders>
            <w:shd w:val="clear" w:color="auto" w:fill="auto"/>
            <w:vAlign w:val="center"/>
          </w:tcPr>
          <w:p w14:paraId="36E1F7E1"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23.9 u 11</w:t>
            </w:r>
          </w:p>
        </w:tc>
        <w:tc>
          <w:tcPr>
            <w:tcW w:w="1559" w:type="dxa"/>
            <w:tcBorders>
              <w:top w:val="nil"/>
              <w:left w:val="nil"/>
              <w:bottom w:val="single" w:sz="4" w:space="0" w:color="000000"/>
              <w:right w:val="single" w:sz="4" w:space="0" w:color="000000"/>
            </w:tcBorders>
            <w:shd w:val="clear" w:color="auto" w:fill="auto"/>
            <w:vAlign w:val="center"/>
          </w:tcPr>
          <w:p w14:paraId="15EF4BFB" w14:textId="77777777" w:rsidR="005B2A27" w:rsidRPr="00421DF9" w:rsidRDefault="005B2A27" w:rsidP="00421DF9">
            <w:pPr>
              <w:jc w:val="center"/>
              <w:rPr>
                <w:rFonts w:eastAsia="Times New Roman" w:cstheme="minorHAnsi"/>
                <w:bCs/>
                <w:sz w:val="20"/>
                <w:szCs w:val="20"/>
                <w:lang w:val="hr-HR" w:eastAsia="hr-HR"/>
              </w:rPr>
            </w:pPr>
            <w:r w:rsidRPr="00421DF9">
              <w:rPr>
                <w:rFonts w:eastAsia="Times New Roman" w:cstheme="minorHAnsi"/>
                <w:bCs/>
                <w:sz w:val="20"/>
                <w:szCs w:val="20"/>
                <w:lang w:val="hr-HR" w:eastAsia="hr-HR"/>
              </w:rPr>
              <w:t>stara informatička</w:t>
            </w:r>
          </w:p>
        </w:tc>
      </w:tr>
      <w:tr w:rsidR="00421DF9" w:rsidRPr="00421DF9" w14:paraId="0BBF677E" w14:textId="77777777" w:rsidTr="001F6BC6">
        <w:trPr>
          <w:trHeight w:val="315"/>
        </w:trPr>
        <w:tc>
          <w:tcPr>
            <w:tcW w:w="2093" w:type="dxa"/>
            <w:tcBorders>
              <w:top w:val="single" w:sz="4" w:space="0" w:color="000000"/>
              <w:left w:val="single" w:sz="4" w:space="0" w:color="auto"/>
              <w:bottom w:val="single" w:sz="12" w:space="0" w:color="000000"/>
              <w:right w:val="single" w:sz="4" w:space="0" w:color="000000"/>
            </w:tcBorders>
            <w:shd w:val="clear" w:color="auto" w:fill="auto"/>
            <w:noWrap/>
            <w:vAlign w:val="center"/>
            <w:hideMark/>
          </w:tcPr>
          <w:p w14:paraId="4E79A1F3" w14:textId="77777777" w:rsidR="005B2A27" w:rsidRPr="00421DF9" w:rsidRDefault="005B2A27" w:rsidP="00421DF9">
            <w:pPr>
              <w:rPr>
                <w:rFonts w:eastAsia="Times New Roman" w:cstheme="minorHAnsi"/>
                <w:iCs/>
                <w:sz w:val="20"/>
                <w:szCs w:val="20"/>
                <w:lang w:val="hr-HR" w:eastAsia="hr-HR"/>
              </w:rPr>
            </w:pPr>
          </w:p>
        </w:tc>
        <w:tc>
          <w:tcPr>
            <w:tcW w:w="4020" w:type="dxa"/>
            <w:tcBorders>
              <w:top w:val="single" w:sz="4" w:space="0" w:color="000000"/>
              <w:left w:val="nil"/>
              <w:bottom w:val="single" w:sz="12" w:space="0" w:color="000000"/>
              <w:right w:val="single" w:sz="4" w:space="0" w:color="000000"/>
            </w:tcBorders>
            <w:shd w:val="clear" w:color="auto" w:fill="auto"/>
            <w:noWrap/>
            <w:vAlign w:val="center"/>
            <w:hideMark/>
          </w:tcPr>
          <w:p w14:paraId="2B46D8DF" w14:textId="77777777" w:rsidR="005B2A27" w:rsidRPr="00421DF9" w:rsidRDefault="005B2A27" w:rsidP="00421DF9">
            <w:pPr>
              <w:rPr>
                <w:rFonts w:cstheme="minorHAnsi"/>
                <w:sz w:val="20"/>
                <w:szCs w:val="20"/>
                <w:lang w:val="hr-HR"/>
              </w:rPr>
            </w:pPr>
          </w:p>
        </w:tc>
        <w:tc>
          <w:tcPr>
            <w:tcW w:w="1650" w:type="dxa"/>
            <w:tcBorders>
              <w:top w:val="single" w:sz="4" w:space="0" w:color="000000"/>
              <w:left w:val="nil"/>
              <w:bottom w:val="single" w:sz="12" w:space="0" w:color="000000"/>
              <w:right w:val="single" w:sz="4" w:space="0" w:color="000000"/>
            </w:tcBorders>
            <w:shd w:val="clear" w:color="auto" w:fill="auto"/>
            <w:vAlign w:val="center"/>
            <w:hideMark/>
          </w:tcPr>
          <w:p w14:paraId="57FAA493" w14:textId="77777777" w:rsidR="005B2A27" w:rsidRPr="00421DF9" w:rsidRDefault="005B2A27" w:rsidP="00421DF9">
            <w:pPr>
              <w:jc w:val="center"/>
              <w:rPr>
                <w:rFonts w:cstheme="minorHAnsi"/>
                <w:sz w:val="20"/>
                <w:szCs w:val="20"/>
                <w:lang w:val="hr-HR"/>
              </w:rPr>
            </w:pP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14:paraId="458872C5" w14:textId="77777777" w:rsidR="005B2A27" w:rsidRPr="00421DF9" w:rsidRDefault="005B2A27" w:rsidP="00421DF9">
            <w:pPr>
              <w:jc w:val="center"/>
              <w:rPr>
                <w:rFonts w:cstheme="minorHAnsi"/>
                <w:sz w:val="20"/>
                <w:szCs w:val="20"/>
                <w:lang w:val="hr-HR"/>
              </w:rPr>
            </w:pP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14:paraId="1EA7C177" w14:textId="77777777" w:rsidR="005B2A27" w:rsidRPr="00421DF9" w:rsidRDefault="005B2A27" w:rsidP="00421DF9">
            <w:pPr>
              <w:jc w:val="center"/>
              <w:rPr>
                <w:rFonts w:cstheme="minorHAnsi"/>
                <w:sz w:val="20"/>
                <w:szCs w:val="20"/>
                <w:lang w:val="hr-HR"/>
              </w:rPr>
            </w:pPr>
          </w:p>
        </w:tc>
        <w:tc>
          <w:tcPr>
            <w:tcW w:w="1415" w:type="dxa"/>
            <w:tcBorders>
              <w:top w:val="single" w:sz="4" w:space="0" w:color="000000"/>
              <w:left w:val="nil"/>
              <w:bottom w:val="single" w:sz="12" w:space="0" w:color="000000"/>
              <w:right w:val="single" w:sz="4" w:space="0" w:color="000000"/>
            </w:tcBorders>
            <w:shd w:val="clear" w:color="auto" w:fill="auto"/>
            <w:vAlign w:val="center"/>
            <w:hideMark/>
          </w:tcPr>
          <w:p w14:paraId="24B5BA2A" w14:textId="77777777" w:rsidR="005B2A27" w:rsidRPr="00421DF9" w:rsidRDefault="005B2A27" w:rsidP="00421DF9">
            <w:pPr>
              <w:jc w:val="center"/>
              <w:rPr>
                <w:rFonts w:cstheme="minorHAnsi"/>
                <w:sz w:val="20"/>
                <w:szCs w:val="20"/>
                <w:lang w:val="hr-HR"/>
              </w:rPr>
            </w:pPr>
          </w:p>
        </w:tc>
        <w:tc>
          <w:tcPr>
            <w:tcW w:w="1417" w:type="dxa"/>
            <w:tcBorders>
              <w:top w:val="single" w:sz="4" w:space="0" w:color="000000"/>
              <w:left w:val="nil"/>
              <w:bottom w:val="single" w:sz="12" w:space="0" w:color="000000"/>
              <w:right w:val="single" w:sz="4" w:space="0" w:color="000000"/>
            </w:tcBorders>
            <w:shd w:val="clear" w:color="auto" w:fill="auto"/>
            <w:vAlign w:val="center"/>
            <w:hideMark/>
          </w:tcPr>
          <w:p w14:paraId="6AB39F1E" w14:textId="77777777" w:rsidR="005B2A27" w:rsidRPr="00421DF9" w:rsidRDefault="005B2A27" w:rsidP="00421DF9">
            <w:pPr>
              <w:jc w:val="center"/>
              <w:rPr>
                <w:rFonts w:cstheme="minorHAnsi"/>
                <w:sz w:val="20"/>
                <w:szCs w:val="20"/>
                <w:lang w:val="hr-HR"/>
              </w:rPr>
            </w:pPr>
          </w:p>
        </w:tc>
        <w:tc>
          <w:tcPr>
            <w:tcW w:w="1559" w:type="dxa"/>
            <w:tcBorders>
              <w:top w:val="single" w:sz="4" w:space="0" w:color="000000"/>
              <w:left w:val="nil"/>
              <w:bottom w:val="single" w:sz="12" w:space="0" w:color="000000"/>
              <w:right w:val="single" w:sz="4" w:space="0" w:color="000000"/>
            </w:tcBorders>
            <w:shd w:val="clear" w:color="auto" w:fill="auto"/>
            <w:vAlign w:val="center"/>
            <w:hideMark/>
          </w:tcPr>
          <w:p w14:paraId="07EC3524" w14:textId="77777777" w:rsidR="005B2A27" w:rsidRPr="00421DF9" w:rsidRDefault="005B2A27" w:rsidP="00421DF9">
            <w:pPr>
              <w:jc w:val="center"/>
              <w:rPr>
                <w:rFonts w:eastAsia="Times New Roman" w:cstheme="minorHAnsi"/>
                <w:bCs/>
                <w:sz w:val="20"/>
                <w:szCs w:val="20"/>
                <w:lang w:val="hr-HR" w:eastAsia="hr-HR"/>
              </w:rPr>
            </w:pPr>
          </w:p>
        </w:tc>
      </w:tr>
      <w:tr w:rsidR="00421DF9" w:rsidRPr="00421DF9" w14:paraId="3DA6C6CF" w14:textId="77777777" w:rsidTr="001F6BC6">
        <w:trPr>
          <w:trHeight w:val="315"/>
        </w:trPr>
        <w:tc>
          <w:tcPr>
            <w:tcW w:w="2093" w:type="dxa"/>
            <w:tcBorders>
              <w:top w:val="single" w:sz="12" w:space="0" w:color="000000"/>
              <w:left w:val="single" w:sz="4" w:space="0" w:color="auto"/>
              <w:bottom w:val="single" w:sz="4" w:space="0" w:color="000000"/>
              <w:right w:val="single" w:sz="4" w:space="0" w:color="000000"/>
            </w:tcBorders>
            <w:shd w:val="clear" w:color="auto" w:fill="auto"/>
            <w:noWrap/>
            <w:vAlign w:val="center"/>
            <w:hideMark/>
          </w:tcPr>
          <w:p w14:paraId="48F21634" w14:textId="77777777" w:rsidR="005B2A27" w:rsidRPr="00421DF9" w:rsidRDefault="005B2A27" w:rsidP="00421DF9">
            <w:pPr>
              <w:rPr>
                <w:rFonts w:eastAsia="Times New Roman" w:cstheme="minorHAnsi"/>
                <w:iCs/>
                <w:sz w:val="20"/>
                <w:szCs w:val="20"/>
                <w:lang w:val="hr-HR" w:eastAsia="hr-HR"/>
              </w:rPr>
            </w:pPr>
            <w:r w:rsidRPr="00421DF9">
              <w:rPr>
                <w:rFonts w:eastAsia="Times New Roman" w:cstheme="minorHAnsi"/>
                <w:iCs/>
                <w:sz w:val="20"/>
                <w:szCs w:val="20"/>
                <w:lang w:val="hr-HR" w:eastAsia="hr-HR"/>
              </w:rPr>
              <w:t>Izv. prof. dr. sc. Vladimir Rismondo</w:t>
            </w:r>
          </w:p>
        </w:tc>
        <w:tc>
          <w:tcPr>
            <w:tcW w:w="4020" w:type="dxa"/>
            <w:tcBorders>
              <w:top w:val="single" w:sz="12" w:space="0" w:color="000000"/>
              <w:left w:val="nil"/>
              <w:bottom w:val="single" w:sz="4" w:space="0" w:color="000000"/>
              <w:right w:val="single" w:sz="4" w:space="0" w:color="000000"/>
            </w:tcBorders>
            <w:shd w:val="clear" w:color="auto" w:fill="auto"/>
            <w:noWrap/>
            <w:vAlign w:val="center"/>
            <w:hideMark/>
          </w:tcPr>
          <w:p w14:paraId="0A4AA308"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Vizualna semiotika</w:t>
            </w:r>
          </w:p>
        </w:tc>
        <w:tc>
          <w:tcPr>
            <w:tcW w:w="1650" w:type="dxa"/>
            <w:tcBorders>
              <w:top w:val="single" w:sz="12" w:space="0" w:color="000000"/>
              <w:left w:val="nil"/>
              <w:bottom w:val="single" w:sz="4" w:space="0" w:color="000000"/>
              <w:right w:val="single" w:sz="4" w:space="0" w:color="000000"/>
            </w:tcBorders>
            <w:shd w:val="clear" w:color="auto" w:fill="auto"/>
            <w:vAlign w:val="center"/>
            <w:hideMark/>
          </w:tcPr>
          <w:p w14:paraId="6C5D3116"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23.6., u 14:00</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14:paraId="4E310843"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17.7., u 14:00</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14:paraId="4A16C223"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28.7., u 14:00</w:t>
            </w:r>
          </w:p>
        </w:tc>
        <w:tc>
          <w:tcPr>
            <w:tcW w:w="1415" w:type="dxa"/>
            <w:tcBorders>
              <w:top w:val="single" w:sz="12" w:space="0" w:color="000000"/>
              <w:left w:val="nil"/>
              <w:bottom w:val="single" w:sz="4" w:space="0" w:color="000000"/>
              <w:right w:val="single" w:sz="4" w:space="0" w:color="000000"/>
            </w:tcBorders>
            <w:shd w:val="clear" w:color="auto" w:fill="auto"/>
            <w:vAlign w:val="center"/>
            <w:hideMark/>
          </w:tcPr>
          <w:p w14:paraId="6622A3B6"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1.9., u 14:00</w:t>
            </w:r>
          </w:p>
        </w:tc>
        <w:tc>
          <w:tcPr>
            <w:tcW w:w="1417" w:type="dxa"/>
            <w:tcBorders>
              <w:top w:val="single" w:sz="12" w:space="0" w:color="000000"/>
              <w:left w:val="nil"/>
              <w:bottom w:val="single" w:sz="4" w:space="0" w:color="000000"/>
              <w:right w:val="single" w:sz="4" w:space="0" w:color="000000"/>
            </w:tcBorders>
            <w:shd w:val="clear" w:color="auto" w:fill="auto"/>
            <w:vAlign w:val="center"/>
            <w:hideMark/>
          </w:tcPr>
          <w:p w14:paraId="59EF65A4"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22.9., u 14:00</w:t>
            </w:r>
          </w:p>
        </w:tc>
        <w:tc>
          <w:tcPr>
            <w:tcW w:w="1559" w:type="dxa"/>
            <w:tcBorders>
              <w:top w:val="single" w:sz="12" w:space="0" w:color="000000"/>
              <w:left w:val="nil"/>
              <w:bottom w:val="single" w:sz="4" w:space="0" w:color="000000"/>
              <w:right w:val="single" w:sz="4" w:space="0" w:color="000000"/>
            </w:tcBorders>
            <w:shd w:val="clear" w:color="auto" w:fill="auto"/>
            <w:noWrap/>
            <w:vAlign w:val="center"/>
            <w:hideMark/>
          </w:tcPr>
          <w:p w14:paraId="501B2D54" w14:textId="77777777" w:rsidR="005B2A27" w:rsidRPr="00421DF9" w:rsidRDefault="005B2A27" w:rsidP="00421DF9">
            <w:pPr>
              <w:jc w:val="center"/>
              <w:rPr>
                <w:rFonts w:eastAsia="Times New Roman" w:cstheme="minorHAnsi"/>
                <w:bCs/>
                <w:sz w:val="20"/>
                <w:szCs w:val="20"/>
                <w:lang w:val="hr-HR" w:eastAsia="hr-HR"/>
              </w:rPr>
            </w:pPr>
            <w:r w:rsidRPr="00421DF9">
              <w:rPr>
                <w:rFonts w:eastAsia="Times New Roman" w:cstheme="minorHAnsi"/>
                <w:bCs/>
                <w:sz w:val="20"/>
                <w:szCs w:val="20"/>
                <w:lang w:val="hr-HR" w:eastAsia="hr-HR"/>
              </w:rPr>
              <w:t>P4</w:t>
            </w:r>
          </w:p>
        </w:tc>
      </w:tr>
      <w:tr w:rsidR="00421DF9" w:rsidRPr="00421DF9" w14:paraId="7B1A45AF" w14:textId="77777777" w:rsidTr="001F6BC6">
        <w:trPr>
          <w:trHeight w:val="315"/>
        </w:trPr>
        <w:tc>
          <w:tcPr>
            <w:tcW w:w="2093"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14:paraId="4225BE21" w14:textId="77777777" w:rsidR="005B2A27" w:rsidRPr="00421DF9" w:rsidRDefault="005B2A27" w:rsidP="00421DF9">
            <w:pPr>
              <w:rPr>
                <w:rFonts w:eastAsia="Times New Roman" w:cstheme="minorHAnsi"/>
                <w:iCs/>
                <w:sz w:val="20"/>
                <w:szCs w:val="20"/>
                <w:lang w:val="hr-HR" w:eastAsia="hr-HR"/>
              </w:rPr>
            </w:pPr>
          </w:p>
        </w:tc>
        <w:tc>
          <w:tcPr>
            <w:tcW w:w="4020" w:type="dxa"/>
            <w:tcBorders>
              <w:top w:val="single" w:sz="4" w:space="0" w:color="000000"/>
              <w:left w:val="nil"/>
              <w:bottom w:val="single" w:sz="4" w:space="0" w:color="000000"/>
              <w:right w:val="single" w:sz="4" w:space="0" w:color="000000"/>
            </w:tcBorders>
            <w:shd w:val="clear" w:color="auto" w:fill="auto"/>
            <w:noWrap/>
            <w:vAlign w:val="center"/>
            <w:hideMark/>
          </w:tcPr>
          <w:p w14:paraId="3CFBC40A" w14:textId="77777777" w:rsidR="005B2A27" w:rsidRPr="00421DF9" w:rsidRDefault="005B2A27" w:rsidP="00421DF9">
            <w:pPr>
              <w:rPr>
                <w:rFonts w:eastAsia="Times New Roman" w:cstheme="minorHAnsi"/>
                <w:iCs/>
                <w:sz w:val="20"/>
                <w:szCs w:val="20"/>
                <w:lang w:val="hr-HR" w:eastAsia="hr-HR"/>
              </w:rPr>
            </w:pPr>
            <w:r w:rsidRPr="00421DF9">
              <w:rPr>
                <w:rFonts w:eastAsia="Times New Roman" w:cstheme="minorHAnsi"/>
                <w:bCs/>
                <w:sz w:val="20"/>
                <w:szCs w:val="20"/>
                <w:lang w:val="hr-HR" w:eastAsia="hr-HR"/>
              </w:rPr>
              <w:t>Teorija medijske umjetnosti</w:t>
            </w:r>
          </w:p>
        </w:tc>
        <w:tc>
          <w:tcPr>
            <w:tcW w:w="1650" w:type="dxa"/>
            <w:tcBorders>
              <w:top w:val="single" w:sz="4" w:space="0" w:color="000000"/>
              <w:left w:val="nil"/>
              <w:bottom w:val="single" w:sz="4" w:space="0" w:color="000000"/>
              <w:right w:val="single" w:sz="4" w:space="0" w:color="000000"/>
            </w:tcBorders>
            <w:shd w:val="clear" w:color="auto" w:fill="auto"/>
            <w:vAlign w:val="center"/>
            <w:hideMark/>
          </w:tcPr>
          <w:p w14:paraId="219C9B7C" w14:textId="77777777" w:rsidR="005B2A27" w:rsidRPr="00421DF9" w:rsidRDefault="005B2A27" w:rsidP="00421DF9">
            <w:pPr>
              <w:rPr>
                <w:rFonts w:eastAsia="Times New Roman" w:cstheme="minorHAnsi"/>
                <w:iCs/>
                <w:sz w:val="20"/>
                <w:szCs w:val="20"/>
                <w:lang w:val="hr-HR" w:eastAsia="hr-HR"/>
              </w:rPr>
            </w:pPr>
            <w:r w:rsidRPr="00421DF9">
              <w:rPr>
                <w:rFonts w:eastAsia="Times New Roman" w:cstheme="minorHAnsi"/>
                <w:iCs/>
                <w:sz w:val="20"/>
                <w:szCs w:val="20"/>
                <w:lang w:val="hr-HR" w:eastAsia="hr-HR"/>
              </w:rPr>
              <w:t>24.6., u 17:00</w:t>
            </w:r>
          </w:p>
        </w:tc>
        <w:tc>
          <w:tcPr>
            <w:tcW w:w="1348" w:type="dxa"/>
            <w:tcBorders>
              <w:top w:val="single" w:sz="4" w:space="0" w:color="000000"/>
              <w:left w:val="nil"/>
              <w:bottom w:val="single" w:sz="4" w:space="0" w:color="000000"/>
              <w:right w:val="single" w:sz="4" w:space="0" w:color="000000"/>
            </w:tcBorders>
            <w:shd w:val="clear" w:color="auto" w:fill="auto"/>
            <w:vAlign w:val="center"/>
            <w:hideMark/>
          </w:tcPr>
          <w:p w14:paraId="1005B473" w14:textId="77777777" w:rsidR="005B2A27" w:rsidRPr="00421DF9" w:rsidRDefault="005B2A27" w:rsidP="00421DF9">
            <w:pPr>
              <w:rPr>
                <w:rFonts w:eastAsia="Times New Roman" w:cstheme="minorHAnsi"/>
                <w:iCs/>
                <w:sz w:val="20"/>
                <w:szCs w:val="20"/>
                <w:lang w:val="hr-HR" w:eastAsia="hr-HR"/>
              </w:rPr>
            </w:pPr>
            <w:r w:rsidRPr="00421DF9">
              <w:rPr>
                <w:rFonts w:eastAsia="Times New Roman" w:cstheme="minorHAnsi"/>
                <w:iCs/>
                <w:sz w:val="20"/>
                <w:szCs w:val="20"/>
                <w:lang w:val="hr-HR" w:eastAsia="hr-HR"/>
              </w:rPr>
              <w:t>15.7., u 17:00</w:t>
            </w:r>
          </w:p>
        </w:tc>
        <w:tc>
          <w:tcPr>
            <w:tcW w:w="1348" w:type="dxa"/>
            <w:tcBorders>
              <w:top w:val="single" w:sz="4" w:space="0" w:color="000000"/>
              <w:left w:val="nil"/>
              <w:bottom w:val="single" w:sz="4" w:space="0" w:color="000000"/>
              <w:right w:val="single" w:sz="4" w:space="0" w:color="000000"/>
            </w:tcBorders>
            <w:shd w:val="clear" w:color="auto" w:fill="auto"/>
            <w:vAlign w:val="center"/>
            <w:hideMark/>
          </w:tcPr>
          <w:p w14:paraId="45E84F6F" w14:textId="77777777" w:rsidR="005B2A27" w:rsidRPr="00421DF9" w:rsidRDefault="005B2A27" w:rsidP="00421DF9">
            <w:pPr>
              <w:rPr>
                <w:rFonts w:eastAsia="Times New Roman" w:cstheme="minorHAnsi"/>
                <w:iCs/>
                <w:sz w:val="20"/>
                <w:szCs w:val="20"/>
                <w:lang w:val="hr-HR" w:eastAsia="hr-HR"/>
              </w:rPr>
            </w:pPr>
            <w:r w:rsidRPr="00421DF9">
              <w:rPr>
                <w:rFonts w:eastAsia="Times New Roman" w:cstheme="minorHAnsi"/>
                <w:iCs/>
                <w:sz w:val="20"/>
                <w:szCs w:val="20"/>
                <w:lang w:val="hr-HR" w:eastAsia="hr-HR"/>
              </w:rPr>
              <w:t>29.7., u 17:00</w:t>
            </w:r>
          </w:p>
        </w:tc>
        <w:tc>
          <w:tcPr>
            <w:tcW w:w="1415" w:type="dxa"/>
            <w:tcBorders>
              <w:top w:val="single" w:sz="4" w:space="0" w:color="000000"/>
              <w:left w:val="nil"/>
              <w:bottom w:val="single" w:sz="4" w:space="0" w:color="000000"/>
              <w:right w:val="single" w:sz="4" w:space="0" w:color="000000"/>
            </w:tcBorders>
            <w:shd w:val="clear" w:color="auto" w:fill="auto"/>
            <w:vAlign w:val="center"/>
            <w:hideMark/>
          </w:tcPr>
          <w:p w14:paraId="7C3C1CE1" w14:textId="77777777" w:rsidR="005B2A27" w:rsidRPr="00421DF9" w:rsidRDefault="005B2A27" w:rsidP="00421DF9">
            <w:pPr>
              <w:rPr>
                <w:rFonts w:eastAsia="Times New Roman" w:cstheme="minorHAnsi"/>
                <w:iCs/>
                <w:sz w:val="20"/>
                <w:szCs w:val="20"/>
                <w:lang w:val="hr-HR" w:eastAsia="hr-HR"/>
              </w:rPr>
            </w:pPr>
            <w:r w:rsidRPr="00421DF9">
              <w:rPr>
                <w:rFonts w:eastAsia="Times New Roman" w:cstheme="minorHAnsi"/>
                <w:iCs/>
                <w:sz w:val="20"/>
                <w:szCs w:val="20"/>
                <w:lang w:val="hr-HR" w:eastAsia="hr-HR"/>
              </w:rPr>
              <w:t>2.9., u 17:00</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14:paraId="292CCF7D" w14:textId="77777777" w:rsidR="005B2A27" w:rsidRPr="00421DF9" w:rsidRDefault="005B2A27" w:rsidP="00421DF9">
            <w:pPr>
              <w:rPr>
                <w:rFonts w:eastAsia="Times New Roman" w:cstheme="minorHAnsi"/>
                <w:iCs/>
                <w:sz w:val="20"/>
                <w:szCs w:val="20"/>
                <w:lang w:val="hr-HR" w:eastAsia="hr-HR"/>
              </w:rPr>
            </w:pPr>
            <w:r w:rsidRPr="00421DF9">
              <w:rPr>
                <w:rFonts w:eastAsia="Times New Roman" w:cstheme="minorHAnsi"/>
                <w:iCs/>
                <w:sz w:val="20"/>
                <w:szCs w:val="20"/>
                <w:lang w:val="hr-HR" w:eastAsia="hr-HR"/>
              </w:rPr>
              <w:t>23.9., u 17:00</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14:paraId="3720A9AE" w14:textId="77777777" w:rsidR="005B2A27" w:rsidRPr="00421DF9" w:rsidRDefault="005B2A27" w:rsidP="00421DF9">
            <w:pPr>
              <w:jc w:val="center"/>
              <w:rPr>
                <w:rFonts w:eastAsia="Times New Roman" w:cstheme="minorHAnsi"/>
                <w:iCs/>
                <w:sz w:val="20"/>
                <w:szCs w:val="20"/>
                <w:lang w:val="hr-HR" w:eastAsia="hr-HR"/>
              </w:rPr>
            </w:pPr>
            <w:r w:rsidRPr="00421DF9">
              <w:rPr>
                <w:rFonts w:eastAsia="Times New Roman" w:cstheme="minorHAnsi"/>
                <w:iCs/>
                <w:sz w:val="20"/>
                <w:szCs w:val="20"/>
                <w:lang w:val="hr-HR" w:eastAsia="hr-HR"/>
              </w:rPr>
              <w:t>P4</w:t>
            </w:r>
          </w:p>
        </w:tc>
      </w:tr>
      <w:tr w:rsidR="00421DF9" w:rsidRPr="00421DF9" w14:paraId="0E63FF82" w14:textId="77777777" w:rsidTr="001F6BC6">
        <w:trPr>
          <w:trHeight w:val="315"/>
        </w:trPr>
        <w:tc>
          <w:tcPr>
            <w:tcW w:w="2093" w:type="dxa"/>
            <w:tcBorders>
              <w:top w:val="single" w:sz="4" w:space="0" w:color="000000"/>
              <w:left w:val="single" w:sz="4" w:space="0" w:color="auto"/>
              <w:bottom w:val="single" w:sz="12" w:space="0" w:color="000000"/>
              <w:right w:val="single" w:sz="4" w:space="0" w:color="000000"/>
            </w:tcBorders>
            <w:shd w:val="clear" w:color="auto" w:fill="auto"/>
            <w:noWrap/>
            <w:vAlign w:val="center"/>
            <w:hideMark/>
          </w:tcPr>
          <w:p w14:paraId="39F043BC"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4020" w:type="dxa"/>
            <w:tcBorders>
              <w:top w:val="single" w:sz="4" w:space="0" w:color="000000"/>
              <w:left w:val="nil"/>
              <w:bottom w:val="single" w:sz="12" w:space="0" w:color="000000"/>
              <w:right w:val="single" w:sz="4" w:space="0" w:color="000000"/>
            </w:tcBorders>
            <w:shd w:val="clear" w:color="auto" w:fill="auto"/>
            <w:noWrap/>
            <w:vAlign w:val="center"/>
            <w:hideMark/>
          </w:tcPr>
          <w:p w14:paraId="51635232"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650" w:type="dxa"/>
            <w:tcBorders>
              <w:top w:val="single" w:sz="4" w:space="0" w:color="000000"/>
              <w:left w:val="nil"/>
              <w:bottom w:val="single" w:sz="12" w:space="0" w:color="000000"/>
              <w:right w:val="single" w:sz="4" w:space="0" w:color="000000"/>
            </w:tcBorders>
            <w:shd w:val="clear" w:color="auto" w:fill="auto"/>
            <w:vAlign w:val="center"/>
            <w:hideMark/>
          </w:tcPr>
          <w:p w14:paraId="6A552C44"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14:paraId="60902051"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14:paraId="1434A7AF"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415" w:type="dxa"/>
            <w:tcBorders>
              <w:top w:val="single" w:sz="4" w:space="0" w:color="000000"/>
              <w:left w:val="nil"/>
              <w:bottom w:val="single" w:sz="12" w:space="0" w:color="000000"/>
              <w:right w:val="single" w:sz="4" w:space="0" w:color="000000"/>
            </w:tcBorders>
            <w:shd w:val="clear" w:color="auto" w:fill="auto"/>
            <w:vAlign w:val="center"/>
            <w:hideMark/>
          </w:tcPr>
          <w:p w14:paraId="43119966"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417" w:type="dxa"/>
            <w:tcBorders>
              <w:top w:val="single" w:sz="4" w:space="0" w:color="000000"/>
              <w:left w:val="nil"/>
              <w:bottom w:val="single" w:sz="12" w:space="0" w:color="000000"/>
              <w:right w:val="single" w:sz="4" w:space="0" w:color="000000"/>
            </w:tcBorders>
            <w:shd w:val="clear" w:color="auto" w:fill="auto"/>
            <w:vAlign w:val="center"/>
            <w:hideMark/>
          </w:tcPr>
          <w:p w14:paraId="1536BA12"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559" w:type="dxa"/>
            <w:tcBorders>
              <w:top w:val="single" w:sz="4" w:space="0" w:color="000000"/>
              <w:left w:val="nil"/>
              <w:bottom w:val="single" w:sz="12" w:space="0" w:color="000000"/>
              <w:right w:val="single" w:sz="4" w:space="0" w:color="000000"/>
            </w:tcBorders>
            <w:shd w:val="clear" w:color="auto" w:fill="auto"/>
            <w:vAlign w:val="center"/>
            <w:hideMark/>
          </w:tcPr>
          <w:p w14:paraId="6F8CFA1C" w14:textId="77777777" w:rsidR="005B2A27" w:rsidRPr="00421DF9" w:rsidRDefault="005B2A27" w:rsidP="00421DF9">
            <w:pPr>
              <w:jc w:val="center"/>
              <w:rPr>
                <w:rFonts w:eastAsia="Times New Roman" w:cstheme="minorHAnsi"/>
                <w:sz w:val="20"/>
                <w:szCs w:val="20"/>
                <w:lang w:val="hr-HR" w:eastAsia="hr-HR"/>
              </w:rPr>
            </w:pPr>
            <w:r w:rsidRPr="00421DF9">
              <w:rPr>
                <w:rFonts w:eastAsia="Times New Roman" w:cstheme="minorHAnsi"/>
                <w:sz w:val="20"/>
                <w:szCs w:val="20"/>
                <w:lang w:val="hr-HR" w:eastAsia="hr-HR"/>
              </w:rPr>
              <w:t> </w:t>
            </w:r>
          </w:p>
        </w:tc>
      </w:tr>
      <w:tr w:rsidR="00421DF9" w:rsidRPr="00421DF9" w14:paraId="059B381F" w14:textId="77777777" w:rsidTr="001F6BC6">
        <w:trPr>
          <w:trHeight w:val="315"/>
        </w:trPr>
        <w:tc>
          <w:tcPr>
            <w:tcW w:w="2093" w:type="dxa"/>
            <w:tcBorders>
              <w:top w:val="single" w:sz="12" w:space="0" w:color="000000"/>
              <w:left w:val="single" w:sz="4" w:space="0" w:color="auto"/>
              <w:bottom w:val="single" w:sz="4" w:space="0" w:color="000000"/>
              <w:right w:val="single" w:sz="4" w:space="0" w:color="000000"/>
            </w:tcBorders>
            <w:shd w:val="clear" w:color="auto" w:fill="auto"/>
            <w:noWrap/>
            <w:vAlign w:val="center"/>
            <w:hideMark/>
          </w:tcPr>
          <w:p w14:paraId="2D4DD11B" w14:textId="77777777" w:rsidR="005B2A27" w:rsidRPr="00421DF9" w:rsidRDefault="005B2A27" w:rsidP="00421DF9">
            <w:pPr>
              <w:spacing w:before="120"/>
              <w:rPr>
                <w:rFonts w:eastAsia="Times New Roman" w:cstheme="minorHAnsi"/>
                <w:bCs/>
                <w:sz w:val="20"/>
                <w:szCs w:val="20"/>
                <w:lang w:val="hr-HR" w:eastAsia="hr-HR"/>
              </w:rPr>
            </w:pPr>
            <w:r w:rsidRPr="00421DF9">
              <w:rPr>
                <w:rFonts w:cstheme="minorHAnsi"/>
                <w:spacing w:val="-2"/>
                <w:sz w:val="20"/>
                <w:szCs w:val="20"/>
              </w:rPr>
              <w:t>Izv. prof. sc. Lucija Ljubić</w:t>
            </w:r>
          </w:p>
        </w:tc>
        <w:tc>
          <w:tcPr>
            <w:tcW w:w="4020" w:type="dxa"/>
            <w:tcBorders>
              <w:top w:val="single" w:sz="12" w:space="0" w:color="000000"/>
              <w:left w:val="nil"/>
              <w:bottom w:val="single" w:sz="4" w:space="0" w:color="000000"/>
              <w:right w:val="single" w:sz="4" w:space="0" w:color="000000"/>
            </w:tcBorders>
            <w:shd w:val="clear" w:color="auto" w:fill="auto"/>
            <w:vAlign w:val="center"/>
            <w:hideMark/>
          </w:tcPr>
          <w:p w14:paraId="1D5BB919"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650" w:type="dxa"/>
            <w:tcBorders>
              <w:top w:val="single" w:sz="12" w:space="0" w:color="000000"/>
              <w:left w:val="nil"/>
              <w:bottom w:val="single" w:sz="4" w:space="0" w:color="000000"/>
              <w:right w:val="single" w:sz="4" w:space="0" w:color="000000"/>
            </w:tcBorders>
            <w:shd w:val="clear" w:color="auto" w:fill="auto"/>
            <w:vAlign w:val="center"/>
            <w:hideMark/>
          </w:tcPr>
          <w:p w14:paraId="62D8C813"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14:paraId="3180727F"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14:paraId="27B533B3"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415" w:type="dxa"/>
            <w:tcBorders>
              <w:top w:val="single" w:sz="12" w:space="0" w:color="000000"/>
              <w:left w:val="nil"/>
              <w:bottom w:val="single" w:sz="4" w:space="0" w:color="000000"/>
              <w:right w:val="single" w:sz="4" w:space="0" w:color="000000"/>
            </w:tcBorders>
            <w:shd w:val="clear" w:color="auto" w:fill="auto"/>
            <w:vAlign w:val="center"/>
            <w:hideMark/>
          </w:tcPr>
          <w:p w14:paraId="6D8D3164"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417" w:type="dxa"/>
            <w:tcBorders>
              <w:top w:val="single" w:sz="12" w:space="0" w:color="000000"/>
              <w:left w:val="nil"/>
              <w:bottom w:val="single" w:sz="4" w:space="0" w:color="000000"/>
              <w:right w:val="single" w:sz="4" w:space="0" w:color="000000"/>
            </w:tcBorders>
            <w:shd w:val="clear" w:color="auto" w:fill="auto"/>
            <w:vAlign w:val="center"/>
            <w:hideMark/>
          </w:tcPr>
          <w:p w14:paraId="5CACC196"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559" w:type="dxa"/>
            <w:tcBorders>
              <w:top w:val="single" w:sz="12" w:space="0" w:color="000000"/>
              <w:left w:val="nil"/>
              <w:bottom w:val="single" w:sz="4" w:space="0" w:color="000000"/>
              <w:right w:val="single" w:sz="4" w:space="0" w:color="000000"/>
            </w:tcBorders>
            <w:shd w:val="clear" w:color="auto" w:fill="auto"/>
            <w:vAlign w:val="center"/>
            <w:hideMark/>
          </w:tcPr>
          <w:p w14:paraId="6A8B85DC" w14:textId="77777777" w:rsidR="005B2A27" w:rsidRPr="00421DF9" w:rsidRDefault="005B2A27" w:rsidP="00421DF9">
            <w:pPr>
              <w:jc w:val="center"/>
              <w:rPr>
                <w:rFonts w:eastAsia="Times New Roman" w:cstheme="minorHAnsi"/>
                <w:sz w:val="20"/>
                <w:szCs w:val="20"/>
                <w:lang w:val="hr-HR" w:eastAsia="hr-HR"/>
              </w:rPr>
            </w:pPr>
            <w:r w:rsidRPr="00421DF9">
              <w:rPr>
                <w:rFonts w:eastAsia="Times New Roman" w:cstheme="minorHAnsi"/>
                <w:sz w:val="20"/>
                <w:szCs w:val="20"/>
                <w:lang w:val="hr-HR" w:eastAsia="hr-HR"/>
              </w:rPr>
              <w:t> </w:t>
            </w:r>
          </w:p>
        </w:tc>
      </w:tr>
      <w:tr w:rsidR="00421DF9" w:rsidRPr="00421DF9" w14:paraId="2D46B5D1"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2EC49FA8"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4020" w:type="dxa"/>
            <w:tcBorders>
              <w:top w:val="nil"/>
              <w:left w:val="nil"/>
              <w:bottom w:val="single" w:sz="4" w:space="0" w:color="000000"/>
              <w:right w:val="single" w:sz="4" w:space="0" w:color="000000"/>
            </w:tcBorders>
            <w:shd w:val="clear" w:color="auto" w:fill="auto"/>
            <w:vAlign w:val="center"/>
            <w:hideMark/>
          </w:tcPr>
          <w:p w14:paraId="482DB1D1"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Kultura i ženski glumački identiteti</w:t>
            </w:r>
          </w:p>
        </w:tc>
        <w:tc>
          <w:tcPr>
            <w:tcW w:w="1650" w:type="dxa"/>
            <w:tcBorders>
              <w:top w:val="nil"/>
              <w:left w:val="nil"/>
              <w:bottom w:val="single" w:sz="4" w:space="0" w:color="000000"/>
              <w:right w:val="single" w:sz="4" w:space="0" w:color="000000"/>
            </w:tcBorders>
            <w:shd w:val="clear" w:color="auto" w:fill="auto"/>
            <w:noWrap/>
            <w:vAlign w:val="center"/>
            <w:hideMark/>
          </w:tcPr>
          <w:p w14:paraId="1C0B8B33"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16.6., 13h</w:t>
            </w:r>
          </w:p>
        </w:tc>
        <w:tc>
          <w:tcPr>
            <w:tcW w:w="1348" w:type="dxa"/>
            <w:tcBorders>
              <w:top w:val="nil"/>
              <w:left w:val="nil"/>
              <w:bottom w:val="single" w:sz="4" w:space="0" w:color="000000"/>
              <w:right w:val="single" w:sz="4" w:space="0" w:color="000000"/>
            </w:tcBorders>
            <w:shd w:val="clear" w:color="auto" w:fill="auto"/>
            <w:noWrap/>
            <w:vAlign w:val="center"/>
            <w:hideMark/>
          </w:tcPr>
          <w:p w14:paraId="01E7E911"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30.6., 13h</w:t>
            </w:r>
          </w:p>
        </w:tc>
        <w:tc>
          <w:tcPr>
            <w:tcW w:w="1348" w:type="dxa"/>
            <w:tcBorders>
              <w:top w:val="nil"/>
              <w:left w:val="nil"/>
              <w:bottom w:val="single" w:sz="4" w:space="0" w:color="000000"/>
              <w:right w:val="single" w:sz="4" w:space="0" w:color="000000"/>
            </w:tcBorders>
            <w:shd w:val="clear" w:color="auto" w:fill="auto"/>
            <w:noWrap/>
            <w:vAlign w:val="center"/>
            <w:hideMark/>
          </w:tcPr>
          <w:p w14:paraId="38E4D3DE"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noWrap/>
            <w:vAlign w:val="center"/>
            <w:hideMark/>
          </w:tcPr>
          <w:p w14:paraId="3DA0C950"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1.9., 13h</w:t>
            </w:r>
          </w:p>
        </w:tc>
        <w:tc>
          <w:tcPr>
            <w:tcW w:w="1417" w:type="dxa"/>
            <w:tcBorders>
              <w:top w:val="nil"/>
              <w:left w:val="nil"/>
              <w:bottom w:val="single" w:sz="4" w:space="0" w:color="000000"/>
              <w:right w:val="single" w:sz="4" w:space="0" w:color="000000"/>
            </w:tcBorders>
            <w:shd w:val="clear" w:color="auto" w:fill="auto"/>
            <w:noWrap/>
            <w:vAlign w:val="center"/>
            <w:hideMark/>
          </w:tcPr>
          <w:p w14:paraId="5C57CE7D"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15.9., 13h</w:t>
            </w:r>
          </w:p>
        </w:tc>
        <w:tc>
          <w:tcPr>
            <w:tcW w:w="1559" w:type="dxa"/>
            <w:tcBorders>
              <w:top w:val="nil"/>
              <w:left w:val="nil"/>
              <w:bottom w:val="single" w:sz="4" w:space="0" w:color="000000"/>
              <w:right w:val="single" w:sz="4" w:space="0" w:color="000000"/>
            </w:tcBorders>
            <w:shd w:val="clear" w:color="auto" w:fill="auto"/>
            <w:noWrap/>
            <w:vAlign w:val="center"/>
            <w:hideMark/>
          </w:tcPr>
          <w:p w14:paraId="2F9975BE" w14:textId="77777777" w:rsidR="005B2A27" w:rsidRPr="00421DF9" w:rsidRDefault="005B2A27" w:rsidP="00421DF9">
            <w:pPr>
              <w:jc w:val="center"/>
              <w:rPr>
                <w:rFonts w:eastAsia="Times New Roman" w:cstheme="minorHAnsi"/>
                <w:bCs/>
                <w:sz w:val="20"/>
                <w:szCs w:val="20"/>
                <w:lang w:val="hr-HR" w:eastAsia="hr-HR"/>
              </w:rPr>
            </w:pPr>
            <w:r w:rsidRPr="00421DF9">
              <w:rPr>
                <w:rFonts w:eastAsia="Times New Roman" w:cstheme="minorHAnsi"/>
                <w:bCs/>
                <w:sz w:val="20"/>
                <w:szCs w:val="20"/>
                <w:lang w:val="hr-HR" w:eastAsia="hr-HR"/>
              </w:rPr>
              <w:t>P10</w:t>
            </w:r>
          </w:p>
        </w:tc>
      </w:tr>
      <w:tr w:rsidR="00421DF9" w:rsidRPr="00421DF9" w14:paraId="632BC316" w14:textId="77777777" w:rsidTr="001F6BC6">
        <w:trPr>
          <w:trHeight w:val="315"/>
        </w:trPr>
        <w:tc>
          <w:tcPr>
            <w:tcW w:w="2093" w:type="dxa"/>
            <w:tcBorders>
              <w:top w:val="nil"/>
              <w:left w:val="single" w:sz="4" w:space="0" w:color="auto"/>
              <w:bottom w:val="single" w:sz="12" w:space="0" w:color="000000"/>
              <w:right w:val="single" w:sz="4" w:space="0" w:color="000000"/>
            </w:tcBorders>
            <w:shd w:val="clear" w:color="auto" w:fill="auto"/>
            <w:noWrap/>
            <w:vAlign w:val="center"/>
            <w:hideMark/>
          </w:tcPr>
          <w:p w14:paraId="0CB9EAD2"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4020" w:type="dxa"/>
            <w:tcBorders>
              <w:top w:val="nil"/>
              <w:left w:val="nil"/>
              <w:bottom w:val="single" w:sz="12" w:space="0" w:color="000000"/>
              <w:right w:val="single" w:sz="4" w:space="0" w:color="000000"/>
            </w:tcBorders>
            <w:shd w:val="clear" w:color="auto" w:fill="auto"/>
            <w:noWrap/>
            <w:vAlign w:val="center"/>
            <w:hideMark/>
          </w:tcPr>
          <w:p w14:paraId="5372303D"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650" w:type="dxa"/>
            <w:tcBorders>
              <w:top w:val="nil"/>
              <w:left w:val="nil"/>
              <w:bottom w:val="single" w:sz="12" w:space="0" w:color="000000"/>
              <w:right w:val="single" w:sz="4" w:space="0" w:color="000000"/>
            </w:tcBorders>
            <w:shd w:val="clear" w:color="auto" w:fill="auto"/>
            <w:vAlign w:val="center"/>
            <w:hideMark/>
          </w:tcPr>
          <w:p w14:paraId="5EB1659B"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14:paraId="5693D628"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14:paraId="008B9720"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415" w:type="dxa"/>
            <w:tcBorders>
              <w:top w:val="nil"/>
              <w:left w:val="nil"/>
              <w:bottom w:val="single" w:sz="12" w:space="0" w:color="000000"/>
              <w:right w:val="single" w:sz="4" w:space="0" w:color="000000"/>
            </w:tcBorders>
            <w:shd w:val="clear" w:color="auto" w:fill="auto"/>
            <w:vAlign w:val="center"/>
            <w:hideMark/>
          </w:tcPr>
          <w:p w14:paraId="06314AE5"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417" w:type="dxa"/>
            <w:tcBorders>
              <w:top w:val="nil"/>
              <w:left w:val="nil"/>
              <w:bottom w:val="single" w:sz="12" w:space="0" w:color="000000"/>
              <w:right w:val="single" w:sz="4" w:space="0" w:color="000000"/>
            </w:tcBorders>
            <w:shd w:val="clear" w:color="auto" w:fill="auto"/>
            <w:vAlign w:val="center"/>
            <w:hideMark/>
          </w:tcPr>
          <w:p w14:paraId="2C12E35F"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559" w:type="dxa"/>
            <w:tcBorders>
              <w:top w:val="nil"/>
              <w:left w:val="nil"/>
              <w:bottom w:val="single" w:sz="12" w:space="0" w:color="000000"/>
              <w:right w:val="single" w:sz="4" w:space="0" w:color="000000"/>
            </w:tcBorders>
            <w:shd w:val="clear" w:color="auto" w:fill="auto"/>
            <w:vAlign w:val="center"/>
            <w:hideMark/>
          </w:tcPr>
          <w:p w14:paraId="6BA990FA" w14:textId="77777777" w:rsidR="005B2A27" w:rsidRPr="00421DF9" w:rsidRDefault="005B2A27" w:rsidP="00421DF9">
            <w:pPr>
              <w:jc w:val="center"/>
              <w:rPr>
                <w:rFonts w:eastAsia="Times New Roman" w:cstheme="minorHAnsi"/>
                <w:sz w:val="20"/>
                <w:szCs w:val="20"/>
                <w:lang w:val="hr-HR" w:eastAsia="hr-HR"/>
              </w:rPr>
            </w:pPr>
            <w:r w:rsidRPr="00421DF9">
              <w:rPr>
                <w:rFonts w:eastAsia="Times New Roman" w:cstheme="minorHAnsi"/>
                <w:sz w:val="20"/>
                <w:szCs w:val="20"/>
                <w:lang w:val="hr-HR" w:eastAsia="hr-HR"/>
              </w:rPr>
              <w:t> </w:t>
            </w:r>
          </w:p>
        </w:tc>
      </w:tr>
      <w:tr w:rsidR="00421DF9" w:rsidRPr="00421DF9" w14:paraId="75B87CC8" w14:textId="77777777" w:rsidTr="001F6BC6">
        <w:trPr>
          <w:trHeight w:val="315"/>
        </w:trPr>
        <w:tc>
          <w:tcPr>
            <w:tcW w:w="2093"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14:paraId="20E819C1"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Kristina Kumrić, predavačica</w:t>
            </w:r>
          </w:p>
        </w:tc>
        <w:tc>
          <w:tcPr>
            <w:tcW w:w="4020" w:type="dxa"/>
            <w:tcBorders>
              <w:top w:val="nil"/>
              <w:left w:val="nil"/>
              <w:bottom w:val="single" w:sz="4" w:space="0" w:color="000000"/>
              <w:right w:val="single" w:sz="4" w:space="0" w:color="000000"/>
            </w:tcBorders>
            <w:shd w:val="clear" w:color="auto" w:fill="auto"/>
            <w:noWrap/>
            <w:vAlign w:val="center"/>
            <w:hideMark/>
          </w:tcPr>
          <w:p w14:paraId="0330D723"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1650" w:type="dxa"/>
            <w:tcBorders>
              <w:top w:val="nil"/>
              <w:left w:val="nil"/>
              <w:bottom w:val="single" w:sz="4" w:space="0" w:color="000000"/>
              <w:right w:val="single" w:sz="4" w:space="0" w:color="000000"/>
            </w:tcBorders>
            <w:shd w:val="clear" w:color="auto" w:fill="auto"/>
            <w:vAlign w:val="center"/>
            <w:hideMark/>
          </w:tcPr>
          <w:p w14:paraId="03B9FAE9"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14:paraId="10DB8209"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14:paraId="50183F05"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vAlign w:val="center"/>
            <w:hideMark/>
          </w:tcPr>
          <w:p w14:paraId="4D367067"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1417" w:type="dxa"/>
            <w:tcBorders>
              <w:top w:val="nil"/>
              <w:left w:val="nil"/>
              <w:bottom w:val="single" w:sz="4" w:space="0" w:color="000000"/>
              <w:right w:val="single" w:sz="4" w:space="0" w:color="000000"/>
            </w:tcBorders>
            <w:shd w:val="clear" w:color="auto" w:fill="auto"/>
            <w:vAlign w:val="center"/>
            <w:hideMark/>
          </w:tcPr>
          <w:p w14:paraId="3C830FD0"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1559" w:type="dxa"/>
            <w:tcBorders>
              <w:top w:val="nil"/>
              <w:left w:val="nil"/>
              <w:bottom w:val="single" w:sz="4" w:space="0" w:color="000000"/>
              <w:right w:val="single" w:sz="4" w:space="0" w:color="000000"/>
            </w:tcBorders>
            <w:shd w:val="clear" w:color="auto" w:fill="auto"/>
            <w:vAlign w:val="center"/>
            <w:hideMark/>
          </w:tcPr>
          <w:p w14:paraId="0B0263BA" w14:textId="77777777" w:rsidR="005B2A27" w:rsidRPr="00421DF9" w:rsidRDefault="005B2A27" w:rsidP="00421DF9">
            <w:pPr>
              <w:jc w:val="cente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r>
      <w:tr w:rsidR="00421DF9" w:rsidRPr="00421DF9" w14:paraId="5ECC294F"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4197F6EC"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4020" w:type="dxa"/>
            <w:tcBorders>
              <w:top w:val="nil"/>
              <w:left w:val="nil"/>
              <w:bottom w:val="single" w:sz="4" w:space="0" w:color="000000"/>
              <w:right w:val="single" w:sz="4" w:space="0" w:color="000000"/>
            </w:tcBorders>
            <w:shd w:val="clear" w:color="auto" w:fill="auto"/>
            <w:noWrap/>
            <w:vAlign w:val="center"/>
            <w:hideMark/>
          </w:tcPr>
          <w:p w14:paraId="7DE895B8"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Hrvatski film u europskom kontekstu</w:t>
            </w:r>
          </w:p>
        </w:tc>
        <w:tc>
          <w:tcPr>
            <w:tcW w:w="1650" w:type="dxa"/>
            <w:tcBorders>
              <w:top w:val="nil"/>
              <w:left w:val="nil"/>
              <w:bottom w:val="single" w:sz="4" w:space="0" w:color="000000"/>
              <w:right w:val="single" w:sz="4" w:space="0" w:color="000000"/>
            </w:tcBorders>
            <w:shd w:val="clear" w:color="auto" w:fill="auto"/>
            <w:vAlign w:val="center"/>
            <w:hideMark/>
          </w:tcPr>
          <w:p w14:paraId="5EC4B9D0"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12.6., 14h</w:t>
            </w:r>
          </w:p>
        </w:tc>
        <w:tc>
          <w:tcPr>
            <w:tcW w:w="1348" w:type="dxa"/>
            <w:tcBorders>
              <w:top w:val="nil"/>
              <w:left w:val="nil"/>
              <w:bottom w:val="single" w:sz="4" w:space="0" w:color="000000"/>
              <w:right w:val="single" w:sz="4" w:space="0" w:color="000000"/>
            </w:tcBorders>
            <w:shd w:val="clear" w:color="auto" w:fill="auto"/>
            <w:vAlign w:val="center"/>
            <w:hideMark/>
          </w:tcPr>
          <w:p w14:paraId="3C195813"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3.7., 14h</w:t>
            </w:r>
          </w:p>
        </w:tc>
        <w:tc>
          <w:tcPr>
            <w:tcW w:w="1348" w:type="dxa"/>
            <w:tcBorders>
              <w:top w:val="nil"/>
              <w:left w:val="nil"/>
              <w:bottom w:val="single" w:sz="4" w:space="0" w:color="000000"/>
              <w:right w:val="single" w:sz="4" w:space="0" w:color="000000"/>
            </w:tcBorders>
            <w:shd w:val="clear" w:color="auto" w:fill="auto"/>
            <w:vAlign w:val="center"/>
            <w:hideMark/>
          </w:tcPr>
          <w:p w14:paraId="33549FE1"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17.7., 14h</w:t>
            </w:r>
          </w:p>
        </w:tc>
        <w:tc>
          <w:tcPr>
            <w:tcW w:w="1415" w:type="dxa"/>
            <w:tcBorders>
              <w:top w:val="nil"/>
              <w:left w:val="nil"/>
              <w:bottom w:val="single" w:sz="4" w:space="0" w:color="000000"/>
              <w:right w:val="single" w:sz="4" w:space="0" w:color="000000"/>
            </w:tcBorders>
            <w:shd w:val="clear" w:color="auto" w:fill="auto"/>
            <w:vAlign w:val="center"/>
            <w:hideMark/>
          </w:tcPr>
          <w:p w14:paraId="50863F72"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2.9., 14h</w:t>
            </w:r>
          </w:p>
        </w:tc>
        <w:tc>
          <w:tcPr>
            <w:tcW w:w="1417" w:type="dxa"/>
            <w:tcBorders>
              <w:top w:val="nil"/>
              <w:left w:val="nil"/>
              <w:bottom w:val="single" w:sz="4" w:space="0" w:color="000000"/>
              <w:right w:val="single" w:sz="4" w:space="0" w:color="000000"/>
            </w:tcBorders>
            <w:shd w:val="clear" w:color="auto" w:fill="auto"/>
            <w:vAlign w:val="center"/>
            <w:hideMark/>
          </w:tcPr>
          <w:p w14:paraId="493CE7E8"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16.9., 14h</w:t>
            </w:r>
          </w:p>
        </w:tc>
        <w:tc>
          <w:tcPr>
            <w:tcW w:w="1559" w:type="dxa"/>
            <w:tcBorders>
              <w:top w:val="nil"/>
              <w:left w:val="nil"/>
              <w:bottom w:val="single" w:sz="4" w:space="0" w:color="000000"/>
              <w:right w:val="single" w:sz="4" w:space="0" w:color="000000"/>
            </w:tcBorders>
            <w:shd w:val="clear" w:color="auto" w:fill="auto"/>
            <w:noWrap/>
            <w:vAlign w:val="center"/>
            <w:hideMark/>
          </w:tcPr>
          <w:p w14:paraId="409993E9" w14:textId="77777777" w:rsidR="005B2A27" w:rsidRPr="00421DF9" w:rsidRDefault="005B2A27" w:rsidP="00421DF9">
            <w:pPr>
              <w:jc w:val="center"/>
              <w:rPr>
                <w:rFonts w:eastAsia="Times New Roman" w:cstheme="minorHAnsi"/>
                <w:bCs/>
                <w:sz w:val="20"/>
                <w:szCs w:val="20"/>
                <w:lang w:val="hr-HR" w:eastAsia="hr-HR"/>
              </w:rPr>
            </w:pPr>
            <w:r w:rsidRPr="00421DF9">
              <w:rPr>
                <w:rFonts w:eastAsia="Times New Roman" w:cstheme="minorHAnsi"/>
                <w:bCs/>
                <w:sz w:val="20"/>
                <w:szCs w:val="20"/>
                <w:lang w:val="hr-HR" w:eastAsia="hr-HR"/>
              </w:rPr>
              <w:t>P9</w:t>
            </w:r>
          </w:p>
        </w:tc>
      </w:tr>
      <w:tr w:rsidR="00421DF9" w:rsidRPr="00421DF9" w14:paraId="4650B52C"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5959A978"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4020" w:type="dxa"/>
            <w:tcBorders>
              <w:top w:val="nil"/>
              <w:left w:val="nil"/>
              <w:bottom w:val="single" w:sz="4" w:space="0" w:color="000000"/>
              <w:right w:val="single" w:sz="4" w:space="0" w:color="000000"/>
            </w:tcBorders>
            <w:shd w:val="clear" w:color="auto" w:fill="auto"/>
            <w:noWrap/>
            <w:vAlign w:val="center"/>
            <w:hideMark/>
          </w:tcPr>
          <w:p w14:paraId="5FC73E67"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Namjenski film 1 (IZB)</w:t>
            </w:r>
          </w:p>
        </w:tc>
        <w:tc>
          <w:tcPr>
            <w:tcW w:w="1650" w:type="dxa"/>
            <w:tcBorders>
              <w:top w:val="nil"/>
              <w:left w:val="nil"/>
              <w:bottom w:val="single" w:sz="4" w:space="0" w:color="000000"/>
              <w:right w:val="single" w:sz="4" w:space="0" w:color="000000"/>
            </w:tcBorders>
            <w:shd w:val="clear" w:color="auto" w:fill="auto"/>
            <w:vAlign w:val="center"/>
            <w:hideMark/>
          </w:tcPr>
          <w:p w14:paraId="79B1DF23"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12.6., 15h</w:t>
            </w:r>
          </w:p>
        </w:tc>
        <w:tc>
          <w:tcPr>
            <w:tcW w:w="1348" w:type="dxa"/>
            <w:tcBorders>
              <w:top w:val="nil"/>
              <w:left w:val="nil"/>
              <w:bottom w:val="single" w:sz="4" w:space="0" w:color="000000"/>
              <w:right w:val="single" w:sz="4" w:space="0" w:color="000000"/>
            </w:tcBorders>
            <w:shd w:val="clear" w:color="auto" w:fill="auto"/>
            <w:vAlign w:val="center"/>
            <w:hideMark/>
          </w:tcPr>
          <w:p w14:paraId="37CA4D3B"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3.7., 15h</w:t>
            </w:r>
          </w:p>
        </w:tc>
        <w:tc>
          <w:tcPr>
            <w:tcW w:w="1348" w:type="dxa"/>
            <w:tcBorders>
              <w:top w:val="nil"/>
              <w:left w:val="nil"/>
              <w:bottom w:val="single" w:sz="4" w:space="0" w:color="000000"/>
              <w:right w:val="single" w:sz="4" w:space="0" w:color="000000"/>
            </w:tcBorders>
            <w:shd w:val="clear" w:color="auto" w:fill="auto"/>
            <w:vAlign w:val="center"/>
            <w:hideMark/>
          </w:tcPr>
          <w:p w14:paraId="6701B2AA"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17.7. 15h</w:t>
            </w:r>
          </w:p>
        </w:tc>
        <w:tc>
          <w:tcPr>
            <w:tcW w:w="1415" w:type="dxa"/>
            <w:tcBorders>
              <w:top w:val="nil"/>
              <w:left w:val="nil"/>
              <w:bottom w:val="single" w:sz="4" w:space="0" w:color="000000"/>
              <w:right w:val="single" w:sz="4" w:space="0" w:color="000000"/>
            </w:tcBorders>
            <w:shd w:val="clear" w:color="auto" w:fill="auto"/>
            <w:vAlign w:val="center"/>
            <w:hideMark/>
          </w:tcPr>
          <w:p w14:paraId="4730029E"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2.9., 15h</w:t>
            </w:r>
          </w:p>
        </w:tc>
        <w:tc>
          <w:tcPr>
            <w:tcW w:w="1417" w:type="dxa"/>
            <w:tcBorders>
              <w:top w:val="nil"/>
              <w:left w:val="nil"/>
              <w:bottom w:val="single" w:sz="4" w:space="0" w:color="000000"/>
              <w:right w:val="single" w:sz="4" w:space="0" w:color="000000"/>
            </w:tcBorders>
            <w:shd w:val="clear" w:color="auto" w:fill="auto"/>
            <w:vAlign w:val="center"/>
            <w:hideMark/>
          </w:tcPr>
          <w:p w14:paraId="17E13F98"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16.9., 15h</w:t>
            </w:r>
          </w:p>
        </w:tc>
        <w:tc>
          <w:tcPr>
            <w:tcW w:w="1559" w:type="dxa"/>
            <w:tcBorders>
              <w:top w:val="nil"/>
              <w:left w:val="nil"/>
              <w:bottom w:val="single" w:sz="4" w:space="0" w:color="000000"/>
              <w:right w:val="single" w:sz="4" w:space="0" w:color="000000"/>
            </w:tcBorders>
            <w:shd w:val="clear" w:color="auto" w:fill="auto"/>
            <w:noWrap/>
            <w:vAlign w:val="center"/>
            <w:hideMark/>
          </w:tcPr>
          <w:p w14:paraId="375155AE" w14:textId="77777777" w:rsidR="005B2A27" w:rsidRPr="00421DF9" w:rsidRDefault="005B2A27" w:rsidP="00421DF9">
            <w:pPr>
              <w:jc w:val="center"/>
              <w:rPr>
                <w:rFonts w:eastAsia="Times New Roman" w:cstheme="minorHAnsi"/>
                <w:bCs/>
                <w:sz w:val="20"/>
                <w:szCs w:val="20"/>
                <w:lang w:val="hr-HR" w:eastAsia="hr-HR"/>
              </w:rPr>
            </w:pPr>
            <w:r w:rsidRPr="00421DF9">
              <w:rPr>
                <w:rFonts w:eastAsia="Times New Roman" w:cstheme="minorHAnsi"/>
                <w:bCs/>
                <w:sz w:val="20"/>
                <w:szCs w:val="20"/>
                <w:lang w:val="hr-HR" w:eastAsia="hr-HR"/>
              </w:rPr>
              <w:t>P9</w:t>
            </w:r>
          </w:p>
        </w:tc>
      </w:tr>
      <w:tr w:rsidR="00421DF9" w:rsidRPr="00421DF9" w14:paraId="421A7A28"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21434555"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4020" w:type="dxa"/>
            <w:tcBorders>
              <w:top w:val="nil"/>
              <w:left w:val="nil"/>
              <w:bottom w:val="single" w:sz="4" w:space="0" w:color="000000"/>
              <w:right w:val="single" w:sz="4" w:space="0" w:color="000000"/>
            </w:tcBorders>
            <w:shd w:val="clear" w:color="auto" w:fill="auto"/>
            <w:noWrap/>
            <w:vAlign w:val="center"/>
            <w:hideMark/>
          </w:tcPr>
          <w:p w14:paraId="2CC79A62"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Namjenski film 2 (IZB)</w:t>
            </w:r>
          </w:p>
        </w:tc>
        <w:tc>
          <w:tcPr>
            <w:tcW w:w="1650" w:type="dxa"/>
            <w:tcBorders>
              <w:top w:val="nil"/>
              <w:left w:val="nil"/>
              <w:bottom w:val="single" w:sz="4" w:space="0" w:color="000000"/>
              <w:right w:val="single" w:sz="4" w:space="0" w:color="000000"/>
            </w:tcBorders>
            <w:shd w:val="clear" w:color="auto" w:fill="auto"/>
            <w:vAlign w:val="center"/>
            <w:hideMark/>
          </w:tcPr>
          <w:p w14:paraId="007A668A"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12.6., 18h</w:t>
            </w:r>
          </w:p>
        </w:tc>
        <w:tc>
          <w:tcPr>
            <w:tcW w:w="1348" w:type="dxa"/>
            <w:tcBorders>
              <w:top w:val="nil"/>
              <w:left w:val="nil"/>
              <w:bottom w:val="single" w:sz="4" w:space="0" w:color="000000"/>
              <w:right w:val="single" w:sz="4" w:space="0" w:color="000000"/>
            </w:tcBorders>
            <w:shd w:val="clear" w:color="auto" w:fill="auto"/>
            <w:vAlign w:val="center"/>
            <w:hideMark/>
          </w:tcPr>
          <w:p w14:paraId="72BC73CD"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3.7., 18h</w:t>
            </w:r>
          </w:p>
        </w:tc>
        <w:tc>
          <w:tcPr>
            <w:tcW w:w="1348" w:type="dxa"/>
            <w:tcBorders>
              <w:top w:val="nil"/>
              <w:left w:val="nil"/>
              <w:bottom w:val="single" w:sz="4" w:space="0" w:color="000000"/>
              <w:right w:val="single" w:sz="4" w:space="0" w:color="000000"/>
            </w:tcBorders>
            <w:shd w:val="clear" w:color="auto" w:fill="auto"/>
            <w:vAlign w:val="center"/>
            <w:hideMark/>
          </w:tcPr>
          <w:p w14:paraId="42B37E1A"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17.7. 18h</w:t>
            </w:r>
          </w:p>
        </w:tc>
        <w:tc>
          <w:tcPr>
            <w:tcW w:w="1415" w:type="dxa"/>
            <w:tcBorders>
              <w:top w:val="nil"/>
              <w:left w:val="nil"/>
              <w:bottom w:val="single" w:sz="4" w:space="0" w:color="000000"/>
              <w:right w:val="single" w:sz="4" w:space="0" w:color="000000"/>
            </w:tcBorders>
            <w:shd w:val="clear" w:color="auto" w:fill="auto"/>
            <w:vAlign w:val="center"/>
            <w:hideMark/>
          </w:tcPr>
          <w:p w14:paraId="7AF98FC5"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2.9., 18h</w:t>
            </w:r>
          </w:p>
        </w:tc>
        <w:tc>
          <w:tcPr>
            <w:tcW w:w="1417" w:type="dxa"/>
            <w:tcBorders>
              <w:top w:val="nil"/>
              <w:left w:val="nil"/>
              <w:bottom w:val="single" w:sz="4" w:space="0" w:color="000000"/>
              <w:right w:val="single" w:sz="4" w:space="0" w:color="000000"/>
            </w:tcBorders>
            <w:shd w:val="clear" w:color="auto" w:fill="auto"/>
            <w:vAlign w:val="center"/>
            <w:hideMark/>
          </w:tcPr>
          <w:p w14:paraId="530D8116"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16.9., 18h</w:t>
            </w:r>
          </w:p>
        </w:tc>
        <w:tc>
          <w:tcPr>
            <w:tcW w:w="1559" w:type="dxa"/>
            <w:tcBorders>
              <w:top w:val="nil"/>
              <w:left w:val="nil"/>
              <w:bottom w:val="single" w:sz="4" w:space="0" w:color="000000"/>
              <w:right w:val="single" w:sz="4" w:space="0" w:color="000000"/>
            </w:tcBorders>
            <w:shd w:val="clear" w:color="auto" w:fill="auto"/>
            <w:noWrap/>
            <w:vAlign w:val="center"/>
            <w:hideMark/>
          </w:tcPr>
          <w:p w14:paraId="481E0108" w14:textId="77777777" w:rsidR="005B2A27" w:rsidRPr="00421DF9" w:rsidRDefault="005B2A27" w:rsidP="00421DF9">
            <w:pPr>
              <w:jc w:val="center"/>
              <w:rPr>
                <w:rFonts w:eastAsia="Times New Roman" w:cstheme="minorHAnsi"/>
                <w:bCs/>
                <w:sz w:val="20"/>
                <w:szCs w:val="20"/>
                <w:lang w:val="hr-HR" w:eastAsia="hr-HR"/>
              </w:rPr>
            </w:pPr>
            <w:r w:rsidRPr="00421DF9">
              <w:rPr>
                <w:rFonts w:eastAsia="Times New Roman" w:cstheme="minorHAnsi"/>
                <w:bCs/>
                <w:sz w:val="20"/>
                <w:szCs w:val="20"/>
                <w:lang w:val="hr-HR" w:eastAsia="hr-HR"/>
              </w:rPr>
              <w:t>P9</w:t>
            </w:r>
          </w:p>
        </w:tc>
      </w:tr>
      <w:tr w:rsidR="00421DF9" w:rsidRPr="00421DF9" w14:paraId="324A4B0E"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0CCD19BD" w14:textId="77777777" w:rsidR="005B2A27" w:rsidRPr="00421DF9" w:rsidRDefault="005B2A27" w:rsidP="00421DF9">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14:paraId="33612CE5"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Produkcija u filmskoj industriji</w:t>
            </w:r>
          </w:p>
        </w:tc>
        <w:tc>
          <w:tcPr>
            <w:tcW w:w="1650" w:type="dxa"/>
            <w:tcBorders>
              <w:top w:val="nil"/>
              <w:left w:val="nil"/>
              <w:bottom w:val="single" w:sz="4" w:space="0" w:color="000000"/>
              <w:right w:val="single" w:sz="4" w:space="0" w:color="000000"/>
            </w:tcBorders>
            <w:shd w:val="clear" w:color="auto" w:fill="auto"/>
            <w:vAlign w:val="center"/>
            <w:hideMark/>
          </w:tcPr>
          <w:p w14:paraId="320420BD"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12.6., 16h</w:t>
            </w:r>
          </w:p>
        </w:tc>
        <w:tc>
          <w:tcPr>
            <w:tcW w:w="1348" w:type="dxa"/>
            <w:tcBorders>
              <w:top w:val="nil"/>
              <w:left w:val="nil"/>
              <w:bottom w:val="single" w:sz="4" w:space="0" w:color="000000"/>
              <w:right w:val="single" w:sz="4" w:space="0" w:color="000000"/>
            </w:tcBorders>
            <w:shd w:val="clear" w:color="auto" w:fill="auto"/>
            <w:vAlign w:val="center"/>
            <w:hideMark/>
          </w:tcPr>
          <w:p w14:paraId="6368BA71"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3.7., 16h</w:t>
            </w:r>
          </w:p>
        </w:tc>
        <w:tc>
          <w:tcPr>
            <w:tcW w:w="1348" w:type="dxa"/>
            <w:tcBorders>
              <w:top w:val="nil"/>
              <w:left w:val="nil"/>
              <w:bottom w:val="single" w:sz="4" w:space="0" w:color="000000"/>
              <w:right w:val="single" w:sz="4" w:space="0" w:color="000000"/>
            </w:tcBorders>
            <w:shd w:val="clear" w:color="auto" w:fill="auto"/>
            <w:vAlign w:val="center"/>
            <w:hideMark/>
          </w:tcPr>
          <w:p w14:paraId="43C55B57"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17.7., 16h</w:t>
            </w:r>
          </w:p>
        </w:tc>
        <w:tc>
          <w:tcPr>
            <w:tcW w:w="1415" w:type="dxa"/>
            <w:tcBorders>
              <w:top w:val="nil"/>
              <w:left w:val="nil"/>
              <w:bottom w:val="single" w:sz="4" w:space="0" w:color="000000"/>
              <w:right w:val="single" w:sz="4" w:space="0" w:color="000000"/>
            </w:tcBorders>
            <w:shd w:val="clear" w:color="auto" w:fill="auto"/>
            <w:vAlign w:val="center"/>
            <w:hideMark/>
          </w:tcPr>
          <w:p w14:paraId="054DEDBA"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2.9., 16h</w:t>
            </w:r>
          </w:p>
        </w:tc>
        <w:tc>
          <w:tcPr>
            <w:tcW w:w="1417" w:type="dxa"/>
            <w:tcBorders>
              <w:top w:val="nil"/>
              <w:left w:val="nil"/>
              <w:bottom w:val="single" w:sz="4" w:space="0" w:color="000000"/>
              <w:right w:val="single" w:sz="4" w:space="0" w:color="000000"/>
            </w:tcBorders>
            <w:shd w:val="clear" w:color="auto" w:fill="auto"/>
            <w:vAlign w:val="center"/>
            <w:hideMark/>
          </w:tcPr>
          <w:p w14:paraId="19A5B93C"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16.9., 16h</w:t>
            </w:r>
          </w:p>
        </w:tc>
        <w:tc>
          <w:tcPr>
            <w:tcW w:w="1559" w:type="dxa"/>
            <w:tcBorders>
              <w:top w:val="nil"/>
              <w:left w:val="nil"/>
              <w:bottom w:val="single" w:sz="4" w:space="0" w:color="000000"/>
              <w:right w:val="single" w:sz="4" w:space="0" w:color="000000"/>
            </w:tcBorders>
            <w:shd w:val="clear" w:color="auto" w:fill="auto"/>
            <w:noWrap/>
            <w:vAlign w:val="center"/>
            <w:hideMark/>
          </w:tcPr>
          <w:p w14:paraId="05C00346" w14:textId="77777777" w:rsidR="005B2A27" w:rsidRPr="00421DF9" w:rsidRDefault="005B2A27" w:rsidP="00421DF9">
            <w:pPr>
              <w:jc w:val="center"/>
              <w:rPr>
                <w:rFonts w:eastAsia="Times New Roman" w:cstheme="minorHAnsi"/>
                <w:bCs/>
                <w:sz w:val="20"/>
                <w:szCs w:val="20"/>
                <w:lang w:val="hr-HR" w:eastAsia="hr-HR"/>
              </w:rPr>
            </w:pPr>
            <w:r w:rsidRPr="00421DF9">
              <w:rPr>
                <w:rFonts w:eastAsia="Times New Roman" w:cstheme="minorHAnsi"/>
                <w:bCs/>
                <w:sz w:val="20"/>
                <w:szCs w:val="20"/>
                <w:lang w:val="hr-HR" w:eastAsia="hr-HR"/>
              </w:rPr>
              <w:t>P9</w:t>
            </w:r>
          </w:p>
        </w:tc>
      </w:tr>
      <w:tr w:rsidR="00421DF9" w:rsidRPr="00421DF9" w14:paraId="76E942BC" w14:textId="77777777" w:rsidTr="001F6BC6">
        <w:trPr>
          <w:trHeight w:val="315"/>
        </w:trPr>
        <w:tc>
          <w:tcPr>
            <w:tcW w:w="2093" w:type="dxa"/>
            <w:tcBorders>
              <w:top w:val="nil"/>
              <w:left w:val="single" w:sz="4" w:space="0" w:color="auto"/>
              <w:bottom w:val="nil"/>
              <w:right w:val="single" w:sz="4" w:space="0" w:color="000000"/>
            </w:tcBorders>
            <w:shd w:val="clear" w:color="auto" w:fill="auto"/>
            <w:noWrap/>
            <w:vAlign w:val="center"/>
            <w:hideMark/>
          </w:tcPr>
          <w:p w14:paraId="672E1B85"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4020" w:type="dxa"/>
            <w:tcBorders>
              <w:top w:val="nil"/>
              <w:left w:val="nil"/>
              <w:bottom w:val="nil"/>
              <w:right w:val="single" w:sz="4" w:space="0" w:color="000000"/>
            </w:tcBorders>
            <w:shd w:val="clear" w:color="auto" w:fill="auto"/>
            <w:noWrap/>
            <w:vAlign w:val="center"/>
            <w:hideMark/>
          </w:tcPr>
          <w:p w14:paraId="6EE2A96F"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1650" w:type="dxa"/>
            <w:tcBorders>
              <w:top w:val="nil"/>
              <w:left w:val="nil"/>
              <w:bottom w:val="nil"/>
              <w:right w:val="single" w:sz="4" w:space="0" w:color="000000"/>
            </w:tcBorders>
            <w:shd w:val="clear" w:color="auto" w:fill="auto"/>
            <w:vAlign w:val="center"/>
            <w:hideMark/>
          </w:tcPr>
          <w:p w14:paraId="088B0BA7"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1348" w:type="dxa"/>
            <w:tcBorders>
              <w:top w:val="nil"/>
              <w:left w:val="nil"/>
              <w:bottom w:val="nil"/>
              <w:right w:val="single" w:sz="4" w:space="0" w:color="000000"/>
            </w:tcBorders>
            <w:shd w:val="clear" w:color="auto" w:fill="auto"/>
            <w:vAlign w:val="center"/>
            <w:hideMark/>
          </w:tcPr>
          <w:p w14:paraId="594AB0C0"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1348" w:type="dxa"/>
            <w:tcBorders>
              <w:top w:val="nil"/>
              <w:left w:val="nil"/>
              <w:bottom w:val="nil"/>
              <w:right w:val="single" w:sz="4" w:space="0" w:color="000000"/>
            </w:tcBorders>
            <w:shd w:val="clear" w:color="auto" w:fill="auto"/>
            <w:vAlign w:val="center"/>
            <w:hideMark/>
          </w:tcPr>
          <w:p w14:paraId="216BA09A"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1415" w:type="dxa"/>
            <w:tcBorders>
              <w:top w:val="nil"/>
              <w:left w:val="nil"/>
              <w:bottom w:val="nil"/>
              <w:right w:val="single" w:sz="4" w:space="0" w:color="000000"/>
            </w:tcBorders>
            <w:shd w:val="clear" w:color="auto" w:fill="auto"/>
            <w:vAlign w:val="center"/>
            <w:hideMark/>
          </w:tcPr>
          <w:p w14:paraId="38FCE82C"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1417" w:type="dxa"/>
            <w:tcBorders>
              <w:top w:val="nil"/>
              <w:left w:val="nil"/>
              <w:bottom w:val="nil"/>
              <w:right w:val="single" w:sz="4" w:space="0" w:color="000000"/>
            </w:tcBorders>
            <w:shd w:val="clear" w:color="auto" w:fill="auto"/>
            <w:vAlign w:val="center"/>
            <w:hideMark/>
          </w:tcPr>
          <w:p w14:paraId="5963AA9D"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1559" w:type="dxa"/>
            <w:tcBorders>
              <w:top w:val="nil"/>
              <w:left w:val="nil"/>
              <w:bottom w:val="nil"/>
              <w:right w:val="single" w:sz="4" w:space="0" w:color="000000"/>
            </w:tcBorders>
            <w:shd w:val="clear" w:color="auto" w:fill="auto"/>
            <w:vAlign w:val="center"/>
            <w:hideMark/>
          </w:tcPr>
          <w:p w14:paraId="5F951F93" w14:textId="77777777" w:rsidR="005B2A27" w:rsidRPr="00421DF9" w:rsidRDefault="005B2A27" w:rsidP="00421DF9">
            <w:pPr>
              <w:jc w:val="cente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r>
      <w:tr w:rsidR="00421DF9" w:rsidRPr="00421DF9" w14:paraId="0286A9BA" w14:textId="77777777" w:rsidTr="001F6BC6">
        <w:trPr>
          <w:trHeight w:val="315"/>
        </w:trPr>
        <w:tc>
          <w:tcPr>
            <w:tcW w:w="2093"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14:paraId="6DB21B8F"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Prof. dr. sc. Helena Sablić Tomić</w:t>
            </w:r>
          </w:p>
        </w:tc>
        <w:tc>
          <w:tcPr>
            <w:tcW w:w="4020" w:type="dxa"/>
            <w:tcBorders>
              <w:top w:val="nil"/>
              <w:left w:val="nil"/>
              <w:bottom w:val="single" w:sz="4" w:space="0" w:color="000000"/>
              <w:right w:val="single" w:sz="4" w:space="0" w:color="000000"/>
            </w:tcBorders>
            <w:shd w:val="clear" w:color="auto" w:fill="auto"/>
            <w:noWrap/>
            <w:vAlign w:val="center"/>
            <w:hideMark/>
          </w:tcPr>
          <w:p w14:paraId="64D82120"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1650" w:type="dxa"/>
            <w:tcBorders>
              <w:top w:val="nil"/>
              <w:left w:val="nil"/>
              <w:bottom w:val="single" w:sz="4" w:space="0" w:color="000000"/>
              <w:right w:val="single" w:sz="4" w:space="0" w:color="000000"/>
            </w:tcBorders>
            <w:shd w:val="clear" w:color="auto" w:fill="auto"/>
            <w:vAlign w:val="center"/>
            <w:hideMark/>
          </w:tcPr>
          <w:p w14:paraId="527BC348"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14:paraId="70FF8841"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14:paraId="161B236C"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vAlign w:val="center"/>
            <w:hideMark/>
          </w:tcPr>
          <w:p w14:paraId="2A2A98D0"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1417" w:type="dxa"/>
            <w:tcBorders>
              <w:top w:val="nil"/>
              <w:left w:val="nil"/>
              <w:bottom w:val="single" w:sz="4" w:space="0" w:color="000000"/>
              <w:right w:val="single" w:sz="4" w:space="0" w:color="000000"/>
            </w:tcBorders>
            <w:shd w:val="clear" w:color="auto" w:fill="auto"/>
            <w:vAlign w:val="center"/>
            <w:hideMark/>
          </w:tcPr>
          <w:p w14:paraId="3F352E57"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1559" w:type="dxa"/>
            <w:tcBorders>
              <w:top w:val="nil"/>
              <w:left w:val="nil"/>
              <w:bottom w:val="single" w:sz="4" w:space="0" w:color="000000"/>
              <w:right w:val="single" w:sz="4" w:space="0" w:color="000000"/>
            </w:tcBorders>
            <w:shd w:val="clear" w:color="auto" w:fill="auto"/>
            <w:vAlign w:val="center"/>
            <w:hideMark/>
          </w:tcPr>
          <w:p w14:paraId="763FA415" w14:textId="77777777" w:rsidR="005B2A27" w:rsidRPr="00421DF9" w:rsidRDefault="005B2A27" w:rsidP="00421DF9">
            <w:pPr>
              <w:jc w:val="cente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r>
      <w:tr w:rsidR="00421DF9" w:rsidRPr="00421DF9" w14:paraId="0DD55671" w14:textId="77777777" w:rsidTr="001F6BC6">
        <w:trPr>
          <w:trHeight w:val="315"/>
        </w:trPr>
        <w:tc>
          <w:tcPr>
            <w:tcW w:w="2093" w:type="dxa"/>
            <w:tcBorders>
              <w:top w:val="nil"/>
              <w:left w:val="single" w:sz="4" w:space="0" w:color="auto"/>
              <w:bottom w:val="nil"/>
              <w:right w:val="single" w:sz="4" w:space="0" w:color="000000"/>
            </w:tcBorders>
            <w:shd w:val="clear" w:color="auto" w:fill="auto"/>
            <w:noWrap/>
            <w:vAlign w:val="center"/>
            <w:hideMark/>
          </w:tcPr>
          <w:p w14:paraId="0329EDDC" w14:textId="77777777" w:rsidR="005B2A27" w:rsidRPr="00421DF9" w:rsidRDefault="005B2A27" w:rsidP="00421DF9">
            <w:pPr>
              <w:rPr>
                <w:rFonts w:eastAsia="Times New Roman" w:cstheme="minorHAnsi"/>
                <w:iCs/>
                <w:sz w:val="20"/>
                <w:szCs w:val="20"/>
                <w:lang w:val="hr-HR" w:eastAsia="hr-HR"/>
              </w:rPr>
            </w:pPr>
          </w:p>
        </w:tc>
        <w:tc>
          <w:tcPr>
            <w:tcW w:w="4020" w:type="dxa"/>
            <w:tcBorders>
              <w:top w:val="nil"/>
              <w:left w:val="nil"/>
              <w:bottom w:val="nil"/>
              <w:right w:val="single" w:sz="4" w:space="0" w:color="000000"/>
            </w:tcBorders>
            <w:shd w:val="clear" w:color="auto" w:fill="auto"/>
            <w:noWrap/>
            <w:vAlign w:val="center"/>
            <w:hideMark/>
          </w:tcPr>
          <w:p w14:paraId="7A96C79E"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Kulturni stereotipi (IZB)</w:t>
            </w:r>
          </w:p>
        </w:tc>
        <w:tc>
          <w:tcPr>
            <w:tcW w:w="1650" w:type="dxa"/>
            <w:tcBorders>
              <w:top w:val="nil"/>
              <w:left w:val="nil"/>
              <w:bottom w:val="single" w:sz="4" w:space="0" w:color="000000"/>
              <w:right w:val="single" w:sz="4" w:space="0" w:color="000000"/>
            </w:tcBorders>
            <w:shd w:val="clear" w:color="auto" w:fill="auto"/>
            <w:noWrap/>
            <w:vAlign w:val="center"/>
            <w:hideMark/>
          </w:tcPr>
          <w:p w14:paraId="0575002B"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15.6., 18h</w:t>
            </w:r>
          </w:p>
        </w:tc>
        <w:tc>
          <w:tcPr>
            <w:tcW w:w="1348" w:type="dxa"/>
            <w:tcBorders>
              <w:top w:val="nil"/>
              <w:left w:val="nil"/>
              <w:bottom w:val="single" w:sz="4" w:space="0" w:color="000000"/>
              <w:right w:val="single" w:sz="4" w:space="0" w:color="000000"/>
            </w:tcBorders>
            <w:shd w:val="clear" w:color="auto" w:fill="auto"/>
            <w:noWrap/>
            <w:vAlign w:val="center"/>
            <w:hideMark/>
          </w:tcPr>
          <w:p w14:paraId="749422B2"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29.6., 18h</w:t>
            </w:r>
          </w:p>
        </w:tc>
        <w:tc>
          <w:tcPr>
            <w:tcW w:w="1348" w:type="dxa"/>
            <w:tcBorders>
              <w:top w:val="nil"/>
              <w:left w:val="nil"/>
              <w:bottom w:val="single" w:sz="4" w:space="0" w:color="000000"/>
              <w:right w:val="single" w:sz="4" w:space="0" w:color="000000"/>
            </w:tcBorders>
            <w:shd w:val="clear" w:color="auto" w:fill="auto"/>
            <w:vAlign w:val="center"/>
            <w:hideMark/>
          </w:tcPr>
          <w:p w14:paraId="720405E4"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noWrap/>
            <w:vAlign w:val="center"/>
            <w:hideMark/>
          </w:tcPr>
          <w:p w14:paraId="1F62E627"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7.9., 18h</w:t>
            </w:r>
          </w:p>
        </w:tc>
        <w:tc>
          <w:tcPr>
            <w:tcW w:w="1417" w:type="dxa"/>
            <w:tcBorders>
              <w:top w:val="nil"/>
              <w:left w:val="nil"/>
              <w:bottom w:val="single" w:sz="4" w:space="0" w:color="000000"/>
              <w:right w:val="single" w:sz="4" w:space="0" w:color="000000"/>
            </w:tcBorders>
            <w:shd w:val="clear" w:color="auto" w:fill="auto"/>
            <w:noWrap/>
            <w:vAlign w:val="center"/>
            <w:hideMark/>
          </w:tcPr>
          <w:p w14:paraId="3024366B"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21.9., 18h</w:t>
            </w:r>
          </w:p>
        </w:tc>
        <w:tc>
          <w:tcPr>
            <w:tcW w:w="1559" w:type="dxa"/>
            <w:tcBorders>
              <w:top w:val="nil"/>
              <w:left w:val="nil"/>
              <w:bottom w:val="single" w:sz="4" w:space="0" w:color="000000"/>
              <w:right w:val="single" w:sz="4" w:space="0" w:color="000000"/>
            </w:tcBorders>
            <w:shd w:val="clear" w:color="auto" w:fill="auto"/>
            <w:noWrap/>
            <w:vAlign w:val="center"/>
            <w:hideMark/>
          </w:tcPr>
          <w:p w14:paraId="78486EF3" w14:textId="77777777" w:rsidR="005B2A27" w:rsidRPr="00421DF9" w:rsidRDefault="005B2A27" w:rsidP="00421DF9">
            <w:pPr>
              <w:jc w:val="center"/>
              <w:rPr>
                <w:rFonts w:eastAsia="Times New Roman" w:cstheme="minorHAnsi"/>
                <w:bCs/>
                <w:sz w:val="20"/>
                <w:szCs w:val="20"/>
                <w:lang w:val="hr-HR" w:eastAsia="hr-HR"/>
              </w:rPr>
            </w:pPr>
            <w:r w:rsidRPr="00421DF9">
              <w:rPr>
                <w:rFonts w:eastAsia="Times New Roman" w:cstheme="minorHAnsi"/>
                <w:bCs/>
                <w:sz w:val="20"/>
                <w:szCs w:val="20"/>
                <w:lang w:val="hr-HR" w:eastAsia="hr-HR"/>
              </w:rPr>
              <w:t>Kabinet</w:t>
            </w:r>
          </w:p>
        </w:tc>
      </w:tr>
      <w:tr w:rsidR="00421DF9" w:rsidRPr="00421DF9" w14:paraId="587056FA" w14:textId="77777777" w:rsidTr="001F6BC6">
        <w:trPr>
          <w:trHeight w:val="315"/>
        </w:trPr>
        <w:tc>
          <w:tcPr>
            <w:tcW w:w="2093" w:type="dxa"/>
            <w:tcBorders>
              <w:top w:val="single" w:sz="4" w:space="0" w:color="000000"/>
              <w:left w:val="single" w:sz="4" w:space="0" w:color="auto"/>
              <w:bottom w:val="single" w:sz="12" w:space="0" w:color="000000"/>
              <w:right w:val="single" w:sz="4" w:space="0" w:color="000000"/>
            </w:tcBorders>
            <w:shd w:val="clear" w:color="auto" w:fill="auto"/>
            <w:noWrap/>
            <w:vAlign w:val="center"/>
            <w:hideMark/>
          </w:tcPr>
          <w:p w14:paraId="4C61F1C2"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4020" w:type="dxa"/>
            <w:tcBorders>
              <w:top w:val="single" w:sz="4" w:space="0" w:color="000000"/>
              <w:left w:val="nil"/>
              <w:bottom w:val="single" w:sz="12" w:space="0" w:color="000000"/>
              <w:right w:val="single" w:sz="4" w:space="0" w:color="000000"/>
            </w:tcBorders>
            <w:shd w:val="clear" w:color="auto" w:fill="auto"/>
            <w:noWrap/>
            <w:vAlign w:val="center"/>
            <w:hideMark/>
          </w:tcPr>
          <w:p w14:paraId="64848EF8"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1650" w:type="dxa"/>
            <w:tcBorders>
              <w:top w:val="nil"/>
              <w:left w:val="nil"/>
              <w:bottom w:val="single" w:sz="12" w:space="0" w:color="000000"/>
              <w:right w:val="single" w:sz="4" w:space="0" w:color="000000"/>
            </w:tcBorders>
            <w:shd w:val="clear" w:color="auto" w:fill="auto"/>
            <w:vAlign w:val="center"/>
            <w:hideMark/>
          </w:tcPr>
          <w:p w14:paraId="4C6DA4B9"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14:paraId="255524E0"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14:paraId="4E746CC8"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1415" w:type="dxa"/>
            <w:tcBorders>
              <w:top w:val="nil"/>
              <w:left w:val="nil"/>
              <w:bottom w:val="single" w:sz="12" w:space="0" w:color="000000"/>
              <w:right w:val="single" w:sz="4" w:space="0" w:color="000000"/>
            </w:tcBorders>
            <w:shd w:val="clear" w:color="auto" w:fill="auto"/>
            <w:vAlign w:val="center"/>
            <w:hideMark/>
          </w:tcPr>
          <w:p w14:paraId="637E1277"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1417" w:type="dxa"/>
            <w:tcBorders>
              <w:top w:val="nil"/>
              <w:left w:val="nil"/>
              <w:bottom w:val="single" w:sz="12" w:space="0" w:color="000000"/>
              <w:right w:val="single" w:sz="4" w:space="0" w:color="000000"/>
            </w:tcBorders>
            <w:shd w:val="clear" w:color="auto" w:fill="auto"/>
            <w:vAlign w:val="center"/>
            <w:hideMark/>
          </w:tcPr>
          <w:p w14:paraId="769748F4"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1559" w:type="dxa"/>
            <w:tcBorders>
              <w:top w:val="nil"/>
              <w:left w:val="nil"/>
              <w:bottom w:val="single" w:sz="12" w:space="0" w:color="000000"/>
              <w:right w:val="single" w:sz="4" w:space="0" w:color="000000"/>
            </w:tcBorders>
            <w:shd w:val="clear" w:color="auto" w:fill="auto"/>
            <w:vAlign w:val="center"/>
            <w:hideMark/>
          </w:tcPr>
          <w:p w14:paraId="24D69DCC" w14:textId="77777777" w:rsidR="005B2A27" w:rsidRPr="00421DF9" w:rsidRDefault="005B2A27" w:rsidP="00421DF9">
            <w:pPr>
              <w:jc w:val="cente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r>
      <w:tr w:rsidR="00421DF9" w:rsidRPr="00421DF9" w14:paraId="72B9393C" w14:textId="77777777" w:rsidTr="001F6BC6">
        <w:trPr>
          <w:trHeight w:val="315"/>
        </w:trPr>
        <w:tc>
          <w:tcPr>
            <w:tcW w:w="2093"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14:paraId="68C593AD"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doc. dr. sc. Dunja Duić</w:t>
            </w:r>
          </w:p>
        </w:tc>
        <w:tc>
          <w:tcPr>
            <w:tcW w:w="4020" w:type="dxa"/>
            <w:tcBorders>
              <w:top w:val="nil"/>
              <w:left w:val="nil"/>
              <w:bottom w:val="single" w:sz="4" w:space="0" w:color="000000"/>
              <w:right w:val="single" w:sz="4" w:space="0" w:color="000000"/>
            </w:tcBorders>
            <w:shd w:val="clear" w:color="auto" w:fill="auto"/>
            <w:noWrap/>
            <w:vAlign w:val="center"/>
            <w:hideMark/>
          </w:tcPr>
          <w:p w14:paraId="7EBF5266"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650" w:type="dxa"/>
            <w:tcBorders>
              <w:top w:val="nil"/>
              <w:left w:val="nil"/>
              <w:bottom w:val="single" w:sz="4" w:space="0" w:color="000000"/>
              <w:right w:val="single" w:sz="4" w:space="0" w:color="000000"/>
            </w:tcBorders>
            <w:shd w:val="clear" w:color="auto" w:fill="auto"/>
            <w:vAlign w:val="center"/>
            <w:hideMark/>
          </w:tcPr>
          <w:p w14:paraId="0CC90B3E"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14:paraId="17C10A7D"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14:paraId="63BC2364"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vAlign w:val="center"/>
            <w:hideMark/>
          </w:tcPr>
          <w:p w14:paraId="43A6A631"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417" w:type="dxa"/>
            <w:tcBorders>
              <w:top w:val="nil"/>
              <w:left w:val="nil"/>
              <w:bottom w:val="single" w:sz="4" w:space="0" w:color="000000"/>
              <w:right w:val="single" w:sz="4" w:space="0" w:color="000000"/>
            </w:tcBorders>
            <w:shd w:val="clear" w:color="auto" w:fill="auto"/>
            <w:vAlign w:val="center"/>
            <w:hideMark/>
          </w:tcPr>
          <w:p w14:paraId="6B429119"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559" w:type="dxa"/>
            <w:tcBorders>
              <w:top w:val="nil"/>
              <w:left w:val="nil"/>
              <w:bottom w:val="single" w:sz="4" w:space="0" w:color="000000"/>
              <w:right w:val="single" w:sz="4" w:space="0" w:color="000000"/>
            </w:tcBorders>
            <w:shd w:val="clear" w:color="auto" w:fill="auto"/>
            <w:vAlign w:val="center"/>
            <w:hideMark/>
          </w:tcPr>
          <w:p w14:paraId="73C54A1D" w14:textId="77777777" w:rsidR="005B2A27" w:rsidRPr="00421DF9" w:rsidRDefault="005B2A27" w:rsidP="00421DF9">
            <w:pPr>
              <w:jc w:val="center"/>
              <w:rPr>
                <w:rFonts w:eastAsia="Times New Roman" w:cstheme="minorHAnsi"/>
                <w:sz w:val="20"/>
                <w:szCs w:val="20"/>
                <w:lang w:val="hr-HR" w:eastAsia="hr-HR"/>
              </w:rPr>
            </w:pPr>
            <w:r w:rsidRPr="00421DF9">
              <w:rPr>
                <w:rFonts w:eastAsia="Times New Roman" w:cstheme="minorHAnsi"/>
                <w:sz w:val="20"/>
                <w:szCs w:val="20"/>
                <w:lang w:val="hr-HR" w:eastAsia="hr-HR"/>
              </w:rPr>
              <w:t> </w:t>
            </w:r>
          </w:p>
        </w:tc>
      </w:tr>
      <w:tr w:rsidR="00421DF9" w:rsidRPr="00421DF9" w14:paraId="6C8FD43F"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46D5B8FE" w14:textId="77777777" w:rsidR="005B2A27" w:rsidRPr="00421DF9" w:rsidRDefault="005B2A27" w:rsidP="00421DF9">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14:paraId="1026CE67"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Migracijski procesi i kulturni identitet EU</w:t>
            </w:r>
          </w:p>
        </w:tc>
        <w:tc>
          <w:tcPr>
            <w:tcW w:w="1650" w:type="dxa"/>
            <w:tcBorders>
              <w:top w:val="nil"/>
              <w:left w:val="nil"/>
              <w:bottom w:val="single" w:sz="4" w:space="0" w:color="000000"/>
              <w:right w:val="single" w:sz="4" w:space="0" w:color="000000"/>
            </w:tcBorders>
            <w:shd w:val="clear" w:color="auto" w:fill="auto"/>
            <w:noWrap/>
            <w:vAlign w:val="center"/>
            <w:hideMark/>
          </w:tcPr>
          <w:p w14:paraId="3BC90F00"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9.6., 10h</w:t>
            </w:r>
          </w:p>
        </w:tc>
        <w:tc>
          <w:tcPr>
            <w:tcW w:w="1348" w:type="dxa"/>
            <w:tcBorders>
              <w:top w:val="nil"/>
              <w:left w:val="nil"/>
              <w:bottom w:val="single" w:sz="4" w:space="0" w:color="000000"/>
              <w:right w:val="single" w:sz="4" w:space="0" w:color="000000"/>
            </w:tcBorders>
            <w:shd w:val="clear" w:color="auto" w:fill="auto"/>
            <w:noWrap/>
            <w:vAlign w:val="center"/>
            <w:hideMark/>
          </w:tcPr>
          <w:p w14:paraId="2B5134B7"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6.7., 10h</w:t>
            </w:r>
          </w:p>
        </w:tc>
        <w:tc>
          <w:tcPr>
            <w:tcW w:w="1348" w:type="dxa"/>
            <w:tcBorders>
              <w:top w:val="nil"/>
              <w:left w:val="nil"/>
              <w:bottom w:val="single" w:sz="4" w:space="0" w:color="000000"/>
              <w:right w:val="single" w:sz="4" w:space="0" w:color="000000"/>
            </w:tcBorders>
            <w:shd w:val="clear" w:color="auto" w:fill="auto"/>
            <w:noWrap/>
            <w:vAlign w:val="center"/>
            <w:hideMark/>
          </w:tcPr>
          <w:p w14:paraId="65600F6B"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20.7., 10h</w:t>
            </w:r>
          </w:p>
        </w:tc>
        <w:tc>
          <w:tcPr>
            <w:tcW w:w="1415" w:type="dxa"/>
            <w:tcBorders>
              <w:top w:val="nil"/>
              <w:left w:val="nil"/>
              <w:bottom w:val="single" w:sz="4" w:space="0" w:color="000000"/>
              <w:right w:val="single" w:sz="4" w:space="0" w:color="000000"/>
            </w:tcBorders>
            <w:shd w:val="clear" w:color="auto" w:fill="auto"/>
            <w:noWrap/>
            <w:vAlign w:val="center"/>
            <w:hideMark/>
          </w:tcPr>
          <w:p w14:paraId="313C6BE4"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1.9., 10h</w:t>
            </w:r>
          </w:p>
        </w:tc>
        <w:tc>
          <w:tcPr>
            <w:tcW w:w="1417" w:type="dxa"/>
            <w:tcBorders>
              <w:top w:val="nil"/>
              <w:left w:val="nil"/>
              <w:bottom w:val="single" w:sz="4" w:space="0" w:color="000000"/>
              <w:right w:val="single" w:sz="4" w:space="0" w:color="000000"/>
            </w:tcBorders>
            <w:shd w:val="clear" w:color="auto" w:fill="auto"/>
            <w:noWrap/>
            <w:vAlign w:val="center"/>
            <w:hideMark/>
          </w:tcPr>
          <w:p w14:paraId="7603D281"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15.9., 10h</w:t>
            </w:r>
          </w:p>
        </w:tc>
        <w:tc>
          <w:tcPr>
            <w:tcW w:w="1559" w:type="dxa"/>
            <w:tcBorders>
              <w:top w:val="nil"/>
              <w:left w:val="nil"/>
              <w:bottom w:val="single" w:sz="4" w:space="0" w:color="000000"/>
              <w:right w:val="single" w:sz="4" w:space="0" w:color="000000"/>
            </w:tcBorders>
            <w:shd w:val="clear" w:color="auto" w:fill="auto"/>
            <w:vAlign w:val="center"/>
            <w:hideMark/>
          </w:tcPr>
          <w:p w14:paraId="0BAFA669" w14:textId="77777777" w:rsidR="005B2A27" w:rsidRPr="00421DF9" w:rsidRDefault="005B2A27" w:rsidP="00421DF9">
            <w:pPr>
              <w:jc w:val="center"/>
              <w:rPr>
                <w:rFonts w:eastAsia="Times New Roman" w:cstheme="minorHAnsi"/>
                <w:bCs/>
                <w:sz w:val="20"/>
                <w:szCs w:val="20"/>
                <w:lang w:val="hr-HR" w:eastAsia="hr-HR"/>
              </w:rPr>
            </w:pPr>
            <w:r w:rsidRPr="00421DF9">
              <w:rPr>
                <w:rFonts w:eastAsia="Times New Roman" w:cstheme="minorHAnsi"/>
                <w:bCs/>
                <w:sz w:val="20"/>
                <w:szCs w:val="20"/>
                <w:lang w:val="hr-HR" w:eastAsia="hr-HR"/>
              </w:rPr>
              <w:t>PRAVOS</w:t>
            </w:r>
          </w:p>
        </w:tc>
      </w:tr>
      <w:tr w:rsidR="00421DF9" w:rsidRPr="00421DF9" w14:paraId="1A4A4AB5"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64CE6760" w14:textId="77777777" w:rsidR="005B2A27" w:rsidRPr="00421DF9" w:rsidRDefault="005B2A27" w:rsidP="00421DF9">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14:paraId="5D60BCB1"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Sloboda izražavanja u EU i Vijeću Europe</w:t>
            </w:r>
          </w:p>
        </w:tc>
        <w:tc>
          <w:tcPr>
            <w:tcW w:w="1650" w:type="dxa"/>
            <w:tcBorders>
              <w:top w:val="nil"/>
              <w:left w:val="nil"/>
              <w:bottom w:val="single" w:sz="4" w:space="0" w:color="000000"/>
              <w:right w:val="single" w:sz="4" w:space="0" w:color="000000"/>
            </w:tcBorders>
            <w:shd w:val="clear" w:color="auto" w:fill="auto"/>
            <w:noWrap/>
            <w:vAlign w:val="center"/>
            <w:hideMark/>
          </w:tcPr>
          <w:p w14:paraId="6333C4F0"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9.6., 10h</w:t>
            </w:r>
          </w:p>
        </w:tc>
        <w:tc>
          <w:tcPr>
            <w:tcW w:w="1348" w:type="dxa"/>
            <w:tcBorders>
              <w:top w:val="nil"/>
              <w:left w:val="nil"/>
              <w:bottom w:val="single" w:sz="4" w:space="0" w:color="000000"/>
              <w:right w:val="single" w:sz="4" w:space="0" w:color="000000"/>
            </w:tcBorders>
            <w:shd w:val="clear" w:color="auto" w:fill="auto"/>
            <w:noWrap/>
            <w:vAlign w:val="center"/>
            <w:hideMark/>
          </w:tcPr>
          <w:p w14:paraId="541727F1"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6.7., 10h</w:t>
            </w:r>
          </w:p>
        </w:tc>
        <w:tc>
          <w:tcPr>
            <w:tcW w:w="1348" w:type="dxa"/>
            <w:tcBorders>
              <w:top w:val="nil"/>
              <w:left w:val="nil"/>
              <w:bottom w:val="single" w:sz="4" w:space="0" w:color="000000"/>
              <w:right w:val="single" w:sz="4" w:space="0" w:color="000000"/>
            </w:tcBorders>
            <w:shd w:val="clear" w:color="auto" w:fill="auto"/>
            <w:noWrap/>
            <w:vAlign w:val="center"/>
            <w:hideMark/>
          </w:tcPr>
          <w:p w14:paraId="176432F4"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20.7., 10h</w:t>
            </w:r>
          </w:p>
        </w:tc>
        <w:tc>
          <w:tcPr>
            <w:tcW w:w="1415" w:type="dxa"/>
            <w:tcBorders>
              <w:top w:val="nil"/>
              <w:left w:val="nil"/>
              <w:bottom w:val="single" w:sz="4" w:space="0" w:color="000000"/>
              <w:right w:val="single" w:sz="4" w:space="0" w:color="000000"/>
            </w:tcBorders>
            <w:shd w:val="clear" w:color="auto" w:fill="auto"/>
            <w:noWrap/>
            <w:vAlign w:val="center"/>
            <w:hideMark/>
          </w:tcPr>
          <w:p w14:paraId="7A036B6A"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1.9., 10h</w:t>
            </w:r>
          </w:p>
        </w:tc>
        <w:tc>
          <w:tcPr>
            <w:tcW w:w="1417" w:type="dxa"/>
            <w:tcBorders>
              <w:top w:val="nil"/>
              <w:left w:val="nil"/>
              <w:bottom w:val="single" w:sz="4" w:space="0" w:color="000000"/>
              <w:right w:val="single" w:sz="4" w:space="0" w:color="000000"/>
            </w:tcBorders>
            <w:shd w:val="clear" w:color="auto" w:fill="auto"/>
            <w:noWrap/>
            <w:vAlign w:val="center"/>
            <w:hideMark/>
          </w:tcPr>
          <w:p w14:paraId="703CCB39"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15.9., 10h</w:t>
            </w:r>
          </w:p>
        </w:tc>
        <w:tc>
          <w:tcPr>
            <w:tcW w:w="1559" w:type="dxa"/>
            <w:tcBorders>
              <w:top w:val="nil"/>
              <w:left w:val="nil"/>
              <w:bottom w:val="single" w:sz="4" w:space="0" w:color="000000"/>
              <w:right w:val="single" w:sz="4" w:space="0" w:color="000000"/>
            </w:tcBorders>
            <w:shd w:val="clear" w:color="auto" w:fill="auto"/>
            <w:vAlign w:val="center"/>
            <w:hideMark/>
          </w:tcPr>
          <w:p w14:paraId="674D4483" w14:textId="77777777" w:rsidR="005B2A27" w:rsidRPr="00421DF9" w:rsidRDefault="005B2A27" w:rsidP="00421DF9">
            <w:pPr>
              <w:jc w:val="center"/>
              <w:rPr>
                <w:rFonts w:eastAsia="Times New Roman" w:cstheme="minorHAnsi"/>
                <w:bCs/>
                <w:sz w:val="20"/>
                <w:szCs w:val="20"/>
                <w:lang w:val="hr-HR" w:eastAsia="hr-HR"/>
              </w:rPr>
            </w:pPr>
            <w:r w:rsidRPr="00421DF9">
              <w:rPr>
                <w:rFonts w:eastAsia="Times New Roman" w:cstheme="minorHAnsi"/>
                <w:bCs/>
                <w:sz w:val="20"/>
                <w:szCs w:val="20"/>
                <w:lang w:val="hr-HR" w:eastAsia="hr-HR"/>
              </w:rPr>
              <w:t>PRAVOS</w:t>
            </w:r>
          </w:p>
        </w:tc>
      </w:tr>
      <w:tr w:rsidR="00421DF9" w:rsidRPr="00421DF9" w14:paraId="27418A83"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2F20B18F" w14:textId="77777777" w:rsidR="005B2A27" w:rsidRPr="00421DF9" w:rsidRDefault="005B2A27" w:rsidP="00421DF9">
            <w:pPr>
              <w:rPr>
                <w:rFonts w:eastAsia="Times New Roman" w:cstheme="minorHAnsi"/>
                <w:iCs/>
                <w:sz w:val="20"/>
                <w:szCs w:val="20"/>
                <w:lang w:val="hr-HR" w:eastAsia="hr-HR"/>
              </w:rPr>
            </w:pPr>
            <w:r w:rsidRPr="00421DF9">
              <w:rPr>
                <w:rFonts w:eastAsia="Times New Roman" w:cstheme="minorHAnsi"/>
                <w:iCs/>
                <w:sz w:val="20"/>
                <w:szCs w:val="20"/>
                <w:lang w:val="hr-HR" w:eastAsia="hr-HR"/>
              </w:rPr>
              <w:t> </w:t>
            </w:r>
          </w:p>
        </w:tc>
        <w:tc>
          <w:tcPr>
            <w:tcW w:w="4020" w:type="dxa"/>
            <w:tcBorders>
              <w:top w:val="nil"/>
              <w:left w:val="nil"/>
              <w:bottom w:val="single" w:sz="4" w:space="0" w:color="000000"/>
              <w:right w:val="single" w:sz="4" w:space="0" w:color="000000"/>
            </w:tcBorders>
            <w:shd w:val="clear" w:color="auto" w:fill="auto"/>
            <w:noWrap/>
            <w:vAlign w:val="center"/>
            <w:hideMark/>
          </w:tcPr>
          <w:p w14:paraId="14489072"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1650" w:type="dxa"/>
            <w:tcBorders>
              <w:top w:val="nil"/>
              <w:left w:val="nil"/>
              <w:bottom w:val="single" w:sz="4" w:space="0" w:color="000000"/>
              <w:right w:val="single" w:sz="4" w:space="0" w:color="000000"/>
            </w:tcBorders>
            <w:shd w:val="clear" w:color="auto" w:fill="auto"/>
            <w:noWrap/>
            <w:vAlign w:val="center"/>
            <w:hideMark/>
          </w:tcPr>
          <w:p w14:paraId="3EDA228E"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noWrap/>
            <w:vAlign w:val="center"/>
            <w:hideMark/>
          </w:tcPr>
          <w:p w14:paraId="516C83D1"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noWrap/>
            <w:vAlign w:val="center"/>
            <w:hideMark/>
          </w:tcPr>
          <w:p w14:paraId="4B09C7C9"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noWrap/>
            <w:vAlign w:val="center"/>
            <w:hideMark/>
          </w:tcPr>
          <w:p w14:paraId="51424236"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1417" w:type="dxa"/>
            <w:tcBorders>
              <w:top w:val="nil"/>
              <w:left w:val="nil"/>
              <w:bottom w:val="single" w:sz="4" w:space="0" w:color="000000"/>
              <w:right w:val="single" w:sz="4" w:space="0" w:color="000000"/>
            </w:tcBorders>
            <w:shd w:val="clear" w:color="auto" w:fill="auto"/>
            <w:noWrap/>
            <w:vAlign w:val="center"/>
            <w:hideMark/>
          </w:tcPr>
          <w:p w14:paraId="75F2E370"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1559" w:type="dxa"/>
            <w:tcBorders>
              <w:top w:val="nil"/>
              <w:left w:val="nil"/>
              <w:bottom w:val="single" w:sz="4" w:space="0" w:color="000000"/>
              <w:right w:val="single" w:sz="4" w:space="0" w:color="000000"/>
            </w:tcBorders>
            <w:shd w:val="clear" w:color="auto" w:fill="auto"/>
            <w:vAlign w:val="center"/>
            <w:hideMark/>
          </w:tcPr>
          <w:p w14:paraId="020C2705" w14:textId="77777777" w:rsidR="005B2A27" w:rsidRPr="00421DF9" w:rsidRDefault="005B2A27" w:rsidP="00421DF9">
            <w:pPr>
              <w:jc w:val="cente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r>
      <w:tr w:rsidR="00421DF9" w:rsidRPr="00421DF9" w14:paraId="631313A8"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186B9711"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Jasminka Najcer Sabljak</w:t>
            </w:r>
          </w:p>
        </w:tc>
        <w:tc>
          <w:tcPr>
            <w:tcW w:w="4020" w:type="dxa"/>
            <w:tcBorders>
              <w:top w:val="nil"/>
              <w:left w:val="nil"/>
              <w:bottom w:val="single" w:sz="4" w:space="0" w:color="000000"/>
              <w:right w:val="single" w:sz="4" w:space="0" w:color="000000"/>
            </w:tcBorders>
            <w:shd w:val="clear" w:color="auto" w:fill="auto"/>
            <w:noWrap/>
            <w:vAlign w:val="center"/>
            <w:hideMark/>
          </w:tcPr>
          <w:p w14:paraId="728F18A0"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650" w:type="dxa"/>
            <w:tcBorders>
              <w:top w:val="nil"/>
              <w:left w:val="nil"/>
              <w:bottom w:val="single" w:sz="4" w:space="0" w:color="000000"/>
              <w:right w:val="single" w:sz="4" w:space="0" w:color="000000"/>
            </w:tcBorders>
            <w:shd w:val="clear" w:color="auto" w:fill="auto"/>
            <w:vAlign w:val="center"/>
            <w:hideMark/>
          </w:tcPr>
          <w:p w14:paraId="76B0ADD4"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14:paraId="73099A05"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14:paraId="5266A355"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vAlign w:val="center"/>
            <w:hideMark/>
          </w:tcPr>
          <w:p w14:paraId="4694D4E9"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417" w:type="dxa"/>
            <w:tcBorders>
              <w:top w:val="nil"/>
              <w:left w:val="nil"/>
              <w:bottom w:val="single" w:sz="4" w:space="0" w:color="000000"/>
              <w:right w:val="single" w:sz="4" w:space="0" w:color="000000"/>
            </w:tcBorders>
            <w:shd w:val="clear" w:color="auto" w:fill="auto"/>
            <w:vAlign w:val="center"/>
            <w:hideMark/>
          </w:tcPr>
          <w:p w14:paraId="56B8D119"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559" w:type="dxa"/>
            <w:tcBorders>
              <w:top w:val="nil"/>
              <w:left w:val="nil"/>
              <w:bottom w:val="single" w:sz="4" w:space="0" w:color="000000"/>
              <w:right w:val="single" w:sz="4" w:space="0" w:color="000000"/>
            </w:tcBorders>
            <w:shd w:val="clear" w:color="auto" w:fill="auto"/>
            <w:vAlign w:val="center"/>
            <w:hideMark/>
          </w:tcPr>
          <w:p w14:paraId="0B3A9FDA" w14:textId="77777777" w:rsidR="005B2A27" w:rsidRPr="00421DF9" w:rsidRDefault="005B2A27" w:rsidP="00421DF9">
            <w:pPr>
              <w:jc w:val="center"/>
              <w:rPr>
                <w:rFonts w:eastAsia="Times New Roman" w:cstheme="minorHAnsi"/>
                <w:sz w:val="20"/>
                <w:szCs w:val="20"/>
                <w:lang w:val="hr-HR" w:eastAsia="hr-HR"/>
              </w:rPr>
            </w:pPr>
            <w:r w:rsidRPr="00421DF9">
              <w:rPr>
                <w:rFonts w:eastAsia="Times New Roman" w:cstheme="minorHAnsi"/>
                <w:sz w:val="20"/>
                <w:szCs w:val="20"/>
                <w:lang w:val="hr-HR" w:eastAsia="hr-HR"/>
              </w:rPr>
              <w:t> </w:t>
            </w:r>
          </w:p>
        </w:tc>
      </w:tr>
      <w:tr w:rsidR="00421DF9" w:rsidRPr="00421DF9" w14:paraId="2E730938" w14:textId="77777777" w:rsidTr="001F6BC6">
        <w:trPr>
          <w:trHeight w:val="315"/>
        </w:trPr>
        <w:tc>
          <w:tcPr>
            <w:tcW w:w="2093" w:type="dxa"/>
            <w:tcBorders>
              <w:top w:val="nil"/>
              <w:left w:val="single" w:sz="4" w:space="0" w:color="auto"/>
              <w:bottom w:val="nil"/>
              <w:right w:val="nil"/>
            </w:tcBorders>
            <w:shd w:val="clear" w:color="auto" w:fill="auto"/>
            <w:noWrap/>
            <w:vAlign w:val="center"/>
            <w:hideMark/>
          </w:tcPr>
          <w:p w14:paraId="6DE60D56" w14:textId="77777777" w:rsidR="005B2A27" w:rsidRPr="00421DF9" w:rsidRDefault="005B2A27" w:rsidP="00421DF9">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14:paraId="2D9A9F5E"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Muzejska baština i suvremeni mediji</w:t>
            </w:r>
          </w:p>
        </w:tc>
        <w:tc>
          <w:tcPr>
            <w:tcW w:w="1650" w:type="dxa"/>
            <w:tcBorders>
              <w:top w:val="nil"/>
              <w:left w:val="nil"/>
              <w:bottom w:val="single" w:sz="4" w:space="0" w:color="000000"/>
              <w:right w:val="single" w:sz="4" w:space="0" w:color="000000"/>
            </w:tcBorders>
            <w:shd w:val="clear" w:color="auto" w:fill="auto"/>
            <w:noWrap/>
            <w:vAlign w:val="center"/>
            <w:hideMark/>
          </w:tcPr>
          <w:p w14:paraId="1FE0AE32"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9.6., 16:30h</w:t>
            </w:r>
          </w:p>
        </w:tc>
        <w:tc>
          <w:tcPr>
            <w:tcW w:w="1348" w:type="dxa"/>
            <w:tcBorders>
              <w:top w:val="nil"/>
              <w:left w:val="nil"/>
              <w:bottom w:val="single" w:sz="4" w:space="0" w:color="000000"/>
              <w:right w:val="single" w:sz="4" w:space="0" w:color="000000"/>
            </w:tcBorders>
            <w:shd w:val="clear" w:color="auto" w:fill="auto"/>
            <w:noWrap/>
            <w:vAlign w:val="center"/>
            <w:hideMark/>
          </w:tcPr>
          <w:p w14:paraId="09876DDD"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23.6., 16:30h</w:t>
            </w:r>
          </w:p>
        </w:tc>
        <w:tc>
          <w:tcPr>
            <w:tcW w:w="1348" w:type="dxa"/>
            <w:tcBorders>
              <w:top w:val="nil"/>
              <w:left w:val="nil"/>
              <w:bottom w:val="single" w:sz="4" w:space="0" w:color="000000"/>
              <w:right w:val="single" w:sz="4" w:space="0" w:color="000000"/>
            </w:tcBorders>
            <w:shd w:val="clear" w:color="auto" w:fill="auto"/>
            <w:noWrap/>
            <w:vAlign w:val="center"/>
            <w:hideMark/>
          </w:tcPr>
          <w:p w14:paraId="2B8E6584"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noWrap/>
            <w:vAlign w:val="center"/>
            <w:hideMark/>
          </w:tcPr>
          <w:p w14:paraId="10D95591"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1.9., 16:30h</w:t>
            </w:r>
          </w:p>
        </w:tc>
        <w:tc>
          <w:tcPr>
            <w:tcW w:w="1417" w:type="dxa"/>
            <w:tcBorders>
              <w:top w:val="nil"/>
              <w:left w:val="nil"/>
              <w:bottom w:val="single" w:sz="4" w:space="0" w:color="000000"/>
              <w:right w:val="single" w:sz="4" w:space="0" w:color="000000"/>
            </w:tcBorders>
            <w:shd w:val="clear" w:color="auto" w:fill="auto"/>
            <w:noWrap/>
            <w:vAlign w:val="center"/>
            <w:hideMark/>
          </w:tcPr>
          <w:p w14:paraId="7CB462A1"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15.9., 16:30h</w:t>
            </w:r>
          </w:p>
        </w:tc>
        <w:tc>
          <w:tcPr>
            <w:tcW w:w="1559" w:type="dxa"/>
            <w:tcBorders>
              <w:top w:val="nil"/>
              <w:left w:val="nil"/>
              <w:bottom w:val="single" w:sz="4" w:space="0" w:color="000000"/>
              <w:right w:val="single" w:sz="4" w:space="0" w:color="000000"/>
            </w:tcBorders>
            <w:shd w:val="clear" w:color="auto" w:fill="auto"/>
            <w:vAlign w:val="center"/>
            <w:hideMark/>
          </w:tcPr>
          <w:p w14:paraId="2F38BB37" w14:textId="77777777" w:rsidR="005B2A27" w:rsidRPr="00421DF9" w:rsidRDefault="005B2A27" w:rsidP="00421DF9">
            <w:pPr>
              <w:jc w:val="center"/>
              <w:rPr>
                <w:rFonts w:eastAsia="Times New Roman" w:cstheme="minorHAnsi"/>
                <w:bCs/>
                <w:sz w:val="20"/>
                <w:szCs w:val="20"/>
                <w:lang w:val="hr-HR" w:eastAsia="hr-HR"/>
              </w:rPr>
            </w:pPr>
            <w:r w:rsidRPr="00421DF9">
              <w:rPr>
                <w:rFonts w:eastAsia="Times New Roman" w:cstheme="minorHAnsi"/>
                <w:bCs/>
                <w:sz w:val="20"/>
                <w:szCs w:val="20"/>
                <w:lang w:val="hr-HR" w:eastAsia="hr-HR"/>
              </w:rPr>
              <w:t>P9</w:t>
            </w:r>
          </w:p>
        </w:tc>
      </w:tr>
      <w:tr w:rsidR="00421DF9" w:rsidRPr="00421DF9" w14:paraId="54F89FAB" w14:textId="77777777" w:rsidTr="001F6BC6">
        <w:trPr>
          <w:trHeight w:val="315"/>
        </w:trPr>
        <w:tc>
          <w:tcPr>
            <w:tcW w:w="2093" w:type="dxa"/>
            <w:tcBorders>
              <w:top w:val="single" w:sz="4" w:space="0" w:color="000000"/>
              <w:left w:val="single" w:sz="4" w:space="0" w:color="auto"/>
              <w:bottom w:val="single" w:sz="12" w:space="0" w:color="000000"/>
              <w:right w:val="single" w:sz="4" w:space="0" w:color="000000"/>
            </w:tcBorders>
            <w:shd w:val="clear" w:color="auto" w:fill="auto"/>
            <w:noWrap/>
            <w:vAlign w:val="center"/>
            <w:hideMark/>
          </w:tcPr>
          <w:p w14:paraId="0E3573D3"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4020" w:type="dxa"/>
            <w:tcBorders>
              <w:top w:val="nil"/>
              <w:left w:val="nil"/>
              <w:bottom w:val="single" w:sz="12" w:space="0" w:color="000000"/>
              <w:right w:val="single" w:sz="4" w:space="0" w:color="000000"/>
            </w:tcBorders>
            <w:shd w:val="clear" w:color="auto" w:fill="auto"/>
            <w:noWrap/>
            <w:vAlign w:val="center"/>
            <w:hideMark/>
          </w:tcPr>
          <w:p w14:paraId="33A92E42"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650" w:type="dxa"/>
            <w:tcBorders>
              <w:top w:val="nil"/>
              <w:left w:val="nil"/>
              <w:bottom w:val="single" w:sz="12" w:space="0" w:color="000000"/>
              <w:right w:val="single" w:sz="4" w:space="0" w:color="000000"/>
            </w:tcBorders>
            <w:shd w:val="clear" w:color="auto" w:fill="auto"/>
            <w:vAlign w:val="center"/>
            <w:hideMark/>
          </w:tcPr>
          <w:p w14:paraId="7C607430"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14:paraId="1B5649F4"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14:paraId="585FDA80"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415" w:type="dxa"/>
            <w:tcBorders>
              <w:top w:val="nil"/>
              <w:left w:val="nil"/>
              <w:bottom w:val="single" w:sz="12" w:space="0" w:color="000000"/>
              <w:right w:val="single" w:sz="4" w:space="0" w:color="000000"/>
            </w:tcBorders>
            <w:shd w:val="clear" w:color="auto" w:fill="auto"/>
            <w:vAlign w:val="center"/>
            <w:hideMark/>
          </w:tcPr>
          <w:p w14:paraId="704E3790"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417" w:type="dxa"/>
            <w:tcBorders>
              <w:top w:val="nil"/>
              <w:left w:val="nil"/>
              <w:bottom w:val="single" w:sz="12" w:space="0" w:color="000000"/>
              <w:right w:val="single" w:sz="4" w:space="0" w:color="000000"/>
            </w:tcBorders>
            <w:shd w:val="clear" w:color="auto" w:fill="auto"/>
            <w:vAlign w:val="center"/>
            <w:hideMark/>
          </w:tcPr>
          <w:p w14:paraId="03B69211"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559" w:type="dxa"/>
            <w:tcBorders>
              <w:top w:val="nil"/>
              <w:left w:val="nil"/>
              <w:bottom w:val="single" w:sz="12" w:space="0" w:color="000000"/>
              <w:right w:val="single" w:sz="4" w:space="0" w:color="000000"/>
            </w:tcBorders>
            <w:shd w:val="clear" w:color="auto" w:fill="auto"/>
            <w:vAlign w:val="center"/>
            <w:hideMark/>
          </w:tcPr>
          <w:p w14:paraId="0E0E484E" w14:textId="77777777" w:rsidR="005B2A27" w:rsidRPr="00421DF9" w:rsidRDefault="005B2A27" w:rsidP="00421DF9">
            <w:pPr>
              <w:jc w:val="center"/>
              <w:rPr>
                <w:rFonts w:eastAsia="Times New Roman" w:cstheme="minorHAnsi"/>
                <w:sz w:val="20"/>
                <w:szCs w:val="20"/>
                <w:lang w:val="hr-HR" w:eastAsia="hr-HR"/>
              </w:rPr>
            </w:pPr>
            <w:r w:rsidRPr="00421DF9">
              <w:rPr>
                <w:rFonts w:eastAsia="Times New Roman" w:cstheme="minorHAnsi"/>
                <w:sz w:val="20"/>
                <w:szCs w:val="20"/>
                <w:lang w:val="hr-HR" w:eastAsia="hr-HR"/>
              </w:rPr>
              <w:t> </w:t>
            </w:r>
          </w:p>
        </w:tc>
      </w:tr>
      <w:tr w:rsidR="00421DF9" w:rsidRPr="00421DF9" w14:paraId="0AF4C33A"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611239F6"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 </w:t>
            </w:r>
          </w:p>
        </w:tc>
        <w:tc>
          <w:tcPr>
            <w:tcW w:w="4020" w:type="dxa"/>
            <w:tcBorders>
              <w:top w:val="nil"/>
              <w:left w:val="nil"/>
              <w:bottom w:val="single" w:sz="4" w:space="0" w:color="000000"/>
              <w:right w:val="single" w:sz="4" w:space="0" w:color="000000"/>
            </w:tcBorders>
            <w:shd w:val="clear" w:color="auto" w:fill="auto"/>
            <w:noWrap/>
            <w:vAlign w:val="center"/>
            <w:hideMark/>
          </w:tcPr>
          <w:p w14:paraId="13468037"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650" w:type="dxa"/>
            <w:tcBorders>
              <w:top w:val="nil"/>
              <w:left w:val="nil"/>
              <w:bottom w:val="single" w:sz="4" w:space="0" w:color="000000"/>
              <w:right w:val="single" w:sz="4" w:space="0" w:color="000000"/>
            </w:tcBorders>
            <w:shd w:val="clear" w:color="auto" w:fill="auto"/>
            <w:vAlign w:val="center"/>
            <w:hideMark/>
          </w:tcPr>
          <w:p w14:paraId="12B17C66"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14:paraId="3DFE144B"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14:paraId="575D66C6"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vAlign w:val="center"/>
            <w:hideMark/>
          </w:tcPr>
          <w:p w14:paraId="353C987D"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417" w:type="dxa"/>
            <w:tcBorders>
              <w:top w:val="nil"/>
              <w:left w:val="nil"/>
              <w:bottom w:val="single" w:sz="4" w:space="0" w:color="000000"/>
              <w:right w:val="single" w:sz="4" w:space="0" w:color="000000"/>
            </w:tcBorders>
            <w:shd w:val="clear" w:color="auto" w:fill="auto"/>
            <w:vAlign w:val="center"/>
            <w:hideMark/>
          </w:tcPr>
          <w:p w14:paraId="70B2D617"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559" w:type="dxa"/>
            <w:tcBorders>
              <w:top w:val="nil"/>
              <w:left w:val="nil"/>
              <w:bottom w:val="single" w:sz="4" w:space="0" w:color="000000"/>
              <w:right w:val="single" w:sz="4" w:space="0" w:color="000000"/>
            </w:tcBorders>
            <w:shd w:val="clear" w:color="auto" w:fill="auto"/>
            <w:vAlign w:val="center"/>
            <w:hideMark/>
          </w:tcPr>
          <w:p w14:paraId="17CC12AA" w14:textId="77777777" w:rsidR="005B2A27" w:rsidRPr="00421DF9" w:rsidRDefault="005B2A27" w:rsidP="00421DF9">
            <w:pPr>
              <w:jc w:val="center"/>
              <w:rPr>
                <w:rFonts w:eastAsia="Times New Roman" w:cstheme="minorHAnsi"/>
                <w:sz w:val="20"/>
                <w:szCs w:val="20"/>
                <w:lang w:val="hr-HR" w:eastAsia="hr-HR"/>
              </w:rPr>
            </w:pPr>
            <w:r w:rsidRPr="00421DF9">
              <w:rPr>
                <w:rFonts w:eastAsia="Times New Roman" w:cstheme="minorHAnsi"/>
                <w:sz w:val="20"/>
                <w:szCs w:val="20"/>
                <w:lang w:val="hr-HR" w:eastAsia="hr-HR"/>
              </w:rPr>
              <w:t> </w:t>
            </w:r>
          </w:p>
        </w:tc>
      </w:tr>
      <w:tr w:rsidR="00421DF9" w:rsidRPr="00421DF9" w14:paraId="616FF931" w14:textId="77777777" w:rsidTr="001F6BC6">
        <w:trPr>
          <w:trHeight w:val="315"/>
        </w:trPr>
        <w:tc>
          <w:tcPr>
            <w:tcW w:w="209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F235C6"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doc. dr. sc. Marin Balaić</w:t>
            </w:r>
          </w:p>
        </w:tc>
        <w:tc>
          <w:tcPr>
            <w:tcW w:w="4020" w:type="dxa"/>
            <w:tcBorders>
              <w:top w:val="single" w:sz="4" w:space="0" w:color="000000"/>
              <w:left w:val="nil"/>
              <w:bottom w:val="single" w:sz="4" w:space="0" w:color="000000"/>
              <w:right w:val="single" w:sz="4" w:space="0" w:color="000000"/>
            </w:tcBorders>
            <w:shd w:val="clear" w:color="auto" w:fill="auto"/>
            <w:noWrap/>
            <w:vAlign w:val="center"/>
            <w:hideMark/>
          </w:tcPr>
          <w:p w14:paraId="6905E57D"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Osnove digitalne ilustracije</w:t>
            </w:r>
          </w:p>
        </w:tc>
        <w:tc>
          <w:tcPr>
            <w:tcW w:w="1650" w:type="dxa"/>
            <w:tcBorders>
              <w:top w:val="single" w:sz="4" w:space="0" w:color="000000"/>
              <w:left w:val="nil"/>
              <w:bottom w:val="single" w:sz="4" w:space="0" w:color="000000"/>
              <w:right w:val="single" w:sz="4" w:space="0" w:color="000000"/>
            </w:tcBorders>
            <w:shd w:val="clear" w:color="auto" w:fill="auto"/>
            <w:vAlign w:val="center"/>
            <w:hideMark/>
          </w:tcPr>
          <w:p w14:paraId="2241D04B"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r w:rsidRPr="00421DF9">
              <w:rPr>
                <w:rFonts w:eastAsia="Times New Roman" w:cstheme="minorHAnsi"/>
                <w:bCs/>
                <w:sz w:val="20"/>
                <w:szCs w:val="20"/>
                <w:lang w:val="hr-HR" w:eastAsia="hr-HR"/>
              </w:rPr>
              <w:t>5.6. u 8h</w:t>
            </w:r>
          </w:p>
        </w:tc>
        <w:tc>
          <w:tcPr>
            <w:tcW w:w="1348" w:type="dxa"/>
            <w:tcBorders>
              <w:top w:val="single" w:sz="4" w:space="0" w:color="000000"/>
              <w:left w:val="nil"/>
              <w:bottom w:val="single" w:sz="4" w:space="0" w:color="000000"/>
              <w:right w:val="single" w:sz="4" w:space="0" w:color="000000"/>
            </w:tcBorders>
            <w:shd w:val="clear" w:color="auto" w:fill="auto"/>
            <w:vAlign w:val="center"/>
            <w:hideMark/>
          </w:tcPr>
          <w:p w14:paraId="51E08597"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r w:rsidRPr="00421DF9">
              <w:rPr>
                <w:rFonts w:eastAsia="Times New Roman" w:cstheme="minorHAnsi"/>
                <w:bCs/>
                <w:sz w:val="20"/>
                <w:szCs w:val="20"/>
                <w:lang w:val="hr-HR" w:eastAsia="hr-HR"/>
              </w:rPr>
              <w:t>19.6. u 8h</w:t>
            </w:r>
          </w:p>
        </w:tc>
        <w:tc>
          <w:tcPr>
            <w:tcW w:w="1348" w:type="dxa"/>
            <w:tcBorders>
              <w:top w:val="single" w:sz="4" w:space="0" w:color="000000"/>
              <w:left w:val="nil"/>
              <w:bottom w:val="single" w:sz="4" w:space="0" w:color="000000"/>
              <w:right w:val="single" w:sz="4" w:space="0" w:color="000000"/>
            </w:tcBorders>
            <w:shd w:val="clear" w:color="auto" w:fill="auto"/>
            <w:vAlign w:val="center"/>
            <w:hideMark/>
          </w:tcPr>
          <w:p w14:paraId="2D71E279" w14:textId="77777777" w:rsidR="005B2A27" w:rsidRPr="00421DF9" w:rsidRDefault="005B2A27" w:rsidP="00421DF9">
            <w:pPr>
              <w:rPr>
                <w:rFonts w:eastAsia="Times New Roman" w:cstheme="minorHAnsi"/>
                <w:sz w:val="20"/>
                <w:szCs w:val="20"/>
                <w:lang w:val="hr-HR" w:eastAsia="hr-HR"/>
              </w:rPr>
            </w:pPr>
            <w:r w:rsidRPr="00421DF9">
              <w:rPr>
                <w:rFonts w:eastAsia="Times New Roman" w:cstheme="minorHAnsi"/>
                <w:sz w:val="20"/>
                <w:szCs w:val="20"/>
                <w:lang w:val="hr-HR" w:eastAsia="hr-HR"/>
              </w:rPr>
              <w:t> </w:t>
            </w:r>
          </w:p>
        </w:tc>
        <w:tc>
          <w:tcPr>
            <w:tcW w:w="1415" w:type="dxa"/>
            <w:tcBorders>
              <w:top w:val="single" w:sz="4" w:space="0" w:color="000000"/>
              <w:left w:val="nil"/>
              <w:bottom w:val="single" w:sz="4" w:space="0" w:color="000000"/>
              <w:right w:val="single" w:sz="4" w:space="0" w:color="000000"/>
            </w:tcBorders>
            <w:shd w:val="clear" w:color="auto" w:fill="auto"/>
            <w:vAlign w:val="center"/>
            <w:hideMark/>
          </w:tcPr>
          <w:p w14:paraId="050A1606"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2.9., 8:00h</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14:paraId="6EFBA464" w14:textId="77777777" w:rsidR="005B2A27" w:rsidRPr="00421DF9" w:rsidRDefault="005B2A27" w:rsidP="00421DF9">
            <w:pPr>
              <w:rPr>
                <w:rFonts w:eastAsia="Times New Roman" w:cstheme="minorHAnsi"/>
                <w:bCs/>
                <w:sz w:val="20"/>
                <w:szCs w:val="20"/>
                <w:lang w:val="hr-HR" w:eastAsia="hr-HR"/>
              </w:rPr>
            </w:pPr>
            <w:r w:rsidRPr="00421DF9">
              <w:rPr>
                <w:rFonts w:eastAsia="Times New Roman" w:cstheme="minorHAnsi"/>
                <w:bCs/>
                <w:sz w:val="20"/>
                <w:szCs w:val="20"/>
                <w:lang w:val="hr-HR" w:eastAsia="hr-HR"/>
              </w:rPr>
              <w:t>17.9., 8:00h</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14:paraId="46DE83B8" w14:textId="77777777" w:rsidR="005B2A27" w:rsidRPr="00421DF9" w:rsidRDefault="005B2A27" w:rsidP="00421DF9">
            <w:pPr>
              <w:jc w:val="center"/>
              <w:rPr>
                <w:rFonts w:eastAsia="Times New Roman" w:cstheme="minorHAnsi"/>
                <w:sz w:val="20"/>
                <w:szCs w:val="20"/>
                <w:lang w:val="hr-HR" w:eastAsia="hr-HR"/>
              </w:rPr>
            </w:pPr>
            <w:r w:rsidRPr="00421DF9">
              <w:rPr>
                <w:rFonts w:eastAsia="Times New Roman" w:cstheme="minorHAnsi"/>
                <w:sz w:val="20"/>
                <w:szCs w:val="20"/>
                <w:lang w:val="hr-HR" w:eastAsia="hr-HR"/>
              </w:rPr>
              <w:t> </w:t>
            </w:r>
          </w:p>
        </w:tc>
      </w:tr>
      <w:tr w:rsidR="00421DF9" w:rsidRPr="00421DF9" w14:paraId="0A913692" w14:textId="77777777" w:rsidTr="001F6BC6">
        <w:trPr>
          <w:trHeight w:val="315"/>
        </w:trPr>
        <w:tc>
          <w:tcPr>
            <w:tcW w:w="2093" w:type="dxa"/>
            <w:tcBorders>
              <w:top w:val="single" w:sz="4" w:space="0" w:color="000000"/>
              <w:left w:val="single" w:sz="4" w:space="0" w:color="000000"/>
              <w:bottom w:val="single" w:sz="12" w:space="0" w:color="000000"/>
              <w:right w:val="single" w:sz="4" w:space="0" w:color="000000"/>
            </w:tcBorders>
            <w:shd w:val="clear" w:color="auto" w:fill="auto"/>
            <w:noWrap/>
            <w:vAlign w:val="center"/>
            <w:hideMark/>
          </w:tcPr>
          <w:p w14:paraId="1FB7B45B" w14:textId="77777777" w:rsidR="005B2A27" w:rsidRPr="00421DF9" w:rsidRDefault="005B2A27" w:rsidP="00421DF9">
            <w:pPr>
              <w:rPr>
                <w:rFonts w:eastAsia="Times New Roman" w:cstheme="minorHAnsi"/>
                <w:bCs/>
                <w:sz w:val="20"/>
                <w:szCs w:val="20"/>
                <w:lang w:val="hr-HR" w:eastAsia="hr-HR"/>
              </w:rPr>
            </w:pPr>
          </w:p>
        </w:tc>
        <w:tc>
          <w:tcPr>
            <w:tcW w:w="4020" w:type="dxa"/>
            <w:tcBorders>
              <w:top w:val="single" w:sz="4" w:space="0" w:color="000000"/>
              <w:left w:val="nil"/>
              <w:bottom w:val="single" w:sz="12" w:space="0" w:color="000000"/>
              <w:right w:val="single" w:sz="4" w:space="0" w:color="000000"/>
            </w:tcBorders>
            <w:shd w:val="clear" w:color="auto" w:fill="auto"/>
            <w:noWrap/>
            <w:vAlign w:val="center"/>
            <w:hideMark/>
          </w:tcPr>
          <w:p w14:paraId="658EBB95" w14:textId="77777777" w:rsidR="005B2A27" w:rsidRPr="00421DF9" w:rsidRDefault="005B2A27" w:rsidP="00421DF9">
            <w:pPr>
              <w:rPr>
                <w:rFonts w:eastAsia="Times New Roman" w:cstheme="minorHAnsi"/>
                <w:bCs/>
                <w:sz w:val="20"/>
                <w:szCs w:val="20"/>
                <w:lang w:val="hr-HR" w:eastAsia="hr-HR"/>
              </w:rPr>
            </w:pPr>
          </w:p>
        </w:tc>
        <w:tc>
          <w:tcPr>
            <w:tcW w:w="1650" w:type="dxa"/>
            <w:tcBorders>
              <w:top w:val="single" w:sz="4" w:space="0" w:color="000000"/>
              <w:left w:val="nil"/>
              <w:bottom w:val="single" w:sz="12" w:space="0" w:color="000000"/>
              <w:right w:val="single" w:sz="4" w:space="0" w:color="000000"/>
            </w:tcBorders>
            <w:shd w:val="clear" w:color="auto" w:fill="auto"/>
            <w:vAlign w:val="center"/>
            <w:hideMark/>
          </w:tcPr>
          <w:p w14:paraId="2FBF29A2" w14:textId="77777777" w:rsidR="005B2A27" w:rsidRPr="00421DF9" w:rsidRDefault="005B2A27" w:rsidP="00421DF9">
            <w:pPr>
              <w:rPr>
                <w:rFonts w:eastAsia="Times New Roman" w:cstheme="minorHAnsi"/>
                <w:bCs/>
                <w:sz w:val="20"/>
                <w:szCs w:val="20"/>
                <w:lang w:val="hr-HR" w:eastAsia="hr-HR"/>
              </w:rPr>
            </w:pP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14:paraId="53ACF1E9" w14:textId="77777777" w:rsidR="005B2A27" w:rsidRPr="00421DF9" w:rsidRDefault="005B2A27" w:rsidP="00421DF9">
            <w:pPr>
              <w:rPr>
                <w:rFonts w:eastAsia="Times New Roman" w:cstheme="minorHAnsi"/>
                <w:sz w:val="20"/>
                <w:szCs w:val="20"/>
                <w:lang w:val="hr-HR" w:eastAsia="hr-HR"/>
              </w:rPr>
            </w:pP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14:paraId="2CC94B1E" w14:textId="77777777" w:rsidR="005B2A27" w:rsidRPr="00421DF9" w:rsidRDefault="005B2A27" w:rsidP="00421DF9">
            <w:pPr>
              <w:rPr>
                <w:rFonts w:eastAsia="Times New Roman" w:cstheme="minorHAnsi"/>
                <w:sz w:val="20"/>
                <w:szCs w:val="20"/>
                <w:lang w:val="hr-HR" w:eastAsia="hr-HR"/>
              </w:rPr>
            </w:pPr>
          </w:p>
        </w:tc>
        <w:tc>
          <w:tcPr>
            <w:tcW w:w="1415" w:type="dxa"/>
            <w:tcBorders>
              <w:top w:val="single" w:sz="4" w:space="0" w:color="000000"/>
              <w:left w:val="nil"/>
              <w:bottom w:val="single" w:sz="12" w:space="0" w:color="000000"/>
              <w:right w:val="single" w:sz="4" w:space="0" w:color="000000"/>
            </w:tcBorders>
            <w:shd w:val="clear" w:color="auto" w:fill="auto"/>
            <w:vAlign w:val="center"/>
            <w:hideMark/>
          </w:tcPr>
          <w:p w14:paraId="41537EB6" w14:textId="77777777" w:rsidR="005B2A27" w:rsidRPr="00421DF9" w:rsidRDefault="005B2A27" w:rsidP="00421DF9">
            <w:pPr>
              <w:rPr>
                <w:rFonts w:eastAsia="Times New Roman" w:cstheme="minorHAnsi"/>
                <w:sz w:val="20"/>
                <w:szCs w:val="20"/>
                <w:lang w:val="hr-HR" w:eastAsia="hr-HR"/>
              </w:rPr>
            </w:pPr>
          </w:p>
        </w:tc>
        <w:tc>
          <w:tcPr>
            <w:tcW w:w="1417" w:type="dxa"/>
            <w:tcBorders>
              <w:top w:val="single" w:sz="4" w:space="0" w:color="000000"/>
              <w:left w:val="nil"/>
              <w:bottom w:val="single" w:sz="12" w:space="0" w:color="000000"/>
              <w:right w:val="single" w:sz="4" w:space="0" w:color="000000"/>
            </w:tcBorders>
            <w:shd w:val="clear" w:color="auto" w:fill="auto"/>
            <w:vAlign w:val="center"/>
            <w:hideMark/>
          </w:tcPr>
          <w:p w14:paraId="3B30EA87" w14:textId="77777777" w:rsidR="005B2A27" w:rsidRPr="00421DF9" w:rsidRDefault="005B2A27" w:rsidP="00421DF9">
            <w:pPr>
              <w:rPr>
                <w:rFonts w:eastAsia="Times New Roman" w:cstheme="minorHAnsi"/>
                <w:sz w:val="20"/>
                <w:szCs w:val="20"/>
                <w:lang w:val="hr-HR" w:eastAsia="hr-HR"/>
              </w:rPr>
            </w:pPr>
          </w:p>
        </w:tc>
        <w:tc>
          <w:tcPr>
            <w:tcW w:w="1559" w:type="dxa"/>
            <w:tcBorders>
              <w:top w:val="single" w:sz="4" w:space="0" w:color="000000"/>
              <w:left w:val="nil"/>
              <w:bottom w:val="single" w:sz="12" w:space="0" w:color="000000"/>
              <w:right w:val="single" w:sz="4" w:space="0" w:color="000000"/>
            </w:tcBorders>
            <w:shd w:val="clear" w:color="auto" w:fill="auto"/>
            <w:vAlign w:val="center"/>
            <w:hideMark/>
          </w:tcPr>
          <w:p w14:paraId="5EA211C9" w14:textId="77777777" w:rsidR="005B2A27" w:rsidRPr="00421DF9" w:rsidRDefault="005B2A27" w:rsidP="00421DF9">
            <w:pPr>
              <w:jc w:val="center"/>
              <w:rPr>
                <w:rFonts w:eastAsia="Times New Roman" w:cstheme="minorHAnsi"/>
                <w:sz w:val="20"/>
                <w:szCs w:val="20"/>
                <w:lang w:val="hr-HR" w:eastAsia="hr-HR"/>
              </w:rPr>
            </w:pPr>
          </w:p>
        </w:tc>
      </w:tr>
      <w:tr w:rsidR="00421DF9" w:rsidRPr="00421DF9" w14:paraId="43638F1D" w14:textId="77777777" w:rsidTr="001F6BC6">
        <w:trPr>
          <w:trHeight w:val="315"/>
        </w:trPr>
        <w:tc>
          <w:tcPr>
            <w:tcW w:w="2093" w:type="dxa"/>
            <w:tcBorders>
              <w:top w:val="single" w:sz="12" w:space="0" w:color="000000"/>
              <w:left w:val="single" w:sz="4" w:space="0" w:color="000000"/>
              <w:bottom w:val="single" w:sz="4" w:space="0" w:color="000000"/>
              <w:right w:val="single" w:sz="4" w:space="0" w:color="000000"/>
            </w:tcBorders>
            <w:shd w:val="clear" w:color="auto" w:fill="auto"/>
            <w:noWrap/>
            <w:vAlign w:val="center"/>
            <w:hideMark/>
          </w:tcPr>
          <w:p w14:paraId="7FE73DC0" w14:textId="77777777" w:rsidR="005B2A27" w:rsidRPr="00421DF9" w:rsidRDefault="005B2A27" w:rsidP="00421DF9">
            <w:pPr>
              <w:rPr>
                <w:rFonts w:cstheme="minorHAnsi"/>
                <w:sz w:val="20"/>
                <w:szCs w:val="20"/>
              </w:rPr>
            </w:pPr>
            <w:r w:rsidRPr="00421DF9">
              <w:rPr>
                <w:rFonts w:cstheme="minorHAnsi"/>
                <w:sz w:val="20"/>
                <w:szCs w:val="20"/>
              </w:rPr>
              <w:t xml:space="preserve">Izv. prof. Ines Matijević Cakić </w:t>
            </w:r>
          </w:p>
        </w:tc>
        <w:tc>
          <w:tcPr>
            <w:tcW w:w="4020" w:type="dxa"/>
            <w:tcBorders>
              <w:top w:val="single" w:sz="12" w:space="0" w:color="000000"/>
              <w:left w:val="nil"/>
              <w:bottom w:val="single" w:sz="4" w:space="0" w:color="000000"/>
              <w:right w:val="single" w:sz="4" w:space="0" w:color="000000"/>
            </w:tcBorders>
            <w:shd w:val="clear" w:color="auto" w:fill="auto"/>
            <w:noWrap/>
            <w:vAlign w:val="center"/>
            <w:hideMark/>
          </w:tcPr>
          <w:p w14:paraId="6538F039" w14:textId="77777777" w:rsidR="005B2A27" w:rsidRPr="00421DF9" w:rsidRDefault="005B2A27" w:rsidP="00421DF9">
            <w:pPr>
              <w:rPr>
                <w:rFonts w:cstheme="minorHAnsi"/>
                <w:sz w:val="20"/>
                <w:szCs w:val="20"/>
              </w:rPr>
            </w:pPr>
            <w:r w:rsidRPr="00421DF9">
              <w:rPr>
                <w:rFonts w:cstheme="minorHAnsi"/>
                <w:sz w:val="20"/>
                <w:szCs w:val="20"/>
              </w:rPr>
              <w:t>Osnove crtanja i ilustracije</w:t>
            </w:r>
          </w:p>
        </w:tc>
        <w:tc>
          <w:tcPr>
            <w:tcW w:w="1650" w:type="dxa"/>
            <w:tcBorders>
              <w:top w:val="single" w:sz="12" w:space="0" w:color="000000"/>
              <w:left w:val="nil"/>
              <w:bottom w:val="single" w:sz="4" w:space="0" w:color="000000"/>
              <w:right w:val="single" w:sz="4" w:space="0" w:color="000000"/>
            </w:tcBorders>
            <w:shd w:val="clear" w:color="auto" w:fill="auto"/>
            <w:vAlign w:val="center"/>
            <w:hideMark/>
          </w:tcPr>
          <w:p w14:paraId="5464B61D" w14:textId="77777777" w:rsidR="005B2A27" w:rsidRPr="00421DF9" w:rsidRDefault="005B2A27" w:rsidP="00421DF9">
            <w:pPr>
              <w:jc w:val="center"/>
              <w:rPr>
                <w:rFonts w:cstheme="minorHAnsi"/>
                <w:sz w:val="20"/>
                <w:szCs w:val="20"/>
              </w:rPr>
            </w:pPr>
            <w:r w:rsidRPr="00421DF9">
              <w:rPr>
                <w:rFonts w:cstheme="minorHAnsi"/>
                <w:sz w:val="20"/>
                <w:szCs w:val="20"/>
              </w:rPr>
              <w:t>08.06.2020</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14:paraId="36AB5698" w14:textId="77777777" w:rsidR="005B2A27" w:rsidRPr="00421DF9" w:rsidRDefault="005B2A27" w:rsidP="00421DF9">
            <w:pPr>
              <w:jc w:val="center"/>
              <w:rPr>
                <w:rFonts w:cstheme="minorHAnsi"/>
                <w:sz w:val="20"/>
                <w:szCs w:val="20"/>
              </w:rPr>
            </w:pPr>
            <w:r w:rsidRPr="00421DF9">
              <w:rPr>
                <w:rFonts w:cstheme="minorHAnsi"/>
                <w:sz w:val="20"/>
                <w:szCs w:val="20"/>
              </w:rPr>
              <w:t>23.06.2020</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14:paraId="6625D9D0" w14:textId="77777777" w:rsidR="005B2A27" w:rsidRPr="00421DF9" w:rsidRDefault="005B2A27" w:rsidP="00421DF9">
            <w:pPr>
              <w:jc w:val="center"/>
              <w:rPr>
                <w:rFonts w:cstheme="minorHAnsi"/>
                <w:sz w:val="20"/>
                <w:szCs w:val="20"/>
              </w:rPr>
            </w:pPr>
          </w:p>
        </w:tc>
        <w:tc>
          <w:tcPr>
            <w:tcW w:w="1415" w:type="dxa"/>
            <w:tcBorders>
              <w:top w:val="single" w:sz="12" w:space="0" w:color="000000"/>
              <w:left w:val="nil"/>
              <w:bottom w:val="single" w:sz="4" w:space="0" w:color="000000"/>
              <w:right w:val="single" w:sz="4" w:space="0" w:color="000000"/>
            </w:tcBorders>
            <w:shd w:val="clear" w:color="auto" w:fill="auto"/>
            <w:vAlign w:val="center"/>
            <w:hideMark/>
          </w:tcPr>
          <w:p w14:paraId="5521DD2C" w14:textId="77777777" w:rsidR="005B2A27" w:rsidRPr="00421DF9" w:rsidRDefault="005B2A27" w:rsidP="00421DF9">
            <w:pPr>
              <w:jc w:val="center"/>
              <w:rPr>
                <w:rFonts w:cstheme="minorHAnsi"/>
                <w:sz w:val="20"/>
                <w:szCs w:val="20"/>
              </w:rPr>
            </w:pPr>
            <w:r w:rsidRPr="00421DF9">
              <w:rPr>
                <w:rFonts w:cstheme="minorHAnsi"/>
                <w:sz w:val="20"/>
                <w:szCs w:val="20"/>
              </w:rPr>
              <w:t>31.08.2020</w:t>
            </w:r>
          </w:p>
        </w:tc>
        <w:tc>
          <w:tcPr>
            <w:tcW w:w="1417" w:type="dxa"/>
            <w:tcBorders>
              <w:top w:val="single" w:sz="12" w:space="0" w:color="000000"/>
              <w:left w:val="nil"/>
              <w:bottom w:val="single" w:sz="4" w:space="0" w:color="000000"/>
              <w:right w:val="single" w:sz="4" w:space="0" w:color="000000"/>
            </w:tcBorders>
            <w:shd w:val="clear" w:color="auto" w:fill="auto"/>
            <w:vAlign w:val="center"/>
            <w:hideMark/>
          </w:tcPr>
          <w:p w14:paraId="0F2ECE4F" w14:textId="77777777" w:rsidR="005B2A27" w:rsidRPr="00421DF9" w:rsidRDefault="005B2A27" w:rsidP="00421DF9">
            <w:pPr>
              <w:jc w:val="center"/>
              <w:rPr>
                <w:rFonts w:cstheme="minorHAnsi"/>
                <w:sz w:val="20"/>
                <w:szCs w:val="20"/>
              </w:rPr>
            </w:pPr>
            <w:r w:rsidRPr="00421DF9">
              <w:rPr>
                <w:rFonts w:cstheme="minorHAnsi"/>
                <w:sz w:val="20"/>
                <w:szCs w:val="20"/>
              </w:rPr>
              <w:t>14.09.2020</w:t>
            </w:r>
          </w:p>
        </w:tc>
        <w:tc>
          <w:tcPr>
            <w:tcW w:w="1559" w:type="dxa"/>
            <w:tcBorders>
              <w:top w:val="single" w:sz="12" w:space="0" w:color="000000"/>
              <w:left w:val="nil"/>
              <w:bottom w:val="single" w:sz="4" w:space="0" w:color="000000"/>
              <w:right w:val="single" w:sz="4" w:space="0" w:color="000000"/>
            </w:tcBorders>
            <w:shd w:val="clear" w:color="auto" w:fill="auto"/>
            <w:vAlign w:val="center"/>
            <w:hideMark/>
          </w:tcPr>
          <w:p w14:paraId="11AD60B4" w14:textId="77777777" w:rsidR="005B2A27" w:rsidRPr="00421DF9" w:rsidRDefault="005B2A27" w:rsidP="00421DF9">
            <w:pPr>
              <w:jc w:val="center"/>
              <w:rPr>
                <w:rFonts w:eastAsia="Times New Roman" w:cstheme="minorHAnsi"/>
                <w:sz w:val="20"/>
                <w:szCs w:val="20"/>
                <w:lang w:val="hr-HR" w:eastAsia="hr-HR"/>
              </w:rPr>
            </w:pPr>
            <w:r w:rsidRPr="00421DF9">
              <w:rPr>
                <w:rFonts w:eastAsia="Times New Roman" w:cstheme="minorHAnsi"/>
                <w:sz w:val="20"/>
                <w:szCs w:val="20"/>
                <w:lang w:val="hr-HR" w:eastAsia="hr-HR"/>
              </w:rPr>
              <w:t>P1</w:t>
            </w:r>
          </w:p>
        </w:tc>
      </w:tr>
      <w:tr w:rsidR="00421DF9" w:rsidRPr="00421DF9" w14:paraId="75704D39" w14:textId="77777777" w:rsidTr="001F6BC6">
        <w:trPr>
          <w:trHeight w:val="315"/>
        </w:trPr>
        <w:tc>
          <w:tcPr>
            <w:tcW w:w="2093" w:type="dxa"/>
            <w:tcBorders>
              <w:top w:val="single" w:sz="4" w:space="0" w:color="000000"/>
              <w:left w:val="single" w:sz="4" w:space="0" w:color="000000"/>
              <w:bottom w:val="single" w:sz="12" w:space="0" w:color="000000"/>
              <w:right w:val="single" w:sz="4" w:space="0" w:color="000000"/>
            </w:tcBorders>
            <w:shd w:val="clear" w:color="auto" w:fill="auto"/>
            <w:noWrap/>
            <w:vAlign w:val="center"/>
            <w:hideMark/>
          </w:tcPr>
          <w:p w14:paraId="5D762E70" w14:textId="77777777" w:rsidR="005B2A27" w:rsidRPr="00421DF9" w:rsidRDefault="005B2A27" w:rsidP="00421DF9">
            <w:pPr>
              <w:rPr>
                <w:rFonts w:eastAsia="Times New Roman" w:cstheme="minorHAnsi"/>
                <w:bCs/>
                <w:sz w:val="20"/>
                <w:szCs w:val="20"/>
                <w:lang w:val="hr-HR" w:eastAsia="hr-HR"/>
              </w:rPr>
            </w:pPr>
          </w:p>
        </w:tc>
        <w:tc>
          <w:tcPr>
            <w:tcW w:w="4020" w:type="dxa"/>
            <w:tcBorders>
              <w:top w:val="single" w:sz="4" w:space="0" w:color="000000"/>
              <w:left w:val="nil"/>
              <w:bottom w:val="single" w:sz="12" w:space="0" w:color="000000"/>
              <w:right w:val="single" w:sz="4" w:space="0" w:color="000000"/>
            </w:tcBorders>
            <w:shd w:val="clear" w:color="auto" w:fill="auto"/>
            <w:noWrap/>
            <w:vAlign w:val="center"/>
            <w:hideMark/>
          </w:tcPr>
          <w:p w14:paraId="19E075E7" w14:textId="77777777" w:rsidR="005B2A27" w:rsidRPr="00421DF9" w:rsidRDefault="005B2A27" w:rsidP="00421DF9">
            <w:pPr>
              <w:rPr>
                <w:rFonts w:eastAsia="Times New Roman" w:cstheme="minorHAnsi"/>
                <w:bCs/>
                <w:sz w:val="20"/>
                <w:szCs w:val="20"/>
                <w:lang w:val="hr-HR" w:eastAsia="hr-HR"/>
              </w:rPr>
            </w:pPr>
          </w:p>
        </w:tc>
        <w:tc>
          <w:tcPr>
            <w:tcW w:w="1650" w:type="dxa"/>
            <w:tcBorders>
              <w:top w:val="single" w:sz="4" w:space="0" w:color="000000"/>
              <w:left w:val="nil"/>
              <w:bottom w:val="single" w:sz="12" w:space="0" w:color="000000"/>
              <w:right w:val="single" w:sz="4" w:space="0" w:color="000000"/>
            </w:tcBorders>
            <w:shd w:val="clear" w:color="auto" w:fill="auto"/>
            <w:vAlign w:val="center"/>
            <w:hideMark/>
          </w:tcPr>
          <w:p w14:paraId="5317D205" w14:textId="77777777" w:rsidR="005B2A27" w:rsidRPr="00421DF9" w:rsidRDefault="005B2A27" w:rsidP="00421DF9">
            <w:pPr>
              <w:rPr>
                <w:rFonts w:eastAsia="Times New Roman" w:cstheme="minorHAnsi"/>
                <w:bCs/>
                <w:sz w:val="20"/>
                <w:szCs w:val="20"/>
                <w:lang w:val="hr-HR" w:eastAsia="hr-HR"/>
              </w:rPr>
            </w:pP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14:paraId="53E0DF02" w14:textId="77777777" w:rsidR="005B2A27" w:rsidRPr="00421DF9" w:rsidRDefault="005B2A27" w:rsidP="00421DF9">
            <w:pPr>
              <w:rPr>
                <w:rFonts w:eastAsia="Times New Roman" w:cstheme="minorHAnsi"/>
                <w:sz w:val="20"/>
                <w:szCs w:val="20"/>
                <w:lang w:val="hr-HR" w:eastAsia="hr-HR"/>
              </w:rPr>
            </w:pP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14:paraId="74D83DB8" w14:textId="77777777" w:rsidR="005B2A27" w:rsidRPr="00421DF9" w:rsidRDefault="005B2A27" w:rsidP="00421DF9">
            <w:pPr>
              <w:rPr>
                <w:rFonts w:eastAsia="Times New Roman" w:cstheme="minorHAnsi"/>
                <w:sz w:val="20"/>
                <w:szCs w:val="20"/>
                <w:lang w:val="hr-HR" w:eastAsia="hr-HR"/>
              </w:rPr>
            </w:pPr>
          </w:p>
        </w:tc>
        <w:tc>
          <w:tcPr>
            <w:tcW w:w="1415" w:type="dxa"/>
            <w:tcBorders>
              <w:top w:val="single" w:sz="4" w:space="0" w:color="000000"/>
              <w:left w:val="nil"/>
              <w:bottom w:val="single" w:sz="12" w:space="0" w:color="000000"/>
              <w:right w:val="single" w:sz="4" w:space="0" w:color="000000"/>
            </w:tcBorders>
            <w:shd w:val="clear" w:color="auto" w:fill="auto"/>
            <w:vAlign w:val="center"/>
            <w:hideMark/>
          </w:tcPr>
          <w:p w14:paraId="26C4AE90" w14:textId="77777777" w:rsidR="005B2A27" w:rsidRPr="00421DF9" w:rsidRDefault="005B2A27" w:rsidP="00421DF9">
            <w:pPr>
              <w:rPr>
                <w:rFonts w:eastAsia="Times New Roman" w:cstheme="minorHAnsi"/>
                <w:sz w:val="20"/>
                <w:szCs w:val="20"/>
                <w:lang w:val="hr-HR" w:eastAsia="hr-HR"/>
              </w:rPr>
            </w:pPr>
          </w:p>
        </w:tc>
        <w:tc>
          <w:tcPr>
            <w:tcW w:w="1417" w:type="dxa"/>
            <w:tcBorders>
              <w:top w:val="single" w:sz="4" w:space="0" w:color="000000"/>
              <w:left w:val="nil"/>
              <w:bottom w:val="single" w:sz="12" w:space="0" w:color="000000"/>
              <w:right w:val="single" w:sz="4" w:space="0" w:color="000000"/>
            </w:tcBorders>
            <w:shd w:val="clear" w:color="auto" w:fill="auto"/>
            <w:vAlign w:val="center"/>
            <w:hideMark/>
          </w:tcPr>
          <w:p w14:paraId="62698162" w14:textId="77777777" w:rsidR="005B2A27" w:rsidRPr="00421DF9" w:rsidRDefault="005B2A27" w:rsidP="00421DF9">
            <w:pPr>
              <w:rPr>
                <w:rFonts w:eastAsia="Times New Roman" w:cstheme="minorHAnsi"/>
                <w:sz w:val="20"/>
                <w:szCs w:val="20"/>
                <w:lang w:val="hr-HR" w:eastAsia="hr-HR"/>
              </w:rPr>
            </w:pPr>
          </w:p>
        </w:tc>
        <w:tc>
          <w:tcPr>
            <w:tcW w:w="1559" w:type="dxa"/>
            <w:tcBorders>
              <w:top w:val="single" w:sz="4" w:space="0" w:color="000000"/>
              <w:left w:val="nil"/>
              <w:bottom w:val="single" w:sz="12" w:space="0" w:color="000000"/>
              <w:right w:val="single" w:sz="4" w:space="0" w:color="000000"/>
            </w:tcBorders>
            <w:shd w:val="clear" w:color="auto" w:fill="auto"/>
            <w:vAlign w:val="center"/>
            <w:hideMark/>
          </w:tcPr>
          <w:p w14:paraId="049579DA" w14:textId="77777777" w:rsidR="005B2A27" w:rsidRPr="00421DF9" w:rsidRDefault="005B2A27" w:rsidP="00421DF9">
            <w:pPr>
              <w:jc w:val="center"/>
              <w:rPr>
                <w:rFonts w:eastAsia="Times New Roman" w:cstheme="minorHAnsi"/>
                <w:sz w:val="20"/>
                <w:szCs w:val="20"/>
                <w:lang w:val="hr-HR" w:eastAsia="hr-HR"/>
              </w:rPr>
            </w:pPr>
          </w:p>
        </w:tc>
      </w:tr>
      <w:tr w:rsidR="00421DF9" w:rsidRPr="00421DF9" w14:paraId="4C475EEE" w14:textId="77777777" w:rsidTr="001F6BC6">
        <w:trPr>
          <w:trHeight w:val="315"/>
        </w:trPr>
        <w:tc>
          <w:tcPr>
            <w:tcW w:w="2093" w:type="dxa"/>
            <w:tcBorders>
              <w:top w:val="single" w:sz="12" w:space="0" w:color="000000"/>
              <w:left w:val="single" w:sz="4" w:space="0" w:color="000000"/>
              <w:bottom w:val="single" w:sz="4" w:space="0" w:color="000000"/>
              <w:right w:val="single" w:sz="4" w:space="0" w:color="000000"/>
            </w:tcBorders>
            <w:shd w:val="clear" w:color="auto" w:fill="auto"/>
            <w:noWrap/>
            <w:vAlign w:val="center"/>
            <w:hideMark/>
          </w:tcPr>
          <w:p w14:paraId="704F8A47" w14:textId="77777777" w:rsidR="005B2A27" w:rsidRPr="00421DF9" w:rsidRDefault="005B2A27" w:rsidP="00421DF9">
            <w:pPr>
              <w:rPr>
                <w:rFonts w:cstheme="minorHAnsi"/>
                <w:sz w:val="20"/>
                <w:szCs w:val="20"/>
              </w:rPr>
            </w:pPr>
            <w:r w:rsidRPr="00421DF9">
              <w:rPr>
                <w:rFonts w:cstheme="minorHAnsi"/>
                <w:sz w:val="20"/>
                <w:szCs w:val="20"/>
              </w:rPr>
              <w:t xml:space="preserve">Izv. prof. art. Davor Šarić </w:t>
            </w:r>
          </w:p>
        </w:tc>
        <w:tc>
          <w:tcPr>
            <w:tcW w:w="4020" w:type="dxa"/>
            <w:tcBorders>
              <w:top w:val="single" w:sz="12" w:space="0" w:color="000000"/>
              <w:left w:val="nil"/>
              <w:bottom w:val="single" w:sz="4" w:space="0" w:color="000000"/>
              <w:right w:val="single" w:sz="4" w:space="0" w:color="000000"/>
            </w:tcBorders>
            <w:shd w:val="clear" w:color="auto" w:fill="auto"/>
            <w:noWrap/>
            <w:vAlign w:val="center"/>
            <w:hideMark/>
          </w:tcPr>
          <w:p w14:paraId="3678A853" w14:textId="77777777" w:rsidR="005B2A27" w:rsidRPr="00421DF9" w:rsidRDefault="005B2A27" w:rsidP="00421DF9">
            <w:pPr>
              <w:rPr>
                <w:rFonts w:cstheme="minorHAnsi"/>
                <w:sz w:val="20"/>
                <w:szCs w:val="20"/>
              </w:rPr>
            </w:pPr>
            <w:r w:rsidRPr="00421DF9">
              <w:rPr>
                <w:rFonts w:cstheme="minorHAnsi"/>
                <w:sz w:val="20"/>
                <w:szCs w:val="20"/>
                <w:lang w:val="hr-HR"/>
              </w:rPr>
              <w:t xml:space="preserve"> Fotografija u medijima 1</w:t>
            </w:r>
          </w:p>
        </w:tc>
        <w:tc>
          <w:tcPr>
            <w:tcW w:w="1650" w:type="dxa"/>
            <w:tcBorders>
              <w:top w:val="single" w:sz="12" w:space="0" w:color="000000"/>
              <w:left w:val="nil"/>
              <w:bottom w:val="single" w:sz="4" w:space="0" w:color="000000"/>
              <w:right w:val="single" w:sz="4" w:space="0" w:color="000000"/>
            </w:tcBorders>
            <w:shd w:val="clear" w:color="auto" w:fill="auto"/>
            <w:vAlign w:val="center"/>
            <w:hideMark/>
          </w:tcPr>
          <w:p w14:paraId="4DDE4C99" w14:textId="77777777" w:rsidR="005B2A27" w:rsidRPr="00421DF9" w:rsidRDefault="005B2A27" w:rsidP="00421DF9">
            <w:pPr>
              <w:jc w:val="center"/>
              <w:rPr>
                <w:rFonts w:cstheme="minorHAnsi"/>
                <w:sz w:val="20"/>
                <w:szCs w:val="20"/>
              </w:rPr>
            </w:pPr>
            <w:r w:rsidRPr="00421DF9">
              <w:rPr>
                <w:rFonts w:cstheme="minorHAnsi"/>
                <w:sz w:val="20"/>
                <w:szCs w:val="20"/>
                <w:lang w:val="hr-HR"/>
              </w:rPr>
              <w:t>15.06.2020</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14:paraId="642D5841" w14:textId="77777777" w:rsidR="005B2A27" w:rsidRPr="00421DF9" w:rsidRDefault="005B2A27" w:rsidP="00421DF9">
            <w:pPr>
              <w:jc w:val="center"/>
              <w:rPr>
                <w:rFonts w:cstheme="minorHAnsi"/>
                <w:sz w:val="20"/>
                <w:szCs w:val="20"/>
              </w:rPr>
            </w:pPr>
            <w:r w:rsidRPr="00421DF9">
              <w:rPr>
                <w:rFonts w:cstheme="minorHAnsi"/>
                <w:sz w:val="20"/>
                <w:szCs w:val="20"/>
                <w:lang w:val="hr-HR"/>
              </w:rPr>
              <w:t>29.06.2020</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14:paraId="3A9FAB2D" w14:textId="77777777" w:rsidR="005B2A27" w:rsidRPr="00421DF9" w:rsidRDefault="005B2A27" w:rsidP="00421DF9">
            <w:pPr>
              <w:jc w:val="center"/>
              <w:rPr>
                <w:rFonts w:cstheme="minorHAnsi"/>
                <w:sz w:val="20"/>
                <w:szCs w:val="20"/>
              </w:rPr>
            </w:pPr>
            <w:r w:rsidRPr="00421DF9">
              <w:rPr>
                <w:rFonts w:cstheme="minorHAnsi"/>
                <w:sz w:val="20"/>
                <w:szCs w:val="20"/>
                <w:lang w:val="hr-HR"/>
              </w:rPr>
              <w:t>13.07.2020</w:t>
            </w:r>
          </w:p>
        </w:tc>
        <w:tc>
          <w:tcPr>
            <w:tcW w:w="1415" w:type="dxa"/>
            <w:tcBorders>
              <w:top w:val="single" w:sz="12" w:space="0" w:color="000000"/>
              <w:left w:val="nil"/>
              <w:bottom w:val="single" w:sz="4" w:space="0" w:color="000000"/>
              <w:right w:val="single" w:sz="4" w:space="0" w:color="000000"/>
            </w:tcBorders>
            <w:shd w:val="clear" w:color="auto" w:fill="auto"/>
            <w:vAlign w:val="center"/>
            <w:hideMark/>
          </w:tcPr>
          <w:p w14:paraId="1A76B6F7" w14:textId="77777777" w:rsidR="005B2A27" w:rsidRPr="00421DF9" w:rsidRDefault="005B2A27" w:rsidP="00421DF9">
            <w:pPr>
              <w:jc w:val="center"/>
              <w:rPr>
                <w:rFonts w:cstheme="minorHAnsi"/>
                <w:sz w:val="20"/>
                <w:szCs w:val="20"/>
              </w:rPr>
            </w:pPr>
            <w:r w:rsidRPr="00421DF9">
              <w:rPr>
                <w:rFonts w:cstheme="minorHAnsi"/>
                <w:sz w:val="20"/>
                <w:szCs w:val="20"/>
                <w:lang w:val="hr-HR"/>
              </w:rPr>
              <w:t>07.09.2020</w:t>
            </w:r>
          </w:p>
        </w:tc>
        <w:tc>
          <w:tcPr>
            <w:tcW w:w="1417" w:type="dxa"/>
            <w:tcBorders>
              <w:top w:val="single" w:sz="12" w:space="0" w:color="000000"/>
              <w:left w:val="nil"/>
              <w:bottom w:val="single" w:sz="4" w:space="0" w:color="000000"/>
              <w:right w:val="single" w:sz="4" w:space="0" w:color="000000"/>
            </w:tcBorders>
            <w:shd w:val="clear" w:color="auto" w:fill="auto"/>
            <w:vAlign w:val="center"/>
            <w:hideMark/>
          </w:tcPr>
          <w:p w14:paraId="5755DE7F" w14:textId="77777777" w:rsidR="005B2A27" w:rsidRPr="00421DF9" w:rsidRDefault="005B2A27" w:rsidP="00421DF9">
            <w:pPr>
              <w:jc w:val="center"/>
              <w:rPr>
                <w:rFonts w:cstheme="minorHAnsi"/>
                <w:sz w:val="20"/>
                <w:szCs w:val="20"/>
              </w:rPr>
            </w:pPr>
            <w:r w:rsidRPr="00421DF9">
              <w:rPr>
                <w:rFonts w:cstheme="minorHAnsi"/>
                <w:sz w:val="20"/>
                <w:szCs w:val="20"/>
                <w:lang w:val="hr-HR"/>
              </w:rPr>
              <w:t>28.09.2020</w:t>
            </w:r>
          </w:p>
        </w:tc>
        <w:tc>
          <w:tcPr>
            <w:tcW w:w="1559" w:type="dxa"/>
            <w:tcBorders>
              <w:top w:val="single" w:sz="12" w:space="0" w:color="000000"/>
              <w:left w:val="nil"/>
              <w:bottom w:val="single" w:sz="4" w:space="0" w:color="000000"/>
              <w:right w:val="single" w:sz="4" w:space="0" w:color="000000"/>
            </w:tcBorders>
            <w:shd w:val="clear" w:color="auto" w:fill="auto"/>
            <w:vAlign w:val="center"/>
            <w:hideMark/>
          </w:tcPr>
          <w:p w14:paraId="144593E4" w14:textId="77777777" w:rsidR="005B2A27" w:rsidRPr="00421DF9" w:rsidRDefault="005B2A27" w:rsidP="00421DF9">
            <w:pPr>
              <w:jc w:val="center"/>
              <w:rPr>
                <w:rFonts w:eastAsia="Times New Roman" w:cstheme="minorHAnsi"/>
                <w:sz w:val="20"/>
                <w:szCs w:val="20"/>
                <w:lang w:val="hr-HR" w:eastAsia="hr-HR"/>
              </w:rPr>
            </w:pPr>
            <w:r w:rsidRPr="00421DF9">
              <w:rPr>
                <w:rFonts w:eastAsia="Times New Roman" w:cstheme="minorHAnsi"/>
                <w:sz w:val="20"/>
                <w:szCs w:val="20"/>
                <w:lang w:val="hr-HR" w:eastAsia="hr-HR"/>
              </w:rPr>
              <w:t>P4</w:t>
            </w:r>
          </w:p>
        </w:tc>
      </w:tr>
      <w:tr w:rsidR="00421DF9" w:rsidRPr="00421DF9" w14:paraId="66D5103E" w14:textId="77777777" w:rsidTr="001F6BC6">
        <w:trPr>
          <w:trHeight w:val="315"/>
        </w:trPr>
        <w:tc>
          <w:tcPr>
            <w:tcW w:w="209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911A6C7" w14:textId="77777777" w:rsidR="005B2A27" w:rsidRPr="00421DF9" w:rsidRDefault="005B2A27" w:rsidP="00421DF9">
            <w:pPr>
              <w:rPr>
                <w:rFonts w:eastAsia="Times New Roman" w:cstheme="minorHAnsi"/>
                <w:bCs/>
                <w:sz w:val="20"/>
                <w:szCs w:val="20"/>
                <w:lang w:val="hr-HR" w:eastAsia="hr-HR"/>
              </w:rPr>
            </w:pPr>
          </w:p>
        </w:tc>
        <w:tc>
          <w:tcPr>
            <w:tcW w:w="4020" w:type="dxa"/>
            <w:tcBorders>
              <w:top w:val="single" w:sz="4" w:space="0" w:color="000000"/>
              <w:left w:val="nil"/>
              <w:bottom w:val="single" w:sz="4" w:space="0" w:color="000000"/>
              <w:right w:val="single" w:sz="4" w:space="0" w:color="000000"/>
            </w:tcBorders>
            <w:shd w:val="clear" w:color="auto" w:fill="auto"/>
            <w:noWrap/>
            <w:vAlign w:val="center"/>
            <w:hideMark/>
          </w:tcPr>
          <w:p w14:paraId="653803B9" w14:textId="77777777" w:rsidR="005B2A27" w:rsidRPr="00421DF9" w:rsidRDefault="005B2A27" w:rsidP="00421DF9">
            <w:pPr>
              <w:rPr>
                <w:rFonts w:cstheme="minorHAnsi"/>
                <w:sz w:val="20"/>
                <w:szCs w:val="20"/>
              </w:rPr>
            </w:pPr>
            <w:r w:rsidRPr="00421DF9">
              <w:rPr>
                <w:rFonts w:cstheme="minorHAnsi"/>
                <w:sz w:val="20"/>
                <w:szCs w:val="20"/>
                <w:lang w:val="hr-HR"/>
              </w:rPr>
              <w:t xml:space="preserve"> Fotografija u medijima 2</w:t>
            </w:r>
          </w:p>
        </w:tc>
        <w:tc>
          <w:tcPr>
            <w:tcW w:w="1650" w:type="dxa"/>
            <w:tcBorders>
              <w:top w:val="single" w:sz="4" w:space="0" w:color="000000"/>
              <w:left w:val="nil"/>
              <w:bottom w:val="single" w:sz="4" w:space="0" w:color="000000"/>
              <w:right w:val="single" w:sz="4" w:space="0" w:color="000000"/>
            </w:tcBorders>
            <w:shd w:val="clear" w:color="auto" w:fill="auto"/>
            <w:vAlign w:val="center"/>
            <w:hideMark/>
          </w:tcPr>
          <w:p w14:paraId="30F3AB79" w14:textId="77777777" w:rsidR="005B2A27" w:rsidRPr="00421DF9" w:rsidRDefault="005B2A27" w:rsidP="00421DF9">
            <w:pPr>
              <w:jc w:val="center"/>
              <w:rPr>
                <w:rFonts w:cstheme="minorHAnsi"/>
                <w:sz w:val="20"/>
                <w:szCs w:val="20"/>
              </w:rPr>
            </w:pPr>
            <w:r w:rsidRPr="00421DF9">
              <w:rPr>
                <w:rFonts w:cstheme="minorHAnsi"/>
                <w:sz w:val="20"/>
                <w:szCs w:val="20"/>
                <w:lang w:val="hr-HR"/>
              </w:rPr>
              <w:t>15.06.2020</w:t>
            </w:r>
          </w:p>
        </w:tc>
        <w:tc>
          <w:tcPr>
            <w:tcW w:w="1348" w:type="dxa"/>
            <w:tcBorders>
              <w:top w:val="single" w:sz="4" w:space="0" w:color="000000"/>
              <w:left w:val="nil"/>
              <w:bottom w:val="single" w:sz="4" w:space="0" w:color="000000"/>
              <w:right w:val="single" w:sz="4" w:space="0" w:color="000000"/>
            </w:tcBorders>
            <w:shd w:val="clear" w:color="auto" w:fill="auto"/>
            <w:vAlign w:val="center"/>
            <w:hideMark/>
          </w:tcPr>
          <w:p w14:paraId="0F05FD94" w14:textId="77777777" w:rsidR="005B2A27" w:rsidRPr="00421DF9" w:rsidRDefault="005B2A27" w:rsidP="00421DF9">
            <w:pPr>
              <w:jc w:val="center"/>
              <w:rPr>
                <w:rFonts w:cstheme="minorHAnsi"/>
                <w:sz w:val="20"/>
                <w:szCs w:val="20"/>
              </w:rPr>
            </w:pPr>
            <w:r w:rsidRPr="00421DF9">
              <w:rPr>
                <w:rFonts w:cstheme="minorHAnsi"/>
                <w:sz w:val="20"/>
                <w:szCs w:val="20"/>
                <w:lang w:val="hr-HR"/>
              </w:rPr>
              <w:t>29.06.2020</w:t>
            </w:r>
          </w:p>
        </w:tc>
        <w:tc>
          <w:tcPr>
            <w:tcW w:w="1348" w:type="dxa"/>
            <w:tcBorders>
              <w:top w:val="single" w:sz="4" w:space="0" w:color="000000"/>
              <w:left w:val="nil"/>
              <w:bottom w:val="single" w:sz="4" w:space="0" w:color="000000"/>
              <w:right w:val="single" w:sz="4" w:space="0" w:color="000000"/>
            </w:tcBorders>
            <w:shd w:val="clear" w:color="auto" w:fill="auto"/>
            <w:vAlign w:val="center"/>
            <w:hideMark/>
          </w:tcPr>
          <w:p w14:paraId="73DDC837" w14:textId="77777777" w:rsidR="005B2A27" w:rsidRPr="00421DF9" w:rsidRDefault="005B2A27" w:rsidP="00421DF9">
            <w:pPr>
              <w:jc w:val="center"/>
              <w:rPr>
                <w:rFonts w:cstheme="minorHAnsi"/>
                <w:sz w:val="20"/>
                <w:szCs w:val="20"/>
              </w:rPr>
            </w:pPr>
            <w:r w:rsidRPr="00421DF9">
              <w:rPr>
                <w:rFonts w:cstheme="minorHAnsi"/>
                <w:sz w:val="20"/>
                <w:szCs w:val="20"/>
                <w:lang w:val="hr-HR"/>
              </w:rPr>
              <w:t>13.07.2020</w:t>
            </w:r>
          </w:p>
        </w:tc>
        <w:tc>
          <w:tcPr>
            <w:tcW w:w="1415" w:type="dxa"/>
            <w:tcBorders>
              <w:top w:val="single" w:sz="4" w:space="0" w:color="000000"/>
              <w:left w:val="nil"/>
              <w:bottom w:val="single" w:sz="4" w:space="0" w:color="000000"/>
              <w:right w:val="single" w:sz="4" w:space="0" w:color="000000"/>
            </w:tcBorders>
            <w:shd w:val="clear" w:color="auto" w:fill="auto"/>
            <w:vAlign w:val="center"/>
            <w:hideMark/>
          </w:tcPr>
          <w:p w14:paraId="1E56E1B1" w14:textId="77777777" w:rsidR="005B2A27" w:rsidRPr="00421DF9" w:rsidRDefault="005B2A27" w:rsidP="00421DF9">
            <w:pPr>
              <w:jc w:val="center"/>
              <w:rPr>
                <w:rFonts w:cstheme="minorHAnsi"/>
                <w:sz w:val="20"/>
                <w:szCs w:val="20"/>
              </w:rPr>
            </w:pPr>
            <w:r w:rsidRPr="00421DF9">
              <w:rPr>
                <w:rFonts w:cstheme="minorHAnsi"/>
                <w:sz w:val="20"/>
                <w:szCs w:val="20"/>
                <w:lang w:val="hr-HR"/>
              </w:rPr>
              <w:t>07.09.2020</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14:paraId="061CF296" w14:textId="77777777" w:rsidR="005B2A27" w:rsidRPr="00421DF9" w:rsidRDefault="005B2A27" w:rsidP="00421DF9">
            <w:pPr>
              <w:jc w:val="center"/>
              <w:rPr>
                <w:rFonts w:cstheme="minorHAnsi"/>
                <w:sz w:val="20"/>
                <w:szCs w:val="20"/>
              </w:rPr>
            </w:pPr>
            <w:r w:rsidRPr="00421DF9">
              <w:rPr>
                <w:rFonts w:cstheme="minorHAnsi"/>
                <w:sz w:val="20"/>
                <w:szCs w:val="20"/>
                <w:lang w:val="hr-HR"/>
              </w:rPr>
              <w:t>28.09.2020</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14:paraId="1F930936" w14:textId="77777777" w:rsidR="005B2A27" w:rsidRPr="00421DF9" w:rsidRDefault="005B2A27" w:rsidP="00421DF9">
            <w:pPr>
              <w:jc w:val="center"/>
              <w:rPr>
                <w:rFonts w:eastAsia="Times New Roman" w:cstheme="minorHAnsi"/>
                <w:sz w:val="20"/>
                <w:szCs w:val="20"/>
                <w:lang w:val="hr-HR" w:eastAsia="hr-HR"/>
              </w:rPr>
            </w:pPr>
            <w:r w:rsidRPr="00421DF9">
              <w:rPr>
                <w:rFonts w:eastAsia="Times New Roman" w:cstheme="minorHAnsi"/>
                <w:sz w:val="20"/>
                <w:szCs w:val="20"/>
                <w:lang w:val="hr-HR" w:eastAsia="hr-HR"/>
              </w:rPr>
              <w:t>P4</w:t>
            </w:r>
          </w:p>
        </w:tc>
      </w:tr>
      <w:tr w:rsidR="00421DF9" w:rsidRPr="00421DF9" w14:paraId="48750958" w14:textId="77777777" w:rsidTr="001F6BC6">
        <w:trPr>
          <w:trHeight w:val="315"/>
        </w:trPr>
        <w:tc>
          <w:tcPr>
            <w:tcW w:w="2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CFA23" w14:textId="77777777" w:rsidR="005B2A27" w:rsidRPr="00421DF9" w:rsidRDefault="005B2A27" w:rsidP="00421DF9">
            <w:pPr>
              <w:rPr>
                <w:rFonts w:eastAsia="Times New Roman" w:cstheme="minorHAnsi"/>
                <w:bCs/>
                <w:sz w:val="20"/>
                <w:szCs w:val="20"/>
                <w:lang w:val="hr-HR" w:eastAsia="hr-HR"/>
              </w:rPr>
            </w:pPr>
          </w:p>
        </w:tc>
        <w:tc>
          <w:tcPr>
            <w:tcW w:w="4020" w:type="dxa"/>
            <w:tcBorders>
              <w:top w:val="single" w:sz="4" w:space="0" w:color="000000"/>
              <w:left w:val="nil"/>
              <w:bottom w:val="single" w:sz="4" w:space="0" w:color="000000"/>
              <w:right w:val="single" w:sz="4" w:space="0" w:color="000000"/>
            </w:tcBorders>
            <w:shd w:val="clear" w:color="auto" w:fill="auto"/>
            <w:noWrap/>
            <w:vAlign w:val="center"/>
          </w:tcPr>
          <w:p w14:paraId="3674BB80" w14:textId="77777777" w:rsidR="005B2A27" w:rsidRPr="00421DF9" w:rsidRDefault="005B2A27" w:rsidP="00421DF9">
            <w:pPr>
              <w:rPr>
                <w:rFonts w:cstheme="minorHAnsi"/>
                <w:sz w:val="20"/>
                <w:szCs w:val="20"/>
                <w:lang w:val="hr-HR"/>
              </w:rPr>
            </w:pPr>
            <w:r w:rsidRPr="00421DF9">
              <w:rPr>
                <w:rFonts w:cstheme="minorHAnsi"/>
                <w:sz w:val="20"/>
                <w:szCs w:val="20"/>
              </w:rPr>
              <w:t>Medijski praktikum 2</w:t>
            </w:r>
          </w:p>
        </w:tc>
        <w:tc>
          <w:tcPr>
            <w:tcW w:w="1650" w:type="dxa"/>
            <w:tcBorders>
              <w:top w:val="single" w:sz="4" w:space="0" w:color="000000"/>
              <w:left w:val="nil"/>
              <w:bottom w:val="single" w:sz="4" w:space="0" w:color="000000"/>
              <w:right w:val="single" w:sz="4" w:space="0" w:color="000000"/>
            </w:tcBorders>
            <w:shd w:val="clear" w:color="auto" w:fill="auto"/>
            <w:vAlign w:val="center"/>
          </w:tcPr>
          <w:p w14:paraId="3749EC7A" w14:textId="77777777" w:rsidR="005B2A27" w:rsidRPr="00421DF9" w:rsidRDefault="005B2A27" w:rsidP="00421DF9">
            <w:pPr>
              <w:jc w:val="center"/>
              <w:rPr>
                <w:rFonts w:cstheme="minorHAnsi"/>
                <w:sz w:val="20"/>
                <w:szCs w:val="20"/>
              </w:rPr>
            </w:pPr>
            <w:r w:rsidRPr="00421DF9">
              <w:rPr>
                <w:rFonts w:cstheme="minorHAnsi"/>
                <w:sz w:val="20"/>
                <w:szCs w:val="20"/>
                <w:lang w:val="hr-HR"/>
              </w:rPr>
              <w:t>15.06.2020</w:t>
            </w:r>
          </w:p>
        </w:tc>
        <w:tc>
          <w:tcPr>
            <w:tcW w:w="1348" w:type="dxa"/>
            <w:tcBorders>
              <w:top w:val="single" w:sz="4" w:space="0" w:color="000000"/>
              <w:left w:val="nil"/>
              <w:bottom w:val="single" w:sz="4" w:space="0" w:color="000000"/>
              <w:right w:val="single" w:sz="4" w:space="0" w:color="000000"/>
            </w:tcBorders>
            <w:shd w:val="clear" w:color="auto" w:fill="auto"/>
            <w:vAlign w:val="center"/>
          </w:tcPr>
          <w:p w14:paraId="2A01C908" w14:textId="77777777" w:rsidR="005B2A27" w:rsidRPr="00421DF9" w:rsidRDefault="005B2A27" w:rsidP="00421DF9">
            <w:pPr>
              <w:jc w:val="center"/>
              <w:rPr>
                <w:rFonts w:cstheme="minorHAnsi"/>
                <w:sz w:val="20"/>
                <w:szCs w:val="20"/>
              </w:rPr>
            </w:pPr>
            <w:r w:rsidRPr="00421DF9">
              <w:rPr>
                <w:rFonts w:cstheme="minorHAnsi"/>
                <w:sz w:val="20"/>
                <w:szCs w:val="20"/>
                <w:lang w:val="hr-HR"/>
              </w:rPr>
              <w:t>29.06.2020</w:t>
            </w:r>
          </w:p>
        </w:tc>
        <w:tc>
          <w:tcPr>
            <w:tcW w:w="1348" w:type="dxa"/>
            <w:tcBorders>
              <w:top w:val="single" w:sz="4" w:space="0" w:color="000000"/>
              <w:left w:val="nil"/>
              <w:bottom w:val="single" w:sz="4" w:space="0" w:color="000000"/>
              <w:right w:val="single" w:sz="4" w:space="0" w:color="000000"/>
            </w:tcBorders>
            <w:shd w:val="clear" w:color="auto" w:fill="auto"/>
            <w:vAlign w:val="center"/>
          </w:tcPr>
          <w:p w14:paraId="218A010A" w14:textId="77777777" w:rsidR="005B2A27" w:rsidRPr="00421DF9" w:rsidRDefault="005B2A27" w:rsidP="00421DF9">
            <w:pPr>
              <w:jc w:val="center"/>
              <w:rPr>
                <w:rFonts w:cstheme="minorHAnsi"/>
                <w:sz w:val="20"/>
                <w:szCs w:val="20"/>
              </w:rPr>
            </w:pPr>
            <w:r w:rsidRPr="00421DF9">
              <w:rPr>
                <w:rFonts w:cstheme="minorHAnsi"/>
                <w:sz w:val="20"/>
                <w:szCs w:val="20"/>
                <w:lang w:val="hr-HR"/>
              </w:rPr>
              <w:t>13.07.2020</w:t>
            </w:r>
          </w:p>
        </w:tc>
        <w:tc>
          <w:tcPr>
            <w:tcW w:w="1415" w:type="dxa"/>
            <w:tcBorders>
              <w:top w:val="single" w:sz="4" w:space="0" w:color="000000"/>
              <w:left w:val="nil"/>
              <w:bottom w:val="single" w:sz="4" w:space="0" w:color="000000"/>
              <w:right w:val="single" w:sz="4" w:space="0" w:color="000000"/>
            </w:tcBorders>
            <w:shd w:val="clear" w:color="auto" w:fill="auto"/>
            <w:vAlign w:val="center"/>
          </w:tcPr>
          <w:p w14:paraId="46569AE6" w14:textId="77777777" w:rsidR="005B2A27" w:rsidRPr="00421DF9" w:rsidRDefault="005B2A27" w:rsidP="00421DF9">
            <w:pPr>
              <w:jc w:val="center"/>
              <w:rPr>
                <w:rFonts w:cstheme="minorHAnsi"/>
                <w:sz w:val="20"/>
                <w:szCs w:val="20"/>
              </w:rPr>
            </w:pPr>
            <w:r w:rsidRPr="00421DF9">
              <w:rPr>
                <w:rFonts w:cstheme="minorHAnsi"/>
                <w:sz w:val="20"/>
                <w:szCs w:val="20"/>
                <w:lang w:val="hr-HR"/>
              </w:rPr>
              <w:t>07.09.2020</w:t>
            </w:r>
          </w:p>
        </w:tc>
        <w:tc>
          <w:tcPr>
            <w:tcW w:w="1417" w:type="dxa"/>
            <w:tcBorders>
              <w:top w:val="single" w:sz="4" w:space="0" w:color="000000"/>
              <w:left w:val="nil"/>
              <w:bottom w:val="single" w:sz="4" w:space="0" w:color="000000"/>
              <w:right w:val="single" w:sz="4" w:space="0" w:color="000000"/>
            </w:tcBorders>
            <w:shd w:val="clear" w:color="auto" w:fill="auto"/>
            <w:vAlign w:val="center"/>
          </w:tcPr>
          <w:p w14:paraId="0381413A" w14:textId="77777777" w:rsidR="005B2A27" w:rsidRPr="00421DF9" w:rsidRDefault="005B2A27" w:rsidP="00421DF9">
            <w:pPr>
              <w:jc w:val="center"/>
              <w:rPr>
                <w:rFonts w:cstheme="minorHAnsi"/>
                <w:sz w:val="20"/>
                <w:szCs w:val="20"/>
              </w:rPr>
            </w:pPr>
            <w:r w:rsidRPr="00421DF9">
              <w:rPr>
                <w:rFonts w:cstheme="minorHAnsi"/>
                <w:sz w:val="20"/>
                <w:szCs w:val="20"/>
                <w:lang w:val="hr-HR"/>
              </w:rPr>
              <w:t>28.09.2020</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10AFEF1E" w14:textId="77777777" w:rsidR="005B2A27" w:rsidRPr="00421DF9" w:rsidRDefault="005B2A27" w:rsidP="00421DF9">
            <w:pPr>
              <w:jc w:val="center"/>
              <w:rPr>
                <w:rFonts w:eastAsia="Times New Roman" w:cstheme="minorHAnsi"/>
                <w:sz w:val="20"/>
                <w:szCs w:val="20"/>
                <w:lang w:val="hr-HR" w:eastAsia="hr-HR"/>
              </w:rPr>
            </w:pPr>
            <w:r w:rsidRPr="00421DF9">
              <w:rPr>
                <w:rFonts w:eastAsia="Times New Roman" w:cstheme="minorHAnsi"/>
                <w:sz w:val="20"/>
                <w:szCs w:val="20"/>
                <w:lang w:val="hr-HR" w:eastAsia="hr-HR"/>
              </w:rPr>
              <w:t>P4</w:t>
            </w:r>
          </w:p>
        </w:tc>
      </w:tr>
      <w:tr w:rsidR="00421DF9" w:rsidRPr="00421DF9" w14:paraId="1A1449C1" w14:textId="77777777" w:rsidTr="001F6BC6">
        <w:trPr>
          <w:trHeight w:val="315"/>
        </w:trPr>
        <w:tc>
          <w:tcPr>
            <w:tcW w:w="2093" w:type="dxa"/>
            <w:tcBorders>
              <w:top w:val="single" w:sz="4" w:space="0" w:color="000000"/>
              <w:left w:val="single" w:sz="4" w:space="0" w:color="000000"/>
              <w:bottom w:val="single" w:sz="12" w:space="0" w:color="000000"/>
              <w:right w:val="single" w:sz="4" w:space="0" w:color="000000"/>
            </w:tcBorders>
            <w:shd w:val="clear" w:color="auto" w:fill="auto"/>
            <w:noWrap/>
            <w:vAlign w:val="center"/>
            <w:hideMark/>
          </w:tcPr>
          <w:p w14:paraId="4CF45EB1" w14:textId="77777777" w:rsidR="005B2A27" w:rsidRPr="00421DF9" w:rsidRDefault="005B2A27" w:rsidP="00421DF9">
            <w:pPr>
              <w:rPr>
                <w:rFonts w:eastAsia="Times New Roman" w:cstheme="minorHAnsi"/>
                <w:bCs/>
                <w:sz w:val="20"/>
                <w:szCs w:val="20"/>
                <w:lang w:val="hr-HR" w:eastAsia="hr-HR"/>
              </w:rPr>
            </w:pPr>
          </w:p>
        </w:tc>
        <w:tc>
          <w:tcPr>
            <w:tcW w:w="4020" w:type="dxa"/>
            <w:tcBorders>
              <w:top w:val="single" w:sz="4" w:space="0" w:color="000000"/>
              <w:left w:val="nil"/>
              <w:bottom w:val="single" w:sz="12" w:space="0" w:color="000000"/>
              <w:right w:val="single" w:sz="4" w:space="0" w:color="000000"/>
            </w:tcBorders>
            <w:shd w:val="clear" w:color="auto" w:fill="auto"/>
            <w:noWrap/>
            <w:vAlign w:val="center"/>
            <w:hideMark/>
          </w:tcPr>
          <w:p w14:paraId="55E19174" w14:textId="77777777" w:rsidR="005B2A27" w:rsidRPr="00421DF9" w:rsidRDefault="005B2A27" w:rsidP="00421DF9">
            <w:pPr>
              <w:rPr>
                <w:rFonts w:eastAsia="Times New Roman" w:cstheme="minorHAnsi"/>
                <w:bCs/>
                <w:sz w:val="20"/>
                <w:szCs w:val="20"/>
                <w:lang w:val="hr-HR" w:eastAsia="hr-HR"/>
              </w:rPr>
            </w:pPr>
          </w:p>
        </w:tc>
        <w:tc>
          <w:tcPr>
            <w:tcW w:w="1650" w:type="dxa"/>
            <w:tcBorders>
              <w:top w:val="single" w:sz="4" w:space="0" w:color="000000"/>
              <w:left w:val="nil"/>
              <w:bottom w:val="single" w:sz="12" w:space="0" w:color="000000"/>
              <w:right w:val="single" w:sz="4" w:space="0" w:color="000000"/>
            </w:tcBorders>
            <w:shd w:val="clear" w:color="auto" w:fill="auto"/>
            <w:vAlign w:val="center"/>
            <w:hideMark/>
          </w:tcPr>
          <w:p w14:paraId="4995F139" w14:textId="77777777" w:rsidR="005B2A27" w:rsidRPr="00421DF9" w:rsidRDefault="005B2A27" w:rsidP="00421DF9">
            <w:pPr>
              <w:rPr>
                <w:rFonts w:eastAsia="Times New Roman" w:cstheme="minorHAnsi"/>
                <w:bCs/>
                <w:sz w:val="20"/>
                <w:szCs w:val="20"/>
                <w:lang w:val="hr-HR" w:eastAsia="hr-HR"/>
              </w:rPr>
            </w:pP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14:paraId="1853E8A2" w14:textId="77777777" w:rsidR="005B2A27" w:rsidRPr="00421DF9" w:rsidRDefault="005B2A27" w:rsidP="00421DF9">
            <w:pPr>
              <w:rPr>
                <w:rFonts w:eastAsia="Times New Roman" w:cstheme="minorHAnsi"/>
                <w:sz w:val="20"/>
                <w:szCs w:val="20"/>
                <w:lang w:val="hr-HR" w:eastAsia="hr-HR"/>
              </w:rPr>
            </w:pP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14:paraId="661048EB" w14:textId="77777777" w:rsidR="005B2A27" w:rsidRPr="00421DF9" w:rsidRDefault="005B2A27" w:rsidP="00421DF9">
            <w:pPr>
              <w:rPr>
                <w:rFonts w:eastAsia="Times New Roman" w:cstheme="minorHAnsi"/>
                <w:sz w:val="20"/>
                <w:szCs w:val="20"/>
                <w:lang w:val="hr-HR" w:eastAsia="hr-HR"/>
              </w:rPr>
            </w:pPr>
          </w:p>
        </w:tc>
        <w:tc>
          <w:tcPr>
            <w:tcW w:w="1415" w:type="dxa"/>
            <w:tcBorders>
              <w:top w:val="single" w:sz="4" w:space="0" w:color="000000"/>
              <w:left w:val="nil"/>
              <w:bottom w:val="single" w:sz="12" w:space="0" w:color="000000"/>
              <w:right w:val="single" w:sz="4" w:space="0" w:color="000000"/>
            </w:tcBorders>
            <w:shd w:val="clear" w:color="auto" w:fill="auto"/>
            <w:vAlign w:val="center"/>
            <w:hideMark/>
          </w:tcPr>
          <w:p w14:paraId="19CA56CF" w14:textId="77777777" w:rsidR="005B2A27" w:rsidRPr="00421DF9" w:rsidRDefault="005B2A27" w:rsidP="00421DF9">
            <w:pPr>
              <w:rPr>
                <w:rFonts w:eastAsia="Times New Roman" w:cstheme="minorHAnsi"/>
                <w:sz w:val="20"/>
                <w:szCs w:val="20"/>
                <w:lang w:val="hr-HR" w:eastAsia="hr-HR"/>
              </w:rPr>
            </w:pPr>
          </w:p>
        </w:tc>
        <w:tc>
          <w:tcPr>
            <w:tcW w:w="1417" w:type="dxa"/>
            <w:tcBorders>
              <w:top w:val="single" w:sz="4" w:space="0" w:color="000000"/>
              <w:left w:val="nil"/>
              <w:bottom w:val="single" w:sz="12" w:space="0" w:color="000000"/>
              <w:right w:val="single" w:sz="4" w:space="0" w:color="000000"/>
            </w:tcBorders>
            <w:shd w:val="clear" w:color="auto" w:fill="auto"/>
            <w:vAlign w:val="center"/>
            <w:hideMark/>
          </w:tcPr>
          <w:p w14:paraId="02710B36" w14:textId="77777777" w:rsidR="005B2A27" w:rsidRPr="00421DF9" w:rsidRDefault="005B2A27" w:rsidP="00421DF9">
            <w:pPr>
              <w:rPr>
                <w:rFonts w:eastAsia="Times New Roman" w:cstheme="minorHAnsi"/>
                <w:sz w:val="20"/>
                <w:szCs w:val="20"/>
                <w:lang w:val="hr-HR" w:eastAsia="hr-HR"/>
              </w:rPr>
            </w:pPr>
          </w:p>
        </w:tc>
        <w:tc>
          <w:tcPr>
            <w:tcW w:w="1559" w:type="dxa"/>
            <w:tcBorders>
              <w:top w:val="single" w:sz="4" w:space="0" w:color="000000"/>
              <w:left w:val="nil"/>
              <w:bottom w:val="single" w:sz="12" w:space="0" w:color="000000"/>
              <w:right w:val="single" w:sz="4" w:space="0" w:color="000000"/>
            </w:tcBorders>
            <w:shd w:val="clear" w:color="auto" w:fill="auto"/>
            <w:vAlign w:val="center"/>
            <w:hideMark/>
          </w:tcPr>
          <w:p w14:paraId="45C7B916" w14:textId="77777777" w:rsidR="005B2A27" w:rsidRPr="00421DF9" w:rsidRDefault="005B2A27" w:rsidP="00421DF9">
            <w:pPr>
              <w:jc w:val="center"/>
              <w:rPr>
                <w:rFonts w:eastAsia="Times New Roman" w:cstheme="minorHAnsi"/>
                <w:sz w:val="20"/>
                <w:szCs w:val="20"/>
                <w:lang w:val="hr-HR" w:eastAsia="hr-HR"/>
              </w:rPr>
            </w:pPr>
          </w:p>
        </w:tc>
      </w:tr>
      <w:tr w:rsidR="00421DF9" w:rsidRPr="00421DF9" w14:paraId="3B899E38" w14:textId="77777777" w:rsidTr="001F6BC6">
        <w:trPr>
          <w:trHeight w:val="315"/>
        </w:trPr>
        <w:tc>
          <w:tcPr>
            <w:tcW w:w="2093" w:type="dxa"/>
            <w:tcBorders>
              <w:top w:val="single" w:sz="12" w:space="0" w:color="000000"/>
              <w:left w:val="single" w:sz="4" w:space="0" w:color="000000"/>
              <w:bottom w:val="single" w:sz="4" w:space="0" w:color="000000"/>
              <w:right w:val="single" w:sz="4" w:space="0" w:color="000000"/>
            </w:tcBorders>
            <w:shd w:val="clear" w:color="auto" w:fill="auto"/>
            <w:noWrap/>
            <w:vAlign w:val="center"/>
            <w:hideMark/>
          </w:tcPr>
          <w:p w14:paraId="175E238B" w14:textId="77777777" w:rsidR="005B2A27" w:rsidRPr="00421DF9" w:rsidRDefault="005B2A27" w:rsidP="00421DF9">
            <w:pPr>
              <w:rPr>
                <w:rFonts w:eastAsia="Times New Roman" w:cstheme="minorHAnsi"/>
                <w:bCs/>
                <w:sz w:val="20"/>
                <w:szCs w:val="20"/>
                <w:lang w:val="hr-HR" w:eastAsia="hr-HR"/>
              </w:rPr>
            </w:pPr>
            <w:r w:rsidRPr="00421DF9">
              <w:rPr>
                <w:rFonts w:cstheme="minorHAnsi"/>
                <w:sz w:val="20"/>
                <w:szCs w:val="20"/>
                <w:lang w:val="hr-HR"/>
              </w:rPr>
              <w:t>Marko Jovanovac, umjetnički suradnik</w:t>
            </w:r>
          </w:p>
        </w:tc>
        <w:tc>
          <w:tcPr>
            <w:tcW w:w="4020" w:type="dxa"/>
            <w:tcBorders>
              <w:top w:val="single" w:sz="12" w:space="0" w:color="000000"/>
              <w:left w:val="nil"/>
              <w:bottom w:val="single" w:sz="4" w:space="0" w:color="000000"/>
              <w:right w:val="single" w:sz="4" w:space="0" w:color="000000"/>
            </w:tcBorders>
            <w:shd w:val="clear" w:color="auto" w:fill="auto"/>
            <w:noWrap/>
            <w:vAlign w:val="center"/>
            <w:hideMark/>
          </w:tcPr>
          <w:p w14:paraId="11864857" w14:textId="77777777" w:rsidR="005B2A27" w:rsidRPr="00421DF9" w:rsidRDefault="005B2A27" w:rsidP="00421DF9">
            <w:pPr>
              <w:rPr>
                <w:rFonts w:cstheme="minorHAnsi"/>
                <w:sz w:val="20"/>
                <w:szCs w:val="20"/>
              </w:rPr>
            </w:pPr>
            <w:r w:rsidRPr="00421DF9">
              <w:rPr>
                <w:rFonts w:cstheme="minorHAnsi"/>
                <w:sz w:val="20"/>
                <w:szCs w:val="20"/>
                <w:lang w:val="hr-HR"/>
              </w:rPr>
              <w:t>Tipografija</w:t>
            </w:r>
          </w:p>
        </w:tc>
        <w:tc>
          <w:tcPr>
            <w:tcW w:w="1650" w:type="dxa"/>
            <w:tcBorders>
              <w:top w:val="single" w:sz="12" w:space="0" w:color="000000"/>
              <w:left w:val="nil"/>
              <w:bottom w:val="single" w:sz="4" w:space="0" w:color="000000"/>
              <w:right w:val="single" w:sz="4" w:space="0" w:color="000000"/>
            </w:tcBorders>
            <w:shd w:val="clear" w:color="auto" w:fill="auto"/>
            <w:vAlign w:val="center"/>
            <w:hideMark/>
          </w:tcPr>
          <w:p w14:paraId="6791F7F6" w14:textId="77777777" w:rsidR="005B2A27" w:rsidRPr="00421DF9" w:rsidRDefault="005B2A27" w:rsidP="00421DF9">
            <w:pPr>
              <w:jc w:val="center"/>
              <w:rPr>
                <w:rFonts w:cstheme="minorHAnsi"/>
                <w:sz w:val="20"/>
                <w:szCs w:val="20"/>
              </w:rPr>
            </w:pPr>
            <w:r w:rsidRPr="00421DF9">
              <w:rPr>
                <w:rFonts w:cstheme="minorHAnsi"/>
                <w:sz w:val="20"/>
                <w:szCs w:val="20"/>
                <w:lang w:val="hr-HR"/>
              </w:rPr>
              <w:t>03.06.2020</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14:paraId="65E287B5" w14:textId="77777777" w:rsidR="005B2A27" w:rsidRPr="00421DF9" w:rsidRDefault="005B2A27" w:rsidP="00421DF9">
            <w:pPr>
              <w:jc w:val="center"/>
              <w:rPr>
                <w:rFonts w:cstheme="minorHAnsi"/>
                <w:sz w:val="20"/>
                <w:szCs w:val="20"/>
              </w:rPr>
            </w:pPr>
            <w:r w:rsidRPr="00421DF9">
              <w:rPr>
                <w:rFonts w:cstheme="minorHAnsi"/>
                <w:sz w:val="20"/>
                <w:szCs w:val="20"/>
                <w:lang w:val="hr-HR"/>
              </w:rPr>
              <w:t>24.06.2020</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14:paraId="3E7D27CF" w14:textId="77777777" w:rsidR="005B2A27" w:rsidRPr="00421DF9" w:rsidRDefault="005B2A27" w:rsidP="00421DF9">
            <w:pPr>
              <w:jc w:val="center"/>
              <w:rPr>
                <w:rFonts w:cstheme="minorHAnsi"/>
                <w:sz w:val="20"/>
                <w:szCs w:val="20"/>
              </w:rPr>
            </w:pPr>
          </w:p>
        </w:tc>
        <w:tc>
          <w:tcPr>
            <w:tcW w:w="1415" w:type="dxa"/>
            <w:tcBorders>
              <w:top w:val="single" w:sz="12" w:space="0" w:color="000000"/>
              <w:left w:val="nil"/>
              <w:bottom w:val="single" w:sz="4" w:space="0" w:color="000000"/>
              <w:right w:val="single" w:sz="4" w:space="0" w:color="000000"/>
            </w:tcBorders>
            <w:shd w:val="clear" w:color="auto" w:fill="auto"/>
            <w:vAlign w:val="center"/>
            <w:hideMark/>
          </w:tcPr>
          <w:p w14:paraId="626D101B" w14:textId="77777777" w:rsidR="005B2A27" w:rsidRPr="00421DF9" w:rsidRDefault="005B2A27" w:rsidP="00421DF9">
            <w:pPr>
              <w:rPr>
                <w:rFonts w:eastAsia="Times New Roman" w:cstheme="minorHAnsi"/>
                <w:sz w:val="20"/>
                <w:szCs w:val="20"/>
                <w:lang w:val="hr-HR" w:eastAsia="hr-HR"/>
              </w:rPr>
            </w:pPr>
            <w:r w:rsidRPr="00421DF9">
              <w:rPr>
                <w:rFonts w:cstheme="minorHAnsi"/>
                <w:sz w:val="20"/>
                <w:szCs w:val="20"/>
                <w:lang w:val="hr-HR"/>
              </w:rPr>
              <w:t>1.09.2020</w:t>
            </w:r>
          </w:p>
        </w:tc>
        <w:tc>
          <w:tcPr>
            <w:tcW w:w="1417" w:type="dxa"/>
            <w:tcBorders>
              <w:top w:val="single" w:sz="12" w:space="0" w:color="000000"/>
              <w:left w:val="nil"/>
              <w:bottom w:val="single" w:sz="4" w:space="0" w:color="000000"/>
              <w:right w:val="single" w:sz="4" w:space="0" w:color="000000"/>
            </w:tcBorders>
            <w:shd w:val="clear" w:color="auto" w:fill="auto"/>
            <w:vAlign w:val="center"/>
            <w:hideMark/>
          </w:tcPr>
          <w:p w14:paraId="0D0FC8D5" w14:textId="77777777" w:rsidR="005B2A27" w:rsidRPr="00421DF9" w:rsidRDefault="005B2A27" w:rsidP="00421DF9">
            <w:pPr>
              <w:rPr>
                <w:rFonts w:eastAsia="Times New Roman" w:cstheme="minorHAnsi"/>
                <w:sz w:val="20"/>
                <w:szCs w:val="20"/>
                <w:lang w:val="hr-HR" w:eastAsia="hr-HR"/>
              </w:rPr>
            </w:pPr>
            <w:r w:rsidRPr="00421DF9">
              <w:rPr>
                <w:rFonts w:cstheme="minorHAnsi"/>
                <w:sz w:val="20"/>
                <w:szCs w:val="20"/>
                <w:lang w:val="hr-HR"/>
              </w:rPr>
              <w:t>15.09.2020</w:t>
            </w:r>
          </w:p>
        </w:tc>
        <w:tc>
          <w:tcPr>
            <w:tcW w:w="1559" w:type="dxa"/>
            <w:tcBorders>
              <w:top w:val="single" w:sz="12" w:space="0" w:color="000000"/>
              <w:left w:val="nil"/>
              <w:bottom w:val="single" w:sz="4" w:space="0" w:color="000000"/>
              <w:right w:val="single" w:sz="4" w:space="0" w:color="000000"/>
            </w:tcBorders>
            <w:shd w:val="clear" w:color="auto" w:fill="auto"/>
            <w:vAlign w:val="center"/>
            <w:hideMark/>
          </w:tcPr>
          <w:p w14:paraId="319851DF" w14:textId="77777777" w:rsidR="005B2A27" w:rsidRPr="00421DF9" w:rsidRDefault="005B2A27" w:rsidP="00421DF9">
            <w:pPr>
              <w:jc w:val="center"/>
              <w:rPr>
                <w:rFonts w:eastAsia="Times New Roman" w:cstheme="minorHAnsi"/>
                <w:sz w:val="20"/>
                <w:szCs w:val="20"/>
                <w:lang w:val="hr-HR" w:eastAsia="hr-HR"/>
              </w:rPr>
            </w:pPr>
            <w:r w:rsidRPr="00421DF9">
              <w:rPr>
                <w:rFonts w:eastAsia="Times New Roman" w:cstheme="minorHAnsi"/>
                <w:sz w:val="20"/>
                <w:szCs w:val="20"/>
                <w:lang w:val="hr-HR" w:eastAsia="hr-HR"/>
              </w:rPr>
              <w:t>P1</w:t>
            </w:r>
          </w:p>
        </w:tc>
      </w:tr>
      <w:tr w:rsidR="00F62439" w:rsidRPr="00421DF9" w14:paraId="5CC696CA" w14:textId="77777777" w:rsidTr="001F6BC6">
        <w:trPr>
          <w:trHeight w:val="315"/>
        </w:trPr>
        <w:tc>
          <w:tcPr>
            <w:tcW w:w="2093" w:type="dxa"/>
            <w:tcBorders>
              <w:top w:val="single" w:sz="4" w:space="0" w:color="000000"/>
              <w:left w:val="single" w:sz="4" w:space="0" w:color="000000"/>
              <w:bottom w:val="single" w:sz="12" w:space="0" w:color="000000"/>
              <w:right w:val="single" w:sz="4" w:space="0" w:color="000000"/>
            </w:tcBorders>
            <w:shd w:val="clear" w:color="auto" w:fill="auto"/>
            <w:noWrap/>
            <w:vAlign w:val="center"/>
            <w:hideMark/>
          </w:tcPr>
          <w:p w14:paraId="2987ABC1" w14:textId="77777777" w:rsidR="005B2A27" w:rsidRPr="00421DF9" w:rsidRDefault="005B2A27" w:rsidP="00421DF9">
            <w:pPr>
              <w:rPr>
                <w:rFonts w:eastAsia="Times New Roman" w:cstheme="minorHAnsi"/>
                <w:bCs/>
                <w:sz w:val="20"/>
                <w:szCs w:val="20"/>
                <w:lang w:val="hr-HR" w:eastAsia="hr-HR"/>
              </w:rPr>
            </w:pPr>
          </w:p>
        </w:tc>
        <w:tc>
          <w:tcPr>
            <w:tcW w:w="4020" w:type="dxa"/>
            <w:tcBorders>
              <w:top w:val="single" w:sz="4" w:space="0" w:color="000000"/>
              <w:left w:val="nil"/>
              <w:bottom w:val="single" w:sz="12" w:space="0" w:color="000000"/>
              <w:right w:val="single" w:sz="4" w:space="0" w:color="000000"/>
            </w:tcBorders>
            <w:shd w:val="clear" w:color="auto" w:fill="auto"/>
            <w:noWrap/>
            <w:vAlign w:val="center"/>
            <w:hideMark/>
          </w:tcPr>
          <w:p w14:paraId="54D4C3AF" w14:textId="77777777" w:rsidR="005B2A27" w:rsidRPr="00421DF9" w:rsidRDefault="005B2A27" w:rsidP="00421DF9">
            <w:pPr>
              <w:rPr>
                <w:rFonts w:eastAsia="Times New Roman" w:cstheme="minorHAnsi"/>
                <w:bCs/>
                <w:sz w:val="20"/>
                <w:szCs w:val="20"/>
                <w:lang w:val="hr-HR" w:eastAsia="hr-HR"/>
              </w:rPr>
            </w:pPr>
          </w:p>
        </w:tc>
        <w:tc>
          <w:tcPr>
            <w:tcW w:w="1650" w:type="dxa"/>
            <w:tcBorders>
              <w:top w:val="single" w:sz="4" w:space="0" w:color="000000"/>
              <w:left w:val="nil"/>
              <w:bottom w:val="single" w:sz="12" w:space="0" w:color="000000"/>
              <w:right w:val="single" w:sz="4" w:space="0" w:color="000000"/>
            </w:tcBorders>
            <w:shd w:val="clear" w:color="auto" w:fill="auto"/>
            <w:vAlign w:val="center"/>
            <w:hideMark/>
          </w:tcPr>
          <w:p w14:paraId="0163EFBD" w14:textId="77777777" w:rsidR="005B2A27" w:rsidRPr="00421DF9" w:rsidRDefault="005B2A27" w:rsidP="00421DF9">
            <w:pPr>
              <w:rPr>
                <w:rFonts w:eastAsia="Times New Roman" w:cstheme="minorHAnsi"/>
                <w:bCs/>
                <w:sz w:val="20"/>
                <w:szCs w:val="20"/>
                <w:lang w:val="hr-HR" w:eastAsia="hr-HR"/>
              </w:rPr>
            </w:pP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14:paraId="71F0CCFF" w14:textId="77777777" w:rsidR="005B2A27" w:rsidRPr="00421DF9" w:rsidRDefault="005B2A27" w:rsidP="00421DF9">
            <w:pPr>
              <w:rPr>
                <w:rFonts w:eastAsia="Times New Roman" w:cstheme="minorHAnsi"/>
                <w:sz w:val="20"/>
                <w:szCs w:val="20"/>
                <w:lang w:val="hr-HR" w:eastAsia="hr-HR"/>
              </w:rPr>
            </w:pP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14:paraId="3DF53A57" w14:textId="77777777" w:rsidR="005B2A27" w:rsidRPr="00421DF9" w:rsidRDefault="005B2A27" w:rsidP="00421DF9">
            <w:pPr>
              <w:rPr>
                <w:rFonts w:eastAsia="Times New Roman" w:cstheme="minorHAnsi"/>
                <w:sz w:val="20"/>
                <w:szCs w:val="20"/>
                <w:lang w:val="hr-HR" w:eastAsia="hr-HR"/>
              </w:rPr>
            </w:pPr>
          </w:p>
        </w:tc>
        <w:tc>
          <w:tcPr>
            <w:tcW w:w="1415" w:type="dxa"/>
            <w:tcBorders>
              <w:top w:val="single" w:sz="4" w:space="0" w:color="000000"/>
              <w:left w:val="nil"/>
              <w:bottom w:val="single" w:sz="12" w:space="0" w:color="000000"/>
              <w:right w:val="single" w:sz="4" w:space="0" w:color="000000"/>
            </w:tcBorders>
            <w:shd w:val="clear" w:color="auto" w:fill="auto"/>
            <w:vAlign w:val="center"/>
            <w:hideMark/>
          </w:tcPr>
          <w:p w14:paraId="03CBE99C" w14:textId="77777777" w:rsidR="005B2A27" w:rsidRPr="00421DF9" w:rsidRDefault="005B2A27" w:rsidP="00421DF9">
            <w:pPr>
              <w:rPr>
                <w:rFonts w:eastAsia="Times New Roman" w:cstheme="minorHAnsi"/>
                <w:sz w:val="20"/>
                <w:szCs w:val="20"/>
                <w:lang w:val="hr-HR" w:eastAsia="hr-HR"/>
              </w:rPr>
            </w:pPr>
          </w:p>
        </w:tc>
        <w:tc>
          <w:tcPr>
            <w:tcW w:w="1417" w:type="dxa"/>
            <w:tcBorders>
              <w:top w:val="single" w:sz="4" w:space="0" w:color="000000"/>
              <w:left w:val="nil"/>
              <w:bottom w:val="single" w:sz="12" w:space="0" w:color="000000"/>
              <w:right w:val="single" w:sz="4" w:space="0" w:color="000000"/>
            </w:tcBorders>
            <w:shd w:val="clear" w:color="auto" w:fill="auto"/>
            <w:vAlign w:val="center"/>
            <w:hideMark/>
          </w:tcPr>
          <w:p w14:paraId="40CDBC85" w14:textId="77777777" w:rsidR="005B2A27" w:rsidRPr="00421DF9" w:rsidRDefault="005B2A27" w:rsidP="00421DF9">
            <w:pPr>
              <w:rPr>
                <w:rFonts w:eastAsia="Times New Roman" w:cstheme="minorHAnsi"/>
                <w:sz w:val="20"/>
                <w:szCs w:val="20"/>
                <w:lang w:val="hr-HR" w:eastAsia="hr-HR"/>
              </w:rPr>
            </w:pPr>
          </w:p>
        </w:tc>
        <w:tc>
          <w:tcPr>
            <w:tcW w:w="1559" w:type="dxa"/>
            <w:tcBorders>
              <w:top w:val="single" w:sz="4" w:space="0" w:color="000000"/>
              <w:left w:val="nil"/>
              <w:bottom w:val="single" w:sz="12" w:space="0" w:color="000000"/>
              <w:right w:val="single" w:sz="4" w:space="0" w:color="000000"/>
            </w:tcBorders>
            <w:shd w:val="clear" w:color="auto" w:fill="auto"/>
            <w:vAlign w:val="center"/>
            <w:hideMark/>
          </w:tcPr>
          <w:p w14:paraId="2FC612A8" w14:textId="77777777" w:rsidR="005B2A27" w:rsidRPr="00421DF9" w:rsidRDefault="005B2A27" w:rsidP="00421DF9">
            <w:pPr>
              <w:jc w:val="center"/>
              <w:rPr>
                <w:rFonts w:eastAsia="Times New Roman" w:cstheme="minorHAnsi"/>
                <w:sz w:val="20"/>
                <w:szCs w:val="20"/>
                <w:lang w:val="hr-HR" w:eastAsia="hr-HR"/>
              </w:rPr>
            </w:pPr>
          </w:p>
        </w:tc>
      </w:tr>
    </w:tbl>
    <w:p w14:paraId="4993A277" w14:textId="77777777" w:rsidR="005B2A27" w:rsidRPr="00421DF9" w:rsidRDefault="005B2A27" w:rsidP="00421DF9">
      <w:pPr>
        <w:rPr>
          <w:rFonts w:cstheme="minorHAnsi"/>
          <w:sz w:val="20"/>
          <w:szCs w:val="20"/>
          <w:lang w:val="hr-HR"/>
        </w:rPr>
      </w:pPr>
    </w:p>
    <w:p w14:paraId="6ADCFECD" w14:textId="77777777" w:rsidR="00B21C8C" w:rsidRPr="00421DF9" w:rsidRDefault="00B21C8C" w:rsidP="00421DF9">
      <w:pPr>
        <w:rPr>
          <w:rFonts w:eastAsia="Arial" w:cstheme="minorHAnsi"/>
          <w:b/>
          <w:bCs/>
        </w:rPr>
      </w:pPr>
    </w:p>
    <w:bookmarkEnd w:id="0"/>
    <w:p w14:paraId="60DBC7A9" w14:textId="77777777" w:rsidR="009A38FF" w:rsidRPr="00421DF9" w:rsidRDefault="009A38FF" w:rsidP="00421DF9">
      <w:pPr>
        <w:rPr>
          <w:rFonts w:eastAsia="Arial" w:cstheme="minorHAnsi"/>
          <w:b/>
          <w:bCs/>
        </w:rPr>
      </w:pPr>
    </w:p>
    <w:sectPr w:rsidR="009A38FF" w:rsidRPr="00421DF9" w:rsidSect="00F62439">
      <w:pgSz w:w="16840" w:h="11900"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15373B" w14:textId="77777777" w:rsidR="006B2BB9" w:rsidRDefault="006B2BB9" w:rsidP="008D09E7">
      <w:r>
        <w:separator/>
      </w:r>
    </w:p>
  </w:endnote>
  <w:endnote w:type="continuationSeparator" w:id="0">
    <w:p w14:paraId="3A0E7955" w14:textId="77777777" w:rsidR="006B2BB9" w:rsidRDefault="006B2BB9" w:rsidP="008D0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E00002FF" w:usb1="7AC7FFFF" w:usb2="00000012" w:usb3="00000000" w:csb0="0002000D" w:csb1="00000000"/>
  </w:font>
  <w:font w:name="Times">
    <w:panose1 w:val="02020603050405020304"/>
    <w:charset w:val="00"/>
    <w:family w:val="roman"/>
    <w:pitch w:val="variable"/>
    <w:sig w:usb0="E0002EFF" w:usb1="C000785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Myriad Pro">
    <w:altName w:val="Corbe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122803994"/>
      <w:docPartObj>
        <w:docPartGallery w:val="Page Numbers (Bottom of Page)"/>
        <w:docPartUnique/>
      </w:docPartObj>
    </w:sdtPr>
    <w:sdtEndPr>
      <w:rPr>
        <w:rStyle w:val="PageNumber"/>
      </w:rPr>
    </w:sdtEndPr>
    <w:sdtContent>
      <w:p w14:paraId="137DEE39" w14:textId="77777777" w:rsidR="00A67426" w:rsidRDefault="00A67426" w:rsidP="00E63C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128AEF0" w14:textId="77777777" w:rsidR="00A67426" w:rsidRDefault="00A67426" w:rsidP="008D09E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766761407"/>
      <w:docPartObj>
        <w:docPartGallery w:val="Page Numbers (Bottom of Page)"/>
        <w:docPartUnique/>
      </w:docPartObj>
    </w:sdtPr>
    <w:sdtEndPr>
      <w:rPr>
        <w:rStyle w:val="PageNumber"/>
      </w:rPr>
    </w:sdtEndPr>
    <w:sdtContent>
      <w:p w14:paraId="5EA0C46E" w14:textId="77777777" w:rsidR="00A67426" w:rsidRDefault="00A67426" w:rsidP="00E63C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21DF9">
          <w:rPr>
            <w:rStyle w:val="PageNumber"/>
            <w:noProof/>
          </w:rPr>
          <w:t>1</w:t>
        </w:r>
        <w:r>
          <w:rPr>
            <w:rStyle w:val="PageNumber"/>
          </w:rPr>
          <w:fldChar w:fldCharType="end"/>
        </w:r>
      </w:p>
    </w:sdtContent>
  </w:sdt>
  <w:p w14:paraId="589C8A66" w14:textId="77777777" w:rsidR="00A67426" w:rsidRDefault="00A67426" w:rsidP="008D09E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3B21C1" w14:textId="77777777" w:rsidR="006B2BB9" w:rsidRDefault="006B2BB9" w:rsidP="008D09E7">
      <w:r>
        <w:separator/>
      </w:r>
    </w:p>
  </w:footnote>
  <w:footnote w:type="continuationSeparator" w:id="0">
    <w:p w14:paraId="64CB5156" w14:textId="77777777" w:rsidR="006B2BB9" w:rsidRDefault="006B2BB9" w:rsidP="008D09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23CDE"/>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15:restartNumberingAfterBreak="0">
    <w:nsid w:val="00A85691"/>
    <w:multiLevelType w:val="hybridMultilevel"/>
    <w:tmpl w:val="A0A20810"/>
    <w:lvl w:ilvl="0" w:tplc="6DDC07F8">
      <w:start w:val="2"/>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AE401D"/>
    <w:multiLevelType w:val="hybridMultilevel"/>
    <w:tmpl w:val="747643D0"/>
    <w:lvl w:ilvl="0" w:tplc="041A000F">
      <w:start w:val="1"/>
      <w:numFmt w:val="decimal"/>
      <w:lvlText w:val="%1."/>
      <w:lvlJc w:val="left"/>
      <w:pPr>
        <w:ind w:left="360" w:hanging="360"/>
      </w:pPr>
      <w:rPr>
        <w:rFonts w:hint="default"/>
        <w:b w:val="0"/>
        <w:i w:val="0"/>
      </w:r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3" w15:restartNumberingAfterBreak="0">
    <w:nsid w:val="00B254DD"/>
    <w:multiLevelType w:val="multilevel"/>
    <w:tmpl w:val="AE14D4F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1205B5E"/>
    <w:multiLevelType w:val="hybridMultilevel"/>
    <w:tmpl w:val="725EFFD2"/>
    <w:lvl w:ilvl="0" w:tplc="041A0001">
      <w:start w:val="1"/>
      <w:numFmt w:val="bullet"/>
      <w:lvlText w:val=""/>
      <w:lvlJc w:val="left"/>
      <w:pPr>
        <w:ind w:left="2484" w:hanging="360"/>
      </w:pPr>
      <w:rPr>
        <w:rFonts w:ascii="Symbol" w:hAnsi="Symbol" w:hint="default"/>
      </w:rPr>
    </w:lvl>
    <w:lvl w:ilvl="1" w:tplc="E62484C0">
      <w:numFmt w:val="bullet"/>
      <w:lvlText w:val="•"/>
      <w:lvlJc w:val="left"/>
      <w:pPr>
        <w:ind w:left="3564" w:hanging="720"/>
      </w:pPr>
      <w:rPr>
        <w:rFonts w:ascii="Arial Narrow" w:eastAsia="Times New Roman" w:hAnsi="Arial Narrow" w:cs="Times New Roman" w:hint="default"/>
      </w:rPr>
    </w:lvl>
    <w:lvl w:ilvl="2" w:tplc="041A0005" w:tentative="1">
      <w:start w:val="1"/>
      <w:numFmt w:val="bullet"/>
      <w:lvlText w:val=""/>
      <w:lvlJc w:val="left"/>
      <w:pPr>
        <w:ind w:left="3924" w:hanging="360"/>
      </w:pPr>
      <w:rPr>
        <w:rFonts w:ascii="Wingdings" w:hAnsi="Wingdings" w:hint="default"/>
      </w:rPr>
    </w:lvl>
    <w:lvl w:ilvl="3" w:tplc="041A0001" w:tentative="1">
      <w:start w:val="1"/>
      <w:numFmt w:val="bullet"/>
      <w:lvlText w:val=""/>
      <w:lvlJc w:val="left"/>
      <w:pPr>
        <w:ind w:left="4644" w:hanging="360"/>
      </w:pPr>
      <w:rPr>
        <w:rFonts w:ascii="Symbol" w:hAnsi="Symbol" w:hint="default"/>
      </w:rPr>
    </w:lvl>
    <w:lvl w:ilvl="4" w:tplc="041A0003" w:tentative="1">
      <w:start w:val="1"/>
      <w:numFmt w:val="bullet"/>
      <w:lvlText w:val="o"/>
      <w:lvlJc w:val="left"/>
      <w:pPr>
        <w:ind w:left="5364" w:hanging="360"/>
      </w:pPr>
      <w:rPr>
        <w:rFonts w:ascii="Courier New" w:hAnsi="Courier New" w:cs="Courier New" w:hint="default"/>
      </w:rPr>
    </w:lvl>
    <w:lvl w:ilvl="5" w:tplc="041A0005" w:tentative="1">
      <w:start w:val="1"/>
      <w:numFmt w:val="bullet"/>
      <w:lvlText w:val=""/>
      <w:lvlJc w:val="left"/>
      <w:pPr>
        <w:ind w:left="6084" w:hanging="360"/>
      </w:pPr>
      <w:rPr>
        <w:rFonts w:ascii="Wingdings" w:hAnsi="Wingdings" w:hint="default"/>
      </w:rPr>
    </w:lvl>
    <w:lvl w:ilvl="6" w:tplc="041A0001" w:tentative="1">
      <w:start w:val="1"/>
      <w:numFmt w:val="bullet"/>
      <w:lvlText w:val=""/>
      <w:lvlJc w:val="left"/>
      <w:pPr>
        <w:ind w:left="6804" w:hanging="360"/>
      </w:pPr>
      <w:rPr>
        <w:rFonts w:ascii="Symbol" w:hAnsi="Symbol" w:hint="default"/>
      </w:rPr>
    </w:lvl>
    <w:lvl w:ilvl="7" w:tplc="041A0003" w:tentative="1">
      <w:start w:val="1"/>
      <w:numFmt w:val="bullet"/>
      <w:lvlText w:val="o"/>
      <w:lvlJc w:val="left"/>
      <w:pPr>
        <w:ind w:left="7524" w:hanging="360"/>
      </w:pPr>
      <w:rPr>
        <w:rFonts w:ascii="Courier New" w:hAnsi="Courier New" w:cs="Courier New" w:hint="default"/>
      </w:rPr>
    </w:lvl>
    <w:lvl w:ilvl="8" w:tplc="041A0005" w:tentative="1">
      <w:start w:val="1"/>
      <w:numFmt w:val="bullet"/>
      <w:lvlText w:val=""/>
      <w:lvlJc w:val="left"/>
      <w:pPr>
        <w:ind w:left="8244" w:hanging="360"/>
      </w:pPr>
      <w:rPr>
        <w:rFonts w:ascii="Wingdings" w:hAnsi="Wingdings" w:hint="default"/>
      </w:rPr>
    </w:lvl>
  </w:abstractNum>
  <w:abstractNum w:abstractNumId="5" w15:restartNumberingAfterBreak="0">
    <w:nsid w:val="02470C26"/>
    <w:multiLevelType w:val="hybridMultilevel"/>
    <w:tmpl w:val="6CB00B2C"/>
    <w:lvl w:ilvl="0" w:tplc="0409000F">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663F18"/>
    <w:multiLevelType w:val="hybridMultilevel"/>
    <w:tmpl w:val="630A0356"/>
    <w:lvl w:ilvl="0" w:tplc="B3BA95B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CF545C"/>
    <w:multiLevelType w:val="multilevel"/>
    <w:tmpl w:val="18B65B10"/>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04C226B3"/>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057B73C3"/>
    <w:multiLevelType w:val="multilevel"/>
    <w:tmpl w:val="B05EB17A"/>
    <w:lvl w:ilvl="0">
      <w:start w:val="1"/>
      <w:numFmt w:val="bullet"/>
      <w:lvlText w:val=""/>
      <w:lvlJc w:val="left"/>
      <w:pPr>
        <w:tabs>
          <w:tab w:val="num" w:pos="720"/>
        </w:tabs>
        <w:ind w:left="720" w:hanging="360"/>
      </w:pPr>
      <w:rPr>
        <w:rFonts w:ascii="Symbol" w:hAnsi="Symbol" w:hint="default"/>
      </w:rPr>
    </w:lvl>
    <w:lvl w:ilvl="1">
      <w:start w:val="5"/>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10" w15:restartNumberingAfterBreak="0">
    <w:nsid w:val="082235E2"/>
    <w:multiLevelType w:val="hybridMultilevel"/>
    <w:tmpl w:val="A5BE0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7B0F27"/>
    <w:multiLevelType w:val="hybridMultilevel"/>
    <w:tmpl w:val="F7AAEAF2"/>
    <w:lvl w:ilvl="0" w:tplc="6DDC07F8">
      <w:start w:val="2"/>
      <w:numFmt w:val="bullet"/>
      <w:lvlText w:val="•"/>
      <w:lvlJc w:val="left"/>
      <w:pPr>
        <w:ind w:left="360" w:hanging="360"/>
      </w:pPr>
      <w:rPr>
        <w:rFonts w:ascii="Arial Narrow" w:eastAsia="Calibri" w:hAnsi="Arial Narrow"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9EC5F11"/>
    <w:multiLevelType w:val="hybridMultilevel"/>
    <w:tmpl w:val="30F48C94"/>
    <w:lvl w:ilvl="0" w:tplc="E94ED7E8">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3" w15:restartNumberingAfterBreak="0">
    <w:nsid w:val="0CA13E7F"/>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DAB0A6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E0213BF"/>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E3B2D3E"/>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0E4D51A4"/>
    <w:multiLevelType w:val="multilevel"/>
    <w:tmpl w:val="84E60078"/>
    <w:lvl w:ilvl="0">
      <w:start w:val="1"/>
      <w:numFmt w:val="decimal"/>
      <w:lvlText w:val="%1."/>
      <w:lvlJc w:val="left"/>
      <w:pPr>
        <w:ind w:left="36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8" w15:restartNumberingAfterBreak="0">
    <w:nsid w:val="0F427EEB"/>
    <w:multiLevelType w:val="hybridMultilevel"/>
    <w:tmpl w:val="88744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5E0DDC"/>
    <w:multiLevelType w:val="hybridMultilevel"/>
    <w:tmpl w:val="DCBEFA3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1EE0E0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12FA35AA"/>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13C04F8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140D5F71"/>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4" w15:restartNumberingAfterBreak="0">
    <w:nsid w:val="14646DB4"/>
    <w:multiLevelType w:val="hybridMultilevel"/>
    <w:tmpl w:val="BBC4C0DC"/>
    <w:lvl w:ilvl="0" w:tplc="6DDC07F8">
      <w:start w:val="2"/>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4B923E0"/>
    <w:multiLevelType w:val="multilevel"/>
    <w:tmpl w:val="BB6816D0"/>
    <w:lvl w:ilvl="0">
      <w:start w:val="1"/>
      <w:numFmt w:val="decimal"/>
      <w:lvlText w:val="%1."/>
      <w:lvlJc w:val="left"/>
      <w:pPr>
        <w:ind w:left="444" w:hanging="444"/>
      </w:pPr>
      <w:rPr>
        <w:rFonts w:hint="default"/>
        <w:b/>
        <w:i/>
        <w:color w:val="000000"/>
        <w:sz w:val="20"/>
      </w:rPr>
    </w:lvl>
    <w:lvl w:ilvl="1">
      <w:start w:val="12"/>
      <w:numFmt w:val="decimal"/>
      <w:lvlText w:val="%1.%2."/>
      <w:lvlJc w:val="left"/>
      <w:pPr>
        <w:ind w:left="1214" w:hanging="720"/>
      </w:pPr>
      <w:rPr>
        <w:rFonts w:hint="default"/>
        <w:b w:val="0"/>
        <w:i w:val="0"/>
        <w:color w:val="000000"/>
        <w:sz w:val="20"/>
      </w:rPr>
    </w:lvl>
    <w:lvl w:ilvl="2">
      <w:start w:val="1"/>
      <w:numFmt w:val="decimal"/>
      <w:lvlText w:val="%1.%2.%3."/>
      <w:lvlJc w:val="left"/>
      <w:pPr>
        <w:ind w:left="1708" w:hanging="720"/>
      </w:pPr>
      <w:rPr>
        <w:rFonts w:hint="default"/>
        <w:b/>
        <w:i/>
        <w:color w:val="000000"/>
        <w:sz w:val="20"/>
      </w:rPr>
    </w:lvl>
    <w:lvl w:ilvl="3">
      <w:start w:val="1"/>
      <w:numFmt w:val="decimal"/>
      <w:lvlText w:val="%1.%2.%3.%4."/>
      <w:lvlJc w:val="left"/>
      <w:pPr>
        <w:ind w:left="2562" w:hanging="1080"/>
      </w:pPr>
      <w:rPr>
        <w:rFonts w:hint="default"/>
        <w:b/>
        <w:i/>
        <w:color w:val="000000"/>
        <w:sz w:val="20"/>
      </w:rPr>
    </w:lvl>
    <w:lvl w:ilvl="4">
      <w:start w:val="1"/>
      <w:numFmt w:val="decimal"/>
      <w:lvlText w:val="%1.%2.%3.%4.%5."/>
      <w:lvlJc w:val="left"/>
      <w:pPr>
        <w:ind w:left="3056" w:hanging="1080"/>
      </w:pPr>
      <w:rPr>
        <w:rFonts w:hint="default"/>
        <w:b/>
        <w:i/>
        <w:color w:val="000000"/>
        <w:sz w:val="20"/>
      </w:rPr>
    </w:lvl>
    <w:lvl w:ilvl="5">
      <w:start w:val="1"/>
      <w:numFmt w:val="decimal"/>
      <w:lvlText w:val="%1.%2.%3.%4.%5.%6."/>
      <w:lvlJc w:val="left"/>
      <w:pPr>
        <w:ind w:left="3910" w:hanging="1440"/>
      </w:pPr>
      <w:rPr>
        <w:rFonts w:hint="default"/>
        <w:b/>
        <w:i/>
        <w:color w:val="000000"/>
        <w:sz w:val="20"/>
      </w:rPr>
    </w:lvl>
    <w:lvl w:ilvl="6">
      <w:start w:val="1"/>
      <w:numFmt w:val="decimal"/>
      <w:lvlText w:val="%1.%2.%3.%4.%5.%6.%7."/>
      <w:lvlJc w:val="left"/>
      <w:pPr>
        <w:ind w:left="4404" w:hanging="1440"/>
      </w:pPr>
      <w:rPr>
        <w:rFonts w:hint="default"/>
        <w:b/>
        <w:i/>
        <w:color w:val="000000"/>
        <w:sz w:val="20"/>
      </w:rPr>
    </w:lvl>
    <w:lvl w:ilvl="7">
      <w:start w:val="1"/>
      <w:numFmt w:val="decimal"/>
      <w:lvlText w:val="%1.%2.%3.%4.%5.%6.%7.%8."/>
      <w:lvlJc w:val="left"/>
      <w:pPr>
        <w:ind w:left="5258" w:hanging="1800"/>
      </w:pPr>
      <w:rPr>
        <w:rFonts w:hint="default"/>
        <w:b/>
        <w:i/>
        <w:color w:val="000000"/>
        <w:sz w:val="20"/>
      </w:rPr>
    </w:lvl>
    <w:lvl w:ilvl="8">
      <w:start w:val="1"/>
      <w:numFmt w:val="decimal"/>
      <w:lvlText w:val="%1.%2.%3.%4.%5.%6.%7.%8.%9."/>
      <w:lvlJc w:val="left"/>
      <w:pPr>
        <w:ind w:left="5752" w:hanging="1800"/>
      </w:pPr>
      <w:rPr>
        <w:rFonts w:hint="default"/>
        <w:b/>
        <w:i/>
        <w:color w:val="000000"/>
        <w:sz w:val="20"/>
      </w:rPr>
    </w:lvl>
  </w:abstractNum>
  <w:abstractNum w:abstractNumId="26" w15:restartNumberingAfterBreak="0">
    <w:nsid w:val="14BD4392"/>
    <w:multiLevelType w:val="multilevel"/>
    <w:tmpl w:val="9FFE7724"/>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27" w15:restartNumberingAfterBreak="0">
    <w:nsid w:val="150B077C"/>
    <w:multiLevelType w:val="hybridMultilevel"/>
    <w:tmpl w:val="FEA25658"/>
    <w:lvl w:ilvl="0" w:tplc="B3BA95BE">
      <w:start w:val="1"/>
      <w:numFmt w:val="decimal"/>
      <w:lvlText w:val="%1."/>
      <w:lvlJc w:val="left"/>
      <w:pPr>
        <w:tabs>
          <w:tab w:val="num" w:pos="265"/>
        </w:tabs>
        <w:ind w:left="265" w:hanging="360"/>
      </w:pPr>
      <w:rPr>
        <w:rFonts w:hint="default"/>
      </w:rPr>
    </w:lvl>
    <w:lvl w:ilvl="1" w:tplc="0A02638E">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17E84D12"/>
    <w:multiLevelType w:val="hybridMultilevel"/>
    <w:tmpl w:val="E9FAD278"/>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9" w15:restartNumberingAfterBreak="0">
    <w:nsid w:val="1960316A"/>
    <w:multiLevelType w:val="hybridMultilevel"/>
    <w:tmpl w:val="B43CDC82"/>
    <w:lvl w:ilvl="0" w:tplc="041A0001">
      <w:start w:val="1"/>
      <w:numFmt w:val="bullet"/>
      <w:lvlText w:val=""/>
      <w:lvlJc w:val="left"/>
      <w:pPr>
        <w:ind w:left="450" w:hanging="360"/>
      </w:pPr>
      <w:rPr>
        <w:rFonts w:ascii="Symbol" w:hAnsi="Symbol" w:hint="default"/>
      </w:rPr>
    </w:lvl>
    <w:lvl w:ilvl="1" w:tplc="041A0003" w:tentative="1">
      <w:start w:val="1"/>
      <w:numFmt w:val="bullet"/>
      <w:lvlText w:val="o"/>
      <w:lvlJc w:val="left"/>
      <w:pPr>
        <w:ind w:left="1170" w:hanging="360"/>
      </w:pPr>
      <w:rPr>
        <w:rFonts w:ascii="Courier New" w:hAnsi="Courier New" w:cs="Courier New" w:hint="default"/>
      </w:rPr>
    </w:lvl>
    <w:lvl w:ilvl="2" w:tplc="041A0005" w:tentative="1">
      <w:start w:val="1"/>
      <w:numFmt w:val="bullet"/>
      <w:lvlText w:val=""/>
      <w:lvlJc w:val="left"/>
      <w:pPr>
        <w:ind w:left="1890" w:hanging="360"/>
      </w:pPr>
      <w:rPr>
        <w:rFonts w:ascii="Wingdings" w:hAnsi="Wingdings" w:hint="default"/>
      </w:rPr>
    </w:lvl>
    <w:lvl w:ilvl="3" w:tplc="041A0001" w:tentative="1">
      <w:start w:val="1"/>
      <w:numFmt w:val="bullet"/>
      <w:lvlText w:val=""/>
      <w:lvlJc w:val="left"/>
      <w:pPr>
        <w:ind w:left="2610" w:hanging="360"/>
      </w:pPr>
      <w:rPr>
        <w:rFonts w:ascii="Symbol" w:hAnsi="Symbol" w:hint="default"/>
      </w:rPr>
    </w:lvl>
    <w:lvl w:ilvl="4" w:tplc="041A0003" w:tentative="1">
      <w:start w:val="1"/>
      <w:numFmt w:val="bullet"/>
      <w:lvlText w:val="o"/>
      <w:lvlJc w:val="left"/>
      <w:pPr>
        <w:ind w:left="3330" w:hanging="360"/>
      </w:pPr>
      <w:rPr>
        <w:rFonts w:ascii="Courier New" w:hAnsi="Courier New" w:cs="Courier New" w:hint="default"/>
      </w:rPr>
    </w:lvl>
    <w:lvl w:ilvl="5" w:tplc="041A0005" w:tentative="1">
      <w:start w:val="1"/>
      <w:numFmt w:val="bullet"/>
      <w:lvlText w:val=""/>
      <w:lvlJc w:val="left"/>
      <w:pPr>
        <w:ind w:left="4050" w:hanging="360"/>
      </w:pPr>
      <w:rPr>
        <w:rFonts w:ascii="Wingdings" w:hAnsi="Wingdings" w:hint="default"/>
      </w:rPr>
    </w:lvl>
    <w:lvl w:ilvl="6" w:tplc="041A0001" w:tentative="1">
      <w:start w:val="1"/>
      <w:numFmt w:val="bullet"/>
      <w:lvlText w:val=""/>
      <w:lvlJc w:val="left"/>
      <w:pPr>
        <w:ind w:left="4770" w:hanging="360"/>
      </w:pPr>
      <w:rPr>
        <w:rFonts w:ascii="Symbol" w:hAnsi="Symbol" w:hint="default"/>
      </w:rPr>
    </w:lvl>
    <w:lvl w:ilvl="7" w:tplc="041A0003" w:tentative="1">
      <w:start w:val="1"/>
      <w:numFmt w:val="bullet"/>
      <w:lvlText w:val="o"/>
      <w:lvlJc w:val="left"/>
      <w:pPr>
        <w:ind w:left="5490" w:hanging="360"/>
      </w:pPr>
      <w:rPr>
        <w:rFonts w:ascii="Courier New" w:hAnsi="Courier New" w:cs="Courier New" w:hint="default"/>
      </w:rPr>
    </w:lvl>
    <w:lvl w:ilvl="8" w:tplc="041A0005" w:tentative="1">
      <w:start w:val="1"/>
      <w:numFmt w:val="bullet"/>
      <w:lvlText w:val=""/>
      <w:lvlJc w:val="left"/>
      <w:pPr>
        <w:ind w:left="6210" w:hanging="360"/>
      </w:pPr>
      <w:rPr>
        <w:rFonts w:ascii="Wingdings" w:hAnsi="Wingdings" w:hint="default"/>
      </w:rPr>
    </w:lvl>
  </w:abstractNum>
  <w:abstractNum w:abstractNumId="30" w15:restartNumberingAfterBreak="0">
    <w:nsid w:val="1970066E"/>
    <w:multiLevelType w:val="multilevel"/>
    <w:tmpl w:val="AE14D4F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1A5147DA"/>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1A57276C"/>
    <w:multiLevelType w:val="multilevel"/>
    <w:tmpl w:val="8E0CEEBC"/>
    <w:lvl w:ilvl="0">
      <w:start w:val="1"/>
      <w:numFmt w:val="decimal"/>
      <w:lvlText w:val="%1."/>
      <w:lvlJc w:val="left"/>
      <w:pPr>
        <w:ind w:left="625" w:hanging="360"/>
      </w:pPr>
      <w:rPr>
        <w:rFonts w:hint="default"/>
      </w:rPr>
    </w:lvl>
    <w:lvl w:ilvl="1">
      <w:start w:val="1"/>
      <w:numFmt w:val="decimal"/>
      <w:isLgl/>
      <w:lvlText w:val="%1.%2."/>
      <w:lvlJc w:val="left"/>
      <w:pPr>
        <w:ind w:left="1152" w:hanging="360"/>
      </w:pPr>
      <w:rPr>
        <w:rFonts w:ascii="Calibri" w:eastAsia="Arial" w:hAnsi="Calibri" w:cs="Calibri" w:hint="default"/>
        <w:b w:val="0"/>
        <w:i w:val="0"/>
        <w:color w:val="000000"/>
        <w:sz w:val="20"/>
      </w:rPr>
    </w:lvl>
    <w:lvl w:ilvl="2">
      <w:start w:val="1"/>
      <w:numFmt w:val="decimal"/>
      <w:isLgl/>
      <w:lvlText w:val="%1.%2.%3."/>
      <w:lvlJc w:val="left"/>
      <w:pPr>
        <w:ind w:left="2039" w:hanging="720"/>
      </w:pPr>
      <w:rPr>
        <w:rFonts w:ascii="Arial" w:eastAsia="Arial" w:hAnsi="Arial" w:cs="Arial" w:hint="default"/>
        <w:b/>
        <w:i/>
        <w:color w:val="000000"/>
        <w:sz w:val="20"/>
      </w:rPr>
    </w:lvl>
    <w:lvl w:ilvl="3">
      <w:start w:val="1"/>
      <w:numFmt w:val="decimal"/>
      <w:isLgl/>
      <w:lvlText w:val="%1.%2.%3.%4."/>
      <w:lvlJc w:val="left"/>
      <w:pPr>
        <w:ind w:left="2566" w:hanging="720"/>
      </w:pPr>
      <w:rPr>
        <w:rFonts w:ascii="Arial" w:eastAsia="Arial" w:hAnsi="Arial" w:cs="Arial" w:hint="default"/>
        <w:b/>
        <w:i/>
        <w:color w:val="000000"/>
        <w:sz w:val="20"/>
      </w:rPr>
    </w:lvl>
    <w:lvl w:ilvl="4">
      <w:start w:val="1"/>
      <w:numFmt w:val="decimal"/>
      <w:isLgl/>
      <w:lvlText w:val="%1.%2.%3.%4.%5."/>
      <w:lvlJc w:val="left"/>
      <w:pPr>
        <w:ind w:left="3453" w:hanging="1080"/>
      </w:pPr>
      <w:rPr>
        <w:rFonts w:ascii="Arial" w:eastAsia="Arial" w:hAnsi="Arial" w:cs="Arial" w:hint="default"/>
        <w:b/>
        <w:i/>
        <w:color w:val="000000"/>
        <w:sz w:val="20"/>
      </w:rPr>
    </w:lvl>
    <w:lvl w:ilvl="5">
      <w:start w:val="1"/>
      <w:numFmt w:val="decimal"/>
      <w:isLgl/>
      <w:lvlText w:val="%1.%2.%3.%4.%5.%6."/>
      <w:lvlJc w:val="left"/>
      <w:pPr>
        <w:ind w:left="3980" w:hanging="1080"/>
      </w:pPr>
      <w:rPr>
        <w:rFonts w:ascii="Arial" w:eastAsia="Arial" w:hAnsi="Arial" w:cs="Arial" w:hint="default"/>
        <w:b/>
        <w:i/>
        <w:color w:val="000000"/>
        <w:sz w:val="20"/>
      </w:rPr>
    </w:lvl>
    <w:lvl w:ilvl="6">
      <w:start w:val="1"/>
      <w:numFmt w:val="decimal"/>
      <w:isLgl/>
      <w:lvlText w:val="%1.%2.%3.%4.%5.%6.%7."/>
      <w:lvlJc w:val="left"/>
      <w:pPr>
        <w:ind w:left="4867" w:hanging="1440"/>
      </w:pPr>
      <w:rPr>
        <w:rFonts w:ascii="Arial" w:eastAsia="Arial" w:hAnsi="Arial" w:cs="Arial" w:hint="default"/>
        <w:b/>
        <w:i/>
        <w:color w:val="000000"/>
        <w:sz w:val="20"/>
      </w:rPr>
    </w:lvl>
    <w:lvl w:ilvl="7">
      <w:start w:val="1"/>
      <w:numFmt w:val="decimal"/>
      <w:isLgl/>
      <w:lvlText w:val="%1.%2.%3.%4.%5.%6.%7.%8."/>
      <w:lvlJc w:val="left"/>
      <w:pPr>
        <w:ind w:left="5394" w:hanging="1440"/>
      </w:pPr>
      <w:rPr>
        <w:rFonts w:ascii="Arial" w:eastAsia="Arial" w:hAnsi="Arial" w:cs="Arial" w:hint="default"/>
        <w:b/>
        <w:i/>
        <w:color w:val="000000"/>
        <w:sz w:val="20"/>
      </w:rPr>
    </w:lvl>
    <w:lvl w:ilvl="8">
      <w:start w:val="1"/>
      <w:numFmt w:val="decimal"/>
      <w:isLgl/>
      <w:lvlText w:val="%1.%2.%3.%4.%5.%6.%7.%8.%9."/>
      <w:lvlJc w:val="left"/>
      <w:pPr>
        <w:ind w:left="6281" w:hanging="1800"/>
      </w:pPr>
      <w:rPr>
        <w:rFonts w:ascii="Arial" w:eastAsia="Arial" w:hAnsi="Arial" w:cs="Arial" w:hint="default"/>
        <w:b/>
        <w:i/>
        <w:color w:val="000000"/>
        <w:sz w:val="20"/>
      </w:rPr>
    </w:lvl>
  </w:abstractNum>
  <w:abstractNum w:abstractNumId="33" w15:restartNumberingAfterBreak="0">
    <w:nsid w:val="1BCD3D63"/>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1C2E466C"/>
    <w:multiLevelType w:val="multilevel"/>
    <w:tmpl w:val="EE585BE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D852913"/>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1DD10331"/>
    <w:multiLevelType w:val="hybridMultilevel"/>
    <w:tmpl w:val="6CB00B2C"/>
    <w:lvl w:ilvl="0" w:tplc="FFFFFFFF">
      <w:start w:val="1"/>
      <w:numFmt w:val="decimal"/>
      <w:lvlText w:val="%1."/>
      <w:lvlJc w:val="left"/>
      <w:pPr>
        <w:ind w:left="720" w:hanging="360"/>
      </w:pPr>
      <w:rPr>
        <w:rFonts w:hint="default"/>
        <w:b w:val="0"/>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EF71C8B"/>
    <w:multiLevelType w:val="multilevel"/>
    <w:tmpl w:val="9F1A45BA"/>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1F4C603D"/>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9" w15:restartNumberingAfterBreak="0">
    <w:nsid w:val="1FDB551A"/>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1FEB283D"/>
    <w:multiLevelType w:val="multilevel"/>
    <w:tmpl w:val="DAE653CA"/>
    <w:lvl w:ilvl="0">
      <w:start w:val="1"/>
      <w:numFmt w:val="bullet"/>
      <w:lvlText w:val=""/>
      <w:lvlJc w:val="left"/>
      <w:pPr>
        <w:ind w:left="360" w:hanging="360"/>
      </w:pPr>
      <w:rPr>
        <w:rFonts w:ascii="Symbol" w:hAnsi="Symbol"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41" w15:restartNumberingAfterBreak="0">
    <w:nsid w:val="20225D9C"/>
    <w:multiLevelType w:val="multilevel"/>
    <w:tmpl w:val="5F9ECE0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i w:val="0"/>
        <w:color w:val="000000"/>
        <w:sz w:val="20"/>
      </w:rPr>
    </w:lvl>
    <w:lvl w:ilvl="2">
      <w:start w:val="1"/>
      <w:numFmt w:val="decimal"/>
      <w:lvlText w:val="%1.%2.%3."/>
      <w:lvlJc w:val="left"/>
      <w:pPr>
        <w:ind w:left="1224" w:hanging="504"/>
      </w:pPr>
      <w:rPr>
        <w:rFonts w:hint="default"/>
        <w:b/>
        <w:i/>
        <w:color w:val="000000"/>
        <w:sz w:val="20"/>
      </w:rPr>
    </w:lvl>
    <w:lvl w:ilvl="3">
      <w:start w:val="1"/>
      <w:numFmt w:val="decimal"/>
      <w:lvlText w:val="%1.%2.%3.%4."/>
      <w:lvlJc w:val="left"/>
      <w:pPr>
        <w:ind w:left="1728" w:hanging="648"/>
      </w:pPr>
      <w:rPr>
        <w:rFonts w:hint="default"/>
        <w:b/>
        <w:i/>
        <w:color w:val="000000"/>
        <w:sz w:val="20"/>
      </w:rPr>
    </w:lvl>
    <w:lvl w:ilvl="4">
      <w:start w:val="1"/>
      <w:numFmt w:val="decimal"/>
      <w:lvlText w:val="%1.%2.%3.%4.%5."/>
      <w:lvlJc w:val="left"/>
      <w:pPr>
        <w:ind w:left="2232" w:hanging="792"/>
      </w:pPr>
      <w:rPr>
        <w:rFonts w:hint="default"/>
        <w:b/>
        <w:i/>
        <w:color w:val="000000"/>
        <w:sz w:val="20"/>
      </w:rPr>
    </w:lvl>
    <w:lvl w:ilvl="5">
      <w:start w:val="1"/>
      <w:numFmt w:val="decimal"/>
      <w:lvlText w:val="%1.%2.%3.%4.%5.%6."/>
      <w:lvlJc w:val="left"/>
      <w:pPr>
        <w:ind w:left="2736" w:hanging="936"/>
      </w:pPr>
      <w:rPr>
        <w:rFonts w:hint="default"/>
        <w:b/>
        <w:i/>
        <w:color w:val="000000"/>
        <w:sz w:val="20"/>
      </w:rPr>
    </w:lvl>
    <w:lvl w:ilvl="6">
      <w:start w:val="1"/>
      <w:numFmt w:val="decimal"/>
      <w:lvlText w:val="%1.%2.%3.%4.%5.%6.%7."/>
      <w:lvlJc w:val="left"/>
      <w:pPr>
        <w:ind w:left="3240" w:hanging="1080"/>
      </w:pPr>
      <w:rPr>
        <w:rFonts w:hint="default"/>
        <w:b/>
        <w:i/>
        <w:color w:val="000000"/>
        <w:sz w:val="20"/>
      </w:rPr>
    </w:lvl>
    <w:lvl w:ilvl="7">
      <w:start w:val="1"/>
      <w:numFmt w:val="decimal"/>
      <w:lvlText w:val="%1.%2.%3.%4.%5.%6.%7.%8."/>
      <w:lvlJc w:val="left"/>
      <w:pPr>
        <w:ind w:left="3744" w:hanging="1224"/>
      </w:pPr>
      <w:rPr>
        <w:rFonts w:hint="default"/>
        <w:b/>
        <w:i/>
        <w:color w:val="000000"/>
        <w:sz w:val="20"/>
      </w:rPr>
    </w:lvl>
    <w:lvl w:ilvl="8">
      <w:start w:val="1"/>
      <w:numFmt w:val="decimal"/>
      <w:lvlText w:val="%1.%2.%3.%4.%5.%6.%7.%8.%9."/>
      <w:lvlJc w:val="left"/>
      <w:pPr>
        <w:ind w:left="4320" w:hanging="1440"/>
      </w:pPr>
      <w:rPr>
        <w:rFonts w:hint="default"/>
        <w:b/>
        <w:i/>
        <w:color w:val="000000"/>
        <w:sz w:val="20"/>
      </w:rPr>
    </w:lvl>
  </w:abstractNum>
  <w:abstractNum w:abstractNumId="42" w15:restartNumberingAfterBreak="0">
    <w:nsid w:val="206F0031"/>
    <w:multiLevelType w:val="hybridMultilevel"/>
    <w:tmpl w:val="6B8A14A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217D7E1F"/>
    <w:multiLevelType w:val="hybridMultilevel"/>
    <w:tmpl w:val="994C5D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218470FA"/>
    <w:multiLevelType w:val="hybridMultilevel"/>
    <w:tmpl w:val="01F805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21CB23C7"/>
    <w:multiLevelType w:val="multilevel"/>
    <w:tmpl w:val="35E63304"/>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21F43AA2"/>
    <w:multiLevelType w:val="multilevel"/>
    <w:tmpl w:val="37702046"/>
    <w:lvl w:ilvl="0">
      <w:start w:val="1"/>
      <w:numFmt w:val="decimal"/>
      <w:lvlText w:val="%1."/>
      <w:lvlJc w:val="left"/>
      <w:pPr>
        <w:ind w:left="625" w:hanging="360"/>
      </w:pPr>
      <w:rPr>
        <w:rFonts w:hint="default"/>
      </w:rPr>
    </w:lvl>
    <w:lvl w:ilvl="1">
      <w:start w:val="1"/>
      <w:numFmt w:val="decimal"/>
      <w:isLgl/>
      <w:lvlText w:val="%1.%2."/>
      <w:lvlJc w:val="left"/>
      <w:pPr>
        <w:ind w:left="1512" w:hanging="720"/>
      </w:pPr>
      <w:rPr>
        <w:rFonts w:hint="default"/>
        <w:b w:val="0"/>
        <w:i w:val="0"/>
        <w:color w:val="000000"/>
        <w:sz w:val="20"/>
      </w:rPr>
    </w:lvl>
    <w:lvl w:ilvl="2">
      <w:start w:val="1"/>
      <w:numFmt w:val="decimal"/>
      <w:isLgl/>
      <w:lvlText w:val="%1.%2.%3."/>
      <w:lvlJc w:val="left"/>
      <w:pPr>
        <w:ind w:left="2039" w:hanging="720"/>
      </w:pPr>
      <w:rPr>
        <w:rFonts w:hint="default"/>
        <w:b/>
        <w:i/>
        <w:color w:val="000000"/>
        <w:sz w:val="20"/>
      </w:rPr>
    </w:lvl>
    <w:lvl w:ilvl="3">
      <w:start w:val="1"/>
      <w:numFmt w:val="decimal"/>
      <w:isLgl/>
      <w:lvlText w:val="%1.%2.%3.%4."/>
      <w:lvlJc w:val="left"/>
      <w:pPr>
        <w:ind w:left="2926" w:hanging="1080"/>
      </w:pPr>
      <w:rPr>
        <w:rFonts w:hint="default"/>
        <w:b/>
        <w:i/>
        <w:color w:val="000000"/>
        <w:sz w:val="20"/>
      </w:rPr>
    </w:lvl>
    <w:lvl w:ilvl="4">
      <w:start w:val="1"/>
      <w:numFmt w:val="decimal"/>
      <w:isLgl/>
      <w:lvlText w:val="%1.%2.%3.%4.%5."/>
      <w:lvlJc w:val="left"/>
      <w:pPr>
        <w:ind w:left="3453" w:hanging="1080"/>
      </w:pPr>
      <w:rPr>
        <w:rFonts w:hint="default"/>
        <w:b/>
        <w:i/>
        <w:color w:val="000000"/>
        <w:sz w:val="20"/>
      </w:rPr>
    </w:lvl>
    <w:lvl w:ilvl="5">
      <w:start w:val="1"/>
      <w:numFmt w:val="decimal"/>
      <w:isLgl/>
      <w:lvlText w:val="%1.%2.%3.%4.%5.%6."/>
      <w:lvlJc w:val="left"/>
      <w:pPr>
        <w:ind w:left="4340" w:hanging="1440"/>
      </w:pPr>
      <w:rPr>
        <w:rFonts w:hint="default"/>
        <w:b/>
        <w:i/>
        <w:color w:val="000000"/>
        <w:sz w:val="20"/>
      </w:rPr>
    </w:lvl>
    <w:lvl w:ilvl="6">
      <w:start w:val="1"/>
      <w:numFmt w:val="decimal"/>
      <w:isLgl/>
      <w:lvlText w:val="%1.%2.%3.%4.%5.%6.%7."/>
      <w:lvlJc w:val="left"/>
      <w:pPr>
        <w:ind w:left="4867" w:hanging="1440"/>
      </w:pPr>
      <w:rPr>
        <w:rFonts w:hint="default"/>
        <w:b/>
        <w:i/>
        <w:color w:val="000000"/>
        <w:sz w:val="20"/>
      </w:rPr>
    </w:lvl>
    <w:lvl w:ilvl="7">
      <w:start w:val="1"/>
      <w:numFmt w:val="decimal"/>
      <w:isLgl/>
      <w:lvlText w:val="%1.%2.%3.%4.%5.%6.%7.%8."/>
      <w:lvlJc w:val="left"/>
      <w:pPr>
        <w:ind w:left="5754" w:hanging="1800"/>
      </w:pPr>
      <w:rPr>
        <w:rFonts w:hint="default"/>
        <w:b/>
        <w:i/>
        <w:color w:val="000000"/>
        <w:sz w:val="20"/>
      </w:rPr>
    </w:lvl>
    <w:lvl w:ilvl="8">
      <w:start w:val="1"/>
      <w:numFmt w:val="decimal"/>
      <w:isLgl/>
      <w:lvlText w:val="%1.%2.%3.%4.%5.%6.%7.%8.%9."/>
      <w:lvlJc w:val="left"/>
      <w:pPr>
        <w:ind w:left="6281" w:hanging="1800"/>
      </w:pPr>
      <w:rPr>
        <w:rFonts w:hint="default"/>
        <w:b/>
        <w:i/>
        <w:color w:val="000000"/>
        <w:sz w:val="20"/>
      </w:rPr>
    </w:lvl>
  </w:abstractNum>
  <w:abstractNum w:abstractNumId="47" w15:restartNumberingAfterBreak="0">
    <w:nsid w:val="21FE4364"/>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2844B09"/>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23D6749E"/>
    <w:multiLevelType w:val="hybridMultilevel"/>
    <w:tmpl w:val="8A86C922"/>
    <w:lvl w:ilvl="0" w:tplc="04090001">
      <w:start w:val="1"/>
      <w:numFmt w:val="bullet"/>
      <w:lvlText w:val=""/>
      <w:lvlJc w:val="left"/>
      <w:pPr>
        <w:ind w:left="1281" w:hanging="360"/>
      </w:pPr>
      <w:rPr>
        <w:rFonts w:ascii="Symbol" w:hAnsi="Symbol" w:hint="default"/>
      </w:rPr>
    </w:lvl>
    <w:lvl w:ilvl="1" w:tplc="04090003" w:tentative="1">
      <w:start w:val="1"/>
      <w:numFmt w:val="bullet"/>
      <w:lvlText w:val="o"/>
      <w:lvlJc w:val="left"/>
      <w:pPr>
        <w:ind w:left="2001" w:hanging="360"/>
      </w:pPr>
      <w:rPr>
        <w:rFonts w:ascii="Courier New" w:hAnsi="Courier New" w:cs="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cs="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cs="Courier New" w:hint="default"/>
      </w:rPr>
    </w:lvl>
    <w:lvl w:ilvl="8" w:tplc="04090005" w:tentative="1">
      <w:start w:val="1"/>
      <w:numFmt w:val="bullet"/>
      <w:lvlText w:val=""/>
      <w:lvlJc w:val="left"/>
      <w:pPr>
        <w:ind w:left="7041" w:hanging="360"/>
      </w:pPr>
      <w:rPr>
        <w:rFonts w:ascii="Wingdings" w:hAnsi="Wingdings" w:hint="default"/>
      </w:rPr>
    </w:lvl>
  </w:abstractNum>
  <w:abstractNum w:abstractNumId="50" w15:restartNumberingAfterBreak="0">
    <w:nsid w:val="261A67E0"/>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266C4018"/>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26734708"/>
    <w:multiLevelType w:val="hybridMultilevel"/>
    <w:tmpl w:val="A0265040"/>
    <w:lvl w:ilvl="0" w:tplc="24D084FA">
      <w:start w:val="1"/>
      <w:numFmt w:val="bullet"/>
      <w:lvlText w:val=""/>
      <w:lvlJc w:val="left"/>
      <w:pPr>
        <w:ind w:left="720" w:hanging="360"/>
      </w:pPr>
      <w:rPr>
        <w:rFonts w:ascii="Symbol" w:hAnsi="Symbol" w:hint="default"/>
      </w:rPr>
    </w:lvl>
    <w:lvl w:ilvl="1" w:tplc="FD08A59E" w:tentative="1">
      <w:start w:val="1"/>
      <w:numFmt w:val="bullet"/>
      <w:lvlText w:val="o"/>
      <w:lvlJc w:val="left"/>
      <w:pPr>
        <w:ind w:left="1440" w:hanging="360"/>
      </w:pPr>
      <w:rPr>
        <w:rFonts w:ascii="Courier New" w:hAnsi="Courier New" w:cs="Courier New" w:hint="default"/>
      </w:rPr>
    </w:lvl>
    <w:lvl w:ilvl="2" w:tplc="3DC402D4" w:tentative="1">
      <w:start w:val="1"/>
      <w:numFmt w:val="bullet"/>
      <w:lvlText w:val=""/>
      <w:lvlJc w:val="left"/>
      <w:pPr>
        <w:ind w:left="2160" w:hanging="360"/>
      </w:pPr>
      <w:rPr>
        <w:rFonts w:ascii="Wingdings" w:hAnsi="Wingdings" w:hint="default"/>
      </w:rPr>
    </w:lvl>
    <w:lvl w:ilvl="3" w:tplc="EF74B5B2" w:tentative="1">
      <w:start w:val="1"/>
      <w:numFmt w:val="bullet"/>
      <w:lvlText w:val=""/>
      <w:lvlJc w:val="left"/>
      <w:pPr>
        <w:ind w:left="2880" w:hanging="360"/>
      </w:pPr>
      <w:rPr>
        <w:rFonts w:ascii="Symbol" w:hAnsi="Symbol" w:hint="default"/>
      </w:rPr>
    </w:lvl>
    <w:lvl w:ilvl="4" w:tplc="118A3D96" w:tentative="1">
      <w:start w:val="1"/>
      <w:numFmt w:val="bullet"/>
      <w:lvlText w:val="o"/>
      <w:lvlJc w:val="left"/>
      <w:pPr>
        <w:ind w:left="3600" w:hanging="360"/>
      </w:pPr>
      <w:rPr>
        <w:rFonts w:ascii="Courier New" w:hAnsi="Courier New" w:cs="Courier New" w:hint="default"/>
      </w:rPr>
    </w:lvl>
    <w:lvl w:ilvl="5" w:tplc="0BD67756" w:tentative="1">
      <w:start w:val="1"/>
      <w:numFmt w:val="bullet"/>
      <w:lvlText w:val=""/>
      <w:lvlJc w:val="left"/>
      <w:pPr>
        <w:ind w:left="4320" w:hanging="360"/>
      </w:pPr>
      <w:rPr>
        <w:rFonts w:ascii="Wingdings" w:hAnsi="Wingdings" w:hint="default"/>
      </w:rPr>
    </w:lvl>
    <w:lvl w:ilvl="6" w:tplc="BF70C77E" w:tentative="1">
      <w:start w:val="1"/>
      <w:numFmt w:val="bullet"/>
      <w:lvlText w:val=""/>
      <w:lvlJc w:val="left"/>
      <w:pPr>
        <w:ind w:left="5040" w:hanging="360"/>
      </w:pPr>
      <w:rPr>
        <w:rFonts w:ascii="Symbol" w:hAnsi="Symbol" w:hint="default"/>
      </w:rPr>
    </w:lvl>
    <w:lvl w:ilvl="7" w:tplc="A678DC88" w:tentative="1">
      <w:start w:val="1"/>
      <w:numFmt w:val="bullet"/>
      <w:lvlText w:val="o"/>
      <w:lvlJc w:val="left"/>
      <w:pPr>
        <w:ind w:left="5760" w:hanging="360"/>
      </w:pPr>
      <w:rPr>
        <w:rFonts w:ascii="Courier New" w:hAnsi="Courier New" w:cs="Courier New" w:hint="default"/>
      </w:rPr>
    </w:lvl>
    <w:lvl w:ilvl="8" w:tplc="F3BCF31C" w:tentative="1">
      <w:start w:val="1"/>
      <w:numFmt w:val="bullet"/>
      <w:lvlText w:val=""/>
      <w:lvlJc w:val="left"/>
      <w:pPr>
        <w:ind w:left="6480" w:hanging="360"/>
      </w:pPr>
      <w:rPr>
        <w:rFonts w:ascii="Wingdings" w:hAnsi="Wingdings" w:hint="default"/>
      </w:rPr>
    </w:lvl>
  </w:abstractNum>
  <w:abstractNum w:abstractNumId="53" w15:restartNumberingAfterBreak="0">
    <w:nsid w:val="27495188"/>
    <w:multiLevelType w:val="multilevel"/>
    <w:tmpl w:val="F5FC8FD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4" w15:restartNumberingAfterBreak="0">
    <w:nsid w:val="27A466F4"/>
    <w:multiLevelType w:val="hybridMultilevel"/>
    <w:tmpl w:val="F4005E6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283C497E"/>
    <w:multiLevelType w:val="hybridMultilevel"/>
    <w:tmpl w:val="78B65734"/>
    <w:lvl w:ilvl="0" w:tplc="041A0001">
      <w:start w:val="1"/>
      <w:numFmt w:val="bullet"/>
      <w:lvlText w:val=""/>
      <w:lvlJc w:val="left"/>
      <w:pPr>
        <w:ind w:left="360" w:hanging="360"/>
      </w:pPr>
      <w:rPr>
        <w:rFonts w:ascii="Symbol" w:hAnsi="Symbol" w:hint="default"/>
      </w:rPr>
    </w:lvl>
    <w:lvl w:ilvl="1" w:tplc="041A0003">
      <w:start w:val="1"/>
      <w:numFmt w:val="lowerLetter"/>
      <w:lvlText w:val="%2."/>
      <w:lvlJc w:val="left"/>
      <w:pPr>
        <w:ind w:left="1080" w:hanging="360"/>
      </w:pPr>
    </w:lvl>
    <w:lvl w:ilvl="2" w:tplc="041A0005" w:tentative="1">
      <w:start w:val="1"/>
      <w:numFmt w:val="lowerRoman"/>
      <w:lvlText w:val="%3."/>
      <w:lvlJc w:val="right"/>
      <w:pPr>
        <w:ind w:left="1800" w:hanging="180"/>
      </w:pPr>
    </w:lvl>
    <w:lvl w:ilvl="3" w:tplc="041A0001" w:tentative="1">
      <w:start w:val="1"/>
      <w:numFmt w:val="decimal"/>
      <w:lvlText w:val="%4."/>
      <w:lvlJc w:val="left"/>
      <w:pPr>
        <w:ind w:left="2520" w:hanging="360"/>
      </w:pPr>
    </w:lvl>
    <w:lvl w:ilvl="4" w:tplc="041A0003" w:tentative="1">
      <w:start w:val="1"/>
      <w:numFmt w:val="lowerLetter"/>
      <w:lvlText w:val="%5."/>
      <w:lvlJc w:val="left"/>
      <w:pPr>
        <w:ind w:left="3240" w:hanging="360"/>
      </w:pPr>
    </w:lvl>
    <w:lvl w:ilvl="5" w:tplc="041A0005" w:tentative="1">
      <w:start w:val="1"/>
      <w:numFmt w:val="lowerRoman"/>
      <w:lvlText w:val="%6."/>
      <w:lvlJc w:val="right"/>
      <w:pPr>
        <w:ind w:left="3960" w:hanging="180"/>
      </w:pPr>
    </w:lvl>
    <w:lvl w:ilvl="6" w:tplc="041A0001" w:tentative="1">
      <w:start w:val="1"/>
      <w:numFmt w:val="decimal"/>
      <w:lvlText w:val="%7."/>
      <w:lvlJc w:val="left"/>
      <w:pPr>
        <w:ind w:left="4680" w:hanging="360"/>
      </w:pPr>
    </w:lvl>
    <w:lvl w:ilvl="7" w:tplc="041A0003" w:tentative="1">
      <w:start w:val="1"/>
      <w:numFmt w:val="lowerLetter"/>
      <w:lvlText w:val="%8."/>
      <w:lvlJc w:val="left"/>
      <w:pPr>
        <w:ind w:left="5400" w:hanging="360"/>
      </w:pPr>
    </w:lvl>
    <w:lvl w:ilvl="8" w:tplc="041A0005" w:tentative="1">
      <w:start w:val="1"/>
      <w:numFmt w:val="lowerRoman"/>
      <w:lvlText w:val="%9."/>
      <w:lvlJc w:val="right"/>
      <w:pPr>
        <w:ind w:left="6120" w:hanging="180"/>
      </w:pPr>
    </w:lvl>
  </w:abstractNum>
  <w:abstractNum w:abstractNumId="56" w15:restartNumberingAfterBreak="0">
    <w:nsid w:val="2AB87D8C"/>
    <w:multiLevelType w:val="hybridMultilevel"/>
    <w:tmpl w:val="87D8E4F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7" w15:restartNumberingAfterBreak="0">
    <w:nsid w:val="2B99476B"/>
    <w:multiLevelType w:val="hybridMultilevel"/>
    <w:tmpl w:val="70F4AB3C"/>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1080"/>
        </w:tabs>
        <w:ind w:left="1080" w:hanging="360"/>
      </w:pPr>
      <w:rPr>
        <w:rFonts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2C317CD7"/>
    <w:multiLevelType w:val="multilevel"/>
    <w:tmpl w:val="1B1EBC7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59" w15:restartNumberingAfterBreak="0">
    <w:nsid w:val="2D29425D"/>
    <w:multiLevelType w:val="hybridMultilevel"/>
    <w:tmpl w:val="703AFD0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0" w15:restartNumberingAfterBreak="0">
    <w:nsid w:val="2D9F76D6"/>
    <w:multiLevelType w:val="multilevel"/>
    <w:tmpl w:val="D158ABF8"/>
    <w:lvl w:ilvl="0">
      <w:start w:val="1"/>
      <w:numFmt w:val="decimal"/>
      <w:lvlText w:val="%1."/>
      <w:lvlJc w:val="left"/>
      <w:pPr>
        <w:tabs>
          <w:tab w:val="num" w:pos="265"/>
        </w:tabs>
        <w:ind w:left="265" w:hanging="360"/>
      </w:pPr>
      <w:rPr>
        <w:rFonts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61" w15:restartNumberingAfterBreak="0">
    <w:nsid w:val="2DFF53C5"/>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2" w15:restartNumberingAfterBreak="0">
    <w:nsid w:val="2E396F80"/>
    <w:multiLevelType w:val="multilevel"/>
    <w:tmpl w:val="83141A7E"/>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2F35327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2F3E1670"/>
    <w:multiLevelType w:val="hybridMultilevel"/>
    <w:tmpl w:val="E4CAD60E"/>
    <w:lvl w:ilvl="0" w:tplc="3C3C3462">
      <w:start w:val="1"/>
      <w:numFmt w:val="bullet"/>
      <w:lvlText w:val=""/>
      <w:lvlJc w:val="left"/>
      <w:pPr>
        <w:ind w:left="720" w:hanging="360"/>
      </w:pPr>
      <w:rPr>
        <w:rFonts w:ascii="Symbol" w:hAnsi="Symbol" w:hint="default"/>
      </w:rPr>
    </w:lvl>
    <w:lvl w:ilvl="1" w:tplc="1F56A536" w:tentative="1">
      <w:start w:val="1"/>
      <w:numFmt w:val="bullet"/>
      <w:lvlText w:val="o"/>
      <w:lvlJc w:val="left"/>
      <w:pPr>
        <w:ind w:left="1440" w:hanging="360"/>
      </w:pPr>
      <w:rPr>
        <w:rFonts w:ascii="Courier New" w:hAnsi="Courier New" w:cs="Courier New" w:hint="default"/>
      </w:rPr>
    </w:lvl>
    <w:lvl w:ilvl="2" w:tplc="AF06FA50" w:tentative="1">
      <w:start w:val="1"/>
      <w:numFmt w:val="bullet"/>
      <w:lvlText w:val=""/>
      <w:lvlJc w:val="left"/>
      <w:pPr>
        <w:ind w:left="2160" w:hanging="360"/>
      </w:pPr>
      <w:rPr>
        <w:rFonts w:ascii="Wingdings" w:hAnsi="Wingdings" w:hint="default"/>
      </w:rPr>
    </w:lvl>
    <w:lvl w:ilvl="3" w:tplc="813A2CBA" w:tentative="1">
      <w:start w:val="1"/>
      <w:numFmt w:val="bullet"/>
      <w:lvlText w:val=""/>
      <w:lvlJc w:val="left"/>
      <w:pPr>
        <w:ind w:left="2880" w:hanging="360"/>
      </w:pPr>
      <w:rPr>
        <w:rFonts w:ascii="Symbol" w:hAnsi="Symbol" w:hint="default"/>
      </w:rPr>
    </w:lvl>
    <w:lvl w:ilvl="4" w:tplc="649417F4" w:tentative="1">
      <w:start w:val="1"/>
      <w:numFmt w:val="bullet"/>
      <w:lvlText w:val="o"/>
      <w:lvlJc w:val="left"/>
      <w:pPr>
        <w:ind w:left="3600" w:hanging="360"/>
      </w:pPr>
      <w:rPr>
        <w:rFonts w:ascii="Courier New" w:hAnsi="Courier New" w:cs="Courier New" w:hint="default"/>
      </w:rPr>
    </w:lvl>
    <w:lvl w:ilvl="5" w:tplc="39D61432" w:tentative="1">
      <w:start w:val="1"/>
      <w:numFmt w:val="bullet"/>
      <w:lvlText w:val=""/>
      <w:lvlJc w:val="left"/>
      <w:pPr>
        <w:ind w:left="4320" w:hanging="360"/>
      </w:pPr>
      <w:rPr>
        <w:rFonts w:ascii="Wingdings" w:hAnsi="Wingdings" w:hint="default"/>
      </w:rPr>
    </w:lvl>
    <w:lvl w:ilvl="6" w:tplc="4470F7C6" w:tentative="1">
      <w:start w:val="1"/>
      <w:numFmt w:val="bullet"/>
      <w:lvlText w:val=""/>
      <w:lvlJc w:val="left"/>
      <w:pPr>
        <w:ind w:left="5040" w:hanging="360"/>
      </w:pPr>
      <w:rPr>
        <w:rFonts w:ascii="Symbol" w:hAnsi="Symbol" w:hint="default"/>
      </w:rPr>
    </w:lvl>
    <w:lvl w:ilvl="7" w:tplc="FB8262A8" w:tentative="1">
      <w:start w:val="1"/>
      <w:numFmt w:val="bullet"/>
      <w:lvlText w:val="o"/>
      <w:lvlJc w:val="left"/>
      <w:pPr>
        <w:ind w:left="5760" w:hanging="360"/>
      </w:pPr>
      <w:rPr>
        <w:rFonts w:ascii="Courier New" w:hAnsi="Courier New" w:cs="Courier New" w:hint="default"/>
      </w:rPr>
    </w:lvl>
    <w:lvl w:ilvl="8" w:tplc="2AC08D1A" w:tentative="1">
      <w:start w:val="1"/>
      <w:numFmt w:val="bullet"/>
      <w:lvlText w:val=""/>
      <w:lvlJc w:val="left"/>
      <w:pPr>
        <w:ind w:left="6480" w:hanging="360"/>
      </w:pPr>
      <w:rPr>
        <w:rFonts w:ascii="Wingdings" w:hAnsi="Wingdings" w:hint="default"/>
      </w:rPr>
    </w:lvl>
  </w:abstractNum>
  <w:abstractNum w:abstractNumId="65" w15:restartNumberingAfterBreak="0">
    <w:nsid w:val="30904DF1"/>
    <w:multiLevelType w:val="multilevel"/>
    <w:tmpl w:val="35E63304"/>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15:restartNumberingAfterBreak="0">
    <w:nsid w:val="31414C94"/>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314977B7"/>
    <w:multiLevelType w:val="hybridMultilevel"/>
    <w:tmpl w:val="E474C11C"/>
    <w:lvl w:ilvl="0" w:tplc="6652BBDA">
      <w:start w:val="1"/>
      <w:numFmt w:val="bullet"/>
      <w:lvlText w:val=""/>
      <w:lvlJc w:val="left"/>
      <w:pPr>
        <w:ind w:left="450" w:hanging="360"/>
      </w:pPr>
      <w:rPr>
        <w:rFonts w:ascii="Symbol" w:hAnsi="Symbol" w:hint="default"/>
      </w:rPr>
    </w:lvl>
    <w:lvl w:ilvl="1" w:tplc="18A4D486" w:tentative="1">
      <w:start w:val="1"/>
      <w:numFmt w:val="bullet"/>
      <w:lvlText w:val="o"/>
      <w:lvlJc w:val="left"/>
      <w:pPr>
        <w:ind w:left="1170" w:hanging="360"/>
      </w:pPr>
      <w:rPr>
        <w:rFonts w:ascii="Courier New" w:hAnsi="Courier New" w:cs="Courier New" w:hint="default"/>
      </w:rPr>
    </w:lvl>
    <w:lvl w:ilvl="2" w:tplc="B12C5A00" w:tentative="1">
      <w:start w:val="1"/>
      <w:numFmt w:val="bullet"/>
      <w:lvlText w:val=""/>
      <w:lvlJc w:val="left"/>
      <w:pPr>
        <w:ind w:left="1890" w:hanging="360"/>
      </w:pPr>
      <w:rPr>
        <w:rFonts w:ascii="Wingdings" w:hAnsi="Wingdings" w:hint="default"/>
      </w:rPr>
    </w:lvl>
    <w:lvl w:ilvl="3" w:tplc="35C6739A" w:tentative="1">
      <w:start w:val="1"/>
      <w:numFmt w:val="bullet"/>
      <w:lvlText w:val=""/>
      <w:lvlJc w:val="left"/>
      <w:pPr>
        <w:ind w:left="2610" w:hanging="360"/>
      </w:pPr>
      <w:rPr>
        <w:rFonts w:ascii="Symbol" w:hAnsi="Symbol" w:hint="default"/>
      </w:rPr>
    </w:lvl>
    <w:lvl w:ilvl="4" w:tplc="4720F956" w:tentative="1">
      <w:start w:val="1"/>
      <w:numFmt w:val="bullet"/>
      <w:lvlText w:val="o"/>
      <w:lvlJc w:val="left"/>
      <w:pPr>
        <w:ind w:left="3330" w:hanging="360"/>
      </w:pPr>
      <w:rPr>
        <w:rFonts w:ascii="Courier New" w:hAnsi="Courier New" w:cs="Courier New" w:hint="default"/>
      </w:rPr>
    </w:lvl>
    <w:lvl w:ilvl="5" w:tplc="161C797C" w:tentative="1">
      <w:start w:val="1"/>
      <w:numFmt w:val="bullet"/>
      <w:lvlText w:val=""/>
      <w:lvlJc w:val="left"/>
      <w:pPr>
        <w:ind w:left="4050" w:hanging="360"/>
      </w:pPr>
      <w:rPr>
        <w:rFonts w:ascii="Wingdings" w:hAnsi="Wingdings" w:hint="default"/>
      </w:rPr>
    </w:lvl>
    <w:lvl w:ilvl="6" w:tplc="135614FC" w:tentative="1">
      <w:start w:val="1"/>
      <w:numFmt w:val="bullet"/>
      <w:lvlText w:val=""/>
      <w:lvlJc w:val="left"/>
      <w:pPr>
        <w:ind w:left="4770" w:hanging="360"/>
      </w:pPr>
      <w:rPr>
        <w:rFonts w:ascii="Symbol" w:hAnsi="Symbol" w:hint="default"/>
      </w:rPr>
    </w:lvl>
    <w:lvl w:ilvl="7" w:tplc="47447078" w:tentative="1">
      <w:start w:val="1"/>
      <w:numFmt w:val="bullet"/>
      <w:lvlText w:val="o"/>
      <w:lvlJc w:val="left"/>
      <w:pPr>
        <w:ind w:left="5490" w:hanging="360"/>
      </w:pPr>
      <w:rPr>
        <w:rFonts w:ascii="Courier New" w:hAnsi="Courier New" w:cs="Courier New" w:hint="default"/>
      </w:rPr>
    </w:lvl>
    <w:lvl w:ilvl="8" w:tplc="11DED388" w:tentative="1">
      <w:start w:val="1"/>
      <w:numFmt w:val="bullet"/>
      <w:lvlText w:val=""/>
      <w:lvlJc w:val="left"/>
      <w:pPr>
        <w:ind w:left="6210" w:hanging="360"/>
      </w:pPr>
      <w:rPr>
        <w:rFonts w:ascii="Wingdings" w:hAnsi="Wingdings" w:hint="default"/>
      </w:rPr>
    </w:lvl>
  </w:abstractNum>
  <w:abstractNum w:abstractNumId="68" w15:restartNumberingAfterBreak="0">
    <w:nsid w:val="31A26001"/>
    <w:multiLevelType w:val="hybridMultilevel"/>
    <w:tmpl w:val="36BC1C30"/>
    <w:lvl w:ilvl="0" w:tplc="041A000F">
      <w:start w:val="1"/>
      <w:numFmt w:val="decimal"/>
      <w:lvlText w:val="%1."/>
      <w:lvlJc w:val="left"/>
      <w:pPr>
        <w:tabs>
          <w:tab w:val="num" w:pos="360"/>
        </w:tabs>
        <w:ind w:left="360" w:hanging="360"/>
      </w:pPr>
    </w:lvl>
    <w:lvl w:ilvl="1" w:tplc="041A0019">
      <w:start w:val="1"/>
      <w:numFmt w:val="lowerLetter"/>
      <w:lvlText w:val="%2."/>
      <w:lvlJc w:val="left"/>
      <w:pPr>
        <w:tabs>
          <w:tab w:val="num" w:pos="1080"/>
        </w:tabs>
        <w:ind w:left="1080" w:hanging="360"/>
      </w:pPr>
    </w:lvl>
    <w:lvl w:ilvl="2" w:tplc="041A001B">
      <w:start w:val="1"/>
      <w:numFmt w:val="lowerRoman"/>
      <w:lvlText w:val="%3."/>
      <w:lvlJc w:val="right"/>
      <w:pPr>
        <w:tabs>
          <w:tab w:val="num" w:pos="1800"/>
        </w:tabs>
        <w:ind w:left="1800" w:hanging="180"/>
      </w:pPr>
    </w:lvl>
    <w:lvl w:ilvl="3" w:tplc="041A000F">
      <w:start w:val="1"/>
      <w:numFmt w:val="decimal"/>
      <w:lvlText w:val="%4."/>
      <w:lvlJc w:val="left"/>
      <w:pPr>
        <w:tabs>
          <w:tab w:val="num" w:pos="2520"/>
        </w:tabs>
        <w:ind w:left="2520" w:hanging="360"/>
      </w:pPr>
    </w:lvl>
    <w:lvl w:ilvl="4" w:tplc="041A0019">
      <w:start w:val="1"/>
      <w:numFmt w:val="lowerLetter"/>
      <w:lvlText w:val="%5."/>
      <w:lvlJc w:val="left"/>
      <w:pPr>
        <w:tabs>
          <w:tab w:val="num" w:pos="3240"/>
        </w:tabs>
        <w:ind w:left="3240" w:hanging="360"/>
      </w:pPr>
    </w:lvl>
    <w:lvl w:ilvl="5" w:tplc="041A001B">
      <w:start w:val="1"/>
      <w:numFmt w:val="lowerRoman"/>
      <w:lvlText w:val="%6."/>
      <w:lvlJc w:val="right"/>
      <w:pPr>
        <w:tabs>
          <w:tab w:val="num" w:pos="3960"/>
        </w:tabs>
        <w:ind w:left="3960" w:hanging="180"/>
      </w:pPr>
    </w:lvl>
    <w:lvl w:ilvl="6" w:tplc="041A000F">
      <w:start w:val="1"/>
      <w:numFmt w:val="decimal"/>
      <w:lvlText w:val="%7."/>
      <w:lvlJc w:val="left"/>
      <w:pPr>
        <w:tabs>
          <w:tab w:val="num" w:pos="4680"/>
        </w:tabs>
        <w:ind w:left="4680" w:hanging="360"/>
      </w:pPr>
    </w:lvl>
    <w:lvl w:ilvl="7" w:tplc="041A0019">
      <w:start w:val="1"/>
      <w:numFmt w:val="lowerLetter"/>
      <w:lvlText w:val="%8."/>
      <w:lvlJc w:val="left"/>
      <w:pPr>
        <w:tabs>
          <w:tab w:val="num" w:pos="5400"/>
        </w:tabs>
        <w:ind w:left="5400" w:hanging="360"/>
      </w:pPr>
    </w:lvl>
    <w:lvl w:ilvl="8" w:tplc="041A001B">
      <w:start w:val="1"/>
      <w:numFmt w:val="lowerRoman"/>
      <w:lvlText w:val="%9."/>
      <w:lvlJc w:val="right"/>
      <w:pPr>
        <w:tabs>
          <w:tab w:val="num" w:pos="6120"/>
        </w:tabs>
        <w:ind w:left="6120" w:hanging="180"/>
      </w:pPr>
    </w:lvl>
  </w:abstractNum>
  <w:abstractNum w:abstractNumId="69" w15:restartNumberingAfterBreak="0">
    <w:nsid w:val="326C109A"/>
    <w:multiLevelType w:val="hybridMultilevel"/>
    <w:tmpl w:val="46A0FD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32B46E54"/>
    <w:multiLevelType w:val="hybridMultilevel"/>
    <w:tmpl w:val="AC7A5D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33BD1334"/>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34432C9D"/>
    <w:multiLevelType w:val="hybridMultilevel"/>
    <w:tmpl w:val="9FC4BDC4"/>
    <w:lvl w:ilvl="0" w:tplc="041A0001">
      <w:start w:val="1"/>
      <w:numFmt w:val="decimal"/>
      <w:lvlText w:val="%1."/>
      <w:lvlJc w:val="left"/>
      <w:pPr>
        <w:ind w:left="360" w:hanging="360"/>
      </w:pPr>
      <w:rPr>
        <w:rFonts w:hint="default"/>
        <w:b w:val="0"/>
        <w:i w:val="0"/>
      </w:rPr>
    </w:lvl>
    <w:lvl w:ilvl="1" w:tplc="041A0003">
      <w:start w:val="1"/>
      <w:numFmt w:val="lowerLetter"/>
      <w:lvlText w:val="%2."/>
      <w:lvlJc w:val="left"/>
      <w:pPr>
        <w:ind w:left="1080" w:hanging="360"/>
      </w:pPr>
    </w:lvl>
    <w:lvl w:ilvl="2" w:tplc="041A0005" w:tentative="1">
      <w:start w:val="1"/>
      <w:numFmt w:val="lowerRoman"/>
      <w:lvlText w:val="%3."/>
      <w:lvlJc w:val="right"/>
      <w:pPr>
        <w:ind w:left="1800" w:hanging="180"/>
      </w:pPr>
    </w:lvl>
    <w:lvl w:ilvl="3" w:tplc="041A0001" w:tentative="1">
      <w:start w:val="1"/>
      <w:numFmt w:val="decimal"/>
      <w:lvlText w:val="%4."/>
      <w:lvlJc w:val="left"/>
      <w:pPr>
        <w:ind w:left="2520" w:hanging="360"/>
      </w:pPr>
    </w:lvl>
    <w:lvl w:ilvl="4" w:tplc="041A0003" w:tentative="1">
      <w:start w:val="1"/>
      <w:numFmt w:val="lowerLetter"/>
      <w:lvlText w:val="%5."/>
      <w:lvlJc w:val="left"/>
      <w:pPr>
        <w:ind w:left="3240" w:hanging="360"/>
      </w:pPr>
    </w:lvl>
    <w:lvl w:ilvl="5" w:tplc="041A0005" w:tentative="1">
      <w:start w:val="1"/>
      <w:numFmt w:val="lowerRoman"/>
      <w:lvlText w:val="%6."/>
      <w:lvlJc w:val="right"/>
      <w:pPr>
        <w:ind w:left="3960" w:hanging="180"/>
      </w:pPr>
    </w:lvl>
    <w:lvl w:ilvl="6" w:tplc="041A0001" w:tentative="1">
      <w:start w:val="1"/>
      <w:numFmt w:val="decimal"/>
      <w:lvlText w:val="%7."/>
      <w:lvlJc w:val="left"/>
      <w:pPr>
        <w:ind w:left="4680" w:hanging="360"/>
      </w:pPr>
    </w:lvl>
    <w:lvl w:ilvl="7" w:tplc="041A0003" w:tentative="1">
      <w:start w:val="1"/>
      <w:numFmt w:val="lowerLetter"/>
      <w:lvlText w:val="%8."/>
      <w:lvlJc w:val="left"/>
      <w:pPr>
        <w:ind w:left="5400" w:hanging="360"/>
      </w:pPr>
    </w:lvl>
    <w:lvl w:ilvl="8" w:tplc="041A0005" w:tentative="1">
      <w:start w:val="1"/>
      <w:numFmt w:val="lowerRoman"/>
      <w:lvlText w:val="%9."/>
      <w:lvlJc w:val="right"/>
      <w:pPr>
        <w:ind w:left="6120" w:hanging="180"/>
      </w:pPr>
    </w:lvl>
  </w:abstractNum>
  <w:abstractNum w:abstractNumId="73" w15:restartNumberingAfterBreak="0">
    <w:nsid w:val="345303D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36261E78"/>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5" w15:restartNumberingAfterBreak="0">
    <w:nsid w:val="370912FF"/>
    <w:multiLevelType w:val="hybridMultilevel"/>
    <w:tmpl w:val="D6646F00"/>
    <w:lvl w:ilvl="0" w:tplc="04090001">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76" w15:restartNumberingAfterBreak="0">
    <w:nsid w:val="37DB14A8"/>
    <w:multiLevelType w:val="multilevel"/>
    <w:tmpl w:val="08282DB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7" w15:restartNumberingAfterBreak="0">
    <w:nsid w:val="39DD017A"/>
    <w:multiLevelType w:val="multilevel"/>
    <w:tmpl w:val="44584CDE"/>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78" w15:restartNumberingAfterBreak="0">
    <w:nsid w:val="3AF46166"/>
    <w:multiLevelType w:val="multilevel"/>
    <w:tmpl w:val="C8B8B1A6"/>
    <w:lvl w:ilvl="0">
      <w:start w:val="1"/>
      <w:numFmt w:val="decimal"/>
      <w:lvlText w:val="%1."/>
      <w:lvlJc w:val="left"/>
      <w:pPr>
        <w:tabs>
          <w:tab w:val="num" w:pos="265"/>
        </w:tabs>
        <w:ind w:left="265" w:hanging="360"/>
      </w:pPr>
      <w:rPr>
        <w:rFonts w:cs="Times New Roman" w:hint="default"/>
      </w:rPr>
    </w:lvl>
    <w:lvl w:ilvl="1">
      <w:start w:val="2"/>
      <w:numFmt w:val="decimal"/>
      <w:isLgl/>
      <w:lvlText w:val="%1.%2."/>
      <w:lvlJc w:val="left"/>
      <w:pPr>
        <w:ind w:left="360" w:hanging="360"/>
      </w:pPr>
      <w:rPr>
        <w:rFonts w:hint="default"/>
        <w:b w:val="0"/>
      </w:rPr>
    </w:lvl>
    <w:lvl w:ilvl="2">
      <w:start w:val="1"/>
      <w:numFmt w:val="decimal"/>
      <w:isLgl/>
      <w:lvlText w:val="%1.%2.%3."/>
      <w:lvlJc w:val="left"/>
      <w:pPr>
        <w:ind w:left="815" w:hanging="720"/>
      </w:pPr>
      <w:rPr>
        <w:rFonts w:hint="default"/>
        <w:b/>
      </w:rPr>
    </w:lvl>
    <w:lvl w:ilvl="3">
      <w:start w:val="1"/>
      <w:numFmt w:val="decimal"/>
      <w:isLgl/>
      <w:lvlText w:val="%1.%2.%3.%4."/>
      <w:lvlJc w:val="left"/>
      <w:pPr>
        <w:ind w:left="910" w:hanging="720"/>
      </w:pPr>
      <w:rPr>
        <w:rFonts w:hint="default"/>
        <w:b/>
      </w:rPr>
    </w:lvl>
    <w:lvl w:ilvl="4">
      <w:start w:val="1"/>
      <w:numFmt w:val="decimal"/>
      <w:isLgl/>
      <w:lvlText w:val="%1.%2.%3.%4.%5."/>
      <w:lvlJc w:val="left"/>
      <w:pPr>
        <w:ind w:left="1005" w:hanging="720"/>
      </w:pPr>
      <w:rPr>
        <w:rFonts w:hint="default"/>
        <w:b/>
      </w:rPr>
    </w:lvl>
    <w:lvl w:ilvl="5">
      <w:start w:val="1"/>
      <w:numFmt w:val="decimal"/>
      <w:isLgl/>
      <w:lvlText w:val="%1.%2.%3.%4.%5.%6."/>
      <w:lvlJc w:val="left"/>
      <w:pPr>
        <w:ind w:left="1460" w:hanging="1080"/>
      </w:pPr>
      <w:rPr>
        <w:rFonts w:hint="default"/>
        <w:b/>
      </w:rPr>
    </w:lvl>
    <w:lvl w:ilvl="6">
      <w:start w:val="1"/>
      <w:numFmt w:val="decimal"/>
      <w:isLgl/>
      <w:lvlText w:val="%1.%2.%3.%4.%5.%6.%7."/>
      <w:lvlJc w:val="left"/>
      <w:pPr>
        <w:ind w:left="1555" w:hanging="1080"/>
      </w:pPr>
      <w:rPr>
        <w:rFonts w:hint="default"/>
        <w:b/>
      </w:rPr>
    </w:lvl>
    <w:lvl w:ilvl="7">
      <w:start w:val="1"/>
      <w:numFmt w:val="decimal"/>
      <w:isLgl/>
      <w:lvlText w:val="%1.%2.%3.%4.%5.%6.%7.%8."/>
      <w:lvlJc w:val="left"/>
      <w:pPr>
        <w:ind w:left="2010" w:hanging="1440"/>
      </w:pPr>
      <w:rPr>
        <w:rFonts w:hint="default"/>
        <w:b/>
      </w:rPr>
    </w:lvl>
    <w:lvl w:ilvl="8">
      <w:start w:val="1"/>
      <w:numFmt w:val="decimal"/>
      <w:isLgl/>
      <w:lvlText w:val="%1.%2.%3.%4.%5.%6.%7.%8.%9."/>
      <w:lvlJc w:val="left"/>
      <w:pPr>
        <w:ind w:left="2105" w:hanging="1440"/>
      </w:pPr>
      <w:rPr>
        <w:rFonts w:hint="default"/>
        <w:b/>
      </w:rPr>
    </w:lvl>
  </w:abstractNum>
  <w:abstractNum w:abstractNumId="79" w15:restartNumberingAfterBreak="0">
    <w:nsid w:val="3B1C6778"/>
    <w:multiLevelType w:val="multilevel"/>
    <w:tmpl w:val="AFD29CA4"/>
    <w:lvl w:ilvl="0">
      <w:start w:val="1"/>
      <w:numFmt w:val="decimal"/>
      <w:lvlText w:val="%1."/>
      <w:lvlJc w:val="left"/>
      <w:pPr>
        <w:ind w:left="625" w:hanging="360"/>
      </w:pPr>
      <w:rPr>
        <w:rFonts w:hint="default"/>
      </w:rPr>
    </w:lvl>
    <w:lvl w:ilvl="1">
      <w:start w:val="1"/>
      <w:numFmt w:val="decimal"/>
      <w:isLgl/>
      <w:lvlText w:val="%1.%2."/>
      <w:lvlJc w:val="left"/>
      <w:pPr>
        <w:ind w:left="1152" w:hanging="360"/>
      </w:pPr>
      <w:rPr>
        <w:rFonts w:eastAsia="Arial" w:cs="Arial" w:hint="default"/>
        <w:b w:val="0"/>
        <w:i w:val="0"/>
        <w:color w:val="000000"/>
        <w:sz w:val="20"/>
      </w:rPr>
    </w:lvl>
    <w:lvl w:ilvl="2">
      <w:start w:val="1"/>
      <w:numFmt w:val="decimal"/>
      <w:isLgl/>
      <w:lvlText w:val="%1.%2.%3."/>
      <w:lvlJc w:val="left"/>
      <w:pPr>
        <w:ind w:left="2039" w:hanging="720"/>
      </w:pPr>
      <w:rPr>
        <w:rFonts w:eastAsia="Arial" w:cs="Arial" w:hint="default"/>
        <w:b/>
        <w:i/>
        <w:color w:val="000000"/>
        <w:sz w:val="20"/>
      </w:rPr>
    </w:lvl>
    <w:lvl w:ilvl="3">
      <w:start w:val="1"/>
      <w:numFmt w:val="decimal"/>
      <w:isLgl/>
      <w:lvlText w:val="%1.%2.%3.%4."/>
      <w:lvlJc w:val="left"/>
      <w:pPr>
        <w:ind w:left="2566" w:hanging="720"/>
      </w:pPr>
      <w:rPr>
        <w:rFonts w:eastAsia="Arial" w:cs="Arial" w:hint="default"/>
        <w:b/>
        <w:i/>
        <w:color w:val="000000"/>
        <w:sz w:val="20"/>
      </w:rPr>
    </w:lvl>
    <w:lvl w:ilvl="4">
      <w:start w:val="1"/>
      <w:numFmt w:val="decimal"/>
      <w:isLgl/>
      <w:lvlText w:val="%1.%2.%3.%4.%5."/>
      <w:lvlJc w:val="left"/>
      <w:pPr>
        <w:ind w:left="3453" w:hanging="1080"/>
      </w:pPr>
      <w:rPr>
        <w:rFonts w:eastAsia="Arial" w:cs="Arial" w:hint="default"/>
        <w:b/>
        <w:i/>
        <w:color w:val="000000"/>
        <w:sz w:val="20"/>
      </w:rPr>
    </w:lvl>
    <w:lvl w:ilvl="5">
      <w:start w:val="1"/>
      <w:numFmt w:val="decimal"/>
      <w:isLgl/>
      <w:lvlText w:val="%1.%2.%3.%4.%5.%6."/>
      <w:lvlJc w:val="left"/>
      <w:pPr>
        <w:ind w:left="3980" w:hanging="1080"/>
      </w:pPr>
      <w:rPr>
        <w:rFonts w:eastAsia="Arial" w:cs="Arial" w:hint="default"/>
        <w:b/>
        <w:i/>
        <w:color w:val="000000"/>
        <w:sz w:val="20"/>
      </w:rPr>
    </w:lvl>
    <w:lvl w:ilvl="6">
      <w:start w:val="1"/>
      <w:numFmt w:val="decimal"/>
      <w:isLgl/>
      <w:lvlText w:val="%1.%2.%3.%4.%5.%6.%7."/>
      <w:lvlJc w:val="left"/>
      <w:pPr>
        <w:ind w:left="4507" w:hanging="1080"/>
      </w:pPr>
      <w:rPr>
        <w:rFonts w:eastAsia="Arial" w:cs="Arial" w:hint="default"/>
        <w:b/>
        <w:i/>
        <w:color w:val="000000"/>
        <w:sz w:val="20"/>
      </w:rPr>
    </w:lvl>
    <w:lvl w:ilvl="7">
      <w:start w:val="1"/>
      <w:numFmt w:val="decimal"/>
      <w:isLgl/>
      <w:lvlText w:val="%1.%2.%3.%4.%5.%6.%7.%8."/>
      <w:lvlJc w:val="left"/>
      <w:pPr>
        <w:ind w:left="5394" w:hanging="1440"/>
      </w:pPr>
      <w:rPr>
        <w:rFonts w:eastAsia="Arial" w:cs="Arial" w:hint="default"/>
        <w:b/>
        <w:i/>
        <w:color w:val="000000"/>
        <w:sz w:val="20"/>
      </w:rPr>
    </w:lvl>
    <w:lvl w:ilvl="8">
      <w:start w:val="1"/>
      <w:numFmt w:val="decimal"/>
      <w:isLgl/>
      <w:lvlText w:val="%1.%2.%3.%4.%5.%6.%7.%8.%9."/>
      <w:lvlJc w:val="left"/>
      <w:pPr>
        <w:ind w:left="5921" w:hanging="1440"/>
      </w:pPr>
      <w:rPr>
        <w:rFonts w:eastAsia="Arial" w:cs="Arial" w:hint="default"/>
        <w:b/>
        <w:i/>
        <w:color w:val="000000"/>
        <w:sz w:val="20"/>
      </w:rPr>
    </w:lvl>
  </w:abstractNum>
  <w:abstractNum w:abstractNumId="80" w15:restartNumberingAfterBreak="0">
    <w:nsid w:val="3BE0501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3BFC7946"/>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3C013872"/>
    <w:multiLevelType w:val="multilevel"/>
    <w:tmpl w:val="FFA063E0"/>
    <w:lvl w:ilvl="0">
      <w:start w:val="1"/>
      <w:numFmt w:val="decimal"/>
      <w:lvlText w:val="%1."/>
      <w:lvlJc w:val="left"/>
      <w:pPr>
        <w:ind w:left="625" w:hanging="360"/>
      </w:pPr>
      <w:rPr>
        <w:rFonts w:hint="default"/>
      </w:rPr>
    </w:lvl>
    <w:lvl w:ilvl="1">
      <w:start w:val="3"/>
      <w:numFmt w:val="decimal"/>
      <w:isLgl/>
      <w:lvlText w:val="%1.%2."/>
      <w:lvlJc w:val="left"/>
      <w:pPr>
        <w:ind w:left="1152" w:hanging="360"/>
      </w:pPr>
      <w:rPr>
        <w:rFonts w:ascii="Calibri" w:eastAsia="Arial" w:hAnsi="Calibri" w:cs="Calibri" w:hint="default"/>
        <w:b w:val="0"/>
        <w:i w:val="0"/>
        <w:color w:val="000000"/>
        <w:sz w:val="18"/>
      </w:rPr>
    </w:lvl>
    <w:lvl w:ilvl="2">
      <w:start w:val="1"/>
      <w:numFmt w:val="decimal"/>
      <w:isLgl/>
      <w:lvlText w:val="%1.%2.%3."/>
      <w:lvlJc w:val="left"/>
      <w:pPr>
        <w:ind w:left="2039" w:hanging="720"/>
      </w:pPr>
      <w:rPr>
        <w:rFonts w:ascii="Arial" w:eastAsia="Arial" w:hAnsi="Arial" w:cs="Arial" w:hint="default"/>
        <w:b/>
        <w:i/>
        <w:color w:val="000000"/>
        <w:sz w:val="20"/>
      </w:rPr>
    </w:lvl>
    <w:lvl w:ilvl="3">
      <w:start w:val="1"/>
      <w:numFmt w:val="decimal"/>
      <w:isLgl/>
      <w:lvlText w:val="%1.%2.%3.%4."/>
      <w:lvlJc w:val="left"/>
      <w:pPr>
        <w:ind w:left="2566" w:hanging="720"/>
      </w:pPr>
      <w:rPr>
        <w:rFonts w:ascii="Arial" w:eastAsia="Arial" w:hAnsi="Arial" w:cs="Arial" w:hint="default"/>
        <w:b/>
        <w:i/>
        <w:color w:val="000000"/>
        <w:sz w:val="20"/>
      </w:rPr>
    </w:lvl>
    <w:lvl w:ilvl="4">
      <w:start w:val="1"/>
      <w:numFmt w:val="decimal"/>
      <w:isLgl/>
      <w:lvlText w:val="%1.%2.%3.%4.%5."/>
      <w:lvlJc w:val="left"/>
      <w:pPr>
        <w:ind w:left="3453" w:hanging="1080"/>
      </w:pPr>
      <w:rPr>
        <w:rFonts w:ascii="Arial" w:eastAsia="Arial" w:hAnsi="Arial" w:cs="Arial" w:hint="default"/>
        <w:b/>
        <w:i/>
        <w:color w:val="000000"/>
        <w:sz w:val="20"/>
      </w:rPr>
    </w:lvl>
    <w:lvl w:ilvl="5">
      <w:start w:val="1"/>
      <w:numFmt w:val="decimal"/>
      <w:isLgl/>
      <w:lvlText w:val="%1.%2.%3.%4.%5.%6."/>
      <w:lvlJc w:val="left"/>
      <w:pPr>
        <w:ind w:left="3980" w:hanging="1080"/>
      </w:pPr>
      <w:rPr>
        <w:rFonts w:ascii="Arial" w:eastAsia="Arial" w:hAnsi="Arial" w:cs="Arial" w:hint="default"/>
        <w:b/>
        <w:i/>
        <w:color w:val="000000"/>
        <w:sz w:val="20"/>
      </w:rPr>
    </w:lvl>
    <w:lvl w:ilvl="6">
      <w:start w:val="1"/>
      <w:numFmt w:val="decimal"/>
      <w:isLgl/>
      <w:lvlText w:val="%1.%2.%3.%4.%5.%6.%7."/>
      <w:lvlJc w:val="left"/>
      <w:pPr>
        <w:ind w:left="4867" w:hanging="1440"/>
      </w:pPr>
      <w:rPr>
        <w:rFonts w:ascii="Arial" w:eastAsia="Arial" w:hAnsi="Arial" w:cs="Arial" w:hint="default"/>
        <w:b/>
        <w:i/>
        <w:color w:val="000000"/>
        <w:sz w:val="20"/>
      </w:rPr>
    </w:lvl>
    <w:lvl w:ilvl="7">
      <w:start w:val="1"/>
      <w:numFmt w:val="decimal"/>
      <w:isLgl/>
      <w:lvlText w:val="%1.%2.%3.%4.%5.%6.%7.%8."/>
      <w:lvlJc w:val="left"/>
      <w:pPr>
        <w:ind w:left="5394" w:hanging="1440"/>
      </w:pPr>
      <w:rPr>
        <w:rFonts w:ascii="Arial" w:eastAsia="Arial" w:hAnsi="Arial" w:cs="Arial" w:hint="default"/>
        <w:b/>
        <w:i/>
        <w:color w:val="000000"/>
        <w:sz w:val="20"/>
      </w:rPr>
    </w:lvl>
    <w:lvl w:ilvl="8">
      <w:start w:val="1"/>
      <w:numFmt w:val="decimal"/>
      <w:isLgl/>
      <w:lvlText w:val="%1.%2.%3.%4.%5.%6.%7.%8.%9."/>
      <w:lvlJc w:val="left"/>
      <w:pPr>
        <w:ind w:left="6281" w:hanging="1800"/>
      </w:pPr>
      <w:rPr>
        <w:rFonts w:ascii="Arial" w:eastAsia="Arial" w:hAnsi="Arial" w:cs="Arial" w:hint="default"/>
        <w:b/>
        <w:i/>
        <w:color w:val="000000"/>
        <w:sz w:val="20"/>
      </w:rPr>
    </w:lvl>
  </w:abstractNum>
  <w:abstractNum w:abstractNumId="83" w15:restartNumberingAfterBreak="0">
    <w:nsid w:val="3C096FF3"/>
    <w:multiLevelType w:val="hybridMultilevel"/>
    <w:tmpl w:val="349A513E"/>
    <w:lvl w:ilvl="0" w:tplc="CA7A4CE0">
      <w:start w:val="1"/>
      <w:numFmt w:val="decimal"/>
      <w:lvlText w:val="%1."/>
      <w:lvlJc w:val="left"/>
      <w:pPr>
        <w:ind w:left="360" w:hanging="360"/>
      </w:pPr>
      <w:rPr>
        <w:rFonts w:hint="default"/>
      </w:rPr>
    </w:lvl>
    <w:lvl w:ilvl="1" w:tplc="84F2AEAE" w:tentative="1">
      <w:start w:val="1"/>
      <w:numFmt w:val="bullet"/>
      <w:lvlText w:val="o"/>
      <w:lvlJc w:val="left"/>
      <w:pPr>
        <w:ind w:left="1080" w:hanging="360"/>
      </w:pPr>
      <w:rPr>
        <w:rFonts w:ascii="Courier New" w:hAnsi="Courier New" w:cs="Courier New" w:hint="default"/>
      </w:rPr>
    </w:lvl>
    <w:lvl w:ilvl="2" w:tplc="C1FEB3E4" w:tentative="1">
      <w:start w:val="1"/>
      <w:numFmt w:val="bullet"/>
      <w:lvlText w:val=""/>
      <w:lvlJc w:val="left"/>
      <w:pPr>
        <w:ind w:left="1800" w:hanging="360"/>
      </w:pPr>
      <w:rPr>
        <w:rFonts w:ascii="Wingdings" w:hAnsi="Wingdings" w:hint="default"/>
      </w:rPr>
    </w:lvl>
    <w:lvl w:ilvl="3" w:tplc="B8FAF2C4" w:tentative="1">
      <w:start w:val="1"/>
      <w:numFmt w:val="bullet"/>
      <w:lvlText w:val=""/>
      <w:lvlJc w:val="left"/>
      <w:pPr>
        <w:ind w:left="2520" w:hanging="360"/>
      </w:pPr>
      <w:rPr>
        <w:rFonts w:ascii="Symbol" w:hAnsi="Symbol" w:hint="default"/>
      </w:rPr>
    </w:lvl>
    <w:lvl w:ilvl="4" w:tplc="CF32264A" w:tentative="1">
      <w:start w:val="1"/>
      <w:numFmt w:val="bullet"/>
      <w:lvlText w:val="o"/>
      <w:lvlJc w:val="left"/>
      <w:pPr>
        <w:ind w:left="3240" w:hanging="360"/>
      </w:pPr>
      <w:rPr>
        <w:rFonts w:ascii="Courier New" w:hAnsi="Courier New" w:cs="Courier New" w:hint="default"/>
      </w:rPr>
    </w:lvl>
    <w:lvl w:ilvl="5" w:tplc="316EA5B2" w:tentative="1">
      <w:start w:val="1"/>
      <w:numFmt w:val="bullet"/>
      <w:lvlText w:val=""/>
      <w:lvlJc w:val="left"/>
      <w:pPr>
        <w:ind w:left="3960" w:hanging="360"/>
      </w:pPr>
      <w:rPr>
        <w:rFonts w:ascii="Wingdings" w:hAnsi="Wingdings" w:hint="default"/>
      </w:rPr>
    </w:lvl>
    <w:lvl w:ilvl="6" w:tplc="4D4CBF5C" w:tentative="1">
      <w:start w:val="1"/>
      <w:numFmt w:val="bullet"/>
      <w:lvlText w:val=""/>
      <w:lvlJc w:val="left"/>
      <w:pPr>
        <w:ind w:left="4680" w:hanging="360"/>
      </w:pPr>
      <w:rPr>
        <w:rFonts w:ascii="Symbol" w:hAnsi="Symbol" w:hint="default"/>
      </w:rPr>
    </w:lvl>
    <w:lvl w:ilvl="7" w:tplc="CDF02396" w:tentative="1">
      <w:start w:val="1"/>
      <w:numFmt w:val="bullet"/>
      <w:lvlText w:val="o"/>
      <w:lvlJc w:val="left"/>
      <w:pPr>
        <w:ind w:left="5400" w:hanging="360"/>
      </w:pPr>
      <w:rPr>
        <w:rFonts w:ascii="Courier New" w:hAnsi="Courier New" w:cs="Courier New" w:hint="default"/>
      </w:rPr>
    </w:lvl>
    <w:lvl w:ilvl="8" w:tplc="77AC8366" w:tentative="1">
      <w:start w:val="1"/>
      <w:numFmt w:val="bullet"/>
      <w:lvlText w:val=""/>
      <w:lvlJc w:val="left"/>
      <w:pPr>
        <w:ind w:left="6120" w:hanging="360"/>
      </w:pPr>
      <w:rPr>
        <w:rFonts w:ascii="Wingdings" w:hAnsi="Wingdings" w:hint="default"/>
      </w:rPr>
    </w:lvl>
  </w:abstractNum>
  <w:abstractNum w:abstractNumId="84" w15:restartNumberingAfterBreak="0">
    <w:nsid w:val="3C9022FE"/>
    <w:multiLevelType w:val="hybridMultilevel"/>
    <w:tmpl w:val="D6E6C4D4"/>
    <w:lvl w:ilvl="0" w:tplc="0409000F">
      <w:start w:val="1"/>
      <w:numFmt w:val="decimal"/>
      <w:lvlText w:val="%1."/>
      <w:lvlJc w:val="left"/>
      <w:pPr>
        <w:ind w:left="1063" w:hanging="360"/>
      </w:p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85" w15:restartNumberingAfterBreak="0">
    <w:nsid w:val="3CF125A8"/>
    <w:multiLevelType w:val="hybridMultilevel"/>
    <w:tmpl w:val="6CB00B2C"/>
    <w:lvl w:ilvl="0" w:tplc="B0DA32DE">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D6A5B26"/>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7" w15:restartNumberingAfterBreak="0">
    <w:nsid w:val="3F171DC2"/>
    <w:multiLevelType w:val="multilevel"/>
    <w:tmpl w:val="7B68D038"/>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3F264F55"/>
    <w:multiLevelType w:val="hybridMultilevel"/>
    <w:tmpl w:val="592EB51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3F2D722D"/>
    <w:multiLevelType w:val="hybridMultilevel"/>
    <w:tmpl w:val="1090A2F2"/>
    <w:lvl w:ilvl="0" w:tplc="F9082C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F9753E2"/>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91" w15:restartNumberingAfterBreak="0">
    <w:nsid w:val="400B1B73"/>
    <w:multiLevelType w:val="multilevel"/>
    <w:tmpl w:val="FC4C7FF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2" w15:restartNumberingAfterBreak="0">
    <w:nsid w:val="40AA74D8"/>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43111E3D"/>
    <w:multiLevelType w:val="hybridMultilevel"/>
    <w:tmpl w:val="709C915A"/>
    <w:lvl w:ilvl="0" w:tplc="CB003C74">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4" w15:restartNumberingAfterBreak="0">
    <w:nsid w:val="434E4336"/>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5" w15:restartNumberingAfterBreak="0">
    <w:nsid w:val="45F17CF5"/>
    <w:multiLevelType w:val="hybridMultilevel"/>
    <w:tmpl w:val="3F68F1EA"/>
    <w:lvl w:ilvl="0" w:tplc="04090001">
      <w:start w:val="1"/>
      <w:numFmt w:val="bullet"/>
      <w:lvlText w:val=""/>
      <w:lvlJc w:val="left"/>
      <w:pPr>
        <w:ind w:left="360" w:hanging="360"/>
      </w:pPr>
      <w:rPr>
        <w:rFonts w:ascii="Symbol" w:hAnsi="Symbol" w:hint="default"/>
      </w:rPr>
    </w:lvl>
    <w:lvl w:ilvl="1" w:tplc="C6BA43A2" w:tentative="1">
      <w:start w:val="1"/>
      <w:numFmt w:val="bullet"/>
      <w:lvlText w:val="o"/>
      <w:lvlJc w:val="left"/>
      <w:pPr>
        <w:ind w:left="1080" w:hanging="360"/>
      </w:pPr>
      <w:rPr>
        <w:rFonts w:ascii="Courier New" w:hAnsi="Courier New" w:cs="Courier New" w:hint="default"/>
      </w:rPr>
    </w:lvl>
    <w:lvl w:ilvl="2" w:tplc="ED4AC198" w:tentative="1">
      <w:start w:val="1"/>
      <w:numFmt w:val="bullet"/>
      <w:lvlText w:val=""/>
      <w:lvlJc w:val="left"/>
      <w:pPr>
        <w:ind w:left="1800" w:hanging="360"/>
      </w:pPr>
      <w:rPr>
        <w:rFonts w:ascii="Wingdings" w:hAnsi="Wingdings" w:hint="default"/>
      </w:rPr>
    </w:lvl>
    <w:lvl w:ilvl="3" w:tplc="727A471A" w:tentative="1">
      <w:start w:val="1"/>
      <w:numFmt w:val="bullet"/>
      <w:lvlText w:val=""/>
      <w:lvlJc w:val="left"/>
      <w:pPr>
        <w:ind w:left="2520" w:hanging="360"/>
      </w:pPr>
      <w:rPr>
        <w:rFonts w:ascii="Symbol" w:hAnsi="Symbol" w:hint="default"/>
      </w:rPr>
    </w:lvl>
    <w:lvl w:ilvl="4" w:tplc="27E4D352" w:tentative="1">
      <w:start w:val="1"/>
      <w:numFmt w:val="bullet"/>
      <w:lvlText w:val="o"/>
      <w:lvlJc w:val="left"/>
      <w:pPr>
        <w:ind w:left="3240" w:hanging="360"/>
      </w:pPr>
      <w:rPr>
        <w:rFonts w:ascii="Courier New" w:hAnsi="Courier New" w:cs="Courier New" w:hint="default"/>
      </w:rPr>
    </w:lvl>
    <w:lvl w:ilvl="5" w:tplc="7610A4FE" w:tentative="1">
      <w:start w:val="1"/>
      <w:numFmt w:val="bullet"/>
      <w:lvlText w:val=""/>
      <w:lvlJc w:val="left"/>
      <w:pPr>
        <w:ind w:left="3960" w:hanging="360"/>
      </w:pPr>
      <w:rPr>
        <w:rFonts w:ascii="Wingdings" w:hAnsi="Wingdings" w:hint="default"/>
      </w:rPr>
    </w:lvl>
    <w:lvl w:ilvl="6" w:tplc="46546E1A" w:tentative="1">
      <w:start w:val="1"/>
      <w:numFmt w:val="bullet"/>
      <w:lvlText w:val=""/>
      <w:lvlJc w:val="left"/>
      <w:pPr>
        <w:ind w:left="4680" w:hanging="360"/>
      </w:pPr>
      <w:rPr>
        <w:rFonts w:ascii="Symbol" w:hAnsi="Symbol" w:hint="default"/>
      </w:rPr>
    </w:lvl>
    <w:lvl w:ilvl="7" w:tplc="7D0CCC26" w:tentative="1">
      <w:start w:val="1"/>
      <w:numFmt w:val="bullet"/>
      <w:lvlText w:val="o"/>
      <w:lvlJc w:val="left"/>
      <w:pPr>
        <w:ind w:left="5400" w:hanging="360"/>
      </w:pPr>
      <w:rPr>
        <w:rFonts w:ascii="Courier New" w:hAnsi="Courier New" w:cs="Courier New" w:hint="default"/>
      </w:rPr>
    </w:lvl>
    <w:lvl w:ilvl="8" w:tplc="63342BDA" w:tentative="1">
      <w:start w:val="1"/>
      <w:numFmt w:val="bullet"/>
      <w:lvlText w:val=""/>
      <w:lvlJc w:val="left"/>
      <w:pPr>
        <w:ind w:left="6120" w:hanging="360"/>
      </w:pPr>
      <w:rPr>
        <w:rFonts w:ascii="Wingdings" w:hAnsi="Wingdings" w:hint="default"/>
      </w:rPr>
    </w:lvl>
  </w:abstractNum>
  <w:abstractNum w:abstractNumId="96" w15:restartNumberingAfterBreak="0">
    <w:nsid w:val="47141742"/>
    <w:multiLevelType w:val="multilevel"/>
    <w:tmpl w:val="DAE653CA"/>
    <w:lvl w:ilvl="0">
      <w:start w:val="1"/>
      <w:numFmt w:val="bullet"/>
      <w:lvlText w:val=""/>
      <w:lvlJc w:val="left"/>
      <w:pPr>
        <w:ind w:left="360" w:hanging="360"/>
      </w:pPr>
      <w:rPr>
        <w:rFonts w:ascii="Symbol" w:hAnsi="Symbol"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97" w15:restartNumberingAfterBreak="0">
    <w:nsid w:val="48510B1C"/>
    <w:multiLevelType w:val="multilevel"/>
    <w:tmpl w:val="2F9E39E6"/>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8" w15:restartNumberingAfterBreak="0">
    <w:nsid w:val="48E95FFE"/>
    <w:multiLevelType w:val="hybridMultilevel"/>
    <w:tmpl w:val="AAFC244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99" w15:restartNumberingAfterBreak="0">
    <w:nsid w:val="48EC4FF3"/>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49A87E86"/>
    <w:multiLevelType w:val="hybridMultilevel"/>
    <w:tmpl w:val="6EF08B6C"/>
    <w:lvl w:ilvl="0" w:tplc="041A0001">
      <w:start w:val="1"/>
      <w:numFmt w:val="bullet"/>
      <w:lvlText w:val=""/>
      <w:lvlJc w:val="left"/>
      <w:pPr>
        <w:ind w:left="1345" w:hanging="360"/>
      </w:pPr>
      <w:rPr>
        <w:rFonts w:ascii="Symbol" w:hAnsi="Symbol" w:hint="default"/>
      </w:rPr>
    </w:lvl>
    <w:lvl w:ilvl="1" w:tplc="041A0003" w:tentative="1">
      <w:start w:val="1"/>
      <w:numFmt w:val="bullet"/>
      <w:lvlText w:val="o"/>
      <w:lvlJc w:val="left"/>
      <w:pPr>
        <w:ind w:left="2065" w:hanging="360"/>
      </w:pPr>
      <w:rPr>
        <w:rFonts w:ascii="Courier New" w:hAnsi="Courier New" w:cs="Courier New" w:hint="default"/>
      </w:rPr>
    </w:lvl>
    <w:lvl w:ilvl="2" w:tplc="041A0005" w:tentative="1">
      <w:start w:val="1"/>
      <w:numFmt w:val="bullet"/>
      <w:lvlText w:val=""/>
      <w:lvlJc w:val="left"/>
      <w:pPr>
        <w:ind w:left="2785" w:hanging="360"/>
      </w:pPr>
      <w:rPr>
        <w:rFonts w:ascii="Wingdings" w:hAnsi="Wingdings" w:hint="default"/>
      </w:rPr>
    </w:lvl>
    <w:lvl w:ilvl="3" w:tplc="041A0001" w:tentative="1">
      <w:start w:val="1"/>
      <w:numFmt w:val="bullet"/>
      <w:lvlText w:val=""/>
      <w:lvlJc w:val="left"/>
      <w:pPr>
        <w:ind w:left="3505" w:hanging="360"/>
      </w:pPr>
      <w:rPr>
        <w:rFonts w:ascii="Symbol" w:hAnsi="Symbol" w:hint="default"/>
      </w:rPr>
    </w:lvl>
    <w:lvl w:ilvl="4" w:tplc="041A0003" w:tentative="1">
      <w:start w:val="1"/>
      <w:numFmt w:val="bullet"/>
      <w:lvlText w:val="o"/>
      <w:lvlJc w:val="left"/>
      <w:pPr>
        <w:ind w:left="4225" w:hanging="360"/>
      </w:pPr>
      <w:rPr>
        <w:rFonts w:ascii="Courier New" w:hAnsi="Courier New" w:cs="Courier New" w:hint="default"/>
      </w:rPr>
    </w:lvl>
    <w:lvl w:ilvl="5" w:tplc="041A0005" w:tentative="1">
      <w:start w:val="1"/>
      <w:numFmt w:val="bullet"/>
      <w:lvlText w:val=""/>
      <w:lvlJc w:val="left"/>
      <w:pPr>
        <w:ind w:left="4945" w:hanging="360"/>
      </w:pPr>
      <w:rPr>
        <w:rFonts w:ascii="Wingdings" w:hAnsi="Wingdings" w:hint="default"/>
      </w:rPr>
    </w:lvl>
    <w:lvl w:ilvl="6" w:tplc="041A0001" w:tentative="1">
      <w:start w:val="1"/>
      <w:numFmt w:val="bullet"/>
      <w:lvlText w:val=""/>
      <w:lvlJc w:val="left"/>
      <w:pPr>
        <w:ind w:left="5665" w:hanging="360"/>
      </w:pPr>
      <w:rPr>
        <w:rFonts w:ascii="Symbol" w:hAnsi="Symbol" w:hint="default"/>
      </w:rPr>
    </w:lvl>
    <w:lvl w:ilvl="7" w:tplc="041A0003" w:tentative="1">
      <w:start w:val="1"/>
      <w:numFmt w:val="bullet"/>
      <w:lvlText w:val="o"/>
      <w:lvlJc w:val="left"/>
      <w:pPr>
        <w:ind w:left="6385" w:hanging="360"/>
      </w:pPr>
      <w:rPr>
        <w:rFonts w:ascii="Courier New" w:hAnsi="Courier New" w:cs="Courier New" w:hint="default"/>
      </w:rPr>
    </w:lvl>
    <w:lvl w:ilvl="8" w:tplc="041A0005" w:tentative="1">
      <w:start w:val="1"/>
      <w:numFmt w:val="bullet"/>
      <w:lvlText w:val=""/>
      <w:lvlJc w:val="left"/>
      <w:pPr>
        <w:ind w:left="7105" w:hanging="360"/>
      </w:pPr>
      <w:rPr>
        <w:rFonts w:ascii="Wingdings" w:hAnsi="Wingdings" w:hint="default"/>
      </w:rPr>
    </w:lvl>
  </w:abstractNum>
  <w:abstractNum w:abstractNumId="101" w15:restartNumberingAfterBreak="0">
    <w:nsid w:val="4A3D3CF8"/>
    <w:multiLevelType w:val="multilevel"/>
    <w:tmpl w:val="5F500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B524811"/>
    <w:multiLevelType w:val="hybridMultilevel"/>
    <w:tmpl w:val="040CBDC2"/>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03" w15:restartNumberingAfterBreak="0">
    <w:nsid w:val="4D2E184F"/>
    <w:multiLevelType w:val="hybridMultilevel"/>
    <w:tmpl w:val="A09E3C42"/>
    <w:lvl w:ilvl="0" w:tplc="9B42AD8A">
      <w:start w:val="1"/>
      <w:numFmt w:val="bullet"/>
      <w:lvlText w:val=""/>
      <w:lvlJc w:val="left"/>
      <w:pPr>
        <w:ind w:left="318" w:hanging="360"/>
      </w:pPr>
      <w:rPr>
        <w:rFonts w:ascii="Symbol" w:hAnsi="Symbol" w:hint="default"/>
      </w:rPr>
    </w:lvl>
    <w:lvl w:ilvl="1" w:tplc="305CBC50" w:tentative="1">
      <w:start w:val="1"/>
      <w:numFmt w:val="bullet"/>
      <w:lvlText w:val="o"/>
      <w:lvlJc w:val="left"/>
      <w:pPr>
        <w:ind w:left="1038" w:hanging="360"/>
      </w:pPr>
      <w:rPr>
        <w:rFonts w:ascii="Courier New" w:hAnsi="Courier New" w:cs="Courier New" w:hint="default"/>
      </w:rPr>
    </w:lvl>
    <w:lvl w:ilvl="2" w:tplc="FB50DFBE" w:tentative="1">
      <w:start w:val="1"/>
      <w:numFmt w:val="bullet"/>
      <w:lvlText w:val=""/>
      <w:lvlJc w:val="left"/>
      <w:pPr>
        <w:ind w:left="1758" w:hanging="360"/>
      </w:pPr>
      <w:rPr>
        <w:rFonts w:ascii="Wingdings" w:hAnsi="Wingdings" w:hint="default"/>
      </w:rPr>
    </w:lvl>
    <w:lvl w:ilvl="3" w:tplc="38183FC8" w:tentative="1">
      <w:start w:val="1"/>
      <w:numFmt w:val="bullet"/>
      <w:lvlText w:val=""/>
      <w:lvlJc w:val="left"/>
      <w:pPr>
        <w:ind w:left="2478" w:hanging="360"/>
      </w:pPr>
      <w:rPr>
        <w:rFonts w:ascii="Symbol" w:hAnsi="Symbol" w:hint="default"/>
      </w:rPr>
    </w:lvl>
    <w:lvl w:ilvl="4" w:tplc="6C94EDB4" w:tentative="1">
      <w:start w:val="1"/>
      <w:numFmt w:val="bullet"/>
      <w:lvlText w:val="o"/>
      <w:lvlJc w:val="left"/>
      <w:pPr>
        <w:ind w:left="3198" w:hanging="360"/>
      </w:pPr>
      <w:rPr>
        <w:rFonts w:ascii="Courier New" w:hAnsi="Courier New" w:cs="Courier New" w:hint="default"/>
      </w:rPr>
    </w:lvl>
    <w:lvl w:ilvl="5" w:tplc="D1E841EE" w:tentative="1">
      <w:start w:val="1"/>
      <w:numFmt w:val="bullet"/>
      <w:lvlText w:val=""/>
      <w:lvlJc w:val="left"/>
      <w:pPr>
        <w:ind w:left="3918" w:hanging="360"/>
      </w:pPr>
      <w:rPr>
        <w:rFonts w:ascii="Wingdings" w:hAnsi="Wingdings" w:hint="default"/>
      </w:rPr>
    </w:lvl>
    <w:lvl w:ilvl="6" w:tplc="9DBA7354" w:tentative="1">
      <w:start w:val="1"/>
      <w:numFmt w:val="bullet"/>
      <w:lvlText w:val=""/>
      <w:lvlJc w:val="left"/>
      <w:pPr>
        <w:ind w:left="4638" w:hanging="360"/>
      </w:pPr>
      <w:rPr>
        <w:rFonts w:ascii="Symbol" w:hAnsi="Symbol" w:hint="default"/>
      </w:rPr>
    </w:lvl>
    <w:lvl w:ilvl="7" w:tplc="D97ABF48" w:tentative="1">
      <w:start w:val="1"/>
      <w:numFmt w:val="bullet"/>
      <w:lvlText w:val="o"/>
      <w:lvlJc w:val="left"/>
      <w:pPr>
        <w:ind w:left="5358" w:hanging="360"/>
      </w:pPr>
      <w:rPr>
        <w:rFonts w:ascii="Courier New" w:hAnsi="Courier New" w:cs="Courier New" w:hint="default"/>
      </w:rPr>
    </w:lvl>
    <w:lvl w:ilvl="8" w:tplc="C02E48A0" w:tentative="1">
      <w:start w:val="1"/>
      <w:numFmt w:val="bullet"/>
      <w:lvlText w:val=""/>
      <w:lvlJc w:val="left"/>
      <w:pPr>
        <w:ind w:left="6078" w:hanging="360"/>
      </w:pPr>
      <w:rPr>
        <w:rFonts w:ascii="Wingdings" w:hAnsi="Wingdings" w:hint="default"/>
      </w:rPr>
    </w:lvl>
  </w:abstractNum>
  <w:abstractNum w:abstractNumId="104" w15:restartNumberingAfterBreak="0">
    <w:nsid w:val="4DF0413B"/>
    <w:multiLevelType w:val="multilevel"/>
    <w:tmpl w:val="82BAC0CE"/>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E6944C3"/>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6" w15:restartNumberingAfterBreak="0">
    <w:nsid w:val="50F0476F"/>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7" w15:restartNumberingAfterBreak="0">
    <w:nsid w:val="521B1103"/>
    <w:multiLevelType w:val="hybridMultilevel"/>
    <w:tmpl w:val="B9C2EB14"/>
    <w:lvl w:ilvl="0" w:tplc="04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08" w15:restartNumberingAfterBreak="0">
    <w:nsid w:val="531F10BB"/>
    <w:multiLevelType w:val="hybridMultilevel"/>
    <w:tmpl w:val="03E253CA"/>
    <w:lvl w:ilvl="0" w:tplc="3390778E">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09" w15:restartNumberingAfterBreak="0">
    <w:nsid w:val="53971E4F"/>
    <w:multiLevelType w:val="hybridMultilevel"/>
    <w:tmpl w:val="FFD8A850"/>
    <w:lvl w:ilvl="0" w:tplc="538232BE">
      <w:start w:val="2"/>
      <w:numFmt w:val="bullet"/>
      <w:lvlText w:val="•"/>
      <w:lvlJc w:val="left"/>
      <w:pPr>
        <w:ind w:left="360" w:hanging="360"/>
      </w:pPr>
      <w:rPr>
        <w:rFonts w:ascii="Arial Narrow" w:eastAsia="Calibri" w:hAnsi="Arial Narrow" w:cs="Times New Roman" w:hint="default"/>
      </w:rPr>
    </w:lvl>
    <w:lvl w:ilvl="1" w:tplc="19C02AF4" w:tentative="1">
      <w:start w:val="1"/>
      <w:numFmt w:val="bullet"/>
      <w:lvlText w:val="o"/>
      <w:lvlJc w:val="left"/>
      <w:pPr>
        <w:ind w:left="1080" w:hanging="360"/>
      </w:pPr>
      <w:rPr>
        <w:rFonts w:ascii="Courier New" w:hAnsi="Courier New" w:cs="Courier New" w:hint="default"/>
      </w:rPr>
    </w:lvl>
    <w:lvl w:ilvl="2" w:tplc="495EF65A" w:tentative="1">
      <w:start w:val="1"/>
      <w:numFmt w:val="bullet"/>
      <w:lvlText w:val=""/>
      <w:lvlJc w:val="left"/>
      <w:pPr>
        <w:ind w:left="1800" w:hanging="360"/>
      </w:pPr>
      <w:rPr>
        <w:rFonts w:ascii="Wingdings" w:hAnsi="Wingdings" w:hint="default"/>
      </w:rPr>
    </w:lvl>
    <w:lvl w:ilvl="3" w:tplc="77F8F492" w:tentative="1">
      <w:start w:val="1"/>
      <w:numFmt w:val="bullet"/>
      <w:lvlText w:val=""/>
      <w:lvlJc w:val="left"/>
      <w:pPr>
        <w:ind w:left="2520" w:hanging="360"/>
      </w:pPr>
      <w:rPr>
        <w:rFonts w:ascii="Symbol" w:hAnsi="Symbol" w:hint="default"/>
      </w:rPr>
    </w:lvl>
    <w:lvl w:ilvl="4" w:tplc="49B415E0" w:tentative="1">
      <w:start w:val="1"/>
      <w:numFmt w:val="bullet"/>
      <w:lvlText w:val="o"/>
      <w:lvlJc w:val="left"/>
      <w:pPr>
        <w:ind w:left="3240" w:hanging="360"/>
      </w:pPr>
      <w:rPr>
        <w:rFonts w:ascii="Courier New" w:hAnsi="Courier New" w:cs="Courier New" w:hint="default"/>
      </w:rPr>
    </w:lvl>
    <w:lvl w:ilvl="5" w:tplc="8224488C" w:tentative="1">
      <w:start w:val="1"/>
      <w:numFmt w:val="bullet"/>
      <w:lvlText w:val=""/>
      <w:lvlJc w:val="left"/>
      <w:pPr>
        <w:ind w:left="3960" w:hanging="360"/>
      </w:pPr>
      <w:rPr>
        <w:rFonts w:ascii="Wingdings" w:hAnsi="Wingdings" w:hint="default"/>
      </w:rPr>
    </w:lvl>
    <w:lvl w:ilvl="6" w:tplc="92568704" w:tentative="1">
      <w:start w:val="1"/>
      <w:numFmt w:val="bullet"/>
      <w:lvlText w:val=""/>
      <w:lvlJc w:val="left"/>
      <w:pPr>
        <w:ind w:left="4680" w:hanging="360"/>
      </w:pPr>
      <w:rPr>
        <w:rFonts w:ascii="Symbol" w:hAnsi="Symbol" w:hint="default"/>
      </w:rPr>
    </w:lvl>
    <w:lvl w:ilvl="7" w:tplc="2A08FD9A" w:tentative="1">
      <w:start w:val="1"/>
      <w:numFmt w:val="bullet"/>
      <w:lvlText w:val="o"/>
      <w:lvlJc w:val="left"/>
      <w:pPr>
        <w:ind w:left="5400" w:hanging="360"/>
      </w:pPr>
      <w:rPr>
        <w:rFonts w:ascii="Courier New" w:hAnsi="Courier New" w:cs="Courier New" w:hint="default"/>
      </w:rPr>
    </w:lvl>
    <w:lvl w:ilvl="8" w:tplc="99086546" w:tentative="1">
      <w:start w:val="1"/>
      <w:numFmt w:val="bullet"/>
      <w:lvlText w:val=""/>
      <w:lvlJc w:val="left"/>
      <w:pPr>
        <w:ind w:left="6120" w:hanging="360"/>
      </w:pPr>
      <w:rPr>
        <w:rFonts w:ascii="Wingdings" w:hAnsi="Wingdings" w:hint="default"/>
      </w:rPr>
    </w:lvl>
  </w:abstractNum>
  <w:abstractNum w:abstractNumId="110" w15:restartNumberingAfterBreak="0">
    <w:nsid w:val="548C574A"/>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1" w15:restartNumberingAfterBreak="0">
    <w:nsid w:val="55462498"/>
    <w:multiLevelType w:val="hybridMultilevel"/>
    <w:tmpl w:val="333853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15:restartNumberingAfterBreak="0">
    <w:nsid w:val="5670558B"/>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3" w15:restartNumberingAfterBreak="0">
    <w:nsid w:val="56D91958"/>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4" w15:restartNumberingAfterBreak="0">
    <w:nsid w:val="5A357F72"/>
    <w:multiLevelType w:val="hybridMultilevel"/>
    <w:tmpl w:val="1DE8C90E"/>
    <w:lvl w:ilvl="0" w:tplc="EB165D72">
      <w:start w:val="1"/>
      <w:numFmt w:val="bullet"/>
      <w:lvlText w:val=""/>
      <w:lvlJc w:val="left"/>
      <w:pPr>
        <w:ind w:left="360" w:hanging="360"/>
      </w:pPr>
      <w:rPr>
        <w:rFonts w:ascii="Symbol" w:hAnsi="Symbol" w:hint="default"/>
      </w:rPr>
    </w:lvl>
    <w:lvl w:ilvl="1" w:tplc="4E104A38" w:tentative="1">
      <w:start w:val="1"/>
      <w:numFmt w:val="bullet"/>
      <w:lvlText w:val="o"/>
      <w:lvlJc w:val="left"/>
      <w:pPr>
        <w:ind w:left="1080" w:hanging="360"/>
      </w:pPr>
      <w:rPr>
        <w:rFonts w:ascii="Courier New" w:hAnsi="Courier New" w:cs="Courier New" w:hint="default"/>
      </w:rPr>
    </w:lvl>
    <w:lvl w:ilvl="2" w:tplc="C4EC48E6" w:tentative="1">
      <w:start w:val="1"/>
      <w:numFmt w:val="bullet"/>
      <w:lvlText w:val=""/>
      <w:lvlJc w:val="left"/>
      <w:pPr>
        <w:ind w:left="1800" w:hanging="360"/>
      </w:pPr>
      <w:rPr>
        <w:rFonts w:ascii="Wingdings" w:hAnsi="Wingdings" w:hint="default"/>
      </w:rPr>
    </w:lvl>
    <w:lvl w:ilvl="3" w:tplc="F468FE10" w:tentative="1">
      <w:start w:val="1"/>
      <w:numFmt w:val="bullet"/>
      <w:lvlText w:val=""/>
      <w:lvlJc w:val="left"/>
      <w:pPr>
        <w:ind w:left="2520" w:hanging="360"/>
      </w:pPr>
      <w:rPr>
        <w:rFonts w:ascii="Symbol" w:hAnsi="Symbol" w:hint="default"/>
      </w:rPr>
    </w:lvl>
    <w:lvl w:ilvl="4" w:tplc="4D1229B0" w:tentative="1">
      <w:start w:val="1"/>
      <w:numFmt w:val="bullet"/>
      <w:lvlText w:val="o"/>
      <w:lvlJc w:val="left"/>
      <w:pPr>
        <w:ind w:left="3240" w:hanging="360"/>
      </w:pPr>
      <w:rPr>
        <w:rFonts w:ascii="Courier New" w:hAnsi="Courier New" w:cs="Courier New" w:hint="default"/>
      </w:rPr>
    </w:lvl>
    <w:lvl w:ilvl="5" w:tplc="8D80C93A" w:tentative="1">
      <w:start w:val="1"/>
      <w:numFmt w:val="bullet"/>
      <w:lvlText w:val=""/>
      <w:lvlJc w:val="left"/>
      <w:pPr>
        <w:ind w:left="3960" w:hanging="360"/>
      </w:pPr>
      <w:rPr>
        <w:rFonts w:ascii="Wingdings" w:hAnsi="Wingdings" w:hint="default"/>
      </w:rPr>
    </w:lvl>
    <w:lvl w:ilvl="6" w:tplc="4A7E35F4" w:tentative="1">
      <w:start w:val="1"/>
      <w:numFmt w:val="bullet"/>
      <w:lvlText w:val=""/>
      <w:lvlJc w:val="left"/>
      <w:pPr>
        <w:ind w:left="4680" w:hanging="360"/>
      </w:pPr>
      <w:rPr>
        <w:rFonts w:ascii="Symbol" w:hAnsi="Symbol" w:hint="default"/>
      </w:rPr>
    </w:lvl>
    <w:lvl w:ilvl="7" w:tplc="6368F480" w:tentative="1">
      <w:start w:val="1"/>
      <w:numFmt w:val="bullet"/>
      <w:lvlText w:val="o"/>
      <w:lvlJc w:val="left"/>
      <w:pPr>
        <w:ind w:left="5400" w:hanging="360"/>
      </w:pPr>
      <w:rPr>
        <w:rFonts w:ascii="Courier New" w:hAnsi="Courier New" w:cs="Courier New" w:hint="default"/>
      </w:rPr>
    </w:lvl>
    <w:lvl w:ilvl="8" w:tplc="56BE2B2C" w:tentative="1">
      <w:start w:val="1"/>
      <w:numFmt w:val="bullet"/>
      <w:lvlText w:val=""/>
      <w:lvlJc w:val="left"/>
      <w:pPr>
        <w:ind w:left="6120" w:hanging="360"/>
      </w:pPr>
      <w:rPr>
        <w:rFonts w:ascii="Wingdings" w:hAnsi="Wingdings" w:hint="default"/>
      </w:rPr>
    </w:lvl>
  </w:abstractNum>
  <w:abstractNum w:abstractNumId="115" w15:restartNumberingAfterBreak="0">
    <w:nsid w:val="5B85549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15:restartNumberingAfterBreak="0">
    <w:nsid w:val="5BD8496E"/>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7" w15:restartNumberingAfterBreak="0">
    <w:nsid w:val="5C4B7A6F"/>
    <w:multiLevelType w:val="hybridMultilevel"/>
    <w:tmpl w:val="9ACE53E2"/>
    <w:lvl w:ilvl="0" w:tplc="FFFFFFFF">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18" w15:restartNumberingAfterBreak="0">
    <w:nsid w:val="5CDE03B8"/>
    <w:multiLevelType w:val="hybridMultilevel"/>
    <w:tmpl w:val="9C223042"/>
    <w:lvl w:ilvl="0" w:tplc="04090001">
      <w:start w:val="1"/>
      <w:numFmt w:val="bullet"/>
      <w:lvlText w:val=""/>
      <w:lvlJc w:val="left"/>
      <w:pPr>
        <w:ind w:left="1276" w:hanging="360"/>
      </w:pPr>
      <w:rPr>
        <w:rFonts w:ascii="Symbol" w:hAnsi="Symbol" w:hint="default"/>
      </w:rPr>
    </w:lvl>
    <w:lvl w:ilvl="1" w:tplc="04090003" w:tentative="1">
      <w:start w:val="1"/>
      <w:numFmt w:val="bullet"/>
      <w:lvlText w:val="o"/>
      <w:lvlJc w:val="left"/>
      <w:pPr>
        <w:ind w:left="1996" w:hanging="360"/>
      </w:pPr>
      <w:rPr>
        <w:rFonts w:ascii="Courier New" w:hAnsi="Courier New" w:cs="Courier New" w:hint="default"/>
      </w:rPr>
    </w:lvl>
    <w:lvl w:ilvl="2" w:tplc="04090005" w:tentative="1">
      <w:start w:val="1"/>
      <w:numFmt w:val="bullet"/>
      <w:lvlText w:val=""/>
      <w:lvlJc w:val="left"/>
      <w:pPr>
        <w:ind w:left="2716" w:hanging="360"/>
      </w:pPr>
      <w:rPr>
        <w:rFonts w:ascii="Wingdings" w:hAnsi="Wingdings" w:hint="default"/>
      </w:rPr>
    </w:lvl>
    <w:lvl w:ilvl="3" w:tplc="04090001" w:tentative="1">
      <w:start w:val="1"/>
      <w:numFmt w:val="bullet"/>
      <w:lvlText w:val=""/>
      <w:lvlJc w:val="left"/>
      <w:pPr>
        <w:ind w:left="3436" w:hanging="360"/>
      </w:pPr>
      <w:rPr>
        <w:rFonts w:ascii="Symbol" w:hAnsi="Symbol" w:hint="default"/>
      </w:rPr>
    </w:lvl>
    <w:lvl w:ilvl="4" w:tplc="04090003" w:tentative="1">
      <w:start w:val="1"/>
      <w:numFmt w:val="bullet"/>
      <w:lvlText w:val="o"/>
      <w:lvlJc w:val="left"/>
      <w:pPr>
        <w:ind w:left="4156" w:hanging="360"/>
      </w:pPr>
      <w:rPr>
        <w:rFonts w:ascii="Courier New" w:hAnsi="Courier New" w:cs="Courier New" w:hint="default"/>
      </w:rPr>
    </w:lvl>
    <w:lvl w:ilvl="5" w:tplc="04090005" w:tentative="1">
      <w:start w:val="1"/>
      <w:numFmt w:val="bullet"/>
      <w:lvlText w:val=""/>
      <w:lvlJc w:val="left"/>
      <w:pPr>
        <w:ind w:left="4876" w:hanging="360"/>
      </w:pPr>
      <w:rPr>
        <w:rFonts w:ascii="Wingdings" w:hAnsi="Wingdings" w:hint="default"/>
      </w:rPr>
    </w:lvl>
    <w:lvl w:ilvl="6" w:tplc="04090001" w:tentative="1">
      <w:start w:val="1"/>
      <w:numFmt w:val="bullet"/>
      <w:lvlText w:val=""/>
      <w:lvlJc w:val="left"/>
      <w:pPr>
        <w:ind w:left="5596" w:hanging="360"/>
      </w:pPr>
      <w:rPr>
        <w:rFonts w:ascii="Symbol" w:hAnsi="Symbol" w:hint="default"/>
      </w:rPr>
    </w:lvl>
    <w:lvl w:ilvl="7" w:tplc="04090003" w:tentative="1">
      <w:start w:val="1"/>
      <w:numFmt w:val="bullet"/>
      <w:lvlText w:val="o"/>
      <w:lvlJc w:val="left"/>
      <w:pPr>
        <w:ind w:left="6316" w:hanging="360"/>
      </w:pPr>
      <w:rPr>
        <w:rFonts w:ascii="Courier New" w:hAnsi="Courier New" w:cs="Courier New" w:hint="default"/>
      </w:rPr>
    </w:lvl>
    <w:lvl w:ilvl="8" w:tplc="04090005" w:tentative="1">
      <w:start w:val="1"/>
      <w:numFmt w:val="bullet"/>
      <w:lvlText w:val=""/>
      <w:lvlJc w:val="left"/>
      <w:pPr>
        <w:ind w:left="7036" w:hanging="360"/>
      </w:pPr>
      <w:rPr>
        <w:rFonts w:ascii="Wingdings" w:hAnsi="Wingdings" w:hint="default"/>
      </w:rPr>
    </w:lvl>
  </w:abstractNum>
  <w:abstractNum w:abstractNumId="119" w15:restartNumberingAfterBreak="0">
    <w:nsid w:val="5D81658D"/>
    <w:multiLevelType w:val="hybridMultilevel"/>
    <w:tmpl w:val="1BFE4A7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0" w15:restartNumberingAfterBreak="0">
    <w:nsid w:val="5DC80F19"/>
    <w:multiLevelType w:val="hybridMultilevel"/>
    <w:tmpl w:val="AB0EEC6C"/>
    <w:lvl w:ilvl="0" w:tplc="6AC803EE">
      <w:start w:val="1"/>
      <w:numFmt w:val="decimal"/>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FB9774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2" w15:restartNumberingAfterBreak="0">
    <w:nsid w:val="5FE33F61"/>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23" w15:restartNumberingAfterBreak="0">
    <w:nsid w:val="6008573E"/>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4" w15:restartNumberingAfterBreak="0">
    <w:nsid w:val="602838D8"/>
    <w:multiLevelType w:val="multilevel"/>
    <w:tmpl w:val="35E63304"/>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5" w15:restartNumberingAfterBreak="0">
    <w:nsid w:val="61000F2A"/>
    <w:multiLevelType w:val="hybridMultilevel"/>
    <w:tmpl w:val="91C49F78"/>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6" w15:restartNumberingAfterBreak="0">
    <w:nsid w:val="612D40D7"/>
    <w:multiLevelType w:val="hybridMultilevel"/>
    <w:tmpl w:val="30F48C94"/>
    <w:lvl w:ilvl="0" w:tplc="041A0001">
      <w:start w:val="1"/>
      <w:numFmt w:val="decimal"/>
      <w:lvlText w:val="%1."/>
      <w:lvlJc w:val="left"/>
      <w:pPr>
        <w:ind w:left="720"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27" w15:restartNumberingAfterBreak="0">
    <w:nsid w:val="61764352"/>
    <w:multiLevelType w:val="hybridMultilevel"/>
    <w:tmpl w:val="FEA25658"/>
    <w:lvl w:ilvl="0" w:tplc="041A000F">
      <w:start w:val="1"/>
      <w:numFmt w:val="decimal"/>
      <w:lvlText w:val="%1."/>
      <w:lvlJc w:val="left"/>
      <w:pPr>
        <w:tabs>
          <w:tab w:val="num" w:pos="265"/>
        </w:tabs>
        <w:ind w:left="265" w:hanging="360"/>
      </w:pPr>
      <w:rPr>
        <w:rFonts w:hint="default"/>
      </w:rPr>
    </w:lvl>
    <w:lvl w:ilvl="1" w:tplc="041A0019">
      <w:numFmt w:val="bullet"/>
      <w:lvlText w:val=""/>
      <w:lvlJc w:val="left"/>
      <w:pPr>
        <w:ind w:left="1440" w:hanging="360"/>
      </w:pPr>
      <w:rPr>
        <w:rFonts w:ascii="Symbol" w:eastAsia="Times New Roman" w:hAnsi="Symbol" w:cs="Times New Roman"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28" w15:restartNumberingAfterBreak="0">
    <w:nsid w:val="623020C0"/>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9" w15:restartNumberingAfterBreak="0">
    <w:nsid w:val="639A4D56"/>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30" w15:restartNumberingAfterBreak="0">
    <w:nsid w:val="63F61644"/>
    <w:multiLevelType w:val="multilevel"/>
    <w:tmpl w:val="CF94D912"/>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1" w15:restartNumberingAfterBreak="0">
    <w:nsid w:val="645F67C6"/>
    <w:multiLevelType w:val="hybridMultilevel"/>
    <w:tmpl w:val="CA8867DE"/>
    <w:lvl w:ilvl="0" w:tplc="0409000F">
      <w:start w:val="1"/>
      <w:numFmt w:val="decimal"/>
      <w:lvlText w:val="%1."/>
      <w:lvlJc w:val="left"/>
      <w:pPr>
        <w:ind w:left="720" w:hanging="360"/>
      </w:pPr>
      <w:rPr>
        <w:rFonts w:hint="default"/>
      </w:rPr>
    </w:lvl>
    <w:lvl w:ilvl="1" w:tplc="C6BA43A2" w:tentative="1">
      <w:start w:val="1"/>
      <w:numFmt w:val="bullet"/>
      <w:lvlText w:val="o"/>
      <w:lvlJc w:val="left"/>
      <w:pPr>
        <w:ind w:left="1440" w:hanging="360"/>
      </w:pPr>
      <w:rPr>
        <w:rFonts w:ascii="Courier New" w:hAnsi="Courier New" w:cs="Courier New" w:hint="default"/>
      </w:rPr>
    </w:lvl>
    <w:lvl w:ilvl="2" w:tplc="ED4AC198" w:tentative="1">
      <w:start w:val="1"/>
      <w:numFmt w:val="bullet"/>
      <w:lvlText w:val=""/>
      <w:lvlJc w:val="left"/>
      <w:pPr>
        <w:ind w:left="2160" w:hanging="360"/>
      </w:pPr>
      <w:rPr>
        <w:rFonts w:ascii="Wingdings" w:hAnsi="Wingdings" w:hint="default"/>
      </w:rPr>
    </w:lvl>
    <w:lvl w:ilvl="3" w:tplc="727A471A" w:tentative="1">
      <w:start w:val="1"/>
      <w:numFmt w:val="bullet"/>
      <w:lvlText w:val=""/>
      <w:lvlJc w:val="left"/>
      <w:pPr>
        <w:ind w:left="2880" w:hanging="360"/>
      </w:pPr>
      <w:rPr>
        <w:rFonts w:ascii="Symbol" w:hAnsi="Symbol" w:hint="default"/>
      </w:rPr>
    </w:lvl>
    <w:lvl w:ilvl="4" w:tplc="27E4D352" w:tentative="1">
      <w:start w:val="1"/>
      <w:numFmt w:val="bullet"/>
      <w:lvlText w:val="o"/>
      <w:lvlJc w:val="left"/>
      <w:pPr>
        <w:ind w:left="3600" w:hanging="360"/>
      </w:pPr>
      <w:rPr>
        <w:rFonts w:ascii="Courier New" w:hAnsi="Courier New" w:cs="Courier New" w:hint="default"/>
      </w:rPr>
    </w:lvl>
    <w:lvl w:ilvl="5" w:tplc="7610A4FE" w:tentative="1">
      <w:start w:val="1"/>
      <w:numFmt w:val="bullet"/>
      <w:lvlText w:val=""/>
      <w:lvlJc w:val="left"/>
      <w:pPr>
        <w:ind w:left="4320" w:hanging="360"/>
      </w:pPr>
      <w:rPr>
        <w:rFonts w:ascii="Wingdings" w:hAnsi="Wingdings" w:hint="default"/>
      </w:rPr>
    </w:lvl>
    <w:lvl w:ilvl="6" w:tplc="46546E1A" w:tentative="1">
      <w:start w:val="1"/>
      <w:numFmt w:val="bullet"/>
      <w:lvlText w:val=""/>
      <w:lvlJc w:val="left"/>
      <w:pPr>
        <w:ind w:left="5040" w:hanging="360"/>
      </w:pPr>
      <w:rPr>
        <w:rFonts w:ascii="Symbol" w:hAnsi="Symbol" w:hint="default"/>
      </w:rPr>
    </w:lvl>
    <w:lvl w:ilvl="7" w:tplc="7D0CCC26" w:tentative="1">
      <w:start w:val="1"/>
      <w:numFmt w:val="bullet"/>
      <w:lvlText w:val="o"/>
      <w:lvlJc w:val="left"/>
      <w:pPr>
        <w:ind w:left="5760" w:hanging="360"/>
      </w:pPr>
      <w:rPr>
        <w:rFonts w:ascii="Courier New" w:hAnsi="Courier New" w:cs="Courier New" w:hint="default"/>
      </w:rPr>
    </w:lvl>
    <w:lvl w:ilvl="8" w:tplc="63342BDA" w:tentative="1">
      <w:start w:val="1"/>
      <w:numFmt w:val="bullet"/>
      <w:lvlText w:val=""/>
      <w:lvlJc w:val="left"/>
      <w:pPr>
        <w:ind w:left="6480" w:hanging="360"/>
      </w:pPr>
      <w:rPr>
        <w:rFonts w:ascii="Wingdings" w:hAnsi="Wingdings" w:hint="default"/>
      </w:rPr>
    </w:lvl>
  </w:abstractNum>
  <w:abstractNum w:abstractNumId="132" w15:restartNumberingAfterBreak="0">
    <w:nsid w:val="6594190F"/>
    <w:multiLevelType w:val="multilevel"/>
    <w:tmpl w:val="B5644EDC"/>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3" w15:restartNumberingAfterBreak="0">
    <w:nsid w:val="674A3CA6"/>
    <w:multiLevelType w:val="hybridMultilevel"/>
    <w:tmpl w:val="DBB89CF2"/>
    <w:lvl w:ilvl="0" w:tplc="0409000F">
      <w:start w:val="1"/>
      <w:numFmt w:val="bullet"/>
      <w:lvlText w:val=""/>
      <w:lvlJc w:val="left"/>
      <w:pPr>
        <w:ind w:left="1440" w:hanging="360"/>
      </w:pPr>
      <w:rPr>
        <w:rFonts w:ascii="Symbol" w:hAnsi="Symbol" w:hint="default"/>
      </w:rPr>
    </w:lvl>
    <w:lvl w:ilvl="1" w:tplc="D0E68C42"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2320009E"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34" w15:restartNumberingAfterBreak="0">
    <w:nsid w:val="677D6B04"/>
    <w:multiLevelType w:val="multilevel"/>
    <w:tmpl w:val="AE14D4F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5" w15:restartNumberingAfterBreak="0">
    <w:nsid w:val="682235FF"/>
    <w:multiLevelType w:val="hybridMultilevel"/>
    <w:tmpl w:val="40929FA0"/>
    <w:lvl w:ilvl="0" w:tplc="266A1190">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36" w15:restartNumberingAfterBreak="0">
    <w:nsid w:val="687B0AA0"/>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7" w15:restartNumberingAfterBreak="0">
    <w:nsid w:val="69292307"/>
    <w:multiLevelType w:val="hybridMultilevel"/>
    <w:tmpl w:val="180E168C"/>
    <w:lvl w:ilvl="0" w:tplc="04090001">
      <w:start w:val="1"/>
      <w:numFmt w:val="bullet"/>
      <w:lvlText w:val=""/>
      <w:lvlJc w:val="left"/>
      <w:pPr>
        <w:ind w:left="1276" w:hanging="360"/>
      </w:pPr>
      <w:rPr>
        <w:rFonts w:ascii="Symbol" w:hAnsi="Symbol" w:hint="default"/>
      </w:rPr>
    </w:lvl>
    <w:lvl w:ilvl="1" w:tplc="04090003" w:tentative="1">
      <w:start w:val="1"/>
      <w:numFmt w:val="bullet"/>
      <w:lvlText w:val="o"/>
      <w:lvlJc w:val="left"/>
      <w:pPr>
        <w:ind w:left="1996" w:hanging="360"/>
      </w:pPr>
      <w:rPr>
        <w:rFonts w:ascii="Courier New" w:hAnsi="Courier New" w:cs="Courier New" w:hint="default"/>
      </w:rPr>
    </w:lvl>
    <w:lvl w:ilvl="2" w:tplc="04090005" w:tentative="1">
      <w:start w:val="1"/>
      <w:numFmt w:val="bullet"/>
      <w:lvlText w:val=""/>
      <w:lvlJc w:val="left"/>
      <w:pPr>
        <w:ind w:left="2716" w:hanging="360"/>
      </w:pPr>
      <w:rPr>
        <w:rFonts w:ascii="Wingdings" w:hAnsi="Wingdings" w:hint="default"/>
      </w:rPr>
    </w:lvl>
    <w:lvl w:ilvl="3" w:tplc="04090001" w:tentative="1">
      <w:start w:val="1"/>
      <w:numFmt w:val="bullet"/>
      <w:lvlText w:val=""/>
      <w:lvlJc w:val="left"/>
      <w:pPr>
        <w:ind w:left="3436" w:hanging="360"/>
      </w:pPr>
      <w:rPr>
        <w:rFonts w:ascii="Symbol" w:hAnsi="Symbol" w:hint="default"/>
      </w:rPr>
    </w:lvl>
    <w:lvl w:ilvl="4" w:tplc="04090003" w:tentative="1">
      <w:start w:val="1"/>
      <w:numFmt w:val="bullet"/>
      <w:lvlText w:val="o"/>
      <w:lvlJc w:val="left"/>
      <w:pPr>
        <w:ind w:left="4156" w:hanging="360"/>
      </w:pPr>
      <w:rPr>
        <w:rFonts w:ascii="Courier New" w:hAnsi="Courier New" w:cs="Courier New" w:hint="default"/>
      </w:rPr>
    </w:lvl>
    <w:lvl w:ilvl="5" w:tplc="04090005" w:tentative="1">
      <w:start w:val="1"/>
      <w:numFmt w:val="bullet"/>
      <w:lvlText w:val=""/>
      <w:lvlJc w:val="left"/>
      <w:pPr>
        <w:ind w:left="4876" w:hanging="360"/>
      </w:pPr>
      <w:rPr>
        <w:rFonts w:ascii="Wingdings" w:hAnsi="Wingdings" w:hint="default"/>
      </w:rPr>
    </w:lvl>
    <w:lvl w:ilvl="6" w:tplc="04090001" w:tentative="1">
      <w:start w:val="1"/>
      <w:numFmt w:val="bullet"/>
      <w:lvlText w:val=""/>
      <w:lvlJc w:val="left"/>
      <w:pPr>
        <w:ind w:left="5596" w:hanging="360"/>
      </w:pPr>
      <w:rPr>
        <w:rFonts w:ascii="Symbol" w:hAnsi="Symbol" w:hint="default"/>
      </w:rPr>
    </w:lvl>
    <w:lvl w:ilvl="7" w:tplc="04090003" w:tentative="1">
      <w:start w:val="1"/>
      <w:numFmt w:val="bullet"/>
      <w:lvlText w:val="o"/>
      <w:lvlJc w:val="left"/>
      <w:pPr>
        <w:ind w:left="6316" w:hanging="360"/>
      </w:pPr>
      <w:rPr>
        <w:rFonts w:ascii="Courier New" w:hAnsi="Courier New" w:cs="Courier New" w:hint="default"/>
      </w:rPr>
    </w:lvl>
    <w:lvl w:ilvl="8" w:tplc="04090005" w:tentative="1">
      <w:start w:val="1"/>
      <w:numFmt w:val="bullet"/>
      <w:lvlText w:val=""/>
      <w:lvlJc w:val="left"/>
      <w:pPr>
        <w:ind w:left="7036" w:hanging="360"/>
      </w:pPr>
      <w:rPr>
        <w:rFonts w:ascii="Wingdings" w:hAnsi="Wingdings" w:hint="default"/>
      </w:rPr>
    </w:lvl>
  </w:abstractNum>
  <w:abstractNum w:abstractNumId="138" w15:restartNumberingAfterBreak="0">
    <w:nsid w:val="699372D5"/>
    <w:multiLevelType w:val="hybridMultilevel"/>
    <w:tmpl w:val="6472EE9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39" w15:restartNumberingAfterBreak="0">
    <w:nsid w:val="6A020D5C"/>
    <w:multiLevelType w:val="hybridMultilevel"/>
    <w:tmpl w:val="B9708380"/>
    <w:lvl w:ilvl="0" w:tplc="04090001">
      <w:start w:val="1"/>
      <w:numFmt w:val="decimal"/>
      <w:lvlText w:val="%1."/>
      <w:lvlJc w:val="left"/>
      <w:pPr>
        <w:ind w:left="720"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40" w15:restartNumberingAfterBreak="0">
    <w:nsid w:val="6B3B06C5"/>
    <w:multiLevelType w:val="multilevel"/>
    <w:tmpl w:val="DAEC1FD8"/>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41" w15:restartNumberingAfterBreak="0">
    <w:nsid w:val="6C610DD2"/>
    <w:multiLevelType w:val="multilevel"/>
    <w:tmpl w:val="C0C83298"/>
    <w:lvl w:ilvl="0">
      <w:start w:val="1"/>
      <w:numFmt w:val="bullet"/>
      <w:lvlText w:val=""/>
      <w:lvlJc w:val="left"/>
      <w:pPr>
        <w:ind w:left="360" w:hanging="360"/>
      </w:pPr>
      <w:rPr>
        <w:rFonts w:ascii="Symbol" w:hAnsi="Symbol" w:hint="default"/>
      </w:rPr>
    </w:lvl>
    <w:lvl w:ilvl="1">
      <w:start w:val="1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2" w15:restartNumberingAfterBreak="0">
    <w:nsid w:val="6CCD4E83"/>
    <w:multiLevelType w:val="multilevel"/>
    <w:tmpl w:val="AE14D4F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3" w15:restartNumberingAfterBreak="0">
    <w:nsid w:val="6D592ECD"/>
    <w:multiLevelType w:val="hybridMultilevel"/>
    <w:tmpl w:val="311A2A52"/>
    <w:lvl w:ilvl="0" w:tplc="A3881F9C">
      <w:start w:val="2"/>
      <w:numFmt w:val="bullet"/>
      <w:lvlText w:val="•"/>
      <w:lvlJc w:val="left"/>
      <w:pPr>
        <w:ind w:left="360" w:hanging="360"/>
      </w:pPr>
      <w:rPr>
        <w:rFonts w:ascii="Arial Narrow" w:eastAsia="Calibri" w:hAnsi="Arial Narrow" w:cs="Times New Roman" w:hint="default"/>
      </w:rPr>
    </w:lvl>
    <w:lvl w:ilvl="1" w:tplc="10FABB56" w:tentative="1">
      <w:start w:val="1"/>
      <w:numFmt w:val="bullet"/>
      <w:lvlText w:val="o"/>
      <w:lvlJc w:val="left"/>
      <w:pPr>
        <w:ind w:left="1080" w:hanging="360"/>
      </w:pPr>
      <w:rPr>
        <w:rFonts w:ascii="Courier New" w:hAnsi="Courier New" w:cs="Courier New" w:hint="default"/>
      </w:rPr>
    </w:lvl>
    <w:lvl w:ilvl="2" w:tplc="514AF328" w:tentative="1">
      <w:start w:val="1"/>
      <w:numFmt w:val="bullet"/>
      <w:lvlText w:val=""/>
      <w:lvlJc w:val="left"/>
      <w:pPr>
        <w:ind w:left="1800" w:hanging="360"/>
      </w:pPr>
      <w:rPr>
        <w:rFonts w:ascii="Wingdings" w:hAnsi="Wingdings" w:hint="default"/>
      </w:rPr>
    </w:lvl>
    <w:lvl w:ilvl="3" w:tplc="CEBEF140" w:tentative="1">
      <w:start w:val="1"/>
      <w:numFmt w:val="bullet"/>
      <w:lvlText w:val=""/>
      <w:lvlJc w:val="left"/>
      <w:pPr>
        <w:ind w:left="2520" w:hanging="360"/>
      </w:pPr>
      <w:rPr>
        <w:rFonts w:ascii="Symbol" w:hAnsi="Symbol" w:hint="default"/>
      </w:rPr>
    </w:lvl>
    <w:lvl w:ilvl="4" w:tplc="B3F2C016" w:tentative="1">
      <w:start w:val="1"/>
      <w:numFmt w:val="bullet"/>
      <w:lvlText w:val="o"/>
      <w:lvlJc w:val="left"/>
      <w:pPr>
        <w:ind w:left="3240" w:hanging="360"/>
      </w:pPr>
      <w:rPr>
        <w:rFonts w:ascii="Courier New" w:hAnsi="Courier New" w:cs="Courier New" w:hint="default"/>
      </w:rPr>
    </w:lvl>
    <w:lvl w:ilvl="5" w:tplc="96E2F1BA" w:tentative="1">
      <w:start w:val="1"/>
      <w:numFmt w:val="bullet"/>
      <w:lvlText w:val=""/>
      <w:lvlJc w:val="left"/>
      <w:pPr>
        <w:ind w:left="3960" w:hanging="360"/>
      </w:pPr>
      <w:rPr>
        <w:rFonts w:ascii="Wingdings" w:hAnsi="Wingdings" w:hint="default"/>
      </w:rPr>
    </w:lvl>
    <w:lvl w:ilvl="6" w:tplc="0B24D518" w:tentative="1">
      <w:start w:val="1"/>
      <w:numFmt w:val="bullet"/>
      <w:lvlText w:val=""/>
      <w:lvlJc w:val="left"/>
      <w:pPr>
        <w:ind w:left="4680" w:hanging="360"/>
      </w:pPr>
      <w:rPr>
        <w:rFonts w:ascii="Symbol" w:hAnsi="Symbol" w:hint="default"/>
      </w:rPr>
    </w:lvl>
    <w:lvl w:ilvl="7" w:tplc="8848ACB2" w:tentative="1">
      <w:start w:val="1"/>
      <w:numFmt w:val="bullet"/>
      <w:lvlText w:val="o"/>
      <w:lvlJc w:val="left"/>
      <w:pPr>
        <w:ind w:left="5400" w:hanging="360"/>
      </w:pPr>
      <w:rPr>
        <w:rFonts w:ascii="Courier New" w:hAnsi="Courier New" w:cs="Courier New" w:hint="default"/>
      </w:rPr>
    </w:lvl>
    <w:lvl w:ilvl="8" w:tplc="BEE87200" w:tentative="1">
      <w:start w:val="1"/>
      <w:numFmt w:val="bullet"/>
      <w:lvlText w:val=""/>
      <w:lvlJc w:val="left"/>
      <w:pPr>
        <w:ind w:left="6120" w:hanging="360"/>
      </w:pPr>
      <w:rPr>
        <w:rFonts w:ascii="Wingdings" w:hAnsi="Wingdings" w:hint="default"/>
      </w:rPr>
    </w:lvl>
  </w:abstractNum>
  <w:abstractNum w:abstractNumId="144" w15:restartNumberingAfterBreak="0">
    <w:nsid w:val="6D8B3B2D"/>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5" w15:restartNumberingAfterBreak="0">
    <w:nsid w:val="6DAF2F59"/>
    <w:multiLevelType w:val="multilevel"/>
    <w:tmpl w:val="F72E2752"/>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6" w15:restartNumberingAfterBreak="0">
    <w:nsid w:val="6F1E2E3C"/>
    <w:multiLevelType w:val="multilevel"/>
    <w:tmpl w:val="35E63304"/>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7" w15:restartNumberingAfterBreak="0">
    <w:nsid w:val="6F3F102A"/>
    <w:multiLevelType w:val="hybridMultilevel"/>
    <w:tmpl w:val="1C7626E8"/>
    <w:lvl w:ilvl="0" w:tplc="1938D3AC">
      <w:start w:val="1"/>
      <w:numFmt w:val="bullet"/>
      <w:lvlText w:val=""/>
      <w:lvlJc w:val="left"/>
      <w:pPr>
        <w:ind w:left="1080" w:hanging="360"/>
      </w:pPr>
      <w:rPr>
        <w:rFonts w:ascii="Symbol" w:hAnsi="Symbol" w:hint="default"/>
      </w:rPr>
    </w:lvl>
    <w:lvl w:ilvl="1" w:tplc="041A0003">
      <w:start w:val="1"/>
      <w:numFmt w:val="decimal"/>
      <w:lvlText w:val="%2."/>
      <w:lvlJc w:val="left"/>
      <w:pPr>
        <w:ind w:left="1800" w:hanging="360"/>
      </w:pPr>
      <w:rPr>
        <w:rFonts w:hint="default"/>
      </w:rPr>
    </w:lvl>
    <w:lvl w:ilvl="2" w:tplc="041A0005" w:tentative="1">
      <w:start w:val="1"/>
      <w:numFmt w:val="lowerRoman"/>
      <w:lvlText w:val="%3."/>
      <w:lvlJc w:val="right"/>
      <w:pPr>
        <w:ind w:left="2520" w:hanging="180"/>
      </w:pPr>
    </w:lvl>
    <w:lvl w:ilvl="3" w:tplc="041A0001" w:tentative="1">
      <w:start w:val="1"/>
      <w:numFmt w:val="decimal"/>
      <w:lvlText w:val="%4."/>
      <w:lvlJc w:val="left"/>
      <w:pPr>
        <w:ind w:left="3240" w:hanging="360"/>
      </w:pPr>
    </w:lvl>
    <w:lvl w:ilvl="4" w:tplc="041A0003" w:tentative="1">
      <w:start w:val="1"/>
      <w:numFmt w:val="lowerLetter"/>
      <w:lvlText w:val="%5."/>
      <w:lvlJc w:val="left"/>
      <w:pPr>
        <w:ind w:left="3960" w:hanging="360"/>
      </w:pPr>
    </w:lvl>
    <w:lvl w:ilvl="5" w:tplc="041A0005" w:tentative="1">
      <w:start w:val="1"/>
      <w:numFmt w:val="lowerRoman"/>
      <w:lvlText w:val="%6."/>
      <w:lvlJc w:val="right"/>
      <w:pPr>
        <w:ind w:left="4680" w:hanging="180"/>
      </w:pPr>
    </w:lvl>
    <w:lvl w:ilvl="6" w:tplc="041A0001" w:tentative="1">
      <w:start w:val="1"/>
      <w:numFmt w:val="decimal"/>
      <w:lvlText w:val="%7."/>
      <w:lvlJc w:val="left"/>
      <w:pPr>
        <w:ind w:left="5400" w:hanging="360"/>
      </w:pPr>
    </w:lvl>
    <w:lvl w:ilvl="7" w:tplc="041A0003" w:tentative="1">
      <w:start w:val="1"/>
      <w:numFmt w:val="lowerLetter"/>
      <w:lvlText w:val="%8."/>
      <w:lvlJc w:val="left"/>
      <w:pPr>
        <w:ind w:left="6120" w:hanging="360"/>
      </w:pPr>
    </w:lvl>
    <w:lvl w:ilvl="8" w:tplc="041A0005" w:tentative="1">
      <w:start w:val="1"/>
      <w:numFmt w:val="lowerRoman"/>
      <w:lvlText w:val="%9."/>
      <w:lvlJc w:val="right"/>
      <w:pPr>
        <w:ind w:left="6840" w:hanging="180"/>
      </w:pPr>
    </w:lvl>
  </w:abstractNum>
  <w:abstractNum w:abstractNumId="148" w15:restartNumberingAfterBreak="0">
    <w:nsid w:val="6FD212BC"/>
    <w:multiLevelType w:val="hybridMultilevel"/>
    <w:tmpl w:val="106A159A"/>
    <w:lvl w:ilvl="0" w:tplc="04090001">
      <w:start w:val="1"/>
      <w:numFmt w:val="decimal"/>
      <w:lvlText w:val="%1."/>
      <w:lvlJc w:val="left"/>
      <w:pPr>
        <w:ind w:left="720" w:hanging="360"/>
      </w:pPr>
      <w:rPr>
        <w:rFonts w:hint="default"/>
      </w:rPr>
    </w:lvl>
    <w:lvl w:ilvl="1" w:tplc="208ACA08">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05F339B"/>
    <w:multiLevelType w:val="hybridMultilevel"/>
    <w:tmpl w:val="0D7CA942"/>
    <w:lvl w:ilvl="0" w:tplc="F9FE4CC8">
      <w:start w:val="1"/>
      <w:numFmt w:val="bullet"/>
      <w:lvlText w:val=""/>
      <w:lvlJc w:val="left"/>
      <w:pPr>
        <w:ind w:left="360" w:hanging="360"/>
      </w:pPr>
      <w:rPr>
        <w:rFonts w:ascii="Symbol" w:hAnsi="Symbol" w:hint="default"/>
      </w:rPr>
    </w:lvl>
    <w:lvl w:ilvl="1" w:tplc="041A0019">
      <w:start w:val="1"/>
      <w:numFmt w:val="bullet"/>
      <w:lvlText w:val="o"/>
      <w:lvlJc w:val="left"/>
      <w:pPr>
        <w:ind w:left="1080" w:hanging="360"/>
      </w:pPr>
      <w:rPr>
        <w:rFonts w:ascii="Courier New" w:hAnsi="Courier New" w:cs="Courier New" w:hint="default"/>
      </w:rPr>
    </w:lvl>
    <w:lvl w:ilvl="2" w:tplc="041A001B">
      <w:start w:val="1"/>
      <w:numFmt w:val="bullet"/>
      <w:lvlText w:val=""/>
      <w:lvlJc w:val="left"/>
      <w:pPr>
        <w:ind w:left="1800" w:hanging="360"/>
      </w:pPr>
      <w:rPr>
        <w:rFonts w:ascii="Wingdings" w:hAnsi="Wingdings" w:hint="default"/>
      </w:rPr>
    </w:lvl>
    <w:lvl w:ilvl="3" w:tplc="041A000F" w:tentative="1">
      <w:start w:val="1"/>
      <w:numFmt w:val="bullet"/>
      <w:lvlText w:val=""/>
      <w:lvlJc w:val="left"/>
      <w:pPr>
        <w:ind w:left="2520" w:hanging="360"/>
      </w:pPr>
      <w:rPr>
        <w:rFonts w:ascii="Symbol" w:hAnsi="Symbol" w:hint="default"/>
      </w:rPr>
    </w:lvl>
    <w:lvl w:ilvl="4" w:tplc="041A0019" w:tentative="1">
      <w:start w:val="1"/>
      <w:numFmt w:val="bullet"/>
      <w:lvlText w:val="o"/>
      <w:lvlJc w:val="left"/>
      <w:pPr>
        <w:ind w:left="3240" w:hanging="360"/>
      </w:pPr>
      <w:rPr>
        <w:rFonts w:ascii="Courier New" w:hAnsi="Courier New" w:cs="Courier New" w:hint="default"/>
      </w:rPr>
    </w:lvl>
    <w:lvl w:ilvl="5" w:tplc="041A001B" w:tentative="1">
      <w:start w:val="1"/>
      <w:numFmt w:val="bullet"/>
      <w:lvlText w:val=""/>
      <w:lvlJc w:val="left"/>
      <w:pPr>
        <w:ind w:left="3960" w:hanging="360"/>
      </w:pPr>
      <w:rPr>
        <w:rFonts w:ascii="Wingdings" w:hAnsi="Wingdings" w:hint="default"/>
      </w:rPr>
    </w:lvl>
    <w:lvl w:ilvl="6" w:tplc="041A000F" w:tentative="1">
      <w:start w:val="1"/>
      <w:numFmt w:val="bullet"/>
      <w:lvlText w:val=""/>
      <w:lvlJc w:val="left"/>
      <w:pPr>
        <w:ind w:left="4680" w:hanging="360"/>
      </w:pPr>
      <w:rPr>
        <w:rFonts w:ascii="Symbol" w:hAnsi="Symbol" w:hint="default"/>
      </w:rPr>
    </w:lvl>
    <w:lvl w:ilvl="7" w:tplc="041A0019" w:tentative="1">
      <w:start w:val="1"/>
      <w:numFmt w:val="bullet"/>
      <w:lvlText w:val="o"/>
      <w:lvlJc w:val="left"/>
      <w:pPr>
        <w:ind w:left="5400" w:hanging="360"/>
      </w:pPr>
      <w:rPr>
        <w:rFonts w:ascii="Courier New" w:hAnsi="Courier New" w:cs="Courier New" w:hint="default"/>
      </w:rPr>
    </w:lvl>
    <w:lvl w:ilvl="8" w:tplc="041A001B" w:tentative="1">
      <w:start w:val="1"/>
      <w:numFmt w:val="bullet"/>
      <w:lvlText w:val=""/>
      <w:lvlJc w:val="left"/>
      <w:pPr>
        <w:ind w:left="6120" w:hanging="360"/>
      </w:pPr>
      <w:rPr>
        <w:rFonts w:ascii="Wingdings" w:hAnsi="Wingdings" w:hint="default"/>
      </w:rPr>
    </w:lvl>
  </w:abstractNum>
  <w:abstractNum w:abstractNumId="150" w15:restartNumberingAfterBreak="0">
    <w:nsid w:val="71326437"/>
    <w:multiLevelType w:val="hybridMultilevel"/>
    <w:tmpl w:val="9EA25B9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51" w15:restartNumberingAfterBreak="0">
    <w:nsid w:val="7219074F"/>
    <w:multiLevelType w:val="hybridMultilevel"/>
    <w:tmpl w:val="43FEF362"/>
    <w:lvl w:ilvl="0" w:tplc="F5C89A3C">
      <w:start w:val="1"/>
      <w:numFmt w:val="bullet"/>
      <w:lvlText w:val=""/>
      <w:lvlJc w:val="left"/>
      <w:pPr>
        <w:ind w:left="360" w:hanging="360"/>
      </w:pPr>
      <w:rPr>
        <w:rFonts w:ascii="Symbol" w:hAnsi="Symbol" w:hint="default"/>
      </w:rPr>
    </w:lvl>
    <w:lvl w:ilvl="1" w:tplc="9DA438A8" w:tentative="1">
      <w:start w:val="1"/>
      <w:numFmt w:val="bullet"/>
      <w:lvlText w:val="o"/>
      <w:lvlJc w:val="left"/>
      <w:pPr>
        <w:ind w:left="1080" w:hanging="360"/>
      </w:pPr>
      <w:rPr>
        <w:rFonts w:ascii="Courier New" w:hAnsi="Courier New" w:cs="Courier New" w:hint="default"/>
      </w:rPr>
    </w:lvl>
    <w:lvl w:ilvl="2" w:tplc="E09C6826" w:tentative="1">
      <w:start w:val="1"/>
      <w:numFmt w:val="bullet"/>
      <w:lvlText w:val=""/>
      <w:lvlJc w:val="left"/>
      <w:pPr>
        <w:ind w:left="1800" w:hanging="360"/>
      </w:pPr>
      <w:rPr>
        <w:rFonts w:ascii="Wingdings" w:hAnsi="Wingdings" w:hint="default"/>
      </w:rPr>
    </w:lvl>
    <w:lvl w:ilvl="3" w:tplc="E696BA62" w:tentative="1">
      <w:start w:val="1"/>
      <w:numFmt w:val="bullet"/>
      <w:lvlText w:val=""/>
      <w:lvlJc w:val="left"/>
      <w:pPr>
        <w:ind w:left="2520" w:hanging="360"/>
      </w:pPr>
      <w:rPr>
        <w:rFonts w:ascii="Symbol" w:hAnsi="Symbol" w:hint="default"/>
      </w:rPr>
    </w:lvl>
    <w:lvl w:ilvl="4" w:tplc="F170E07C" w:tentative="1">
      <w:start w:val="1"/>
      <w:numFmt w:val="bullet"/>
      <w:lvlText w:val="o"/>
      <w:lvlJc w:val="left"/>
      <w:pPr>
        <w:ind w:left="3240" w:hanging="360"/>
      </w:pPr>
      <w:rPr>
        <w:rFonts w:ascii="Courier New" w:hAnsi="Courier New" w:cs="Courier New" w:hint="default"/>
      </w:rPr>
    </w:lvl>
    <w:lvl w:ilvl="5" w:tplc="B148A9C2" w:tentative="1">
      <w:start w:val="1"/>
      <w:numFmt w:val="bullet"/>
      <w:lvlText w:val=""/>
      <w:lvlJc w:val="left"/>
      <w:pPr>
        <w:ind w:left="3960" w:hanging="360"/>
      </w:pPr>
      <w:rPr>
        <w:rFonts w:ascii="Wingdings" w:hAnsi="Wingdings" w:hint="default"/>
      </w:rPr>
    </w:lvl>
    <w:lvl w:ilvl="6" w:tplc="F40C2C2E" w:tentative="1">
      <w:start w:val="1"/>
      <w:numFmt w:val="bullet"/>
      <w:lvlText w:val=""/>
      <w:lvlJc w:val="left"/>
      <w:pPr>
        <w:ind w:left="4680" w:hanging="360"/>
      </w:pPr>
      <w:rPr>
        <w:rFonts w:ascii="Symbol" w:hAnsi="Symbol" w:hint="default"/>
      </w:rPr>
    </w:lvl>
    <w:lvl w:ilvl="7" w:tplc="2A264054" w:tentative="1">
      <w:start w:val="1"/>
      <w:numFmt w:val="bullet"/>
      <w:lvlText w:val="o"/>
      <w:lvlJc w:val="left"/>
      <w:pPr>
        <w:ind w:left="5400" w:hanging="360"/>
      </w:pPr>
      <w:rPr>
        <w:rFonts w:ascii="Courier New" w:hAnsi="Courier New" w:cs="Courier New" w:hint="default"/>
      </w:rPr>
    </w:lvl>
    <w:lvl w:ilvl="8" w:tplc="5ADE5C64" w:tentative="1">
      <w:start w:val="1"/>
      <w:numFmt w:val="bullet"/>
      <w:lvlText w:val=""/>
      <w:lvlJc w:val="left"/>
      <w:pPr>
        <w:ind w:left="6120" w:hanging="360"/>
      </w:pPr>
      <w:rPr>
        <w:rFonts w:ascii="Wingdings" w:hAnsi="Wingdings" w:hint="default"/>
      </w:rPr>
    </w:lvl>
  </w:abstractNum>
  <w:abstractNum w:abstractNumId="152" w15:restartNumberingAfterBreak="0">
    <w:nsid w:val="7228467E"/>
    <w:multiLevelType w:val="hybridMultilevel"/>
    <w:tmpl w:val="14BCC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2DE781A"/>
    <w:multiLevelType w:val="multilevel"/>
    <w:tmpl w:val="3D72D014"/>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154" w15:restartNumberingAfterBreak="0">
    <w:nsid w:val="75D65B5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5" w15:restartNumberingAfterBreak="0">
    <w:nsid w:val="76A44AEC"/>
    <w:multiLevelType w:val="hybridMultilevel"/>
    <w:tmpl w:val="24701F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76D80DC5"/>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57" w15:restartNumberingAfterBreak="0">
    <w:nsid w:val="78A22F89"/>
    <w:multiLevelType w:val="hybridMultilevel"/>
    <w:tmpl w:val="C1346D2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8" w15:restartNumberingAfterBreak="0">
    <w:nsid w:val="78BB6C91"/>
    <w:multiLevelType w:val="multilevel"/>
    <w:tmpl w:val="906270EA"/>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9" w15:restartNumberingAfterBreak="0">
    <w:nsid w:val="78FD57C9"/>
    <w:multiLevelType w:val="multilevel"/>
    <w:tmpl w:val="51B8722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79BF5737"/>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1" w15:restartNumberingAfterBreak="0">
    <w:nsid w:val="79BF76CD"/>
    <w:multiLevelType w:val="hybridMultilevel"/>
    <w:tmpl w:val="E33E591E"/>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2" w15:restartNumberingAfterBreak="0">
    <w:nsid w:val="79CA18E4"/>
    <w:multiLevelType w:val="hybridMultilevel"/>
    <w:tmpl w:val="91C49F78"/>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3" w15:restartNumberingAfterBreak="0">
    <w:nsid w:val="79D94EDE"/>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4" w15:restartNumberingAfterBreak="0">
    <w:nsid w:val="7A42052F"/>
    <w:multiLevelType w:val="multilevel"/>
    <w:tmpl w:val="295AE308"/>
    <w:lvl w:ilvl="0">
      <w:start w:val="1"/>
      <w:numFmt w:val="decimal"/>
      <w:lvlText w:val="%1."/>
      <w:lvlJc w:val="left"/>
      <w:pPr>
        <w:ind w:left="625" w:hanging="360"/>
      </w:pPr>
      <w:rPr>
        <w:rFonts w:hint="default"/>
      </w:rPr>
    </w:lvl>
    <w:lvl w:ilvl="1">
      <w:start w:val="6"/>
      <w:numFmt w:val="decimal"/>
      <w:isLgl/>
      <w:lvlText w:val="%1.%2."/>
      <w:lvlJc w:val="left"/>
      <w:pPr>
        <w:ind w:left="1152" w:hanging="360"/>
      </w:pPr>
      <w:rPr>
        <w:rFonts w:ascii="Calibri" w:eastAsia="Arial" w:hAnsi="Calibri" w:cs="Calibri" w:hint="default"/>
        <w:b w:val="0"/>
        <w:i w:val="0"/>
        <w:color w:val="000000"/>
        <w:sz w:val="20"/>
      </w:rPr>
    </w:lvl>
    <w:lvl w:ilvl="2">
      <w:start w:val="1"/>
      <w:numFmt w:val="decimal"/>
      <w:isLgl/>
      <w:lvlText w:val="%1.%2.%3."/>
      <w:lvlJc w:val="left"/>
      <w:pPr>
        <w:ind w:left="2039" w:hanging="720"/>
      </w:pPr>
      <w:rPr>
        <w:rFonts w:ascii="Arial" w:eastAsia="Arial" w:hAnsi="Arial" w:cs="Arial" w:hint="default"/>
        <w:b/>
        <w:i/>
        <w:color w:val="000000"/>
        <w:sz w:val="20"/>
      </w:rPr>
    </w:lvl>
    <w:lvl w:ilvl="3">
      <w:start w:val="1"/>
      <w:numFmt w:val="decimal"/>
      <w:isLgl/>
      <w:lvlText w:val="%1.%2.%3.%4."/>
      <w:lvlJc w:val="left"/>
      <w:pPr>
        <w:ind w:left="2566" w:hanging="720"/>
      </w:pPr>
      <w:rPr>
        <w:rFonts w:ascii="Arial" w:eastAsia="Arial" w:hAnsi="Arial" w:cs="Arial" w:hint="default"/>
        <w:b/>
        <w:i/>
        <w:color w:val="000000"/>
        <w:sz w:val="20"/>
      </w:rPr>
    </w:lvl>
    <w:lvl w:ilvl="4">
      <w:start w:val="1"/>
      <w:numFmt w:val="decimal"/>
      <w:isLgl/>
      <w:lvlText w:val="%1.%2.%3.%4.%5."/>
      <w:lvlJc w:val="left"/>
      <w:pPr>
        <w:ind w:left="3453" w:hanging="1080"/>
      </w:pPr>
      <w:rPr>
        <w:rFonts w:ascii="Arial" w:eastAsia="Arial" w:hAnsi="Arial" w:cs="Arial" w:hint="default"/>
        <w:b/>
        <w:i/>
        <w:color w:val="000000"/>
        <w:sz w:val="20"/>
      </w:rPr>
    </w:lvl>
    <w:lvl w:ilvl="5">
      <w:start w:val="1"/>
      <w:numFmt w:val="decimal"/>
      <w:isLgl/>
      <w:lvlText w:val="%1.%2.%3.%4.%5.%6."/>
      <w:lvlJc w:val="left"/>
      <w:pPr>
        <w:ind w:left="3980" w:hanging="1080"/>
      </w:pPr>
      <w:rPr>
        <w:rFonts w:ascii="Arial" w:eastAsia="Arial" w:hAnsi="Arial" w:cs="Arial" w:hint="default"/>
        <w:b/>
        <w:i/>
        <w:color w:val="000000"/>
        <w:sz w:val="20"/>
      </w:rPr>
    </w:lvl>
    <w:lvl w:ilvl="6">
      <w:start w:val="1"/>
      <w:numFmt w:val="decimal"/>
      <w:isLgl/>
      <w:lvlText w:val="%1.%2.%3.%4.%5.%6.%7."/>
      <w:lvlJc w:val="left"/>
      <w:pPr>
        <w:ind w:left="4867" w:hanging="1440"/>
      </w:pPr>
      <w:rPr>
        <w:rFonts w:ascii="Arial" w:eastAsia="Arial" w:hAnsi="Arial" w:cs="Arial" w:hint="default"/>
        <w:b/>
        <w:i/>
        <w:color w:val="000000"/>
        <w:sz w:val="20"/>
      </w:rPr>
    </w:lvl>
    <w:lvl w:ilvl="7">
      <w:start w:val="1"/>
      <w:numFmt w:val="decimal"/>
      <w:isLgl/>
      <w:lvlText w:val="%1.%2.%3.%4.%5.%6.%7.%8."/>
      <w:lvlJc w:val="left"/>
      <w:pPr>
        <w:ind w:left="5394" w:hanging="1440"/>
      </w:pPr>
      <w:rPr>
        <w:rFonts w:ascii="Arial" w:eastAsia="Arial" w:hAnsi="Arial" w:cs="Arial" w:hint="default"/>
        <w:b/>
        <w:i/>
        <w:color w:val="000000"/>
        <w:sz w:val="20"/>
      </w:rPr>
    </w:lvl>
    <w:lvl w:ilvl="8">
      <w:start w:val="1"/>
      <w:numFmt w:val="decimal"/>
      <w:isLgl/>
      <w:lvlText w:val="%1.%2.%3.%4.%5.%6.%7.%8.%9."/>
      <w:lvlJc w:val="left"/>
      <w:pPr>
        <w:ind w:left="6281" w:hanging="1800"/>
      </w:pPr>
      <w:rPr>
        <w:rFonts w:ascii="Arial" w:eastAsia="Arial" w:hAnsi="Arial" w:cs="Arial" w:hint="default"/>
        <w:b/>
        <w:i/>
        <w:color w:val="000000"/>
        <w:sz w:val="20"/>
      </w:rPr>
    </w:lvl>
  </w:abstractNum>
  <w:abstractNum w:abstractNumId="165" w15:restartNumberingAfterBreak="0">
    <w:nsid w:val="7AC6576B"/>
    <w:multiLevelType w:val="hybridMultilevel"/>
    <w:tmpl w:val="EEB2C370"/>
    <w:lvl w:ilvl="0" w:tplc="6BCE2414">
      <w:start w:val="1"/>
      <w:numFmt w:val="bullet"/>
      <w:lvlText w:val=""/>
      <w:lvlJc w:val="left"/>
      <w:pPr>
        <w:ind w:left="720" w:hanging="360"/>
      </w:pPr>
      <w:rPr>
        <w:rFonts w:ascii="Symbol" w:hAnsi="Symbol" w:hint="default"/>
      </w:rPr>
    </w:lvl>
    <w:lvl w:ilvl="1" w:tplc="83B07746" w:tentative="1">
      <w:start w:val="1"/>
      <w:numFmt w:val="bullet"/>
      <w:lvlText w:val="o"/>
      <w:lvlJc w:val="left"/>
      <w:pPr>
        <w:ind w:left="1440" w:hanging="360"/>
      </w:pPr>
      <w:rPr>
        <w:rFonts w:ascii="Courier New" w:hAnsi="Courier New" w:hint="default"/>
      </w:rPr>
    </w:lvl>
    <w:lvl w:ilvl="2" w:tplc="4F68CD98" w:tentative="1">
      <w:start w:val="1"/>
      <w:numFmt w:val="bullet"/>
      <w:lvlText w:val=""/>
      <w:lvlJc w:val="left"/>
      <w:pPr>
        <w:ind w:left="2160" w:hanging="360"/>
      </w:pPr>
      <w:rPr>
        <w:rFonts w:ascii="Wingdings" w:hAnsi="Wingdings" w:hint="default"/>
      </w:rPr>
    </w:lvl>
    <w:lvl w:ilvl="3" w:tplc="CCA433CA" w:tentative="1">
      <w:start w:val="1"/>
      <w:numFmt w:val="bullet"/>
      <w:lvlText w:val=""/>
      <w:lvlJc w:val="left"/>
      <w:pPr>
        <w:ind w:left="2880" w:hanging="360"/>
      </w:pPr>
      <w:rPr>
        <w:rFonts w:ascii="Symbol" w:hAnsi="Symbol" w:hint="default"/>
      </w:rPr>
    </w:lvl>
    <w:lvl w:ilvl="4" w:tplc="38D6BDAE" w:tentative="1">
      <w:start w:val="1"/>
      <w:numFmt w:val="bullet"/>
      <w:lvlText w:val="o"/>
      <w:lvlJc w:val="left"/>
      <w:pPr>
        <w:ind w:left="3600" w:hanging="360"/>
      </w:pPr>
      <w:rPr>
        <w:rFonts w:ascii="Courier New" w:hAnsi="Courier New" w:hint="default"/>
      </w:rPr>
    </w:lvl>
    <w:lvl w:ilvl="5" w:tplc="575CE846" w:tentative="1">
      <w:start w:val="1"/>
      <w:numFmt w:val="bullet"/>
      <w:lvlText w:val=""/>
      <w:lvlJc w:val="left"/>
      <w:pPr>
        <w:ind w:left="4320" w:hanging="360"/>
      </w:pPr>
      <w:rPr>
        <w:rFonts w:ascii="Wingdings" w:hAnsi="Wingdings" w:hint="default"/>
      </w:rPr>
    </w:lvl>
    <w:lvl w:ilvl="6" w:tplc="7F204EB4" w:tentative="1">
      <w:start w:val="1"/>
      <w:numFmt w:val="bullet"/>
      <w:lvlText w:val=""/>
      <w:lvlJc w:val="left"/>
      <w:pPr>
        <w:ind w:left="5040" w:hanging="360"/>
      </w:pPr>
      <w:rPr>
        <w:rFonts w:ascii="Symbol" w:hAnsi="Symbol" w:hint="default"/>
      </w:rPr>
    </w:lvl>
    <w:lvl w:ilvl="7" w:tplc="B5BED05E" w:tentative="1">
      <w:start w:val="1"/>
      <w:numFmt w:val="bullet"/>
      <w:lvlText w:val="o"/>
      <w:lvlJc w:val="left"/>
      <w:pPr>
        <w:ind w:left="5760" w:hanging="360"/>
      </w:pPr>
      <w:rPr>
        <w:rFonts w:ascii="Courier New" w:hAnsi="Courier New" w:hint="default"/>
      </w:rPr>
    </w:lvl>
    <w:lvl w:ilvl="8" w:tplc="1B98117C" w:tentative="1">
      <w:start w:val="1"/>
      <w:numFmt w:val="bullet"/>
      <w:lvlText w:val=""/>
      <w:lvlJc w:val="left"/>
      <w:pPr>
        <w:ind w:left="6480" w:hanging="360"/>
      </w:pPr>
      <w:rPr>
        <w:rFonts w:ascii="Wingdings" w:hAnsi="Wingdings" w:hint="default"/>
      </w:rPr>
    </w:lvl>
  </w:abstractNum>
  <w:abstractNum w:abstractNumId="166" w15:restartNumberingAfterBreak="0">
    <w:nsid w:val="7C9B1573"/>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7" w15:restartNumberingAfterBreak="0">
    <w:nsid w:val="7CB04D5A"/>
    <w:multiLevelType w:val="hybridMultilevel"/>
    <w:tmpl w:val="5EF2BCF0"/>
    <w:lvl w:ilvl="0" w:tplc="6C4C0810">
      <w:start w:val="1"/>
      <w:numFmt w:val="bullet"/>
      <w:lvlText w:val=""/>
      <w:lvlJc w:val="left"/>
      <w:pPr>
        <w:ind w:left="720" w:hanging="360"/>
      </w:pPr>
      <w:rPr>
        <w:rFonts w:ascii="Symbol" w:hAnsi="Symbol" w:hint="default"/>
      </w:rPr>
    </w:lvl>
    <w:lvl w:ilvl="1" w:tplc="9B6E3DFA" w:tentative="1">
      <w:start w:val="1"/>
      <w:numFmt w:val="bullet"/>
      <w:lvlText w:val="o"/>
      <w:lvlJc w:val="left"/>
      <w:pPr>
        <w:ind w:left="1440" w:hanging="360"/>
      </w:pPr>
      <w:rPr>
        <w:rFonts w:ascii="Courier New" w:hAnsi="Courier New" w:cs="Courier New" w:hint="default"/>
      </w:rPr>
    </w:lvl>
    <w:lvl w:ilvl="2" w:tplc="F26CE008" w:tentative="1">
      <w:start w:val="1"/>
      <w:numFmt w:val="bullet"/>
      <w:lvlText w:val=""/>
      <w:lvlJc w:val="left"/>
      <w:pPr>
        <w:ind w:left="2160" w:hanging="360"/>
      </w:pPr>
      <w:rPr>
        <w:rFonts w:ascii="Wingdings" w:hAnsi="Wingdings" w:hint="default"/>
      </w:rPr>
    </w:lvl>
    <w:lvl w:ilvl="3" w:tplc="19B488A8" w:tentative="1">
      <w:start w:val="1"/>
      <w:numFmt w:val="bullet"/>
      <w:lvlText w:val=""/>
      <w:lvlJc w:val="left"/>
      <w:pPr>
        <w:ind w:left="2880" w:hanging="360"/>
      </w:pPr>
      <w:rPr>
        <w:rFonts w:ascii="Symbol" w:hAnsi="Symbol" w:hint="default"/>
      </w:rPr>
    </w:lvl>
    <w:lvl w:ilvl="4" w:tplc="19B23418" w:tentative="1">
      <w:start w:val="1"/>
      <w:numFmt w:val="bullet"/>
      <w:lvlText w:val="o"/>
      <w:lvlJc w:val="left"/>
      <w:pPr>
        <w:ind w:left="3600" w:hanging="360"/>
      </w:pPr>
      <w:rPr>
        <w:rFonts w:ascii="Courier New" w:hAnsi="Courier New" w:cs="Courier New" w:hint="default"/>
      </w:rPr>
    </w:lvl>
    <w:lvl w:ilvl="5" w:tplc="DAD83F84" w:tentative="1">
      <w:start w:val="1"/>
      <w:numFmt w:val="bullet"/>
      <w:lvlText w:val=""/>
      <w:lvlJc w:val="left"/>
      <w:pPr>
        <w:ind w:left="4320" w:hanging="360"/>
      </w:pPr>
      <w:rPr>
        <w:rFonts w:ascii="Wingdings" w:hAnsi="Wingdings" w:hint="default"/>
      </w:rPr>
    </w:lvl>
    <w:lvl w:ilvl="6" w:tplc="406AABCC" w:tentative="1">
      <w:start w:val="1"/>
      <w:numFmt w:val="bullet"/>
      <w:lvlText w:val=""/>
      <w:lvlJc w:val="left"/>
      <w:pPr>
        <w:ind w:left="5040" w:hanging="360"/>
      </w:pPr>
      <w:rPr>
        <w:rFonts w:ascii="Symbol" w:hAnsi="Symbol" w:hint="default"/>
      </w:rPr>
    </w:lvl>
    <w:lvl w:ilvl="7" w:tplc="59B8455C" w:tentative="1">
      <w:start w:val="1"/>
      <w:numFmt w:val="bullet"/>
      <w:lvlText w:val="o"/>
      <w:lvlJc w:val="left"/>
      <w:pPr>
        <w:ind w:left="5760" w:hanging="360"/>
      </w:pPr>
      <w:rPr>
        <w:rFonts w:ascii="Courier New" w:hAnsi="Courier New" w:cs="Courier New" w:hint="default"/>
      </w:rPr>
    </w:lvl>
    <w:lvl w:ilvl="8" w:tplc="4EE078AC" w:tentative="1">
      <w:start w:val="1"/>
      <w:numFmt w:val="bullet"/>
      <w:lvlText w:val=""/>
      <w:lvlJc w:val="left"/>
      <w:pPr>
        <w:ind w:left="6480" w:hanging="360"/>
      </w:pPr>
      <w:rPr>
        <w:rFonts w:ascii="Wingdings" w:hAnsi="Wingdings" w:hint="default"/>
      </w:rPr>
    </w:lvl>
  </w:abstractNum>
  <w:abstractNum w:abstractNumId="168" w15:restartNumberingAfterBreak="0">
    <w:nsid w:val="7CEA6AE0"/>
    <w:multiLevelType w:val="hybridMultilevel"/>
    <w:tmpl w:val="CC161220"/>
    <w:lvl w:ilvl="0" w:tplc="041A0001">
      <w:start w:val="2"/>
      <w:numFmt w:val="bullet"/>
      <w:lvlText w:val="•"/>
      <w:lvlJc w:val="left"/>
      <w:pPr>
        <w:ind w:left="1345" w:hanging="360"/>
      </w:pPr>
      <w:rPr>
        <w:rFonts w:ascii="Arial Narrow" w:eastAsia="Calibri" w:hAnsi="Arial Narrow" w:cs="Times New Roman" w:hint="default"/>
      </w:rPr>
    </w:lvl>
    <w:lvl w:ilvl="1" w:tplc="041A0003" w:tentative="1">
      <w:start w:val="1"/>
      <w:numFmt w:val="bullet"/>
      <w:lvlText w:val="o"/>
      <w:lvlJc w:val="left"/>
      <w:pPr>
        <w:ind w:left="2065" w:hanging="360"/>
      </w:pPr>
      <w:rPr>
        <w:rFonts w:ascii="Courier New" w:hAnsi="Courier New" w:cs="Courier New" w:hint="default"/>
      </w:rPr>
    </w:lvl>
    <w:lvl w:ilvl="2" w:tplc="041A0005" w:tentative="1">
      <w:start w:val="1"/>
      <w:numFmt w:val="bullet"/>
      <w:lvlText w:val=""/>
      <w:lvlJc w:val="left"/>
      <w:pPr>
        <w:ind w:left="2785" w:hanging="360"/>
      </w:pPr>
      <w:rPr>
        <w:rFonts w:ascii="Wingdings" w:hAnsi="Wingdings" w:hint="default"/>
      </w:rPr>
    </w:lvl>
    <w:lvl w:ilvl="3" w:tplc="041A0001" w:tentative="1">
      <w:start w:val="1"/>
      <w:numFmt w:val="bullet"/>
      <w:lvlText w:val=""/>
      <w:lvlJc w:val="left"/>
      <w:pPr>
        <w:ind w:left="3505" w:hanging="360"/>
      </w:pPr>
      <w:rPr>
        <w:rFonts w:ascii="Symbol" w:hAnsi="Symbol" w:hint="default"/>
      </w:rPr>
    </w:lvl>
    <w:lvl w:ilvl="4" w:tplc="041A0003" w:tentative="1">
      <w:start w:val="1"/>
      <w:numFmt w:val="bullet"/>
      <w:lvlText w:val="o"/>
      <w:lvlJc w:val="left"/>
      <w:pPr>
        <w:ind w:left="4225" w:hanging="360"/>
      </w:pPr>
      <w:rPr>
        <w:rFonts w:ascii="Courier New" w:hAnsi="Courier New" w:cs="Courier New" w:hint="default"/>
      </w:rPr>
    </w:lvl>
    <w:lvl w:ilvl="5" w:tplc="041A0005" w:tentative="1">
      <w:start w:val="1"/>
      <w:numFmt w:val="bullet"/>
      <w:lvlText w:val=""/>
      <w:lvlJc w:val="left"/>
      <w:pPr>
        <w:ind w:left="4945" w:hanging="360"/>
      </w:pPr>
      <w:rPr>
        <w:rFonts w:ascii="Wingdings" w:hAnsi="Wingdings" w:hint="default"/>
      </w:rPr>
    </w:lvl>
    <w:lvl w:ilvl="6" w:tplc="041A0001" w:tentative="1">
      <w:start w:val="1"/>
      <w:numFmt w:val="bullet"/>
      <w:lvlText w:val=""/>
      <w:lvlJc w:val="left"/>
      <w:pPr>
        <w:ind w:left="5665" w:hanging="360"/>
      </w:pPr>
      <w:rPr>
        <w:rFonts w:ascii="Symbol" w:hAnsi="Symbol" w:hint="default"/>
      </w:rPr>
    </w:lvl>
    <w:lvl w:ilvl="7" w:tplc="041A0003" w:tentative="1">
      <w:start w:val="1"/>
      <w:numFmt w:val="bullet"/>
      <w:lvlText w:val="o"/>
      <w:lvlJc w:val="left"/>
      <w:pPr>
        <w:ind w:left="6385" w:hanging="360"/>
      </w:pPr>
      <w:rPr>
        <w:rFonts w:ascii="Courier New" w:hAnsi="Courier New" w:cs="Courier New" w:hint="default"/>
      </w:rPr>
    </w:lvl>
    <w:lvl w:ilvl="8" w:tplc="041A0005" w:tentative="1">
      <w:start w:val="1"/>
      <w:numFmt w:val="bullet"/>
      <w:lvlText w:val=""/>
      <w:lvlJc w:val="left"/>
      <w:pPr>
        <w:ind w:left="7105" w:hanging="360"/>
      </w:pPr>
      <w:rPr>
        <w:rFonts w:ascii="Wingdings" w:hAnsi="Wingdings" w:hint="default"/>
      </w:rPr>
    </w:lvl>
  </w:abstractNum>
  <w:abstractNum w:abstractNumId="169" w15:restartNumberingAfterBreak="0">
    <w:nsid w:val="7D1E32FE"/>
    <w:multiLevelType w:val="hybridMultilevel"/>
    <w:tmpl w:val="326E2F52"/>
    <w:lvl w:ilvl="0" w:tplc="6DDC07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E1418FF"/>
    <w:multiLevelType w:val="hybridMultilevel"/>
    <w:tmpl w:val="40A2023A"/>
    <w:lvl w:ilvl="0" w:tplc="041A0001">
      <w:start w:val="1"/>
      <w:numFmt w:val="decimal"/>
      <w:lvlText w:val="%1."/>
      <w:lvlJc w:val="left"/>
      <w:pPr>
        <w:ind w:left="1345" w:hanging="360"/>
      </w:pPr>
    </w:lvl>
    <w:lvl w:ilvl="1" w:tplc="041A0003" w:tentative="1">
      <w:start w:val="1"/>
      <w:numFmt w:val="lowerLetter"/>
      <w:lvlText w:val="%2."/>
      <w:lvlJc w:val="left"/>
      <w:pPr>
        <w:ind w:left="2065" w:hanging="360"/>
      </w:pPr>
    </w:lvl>
    <w:lvl w:ilvl="2" w:tplc="041A0005" w:tentative="1">
      <w:start w:val="1"/>
      <w:numFmt w:val="lowerRoman"/>
      <w:lvlText w:val="%3."/>
      <w:lvlJc w:val="right"/>
      <w:pPr>
        <w:ind w:left="2785" w:hanging="180"/>
      </w:pPr>
    </w:lvl>
    <w:lvl w:ilvl="3" w:tplc="041A0001" w:tentative="1">
      <w:start w:val="1"/>
      <w:numFmt w:val="decimal"/>
      <w:lvlText w:val="%4."/>
      <w:lvlJc w:val="left"/>
      <w:pPr>
        <w:ind w:left="3505" w:hanging="360"/>
      </w:pPr>
    </w:lvl>
    <w:lvl w:ilvl="4" w:tplc="041A0003" w:tentative="1">
      <w:start w:val="1"/>
      <w:numFmt w:val="lowerLetter"/>
      <w:lvlText w:val="%5."/>
      <w:lvlJc w:val="left"/>
      <w:pPr>
        <w:ind w:left="4225" w:hanging="360"/>
      </w:pPr>
    </w:lvl>
    <w:lvl w:ilvl="5" w:tplc="041A0005" w:tentative="1">
      <w:start w:val="1"/>
      <w:numFmt w:val="lowerRoman"/>
      <w:lvlText w:val="%6."/>
      <w:lvlJc w:val="right"/>
      <w:pPr>
        <w:ind w:left="4945" w:hanging="180"/>
      </w:pPr>
    </w:lvl>
    <w:lvl w:ilvl="6" w:tplc="041A0001" w:tentative="1">
      <w:start w:val="1"/>
      <w:numFmt w:val="decimal"/>
      <w:lvlText w:val="%7."/>
      <w:lvlJc w:val="left"/>
      <w:pPr>
        <w:ind w:left="5665" w:hanging="360"/>
      </w:pPr>
    </w:lvl>
    <w:lvl w:ilvl="7" w:tplc="041A0003" w:tentative="1">
      <w:start w:val="1"/>
      <w:numFmt w:val="lowerLetter"/>
      <w:lvlText w:val="%8."/>
      <w:lvlJc w:val="left"/>
      <w:pPr>
        <w:ind w:left="6385" w:hanging="360"/>
      </w:pPr>
    </w:lvl>
    <w:lvl w:ilvl="8" w:tplc="041A0005" w:tentative="1">
      <w:start w:val="1"/>
      <w:numFmt w:val="lowerRoman"/>
      <w:lvlText w:val="%9."/>
      <w:lvlJc w:val="right"/>
      <w:pPr>
        <w:ind w:left="7105" w:hanging="180"/>
      </w:pPr>
    </w:lvl>
  </w:abstractNum>
  <w:abstractNum w:abstractNumId="171" w15:restartNumberingAfterBreak="0">
    <w:nsid w:val="7E3F7D0C"/>
    <w:multiLevelType w:val="multilevel"/>
    <w:tmpl w:val="B05EB17A"/>
    <w:lvl w:ilvl="0">
      <w:start w:val="1"/>
      <w:numFmt w:val="bullet"/>
      <w:lvlText w:val=""/>
      <w:lvlJc w:val="left"/>
      <w:pPr>
        <w:tabs>
          <w:tab w:val="num" w:pos="720"/>
        </w:tabs>
        <w:ind w:left="720" w:hanging="360"/>
      </w:pPr>
      <w:rPr>
        <w:rFonts w:ascii="Symbol" w:hAnsi="Symbol" w:hint="default"/>
        <w:caps w:val="0"/>
        <w:smallCaps w:val="0"/>
        <w:strike w:val="0"/>
        <w:dstrike w:val="0"/>
        <w:color w:val="auto"/>
        <w:spacing w:val="0"/>
        <w:kern w:val="0"/>
        <w:position w:val="0"/>
        <w:sz w:val="20"/>
        <w:szCs w:val="20"/>
        <w:u w:val="none" w:color="000080"/>
        <w:vertAlign w:val="baseline"/>
      </w:rPr>
    </w:lvl>
    <w:lvl w:ilvl="1">
      <w:start w:val="5"/>
      <w:numFmt w:val="decimal"/>
      <w:lvlText w:val="%1.%2."/>
      <w:lvlJc w:val="left"/>
      <w:pPr>
        <w:tabs>
          <w:tab w:val="num" w:pos="1152"/>
        </w:tabs>
        <w:ind w:left="1152" w:hanging="432"/>
      </w:pPr>
      <w:rPr>
        <w:rFonts w:hint="default"/>
        <w:caps w:val="0"/>
        <w:smallCaps w:val="0"/>
        <w:strike w:val="0"/>
        <w:dstrike w:val="0"/>
        <w:color w:val="000080"/>
        <w:spacing w:val="0"/>
        <w:kern w:val="0"/>
        <w:position w:val="0"/>
        <w:sz w:val="24"/>
        <w:szCs w:val="24"/>
        <w:u w:val="none" w:color="000080"/>
        <w:vertAlign w:val="baseline"/>
      </w:rPr>
    </w:lvl>
    <w:lvl w:ilvl="2">
      <w:start w:val="1"/>
      <w:numFmt w:val="decimal"/>
      <w:lvlText w:val="%1.%2.%3."/>
      <w:lvlJc w:val="left"/>
      <w:pPr>
        <w:tabs>
          <w:tab w:val="num" w:pos="1584"/>
        </w:tabs>
        <w:ind w:left="1584" w:hanging="504"/>
      </w:pPr>
      <w:rPr>
        <w:rFonts w:hint="default"/>
        <w:caps w:val="0"/>
        <w:smallCaps w:val="0"/>
        <w:strike w:val="0"/>
        <w:dstrike w:val="0"/>
        <w:color w:val="000080"/>
        <w:spacing w:val="0"/>
        <w:kern w:val="0"/>
        <w:position w:val="0"/>
        <w:sz w:val="24"/>
        <w:szCs w:val="24"/>
        <w:u w:val="none" w:color="000080"/>
        <w:vertAlign w:val="baseline"/>
      </w:rPr>
    </w:lvl>
    <w:lvl w:ilvl="3">
      <w:start w:val="1"/>
      <w:numFmt w:val="decimal"/>
      <w:lvlText w:val="%1.%2.%3.%4."/>
      <w:lvlJc w:val="left"/>
      <w:pPr>
        <w:tabs>
          <w:tab w:val="num" w:pos="2088"/>
        </w:tabs>
        <w:ind w:left="2088" w:hanging="648"/>
      </w:pPr>
      <w:rPr>
        <w:rFonts w:hint="default"/>
        <w:caps w:val="0"/>
        <w:smallCaps w:val="0"/>
        <w:strike w:val="0"/>
        <w:dstrike w:val="0"/>
        <w:color w:val="000080"/>
        <w:spacing w:val="0"/>
        <w:kern w:val="0"/>
        <w:position w:val="0"/>
        <w:sz w:val="24"/>
        <w:szCs w:val="24"/>
        <w:u w:val="none" w:color="000080"/>
        <w:vertAlign w:val="baseline"/>
      </w:rPr>
    </w:lvl>
    <w:lvl w:ilvl="4">
      <w:start w:val="1"/>
      <w:numFmt w:val="decimal"/>
      <w:lvlText w:val="%1.%2.%3.%4.%5."/>
      <w:lvlJc w:val="left"/>
      <w:pPr>
        <w:tabs>
          <w:tab w:val="num" w:pos="2592"/>
        </w:tabs>
        <w:ind w:left="2592" w:hanging="792"/>
      </w:pPr>
      <w:rPr>
        <w:rFonts w:hint="default"/>
        <w:caps w:val="0"/>
        <w:smallCaps w:val="0"/>
        <w:strike w:val="0"/>
        <w:dstrike w:val="0"/>
        <w:color w:val="000080"/>
        <w:spacing w:val="0"/>
        <w:kern w:val="0"/>
        <w:position w:val="0"/>
        <w:sz w:val="24"/>
        <w:szCs w:val="24"/>
        <w:u w:val="none" w:color="000080"/>
        <w:vertAlign w:val="baseline"/>
      </w:rPr>
    </w:lvl>
    <w:lvl w:ilvl="5">
      <w:start w:val="1"/>
      <w:numFmt w:val="decimal"/>
      <w:lvlText w:val="%1.%2.%3.%4.%5.%6."/>
      <w:lvlJc w:val="left"/>
      <w:pPr>
        <w:tabs>
          <w:tab w:val="num" w:pos="3096"/>
        </w:tabs>
        <w:ind w:left="3096" w:hanging="936"/>
      </w:pPr>
      <w:rPr>
        <w:rFonts w:hint="default"/>
        <w:caps w:val="0"/>
        <w:smallCaps w:val="0"/>
        <w:strike w:val="0"/>
        <w:dstrike w:val="0"/>
        <w:color w:val="000080"/>
        <w:spacing w:val="0"/>
        <w:kern w:val="0"/>
        <w:position w:val="0"/>
        <w:sz w:val="24"/>
        <w:szCs w:val="24"/>
        <w:u w:val="none" w:color="000080"/>
        <w:vertAlign w:val="baseline"/>
      </w:rPr>
    </w:lvl>
    <w:lvl w:ilvl="6">
      <w:start w:val="1"/>
      <w:numFmt w:val="decimal"/>
      <w:lvlText w:val="%1.%2.%3.%4.%5.%6.%7."/>
      <w:lvlJc w:val="left"/>
      <w:pPr>
        <w:tabs>
          <w:tab w:val="num" w:pos="3600"/>
        </w:tabs>
        <w:ind w:left="3600" w:hanging="1080"/>
      </w:pPr>
      <w:rPr>
        <w:rFonts w:hint="default"/>
        <w:caps w:val="0"/>
        <w:smallCaps w:val="0"/>
        <w:strike w:val="0"/>
        <w:dstrike w:val="0"/>
        <w:color w:val="000080"/>
        <w:spacing w:val="0"/>
        <w:kern w:val="0"/>
        <w:position w:val="0"/>
        <w:sz w:val="24"/>
        <w:szCs w:val="24"/>
        <w:u w:val="none" w:color="000080"/>
        <w:vertAlign w:val="baseline"/>
      </w:rPr>
    </w:lvl>
    <w:lvl w:ilvl="7">
      <w:start w:val="1"/>
      <w:numFmt w:val="decimal"/>
      <w:lvlText w:val="%1.%2.%3.%4.%5.%6.%7.%8."/>
      <w:lvlJc w:val="left"/>
      <w:pPr>
        <w:tabs>
          <w:tab w:val="num" w:pos="4104"/>
        </w:tabs>
        <w:ind w:left="4104" w:hanging="1224"/>
      </w:pPr>
      <w:rPr>
        <w:rFonts w:hint="default"/>
        <w:caps w:val="0"/>
        <w:smallCaps w:val="0"/>
        <w:strike w:val="0"/>
        <w:dstrike w:val="0"/>
        <w:color w:val="000080"/>
        <w:spacing w:val="0"/>
        <w:kern w:val="0"/>
        <w:position w:val="0"/>
        <w:sz w:val="24"/>
        <w:szCs w:val="24"/>
        <w:u w:val="none" w:color="000080"/>
        <w:vertAlign w:val="baseline"/>
      </w:rPr>
    </w:lvl>
    <w:lvl w:ilvl="8">
      <w:start w:val="1"/>
      <w:numFmt w:val="decimal"/>
      <w:lvlText w:val="%1.%2.%3.%4.%5.%6.%7.%8.%9."/>
      <w:lvlJc w:val="left"/>
      <w:pPr>
        <w:tabs>
          <w:tab w:val="num" w:pos="4680"/>
        </w:tabs>
        <w:ind w:left="4680" w:hanging="1440"/>
      </w:pPr>
      <w:rPr>
        <w:rFonts w:hint="default"/>
        <w:caps w:val="0"/>
        <w:smallCaps w:val="0"/>
        <w:strike w:val="0"/>
        <w:dstrike w:val="0"/>
        <w:color w:val="000080"/>
        <w:spacing w:val="0"/>
        <w:kern w:val="0"/>
        <w:position w:val="0"/>
        <w:sz w:val="24"/>
        <w:szCs w:val="24"/>
        <w:u w:val="none" w:color="000080"/>
        <w:vertAlign w:val="baseline"/>
      </w:rPr>
    </w:lvl>
  </w:abstractNum>
  <w:abstractNum w:abstractNumId="172" w15:restartNumberingAfterBreak="0">
    <w:nsid w:val="7EF26C23"/>
    <w:multiLevelType w:val="multilevel"/>
    <w:tmpl w:val="0D2EE4FE"/>
    <w:lvl w:ilvl="0">
      <w:start w:val="1"/>
      <w:numFmt w:val="decimal"/>
      <w:lvlText w:val="%1."/>
      <w:lvlJc w:val="left"/>
      <w:pPr>
        <w:ind w:left="625" w:hanging="360"/>
      </w:pPr>
      <w:rPr>
        <w:rFonts w:hint="default"/>
      </w:rPr>
    </w:lvl>
    <w:lvl w:ilvl="1">
      <w:start w:val="1"/>
      <w:numFmt w:val="decimal"/>
      <w:isLgl/>
      <w:lvlText w:val="%1.%2."/>
      <w:lvlJc w:val="left"/>
      <w:pPr>
        <w:ind w:left="1152" w:hanging="360"/>
      </w:pPr>
      <w:rPr>
        <w:rFonts w:ascii="Calibri" w:eastAsia="Arial" w:hAnsi="Calibri" w:cs="Calibri" w:hint="default"/>
        <w:b w:val="0"/>
        <w:i w:val="0"/>
        <w:color w:val="000000"/>
        <w:sz w:val="20"/>
      </w:rPr>
    </w:lvl>
    <w:lvl w:ilvl="2">
      <w:start w:val="1"/>
      <w:numFmt w:val="decimal"/>
      <w:isLgl/>
      <w:lvlText w:val="%1.%2.%3."/>
      <w:lvlJc w:val="left"/>
      <w:pPr>
        <w:ind w:left="2039" w:hanging="720"/>
      </w:pPr>
      <w:rPr>
        <w:rFonts w:ascii="Arial" w:eastAsia="Arial" w:hAnsi="Arial" w:cs="Arial" w:hint="default"/>
        <w:b/>
        <w:i/>
        <w:color w:val="000000"/>
        <w:sz w:val="20"/>
      </w:rPr>
    </w:lvl>
    <w:lvl w:ilvl="3">
      <w:start w:val="1"/>
      <w:numFmt w:val="decimal"/>
      <w:isLgl/>
      <w:lvlText w:val="%1.%2.%3.%4."/>
      <w:lvlJc w:val="left"/>
      <w:pPr>
        <w:ind w:left="2566" w:hanging="720"/>
      </w:pPr>
      <w:rPr>
        <w:rFonts w:ascii="Arial" w:eastAsia="Arial" w:hAnsi="Arial" w:cs="Arial" w:hint="default"/>
        <w:b/>
        <w:i/>
        <w:color w:val="000000"/>
        <w:sz w:val="20"/>
      </w:rPr>
    </w:lvl>
    <w:lvl w:ilvl="4">
      <w:start w:val="1"/>
      <w:numFmt w:val="decimal"/>
      <w:isLgl/>
      <w:lvlText w:val="%1.%2.%3.%4.%5."/>
      <w:lvlJc w:val="left"/>
      <w:pPr>
        <w:ind w:left="3453" w:hanging="1080"/>
      </w:pPr>
      <w:rPr>
        <w:rFonts w:ascii="Arial" w:eastAsia="Arial" w:hAnsi="Arial" w:cs="Arial" w:hint="default"/>
        <w:b/>
        <w:i/>
        <w:color w:val="000000"/>
        <w:sz w:val="20"/>
      </w:rPr>
    </w:lvl>
    <w:lvl w:ilvl="5">
      <w:start w:val="1"/>
      <w:numFmt w:val="decimal"/>
      <w:isLgl/>
      <w:lvlText w:val="%1.%2.%3.%4.%5.%6."/>
      <w:lvlJc w:val="left"/>
      <w:pPr>
        <w:ind w:left="3980" w:hanging="1080"/>
      </w:pPr>
      <w:rPr>
        <w:rFonts w:ascii="Arial" w:eastAsia="Arial" w:hAnsi="Arial" w:cs="Arial" w:hint="default"/>
        <w:b/>
        <w:i/>
        <w:color w:val="000000"/>
        <w:sz w:val="20"/>
      </w:rPr>
    </w:lvl>
    <w:lvl w:ilvl="6">
      <w:start w:val="1"/>
      <w:numFmt w:val="decimal"/>
      <w:isLgl/>
      <w:lvlText w:val="%1.%2.%3.%4.%5.%6.%7."/>
      <w:lvlJc w:val="left"/>
      <w:pPr>
        <w:ind w:left="4867" w:hanging="1440"/>
      </w:pPr>
      <w:rPr>
        <w:rFonts w:ascii="Arial" w:eastAsia="Arial" w:hAnsi="Arial" w:cs="Arial" w:hint="default"/>
        <w:b/>
        <w:i/>
        <w:color w:val="000000"/>
        <w:sz w:val="20"/>
      </w:rPr>
    </w:lvl>
    <w:lvl w:ilvl="7">
      <w:start w:val="1"/>
      <w:numFmt w:val="decimal"/>
      <w:isLgl/>
      <w:lvlText w:val="%1.%2.%3.%4.%5.%6.%7.%8."/>
      <w:lvlJc w:val="left"/>
      <w:pPr>
        <w:ind w:left="5394" w:hanging="1440"/>
      </w:pPr>
      <w:rPr>
        <w:rFonts w:ascii="Arial" w:eastAsia="Arial" w:hAnsi="Arial" w:cs="Arial" w:hint="default"/>
        <w:b/>
        <w:i/>
        <w:color w:val="000000"/>
        <w:sz w:val="20"/>
      </w:rPr>
    </w:lvl>
    <w:lvl w:ilvl="8">
      <w:start w:val="1"/>
      <w:numFmt w:val="decimal"/>
      <w:isLgl/>
      <w:lvlText w:val="%1.%2.%3.%4.%5.%6.%7.%8.%9."/>
      <w:lvlJc w:val="left"/>
      <w:pPr>
        <w:ind w:left="6281" w:hanging="1800"/>
      </w:pPr>
      <w:rPr>
        <w:rFonts w:ascii="Arial" w:eastAsia="Arial" w:hAnsi="Arial" w:cs="Arial" w:hint="default"/>
        <w:b/>
        <w:i/>
        <w:color w:val="000000"/>
        <w:sz w:val="20"/>
      </w:rPr>
    </w:lvl>
  </w:abstractNum>
  <w:abstractNum w:abstractNumId="173" w15:restartNumberingAfterBreak="0">
    <w:nsid w:val="7F17659C"/>
    <w:multiLevelType w:val="hybridMultilevel"/>
    <w:tmpl w:val="DC065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7"/>
  </w:num>
  <w:num w:numId="3">
    <w:abstractNumId w:val="121"/>
  </w:num>
  <w:num w:numId="4">
    <w:abstractNumId w:val="105"/>
  </w:num>
  <w:num w:numId="5">
    <w:abstractNumId w:val="28"/>
  </w:num>
  <w:num w:numId="6">
    <w:abstractNumId w:val="148"/>
  </w:num>
  <w:num w:numId="7">
    <w:abstractNumId w:val="139"/>
  </w:num>
  <w:num w:numId="8">
    <w:abstractNumId w:val="4"/>
  </w:num>
  <w:num w:numId="9">
    <w:abstractNumId w:val="169"/>
  </w:num>
  <w:num w:numId="10">
    <w:abstractNumId w:val="43"/>
  </w:num>
  <w:num w:numId="11">
    <w:abstractNumId w:val="153"/>
  </w:num>
  <w:num w:numId="12">
    <w:abstractNumId w:val="90"/>
  </w:num>
  <w:num w:numId="13">
    <w:abstractNumId w:val="93"/>
  </w:num>
  <w:num w:numId="14">
    <w:abstractNumId w:val="17"/>
  </w:num>
  <w:num w:numId="15">
    <w:abstractNumId w:val="2"/>
  </w:num>
  <w:num w:numId="16">
    <w:abstractNumId w:val="155"/>
  </w:num>
  <w:num w:numId="17">
    <w:abstractNumId w:val="41"/>
  </w:num>
  <w:num w:numId="18">
    <w:abstractNumId w:val="0"/>
  </w:num>
  <w:num w:numId="19">
    <w:abstractNumId w:val="122"/>
  </w:num>
  <w:num w:numId="20">
    <w:abstractNumId w:val="164"/>
  </w:num>
  <w:num w:numId="21">
    <w:abstractNumId w:val="59"/>
  </w:num>
  <w:num w:numId="22">
    <w:abstractNumId w:val="114"/>
  </w:num>
  <w:num w:numId="23">
    <w:abstractNumId w:val="159"/>
  </w:num>
  <w:num w:numId="24">
    <w:abstractNumId w:val="79"/>
  </w:num>
  <w:num w:numId="25">
    <w:abstractNumId w:val="167"/>
  </w:num>
  <w:num w:numId="26">
    <w:abstractNumId w:val="133"/>
  </w:num>
  <w:num w:numId="27">
    <w:abstractNumId w:val="100"/>
  </w:num>
  <w:num w:numId="28">
    <w:abstractNumId w:val="168"/>
  </w:num>
  <w:num w:numId="29">
    <w:abstractNumId w:val="119"/>
  </w:num>
  <w:num w:numId="30">
    <w:abstractNumId w:val="35"/>
  </w:num>
  <w:num w:numId="31">
    <w:abstractNumId w:val="6"/>
  </w:num>
  <w:num w:numId="32">
    <w:abstractNumId w:val="147"/>
  </w:num>
  <w:num w:numId="33">
    <w:abstractNumId w:val="55"/>
  </w:num>
  <w:num w:numId="34">
    <w:abstractNumId w:val="141"/>
  </w:num>
  <w:num w:numId="35">
    <w:abstractNumId w:val="160"/>
  </w:num>
  <w:num w:numId="36">
    <w:abstractNumId w:val="85"/>
  </w:num>
  <w:num w:numId="37">
    <w:abstractNumId w:val="75"/>
  </w:num>
  <w:num w:numId="38">
    <w:abstractNumId w:val="63"/>
  </w:num>
  <w:num w:numId="39">
    <w:abstractNumId w:val="72"/>
  </w:num>
  <w:num w:numId="40">
    <w:abstractNumId w:val="26"/>
  </w:num>
  <w:num w:numId="41">
    <w:abstractNumId w:val="42"/>
  </w:num>
  <w:num w:numId="42">
    <w:abstractNumId w:val="13"/>
  </w:num>
  <w:num w:numId="43">
    <w:abstractNumId w:val="112"/>
  </w:num>
  <w:num w:numId="44">
    <w:abstractNumId w:val="24"/>
  </w:num>
  <w:num w:numId="45">
    <w:abstractNumId w:val="1"/>
  </w:num>
  <w:num w:numId="46">
    <w:abstractNumId w:val="109"/>
  </w:num>
  <w:num w:numId="47">
    <w:abstractNumId w:val="162"/>
  </w:num>
  <w:num w:numId="48">
    <w:abstractNumId w:val="70"/>
  </w:num>
  <w:num w:numId="49">
    <w:abstractNumId w:val="64"/>
  </w:num>
  <w:num w:numId="50">
    <w:abstractNumId w:val="80"/>
  </w:num>
  <w:num w:numId="51">
    <w:abstractNumId w:val="130"/>
  </w:num>
  <w:num w:numId="52">
    <w:abstractNumId w:val="39"/>
  </w:num>
  <w:num w:numId="53">
    <w:abstractNumId w:val="104"/>
  </w:num>
  <w:num w:numId="54">
    <w:abstractNumId w:val="172"/>
  </w:num>
  <w:num w:numId="55">
    <w:abstractNumId w:val="54"/>
  </w:num>
  <w:num w:numId="56">
    <w:abstractNumId w:val="150"/>
  </w:num>
  <w:num w:numId="57">
    <w:abstractNumId w:val="29"/>
  </w:num>
  <w:num w:numId="58">
    <w:abstractNumId w:val="143"/>
  </w:num>
  <w:num w:numId="59">
    <w:abstractNumId w:val="165"/>
  </w:num>
  <w:num w:numId="60">
    <w:abstractNumId w:val="10"/>
  </w:num>
  <w:num w:numId="61">
    <w:abstractNumId w:val="78"/>
  </w:num>
  <w:num w:numId="62">
    <w:abstractNumId w:val="110"/>
  </w:num>
  <w:num w:numId="63">
    <w:abstractNumId w:val="58"/>
  </w:num>
  <w:num w:numId="64">
    <w:abstractNumId w:val="108"/>
  </w:num>
  <w:num w:numId="65">
    <w:abstractNumId w:val="22"/>
  </w:num>
  <w:num w:numId="66">
    <w:abstractNumId w:val="38"/>
  </w:num>
  <w:num w:numId="67">
    <w:abstractNumId w:val="8"/>
  </w:num>
  <w:num w:numId="68">
    <w:abstractNumId w:val="44"/>
  </w:num>
  <w:num w:numId="69">
    <w:abstractNumId w:val="31"/>
  </w:num>
  <w:num w:numId="70">
    <w:abstractNumId w:val="131"/>
  </w:num>
  <w:num w:numId="71">
    <w:abstractNumId w:val="95"/>
  </w:num>
  <w:num w:numId="72">
    <w:abstractNumId w:val="96"/>
  </w:num>
  <w:num w:numId="73">
    <w:abstractNumId w:val="74"/>
  </w:num>
  <w:num w:numId="74">
    <w:abstractNumId w:val="126"/>
  </w:num>
  <w:num w:numId="75">
    <w:abstractNumId w:val="171"/>
  </w:num>
  <w:num w:numId="76">
    <w:abstractNumId w:val="161"/>
  </w:num>
  <w:num w:numId="77">
    <w:abstractNumId w:val="9"/>
  </w:num>
  <w:num w:numId="78">
    <w:abstractNumId w:val="127"/>
  </w:num>
  <w:num w:numId="79">
    <w:abstractNumId w:val="154"/>
  </w:num>
  <w:num w:numId="80">
    <w:abstractNumId w:val="116"/>
  </w:num>
  <w:num w:numId="81">
    <w:abstractNumId w:val="102"/>
  </w:num>
  <w:num w:numId="82">
    <w:abstractNumId w:val="66"/>
  </w:num>
  <w:num w:numId="83">
    <w:abstractNumId w:val="81"/>
  </w:num>
  <w:num w:numId="84">
    <w:abstractNumId w:val="156"/>
  </w:num>
  <w:num w:numId="85">
    <w:abstractNumId w:val="14"/>
  </w:num>
  <w:num w:numId="86">
    <w:abstractNumId w:val="47"/>
  </w:num>
  <w:num w:numId="87">
    <w:abstractNumId w:val="11"/>
  </w:num>
  <w:num w:numId="88">
    <w:abstractNumId w:val="7"/>
  </w:num>
  <w:num w:numId="89">
    <w:abstractNumId w:val="136"/>
  </w:num>
  <w:num w:numId="90">
    <w:abstractNumId w:val="152"/>
  </w:num>
  <w:num w:numId="91">
    <w:abstractNumId w:val="20"/>
  </w:num>
  <w:num w:numId="92">
    <w:abstractNumId w:val="166"/>
  </w:num>
  <w:num w:numId="93">
    <w:abstractNumId w:val="123"/>
  </w:num>
  <w:num w:numId="94">
    <w:abstractNumId w:val="111"/>
  </w:num>
  <w:num w:numId="95">
    <w:abstractNumId w:val="33"/>
  </w:num>
  <w:num w:numId="96">
    <w:abstractNumId w:val="21"/>
  </w:num>
  <w:num w:numId="97">
    <w:abstractNumId w:val="48"/>
  </w:num>
  <w:num w:numId="98">
    <w:abstractNumId w:val="5"/>
  </w:num>
  <w:num w:numId="99">
    <w:abstractNumId w:val="73"/>
  </w:num>
  <w:num w:numId="100">
    <w:abstractNumId w:val="15"/>
  </w:num>
  <w:num w:numId="101">
    <w:abstractNumId w:val="92"/>
  </w:num>
  <w:num w:numId="102">
    <w:abstractNumId w:val="149"/>
  </w:num>
  <w:num w:numId="103">
    <w:abstractNumId w:val="103"/>
  </w:num>
  <w:num w:numId="104">
    <w:abstractNumId w:val="40"/>
  </w:num>
  <w:num w:numId="105">
    <w:abstractNumId w:val="50"/>
  </w:num>
  <w:num w:numId="106">
    <w:abstractNumId w:val="60"/>
  </w:num>
  <w:num w:numId="107">
    <w:abstractNumId w:val="144"/>
  </w:num>
  <w:num w:numId="108">
    <w:abstractNumId w:val="125"/>
  </w:num>
  <w:num w:numId="109">
    <w:abstractNumId w:val="53"/>
  </w:num>
  <w:num w:numId="110">
    <w:abstractNumId w:val="77"/>
  </w:num>
  <w:num w:numId="111">
    <w:abstractNumId w:val="16"/>
  </w:num>
  <w:num w:numId="112">
    <w:abstractNumId w:val="61"/>
  </w:num>
  <w:num w:numId="113">
    <w:abstractNumId w:val="34"/>
  </w:num>
  <w:num w:numId="114">
    <w:abstractNumId w:val="46"/>
  </w:num>
  <w:num w:numId="115">
    <w:abstractNumId w:val="25"/>
  </w:num>
  <w:num w:numId="116">
    <w:abstractNumId w:val="52"/>
  </w:num>
  <w:num w:numId="117">
    <w:abstractNumId w:val="56"/>
  </w:num>
  <w:num w:numId="118">
    <w:abstractNumId w:val="67"/>
  </w:num>
  <w:num w:numId="119">
    <w:abstractNumId w:val="151"/>
  </w:num>
  <w:num w:numId="120">
    <w:abstractNumId w:val="69"/>
  </w:num>
  <w:num w:numId="121">
    <w:abstractNumId w:val="83"/>
  </w:num>
  <w:num w:numId="122">
    <w:abstractNumId w:val="129"/>
  </w:num>
  <w:num w:numId="123">
    <w:abstractNumId w:val="134"/>
  </w:num>
  <w:num w:numId="124">
    <w:abstractNumId w:val="30"/>
  </w:num>
  <w:num w:numId="125">
    <w:abstractNumId w:val="142"/>
  </w:num>
  <w:num w:numId="12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38"/>
  </w:num>
  <w:num w:numId="129">
    <w:abstractNumId w:val="140"/>
  </w:num>
  <w:num w:numId="130">
    <w:abstractNumId w:val="49"/>
  </w:num>
  <w:num w:numId="131">
    <w:abstractNumId w:val="118"/>
  </w:num>
  <w:num w:numId="132">
    <w:abstractNumId w:val="137"/>
  </w:num>
  <w:num w:numId="133">
    <w:abstractNumId w:val="84"/>
  </w:num>
  <w:num w:numId="134">
    <w:abstractNumId w:val="71"/>
  </w:num>
  <w:num w:numId="135">
    <w:abstractNumId w:val="87"/>
  </w:num>
  <w:num w:numId="136">
    <w:abstractNumId w:val="135"/>
  </w:num>
  <w:num w:numId="137">
    <w:abstractNumId w:val="99"/>
  </w:num>
  <w:num w:numId="138">
    <w:abstractNumId w:val="145"/>
  </w:num>
  <w:num w:numId="139">
    <w:abstractNumId w:val="88"/>
  </w:num>
  <w:num w:numId="140">
    <w:abstractNumId w:val="51"/>
  </w:num>
  <w:num w:numId="141">
    <w:abstractNumId w:val="132"/>
  </w:num>
  <w:num w:numId="142">
    <w:abstractNumId w:val="173"/>
  </w:num>
  <w:num w:numId="143">
    <w:abstractNumId w:val="120"/>
  </w:num>
  <w:num w:numId="144">
    <w:abstractNumId w:val="163"/>
  </w:num>
  <w:num w:numId="145">
    <w:abstractNumId w:val="37"/>
  </w:num>
  <w:num w:numId="146">
    <w:abstractNumId w:val="27"/>
  </w:num>
  <w:num w:numId="147">
    <w:abstractNumId w:val="113"/>
  </w:num>
  <w:num w:numId="148">
    <w:abstractNumId w:val="12"/>
  </w:num>
  <w:num w:numId="149">
    <w:abstractNumId w:val="94"/>
  </w:num>
  <w:num w:numId="150">
    <w:abstractNumId w:val="86"/>
  </w:num>
  <w:num w:numId="151">
    <w:abstractNumId w:val="117"/>
  </w:num>
  <w:num w:numId="152">
    <w:abstractNumId w:val="89"/>
  </w:num>
  <w:num w:numId="153">
    <w:abstractNumId w:val="115"/>
  </w:num>
  <w:num w:numId="154">
    <w:abstractNumId w:val="106"/>
  </w:num>
  <w:num w:numId="155">
    <w:abstractNumId w:val="23"/>
  </w:num>
  <w:num w:numId="156">
    <w:abstractNumId w:val="91"/>
  </w:num>
  <w:num w:numId="157">
    <w:abstractNumId w:val="76"/>
  </w:num>
  <w:num w:numId="158">
    <w:abstractNumId w:val="19"/>
  </w:num>
  <w:num w:numId="159">
    <w:abstractNumId w:val="128"/>
  </w:num>
  <w:num w:numId="160">
    <w:abstractNumId w:val="36"/>
  </w:num>
  <w:num w:numId="161">
    <w:abstractNumId w:val="158"/>
  </w:num>
  <w:num w:numId="162">
    <w:abstractNumId w:val="62"/>
  </w:num>
  <w:num w:numId="163">
    <w:abstractNumId w:val="32"/>
  </w:num>
  <w:num w:numId="164">
    <w:abstractNumId w:val="107"/>
  </w:num>
  <w:num w:numId="165">
    <w:abstractNumId w:val="170"/>
  </w:num>
  <w:num w:numId="166">
    <w:abstractNumId w:val="82"/>
  </w:num>
  <w:num w:numId="167">
    <w:abstractNumId w:val="45"/>
  </w:num>
  <w:num w:numId="168">
    <w:abstractNumId w:val="65"/>
  </w:num>
  <w:num w:numId="169">
    <w:abstractNumId w:val="146"/>
  </w:num>
  <w:num w:numId="170">
    <w:abstractNumId w:val="124"/>
  </w:num>
  <w:num w:numId="171">
    <w:abstractNumId w:val="57"/>
  </w:num>
  <w:num w:numId="172">
    <w:abstractNumId w:val="157"/>
  </w:num>
  <w:num w:numId="173">
    <w:abstractNumId w:val="101"/>
  </w:num>
  <w:num w:numId="174">
    <w:abstractNumId w:val="18"/>
  </w:num>
  <w:numIdMacAtCleanup w:val="1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hideSpellingErrors/>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WxNDc1NjUyszA2sjBR0lEKTi0uzszPAykwrAUANfsIoSwAAAA="/>
  </w:docVars>
  <w:rsids>
    <w:rsidRoot w:val="008D09E7"/>
    <w:rsid w:val="00096336"/>
    <w:rsid w:val="00125A1A"/>
    <w:rsid w:val="00144DD1"/>
    <w:rsid w:val="00183905"/>
    <w:rsid w:val="00186CA9"/>
    <w:rsid w:val="001C2F1A"/>
    <w:rsid w:val="002161D7"/>
    <w:rsid w:val="00270F77"/>
    <w:rsid w:val="003435B7"/>
    <w:rsid w:val="003B53E4"/>
    <w:rsid w:val="003D560B"/>
    <w:rsid w:val="00421DF9"/>
    <w:rsid w:val="004247BD"/>
    <w:rsid w:val="004761C7"/>
    <w:rsid w:val="005248EF"/>
    <w:rsid w:val="00585D92"/>
    <w:rsid w:val="005B2A27"/>
    <w:rsid w:val="00666E4B"/>
    <w:rsid w:val="006927C5"/>
    <w:rsid w:val="0069770D"/>
    <w:rsid w:val="006B2BB9"/>
    <w:rsid w:val="006D5A0C"/>
    <w:rsid w:val="006E691E"/>
    <w:rsid w:val="00806DA0"/>
    <w:rsid w:val="00815695"/>
    <w:rsid w:val="008A7EDE"/>
    <w:rsid w:val="008B211E"/>
    <w:rsid w:val="008D09E7"/>
    <w:rsid w:val="0092678F"/>
    <w:rsid w:val="00942394"/>
    <w:rsid w:val="009A38FF"/>
    <w:rsid w:val="009B093F"/>
    <w:rsid w:val="009B4868"/>
    <w:rsid w:val="009F51C9"/>
    <w:rsid w:val="00A41694"/>
    <w:rsid w:val="00A67426"/>
    <w:rsid w:val="00B02288"/>
    <w:rsid w:val="00B03DF6"/>
    <w:rsid w:val="00B21C8C"/>
    <w:rsid w:val="00BA0620"/>
    <w:rsid w:val="00BA0F10"/>
    <w:rsid w:val="00C05511"/>
    <w:rsid w:val="00C31F69"/>
    <w:rsid w:val="00C713C4"/>
    <w:rsid w:val="00C7290B"/>
    <w:rsid w:val="00CE1470"/>
    <w:rsid w:val="00D87B4A"/>
    <w:rsid w:val="00DD5413"/>
    <w:rsid w:val="00E31004"/>
    <w:rsid w:val="00E63C77"/>
    <w:rsid w:val="00EA33BF"/>
    <w:rsid w:val="00EC3AC7"/>
    <w:rsid w:val="00ED6D5F"/>
    <w:rsid w:val="00F10B74"/>
    <w:rsid w:val="00F62439"/>
    <w:rsid w:val="00F66875"/>
    <w:rsid w:val="00FB152C"/>
    <w:rsid w:val="00FC53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73331"/>
  <w15:docId w15:val="{F4107EA3-9727-4D23-B5CF-1650DEBB9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1004"/>
  </w:style>
  <w:style w:type="paragraph" w:styleId="Heading1">
    <w:name w:val="heading 1"/>
    <w:basedOn w:val="Normal"/>
    <w:next w:val="Normal"/>
    <w:link w:val="Heading1Char"/>
    <w:uiPriority w:val="9"/>
    <w:qFormat/>
    <w:rsid w:val="005B2A27"/>
    <w:pPr>
      <w:keepNext/>
      <w:keepLines/>
      <w:spacing w:before="480"/>
      <w:outlineLvl w:val="0"/>
    </w:pPr>
    <w:rPr>
      <w:rFonts w:asciiTheme="majorHAnsi" w:eastAsiaTheme="majorEastAsia" w:hAnsiTheme="majorHAnsi" w:cstheme="majorBidi"/>
      <w:b/>
      <w:bCs/>
      <w:color w:val="7B230B" w:themeColor="accent1" w:themeShade="BF"/>
      <w:sz w:val="28"/>
      <w:szCs w:val="28"/>
    </w:rPr>
  </w:style>
  <w:style w:type="paragraph" w:styleId="Heading3">
    <w:name w:val="heading 3"/>
    <w:basedOn w:val="Normal"/>
    <w:next w:val="Normal"/>
    <w:link w:val="Heading3Char"/>
    <w:uiPriority w:val="9"/>
    <w:qFormat/>
    <w:rsid w:val="00F10B74"/>
    <w:pPr>
      <w:keepNext/>
      <w:tabs>
        <w:tab w:val="num" w:pos="720"/>
      </w:tabs>
      <w:ind w:left="720" w:hanging="720"/>
      <w:jc w:val="both"/>
      <w:outlineLvl w:val="2"/>
    </w:pPr>
    <w:rPr>
      <w:rFonts w:ascii="Arial" w:eastAsia="Times New Roman" w:hAnsi="Arial" w:cs="Times New Roman"/>
      <w:b/>
      <w:bCs/>
      <w:sz w:val="20"/>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D09E7"/>
    <w:rPr>
      <w:rFonts w:eastAsiaTheme="minorEastAsia"/>
      <w:sz w:val="22"/>
      <w:szCs w:val="22"/>
      <w:lang w:eastAsia="zh-CN"/>
    </w:rPr>
  </w:style>
  <w:style w:type="character" w:customStyle="1" w:styleId="NoSpacingChar">
    <w:name w:val="No Spacing Char"/>
    <w:basedOn w:val="DefaultParagraphFont"/>
    <w:link w:val="NoSpacing"/>
    <w:uiPriority w:val="1"/>
    <w:rsid w:val="008D09E7"/>
    <w:rPr>
      <w:rFonts w:eastAsiaTheme="minorEastAsia"/>
      <w:sz w:val="22"/>
      <w:szCs w:val="22"/>
      <w:lang w:val="en-US" w:eastAsia="zh-CN"/>
    </w:rPr>
  </w:style>
  <w:style w:type="paragraph" w:styleId="Footer">
    <w:name w:val="footer"/>
    <w:basedOn w:val="Normal"/>
    <w:link w:val="FooterChar"/>
    <w:uiPriority w:val="99"/>
    <w:unhideWhenUsed/>
    <w:rsid w:val="008D09E7"/>
    <w:pPr>
      <w:tabs>
        <w:tab w:val="center" w:pos="4680"/>
        <w:tab w:val="right" w:pos="9360"/>
      </w:tabs>
    </w:pPr>
  </w:style>
  <w:style w:type="character" w:customStyle="1" w:styleId="FooterChar">
    <w:name w:val="Footer Char"/>
    <w:basedOn w:val="DefaultParagraphFont"/>
    <w:link w:val="Footer"/>
    <w:uiPriority w:val="99"/>
    <w:rsid w:val="008D09E7"/>
  </w:style>
  <w:style w:type="character" w:styleId="PageNumber">
    <w:name w:val="page number"/>
    <w:basedOn w:val="DefaultParagraphFont"/>
    <w:unhideWhenUsed/>
    <w:rsid w:val="008D09E7"/>
  </w:style>
  <w:style w:type="table" w:styleId="TableGrid">
    <w:name w:val="Table Grid"/>
    <w:basedOn w:val="TableNormal"/>
    <w:uiPriority w:val="39"/>
    <w:rsid w:val="00942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42394"/>
    <w:rPr>
      <w:sz w:val="16"/>
      <w:szCs w:val="16"/>
    </w:rPr>
  </w:style>
  <w:style w:type="paragraph" w:styleId="CommentText">
    <w:name w:val="annotation text"/>
    <w:basedOn w:val="Normal"/>
    <w:link w:val="CommentTextChar"/>
    <w:uiPriority w:val="99"/>
    <w:semiHidden/>
    <w:unhideWhenUsed/>
    <w:rsid w:val="00942394"/>
    <w:rPr>
      <w:sz w:val="20"/>
      <w:szCs w:val="20"/>
    </w:rPr>
  </w:style>
  <w:style w:type="character" w:customStyle="1" w:styleId="CommentTextChar">
    <w:name w:val="Comment Text Char"/>
    <w:basedOn w:val="DefaultParagraphFont"/>
    <w:link w:val="CommentText"/>
    <w:uiPriority w:val="99"/>
    <w:semiHidden/>
    <w:rsid w:val="00942394"/>
    <w:rPr>
      <w:sz w:val="20"/>
      <w:szCs w:val="20"/>
    </w:rPr>
  </w:style>
  <w:style w:type="paragraph" w:styleId="CommentSubject">
    <w:name w:val="annotation subject"/>
    <w:basedOn w:val="CommentText"/>
    <w:next w:val="CommentText"/>
    <w:link w:val="CommentSubjectChar"/>
    <w:uiPriority w:val="99"/>
    <w:semiHidden/>
    <w:unhideWhenUsed/>
    <w:rsid w:val="00942394"/>
    <w:rPr>
      <w:b/>
      <w:bCs/>
    </w:rPr>
  </w:style>
  <w:style w:type="character" w:customStyle="1" w:styleId="CommentSubjectChar">
    <w:name w:val="Comment Subject Char"/>
    <w:basedOn w:val="CommentTextChar"/>
    <w:link w:val="CommentSubject"/>
    <w:uiPriority w:val="99"/>
    <w:semiHidden/>
    <w:rsid w:val="00942394"/>
    <w:rPr>
      <w:b/>
      <w:bCs/>
      <w:sz w:val="20"/>
      <w:szCs w:val="20"/>
    </w:rPr>
  </w:style>
  <w:style w:type="paragraph" w:styleId="BalloonText">
    <w:name w:val="Balloon Text"/>
    <w:basedOn w:val="Normal"/>
    <w:link w:val="BalloonTextChar"/>
    <w:uiPriority w:val="99"/>
    <w:semiHidden/>
    <w:unhideWhenUsed/>
    <w:rsid w:val="0094239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42394"/>
    <w:rPr>
      <w:rFonts w:ascii="Times New Roman" w:hAnsi="Times New Roman" w:cs="Times New Roman"/>
      <w:sz w:val="18"/>
      <w:szCs w:val="18"/>
    </w:rPr>
  </w:style>
  <w:style w:type="paragraph" w:customStyle="1" w:styleId="Bezproreda1">
    <w:name w:val="Bez proreda1"/>
    <w:uiPriority w:val="1"/>
    <w:qFormat/>
    <w:rsid w:val="00ED6D5F"/>
    <w:rPr>
      <w:rFonts w:ascii="Calibri" w:eastAsia="Times New Roman" w:hAnsi="Calibri" w:cs="Times New Roman"/>
      <w:sz w:val="22"/>
      <w:szCs w:val="22"/>
      <w:lang w:val="hr-HR" w:eastAsia="hr-HR"/>
    </w:rPr>
  </w:style>
  <w:style w:type="paragraph" w:customStyle="1" w:styleId="FreeForm">
    <w:name w:val="Free Form"/>
    <w:rsid w:val="00A41694"/>
    <w:rPr>
      <w:rFonts w:ascii="Helvetica" w:eastAsia="ヒラギノ角ゴ Pro W3" w:hAnsi="Helvetica" w:cs="Times New Roman"/>
      <w:color w:val="000000"/>
      <w:szCs w:val="20"/>
    </w:rPr>
  </w:style>
  <w:style w:type="paragraph" w:styleId="NormalWeb">
    <w:name w:val="Normal (Web)"/>
    <w:basedOn w:val="Normal"/>
    <w:uiPriority w:val="99"/>
    <w:rsid w:val="00A41694"/>
    <w:pPr>
      <w:spacing w:beforeLines="1"/>
    </w:pPr>
    <w:rPr>
      <w:rFonts w:ascii="Times" w:eastAsia="Times New Roman" w:hAnsi="Times" w:cs="Times New Roman"/>
      <w:sz w:val="20"/>
      <w:szCs w:val="20"/>
    </w:rPr>
  </w:style>
  <w:style w:type="paragraph" w:styleId="ListParagraph">
    <w:name w:val="List Paragraph"/>
    <w:basedOn w:val="Normal"/>
    <w:link w:val="ListParagraphChar"/>
    <w:uiPriority w:val="34"/>
    <w:qFormat/>
    <w:rsid w:val="00A41694"/>
    <w:pPr>
      <w:ind w:left="720"/>
      <w:contextualSpacing/>
    </w:pPr>
  </w:style>
  <w:style w:type="character" w:customStyle="1" w:styleId="Heading3Char">
    <w:name w:val="Heading 3 Char"/>
    <w:basedOn w:val="DefaultParagraphFont"/>
    <w:link w:val="Heading3"/>
    <w:uiPriority w:val="9"/>
    <w:rsid w:val="00F10B74"/>
    <w:rPr>
      <w:rFonts w:ascii="Arial" w:eastAsia="Times New Roman" w:hAnsi="Arial" w:cs="Times New Roman"/>
      <w:b/>
      <w:bCs/>
      <w:sz w:val="20"/>
      <w:lang w:eastAsia="hr-HR"/>
    </w:rPr>
  </w:style>
  <w:style w:type="paragraph" w:styleId="BodyText">
    <w:name w:val="Body Text"/>
    <w:aliases w:val="  uvlaka 2,uvlaka 2"/>
    <w:basedOn w:val="Normal"/>
    <w:link w:val="BodyTextChar"/>
    <w:qFormat/>
    <w:rsid w:val="00F10B74"/>
    <w:rPr>
      <w:rFonts w:ascii="Times New Roman" w:eastAsia="Times New Roman" w:hAnsi="Times New Roman" w:cs="Times New Roman"/>
      <w:b/>
      <w:bCs/>
      <w:lang w:eastAsia="hr-HR"/>
    </w:rPr>
  </w:style>
  <w:style w:type="character" w:customStyle="1" w:styleId="BodyTextChar">
    <w:name w:val="Body Text Char"/>
    <w:aliases w:val="  uvlaka 2 Char,uvlaka 2 Char"/>
    <w:basedOn w:val="DefaultParagraphFont"/>
    <w:link w:val="BodyText"/>
    <w:rsid w:val="00F10B74"/>
    <w:rPr>
      <w:rFonts w:ascii="Times New Roman" w:eastAsia="Times New Roman" w:hAnsi="Times New Roman" w:cs="Times New Roman"/>
      <w:b/>
      <w:bCs/>
      <w:lang w:eastAsia="hr-HR"/>
    </w:rPr>
  </w:style>
  <w:style w:type="paragraph" w:styleId="FootnoteText">
    <w:name w:val="footnote text"/>
    <w:aliases w:val="Footnote (AI),Stil 1"/>
    <w:basedOn w:val="Normal"/>
    <w:link w:val="FootnoteTextChar"/>
    <w:rsid w:val="00F10B74"/>
    <w:rPr>
      <w:rFonts w:ascii="Times New Roman" w:eastAsia="Times New Roman" w:hAnsi="Times New Roman" w:cs="Times New Roman"/>
      <w:sz w:val="20"/>
      <w:szCs w:val="20"/>
      <w:lang w:eastAsia="hr-HR"/>
    </w:rPr>
  </w:style>
  <w:style w:type="character" w:customStyle="1" w:styleId="FootnoteTextChar">
    <w:name w:val="Footnote Text Char"/>
    <w:aliases w:val="Footnote (AI) Char,Stil 1 Char"/>
    <w:basedOn w:val="DefaultParagraphFont"/>
    <w:link w:val="FootnoteText"/>
    <w:rsid w:val="00F10B74"/>
    <w:rPr>
      <w:rFonts w:ascii="Times New Roman" w:eastAsia="Times New Roman" w:hAnsi="Times New Roman" w:cs="Times New Roman"/>
      <w:sz w:val="20"/>
      <w:szCs w:val="20"/>
      <w:lang w:eastAsia="hr-HR"/>
    </w:rPr>
  </w:style>
  <w:style w:type="paragraph" w:customStyle="1" w:styleId="FieldText">
    <w:name w:val="Field Text"/>
    <w:basedOn w:val="Normal"/>
    <w:rsid w:val="00F10B74"/>
    <w:pPr>
      <w:jc w:val="both"/>
    </w:pPr>
    <w:rPr>
      <w:rFonts w:ascii="Times New Roman" w:eastAsia="Calibri" w:hAnsi="Times New Roman" w:cs="Times New Roman"/>
      <w:b/>
      <w:bCs/>
      <w:sz w:val="19"/>
      <w:szCs w:val="19"/>
      <w:lang w:eastAsia="hr-HR"/>
    </w:rPr>
  </w:style>
  <w:style w:type="paragraph" w:customStyle="1" w:styleId="Default">
    <w:name w:val="Default"/>
    <w:rsid w:val="00F10B74"/>
    <w:pPr>
      <w:autoSpaceDE w:val="0"/>
      <w:autoSpaceDN w:val="0"/>
      <w:adjustRightInd w:val="0"/>
    </w:pPr>
    <w:rPr>
      <w:rFonts w:ascii="Arial" w:eastAsia="MS ??" w:hAnsi="Arial" w:cs="Arial"/>
      <w:color w:val="000000"/>
      <w:lang w:val="hr-HR" w:eastAsia="hr-HR"/>
    </w:rPr>
  </w:style>
  <w:style w:type="character" w:customStyle="1" w:styleId="ListParagraphChar">
    <w:name w:val="List Paragraph Char"/>
    <w:link w:val="ListParagraph"/>
    <w:uiPriority w:val="34"/>
    <w:locked/>
    <w:rsid w:val="00F10B74"/>
  </w:style>
  <w:style w:type="character" w:customStyle="1" w:styleId="il">
    <w:name w:val="il"/>
    <w:basedOn w:val="DefaultParagraphFont"/>
    <w:rsid w:val="00E63C77"/>
  </w:style>
  <w:style w:type="character" w:styleId="Emphasis">
    <w:name w:val="Emphasis"/>
    <w:uiPriority w:val="20"/>
    <w:qFormat/>
    <w:rsid w:val="00B02288"/>
    <w:rPr>
      <w:i/>
      <w:iCs/>
    </w:rPr>
  </w:style>
  <w:style w:type="character" w:customStyle="1" w:styleId="author">
    <w:name w:val="author"/>
    <w:rsid w:val="00B02288"/>
  </w:style>
  <w:style w:type="character" w:styleId="Strong">
    <w:name w:val="Strong"/>
    <w:uiPriority w:val="22"/>
    <w:qFormat/>
    <w:rsid w:val="00B02288"/>
    <w:rPr>
      <w:b/>
      <w:bCs/>
    </w:rPr>
  </w:style>
  <w:style w:type="paragraph" w:customStyle="1" w:styleId="StyleListBulletItalic">
    <w:name w:val="Style List Bullet + Italic"/>
    <w:basedOn w:val="Normal"/>
    <w:autoRedefine/>
    <w:rsid w:val="0069770D"/>
    <w:pPr>
      <w:jc w:val="both"/>
    </w:pPr>
    <w:rPr>
      <w:rFonts w:ascii="Times New Roman" w:eastAsia="Times New Roman" w:hAnsi="Times New Roman" w:cs="Times New Roman"/>
      <w:b/>
      <w:color w:val="000080"/>
      <w:lang w:val="pl-PL" w:eastAsia="hr-HR"/>
    </w:rPr>
  </w:style>
  <w:style w:type="character" w:customStyle="1" w:styleId="text1">
    <w:name w:val="text1"/>
    <w:rsid w:val="0069770D"/>
    <w:rPr>
      <w:rFonts w:ascii="Verdana" w:hAnsi="Verdana" w:hint="default"/>
      <w:strike w:val="0"/>
      <w:dstrike w:val="0"/>
      <w:sz w:val="17"/>
      <w:szCs w:val="17"/>
      <w:u w:val="none"/>
      <w:effect w:val="none"/>
    </w:rPr>
  </w:style>
  <w:style w:type="paragraph" w:styleId="Header">
    <w:name w:val="header"/>
    <w:basedOn w:val="Normal"/>
    <w:link w:val="HeaderChar"/>
    <w:uiPriority w:val="99"/>
    <w:unhideWhenUsed/>
    <w:rsid w:val="00B21C8C"/>
    <w:pPr>
      <w:tabs>
        <w:tab w:val="center" w:pos="4680"/>
        <w:tab w:val="right" w:pos="9360"/>
      </w:tabs>
    </w:pPr>
  </w:style>
  <w:style w:type="character" w:customStyle="1" w:styleId="HeaderChar">
    <w:name w:val="Header Char"/>
    <w:basedOn w:val="DefaultParagraphFont"/>
    <w:link w:val="Header"/>
    <w:uiPriority w:val="99"/>
    <w:rsid w:val="00B21C8C"/>
  </w:style>
  <w:style w:type="character" w:customStyle="1" w:styleId="Heading1Char">
    <w:name w:val="Heading 1 Char"/>
    <w:basedOn w:val="DefaultParagraphFont"/>
    <w:link w:val="Heading1"/>
    <w:uiPriority w:val="9"/>
    <w:rsid w:val="005B2A27"/>
    <w:rPr>
      <w:rFonts w:asciiTheme="majorHAnsi" w:eastAsiaTheme="majorEastAsia" w:hAnsiTheme="majorHAnsi" w:cstheme="majorBidi"/>
      <w:b/>
      <w:bCs/>
      <w:color w:val="7B230B" w:themeColor="accent1" w:themeShade="BF"/>
      <w:sz w:val="28"/>
      <w:szCs w:val="28"/>
    </w:rPr>
  </w:style>
  <w:style w:type="character" w:styleId="Hyperlink">
    <w:name w:val="Hyperlink"/>
    <w:basedOn w:val="DefaultParagraphFont"/>
    <w:uiPriority w:val="99"/>
    <w:semiHidden/>
    <w:unhideWhenUsed/>
    <w:rsid w:val="005B2A27"/>
    <w:rPr>
      <w:color w:val="6B9F25" w:themeColor="hyperlink"/>
      <w:u w:val="single"/>
    </w:rPr>
  </w:style>
  <w:style w:type="character" w:styleId="FollowedHyperlink">
    <w:name w:val="FollowedHyperlink"/>
    <w:basedOn w:val="DefaultParagraphFont"/>
    <w:uiPriority w:val="99"/>
    <w:semiHidden/>
    <w:unhideWhenUsed/>
    <w:rsid w:val="005B2A27"/>
    <w:rPr>
      <w:color w:val="B26B02" w:themeColor="followedHyperlink"/>
      <w:u w:val="single"/>
    </w:rPr>
  </w:style>
  <w:style w:type="paragraph" w:customStyle="1" w:styleId="msonormal0">
    <w:name w:val="msonormal"/>
    <w:basedOn w:val="Normal"/>
    <w:uiPriority w:val="99"/>
    <w:rsid w:val="005B2A27"/>
    <w:pPr>
      <w:spacing w:beforeLines="1"/>
    </w:pPr>
    <w:rPr>
      <w:rFonts w:ascii="Times" w:eastAsia="Times New Roman" w:hAnsi="Times" w:cs="Times New Roman"/>
      <w:sz w:val="20"/>
      <w:szCs w:val="20"/>
    </w:rPr>
  </w:style>
  <w:style w:type="paragraph" w:customStyle="1" w:styleId="HeaderFooter">
    <w:name w:val="Header &amp; Footer"/>
    <w:autoRedefine/>
    <w:uiPriority w:val="99"/>
    <w:rsid w:val="005B2A27"/>
    <w:pPr>
      <w:tabs>
        <w:tab w:val="right" w:pos="9632"/>
      </w:tabs>
    </w:pPr>
    <w:rPr>
      <w:rFonts w:ascii="Helvetica" w:eastAsia="ヒラギノ角ゴ Pro W3" w:hAnsi="Helvetica" w:cs="Times New Roman"/>
      <w:color w:val="000000"/>
      <w:sz w:val="20"/>
      <w:szCs w:val="20"/>
    </w:rPr>
  </w:style>
  <w:style w:type="character" w:customStyle="1" w:styleId="ListParagraphChar1">
    <w:name w:val="List Paragraph Char1"/>
    <w:uiPriority w:val="34"/>
    <w:locked/>
    <w:rsid w:val="005B2A27"/>
    <w:rPr>
      <w:rFonts w:ascii="Times New Roman" w:eastAsia="Times New Roman" w:hAnsi="Times New Roman" w:cs="Times New Roman"/>
      <w:sz w:val="20"/>
      <w:szCs w:val="20"/>
      <w:lang w:val="en-GB"/>
    </w:rPr>
  </w:style>
  <w:style w:type="character" w:customStyle="1" w:styleId="citation">
    <w:name w:val="citation"/>
    <w:rsid w:val="005B2A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06013">
      <w:bodyDiv w:val="1"/>
      <w:marLeft w:val="0"/>
      <w:marRight w:val="0"/>
      <w:marTop w:val="0"/>
      <w:marBottom w:val="0"/>
      <w:divBdr>
        <w:top w:val="none" w:sz="0" w:space="0" w:color="auto"/>
        <w:left w:val="none" w:sz="0" w:space="0" w:color="auto"/>
        <w:bottom w:val="none" w:sz="0" w:space="0" w:color="auto"/>
        <w:right w:val="none" w:sz="0" w:space="0" w:color="auto"/>
      </w:divBdr>
    </w:div>
    <w:div w:id="897476611">
      <w:bodyDiv w:val="1"/>
      <w:marLeft w:val="0"/>
      <w:marRight w:val="0"/>
      <w:marTop w:val="0"/>
      <w:marBottom w:val="0"/>
      <w:divBdr>
        <w:top w:val="none" w:sz="0" w:space="0" w:color="auto"/>
        <w:left w:val="none" w:sz="0" w:space="0" w:color="auto"/>
        <w:bottom w:val="none" w:sz="0" w:space="0" w:color="auto"/>
        <w:right w:val="none" w:sz="0" w:space="0" w:color="auto"/>
      </w:divBdr>
    </w:div>
    <w:div w:id="1220941107">
      <w:bodyDiv w:val="1"/>
      <w:marLeft w:val="0"/>
      <w:marRight w:val="0"/>
      <w:marTop w:val="0"/>
      <w:marBottom w:val="0"/>
      <w:divBdr>
        <w:top w:val="none" w:sz="0" w:space="0" w:color="auto"/>
        <w:left w:val="none" w:sz="0" w:space="0" w:color="auto"/>
        <w:bottom w:val="none" w:sz="0" w:space="0" w:color="auto"/>
        <w:right w:val="none" w:sz="0" w:space="0" w:color="auto"/>
      </w:divBdr>
    </w:div>
    <w:div w:id="1663193860">
      <w:bodyDiv w:val="1"/>
      <w:marLeft w:val="0"/>
      <w:marRight w:val="0"/>
      <w:marTop w:val="0"/>
      <w:marBottom w:val="0"/>
      <w:divBdr>
        <w:top w:val="none" w:sz="0" w:space="0" w:color="auto"/>
        <w:left w:val="none" w:sz="0" w:space="0" w:color="auto"/>
        <w:bottom w:val="none" w:sz="0" w:space="0" w:color="auto"/>
        <w:right w:val="none" w:sz="0" w:space="0" w:color="auto"/>
      </w:divBdr>
    </w:div>
    <w:div w:id="1903828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mr.sc/"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ODSJEK ZA KULTURU, MEDIJE I MENADŽMENT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AA8ABF-CD27-46A3-8FD4-1E04BC470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31573</Words>
  <Characters>179972</Characters>
  <Application>Microsoft Office Word</Application>
  <DocSecurity>0</DocSecurity>
  <Lines>1499</Lines>
  <Paragraphs>422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JEDNOPREDMETNI DIPLOMSKI SVEUČILIŠNI STUDIJ MEDIJI I ODNOSI S JAVNOŠĆU</vt:lpstr>
      <vt:lpstr>JEDNOPREDMETNI DIPLOMSKI SVEUČILIŠNI STUDIJ MEDIJI I ODNOSI S JAVNOŠĆU</vt:lpstr>
    </vt:vector>
  </TitlesOfParts>
  <Company>AKADEMIJA ZA UMETNOST I KULTURU U OSIJEKU</Company>
  <LinksUpToDate>false</LinksUpToDate>
  <CharactersWithSpaces>211123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DVOPREDMETNI DIPLOMSKI SVEUČILIŠNI STUDIJ MEDIJI I ODNOSI S JAVNOŠĆU</dc:title>
  <dc:creator>Antoaneta Radocaj-Jerkovic</dc:creator>
  <cp:lastModifiedBy>Windows User</cp:lastModifiedBy>
  <cp:revision>6</cp:revision>
  <dcterms:created xsi:type="dcterms:W3CDTF">2020-10-07T07:53:00Z</dcterms:created>
  <dcterms:modified xsi:type="dcterms:W3CDTF">2020-10-07T08:04:00Z</dcterms:modified>
</cp:coreProperties>
</file>