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04" w:rsidRPr="00B72204" w:rsidRDefault="00B72204" w:rsidP="00B722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B722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Raspored </w:t>
      </w:r>
      <w:r w:rsidR="00675B0D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izvanrednih </w:t>
      </w:r>
      <w:r w:rsidRPr="00B7220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ispita na Odsjeku za glazbenu umjetnost</w:t>
      </w:r>
    </w:p>
    <w:p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B72204" w:rsidRDefault="00675B0D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listopad </w:t>
      </w:r>
      <w:r w:rsidR="00D661D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2020</w:t>
      </w:r>
      <w:r w:rsidR="00B72204" w:rsidRPr="00B7220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72204" w:rsidRPr="00B72204" w:rsidRDefault="00B72204" w:rsidP="00B72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F45E7" w:rsidRDefault="002F45E7" w:rsidP="002F4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E45C1" w:rsidRPr="002F45E7" w:rsidRDefault="002E45C1" w:rsidP="002F45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20925" w:rsidRPr="00720925" w:rsidRDefault="00720925" w:rsidP="00720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Utorak, 13.10.2020.</w:t>
      </w:r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D9F">
        <w:rPr>
          <w:rFonts w:ascii="Times New Roman" w:eastAsia="Times New Roman" w:hAnsi="Times New Roman" w:cs="Times New Roman"/>
          <w:sz w:val="24"/>
          <w:szCs w:val="24"/>
          <w:lang w:eastAsia="hr-HR"/>
        </w:rPr>
        <w:t>13,00 PSIHOLOGIJA ODGOJA I OBRAZOVANJA</w:t>
      </w:r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D9F" w:rsidRP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90D9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Četvrtak, 15. 10. 2020.</w:t>
      </w:r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5C1" w:rsidRP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09,00 KLAVIR OBLIGATNO</w:t>
      </w:r>
      <w:bookmarkStart w:id="0" w:name="_GoBack"/>
      <w:bookmarkEnd w:id="0"/>
    </w:p>
    <w:p w:rsidR="00290D9F" w:rsidRDefault="00290D9F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19. 10. 2020.</w:t>
      </w:r>
    </w:p>
    <w:p w:rsid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P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5B0D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DIDAKTIKA</w:t>
      </w:r>
    </w:p>
    <w:p w:rsid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F45E7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Srijeda, 21.10</w:t>
      </w:r>
      <w:r w:rsidR="005440BE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.2020.</w:t>
      </w:r>
    </w:p>
    <w:p w:rsidR="00ED56AD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0E05" w:rsidRDefault="00E00E05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10,00 METODOLOGIJA ZNANSTVENOG ISTRAŽIVANJA</w:t>
      </w:r>
    </w:p>
    <w:p w:rsidR="00E00E05" w:rsidRDefault="00E00E05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10,00 PEDAGOGIJ I i II</w:t>
      </w:r>
    </w:p>
    <w:p w:rsid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13,00 METODIKA NASTAVE GLAZBE OPĆEOBRAZOVNIH ŠKOLA 2</w:t>
      </w:r>
    </w:p>
    <w:p w:rsidR="00BF6A2D" w:rsidRPr="0097264B" w:rsidRDefault="00BF6A2D" w:rsidP="00BF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15,00 POVIJEST HRVATSKE GLAZBE </w:t>
      </w:r>
    </w:p>
    <w:p w:rsidR="00BF6A2D" w:rsidRPr="0097264B" w:rsidRDefault="00BF6A2D" w:rsidP="00BF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17,00 POVIJEST GLAZBE II</w:t>
      </w:r>
    </w:p>
    <w:p w:rsidR="00675B0D" w:rsidRDefault="00675B0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Subota, 24.10.2020. (soba 36)</w:t>
      </w:r>
    </w:p>
    <w:p w:rsid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6A2D" w:rsidRP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A2D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GLAZBENA INFORMATIKA</w:t>
      </w:r>
    </w:p>
    <w:p w:rsidR="00BF6A2D" w:rsidRP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A2D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PRIREĐIVANJE ZA ANSAMBLE I</w:t>
      </w:r>
    </w:p>
    <w:p w:rsidR="00BF6A2D" w:rsidRP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6A2D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SVIRANJE PARTITURA I</w:t>
      </w:r>
    </w:p>
    <w:p w:rsid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6A2D" w:rsidRPr="0097264B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75B0D" w:rsidRDefault="00675B0D" w:rsidP="00ED5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D56AD" w:rsidRPr="0097264B" w:rsidRDefault="00ED56A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F6A2D" w:rsidRDefault="00BF6A2D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17F7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 02.09.2020.</w:t>
      </w:r>
    </w:p>
    <w:p w:rsidR="004B74A8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74A8" w:rsidRPr="0097264B" w:rsidRDefault="004B74A8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08,00 POZNAVANJE GLAZBENE LITERATURE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09,00 </w:t>
      </w:r>
      <w:r w:rsidRPr="0097264B">
        <w:rPr>
          <w:rFonts w:ascii="Times New Roman" w:eastAsia="Calibri" w:hAnsi="Times New Roman" w:cs="Times New Roman"/>
          <w:sz w:val="24"/>
          <w:szCs w:val="24"/>
        </w:rPr>
        <w:t>TAMBURE I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10,00 TAMBURE II</w:t>
      </w:r>
    </w:p>
    <w:p w:rsidR="004B74A8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II</w:t>
      </w:r>
    </w:p>
    <w:p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FDB" w:rsidRP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90FDB">
        <w:rPr>
          <w:rFonts w:ascii="Times New Roman" w:eastAsia="Calibri" w:hAnsi="Times New Roman" w:cs="Times New Roman"/>
          <w:b/>
          <w:sz w:val="24"/>
          <w:szCs w:val="24"/>
        </w:rPr>
        <w:t>Četvrtak, 03.09.2020.</w:t>
      </w:r>
    </w:p>
    <w:p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15,00 POVIJEST GLAZBE I</w:t>
      </w:r>
    </w:p>
    <w:p w:rsidR="00290FD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16,00 GLAZBENI OBLICI I STILOVI I</w:t>
      </w:r>
    </w:p>
    <w:p w:rsidR="00290FDB" w:rsidRPr="0097264B" w:rsidRDefault="00290FD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17,00 GLAZBENI OBLICI I STILOVI II</w:t>
      </w:r>
    </w:p>
    <w:p w:rsidR="006A17F7" w:rsidRPr="0097264B" w:rsidRDefault="006A17F7" w:rsidP="006A1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2204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Subota, 05.09.2020.</w:t>
      </w:r>
    </w:p>
    <w:p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RAZREDBENI ISPITI</w:t>
      </w:r>
      <w:r w:rsid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PREDDIPLOMSKI</w:t>
      </w:r>
    </w:p>
    <w:p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1E0769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****</w:t>
      </w:r>
    </w:p>
    <w:p w:rsidR="001E0769" w:rsidRPr="0097264B" w:rsidRDefault="001E07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Ponedjeljak </w:t>
      </w:r>
      <w:r w:rsidR="00D661DB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07.09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SOLFEGGIO II</w:t>
      </w:r>
    </w:p>
    <w:p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METODIKA NASTAVE SOLFEGGIA</w:t>
      </w:r>
    </w:p>
    <w:p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GLAZBENA INFORMATIKA</w:t>
      </w:r>
    </w:p>
    <w:p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ZBOR</w:t>
      </w:r>
    </w:p>
    <w:p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14,30 DJEČJA VOKALNA PEDAGOGIJA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 08</w:t>
      </w:r>
      <w:r w:rsidR="0064768D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2204" w:rsidRPr="0097264B" w:rsidRDefault="0064768D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,00 METODIKA NASTAVE TGP (</w:t>
      </w:r>
      <w:proofErr w:type="spellStart"/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B72204" w:rsidRPr="0097264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09,30 KULTURNA PRAKSA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09,30 UDARALJKE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OSNOVE VOKALNE TEHNIKE</w:t>
      </w:r>
    </w:p>
    <w:p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PJEVANJE (sve godine)</w:t>
      </w:r>
    </w:p>
    <w:p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12,30 KOMORNO PJEVANJE</w:t>
      </w:r>
    </w:p>
    <w:p w:rsidR="0064768D" w:rsidRPr="0097264B" w:rsidRDefault="0064768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DIDAKTIKA II</w:t>
      </w:r>
    </w:p>
    <w:p w:rsidR="00ED56AD" w:rsidRPr="0097264B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13,00 PSIHOLOGIJA ODGOJA I OBRAZOVANJA</w:t>
      </w:r>
    </w:p>
    <w:p w:rsidR="002A2314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GLAZBENA PEDAGOGIJA D.T.R</w:t>
      </w:r>
    </w:p>
    <w:p w:rsidR="00B72204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 09.09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</w:t>
      </w:r>
    </w:p>
    <w:p w:rsidR="00C12C3B" w:rsidRDefault="00C12C3B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08,00 SVIRANJE PARTITURA II</w:t>
      </w:r>
    </w:p>
    <w:p w:rsidR="00245FF2" w:rsidRPr="0097264B" w:rsidRDefault="00245FF2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 xml:space="preserve">08,30 </w:t>
      </w:r>
      <w:r w:rsidR="004B74A8" w:rsidRPr="0097264B">
        <w:rPr>
          <w:rFonts w:ascii="Times New Roman" w:eastAsia="Calibri" w:hAnsi="Times New Roman" w:cs="Times New Roman"/>
          <w:sz w:val="24"/>
          <w:szCs w:val="24"/>
        </w:rPr>
        <w:t>KLAVIR OBLIGATNO (sve godine)</w:t>
      </w:r>
    </w:p>
    <w:p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ENGLESKI JEZIK I</w:t>
      </w:r>
    </w:p>
    <w:p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ENGLESKI JEZIK II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 10.09</w:t>
      </w: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.2019. </w:t>
      </w: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  SOLFEGGIO I</w:t>
      </w:r>
    </w:p>
    <w:p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  SOLFEGGIO III</w:t>
      </w:r>
    </w:p>
    <w:p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  SOLFEGGIO IV</w:t>
      </w:r>
    </w:p>
    <w:p w:rsidR="00B72204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SVIRANJE PARTITURA I</w:t>
      </w:r>
    </w:p>
    <w:p w:rsidR="00B72204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12,30 HARMONIJA II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B72204" w:rsidRPr="0097264B" w:rsidRDefault="004B74A8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 11.09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 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B74A8" w:rsidRPr="0097264B" w:rsidRDefault="004B74A8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7264B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****</w:t>
      </w:r>
    </w:p>
    <w:p w:rsidR="00C12C3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 14.09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:rsidR="00C12C3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12C3B" w:rsidRPr="00C12C3B" w:rsidRDefault="00C12C3B" w:rsidP="00C1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POLIFONIJA I</w:t>
      </w:r>
    </w:p>
    <w:p w:rsidR="00C12C3B" w:rsidRPr="00C12C3B" w:rsidRDefault="00C12C3B" w:rsidP="00C12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2C3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ANALITIČKA HARMONIJA</w:t>
      </w:r>
    </w:p>
    <w:p w:rsidR="00B72204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4B74A8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15.09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0769" w:rsidRPr="0097264B" w:rsidRDefault="001A669C" w:rsidP="001A66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09,00  </w:t>
      </w:r>
      <w:r w:rsidR="001E0769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PEDAGOGIJA I</w:t>
      </w:r>
      <w:r w:rsidR="00346010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II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PEDAGOŠKA PRAKSA TGP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09,30 GLAZBENA PEDAGOGIJA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METODIKA NASTAVE TGP (</w:t>
      </w:r>
      <w:r w:rsidRPr="0097264B">
        <w:rPr>
          <w:rFonts w:ascii="Times New Roman" w:eastAsia="Calibri" w:hAnsi="Times New Roman" w:cs="Times New Roman"/>
          <w:sz w:val="24"/>
          <w:szCs w:val="24"/>
        </w:rPr>
        <w:t>Šulentić-Begić)</w:t>
      </w:r>
    </w:p>
    <w:p w:rsidR="00346010" w:rsidRPr="0097264B" w:rsidRDefault="00346010" w:rsidP="001A66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POZNAVANJE ŠKOLSKE LITERATURE</w:t>
      </w:r>
    </w:p>
    <w:p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15,00 POVIJEST HRVATSKE GLAZBE </w:t>
      </w:r>
    </w:p>
    <w:p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17,00 POVIJEST GLAZBE II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B3927" w:rsidRPr="0097264B" w:rsidRDefault="00FB3927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72204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Srijeda, 16. 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B72204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B74A8" w:rsidRPr="0097264B" w:rsidRDefault="004B74A8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08,00 POZNAVANJE GLAZBENE LITERATURE</w:t>
      </w:r>
    </w:p>
    <w:p w:rsidR="00F969E0" w:rsidRPr="0097264B" w:rsidRDefault="00F969E0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09,00 METODOLOGIJA ZNANSTVENOG ISTRAŽIVANJA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09,00 </w:t>
      </w:r>
      <w:r w:rsidRPr="0097264B">
        <w:rPr>
          <w:rFonts w:ascii="Times New Roman" w:eastAsia="Calibri" w:hAnsi="Times New Roman" w:cs="Times New Roman"/>
          <w:sz w:val="24"/>
          <w:szCs w:val="24"/>
        </w:rPr>
        <w:t>TAMBURE I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10,00 TAMBURE II</w:t>
      </w:r>
    </w:p>
    <w:p w:rsidR="002035EF" w:rsidRPr="0097264B" w:rsidRDefault="002035EF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GLAZBE SVIJETA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II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14" w:rsidRDefault="002A231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0FDB" w:rsidRDefault="004B74A8" w:rsidP="00290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Četvrtak, 17.09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</w:p>
    <w:p w:rsidR="00290FDB" w:rsidRPr="00290FDB" w:rsidRDefault="00290FDB" w:rsidP="00290F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90FD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15,00 POVIJEST GLAZBE I</w:t>
      </w:r>
    </w:p>
    <w:p w:rsidR="00290FD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16,00 GLAZBENI OBLICI I STILOVI I</w:t>
      </w:r>
    </w:p>
    <w:p w:rsidR="00290FDB" w:rsidRPr="0097264B" w:rsidRDefault="00290FDB" w:rsidP="00290F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17,00 GLAZBENI OBLICI I STILOVI II</w:t>
      </w:r>
    </w:p>
    <w:p w:rsidR="00C40800" w:rsidRPr="0097264B" w:rsidRDefault="00C40800" w:rsidP="00EC7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77FA" w:rsidRPr="0097264B" w:rsidRDefault="00EC77F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Petak, 18.09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</w:p>
    <w:p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D661DB" w:rsidRPr="0097264B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****</w:t>
      </w:r>
    </w:p>
    <w:p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21.09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.2020.</w:t>
      </w:r>
    </w:p>
    <w:p w:rsidR="00CE36EA" w:rsidRPr="0097264B" w:rsidRDefault="00CE36EA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SOLFEGGIO II</w:t>
      </w:r>
    </w:p>
    <w:p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 METODIKA NASTAVE SOLFEGGIA</w:t>
      </w:r>
    </w:p>
    <w:p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GLAZBENA INFORMATIKA</w:t>
      </w:r>
    </w:p>
    <w:p w:rsidR="00D661DB" w:rsidRPr="0097264B" w:rsidRDefault="00D661DB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ZBOR</w:t>
      </w:r>
    </w:p>
    <w:p w:rsidR="00D661DB" w:rsidRPr="0097264B" w:rsidRDefault="00D661DB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14,30 DJEČJA VOKALNA PEDAGOGIJA</w:t>
      </w:r>
    </w:p>
    <w:p w:rsidR="004B74A8" w:rsidRPr="0097264B" w:rsidRDefault="004B74A8" w:rsidP="00D66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61DB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CE36EA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Utorak, 22.09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2020.</w:t>
      </w:r>
    </w:p>
    <w:p w:rsidR="004D2869" w:rsidRPr="0097264B" w:rsidRDefault="004D2869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214625" w:rsidRPr="0097264B" w:rsidRDefault="0064768D" w:rsidP="00214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</w:t>
      </w:r>
      <w:r w:rsidR="00214625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 METODIKA NASTAVE TGP (</w:t>
      </w:r>
      <w:proofErr w:type="spellStart"/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  <w:r w:rsidR="00214625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64768D" w:rsidRPr="0097264B" w:rsidRDefault="0064768D" w:rsidP="0064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DIDAKTIKA II</w:t>
      </w:r>
    </w:p>
    <w:p w:rsidR="00ED56AD" w:rsidRPr="0097264B" w:rsidRDefault="00ED56AD" w:rsidP="006476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13,00 PSIHOLOGIJA ODGOJA I OBRAZOVANJA</w:t>
      </w:r>
    </w:p>
    <w:p w:rsidR="00ED56AD" w:rsidRPr="0097264B" w:rsidRDefault="00ED56AD" w:rsidP="00ED5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14,00 GLAZBENA PEDAGOGIJA D.T.R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31402" w:rsidRPr="0097264B" w:rsidRDefault="00D661DB" w:rsidP="00F314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 23.09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ED56AD" w:rsidRPr="0097264B" w:rsidRDefault="00ED56AD" w:rsidP="004B7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12C3B" w:rsidRDefault="00C12C3B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08,00 SVIRANJE PARTITURA II</w:t>
      </w:r>
    </w:p>
    <w:p w:rsidR="004B74A8" w:rsidRPr="0097264B" w:rsidRDefault="004B74A8" w:rsidP="004B74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08,30 KLAVIR OBLIGATNO (sve godine)</w:t>
      </w:r>
    </w:p>
    <w:p w:rsidR="005440BE" w:rsidRPr="0097264B" w:rsidRDefault="005440BE" w:rsidP="00544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ENGLESKI JEZIK I</w:t>
      </w:r>
    </w:p>
    <w:p w:rsidR="005440BE" w:rsidRPr="0097264B" w:rsidRDefault="005440BE" w:rsidP="004B7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 ENGLESKI JEZIK II</w:t>
      </w:r>
    </w:p>
    <w:p w:rsidR="00CE36EA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661DB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 24.09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10,00  SOLFEGGIO I</w:t>
      </w:r>
    </w:p>
    <w:p w:rsidR="00E75DEA" w:rsidRPr="0097264B" w:rsidRDefault="00E75DEA" w:rsidP="00E75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11,00  SOLFEGGIO III</w:t>
      </w:r>
    </w:p>
    <w:p w:rsidR="00E75DEA" w:rsidRPr="0097264B" w:rsidRDefault="00E75DEA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  SOLFEGGIO IV</w:t>
      </w:r>
    </w:p>
    <w:p w:rsidR="004B74A8" w:rsidRDefault="004B74A8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12,00 SVIRANJE PARTITURA I</w:t>
      </w:r>
    </w:p>
    <w:p w:rsidR="00C12C3B" w:rsidRPr="0097264B" w:rsidRDefault="00C12C3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12,30 HARMONIJA II</w:t>
      </w:r>
    </w:p>
    <w:p w:rsidR="0097264B" w:rsidRPr="0097264B" w:rsidRDefault="0097264B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72204" w:rsidRPr="0097264B" w:rsidRDefault="00D661DB" w:rsidP="00B722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 25.09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74A8" w:rsidRDefault="004B74A8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12,00 PRIREĐIVANJE ZA ANSAMBLE I</w:t>
      </w:r>
    </w:p>
    <w:p w:rsidR="0097264B" w:rsidRPr="0097264B" w:rsidRDefault="0097264B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64B">
        <w:rPr>
          <w:rFonts w:ascii="Times New Roman" w:eastAsia="Calibri" w:hAnsi="Times New Roman" w:cs="Times New Roman"/>
          <w:b/>
          <w:sz w:val="24"/>
          <w:szCs w:val="24"/>
        </w:rPr>
        <w:t>Subota, 26.09.2020.</w:t>
      </w:r>
    </w:p>
    <w:p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204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64B">
        <w:rPr>
          <w:rFonts w:ascii="Times New Roman" w:eastAsia="Calibri" w:hAnsi="Times New Roman" w:cs="Times New Roman"/>
          <w:b/>
          <w:sz w:val="24"/>
          <w:szCs w:val="24"/>
        </w:rPr>
        <w:t>RAZREDBENI ISPITI – DIPLOMSKI</w:t>
      </w:r>
    </w:p>
    <w:p w:rsidR="00FB3927" w:rsidRPr="0097264B" w:rsidRDefault="00FB3927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04" w:rsidRPr="0097264B" w:rsidRDefault="00B72204" w:rsidP="00B722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****</w:t>
      </w:r>
    </w:p>
    <w:p w:rsidR="00EC77FA" w:rsidRPr="0097264B" w:rsidRDefault="00D661DB" w:rsidP="005440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Ponedjeljak, 28.09</w:t>
      </w:r>
      <w:r w:rsidR="00CE36EA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72204" w:rsidRPr="0097264B" w:rsidRDefault="00D661DB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Utorak, 29.09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E0769" w:rsidRPr="0097264B" w:rsidRDefault="001E0769" w:rsidP="001E07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09,00 PEDAGOGIJA I</w:t>
      </w:r>
      <w:r w:rsidR="00346010"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II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09,00 PEDAGOŠKA PRAKSA TGP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09,30 GLAZBENA PEDAGOGIJA</w:t>
      </w:r>
    </w:p>
    <w:p w:rsidR="0001759B" w:rsidRPr="0097264B" w:rsidRDefault="0001759B" w:rsidP="000175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10,30 METODIKA NASTAVE TGP (</w:t>
      </w:r>
      <w:r w:rsidRPr="0097264B">
        <w:rPr>
          <w:rFonts w:ascii="Times New Roman" w:eastAsia="Calibri" w:hAnsi="Times New Roman" w:cs="Times New Roman"/>
          <w:sz w:val="24"/>
          <w:szCs w:val="24"/>
        </w:rPr>
        <w:t>Šulentić-Begić)</w:t>
      </w:r>
    </w:p>
    <w:p w:rsidR="00346010" w:rsidRPr="0097264B" w:rsidRDefault="00346010" w:rsidP="0034601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11,00 POZNAVANJE ŠKOLSKE LITERATURE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B72204" w:rsidRPr="0097264B" w:rsidRDefault="00B72204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72204" w:rsidRPr="0097264B" w:rsidRDefault="00D661DB" w:rsidP="00B7220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Srijeda, 30.09</w:t>
      </w:r>
      <w:r w:rsidR="00CE36EA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</w:t>
      </w:r>
      <w:r w:rsidR="00B72204" w:rsidRPr="0097264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B72204" w:rsidRPr="0097264B" w:rsidRDefault="00B72204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69E0" w:rsidRPr="0097264B" w:rsidRDefault="00F969E0" w:rsidP="00B72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7264B">
        <w:rPr>
          <w:rFonts w:ascii="Times New Roman" w:eastAsia="Calibri" w:hAnsi="Times New Roman" w:cs="Times New Roman"/>
          <w:sz w:val="24"/>
          <w:szCs w:val="24"/>
        </w:rPr>
        <w:t>09,00 METODOLOGIJA ZNANSTVENOG ISTRAŽIVANJA</w:t>
      </w:r>
    </w:p>
    <w:p w:rsidR="00B72204" w:rsidRPr="0097264B" w:rsidRDefault="002035EF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11,0</w:t>
      </w:r>
      <w:r w:rsidR="00B72204" w:rsidRPr="0097264B">
        <w:rPr>
          <w:rFonts w:ascii="Times New Roman" w:eastAsia="Times New Roman" w:hAnsi="Times New Roman" w:cs="Times New Roman"/>
          <w:sz w:val="24"/>
          <w:szCs w:val="24"/>
          <w:lang w:eastAsia="hr-HR"/>
        </w:rPr>
        <w:t>0 GLAZBE SVIJETA</w:t>
      </w:r>
    </w:p>
    <w:p w:rsidR="00ED56AD" w:rsidRPr="0097264B" w:rsidRDefault="00ED56AD" w:rsidP="00B7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7618" w:rsidRPr="0097264B" w:rsidRDefault="003F7618" w:rsidP="00B7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72204" w:rsidRPr="0097264B" w:rsidRDefault="00CE36EA" w:rsidP="00D66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264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/>
      </w:r>
    </w:p>
    <w:p w:rsidR="0000439D" w:rsidRPr="0097264B" w:rsidRDefault="0000439D">
      <w:pPr>
        <w:rPr>
          <w:sz w:val="24"/>
          <w:szCs w:val="24"/>
        </w:rPr>
      </w:pPr>
    </w:p>
    <w:sectPr w:rsidR="0000439D" w:rsidRPr="0097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204"/>
    <w:rsid w:val="0000439D"/>
    <w:rsid w:val="0001759B"/>
    <w:rsid w:val="000664C9"/>
    <w:rsid w:val="00104C77"/>
    <w:rsid w:val="001A669C"/>
    <w:rsid w:val="001E0769"/>
    <w:rsid w:val="002035EF"/>
    <w:rsid w:val="00214625"/>
    <w:rsid w:val="00245FF2"/>
    <w:rsid w:val="00290D9F"/>
    <w:rsid w:val="00290FDB"/>
    <w:rsid w:val="002A2314"/>
    <w:rsid w:val="002E45C1"/>
    <w:rsid w:val="002F45E7"/>
    <w:rsid w:val="00346010"/>
    <w:rsid w:val="00356703"/>
    <w:rsid w:val="003F7618"/>
    <w:rsid w:val="004B74A8"/>
    <w:rsid w:val="004D2869"/>
    <w:rsid w:val="0053670B"/>
    <w:rsid w:val="005440BE"/>
    <w:rsid w:val="005D30BF"/>
    <w:rsid w:val="0064768D"/>
    <w:rsid w:val="00675B0D"/>
    <w:rsid w:val="006A17F7"/>
    <w:rsid w:val="006F7D8C"/>
    <w:rsid w:val="00720925"/>
    <w:rsid w:val="007B3074"/>
    <w:rsid w:val="0097264B"/>
    <w:rsid w:val="00AA0555"/>
    <w:rsid w:val="00B72204"/>
    <w:rsid w:val="00BE5768"/>
    <w:rsid w:val="00BF6A2D"/>
    <w:rsid w:val="00C12C3B"/>
    <w:rsid w:val="00C40800"/>
    <w:rsid w:val="00CB519D"/>
    <w:rsid w:val="00CE36EA"/>
    <w:rsid w:val="00D50FA0"/>
    <w:rsid w:val="00D661DB"/>
    <w:rsid w:val="00E00E05"/>
    <w:rsid w:val="00E75DEA"/>
    <w:rsid w:val="00EC77FA"/>
    <w:rsid w:val="00ED56AD"/>
    <w:rsid w:val="00F31402"/>
    <w:rsid w:val="00F969E0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C9B"/>
  <w15:docId w15:val="{2050A93A-A9EE-4ED4-99AC-D1727496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iv6562617022msonormal">
    <w:name w:val="yiv6562617022msonormal"/>
    <w:basedOn w:val="Normal"/>
    <w:rsid w:val="00B7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Korisnik</cp:lastModifiedBy>
  <cp:revision>7</cp:revision>
  <dcterms:created xsi:type="dcterms:W3CDTF">2020-10-02T12:27:00Z</dcterms:created>
  <dcterms:modified xsi:type="dcterms:W3CDTF">2020-10-14T12:00:00Z</dcterms:modified>
</cp:coreProperties>
</file>