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18" w:rsidRPr="006D0E18" w:rsidRDefault="006D0E18" w:rsidP="003D29CB">
      <w:pPr>
        <w:rPr>
          <w:b/>
          <w:sz w:val="24"/>
        </w:rPr>
      </w:pPr>
      <w:r w:rsidRPr="006D0E18">
        <w:rPr>
          <w:b/>
          <w:sz w:val="24"/>
        </w:rPr>
        <w:t>ODSJEK ZA KAZALIŠNU UMJETNOST</w:t>
      </w:r>
    </w:p>
    <w:p w:rsidR="006D0E18" w:rsidRPr="006D0E18" w:rsidRDefault="006D0E18" w:rsidP="003D29CB">
      <w:pPr>
        <w:rPr>
          <w:b/>
        </w:rPr>
      </w:pPr>
      <w:r w:rsidRPr="006D0E18">
        <w:rPr>
          <w:b/>
        </w:rPr>
        <w:t>Raspored razredbenog postupka za upis na diplomske studije:</w:t>
      </w:r>
    </w:p>
    <w:p w:rsidR="006D0E18" w:rsidRDefault="006D0E18" w:rsidP="003D29CB">
      <w:r>
        <w:t>Diplomski studij Gluma</w:t>
      </w:r>
    </w:p>
    <w:p w:rsidR="006D0E18" w:rsidRDefault="006D0E18" w:rsidP="003D29CB">
      <w:r>
        <w:t>Diplomski studij Lutkarska režija</w:t>
      </w:r>
    </w:p>
    <w:p w:rsidR="006D0E18" w:rsidRDefault="006D0E18" w:rsidP="003D29CB">
      <w:r>
        <w:t>Diplomski studij Lutkarska animacija</w:t>
      </w:r>
    </w:p>
    <w:p w:rsidR="006D0E18" w:rsidRDefault="006D0E18" w:rsidP="003D29CB">
      <w:r>
        <w:t>Diplomski studij Neverbalni teatar</w:t>
      </w:r>
    </w:p>
    <w:p w:rsidR="006D0E18" w:rsidRDefault="006D0E18" w:rsidP="003D29CB"/>
    <w:p w:rsidR="006D0E18" w:rsidRDefault="006D0E18" w:rsidP="003D29CB"/>
    <w:p w:rsidR="006D0E18" w:rsidRDefault="006D0E18" w:rsidP="003D29CB">
      <w:bookmarkStart w:id="0" w:name="_GoBack"/>
      <w:bookmarkEnd w:id="0"/>
    </w:p>
    <w:p w:rsidR="003D29CB" w:rsidRPr="003D29CB" w:rsidRDefault="003D29CB" w:rsidP="003D29CB">
      <w:r w:rsidRPr="003D29CB">
        <w:t xml:space="preserve">21.9. </w:t>
      </w:r>
      <w:r w:rsidR="006D0E18">
        <w:t>N</w:t>
      </w:r>
      <w:r w:rsidRPr="003D29CB">
        <w:t>everbalni</w:t>
      </w:r>
      <w:r w:rsidR="006D0E18">
        <w:t xml:space="preserve"> teatar</w:t>
      </w:r>
      <w:r w:rsidRPr="003D29CB">
        <w:t xml:space="preserve"> u 14 sati</w:t>
      </w:r>
    </w:p>
    <w:p w:rsidR="003D29CB" w:rsidRPr="003D29CB" w:rsidRDefault="003D29CB" w:rsidP="003D29CB">
      <w:r w:rsidRPr="003D29CB">
        <w:t xml:space="preserve">23.9. </w:t>
      </w:r>
      <w:r w:rsidR="006D0E18">
        <w:t>G</w:t>
      </w:r>
      <w:r w:rsidRPr="003D29CB">
        <w:t>luma u 12 sati</w:t>
      </w:r>
    </w:p>
    <w:p w:rsidR="003D29CB" w:rsidRPr="003D29CB" w:rsidRDefault="003D29CB" w:rsidP="003D29CB">
      <w:r w:rsidRPr="003D29CB">
        <w:t xml:space="preserve">24. 9. </w:t>
      </w:r>
      <w:r w:rsidR="006D0E18">
        <w:t>Lutkarska a</w:t>
      </w:r>
      <w:r w:rsidRPr="003D29CB">
        <w:t>nimacija u 9 sati</w:t>
      </w:r>
    </w:p>
    <w:p w:rsidR="003D29CB" w:rsidRPr="003D29CB" w:rsidRDefault="003D29CB" w:rsidP="003D29CB">
      <w:r w:rsidRPr="003D29CB">
        <w:t xml:space="preserve">27. 9.  Lutkarska režija u 10 sati ( traje i 28.9. ) </w:t>
      </w:r>
    </w:p>
    <w:p w:rsidR="00B126AF" w:rsidRDefault="00B126AF"/>
    <w:sectPr w:rsidR="00B1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CB"/>
    <w:rsid w:val="003D29CB"/>
    <w:rsid w:val="006D0E18"/>
    <w:rsid w:val="00B1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7A5C"/>
  <w15:chartTrackingRefBased/>
  <w15:docId w15:val="{3C656B4C-4E1C-416D-B911-AB1C78EE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2</cp:revision>
  <dcterms:created xsi:type="dcterms:W3CDTF">2021-09-09T07:00:00Z</dcterms:created>
  <dcterms:modified xsi:type="dcterms:W3CDTF">2021-09-13T11:20:00Z</dcterms:modified>
</cp:coreProperties>
</file>