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  <w:r>
        <w:rPr>
          <w:rFonts w:ascii="Arial" w:hAnsi="Arial" w:cs="Arial"/>
          <w:b/>
          <w:sz w:val="16"/>
          <w:szCs w:val="16"/>
          <w:lang w:val="it-IT"/>
        </w:rPr>
        <w:t>RASPORED, I GODINA DIPLOMSKOG STUDIJA VIZUALNA UMJETNOST</w:t>
      </w:r>
    </w:p>
    <w:tbl>
      <w:tblPr>
        <w:tblW w:w="147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09306A" w:rsidTr="00CD4EB9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20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CD4EB9">
              <w:rPr>
                <w:rFonts w:ascii="Arial" w:eastAsia="Calibri" w:hAnsi="Arial" w:cs="Arial"/>
                <w:b/>
                <w:sz w:val="16"/>
                <w:szCs w:val="16"/>
              </w:rPr>
              <w:t>1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21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23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09306A" w:rsidTr="00CD4EB9">
        <w:trPr>
          <w:trHeight w:val="328"/>
        </w:trPr>
        <w:tc>
          <w:tcPr>
            <w:tcW w:w="14788" w:type="dxa"/>
            <w:gridSpan w:val="6"/>
            <w:shd w:val="clear" w:color="auto" w:fill="4F81BD"/>
            <w:vAlign w:val="center"/>
          </w:tcPr>
          <w:p w:rsidR="0009306A" w:rsidRDefault="0009306A" w:rsidP="001663A4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TJEDAN A</w:t>
            </w:r>
          </w:p>
        </w:tc>
      </w:tr>
      <w:tr w:rsidR="0009306A" w:rsidTr="00CD4EB9">
        <w:trPr>
          <w:trHeight w:val="908"/>
        </w:trPr>
        <w:tc>
          <w:tcPr>
            <w:tcW w:w="2464" w:type="dxa"/>
            <w:shd w:val="clear" w:color="auto" w:fill="auto"/>
            <w:vAlign w:val="center"/>
          </w:tcPr>
          <w:p w:rsidR="001B69D0" w:rsidRDefault="001B69D0" w:rsidP="001B69D0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Pr="001976EC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de-DE"/>
              </w:rPr>
            </w:pP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8:00 - 11:00</w:t>
            </w:r>
          </w:p>
          <w:p w:rsidR="00D208FD" w:rsidRDefault="009B0DDB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MR: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GRAFIKA I 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pl-PL"/>
              </w:rPr>
              <w:t>/GRAFIKA IZBORNI  I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D208FD" w:rsidRDefault="00D208FD" w:rsidP="00D208FD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3P,1V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11:00 -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14:00 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FOTOGRAFIJA I MA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v.ass.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pt-BR" w:eastAsia="hr-HR"/>
              </w:rPr>
              <w:t>pred. 31 i pr. multimedije</w:t>
            </w:r>
          </w:p>
          <w:p w:rsidR="00D208FD" w:rsidRDefault="00D208FD" w:rsidP="00D208FD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  <w:r>
              <w:rPr>
                <w:rFonts w:ascii="Arial" w:eastAsia="ヒラギノ角ゴ Pro W3" w:hAnsi="Arial" w:cs="Arial"/>
                <w:color w:val="000000"/>
                <w:sz w:val="16"/>
                <w:szCs w:val="16"/>
                <w:lang w:eastAsia="hr-HR"/>
              </w:rPr>
              <w:t>3P, 1V</w:t>
            </w: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Pr="008E3AF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B69D0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9:30 - 1</w:t>
            </w:r>
            <w:r w:rsidR="002B4ACD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2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:</w:t>
            </w:r>
            <w:r w:rsidR="002B4ACD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3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0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MULTI MEDIJA I INTERMEDIJA I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it-IT" w:eastAsia="hr-HR"/>
              </w:rPr>
              <w:t>Predavaonica 31 i prostori multimedije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2P</w:t>
            </w:r>
            <w:r w:rsidR="002B4ACD">
              <w:rPr>
                <w:rFonts w:ascii="Arial" w:hAnsi="Arial" w:cs="Arial"/>
                <w:sz w:val="16"/>
                <w:szCs w:val="16"/>
                <w:lang w:val="it-IT"/>
              </w:rPr>
              <w:t>,2V</w:t>
            </w:r>
          </w:p>
          <w:p w:rsidR="0009306A" w:rsidRPr="00295CFE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 w:eastAsia="hr-HR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 xml:space="preserve">   </w:t>
            </w:r>
          </w:p>
          <w:p w:rsidR="00D208FD" w:rsidRPr="001201A3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1201A3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00</w:t>
            </w:r>
          </w:p>
          <w:p w:rsidR="00D208FD" w:rsidRDefault="009B0DDB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MR: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pl-PL"/>
              </w:rPr>
              <w:t>SLIKARSTVO I /SLIKARSTVO IZBORNI MODUL I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 w:rsidRPr="005058DF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</w:p>
          <w:p w:rsidR="0009306A" w:rsidRPr="0059715F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315293" w:rsidRDefault="00315293" w:rsidP="0031529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9:30 -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11:00 </w:t>
            </w:r>
          </w:p>
          <w:p w:rsidR="00315293" w:rsidRDefault="00315293" w:rsidP="00315293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SUVREMENE UMJETNIČKE METODE</w:t>
            </w:r>
          </w:p>
          <w:p w:rsidR="00315293" w:rsidRDefault="00315293" w:rsidP="00315293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315293" w:rsidRDefault="00315293" w:rsidP="00315293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pt-BR" w:eastAsia="hr-HR"/>
              </w:rPr>
              <w:t>pred. 31 i pr. multimedije</w:t>
            </w:r>
          </w:p>
          <w:p w:rsidR="00315293" w:rsidRDefault="00315293" w:rsidP="00315293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  <w:r>
              <w:rPr>
                <w:rFonts w:ascii="Arial" w:eastAsia="ヒラギノ角ゴ Pro W3" w:hAnsi="Arial" w:cs="Arial"/>
                <w:color w:val="000000"/>
                <w:sz w:val="16"/>
                <w:szCs w:val="16"/>
                <w:lang w:eastAsia="hr-HR"/>
              </w:rPr>
              <w:t>2P, 1V</w:t>
            </w:r>
          </w:p>
          <w:p w:rsidR="00315293" w:rsidRDefault="00315293" w:rsidP="00315293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2B4ACD" w:rsidRDefault="002B4ACD" w:rsidP="00544D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544DA4" w:rsidRDefault="00544DA4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5C69EF" w:rsidRDefault="005C69EF" w:rsidP="00D208FD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9:00 -12:00</w:t>
            </w:r>
            <w:r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ALTERNATIVNI FOTOGRAFSKI PROCESI I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D208FD" w:rsidRDefault="00D208FD" w:rsidP="00D208FD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  <w:t>2P,2V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highlight w:val="lightGray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RPr="00C97867" w:rsidTr="00CD4EB9">
        <w:trPr>
          <w:trHeight w:val="2078"/>
        </w:trPr>
        <w:tc>
          <w:tcPr>
            <w:tcW w:w="2464" w:type="dxa"/>
            <w:shd w:val="clear" w:color="auto" w:fill="auto"/>
            <w:vAlign w:val="center"/>
          </w:tcPr>
          <w:p w:rsidR="0009306A" w:rsidRPr="001976EC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</w:rPr>
              <w:t>17:00 – 20</w:t>
            </w:r>
            <w:r w:rsidRPr="001976EC">
              <w:rPr>
                <w:rFonts w:ascii="Arial" w:hAnsi="Arial" w:cs="Arial"/>
                <w:color w:val="FF0000"/>
                <w:sz w:val="16"/>
                <w:szCs w:val="16"/>
              </w:rPr>
              <w:t>:00</w:t>
            </w:r>
          </w:p>
          <w:p w:rsidR="0009306A" w:rsidRDefault="0009306A" w:rsidP="001663A4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FFFFFF"/>
                <w:lang w:val="es-ES"/>
              </w:rPr>
            </w:pPr>
            <w:r w:rsidRPr="00484DD4"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FFFFFF"/>
                <w:lang w:val="es-ES"/>
              </w:rPr>
              <w:t>KIPARSKE TEHNOLOGIJE</w:t>
            </w:r>
            <w:r w:rsidR="00406C97"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FFFFFF"/>
                <w:lang w:val="es-ES"/>
              </w:rPr>
              <w:t xml:space="preserve"> I</w:t>
            </w:r>
            <w:r w:rsidRPr="00484DD4"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FFFFFF"/>
                <w:lang w:val="es-ES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Josipa Stojanović, umj.surad.</w:t>
            </w: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Dr.art.Vlatka Škoro,</w:t>
            </w:r>
            <w:r w:rsidR="00D208FD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umj</w:t>
            </w: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.</w:t>
            </w:r>
            <w:r w:rsidR="00D208FD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surad</w:t>
            </w: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 w:rsidRPr="00484DD4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zgrada kiparstva,</w:t>
            </w:r>
          </w:p>
          <w:p w:rsidR="0009306A" w:rsidRPr="00C978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3</w:t>
            </w:r>
            <w:r w:rsidRPr="00484DD4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P,</w:t>
            </w: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1</w:t>
            </w:r>
            <w:r w:rsidRPr="00484DD4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V</w:t>
            </w:r>
          </w:p>
        </w:tc>
        <w:tc>
          <w:tcPr>
            <w:tcW w:w="2464" w:type="dxa"/>
            <w:vMerge/>
            <w:shd w:val="clear" w:color="auto" w:fill="auto"/>
            <w:vAlign w:val="center"/>
          </w:tcPr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11:00 - 14:00</w:t>
            </w:r>
          </w:p>
          <w:p w:rsidR="00D208FD" w:rsidRDefault="009B0DDB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MR: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GRAFIKA I 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pl-PL"/>
              </w:rPr>
              <w:t>/GRAFIKA IZBORNI  I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D208FD" w:rsidRDefault="00D208FD" w:rsidP="00D208FD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3P,1V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14:00 - 17:00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GRAFIČKE TEHNIKE I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 xml:space="preserve">2P, 2V </w:t>
            </w:r>
          </w:p>
          <w:p w:rsidR="0009306A" w:rsidRPr="00291849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A5F3B" w:rsidRDefault="00CA5F3B" w:rsidP="00CA5F3B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00</w:t>
            </w: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– 1</w:t>
            </w:r>
            <w:r w:rsidR="00490590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4</w:t>
            </w: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:</w:t>
            </w:r>
            <w:r w:rsidR="00490590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15</w:t>
            </w:r>
          </w:p>
          <w:p w:rsidR="00CA5F3B" w:rsidRDefault="00CA5F3B" w:rsidP="00CA5F3B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3D TEHNOLOGIJE I VIRTUALNO MODELIRANJE</w:t>
            </w:r>
            <w:r w:rsidR="00490590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CA5F3B" w:rsidRDefault="00CA5F3B" w:rsidP="00CA5F3B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CA5F3B">
              <w:rPr>
                <w:rFonts w:ascii="Arial" w:hAnsi="Arial" w:cs="Arial"/>
                <w:sz w:val="16"/>
                <w:szCs w:val="16"/>
                <w:lang w:val="pl-PL"/>
              </w:rPr>
              <w:t>Doc.art.</w:t>
            </w:r>
            <w:r>
              <w:rPr>
                <w:rFonts w:ascii="Arial" w:hAnsi="Arial" w:cs="Arial"/>
                <w:sz w:val="16"/>
                <w:szCs w:val="16"/>
                <w:lang w:val="pl-PL"/>
              </w:rPr>
              <w:t>Leo Vukelić</w:t>
            </w:r>
          </w:p>
          <w:p w:rsidR="00CA5F3B" w:rsidRDefault="00490590" w:rsidP="00CA5F3B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2</w:t>
            </w:r>
            <w:r w:rsidR="00CA5F3B">
              <w:rPr>
                <w:rFonts w:ascii="Arial" w:hAnsi="Arial" w:cs="Arial"/>
                <w:sz w:val="16"/>
                <w:szCs w:val="16"/>
                <w:lang w:val="pl-PL"/>
              </w:rPr>
              <w:t>P,1V</w:t>
            </w:r>
          </w:p>
          <w:p w:rsidR="00CA5F3B" w:rsidRPr="00CD4EB9" w:rsidRDefault="00CA5F3B" w:rsidP="00CA5F3B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 31</w:t>
            </w:r>
          </w:p>
          <w:p w:rsidR="00627B52" w:rsidRPr="00CD4EB9" w:rsidRDefault="00627B52" w:rsidP="00627B52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12:00 – 16:00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b/>
                <w:sz w:val="16"/>
                <w:szCs w:val="16"/>
                <w:lang w:val="pl-PL"/>
              </w:rPr>
              <w:t>SITOTISAK I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sz w:val="16"/>
                <w:szCs w:val="16"/>
                <w:lang w:val="pl-PL"/>
              </w:rPr>
              <w:t>Krunoslav Dundović, umj.surad.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2</w:t>
            </w:r>
            <w:r w:rsidRPr="00627B52">
              <w:rPr>
                <w:rFonts w:ascii="Arial" w:hAnsi="Arial" w:cs="Arial"/>
                <w:sz w:val="16"/>
                <w:szCs w:val="16"/>
                <w:lang w:val="nb-NO"/>
              </w:rPr>
              <w:t>P,</w:t>
            </w:r>
            <w:r>
              <w:rPr>
                <w:rFonts w:ascii="Arial" w:hAnsi="Arial" w:cs="Arial"/>
                <w:sz w:val="16"/>
                <w:szCs w:val="16"/>
                <w:lang w:val="nb-NO"/>
              </w:rPr>
              <w:t>4</w:t>
            </w:r>
            <w:r w:rsidRPr="00627B52">
              <w:rPr>
                <w:rFonts w:ascii="Arial" w:hAnsi="Arial" w:cs="Arial"/>
                <w:sz w:val="16"/>
                <w:szCs w:val="16"/>
                <w:lang w:val="nb-NO"/>
              </w:rPr>
              <w:t>V</w:t>
            </w:r>
            <w:r w:rsidRPr="00627B52"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CA5F3B" w:rsidRDefault="00CA5F3B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12:30 – 15:30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SUVREMENI CRTEŽ I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l-PL"/>
              </w:rPr>
              <w:t>Prof. art Domagoj Sušac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eastAsia="Times New Roman" w:hAnsi="Arial" w:cs="Arial"/>
                <w:sz w:val="16"/>
                <w:szCs w:val="16"/>
                <w:lang w:val="it-IT"/>
              </w:rPr>
              <w:t>1. kat likovne zgrade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 w:rsidRPr="00CD4EB9"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A59B6" w:rsidRDefault="000A59B6" w:rsidP="000A59B6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</w:pPr>
          </w:p>
          <w:p w:rsidR="000A59B6" w:rsidRDefault="000A59B6" w:rsidP="000A59B6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 w:eastAsia="hr-HR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16:00 -19:45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MR:KIPARSTVO I 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/KIPARSTVO IZBORNI  I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09306A" w:rsidRPr="00C97867" w:rsidRDefault="0009306A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pl-PL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C978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</w:tr>
      <w:tr w:rsidR="0009306A" w:rsidTr="00CD4EB9">
        <w:trPr>
          <w:trHeight w:val="2077"/>
        </w:trPr>
        <w:tc>
          <w:tcPr>
            <w:tcW w:w="2464" w:type="dxa"/>
            <w:shd w:val="clear" w:color="auto" w:fill="auto"/>
            <w:vAlign w:val="center"/>
          </w:tcPr>
          <w:p w:rsidR="0009306A" w:rsidRPr="00A64C76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14:00 -16:15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MR:KIPARSTVO I 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2P,1V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en-GB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Tr="009D4D9F">
        <w:trPr>
          <w:trHeight w:val="58"/>
        </w:trPr>
        <w:tc>
          <w:tcPr>
            <w:tcW w:w="2464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s-ES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highlight w:val="yellow"/>
                <w:lang w:val="es-ES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5C69EF" w:rsidRPr="00CD4EB9" w:rsidRDefault="0009306A" w:rsidP="00DC5EE3">
            <w:pPr>
              <w:spacing w:after="0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             </w:t>
            </w:r>
            <w:r w:rsidR="005C69EF"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14:00 – 16:15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MR:SLIKARSTVO </w:t>
            </w:r>
            <w:r w:rsidR="00DC5EE3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I </w:t>
            </w: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2P,1V</w:t>
            </w:r>
          </w:p>
          <w:p w:rsidR="0009306A" w:rsidRPr="002833BE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lastRenderedPageBreak/>
              <w:t xml:space="preserve"> 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:rsidR="00E14020" w:rsidRDefault="00E14020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  <w:r>
        <w:rPr>
          <w:rFonts w:ascii="Arial" w:hAnsi="Arial" w:cs="Arial"/>
          <w:b/>
          <w:sz w:val="16"/>
          <w:szCs w:val="16"/>
          <w:lang w:val="it-IT"/>
        </w:rPr>
        <w:t>RASPORED, II GODINA DIPLOMSKOG STUDIJA VIZUALNA UMJETNOST</w:t>
      </w:r>
    </w:p>
    <w:tbl>
      <w:tblPr>
        <w:tblW w:w="147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09306A" w:rsidTr="00CD4EB9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20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CD4EB9">
              <w:rPr>
                <w:rFonts w:ascii="Arial" w:eastAsia="Calibri" w:hAnsi="Arial" w:cs="Arial"/>
                <w:b/>
                <w:sz w:val="16"/>
                <w:szCs w:val="16"/>
              </w:rPr>
              <w:t>1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21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23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09306A" w:rsidRDefault="009D4D9F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.1. 202</w:t>
            </w:r>
            <w:r w:rsidR="00010F7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09306A" w:rsidTr="00CD4EB9">
        <w:tc>
          <w:tcPr>
            <w:tcW w:w="14788" w:type="dxa"/>
            <w:gridSpan w:val="6"/>
            <w:shd w:val="clear" w:color="auto" w:fill="4F81BD"/>
            <w:vAlign w:val="center"/>
          </w:tcPr>
          <w:p w:rsidR="0009306A" w:rsidRDefault="0009306A" w:rsidP="001663A4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TJEDAN A</w:t>
            </w:r>
          </w:p>
        </w:tc>
      </w:tr>
      <w:tr w:rsidR="0009306A" w:rsidTr="00CD4EB9">
        <w:trPr>
          <w:trHeight w:val="908"/>
        </w:trPr>
        <w:tc>
          <w:tcPr>
            <w:tcW w:w="2464" w:type="dxa"/>
            <w:shd w:val="clear" w:color="auto" w:fill="auto"/>
            <w:vAlign w:val="center"/>
          </w:tcPr>
          <w:p w:rsidR="0009306A" w:rsidRPr="001976EC" w:rsidRDefault="0009306A" w:rsidP="007254BB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de-DE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8:00 - 11:00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MR:GRAFIKA III /GRAFIKA IZBORNI  III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3P, 1V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EA64AF" w:rsidRDefault="00EA64AF" w:rsidP="00EA64AF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Pr="00960EFB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14:00 -17:45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MR:SLIKARSTVO III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 Miran Blažek,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1. kat likovne zgrade</w:t>
            </w:r>
          </w:p>
          <w:p w:rsidR="005C69EF" w:rsidRPr="00CD4EB9" w:rsidRDefault="005C69EF" w:rsidP="005C69EF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  <w:r w:rsidRPr="00CD4EB9">
              <w:rPr>
                <w:rFonts w:ascii="Arial" w:eastAsia="ヒラギノ角ゴ Pro W3" w:hAnsi="Arial" w:cs="Arial"/>
                <w:sz w:val="16"/>
                <w:szCs w:val="16"/>
                <w:lang w:val="pl-PL" w:eastAsia="hr-HR"/>
              </w:rPr>
              <w:t>4P,1V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4472C4"/>
                <w:sz w:val="16"/>
                <w:szCs w:val="16"/>
                <w:lang w:val="pl-PL"/>
              </w:rPr>
            </w:pPr>
          </w:p>
          <w:p w:rsidR="0009306A" w:rsidRPr="0059715F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09306A" w:rsidRPr="008249FB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Default="0009306A" w:rsidP="00D208FD">
            <w:pPr>
              <w:spacing w:after="0"/>
              <w:rPr>
                <w:rFonts w:ascii="Arial" w:hAnsi="Arial" w:cs="Arial"/>
                <w:sz w:val="16"/>
                <w:szCs w:val="16"/>
              </w:rPr>
            </w:pPr>
          </w:p>
          <w:p w:rsidR="0009306A" w:rsidRDefault="0009306A" w:rsidP="005C69EF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544D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highlight w:val="lightGray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0A59B6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RPr="00C97867" w:rsidTr="00CD4EB9">
        <w:trPr>
          <w:trHeight w:val="2078"/>
        </w:trPr>
        <w:tc>
          <w:tcPr>
            <w:tcW w:w="2464" w:type="dxa"/>
            <w:shd w:val="clear" w:color="auto" w:fill="auto"/>
            <w:vAlign w:val="center"/>
          </w:tcPr>
          <w:p w:rsidR="0009306A" w:rsidRPr="00C97867" w:rsidRDefault="0009306A" w:rsidP="009B0DDB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09306A" w:rsidRPr="008511AA" w:rsidRDefault="0009306A" w:rsidP="005C69EF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de-DE"/>
              </w:rPr>
            </w:pP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11:00 - 14:00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MR:GRAFIKA III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/GRAFIKA IZBORNI  III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EA64AF" w:rsidRDefault="00EA64AF" w:rsidP="00EA64AF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3P,1V</w:t>
            </w:r>
          </w:p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14:00 - 17:00</w:t>
            </w:r>
          </w:p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GRAFIČKE TEHNIKEIII</w:t>
            </w:r>
          </w:p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 xml:space="preserve">2P, 2V </w:t>
            </w:r>
          </w:p>
          <w:p w:rsidR="00FA3420" w:rsidRPr="00E03257" w:rsidRDefault="00FA3420" w:rsidP="00FA3420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09306A" w:rsidRPr="008249FB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09306A" w:rsidRPr="00291849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D49CA" w:rsidRDefault="007621E8" w:rsidP="00CD49CA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9</w:t>
            </w:r>
            <w:r w:rsidR="00CD49CA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:00 -1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2</w:t>
            </w:r>
            <w:r w:rsidR="00CD49CA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:00</w:t>
            </w:r>
            <w:r w:rsidR="00CD49CA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CD49CA" w:rsidRDefault="00CD49CA" w:rsidP="00CD49CA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ALTERNATIVNI FOTOGRAFSKI PROCESI I</w:t>
            </w:r>
          </w:p>
          <w:p w:rsidR="00CD49CA" w:rsidRDefault="00CD49CA" w:rsidP="00CD49CA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CD49CA" w:rsidRDefault="00CD49CA" w:rsidP="00CD49CA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CD49CA" w:rsidRDefault="00CD49CA" w:rsidP="00CD49CA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  <w:t>2P,2V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12:30 – 15:30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SUVREMENI CRTEŽ III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l-PL"/>
              </w:rPr>
              <w:t>Prof. art Domagoj Sušac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eastAsia="Times New Roman" w:hAnsi="Arial" w:cs="Arial"/>
                <w:sz w:val="16"/>
                <w:szCs w:val="16"/>
                <w:lang w:val="it-IT"/>
              </w:rPr>
              <w:t>1. kat likovne zgrade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 w:rsidRPr="00CD4EB9"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16:00 -19:45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MR:KIPARSTVO III 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/KIPARSTVO IZBORNI  III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E14020" w:rsidRDefault="00E14020" w:rsidP="00E14020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Pr="00C97867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pl-PL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C978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</w:tr>
      <w:tr w:rsidR="0009306A" w:rsidTr="00CD4EB9">
        <w:trPr>
          <w:trHeight w:val="2077"/>
        </w:trPr>
        <w:tc>
          <w:tcPr>
            <w:tcW w:w="2464" w:type="dxa"/>
            <w:shd w:val="clear" w:color="auto" w:fill="auto"/>
            <w:vAlign w:val="center"/>
          </w:tcPr>
          <w:p w:rsidR="0009306A" w:rsidRPr="00A64C76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6413A0" w:rsidRDefault="006413A0" w:rsidP="006413A0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1</w:t>
            </w:r>
            <w:r w:rsidR="00CD4EB9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6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:00 -1</w:t>
            </w:r>
            <w:r w:rsidR="00CD4EB9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7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:</w:t>
            </w:r>
            <w:r w:rsidR="00CD4EB9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30</w:t>
            </w:r>
          </w:p>
          <w:p w:rsidR="006413A0" w:rsidRDefault="006413A0" w:rsidP="006413A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,</w:t>
            </w:r>
            <w:r>
              <w:rPr>
                <w:rFonts w:ascii="Calibri" w:hAnsi="Calibri" w:cs="Calibri"/>
                <w:sz w:val="20"/>
                <w:szCs w:val="20"/>
                <w:lang w:val="es-ES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</w:rPr>
              <w:t>SKOPIČKI REŽIMI OD REPREZENTACIJE DO VIRTUALNE   STVARNOSTI</w:t>
            </w:r>
          </w:p>
          <w:p w:rsidR="006413A0" w:rsidRDefault="00C85991" w:rsidP="006413A0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Prof.dr.sc.Krešimir Purgar</w:t>
            </w:r>
          </w:p>
          <w:p w:rsidR="006413A0" w:rsidRDefault="006413A0" w:rsidP="006413A0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Dr.sc.Dario Vuger, ass.</w:t>
            </w:r>
          </w:p>
          <w:p w:rsidR="006413A0" w:rsidRDefault="006413A0" w:rsidP="006413A0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Pred.32</w:t>
            </w:r>
          </w:p>
          <w:p w:rsidR="006413A0" w:rsidRDefault="006413A0" w:rsidP="006413A0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</w:p>
          <w:p w:rsidR="006413A0" w:rsidRDefault="00CD4EB9" w:rsidP="006413A0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2</w:t>
            </w:r>
            <w:r w:rsidR="006413A0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S</w:t>
            </w:r>
          </w:p>
          <w:p w:rsidR="0009306A" w:rsidRDefault="0009306A" w:rsidP="00FA3420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14:00 – 16:15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MR:SLIKARSTVO III </w:t>
            </w: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2P,1V</w:t>
            </w:r>
          </w:p>
          <w:p w:rsidR="0009306A" w:rsidRDefault="0009306A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en-GB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Tr="00CD4EB9">
        <w:tc>
          <w:tcPr>
            <w:tcW w:w="2464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s-ES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09306A" w:rsidRDefault="0009306A" w:rsidP="006413A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 w:eastAsia="hr-HR"/>
              </w:rPr>
            </w:pPr>
          </w:p>
        </w:tc>
        <w:tc>
          <w:tcPr>
            <w:tcW w:w="2465" w:type="dxa"/>
            <w:vAlign w:val="center"/>
          </w:tcPr>
          <w:p w:rsidR="00544DA4" w:rsidRDefault="00544DA4" w:rsidP="00FA3420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544DA4" w:rsidRDefault="00544DA4" w:rsidP="00FA3420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544DA4" w:rsidRDefault="00544DA4" w:rsidP="00FA3420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FA3420" w:rsidRPr="008C4016" w:rsidRDefault="00FA3420" w:rsidP="00FA3420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8C4016">
              <w:rPr>
                <w:rFonts w:ascii="Arial" w:eastAsia="Calibri" w:hAnsi="Arial" w:cs="Arial"/>
                <w:sz w:val="16"/>
                <w:szCs w:val="16"/>
              </w:rPr>
              <w:t xml:space="preserve"> </w:t>
            </w:r>
          </w:p>
          <w:p w:rsidR="00FA3420" w:rsidRPr="008C4016" w:rsidRDefault="00FA3420" w:rsidP="00FA342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highlight w:val="yellow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544DA4" w:rsidRDefault="00544DA4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14:00 -16:15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MR:KIPARSTVO III 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2P,1V</w:t>
            </w:r>
            <w:r w:rsidRPr="00CD4EB9">
              <w:rPr>
                <w:rFonts w:ascii="Arial" w:eastAsia="Calibri" w:hAnsi="Arial" w:cs="Arial"/>
                <w:color w:val="FF0000"/>
                <w:sz w:val="16"/>
                <w:szCs w:val="16"/>
              </w:rPr>
              <w:t xml:space="preserve"> </w:t>
            </w:r>
          </w:p>
          <w:p w:rsidR="0009306A" w:rsidRPr="002833BE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           </w:t>
            </w: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  <w:bookmarkStart w:id="0" w:name="_GoBack"/>
      <w:bookmarkEnd w:id="0"/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E14020" w:rsidRDefault="00E14020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E14020" w:rsidRDefault="00E14020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E14020" w:rsidRDefault="00E14020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34F2D" w:rsidRDefault="00134F2D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7254BB" w:rsidRDefault="007254BB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7254BB" w:rsidRDefault="007254BB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7254BB" w:rsidRDefault="007254BB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/>
    <w:sectPr w:rsidR="0009306A" w:rsidSect="0009306A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Yu Gothic UI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06A"/>
    <w:rsid w:val="00010F71"/>
    <w:rsid w:val="000317C0"/>
    <w:rsid w:val="0009306A"/>
    <w:rsid w:val="000A59B6"/>
    <w:rsid w:val="0013484C"/>
    <w:rsid w:val="00134F2D"/>
    <w:rsid w:val="001663A4"/>
    <w:rsid w:val="00172856"/>
    <w:rsid w:val="001B69D0"/>
    <w:rsid w:val="002140E6"/>
    <w:rsid w:val="00245933"/>
    <w:rsid w:val="00264DD5"/>
    <w:rsid w:val="00297298"/>
    <w:rsid w:val="002B4ACD"/>
    <w:rsid w:val="003023D1"/>
    <w:rsid w:val="00315293"/>
    <w:rsid w:val="003756F6"/>
    <w:rsid w:val="00381BDC"/>
    <w:rsid w:val="00406C97"/>
    <w:rsid w:val="00490590"/>
    <w:rsid w:val="00544DA4"/>
    <w:rsid w:val="005C09E5"/>
    <w:rsid w:val="005C69EF"/>
    <w:rsid w:val="00627B52"/>
    <w:rsid w:val="006413A0"/>
    <w:rsid w:val="007254BB"/>
    <w:rsid w:val="007621E8"/>
    <w:rsid w:val="008104C2"/>
    <w:rsid w:val="00815ACC"/>
    <w:rsid w:val="00941F5D"/>
    <w:rsid w:val="009866BA"/>
    <w:rsid w:val="009B0DDB"/>
    <w:rsid w:val="009D4D9F"/>
    <w:rsid w:val="00BF7312"/>
    <w:rsid w:val="00C122E8"/>
    <w:rsid w:val="00C5198F"/>
    <w:rsid w:val="00C85991"/>
    <w:rsid w:val="00CA5F3B"/>
    <w:rsid w:val="00CD49CA"/>
    <w:rsid w:val="00CD4EB9"/>
    <w:rsid w:val="00D208FD"/>
    <w:rsid w:val="00D420B0"/>
    <w:rsid w:val="00D977FF"/>
    <w:rsid w:val="00DC5EE3"/>
    <w:rsid w:val="00E14020"/>
    <w:rsid w:val="00E455B2"/>
    <w:rsid w:val="00E874A1"/>
    <w:rsid w:val="00EA64AF"/>
    <w:rsid w:val="00EC598F"/>
    <w:rsid w:val="00F24510"/>
    <w:rsid w:val="00FA3420"/>
    <w:rsid w:val="00FA6A62"/>
    <w:rsid w:val="00FD65DB"/>
    <w:rsid w:val="00FF2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565AB"/>
  <w15:chartTrackingRefBased/>
  <w15:docId w15:val="{2EBE1740-03DF-4B80-BD48-39E14D358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06A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Body">
    <w:name w:val="Body"/>
    <w:rsid w:val="0009306A"/>
    <w:pPr>
      <w:spacing w:after="24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39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8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7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0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9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041B4-7E03-4846-8BC9-3A41AD53EF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808</TotalTime>
  <Pages>1</Pages>
  <Words>464</Words>
  <Characters>2647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32</cp:revision>
  <dcterms:created xsi:type="dcterms:W3CDTF">2023-09-20T07:13:00Z</dcterms:created>
  <dcterms:modified xsi:type="dcterms:W3CDTF">2025-01-16T21:31:00Z</dcterms:modified>
</cp:coreProperties>
</file>