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  <w:r>
        <w:rPr>
          <w:rFonts w:ascii="Arial" w:hAnsi="Arial" w:cs="Arial"/>
          <w:b/>
          <w:sz w:val="16"/>
          <w:szCs w:val="16"/>
          <w:lang w:val="it-IT"/>
        </w:rPr>
        <w:t>RASPORED, I GODINA DIPLOMSKOG STUDIJA VIZUALNA UMJETNOST</w:t>
      </w:r>
    </w:p>
    <w:tbl>
      <w:tblPr>
        <w:tblW w:w="147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09306A" w:rsidTr="00CD4EB9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26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DC5EE3"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27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DC5EE3"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28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09306A" w:rsidRDefault="00DC5EE3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1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9B6021"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9B602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09306A" w:rsidTr="00CD4EB9">
        <w:trPr>
          <w:trHeight w:val="328"/>
        </w:trPr>
        <w:tc>
          <w:tcPr>
            <w:tcW w:w="14788" w:type="dxa"/>
            <w:gridSpan w:val="6"/>
            <w:shd w:val="clear" w:color="auto" w:fill="4F81BD"/>
            <w:vAlign w:val="center"/>
          </w:tcPr>
          <w:p w:rsidR="0009306A" w:rsidRDefault="0009306A" w:rsidP="001663A4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TJEDAN A</w:t>
            </w:r>
          </w:p>
        </w:tc>
      </w:tr>
      <w:tr w:rsidR="0009306A" w:rsidTr="00CD4EB9">
        <w:trPr>
          <w:trHeight w:val="908"/>
        </w:trPr>
        <w:tc>
          <w:tcPr>
            <w:tcW w:w="2464" w:type="dxa"/>
            <w:shd w:val="clear" w:color="auto" w:fill="auto"/>
            <w:vAlign w:val="center"/>
          </w:tcPr>
          <w:p w:rsidR="001B69D0" w:rsidRDefault="001B69D0" w:rsidP="001B69D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Pr="001976EC" w:rsidRDefault="0009306A" w:rsidP="009B6021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de-DE"/>
              </w:rPr>
            </w:pP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8:00 - 11:00</w:t>
            </w:r>
          </w:p>
          <w:p w:rsidR="00D208FD" w:rsidRDefault="009B0DDB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MR: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GRAFIKA 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I 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pl-PL"/>
              </w:rPr>
              <w:t>/GRAFIKA IZBORNI  I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D208FD" w:rsidRDefault="00D208FD" w:rsidP="00D208FD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3P,1V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11:00 -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14:00 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FOTOGRAFIJA I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pt-BR" w:eastAsia="hr-HR"/>
              </w:rPr>
              <w:t>pred. 31 i pr. multimedije</w:t>
            </w:r>
          </w:p>
          <w:p w:rsidR="00D208FD" w:rsidRDefault="00D208FD" w:rsidP="00D208FD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  <w:r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  <w:t>3P, 1V</w:t>
            </w: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FA6A62" w:rsidRPr="008E3AF2" w:rsidRDefault="00FA6A62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B69D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9:30 - 1</w:t>
            </w:r>
            <w:r w:rsidR="002B4ACD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2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:</w:t>
            </w:r>
            <w:r w:rsidR="002B4ACD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3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0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MULTI MEDIJA I INTERMEDIJA I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>
              <w:rPr>
                <w:rFonts w:ascii="Arial" w:hAnsi="Arial" w:cs="Arial"/>
                <w:sz w:val="16"/>
                <w:szCs w:val="16"/>
                <w:lang w:val="it-IT" w:eastAsia="hr-HR"/>
              </w:rPr>
              <w:t>Predavaonica 31 i prostori multimedije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2P</w:t>
            </w:r>
            <w:r w:rsidR="002B4ACD">
              <w:rPr>
                <w:rFonts w:ascii="Arial" w:hAnsi="Arial" w:cs="Arial"/>
                <w:sz w:val="16"/>
                <w:szCs w:val="16"/>
                <w:lang w:val="it-IT"/>
              </w:rPr>
              <w:t>,2V</w:t>
            </w:r>
          </w:p>
          <w:p w:rsidR="0009306A" w:rsidRPr="00295CFE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09306A" w:rsidRPr="00484DD4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 w:eastAsia="hr-HR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 xml:space="preserve">   </w:t>
            </w:r>
          </w:p>
          <w:p w:rsidR="00D208FD" w:rsidRPr="001201A3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1201A3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00</w:t>
            </w:r>
          </w:p>
          <w:p w:rsidR="00D208FD" w:rsidRDefault="009B0DDB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MR: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pl-PL"/>
              </w:rPr>
              <w:t>SLIKARSTVO I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/SLIKARSTVO IZBORNI MODUL I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 w:rsidRPr="005058DF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</w:p>
          <w:p w:rsidR="0009306A" w:rsidRPr="0059715F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2B4ACD" w:rsidRDefault="002B4ACD" w:rsidP="00544D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44DA4" w:rsidRDefault="00544DA4" w:rsidP="001663A4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5C69EF" w:rsidRDefault="005C69EF" w:rsidP="00D208FD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0F4E3D">
              <w:rPr>
                <w:rFonts w:ascii="Arial" w:hAnsi="Arial" w:cs="Arial"/>
                <w:color w:val="FF0000"/>
                <w:sz w:val="16"/>
                <w:szCs w:val="16"/>
              </w:rPr>
              <w:t>9:00 – 12:00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shd w:val="clear" w:color="auto" w:fill="FFFFFF"/>
                <w:lang w:val="es-ES"/>
              </w:rPr>
            </w:pPr>
            <w:r>
              <w:rPr>
                <w:rFonts w:ascii="Arial" w:hAnsi="Arial" w:cs="Arial"/>
                <w:b/>
                <w:sz w:val="16"/>
                <w:szCs w:val="16"/>
                <w:shd w:val="clear" w:color="auto" w:fill="FFFFFF"/>
                <w:lang w:val="es-ES"/>
              </w:rPr>
              <w:t xml:space="preserve">SUVREMENE </w:t>
            </w:r>
            <w:r w:rsidRPr="000F4E3D">
              <w:rPr>
                <w:rFonts w:ascii="Arial" w:hAnsi="Arial" w:cs="Arial"/>
                <w:b/>
                <w:sz w:val="16"/>
                <w:szCs w:val="16"/>
                <w:shd w:val="clear" w:color="auto" w:fill="FFFFFF"/>
                <w:lang w:val="es-ES"/>
              </w:rPr>
              <w:t xml:space="preserve">KIPARSKE TEHNOLOGIJE 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 w:rsidRPr="000F4E3D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Josipa Stojanović, umj.surad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 w:rsidRPr="000F4E3D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Dr.art.Vlatka Škoro,umj.surad.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0F4E3D">
              <w:rPr>
                <w:rFonts w:ascii="Arial" w:hAnsi="Arial" w:cs="Arial"/>
                <w:sz w:val="16"/>
                <w:szCs w:val="16"/>
                <w:lang w:val="es-ES"/>
              </w:rPr>
              <w:t>zgrada kiparstva,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 w:rsidRPr="000F4E3D">
              <w:rPr>
                <w:rFonts w:ascii="Arial" w:hAnsi="Arial" w:cs="Arial"/>
                <w:sz w:val="16"/>
                <w:szCs w:val="16"/>
                <w:lang w:val="es-ES"/>
              </w:rPr>
              <w:t>2P,2V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highlight w:val="lightGray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RPr="00C97867" w:rsidTr="00CD4EB9">
        <w:trPr>
          <w:trHeight w:val="2078"/>
        </w:trPr>
        <w:tc>
          <w:tcPr>
            <w:tcW w:w="2464" w:type="dxa"/>
            <w:shd w:val="clear" w:color="auto" w:fill="auto"/>
            <w:vAlign w:val="center"/>
          </w:tcPr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trike/>
                <w:sz w:val="16"/>
                <w:szCs w:val="16"/>
              </w:rPr>
            </w:pPr>
          </w:p>
          <w:p w:rsidR="0009306A" w:rsidRPr="00C97867" w:rsidRDefault="0009306A" w:rsidP="007C3F6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11:00 - 14:00</w:t>
            </w:r>
          </w:p>
          <w:p w:rsidR="00D208FD" w:rsidRDefault="009B0DDB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MR: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GRAFIKA I 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/GRAFIKA IZBORNI  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 w:rsidR="00D208FD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D208FD" w:rsidRDefault="00D208FD" w:rsidP="00D208FD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3P,1V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</w:t>
            </w:r>
            <w:r w:rsidR="009B6021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6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 w:rsidR="009B6021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30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- 1</w:t>
            </w:r>
            <w:r w:rsidR="009B6021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9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:</w:t>
            </w:r>
            <w:r w:rsidR="009B6021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3</w:t>
            </w: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0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GRAFIČKE TEHNIKE 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</w:p>
          <w:p w:rsidR="00D208FD" w:rsidRPr="009B6021" w:rsidRDefault="009B6021" w:rsidP="009B6021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9B6021">
              <w:rPr>
                <w:rFonts w:ascii="Arial" w:hAnsi="Arial" w:cs="Arial"/>
                <w:sz w:val="16"/>
                <w:szCs w:val="16"/>
                <w:lang w:val="it-IT"/>
              </w:rPr>
              <w:t>Jasmin Mišković, umj.surad.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D208FD" w:rsidRDefault="00D208FD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2P, 2V </w:t>
            </w:r>
          </w:p>
          <w:p w:rsidR="0009306A" w:rsidRPr="00291849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12:00 – 14:15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b/>
                <w:sz w:val="16"/>
                <w:szCs w:val="16"/>
                <w:lang w:val="pl-PL"/>
              </w:rPr>
              <w:t>3D TEHNOLOGIJE I VIRTUALNO MODELIRANJE II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pl-PL"/>
              </w:rPr>
              <w:t>Doc.art.Leo Vukelić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pl-PL"/>
              </w:rPr>
              <w:t>Tomislav Herega, ass.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pl-PL"/>
              </w:rPr>
              <w:t>2P,1V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pl-PL"/>
              </w:rPr>
              <w:t>P 31</w:t>
            </w:r>
          </w:p>
          <w:p w:rsidR="00627B52" w:rsidRPr="00CD4EB9" w:rsidRDefault="00627B52" w:rsidP="00627B52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12:00 – 16:00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b/>
                <w:sz w:val="16"/>
                <w:szCs w:val="16"/>
                <w:lang w:val="pl-PL"/>
              </w:rPr>
              <w:t>SITOTISAK I</w:t>
            </w:r>
            <w:r w:rsidR="007C3F60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sz w:val="16"/>
                <w:szCs w:val="16"/>
                <w:lang w:val="pl-PL"/>
              </w:rPr>
              <w:t>Krunoslav Dundović, umj.surad.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2</w:t>
            </w:r>
            <w:r w:rsidRPr="00627B52">
              <w:rPr>
                <w:rFonts w:ascii="Arial" w:hAnsi="Arial" w:cs="Arial"/>
                <w:sz w:val="16"/>
                <w:szCs w:val="16"/>
                <w:lang w:val="nb-NO"/>
              </w:rPr>
              <w:t>P,</w:t>
            </w:r>
            <w:r>
              <w:rPr>
                <w:rFonts w:ascii="Arial" w:hAnsi="Arial" w:cs="Arial"/>
                <w:sz w:val="16"/>
                <w:szCs w:val="16"/>
                <w:lang w:val="nb-NO"/>
              </w:rPr>
              <w:t>4</w:t>
            </w:r>
            <w:r w:rsidRPr="00627B52">
              <w:rPr>
                <w:rFonts w:ascii="Arial" w:hAnsi="Arial" w:cs="Arial"/>
                <w:sz w:val="16"/>
                <w:szCs w:val="16"/>
                <w:lang w:val="nb-NO"/>
              </w:rPr>
              <w:t>V</w:t>
            </w:r>
            <w:r w:rsidRPr="00627B52"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CA5F3B" w:rsidRDefault="00CA5F3B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12:30 – 15:30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SUVREMENI CRTEŽ I</w:t>
            </w:r>
            <w:r w:rsidR="007C3F60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Prof. art Domagoj Sušac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eastAsia="Times New Roman" w:hAnsi="Arial" w:cs="Arial"/>
                <w:sz w:val="16"/>
                <w:szCs w:val="16"/>
                <w:lang w:val="it-IT"/>
              </w:rPr>
              <w:t>1. kat likovne zgrade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 w:rsidRPr="00CD4EB9"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A59B6" w:rsidRDefault="000A59B6" w:rsidP="000A59B6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</w:pPr>
          </w:p>
          <w:p w:rsidR="000A59B6" w:rsidRDefault="000A59B6" w:rsidP="000A59B6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auto"/>
                <w:sz w:val="16"/>
                <w:szCs w:val="16"/>
                <w:lang w:val="nb-NO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 w:eastAsia="hr-HR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16:00 -19:45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MR:KIPARSTVO I</w:t>
            </w:r>
            <w:r w:rsidR="007C3F60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/KIPARSTVO IZBORNI  I</w:t>
            </w:r>
            <w:r w:rsidR="007C3F60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09306A" w:rsidRPr="00C97867" w:rsidRDefault="0009306A" w:rsidP="00D208F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pl-PL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C978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</w:tr>
      <w:tr w:rsidR="0009306A" w:rsidTr="00CD4EB9">
        <w:trPr>
          <w:trHeight w:val="2077"/>
        </w:trPr>
        <w:tc>
          <w:tcPr>
            <w:tcW w:w="2464" w:type="dxa"/>
            <w:shd w:val="clear" w:color="auto" w:fill="auto"/>
            <w:vAlign w:val="center"/>
          </w:tcPr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16:00 -19:00</w:t>
            </w:r>
            <w:r w:rsidRPr="007C3F60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hAnsi="Arial" w:cs="Arial"/>
                <w:b/>
                <w:sz w:val="16"/>
                <w:szCs w:val="16"/>
              </w:rPr>
              <w:t>ALTERNATIVNI FOTOGRAFSKI PROCESI II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Jasmin Mišković, umj.surad.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09306A" w:rsidRPr="00A64C76" w:rsidRDefault="0009306A" w:rsidP="009B6021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14:00 -16:15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MR:KIPARSTVO 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I 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2P,1V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en-GB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Tr="00CD4EB9">
        <w:tc>
          <w:tcPr>
            <w:tcW w:w="2464" w:type="dxa"/>
            <w:shd w:val="clear" w:color="auto" w:fill="auto"/>
            <w:vAlign w:val="center"/>
          </w:tcPr>
          <w:p w:rsidR="0009306A" w:rsidRDefault="0009306A" w:rsidP="007C3F60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highlight w:val="yellow"/>
                <w:lang w:val="es-ES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0F4E3D" w:rsidRDefault="0009306A" w:rsidP="00DC5EE3">
            <w:pPr>
              <w:spacing w:after="0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 xml:space="preserve">            </w:t>
            </w:r>
          </w:p>
          <w:p w:rsidR="000F4E3D" w:rsidRDefault="000F4E3D" w:rsidP="00DC5EE3">
            <w:pPr>
              <w:spacing w:after="0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0F4E3D" w:rsidRDefault="000F4E3D" w:rsidP="00DC5EE3">
            <w:pPr>
              <w:spacing w:after="0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0F4E3D" w:rsidRDefault="000F4E3D" w:rsidP="00DC5EE3">
            <w:pPr>
              <w:spacing w:after="0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0F4E3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16:15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MR:SLIKARSTVO </w:t>
            </w:r>
            <w:r w:rsidR="009B6021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 w:rsidR="00DC5EE3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I </w:t>
            </w: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2P,1V</w:t>
            </w:r>
          </w:p>
          <w:p w:rsidR="0009306A" w:rsidRPr="002833BE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lastRenderedPageBreak/>
              <w:t xml:space="preserve"> 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:rsidR="00CD4EB9" w:rsidRDefault="00CD4EB9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C69EF" w:rsidRDefault="005C69EF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C69EF" w:rsidRDefault="005C69EF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CD4EB9" w:rsidRPr="00CD4EB9" w:rsidTr="00C47DBC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6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7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8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CD4EB9" w:rsidRPr="00CD4EB9" w:rsidTr="00C47DBC">
        <w:tc>
          <w:tcPr>
            <w:tcW w:w="14788" w:type="dxa"/>
            <w:gridSpan w:val="6"/>
            <w:shd w:val="clear" w:color="auto" w:fill="4F81BD"/>
            <w:vAlign w:val="center"/>
          </w:tcPr>
          <w:p w:rsidR="00CD4EB9" w:rsidRPr="00CD4EB9" w:rsidRDefault="00CD4EB9" w:rsidP="00CD4EB9">
            <w:pPr>
              <w:spacing w:after="0"/>
              <w:rPr>
                <w:rFonts w:ascii="Arial" w:eastAsia="ヒラギノ角ゴ Pro W3" w:hAnsi="Arial" w:cs="Arial"/>
                <w:b/>
                <w:color w:val="FFFFFF"/>
                <w:sz w:val="16"/>
                <w:szCs w:val="16"/>
                <w:lang w:eastAsia="hr-HR"/>
              </w:rPr>
            </w:pPr>
            <w:r w:rsidRPr="00CD4EB9">
              <w:rPr>
                <w:rFonts w:ascii="Arial" w:eastAsia="Calibri" w:hAnsi="Arial" w:cs="Arial"/>
                <w:b/>
                <w:color w:val="000000"/>
                <w:sz w:val="16"/>
                <w:szCs w:val="16"/>
                <w:lang w:eastAsia="hr-HR"/>
              </w:rPr>
              <w:t>TJEDAN B</w:t>
            </w:r>
          </w:p>
        </w:tc>
      </w:tr>
      <w:tr w:rsidR="00CD4EB9" w:rsidRPr="00CD4EB9" w:rsidTr="00C47DBC">
        <w:trPr>
          <w:trHeight w:val="825"/>
        </w:trPr>
        <w:tc>
          <w:tcPr>
            <w:tcW w:w="2464" w:type="dxa"/>
            <w:shd w:val="clear" w:color="auto" w:fill="auto"/>
            <w:vAlign w:val="center"/>
          </w:tcPr>
          <w:p w:rsidR="00CD4EB9" w:rsidRPr="00CD4EB9" w:rsidRDefault="00CD4EB9" w:rsidP="00284C5E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val="pl-PL" w:eastAsia="hr-HR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8:00 - 11:00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MR:GRAFIKA I</w:t>
            </w:r>
            <w:r w:rsidR="00284C5E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/GRAFIKA IZBORNI  I</w:t>
            </w:r>
            <w:r w:rsidR="00284C5E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CD4EB9" w:rsidRPr="00CD4EB9" w:rsidRDefault="00CD4EB9" w:rsidP="00CD4EB9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 w:rsidRPr="00CD4EB9"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3P,1V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11:00 -</w:t>
            </w: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14:00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FOTOGRAFIJA I</w:t>
            </w:r>
            <w:r w:rsidR="00284C5E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MA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Prof.art.Vladimir Frelih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t-BR"/>
              </w:rPr>
              <w:t>Ana Petrović, v.ass.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t-BR" w:eastAsia="hr-HR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t-BR" w:eastAsia="hr-HR"/>
              </w:rPr>
              <w:t>pred. 31 i pr. multimedije</w:t>
            </w:r>
          </w:p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  <w:r w:rsidRPr="00CD4EB9"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  <w:t>3P, 1V</w:t>
            </w:r>
          </w:p>
          <w:p w:rsidR="00CD4EB9" w:rsidRPr="00CD4EB9" w:rsidRDefault="00CD4EB9" w:rsidP="00CD4EB9">
            <w:pPr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9:30 - 1</w:t>
            </w:r>
            <w:r w:rsidR="005C69EF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2</w:t>
            </w: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:</w:t>
            </w:r>
            <w:r w:rsidR="005C69EF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3</w:t>
            </w: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0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MULTI MEDIJA I INTERMEDIJA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t-BR"/>
              </w:rPr>
              <w:t>Ana Petrović, v.ass</w:t>
            </w:r>
            <w:r w:rsidRPr="00CD4EB9">
              <w:rPr>
                <w:rFonts w:ascii="Arial" w:hAnsi="Arial" w:cs="Arial"/>
                <w:sz w:val="16"/>
                <w:szCs w:val="16"/>
                <w:lang w:val="it-IT" w:eastAsia="hr-HR"/>
              </w:rPr>
              <w:t xml:space="preserve"> Predavaonica 31 i prostori multimedije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 w:eastAsia="hr-HR"/>
              </w:rPr>
              <w:t>2P</w:t>
            </w:r>
            <w:r w:rsidR="005C69EF">
              <w:rPr>
                <w:rFonts w:ascii="Arial" w:hAnsi="Arial" w:cs="Arial"/>
                <w:sz w:val="16"/>
                <w:szCs w:val="16"/>
                <w:lang w:val="it-IT" w:eastAsia="hr-HR"/>
              </w:rPr>
              <w:t>,2V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 w:eastAsia="hr-HR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 xml:space="preserve">  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14:00 -17:45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MR:SLIKARSTVO 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I /SLIKARSTVO IZBORNI MODUL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4P,1V</w:t>
            </w:r>
            <w:r w:rsidRPr="00CD4EB9"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  <w:p w:rsidR="00CD4EB9" w:rsidRPr="00CD4EB9" w:rsidRDefault="00CD4EB9" w:rsidP="00CD4EB9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</w:p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rPr>
                <w:rFonts w:ascii="Arial" w:eastAsia="ヒラギノ角ゴ Pro W3" w:hAnsi="Arial" w:cs="Arial"/>
                <w:color w:val="000000"/>
                <w:sz w:val="16"/>
                <w:szCs w:val="16"/>
                <w:lang w:val="it-IT" w:eastAsia="hr-HR"/>
              </w:rPr>
            </w:pPr>
            <w:r w:rsidRPr="00CD4EB9">
              <w:rPr>
                <w:rFonts w:ascii="Arial" w:eastAsia="ヒラギノ角ゴ Pro W3" w:hAnsi="Arial" w:cs="Arial"/>
                <w:color w:val="000000"/>
                <w:sz w:val="16"/>
                <w:szCs w:val="16"/>
                <w:lang w:val="it-IT" w:eastAsia="hr-HR"/>
              </w:rPr>
              <w:t>________________________</w:t>
            </w:r>
          </w:p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color w:val="FF0000"/>
                <w:sz w:val="16"/>
                <w:szCs w:val="16"/>
                <w:lang w:val="it-IT" w:eastAsia="hr-HR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17:</w:t>
            </w: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  <w:r w:rsidRPr="00CD4EB9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15 - 18:45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  <w:t>UMJETNOST DANAS I</w:t>
            </w:r>
            <w:r w:rsidR="00C47DBC"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eastAsia="Calibri" w:hAnsi="Arial" w:cs="Arial"/>
                <w:sz w:val="16"/>
                <w:szCs w:val="16"/>
                <w:lang w:val="pl-PL"/>
              </w:rPr>
              <w:t>Karmela Puljiz, predavač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bdr w:val="none" w:sz="0" w:space="0" w:color="auto" w:frame="1"/>
                <w:lang w:val="hr-HR" w:eastAsia="hr-HR"/>
              </w:rPr>
            </w:pPr>
            <w:r w:rsidRPr="00CD4EB9">
              <w:rPr>
                <w:rFonts w:ascii="Arial" w:eastAsia="Arial" w:hAnsi="Arial" w:cs="Arial"/>
                <w:sz w:val="18"/>
                <w:szCs w:val="18"/>
                <w:bdr w:val="none" w:sz="0" w:space="0" w:color="auto" w:frame="1"/>
                <w:lang w:val="hr-HR" w:eastAsia="hr-HR"/>
              </w:rPr>
              <w:t>Zgrada rektorata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bdr w:val="none" w:sz="0" w:space="0" w:color="auto" w:frame="1"/>
                <w:lang w:val="hr-HR" w:eastAsia="hr-HR"/>
              </w:rPr>
            </w:pPr>
            <w:r w:rsidRPr="00CD4EB9">
              <w:rPr>
                <w:rFonts w:ascii="Arial" w:eastAsia="Arial" w:hAnsi="Arial" w:cs="Arial"/>
                <w:sz w:val="18"/>
                <w:szCs w:val="18"/>
                <w:bdr w:val="none" w:sz="0" w:space="0" w:color="auto" w:frame="1"/>
                <w:lang w:val="hr-HR" w:eastAsia="hr-HR"/>
              </w:rPr>
              <w:t>Trg sv.Trojstva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bdr w:val="none" w:sz="0" w:space="0" w:color="auto" w:frame="1"/>
                <w:lang w:val="hr-HR" w:eastAsia="hr-HR"/>
              </w:rPr>
            </w:pPr>
            <w:r w:rsidRPr="00CD4EB9">
              <w:rPr>
                <w:rFonts w:ascii="Arial" w:eastAsia="Arial" w:hAnsi="Arial" w:cs="Arial"/>
                <w:sz w:val="18"/>
                <w:szCs w:val="18"/>
                <w:bdr w:val="none" w:sz="0" w:space="0" w:color="auto" w:frame="1"/>
                <w:lang w:val="hr-HR" w:eastAsia="hr-HR"/>
              </w:rPr>
              <w:t>P18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eastAsia="Calibri" w:hAnsi="Arial" w:cs="Arial"/>
                <w:sz w:val="16"/>
                <w:szCs w:val="16"/>
              </w:rPr>
              <w:t>2S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bookmarkStart w:id="0" w:name="_GoBack"/>
            <w:bookmarkEnd w:id="0"/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</w:p>
          <w:p w:rsidR="000F4E3D" w:rsidRPr="00CD4EB9" w:rsidRDefault="000F4E3D" w:rsidP="000F4E3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11:00 - 14:00</w:t>
            </w:r>
          </w:p>
          <w:p w:rsidR="000F4E3D" w:rsidRPr="00CD4EB9" w:rsidRDefault="000F4E3D" w:rsidP="000F4E3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MR:GRAFIKA 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I 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/GRAFIKA IZBORNI 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0F4E3D" w:rsidRPr="00CD4EB9" w:rsidRDefault="000F4E3D" w:rsidP="000F4E3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0F4E3D" w:rsidRPr="00CD4EB9" w:rsidRDefault="000F4E3D" w:rsidP="000F4E3D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 w:rsidRPr="00CD4EB9"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0F4E3D" w:rsidRPr="00CD4EB9" w:rsidRDefault="000F4E3D" w:rsidP="000F4E3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3P,1V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0F4E3D">
              <w:rPr>
                <w:rFonts w:ascii="Arial" w:hAnsi="Arial" w:cs="Arial"/>
                <w:color w:val="FF0000"/>
                <w:sz w:val="16"/>
                <w:szCs w:val="16"/>
              </w:rPr>
              <w:t>9:00 – 12:00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shd w:val="clear" w:color="auto" w:fill="FFFFFF"/>
                <w:lang w:val="es-ES"/>
              </w:rPr>
            </w:pPr>
            <w:r>
              <w:rPr>
                <w:rFonts w:ascii="Arial" w:hAnsi="Arial" w:cs="Arial"/>
                <w:b/>
                <w:sz w:val="16"/>
                <w:szCs w:val="16"/>
                <w:shd w:val="clear" w:color="auto" w:fill="FFFFFF"/>
                <w:lang w:val="es-ES"/>
              </w:rPr>
              <w:t xml:space="preserve">SUVREMENE </w:t>
            </w:r>
            <w:r w:rsidRPr="000F4E3D">
              <w:rPr>
                <w:rFonts w:ascii="Arial" w:hAnsi="Arial" w:cs="Arial"/>
                <w:b/>
                <w:sz w:val="16"/>
                <w:szCs w:val="16"/>
                <w:shd w:val="clear" w:color="auto" w:fill="FFFFFF"/>
                <w:lang w:val="es-ES"/>
              </w:rPr>
              <w:t xml:space="preserve">KIPARSKE TEHNOLOGIJE 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 w:rsidRPr="000F4E3D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Josipa Stojanović, umj.surad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es-ES"/>
              </w:rPr>
            </w:pPr>
            <w:r w:rsidRPr="000F4E3D">
              <w:rPr>
                <w:rFonts w:ascii="Arial" w:eastAsia="Times New Roman" w:hAnsi="Arial" w:cs="Arial"/>
                <w:sz w:val="16"/>
                <w:szCs w:val="16"/>
                <w:lang w:val="es-ES"/>
              </w:rPr>
              <w:t>Dr.art.Vlatka Škoro,umj.surad.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0F4E3D">
              <w:rPr>
                <w:rFonts w:ascii="Arial" w:hAnsi="Arial" w:cs="Arial"/>
                <w:sz w:val="16"/>
                <w:szCs w:val="16"/>
                <w:lang w:val="es-ES"/>
              </w:rPr>
              <w:t>zgrada kiparstva,</w:t>
            </w:r>
          </w:p>
          <w:p w:rsidR="000F4E3D" w:rsidRPr="000F4E3D" w:rsidRDefault="000F4E3D" w:rsidP="000F4E3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 w:eastAsia="hr-HR"/>
              </w:rPr>
            </w:pPr>
            <w:r w:rsidRPr="000F4E3D">
              <w:rPr>
                <w:rFonts w:ascii="Arial" w:hAnsi="Arial" w:cs="Arial"/>
                <w:sz w:val="16"/>
                <w:szCs w:val="16"/>
                <w:lang w:val="es-ES"/>
              </w:rPr>
              <w:t>2P,2V</w:t>
            </w:r>
          </w:p>
          <w:p w:rsidR="00CA5F3B" w:rsidRPr="00CD4EB9" w:rsidRDefault="00CA5F3B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</w:pPr>
          </w:p>
          <w:p w:rsidR="000F4E3D" w:rsidRDefault="000F4E3D" w:rsidP="00C47DBC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12:00 – 14:15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b/>
                <w:sz w:val="16"/>
                <w:szCs w:val="16"/>
                <w:lang w:val="pl-PL"/>
              </w:rPr>
              <w:t>3D TEHNOLOGIJE I VIRTUALNO MODELIRANJE II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pl-PL"/>
              </w:rPr>
              <w:t>Doc.art.Leo Vukelić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pl-PL"/>
              </w:rPr>
              <w:t>Tomislav Herega, ass.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pl-PL"/>
              </w:rPr>
              <w:t>2P,1V</w:t>
            </w:r>
          </w:p>
          <w:p w:rsidR="00C47DBC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pl-PL"/>
              </w:rPr>
              <w:t>P 31</w:t>
            </w: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 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12:00 – 16:00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SITOTISAK 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 w:rsidRPr="00627B52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sz w:val="16"/>
                <w:szCs w:val="16"/>
                <w:lang w:val="pl-PL"/>
              </w:rPr>
              <w:t>Krunoslav Dundović, umj.surad.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627B52"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627B52" w:rsidRPr="00627B52" w:rsidRDefault="00627B52" w:rsidP="00627B52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2</w:t>
            </w:r>
            <w:r w:rsidRPr="00627B52">
              <w:rPr>
                <w:rFonts w:ascii="Arial" w:hAnsi="Arial" w:cs="Arial"/>
                <w:sz w:val="16"/>
                <w:szCs w:val="16"/>
                <w:lang w:val="nb-NO"/>
              </w:rPr>
              <w:t>P,</w:t>
            </w:r>
            <w:r>
              <w:rPr>
                <w:rFonts w:ascii="Arial" w:hAnsi="Arial" w:cs="Arial"/>
                <w:sz w:val="16"/>
                <w:szCs w:val="16"/>
                <w:lang w:val="nb-NO"/>
              </w:rPr>
              <w:t>4</w:t>
            </w:r>
            <w:r w:rsidRPr="00627B52">
              <w:rPr>
                <w:rFonts w:ascii="Arial" w:hAnsi="Arial" w:cs="Arial"/>
                <w:sz w:val="16"/>
                <w:szCs w:val="16"/>
                <w:lang w:val="nb-NO"/>
              </w:rPr>
              <w:t>V</w:t>
            </w:r>
            <w:r w:rsidRPr="00627B52"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12:30 – 15:30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SUVREMENI CRTEŽ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Prof. art Domagoj Sušac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eastAsia="Times New Roman" w:hAnsi="Arial" w:cs="Arial"/>
                <w:sz w:val="16"/>
                <w:szCs w:val="16"/>
                <w:lang w:val="it-IT"/>
              </w:rPr>
              <w:t>1. kat likovne zgrade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3P,1V</w:t>
            </w:r>
            <w:r w:rsidRPr="00CD4EB9"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CD4EB9" w:rsidRPr="00CD4EB9" w:rsidTr="00C47DBC">
        <w:trPr>
          <w:trHeight w:val="1808"/>
        </w:trPr>
        <w:tc>
          <w:tcPr>
            <w:tcW w:w="2464" w:type="dxa"/>
            <w:shd w:val="clear" w:color="auto" w:fill="auto"/>
            <w:vAlign w:val="center"/>
          </w:tcPr>
          <w:p w:rsidR="007C3F60" w:rsidRPr="007C3F60" w:rsidRDefault="00CD4EB9" w:rsidP="007C3F6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sz w:val="16"/>
                <w:szCs w:val="16"/>
                <w:lang w:val="pl-PL"/>
              </w:rPr>
              <w:lastRenderedPageBreak/>
              <w:t xml:space="preserve"> </w:t>
            </w:r>
            <w:r w:rsidR="007C3F60"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16:00 -19:00</w:t>
            </w:r>
            <w:r w:rsidR="007C3F60" w:rsidRPr="007C3F60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hAnsi="Arial" w:cs="Arial"/>
                <w:b/>
                <w:sz w:val="16"/>
                <w:szCs w:val="16"/>
              </w:rPr>
              <w:t>ALTERNATIVNI FOTOGRAFSKI PROCESI II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Jasmin Mišković, umj.surad.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7C3F60" w:rsidRPr="007C3F60" w:rsidRDefault="007C3F60" w:rsidP="007C3F6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</w:p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  <w:t>14:00 - 17:00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  <w:t xml:space="preserve">UMJETNOST DANAS </w:t>
            </w:r>
            <w:r w:rsidR="00C47DBC"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  <w:t>I</w:t>
            </w:r>
            <w:r w:rsidRPr="00CD4EB9">
              <w:rPr>
                <w:rFonts w:ascii="Arial" w:eastAsia="Calibri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eastAsia="Calibri" w:hAnsi="Arial" w:cs="Arial"/>
                <w:sz w:val="16"/>
                <w:szCs w:val="16"/>
                <w:lang w:val="pl-PL"/>
              </w:rPr>
              <w:t>Karmela Puljiz, predavač</w:t>
            </w:r>
          </w:p>
          <w:p w:rsidR="00CD4EB9" w:rsidRPr="00CD4EB9" w:rsidRDefault="00CD4EB9" w:rsidP="00CD4E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</w:pPr>
            <w:r w:rsidRPr="00CD4EB9"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  <w:t>Zgrada rektorata</w:t>
            </w:r>
          </w:p>
          <w:p w:rsidR="00CD4EB9" w:rsidRPr="00CD4EB9" w:rsidRDefault="00CD4EB9" w:rsidP="00CD4E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</w:pPr>
            <w:r w:rsidRPr="00CD4EB9"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  <w:t>Trg sv.Trojstva</w:t>
            </w:r>
          </w:p>
          <w:p w:rsidR="00CD4EB9" w:rsidRPr="00CD4EB9" w:rsidRDefault="00CD4EB9" w:rsidP="00CD4E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</w:pPr>
            <w:r w:rsidRPr="00CD4EB9">
              <w:rPr>
                <w:rFonts w:ascii="Arial" w:eastAsia="Arial" w:hAnsi="Arial" w:cs="Arial"/>
                <w:sz w:val="18"/>
                <w:szCs w:val="18"/>
                <w:u w:color="000000"/>
                <w:bdr w:val="nil"/>
                <w:lang w:val="hr-HR" w:eastAsia="hr-HR"/>
              </w:rPr>
              <w:t>P18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sz w:val="16"/>
                <w:szCs w:val="16"/>
              </w:rPr>
              <w:t>4P</w:t>
            </w: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47DBC" w:rsidRDefault="00C47DBC" w:rsidP="00C47DBC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16:30 - 19:30</w:t>
            </w:r>
          </w:p>
          <w:p w:rsidR="00C47DBC" w:rsidRDefault="00C47DBC" w:rsidP="00C47DB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GRAFIČKE TEHNIKE II</w:t>
            </w:r>
          </w:p>
          <w:p w:rsidR="00C47DBC" w:rsidRPr="009B6021" w:rsidRDefault="00C47DBC" w:rsidP="00C47DBC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9B6021">
              <w:rPr>
                <w:rFonts w:ascii="Arial" w:hAnsi="Arial" w:cs="Arial"/>
                <w:sz w:val="16"/>
                <w:szCs w:val="16"/>
                <w:lang w:val="it-IT"/>
              </w:rPr>
              <w:t>Jasmin Mišković, umj.surad.</w:t>
            </w:r>
          </w:p>
          <w:p w:rsidR="00C47DBC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C47DBC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2P, 2V </w:t>
            </w:r>
          </w:p>
          <w:p w:rsidR="00CD4EB9" w:rsidRPr="00CD4EB9" w:rsidRDefault="00CD4EB9" w:rsidP="00CD4EB9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  <w:r w:rsidRPr="00CD4EB9">
              <w:rPr>
                <w:rFonts w:ascii="Arial" w:hAnsi="Arial" w:cs="Arial"/>
                <w:sz w:val="16"/>
                <w:szCs w:val="16"/>
              </w:rPr>
              <w:t xml:space="preserve"> _________________________</w:t>
            </w:r>
          </w:p>
          <w:p w:rsidR="00DC5EE3" w:rsidRDefault="00CD4EB9" w:rsidP="00C47DBC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14:00 -16:15</w:t>
            </w:r>
          </w:p>
          <w:p w:rsidR="00CD4EB9" w:rsidRPr="00DC5EE3" w:rsidRDefault="00CD4EB9" w:rsidP="00DC5EE3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MR:KIPARSTVO 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I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2P,1V</w:t>
            </w:r>
          </w:p>
          <w:p w:rsidR="00CD4EB9" w:rsidRPr="00CD4EB9" w:rsidRDefault="00CD4EB9" w:rsidP="00CD4E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16:00 -19:45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MR:KIPARSTVO 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it-IT"/>
              </w:rPr>
              <w:t>I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I 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/KIPARSTVO IZBORNI 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CD4EB9" w:rsidRPr="00CD4EB9" w:rsidTr="00C47DBC">
        <w:trPr>
          <w:trHeight w:val="1807"/>
        </w:trPr>
        <w:tc>
          <w:tcPr>
            <w:tcW w:w="2464" w:type="dxa"/>
            <w:shd w:val="clear" w:color="auto" w:fill="auto"/>
            <w:vAlign w:val="center"/>
          </w:tcPr>
          <w:p w:rsidR="00CD4EB9" w:rsidRPr="00CD4EB9" w:rsidRDefault="00CD4EB9" w:rsidP="007C3F60">
            <w:pPr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284C5E" w:rsidRPr="007C3F60" w:rsidRDefault="00284C5E" w:rsidP="00284C5E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17</w:t>
            </w: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:00 -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20</w:t>
            </w: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:00</w:t>
            </w:r>
            <w:r w:rsidRPr="007C3F60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284C5E" w:rsidRPr="007C3F60" w:rsidRDefault="00284C5E" w:rsidP="00284C5E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KRITIKA I TEORIJA SUVREMENE UMJETNOSTI</w:t>
            </w:r>
          </w:p>
          <w:p w:rsidR="00284C5E" w:rsidRDefault="00284C5E" w:rsidP="00284C5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Prof.dr.sc. Krešimir Purgar</w:t>
            </w:r>
          </w:p>
          <w:p w:rsidR="00284C5E" w:rsidRPr="007C3F60" w:rsidRDefault="00284C5E" w:rsidP="00284C5E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>
              <w:rPr>
                <w:rFonts w:ascii="Arial" w:hAnsi="Arial" w:cs="Arial"/>
                <w:sz w:val="16"/>
                <w:szCs w:val="16"/>
                <w:lang w:val="nb-NO"/>
              </w:rPr>
              <w:t>Predavaonica 30</w:t>
            </w:r>
          </w:p>
          <w:p w:rsidR="00284C5E" w:rsidRPr="007C3F60" w:rsidRDefault="00284C5E" w:rsidP="00284C5E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CD4EB9" w:rsidRPr="00CD4EB9" w:rsidRDefault="00CD4EB9" w:rsidP="00CD4EB9">
            <w:pPr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16:15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MR:SLIKARSTVO 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I</w:t>
            </w:r>
            <w:r w:rsidR="00DC5EE3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I </w:t>
            </w: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2P,1V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CD4EB9" w:rsidRPr="00CD4EB9" w:rsidTr="00C47DBC">
        <w:trPr>
          <w:trHeight w:val="1250"/>
        </w:trPr>
        <w:tc>
          <w:tcPr>
            <w:tcW w:w="2464" w:type="dxa"/>
            <w:vMerge w:val="restart"/>
            <w:vAlign w:val="center"/>
          </w:tcPr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</w:p>
          <w:p w:rsidR="00CD4EB9" w:rsidRPr="00CD4EB9" w:rsidRDefault="00CD4EB9" w:rsidP="00CD4EB9">
            <w:pPr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nb-NO"/>
              </w:rPr>
            </w:pPr>
          </w:p>
          <w:p w:rsidR="00CD4EB9" w:rsidRPr="00CD4EB9" w:rsidRDefault="00CD4EB9" w:rsidP="00CD4EB9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color w:val="000000"/>
                <w:sz w:val="16"/>
                <w:szCs w:val="16"/>
                <w:lang w:val="it-IT" w:eastAsia="hr-HR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</w:pPr>
            <w:r w:rsidRPr="00CD4EB9">
              <w:rPr>
                <w:rFonts w:ascii="Arial" w:eastAsia="ヒラギノ角ゴ Pro W3" w:hAnsi="Arial" w:cs="Arial"/>
                <w:color w:val="FF0000"/>
                <w:sz w:val="16"/>
                <w:szCs w:val="16"/>
                <w:lang w:val="it-IT" w:eastAsia="hr-HR"/>
              </w:rPr>
              <w:t xml:space="preserve"> 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2465" w:type="dxa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</w:tr>
      <w:tr w:rsidR="00CD4EB9" w:rsidRPr="00CD4EB9" w:rsidTr="00C47DBC">
        <w:tc>
          <w:tcPr>
            <w:tcW w:w="2464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val="nb-NO" w:eastAsia="hr-HR"/>
              </w:rPr>
            </w:pPr>
          </w:p>
        </w:tc>
        <w:tc>
          <w:tcPr>
            <w:tcW w:w="2465" w:type="dxa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nb-NO"/>
              </w:rPr>
            </w:pPr>
          </w:p>
        </w:tc>
      </w:tr>
    </w:tbl>
    <w:p w:rsidR="00CD4EB9" w:rsidRPr="00CD4EB9" w:rsidRDefault="00CD4EB9" w:rsidP="00CD4EB9">
      <w:pPr>
        <w:rPr>
          <w:rFonts w:ascii="Arial" w:hAnsi="Arial" w:cs="Arial"/>
          <w:b/>
          <w:sz w:val="16"/>
          <w:szCs w:val="16"/>
          <w:lang w:val="it-IT"/>
        </w:rPr>
      </w:pPr>
    </w:p>
    <w:p w:rsidR="00CD4EB9" w:rsidRPr="00CD4EB9" w:rsidRDefault="00CD4EB9" w:rsidP="00CD4EB9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44DA4" w:rsidRDefault="00544DA4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5C69EF" w:rsidRDefault="005C69EF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3484C" w:rsidRDefault="0013484C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E14020" w:rsidRDefault="00E1402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C47DBC" w:rsidRDefault="00C47DBC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C47DBC" w:rsidRDefault="00C47DBC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C47DBC" w:rsidRDefault="00C47DBC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C47DBC" w:rsidRDefault="00C47DBC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C47DBC" w:rsidRDefault="00C47DBC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  <w:r>
        <w:rPr>
          <w:rFonts w:ascii="Arial" w:hAnsi="Arial" w:cs="Arial"/>
          <w:b/>
          <w:sz w:val="16"/>
          <w:szCs w:val="16"/>
          <w:lang w:val="it-IT"/>
        </w:rPr>
        <w:t>RASPORED, II GODINA DIPLOMSKOG STUDIJA VIZUALNA UMJETNOST</w:t>
      </w:r>
    </w:p>
    <w:tbl>
      <w:tblPr>
        <w:tblW w:w="147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09306A" w:rsidTr="00CD4EB9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24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26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27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DC5EE3"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09306A" w:rsidRDefault="009B6021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28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DC5EE3">
              <w:rPr>
                <w:rFonts w:ascii="Arial" w:eastAsia="Calibri" w:hAnsi="Arial" w:cs="Arial"/>
                <w:b/>
                <w:sz w:val="16"/>
                <w:szCs w:val="16"/>
              </w:rPr>
              <w:t>2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09306A" w:rsidRDefault="00DC5EE3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1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 w:rsidR="009B6021"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 w:rsidR="009B6021"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09306A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09306A" w:rsidTr="00CD4EB9">
        <w:tc>
          <w:tcPr>
            <w:tcW w:w="14788" w:type="dxa"/>
            <w:gridSpan w:val="6"/>
            <w:shd w:val="clear" w:color="auto" w:fill="4F81BD"/>
            <w:vAlign w:val="center"/>
          </w:tcPr>
          <w:p w:rsidR="0009306A" w:rsidRDefault="0009306A" w:rsidP="001663A4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TJEDAN A</w:t>
            </w:r>
          </w:p>
        </w:tc>
      </w:tr>
      <w:tr w:rsidR="0009306A" w:rsidTr="00CD4EB9">
        <w:trPr>
          <w:trHeight w:val="908"/>
        </w:trPr>
        <w:tc>
          <w:tcPr>
            <w:tcW w:w="2464" w:type="dxa"/>
            <w:shd w:val="clear" w:color="auto" w:fill="auto"/>
            <w:vAlign w:val="center"/>
          </w:tcPr>
          <w:p w:rsidR="0009306A" w:rsidRPr="001976EC" w:rsidRDefault="0009306A" w:rsidP="007254BB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de-DE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8:00 - 11:00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MR:GRAFIKA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/GRAFIKA IZBORNI 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3P, 1V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EA64AF" w:rsidRDefault="00EA64AF" w:rsidP="00EA64AF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Pr="00960EFB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14:00 -17:45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MR:SLIKARSTVO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 Miran Blažek,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1. kat likovne zgrade</w:t>
            </w:r>
          </w:p>
          <w:p w:rsidR="005C69EF" w:rsidRPr="00CD4EB9" w:rsidRDefault="005C69EF" w:rsidP="005C69E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  <w:r w:rsidRPr="00CD4EB9">
              <w:rPr>
                <w:rFonts w:ascii="Arial" w:eastAsia="ヒラギノ角ゴ Pro W3" w:hAnsi="Arial" w:cs="Arial"/>
                <w:sz w:val="16"/>
                <w:szCs w:val="16"/>
                <w:lang w:val="pl-PL" w:eastAsia="hr-HR"/>
              </w:rPr>
              <w:t>4P,1V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4472C4"/>
                <w:sz w:val="16"/>
                <w:szCs w:val="16"/>
                <w:lang w:val="pl-PL"/>
              </w:rPr>
            </w:pPr>
          </w:p>
          <w:p w:rsidR="0009306A" w:rsidRPr="0059715F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09306A" w:rsidRPr="008249FB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09306A" w:rsidRDefault="0009306A" w:rsidP="00D208FD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</w:p>
          <w:p w:rsidR="0009306A" w:rsidRDefault="0009306A" w:rsidP="005C69EF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544D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highlight w:val="lightGray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0A59B6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RPr="00C97867" w:rsidTr="00CD4EB9">
        <w:trPr>
          <w:trHeight w:val="2078"/>
        </w:trPr>
        <w:tc>
          <w:tcPr>
            <w:tcW w:w="2464" w:type="dxa"/>
            <w:shd w:val="clear" w:color="auto" w:fill="auto"/>
            <w:vAlign w:val="center"/>
          </w:tcPr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16:00 -19:00</w:t>
            </w:r>
            <w:r w:rsidRPr="007C3F60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hAnsi="Arial" w:cs="Arial"/>
                <w:b/>
                <w:sz w:val="16"/>
                <w:szCs w:val="16"/>
              </w:rPr>
              <w:t>ALTERNATIVNI FOTOGRAFSKI PROCESI II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Jasmin Mišković, umj.surad.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C47DBC" w:rsidRPr="007C3F60" w:rsidRDefault="00C47DBC" w:rsidP="00C47DBC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09306A" w:rsidRPr="00C97867" w:rsidRDefault="0009306A" w:rsidP="009B0DDB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09306A" w:rsidRPr="008511AA" w:rsidRDefault="0009306A" w:rsidP="005C69EF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8511A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de-DE"/>
              </w:rPr>
            </w:pP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11:00 - 14:00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MR:GRAFIKA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  <w:lang w:val="pl-PL"/>
              </w:rPr>
              <w:t>/GRAFIKA IZBORNI 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EA64AF" w:rsidRDefault="00EA64AF" w:rsidP="00EA64AF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</w:t>
            </w:r>
            <w:r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EA64AF" w:rsidRDefault="00EA64AF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sz w:val="16"/>
                <w:szCs w:val="16"/>
                <w:lang w:val="it-IT"/>
              </w:rPr>
              <w:t>3P,1V</w:t>
            </w:r>
          </w:p>
          <w:p w:rsidR="00E14020" w:rsidRDefault="00E14020" w:rsidP="00E1402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47DBC" w:rsidRDefault="00C47DBC" w:rsidP="00C47DBC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16:30 - 19:30</w:t>
            </w:r>
          </w:p>
          <w:p w:rsidR="00C47DBC" w:rsidRDefault="00C47DBC" w:rsidP="00C47DBC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GRAFIČKE TEHNIKE IV</w:t>
            </w:r>
          </w:p>
          <w:p w:rsidR="00C47DBC" w:rsidRPr="009B6021" w:rsidRDefault="00C47DBC" w:rsidP="00C47DBC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9B6021">
              <w:rPr>
                <w:rFonts w:ascii="Arial" w:hAnsi="Arial" w:cs="Arial"/>
                <w:sz w:val="16"/>
                <w:szCs w:val="16"/>
                <w:lang w:val="it-IT"/>
              </w:rPr>
              <w:t>Jasmin Mišković, umj.surad.</w:t>
            </w:r>
          </w:p>
          <w:p w:rsidR="00C47DBC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09306A" w:rsidRPr="008249FB" w:rsidRDefault="00C47DBC" w:rsidP="00C47DBC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2P, 2V </w:t>
            </w:r>
          </w:p>
          <w:p w:rsidR="0009306A" w:rsidRPr="00291849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16:00 -19:45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MR:KIPARSTVO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/KIPARSTVO IZBORNI 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E14020" w:rsidRDefault="00E14020" w:rsidP="00E1402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09306A" w:rsidRPr="00C97867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pl-PL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Pr="00C97867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</w:tr>
      <w:tr w:rsidR="0009306A" w:rsidTr="00CD4EB9">
        <w:trPr>
          <w:trHeight w:val="2077"/>
        </w:trPr>
        <w:tc>
          <w:tcPr>
            <w:tcW w:w="2464" w:type="dxa"/>
            <w:shd w:val="clear" w:color="auto" w:fill="auto"/>
            <w:vAlign w:val="center"/>
          </w:tcPr>
          <w:p w:rsidR="0009306A" w:rsidRPr="00A64C76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09306A" w:rsidRDefault="0009306A" w:rsidP="00C47DBC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16:15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MR:SLIKARSTVO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2P,1V</w:t>
            </w:r>
          </w:p>
          <w:p w:rsidR="0009306A" w:rsidRDefault="0009306A" w:rsidP="00EA64A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highlight w:val="lightGray"/>
                <w:lang w:val="en-GB"/>
              </w:rPr>
            </w:pPr>
          </w:p>
        </w:tc>
        <w:tc>
          <w:tcPr>
            <w:tcW w:w="2465" w:type="dxa"/>
            <w:vMerge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9306A" w:rsidTr="00CD4EB9">
        <w:tc>
          <w:tcPr>
            <w:tcW w:w="2464" w:type="dxa"/>
            <w:shd w:val="clear" w:color="auto" w:fill="auto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s-ES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544DA4" w:rsidRDefault="00544DA4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09306A" w:rsidRDefault="0009306A" w:rsidP="006413A0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 w:eastAsia="hr-HR"/>
              </w:rPr>
            </w:pPr>
          </w:p>
        </w:tc>
        <w:tc>
          <w:tcPr>
            <w:tcW w:w="2465" w:type="dxa"/>
            <w:vAlign w:val="center"/>
          </w:tcPr>
          <w:p w:rsidR="00544DA4" w:rsidRDefault="00544DA4" w:rsidP="00FA342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544DA4" w:rsidRDefault="00544DA4" w:rsidP="00FA342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544DA4" w:rsidRDefault="00544DA4" w:rsidP="00FA3420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FA3420" w:rsidRPr="008C4016" w:rsidRDefault="00FA3420" w:rsidP="00FA3420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8C4016"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  <w:p w:rsidR="00FA3420" w:rsidRPr="008C4016" w:rsidRDefault="00FA3420" w:rsidP="00FA3420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lang w:val="it-IT"/>
              </w:rPr>
            </w:pPr>
          </w:p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highlight w:val="yellow"/>
                <w:lang w:val="es-ES"/>
              </w:rPr>
            </w:pPr>
          </w:p>
        </w:tc>
        <w:tc>
          <w:tcPr>
            <w:tcW w:w="2465" w:type="dxa"/>
            <w:vAlign w:val="center"/>
          </w:tcPr>
          <w:p w:rsidR="00544DA4" w:rsidRDefault="00544DA4" w:rsidP="001663A4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lastRenderedPageBreak/>
              <w:t>14:00 -16:15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MR:KIPARSTVO I</w:t>
            </w:r>
            <w:r w:rsidR="00C47DBC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5C69EF" w:rsidRPr="00CD4EB9" w:rsidRDefault="005C69EF" w:rsidP="005C69EF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2P,1V</w:t>
            </w:r>
            <w:r w:rsidRPr="00CD4EB9">
              <w:rPr>
                <w:rFonts w:ascii="Arial" w:eastAsia="Calibri" w:hAnsi="Arial" w:cs="Arial"/>
                <w:color w:val="FF0000"/>
                <w:sz w:val="16"/>
                <w:szCs w:val="16"/>
              </w:rPr>
              <w:t xml:space="preserve"> </w:t>
            </w:r>
          </w:p>
          <w:p w:rsidR="0009306A" w:rsidRPr="002833BE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  <w: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  <w:t xml:space="preserve">            </w:t>
            </w: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lastRenderedPageBreak/>
              <w:t xml:space="preserve">  </w:t>
            </w:r>
          </w:p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09306A" w:rsidRDefault="0009306A" w:rsidP="001663A4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CD4EB9" w:rsidRDefault="00CD4EB9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CD4EB9" w:rsidRPr="00CD4EB9" w:rsidRDefault="00CD4EB9" w:rsidP="00CD4EB9">
      <w:pPr>
        <w:rPr>
          <w:rFonts w:ascii="Arial" w:hAnsi="Arial" w:cs="Arial"/>
          <w:b/>
          <w:sz w:val="16"/>
          <w:szCs w:val="16"/>
          <w:lang w:val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64"/>
        <w:gridCol w:w="2464"/>
        <w:gridCol w:w="2465"/>
        <w:gridCol w:w="2465"/>
        <w:gridCol w:w="2465"/>
        <w:gridCol w:w="2465"/>
      </w:tblGrid>
      <w:tr w:rsidR="00CD4EB9" w:rsidRPr="00CD4EB9" w:rsidTr="00C47DBC">
        <w:trPr>
          <w:trHeight w:val="470"/>
        </w:trPr>
        <w:tc>
          <w:tcPr>
            <w:tcW w:w="2464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4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4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6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7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2465" w:type="dxa"/>
            <w:shd w:val="clear" w:color="auto" w:fill="D9D9D9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CD4EB9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  <w:p w:rsidR="00CD4EB9" w:rsidRPr="00CD4EB9" w:rsidRDefault="009B6021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Calibri" w:hAnsi="Arial" w:cs="Arial"/>
                <w:b/>
                <w:sz w:val="16"/>
                <w:szCs w:val="16"/>
              </w:rPr>
              <w:t>8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3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 202</w:t>
            </w:r>
            <w:r>
              <w:rPr>
                <w:rFonts w:ascii="Arial" w:eastAsia="Calibri" w:hAnsi="Arial" w:cs="Arial"/>
                <w:b/>
                <w:sz w:val="16"/>
                <w:szCs w:val="16"/>
              </w:rPr>
              <w:t>5</w:t>
            </w:r>
            <w:r w:rsidR="00CD4EB9" w:rsidRPr="00CD4EB9">
              <w:rPr>
                <w:rFonts w:ascii="Arial" w:eastAsia="Calibri" w:hAnsi="Arial" w:cs="Arial"/>
                <w:b/>
                <w:sz w:val="16"/>
                <w:szCs w:val="16"/>
              </w:rPr>
              <w:t>.</w:t>
            </w:r>
          </w:p>
        </w:tc>
      </w:tr>
      <w:tr w:rsidR="00CD4EB9" w:rsidRPr="00CD4EB9" w:rsidTr="00C47DBC">
        <w:tc>
          <w:tcPr>
            <w:tcW w:w="14788" w:type="dxa"/>
            <w:gridSpan w:val="6"/>
            <w:shd w:val="clear" w:color="auto" w:fill="4F81BD"/>
            <w:vAlign w:val="center"/>
          </w:tcPr>
          <w:p w:rsidR="00CD4EB9" w:rsidRPr="00CD4EB9" w:rsidRDefault="00CD4EB9" w:rsidP="00CD4EB9">
            <w:pPr>
              <w:spacing w:after="0"/>
              <w:rPr>
                <w:rFonts w:ascii="Arial" w:eastAsia="ヒラギノ角ゴ Pro W3" w:hAnsi="Arial" w:cs="Arial"/>
                <w:b/>
                <w:color w:val="FFFFFF"/>
                <w:sz w:val="16"/>
                <w:szCs w:val="16"/>
                <w:lang w:eastAsia="hr-HR"/>
              </w:rPr>
            </w:pPr>
            <w:r w:rsidRPr="00CD4EB9">
              <w:rPr>
                <w:rFonts w:ascii="Arial" w:eastAsia="Calibri" w:hAnsi="Arial" w:cs="Arial"/>
                <w:b/>
                <w:color w:val="000000"/>
                <w:sz w:val="16"/>
                <w:szCs w:val="16"/>
                <w:lang w:eastAsia="hr-HR"/>
              </w:rPr>
              <w:t>TJEDAN B</w:t>
            </w:r>
          </w:p>
        </w:tc>
      </w:tr>
      <w:tr w:rsidR="00CD4EB9" w:rsidRPr="00CD4EB9" w:rsidTr="00C47DBC">
        <w:trPr>
          <w:trHeight w:val="825"/>
        </w:trPr>
        <w:tc>
          <w:tcPr>
            <w:tcW w:w="2464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2140E6" w:rsidRPr="002140E6" w:rsidRDefault="002140E6" w:rsidP="002140E6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it-IT"/>
              </w:rPr>
            </w:pPr>
          </w:p>
          <w:p w:rsidR="002140E6" w:rsidRPr="002140E6" w:rsidRDefault="002140E6" w:rsidP="002140E6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8:00 - 11:00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MR:GRAFIKA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/GRAFIKA IZBORNI 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3P, 1V</w:t>
            </w:r>
            <w:r w:rsidRPr="00CD4EB9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CD4EB9" w:rsidRPr="00CD4EB9" w:rsidRDefault="00CD4EB9" w:rsidP="00CD4EB9">
            <w:pPr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063EB8" w:rsidRPr="007C3F60" w:rsidRDefault="00063EB8" w:rsidP="00063EB8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16:00 -19:00</w:t>
            </w:r>
            <w:r w:rsidRPr="007C3F60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063EB8" w:rsidRPr="007C3F60" w:rsidRDefault="00063EB8" w:rsidP="00063EB8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hAnsi="Arial" w:cs="Arial"/>
                <w:b/>
                <w:sz w:val="16"/>
                <w:szCs w:val="16"/>
              </w:rPr>
              <w:t>ALTERNATIVNI FOTOGRAFSKI PROCESI II</w:t>
            </w:r>
          </w:p>
          <w:p w:rsidR="00063EB8" w:rsidRPr="007C3F60" w:rsidRDefault="00063EB8" w:rsidP="00063EB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063EB8" w:rsidRPr="007C3F60" w:rsidRDefault="00063EB8" w:rsidP="00063EB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Jasmin Mišković, umj.surad.</w:t>
            </w:r>
          </w:p>
          <w:p w:rsidR="00063EB8" w:rsidRPr="007C3F60" w:rsidRDefault="00063EB8" w:rsidP="00063EB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063EB8" w:rsidRPr="007C3F60" w:rsidRDefault="00063EB8" w:rsidP="00063EB8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063EB8" w:rsidRPr="00CD4EB9" w:rsidRDefault="00063EB8" w:rsidP="00063EB8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14:00 -17:45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MR:SLIKARSTVO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 Miran Blažek,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1. kat likovne zgrade</w:t>
            </w:r>
          </w:p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val="it-IT" w:eastAsia="hr-HR"/>
              </w:rPr>
            </w:pPr>
            <w:r w:rsidRPr="00CD4EB9">
              <w:rPr>
                <w:rFonts w:ascii="Arial" w:eastAsia="ヒラギノ角ゴ Pro W3" w:hAnsi="Arial" w:cs="Arial"/>
                <w:sz w:val="16"/>
                <w:szCs w:val="16"/>
                <w:lang w:val="pl-PL" w:eastAsia="hr-HR"/>
              </w:rPr>
              <w:t>4P,1V</w:t>
            </w:r>
          </w:p>
          <w:p w:rsidR="00CD4EB9" w:rsidRPr="00CD4EB9" w:rsidRDefault="00CD4EB9" w:rsidP="00CD4EB9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rPr>
                <w:rFonts w:ascii="Arial" w:eastAsia="ヒラギノ角ゴ Pro W3" w:hAnsi="Arial" w:cs="Arial"/>
                <w:color w:val="000000"/>
                <w:sz w:val="16"/>
                <w:szCs w:val="16"/>
                <w:lang w:val="it-IT" w:eastAsia="hr-HR"/>
              </w:rPr>
            </w:pPr>
            <w:r w:rsidRPr="00CD4EB9">
              <w:rPr>
                <w:rFonts w:ascii="Arial" w:eastAsia="ヒラギノ角ゴ Pro W3" w:hAnsi="Arial" w:cs="Arial"/>
                <w:color w:val="000000"/>
                <w:sz w:val="16"/>
                <w:szCs w:val="16"/>
                <w:lang w:val="it-IT" w:eastAsia="hr-HR"/>
              </w:rPr>
              <w:t>________________________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465" w:type="dxa"/>
            <w:vAlign w:val="center"/>
          </w:tcPr>
          <w:p w:rsidR="00CD4EB9" w:rsidRPr="00CD4EB9" w:rsidRDefault="00CD4EB9" w:rsidP="003A569D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CD4EB9" w:rsidRPr="00CD4EB9" w:rsidTr="00C47DBC">
        <w:trPr>
          <w:trHeight w:val="1808"/>
        </w:trPr>
        <w:tc>
          <w:tcPr>
            <w:tcW w:w="2464" w:type="dxa"/>
            <w:shd w:val="clear" w:color="auto" w:fill="auto"/>
            <w:vAlign w:val="center"/>
          </w:tcPr>
          <w:p w:rsidR="003A569D" w:rsidRPr="007C3F60" w:rsidRDefault="003A569D" w:rsidP="003A569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16:00 -19:00</w:t>
            </w:r>
            <w:r w:rsidRPr="007C3F60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3A569D" w:rsidRPr="007C3F60" w:rsidRDefault="003A569D" w:rsidP="003A569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hAnsi="Arial" w:cs="Arial"/>
                <w:b/>
                <w:sz w:val="16"/>
                <w:szCs w:val="16"/>
              </w:rPr>
              <w:t>ALTERNATIVNI FOTOGRAFSKI PROCESI II</w:t>
            </w:r>
          </w:p>
          <w:p w:rsidR="003A569D" w:rsidRPr="007C3F60" w:rsidRDefault="003A569D" w:rsidP="003A569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Izv.prof.art. Vjeran Hrpka</w:t>
            </w:r>
          </w:p>
          <w:p w:rsidR="003A569D" w:rsidRPr="007C3F60" w:rsidRDefault="003A569D" w:rsidP="003A569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C3F60">
              <w:rPr>
                <w:rFonts w:ascii="Arial" w:hAnsi="Arial" w:cs="Arial"/>
                <w:sz w:val="16"/>
                <w:szCs w:val="16"/>
              </w:rPr>
              <w:t>Jasmin Mišković, umj.surad.</w:t>
            </w:r>
          </w:p>
          <w:p w:rsidR="003A569D" w:rsidRPr="007C3F60" w:rsidRDefault="003A569D" w:rsidP="003A569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7C3F60">
              <w:rPr>
                <w:rFonts w:ascii="Arial" w:hAnsi="Arial" w:cs="Arial"/>
                <w:sz w:val="16"/>
                <w:szCs w:val="16"/>
                <w:lang w:val="nb-NO"/>
              </w:rPr>
              <w:t>1. kat likovne zgrade</w:t>
            </w:r>
          </w:p>
          <w:p w:rsidR="003A569D" w:rsidRPr="007C3F60" w:rsidRDefault="003A569D" w:rsidP="003A569D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7C3F60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2P,2V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eastAsia="Calibri" w:hAnsi="Arial" w:cs="Arial"/>
                <w:sz w:val="16"/>
                <w:szCs w:val="16"/>
                <w:lang w:val="pl-PL"/>
              </w:rPr>
              <w:t xml:space="preserve"> </w:t>
            </w:r>
          </w:p>
        </w:tc>
        <w:tc>
          <w:tcPr>
            <w:tcW w:w="2464" w:type="dxa"/>
            <w:shd w:val="clear" w:color="auto" w:fill="auto"/>
            <w:vAlign w:val="center"/>
          </w:tcPr>
          <w:p w:rsidR="00063EB8" w:rsidRPr="007C3F60" w:rsidRDefault="00063EB8" w:rsidP="00063EB8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1</w:t>
            </w: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:00 -1</w:t>
            </w:r>
            <w:r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4</w:t>
            </w:r>
            <w:r w:rsidRPr="007C3F60"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  <w:t>:00</w:t>
            </w:r>
            <w:r w:rsidRPr="007C3F60">
              <w:rPr>
                <w:rFonts w:ascii="Arial" w:hAnsi="Arial" w:cs="Arial"/>
                <w:b/>
                <w:sz w:val="16"/>
                <w:szCs w:val="16"/>
                <w:lang w:val="es-ES"/>
              </w:rPr>
              <w:t xml:space="preserve"> </w:t>
            </w:r>
          </w:p>
          <w:p w:rsidR="00063EB8" w:rsidRPr="007C3F60" w:rsidRDefault="00063EB8" w:rsidP="00063EB8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UMJETNIČKO-TEORIJSKO ISTRAŽIVANJE</w:t>
            </w:r>
          </w:p>
          <w:p w:rsidR="00063EB8" w:rsidRDefault="00063EB8" w:rsidP="00063EB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Doc.dr.sc. Mirela Ramljak Purgar</w:t>
            </w:r>
          </w:p>
          <w:p w:rsidR="00063EB8" w:rsidRPr="007C3F60" w:rsidRDefault="00063EB8" w:rsidP="00063EB8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  <w:r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4</w:t>
            </w:r>
            <w:r w:rsidRPr="007C3F60">
              <w:rPr>
                <w:rFonts w:ascii="Arial" w:eastAsia="ヒラギノ角ゴ Pro W3" w:hAnsi="Arial" w:cs="Arial"/>
                <w:sz w:val="16"/>
                <w:szCs w:val="16"/>
                <w:lang w:val="nb-NO" w:eastAsia="hr-HR"/>
              </w:rPr>
              <w:t>V</w:t>
            </w:r>
          </w:p>
          <w:p w:rsidR="003A569D" w:rsidRPr="00CD4EB9" w:rsidRDefault="003A569D" w:rsidP="00284C5E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11:00 - 14:00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MR:GRAFIKA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V 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MA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pl-PL"/>
              </w:rPr>
              <w:t>Prof.art.Mario Čaušić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eastAsia="Arial" w:hAnsi="Arial" w:cs="Arial"/>
                <w:sz w:val="16"/>
                <w:szCs w:val="16"/>
                <w:lang w:val="it-IT"/>
              </w:rPr>
              <w:t>prostorije</w:t>
            </w: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 xml:space="preserve"> 10 i 15</w:t>
            </w:r>
          </w:p>
          <w:p w:rsid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3P, 1V</w:t>
            </w:r>
          </w:p>
          <w:p w:rsidR="003A569D" w:rsidRPr="00CD4EB9" w:rsidRDefault="003A569D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3A569D" w:rsidRDefault="003A569D" w:rsidP="003A569D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16:30 - 19:30</w:t>
            </w:r>
          </w:p>
          <w:p w:rsidR="003A569D" w:rsidRDefault="003A569D" w:rsidP="003A569D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it-IT"/>
              </w:rPr>
              <w:t>GRAFIČKE TEHNIKE IV</w:t>
            </w:r>
          </w:p>
          <w:p w:rsidR="003A569D" w:rsidRPr="009B6021" w:rsidRDefault="003A569D" w:rsidP="003A569D">
            <w:pPr>
              <w:spacing w:after="0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9B6021">
              <w:rPr>
                <w:rFonts w:ascii="Arial" w:hAnsi="Arial" w:cs="Arial"/>
                <w:sz w:val="16"/>
                <w:szCs w:val="16"/>
                <w:lang w:val="it-IT"/>
              </w:rPr>
              <w:t>Jasmin Mišković, umj.surad.</w:t>
            </w:r>
          </w:p>
          <w:p w:rsidR="003A569D" w:rsidRDefault="003A569D" w:rsidP="003A569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>Prostorije 10 i 15</w:t>
            </w:r>
          </w:p>
          <w:p w:rsidR="003A569D" w:rsidRPr="008249FB" w:rsidRDefault="003A569D" w:rsidP="003A569D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pl-PL"/>
              </w:rPr>
            </w:pPr>
            <w:r>
              <w:rPr>
                <w:rFonts w:ascii="Arial" w:hAnsi="Arial" w:cs="Arial"/>
                <w:sz w:val="16"/>
                <w:szCs w:val="16"/>
                <w:lang w:val="pl-PL"/>
              </w:rPr>
              <w:t xml:space="preserve">2P, 2V </w:t>
            </w:r>
          </w:p>
          <w:p w:rsidR="00CD4EB9" w:rsidRPr="00CD4EB9" w:rsidRDefault="00CD4EB9" w:rsidP="00CD4EB9">
            <w:pPr>
              <w:spacing w:after="0"/>
              <w:rPr>
                <w:rFonts w:ascii="Arial" w:hAnsi="Arial" w:cs="Arial"/>
                <w:sz w:val="16"/>
                <w:szCs w:val="16"/>
              </w:rPr>
            </w:pPr>
            <w:r w:rsidRPr="00CD4EB9">
              <w:rPr>
                <w:rFonts w:ascii="Arial" w:hAnsi="Arial" w:cs="Arial"/>
                <w:sz w:val="16"/>
                <w:szCs w:val="16"/>
              </w:rPr>
              <w:t>_________________________</w:t>
            </w:r>
          </w:p>
          <w:p w:rsidR="00CD4EB9" w:rsidRPr="00CD4EB9" w:rsidRDefault="00CD4EB9" w:rsidP="00CD4EB9">
            <w:pPr>
              <w:rPr>
                <w:rFonts w:ascii="Arial" w:hAnsi="Arial" w:cs="Arial"/>
                <w:color w:val="00B0F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  <w:t>14:00 – 16:15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MR:SLIKARSTVO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 </w:t>
            </w: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Doc.art.Miran Blažek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Nikola Pjevačević, ass.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1.kat likovne zgrade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nb-NO"/>
              </w:rPr>
              <w:t>2P,1V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nb-NO"/>
              </w:rPr>
            </w:pPr>
          </w:p>
        </w:tc>
        <w:tc>
          <w:tcPr>
            <w:tcW w:w="2465" w:type="dxa"/>
            <w:vMerge w:val="restart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16:00 -19:45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MR:KIPARSTVO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pl-PL"/>
              </w:rPr>
              <w:t>/KIPARSTVO IZBORNI 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pl-PL"/>
              </w:rPr>
              <w:t>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4P,1V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 xml:space="preserve"> </w:t>
            </w: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  <w:tr w:rsidR="00CD4EB9" w:rsidRPr="00CD4EB9" w:rsidTr="00C47DBC">
        <w:trPr>
          <w:trHeight w:val="1807"/>
        </w:trPr>
        <w:tc>
          <w:tcPr>
            <w:tcW w:w="2464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4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pl-PL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Times New Roman" w:hAnsi="Arial" w:cs="Arial"/>
                <w:color w:val="FF0000"/>
                <w:sz w:val="16"/>
                <w:szCs w:val="16"/>
                <w:shd w:val="clear" w:color="auto" w:fill="FFFFFF"/>
                <w:lang w:val="es-ES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</w:tc>
        <w:tc>
          <w:tcPr>
            <w:tcW w:w="2465" w:type="dxa"/>
            <w:shd w:val="clear" w:color="auto" w:fill="auto"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  <w:lang w:val="it-IT"/>
              </w:rPr>
              <w:t>14:00 -16:15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>MR:KIPARSTVO I</w:t>
            </w:r>
            <w:r w:rsidR="003A569D">
              <w:rPr>
                <w:rFonts w:ascii="Arial" w:hAnsi="Arial" w:cs="Arial"/>
                <w:b/>
                <w:sz w:val="16"/>
                <w:szCs w:val="16"/>
                <w:lang w:val="it-IT"/>
              </w:rPr>
              <w:t>V</w:t>
            </w:r>
            <w:r w:rsidRPr="00CD4EB9">
              <w:rPr>
                <w:rFonts w:ascii="Arial" w:hAnsi="Arial" w:cs="Arial"/>
                <w:b/>
                <w:sz w:val="16"/>
                <w:szCs w:val="16"/>
                <w:lang w:val="it-IT"/>
              </w:rPr>
              <w:t xml:space="preserve">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b/>
                <w:sz w:val="16"/>
                <w:szCs w:val="16"/>
                <w:lang w:val="it-IT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it-IT"/>
              </w:rPr>
              <w:t>Prof.dr.art.Tihomir Matijević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  <w:lang w:val="es-ES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zgrada kiparstva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  <w:lang w:val="pl-PL"/>
              </w:rPr>
            </w:pPr>
            <w:r w:rsidRPr="00CD4EB9">
              <w:rPr>
                <w:rFonts w:ascii="Arial" w:hAnsi="Arial" w:cs="Arial"/>
                <w:sz w:val="16"/>
                <w:szCs w:val="16"/>
                <w:lang w:val="es-ES"/>
              </w:rPr>
              <w:t>2P,1V</w:t>
            </w:r>
            <w:r w:rsidRPr="00CD4EB9">
              <w:rPr>
                <w:rFonts w:ascii="Arial" w:eastAsia="Calibri" w:hAnsi="Arial" w:cs="Arial"/>
                <w:color w:val="FF0000"/>
                <w:sz w:val="16"/>
                <w:szCs w:val="16"/>
              </w:rPr>
              <w:t xml:space="preserve">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CD4EB9">
              <w:rPr>
                <w:rFonts w:ascii="Arial" w:hAnsi="Arial" w:cs="Arial"/>
                <w:color w:val="FF0000"/>
                <w:sz w:val="16"/>
                <w:szCs w:val="16"/>
              </w:rPr>
              <w:t xml:space="preserve"> </w:t>
            </w: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465" w:type="dxa"/>
            <w:vMerge/>
            <w:vAlign w:val="center"/>
          </w:tcPr>
          <w:p w:rsidR="00CD4EB9" w:rsidRPr="00CD4EB9" w:rsidRDefault="00CD4EB9" w:rsidP="00CD4EB9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  <w:lang w:val="es-ES"/>
              </w:rPr>
            </w:pPr>
          </w:p>
        </w:tc>
      </w:tr>
    </w:tbl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E14020" w:rsidRDefault="00E1402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E14020" w:rsidRDefault="00E1402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E14020" w:rsidRDefault="00E14020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134F2D" w:rsidRDefault="00134F2D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7254BB" w:rsidRDefault="007254BB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7254BB" w:rsidRDefault="007254BB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7254BB" w:rsidRDefault="007254BB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b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 w:rsidP="0009306A">
      <w:pPr>
        <w:rPr>
          <w:rFonts w:ascii="Arial" w:hAnsi="Arial" w:cs="Arial"/>
          <w:sz w:val="16"/>
          <w:szCs w:val="16"/>
          <w:lang w:val="it-IT"/>
        </w:rPr>
      </w:pPr>
    </w:p>
    <w:p w:rsidR="0009306A" w:rsidRDefault="0009306A"/>
    <w:sectPr w:rsidR="0009306A" w:rsidSect="0009306A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Yu Gothic UI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06A"/>
    <w:rsid w:val="000317C0"/>
    <w:rsid w:val="00063EB8"/>
    <w:rsid w:val="0009306A"/>
    <w:rsid w:val="000A59B6"/>
    <w:rsid w:val="000F4E3D"/>
    <w:rsid w:val="0013484C"/>
    <w:rsid w:val="00134F2D"/>
    <w:rsid w:val="001663A4"/>
    <w:rsid w:val="00172856"/>
    <w:rsid w:val="001B69D0"/>
    <w:rsid w:val="002140E6"/>
    <w:rsid w:val="00245933"/>
    <w:rsid w:val="00264DD5"/>
    <w:rsid w:val="00284C5E"/>
    <w:rsid w:val="00297298"/>
    <w:rsid w:val="002B4ACD"/>
    <w:rsid w:val="003023D1"/>
    <w:rsid w:val="00315293"/>
    <w:rsid w:val="003756F6"/>
    <w:rsid w:val="00381BDC"/>
    <w:rsid w:val="003A569D"/>
    <w:rsid w:val="00406C97"/>
    <w:rsid w:val="00490590"/>
    <w:rsid w:val="00544DA4"/>
    <w:rsid w:val="005C09E5"/>
    <w:rsid w:val="005C69EF"/>
    <w:rsid w:val="00627B52"/>
    <w:rsid w:val="006413A0"/>
    <w:rsid w:val="007254BB"/>
    <w:rsid w:val="007621E8"/>
    <w:rsid w:val="007C3F60"/>
    <w:rsid w:val="008104C2"/>
    <w:rsid w:val="00815ACC"/>
    <w:rsid w:val="00941F5D"/>
    <w:rsid w:val="009866BA"/>
    <w:rsid w:val="009B0DDB"/>
    <w:rsid w:val="009B6021"/>
    <w:rsid w:val="00BF7312"/>
    <w:rsid w:val="00C122E8"/>
    <w:rsid w:val="00C47DBC"/>
    <w:rsid w:val="00C5198F"/>
    <w:rsid w:val="00C85991"/>
    <w:rsid w:val="00CA5F3B"/>
    <w:rsid w:val="00CD49CA"/>
    <w:rsid w:val="00CD4EB9"/>
    <w:rsid w:val="00D208FD"/>
    <w:rsid w:val="00D977FF"/>
    <w:rsid w:val="00DC5EE3"/>
    <w:rsid w:val="00E14020"/>
    <w:rsid w:val="00E455B2"/>
    <w:rsid w:val="00E874A1"/>
    <w:rsid w:val="00EA64AF"/>
    <w:rsid w:val="00EC598F"/>
    <w:rsid w:val="00F24510"/>
    <w:rsid w:val="00FA3420"/>
    <w:rsid w:val="00FA6A62"/>
    <w:rsid w:val="00FD65DB"/>
    <w:rsid w:val="00FF2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BDB34"/>
  <w15:chartTrackingRefBased/>
  <w15:docId w15:val="{2EBE1740-03DF-4B80-BD48-39E14D358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06A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Body">
    <w:name w:val="Body"/>
    <w:rsid w:val="0009306A"/>
    <w:pPr>
      <w:spacing w:after="24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39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7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0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9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849434-DC18-46FC-AD08-0F184CCF1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843</TotalTime>
  <Pages>1</Pages>
  <Words>927</Words>
  <Characters>5289</Characters>
  <Application>Microsoft Office Word</Application>
  <DocSecurity>0</DocSecurity>
  <Lines>44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31</cp:revision>
  <dcterms:created xsi:type="dcterms:W3CDTF">2023-09-20T07:13:00Z</dcterms:created>
  <dcterms:modified xsi:type="dcterms:W3CDTF">2025-02-23T11:04:00Z</dcterms:modified>
</cp:coreProperties>
</file>