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 GODINA DIPLOMSKOG STUDIJA VIZUALNA UMJETNOST</w:t>
      </w: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CD4EB9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15522B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DD3681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15522B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DD3681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15522B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DD3681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15522B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27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DD3681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15522B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DD3681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15522B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29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DD3681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CD4EB9">
        <w:trPr>
          <w:trHeight w:val="328"/>
        </w:trPr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09306A" w:rsidTr="00CD4EB9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1B69D0" w:rsidRDefault="001B69D0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Pr="001976EC" w:rsidRDefault="0009306A" w:rsidP="009B602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D208FD" w:rsidRDefault="009B0DDB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MR: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GRAFIKA 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I 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D208FD" w:rsidRDefault="00D208FD" w:rsidP="00D208FD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14:00 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D208FD" w:rsidRDefault="00D208FD" w:rsidP="00D208F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  <w:t>3P, 1V</w:t>
            </w: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AC2A72" w:rsidRPr="007C3F60" w:rsidRDefault="00AC2A72" w:rsidP="00AC2A7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17</w:t>
            </w: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20</w:t>
            </w: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</w:t>
            </w:r>
            <w:r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AC2A72" w:rsidRPr="007C3F60" w:rsidRDefault="00AC2A72" w:rsidP="00AC2A7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KRITIKA I TEORIJA SUVREMENE UMJETNOSTI</w:t>
            </w:r>
          </w:p>
          <w:p w:rsidR="00AC2A72" w:rsidRDefault="00AC2A72" w:rsidP="00AC2A7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Prof.dr.sc. Krešimir Purgar</w:t>
            </w:r>
          </w:p>
          <w:p w:rsidR="00AC2A72" w:rsidRPr="007C3F60" w:rsidRDefault="00AC2A72" w:rsidP="00AC2A7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Predavaonica 3</w:t>
            </w:r>
            <w:r w:rsidR="0015522B">
              <w:rPr>
                <w:rFonts w:ascii="Arial" w:hAnsi="Arial" w:cs="Arial"/>
                <w:sz w:val="16"/>
                <w:szCs w:val="16"/>
                <w:lang w:val="nb-NO"/>
              </w:rPr>
              <w:t>2</w:t>
            </w:r>
            <w:bookmarkStart w:id="0" w:name="_GoBack"/>
            <w:bookmarkEnd w:id="0"/>
          </w:p>
          <w:p w:rsidR="00AC2A72" w:rsidRPr="007C3F60" w:rsidRDefault="00AC2A72" w:rsidP="00AC2A7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Pr="008E3AF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</w:t>
            </w:r>
            <w:r w:rsidR="002B4ACD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2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</w:t>
            </w:r>
            <w:r w:rsidR="002B4ACD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3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2P</w:t>
            </w:r>
            <w:r w:rsidR="002B4ACD">
              <w:rPr>
                <w:rFonts w:ascii="Arial" w:hAnsi="Arial" w:cs="Arial"/>
                <w:sz w:val="16"/>
                <w:szCs w:val="16"/>
                <w:lang w:val="it-IT"/>
              </w:rPr>
              <w:t>,2V</w:t>
            </w:r>
          </w:p>
          <w:p w:rsidR="0009306A" w:rsidRPr="00295CFE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 xml:space="preserve">   </w:t>
            </w:r>
          </w:p>
          <w:p w:rsidR="00D208FD" w:rsidRPr="001201A3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1201A3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00</w:t>
            </w:r>
          </w:p>
          <w:p w:rsidR="00D208FD" w:rsidRDefault="009B0DDB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MR: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/SLIKARSTVO IZBORNI MODUL I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09306A" w:rsidRPr="0059715F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2B4ACD" w:rsidRDefault="002B4ACD" w:rsidP="00544D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5C69EF" w:rsidRDefault="005C69EF" w:rsidP="00D208FD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F4E3D">
              <w:rPr>
                <w:rFonts w:ascii="Arial" w:hAnsi="Arial" w:cs="Arial"/>
                <w:color w:val="FF0000"/>
                <w:sz w:val="16"/>
                <w:szCs w:val="16"/>
              </w:rPr>
              <w:t>9:00 – 12:00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SUVREMENE </w:t>
            </w:r>
            <w:r w:rsidRPr="000F4E3D"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KIPARSKE TEHNOLOGIJE 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0F4E3D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0F4E3D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Škoro,umj.surad.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F4E3D">
              <w:rPr>
                <w:rFonts w:ascii="Arial" w:hAnsi="Arial" w:cs="Arial"/>
                <w:sz w:val="16"/>
                <w:szCs w:val="16"/>
                <w:lang w:val="es-ES"/>
              </w:rPr>
              <w:t>zgrada kiparstva,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 w:rsidRPr="000F4E3D">
              <w:rPr>
                <w:rFonts w:ascii="Arial" w:hAnsi="Arial" w:cs="Arial"/>
                <w:sz w:val="16"/>
                <w:szCs w:val="16"/>
                <w:lang w:val="es-ES"/>
              </w:rPr>
              <w:t>2P,2V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RPr="00C97867" w:rsidTr="00CD4EB9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  <w:p w:rsidR="0009306A" w:rsidRPr="00C97867" w:rsidRDefault="0009306A" w:rsidP="007C3F6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D208FD" w:rsidRDefault="009B0DDB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MR: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GRAFIKA I 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/GRAFIKA IZBORNI  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D208FD" w:rsidRDefault="00D208FD" w:rsidP="00D208FD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 w:rsidR="009B6021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6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 w:rsidR="009B6021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30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- 1</w:t>
            </w:r>
            <w:r w:rsidR="009B6021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9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 w:rsidR="009B6021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</w:p>
          <w:p w:rsidR="00D208FD" w:rsidRPr="009B6021" w:rsidRDefault="009B6021" w:rsidP="009B6021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9B6021">
              <w:rPr>
                <w:rFonts w:ascii="Arial" w:hAnsi="Arial" w:cs="Arial"/>
                <w:sz w:val="16"/>
                <w:szCs w:val="16"/>
                <w:lang w:val="it-IT"/>
              </w:rPr>
              <w:t>Jasmin Mišković, umj.surad.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09306A" w:rsidRPr="00291849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12:00 – 14:15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b/>
                <w:sz w:val="16"/>
                <w:szCs w:val="16"/>
                <w:lang w:val="pl-PL"/>
              </w:rPr>
              <w:t>3D TEHNOLOGIJE I VIRTUALNO MODELIRANJE II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pl-PL"/>
              </w:rPr>
              <w:t>Doc.art.Leo Vukelić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pl-PL"/>
              </w:rPr>
              <w:t>Tomislav Herega, ass.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pl-PL"/>
              </w:rPr>
              <w:t>2P,1V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pl-PL"/>
              </w:rPr>
              <w:t>P 31</w:t>
            </w:r>
          </w:p>
          <w:p w:rsidR="00627B52" w:rsidRPr="00CD4EB9" w:rsidRDefault="00627B52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12:00 – 16:00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b/>
                <w:sz w:val="16"/>
                <w:szCs w:val="16"/>
                <w:lang w:val="pl-PL"/>
              </w:rPr>
              <w:t>SITOTISAK I</w:t>
            </w:r>
            <w:r w:rsidR="007C3F60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sz w:val="16"/>
                <w:szCs w:val="16"/>
                <w:lang w:val="pl-PL"/>
              </w:rPr>
              <w:t>Krunoslav Dundović, umj.surad.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2</w:t>
            </w:r>
            <w:r w:rsidRPr="00627B52">
              <w:rPr>
                <w:rFonts w:ascii="Arial" w:hAnsi="Arial" w:cs="Arial"/>
                <w:sz w:val="16"/>
                <w:szCs w:val="16"/>
                <w:lang w:val="nb-NO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nb-NO"/>
              </w:rPr>
              <w:t>4</w:t>
            </w:r>
            <w:r w:rsidRPr="00627B52">
              <w:rPr>
                <w:rFonts w:ascii="Arial" w:hAnsi="Arial" w:cs="Arial"/>
                <w:sz w:val="16"/>
                <w:szCs w:val="16"/>
                <w:lang w:val="nb-NO"/>
              </w:rPr>
              <w:t>V</w:t>
            </w:r>
            <w:r w:rsidRPr="00627B52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CA5F3B" w:rsidRDefault="00CA5F3B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12:30 – 15:30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</w:t>
            </w:r>
            <w:r w:rsidR="007C3F60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 w:eastAsia="hr-HR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16:00 -19:45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MR:KIPARSTVO I</w:t>
            </w:r>
            <w:r w:rsidR="007C3F60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</w:t>
            </w:r>
            <w:r w:rsidR="007C3F60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09306A" w:rsidRPr="00C97867" w:rsidRDefault="0009306A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09306A" w:rsidTr="00CD4EB9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16:00 -19:00</w:t>
            </w:r>
            <w:r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hAnsi="Arial" w:cs="Arial"/>
                <w:b/>
                <w:sz w:val="16"/>
                <w:szCs w:val="16"/>
              </w:rPr>
              <w:t>ALTERNATIVNI FOTOGRAFSKI PROCESI II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Jasmin Mišković, umj.surad.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09306A" w:rsidRPr="00A64C76" w:rsidRDefault="0009306A" w:rsidP="009B602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I 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5C69EF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</w:p>
          <w:p w:rsidR="00DD3681" w:rsidRDefault="00DD3681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DD3681" w:rsidRPr="00CD4EB9" w:rsidRDefault="00DD3681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DD3681" w:rsidRPr="00CD4EB9" w:rsidRDefault="00DD3681" w:rsidP="00DD368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DD3681" w:rsidRPr="00CD4EB9" w:rsidRDefault="00DD3681" w:rsidP="00DD368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MR:SLIKARSTVO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II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DD3681" w:rsidRPr="00CD4EB9" w:rsidRDefault="00DD3681" w:rsidP="00DD368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DD3681" w:rsidRPr="00CD4EB9" w:rsidRDefault="00DD3681" w:rsidP="00DD368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DD3681" w:rsidRPr="00CD4EB9" w:rsidRDefault="00DD3681" w:rsidP="00DD368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CD4EB9">
        <w:tc>
          <w:tcPr>
            <w:tcW w:w="2464" w:type="dxa"/>
            <w:shd w:val="clear" w:color="auto" w:fill="auto"/>
            <w:vAlign w:val="center"/>
          </w:tcPr>
          <w:p w:rsidR="0009306A" w:rsidRDefault="0009306A" w:rsidP="007C3F6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2833BE" w:rsidRDefault="0009306A" w:rsidP="00DD368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DD3681" w:rsidRDefault="00DD3681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CD4EB9" w:rsidRPr="00CD4EB9" w:rsidTr="00C47DBC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lastRenderedPageBreak/>
              <w:t>PONEDJELJAK</w:t>
            </w:r>
          </w:p>
          <w:p w:rsidR="00CD4EB9" w:rsidRPr="00CD4EB9" w:rsidRDefault="0015522B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31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CD4EB9" w:rsidRPr="00CD4EB9" w:rsidRDefault="0015522B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CD4EB9" w:rsidRPr="00CD4EB9" w:rsidRDefault="0015522B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CD4EB9" w:rsidRPr="00CD4EB9" w:rsidRDefault="0015522B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CD4EB9" w:rsidRPr="00CD4EB9" w:rsidRDefault="0015522B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CD4EB9" w:rsidRPr="00CD4EB9" w:rsidRDefault="0015522B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DD3681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CD4EB9" w:rsidRPr="00CD4EB9" w:rsidTr="00C47DBC">
        <w:tc>
          <w:tcPr>
            <w:tcW w:w="14788" w:type="dxa"/>
            <w:gridSpan w:val="6"/>
            <w:shd w:val="clear" w:color="auto" w:fill="4F81BD"/>
            <w:vAlign w:val="center"/>
          </w:tcPr>
          <w:p w:rsidR="00CD4EB9" w:rsidRPr="00CD4EB9" w:rsidRDefault="00CD4EB9" w:rsidP="00CD4EB9">
            <w:pPr>
              <w:spacing w:after="0"/>
              <w:rPr>
                <w:rFonts w:ascii="Arial" w:eastAsia="ヒラギノ角ゴ Pro W3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D4EB9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hr-HR"/>
              </w:rPr>
              <w:t>TJEDAN B</w:t>
            </w:r>
          </w:p>
        </w:tc>
      </w:tr>
      <w:tr w:rsidR="00CD4EB9" w:rsidRPr="00CD4EB9" w:rsidTr="00C47DBC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284C5E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pl-PL" w:eastAsia="hr-HR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MR:GRAFIKA I</w:t>
            </w:r>
            <w:r w:rsidR="00284C5E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</w:t>
            </w:r>
            <w:r w:rsidR="00284C5E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14:00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</w:t>
            </w:r>
            <w:r w:rsidR="00284C5E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  <w:t>3P, 1V</w:t>
            </w:r>
          </w:p>
          <w:p w:rsidR="00CD4EB9" w:rsidRPr="00CD4EB9" w:rsidRDefault="00CD4EB9" w:rsidP="00CD4EB9">
            <w:pPr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</w:t>
            </w:r>
            <w:r w:rsidR="005C69EF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2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</w:t>
            </w:r>
            <w:r w:rsidR="005C69EF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3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 w:rsidRPr="00CD4EB9">
              <w:rPr>
                <w:rFonts w:ascii="Arial" w:hAnsi="Arial" w:cs="Arial"/>
                <w:sz w:val="16"/>
                <w:szCs w:val="16"/>
                <w:lang w:val="it-IT" w:eastAsia="hr-HR"/>
              </w:rPr>
              <w:t xml:space="preserve"> Predavaonica 31 i prostori multimedije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 w:eastAsia="hr-HR"/>
              </w:rPr>
              <w:t>2P</w:t>
            </w:r>
            <w:r w:rsidR="005C69EF">
              <w:rPr>
                <w:rFonts w:ascii="Arial" w:hAnsi="Arial" w:cs="Arial"/>
                <w:sz w:val="16"/>
                <w:szCs w:val="16"/>
                <w:lang w:val="it-IT" w:eastAsia="hr-HR"/>
              </w:rPr>
              <w:t>,2V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 xml:space="preserve">  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MR:SLIKARSTVO 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I /SLIKARSTVO IZBORNI MODUL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CD4EB9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  <w:t>________________________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17: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15 - 18:45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UMJETNOST DANAS I</w:t>
            </w:r>
            <w:r w:rsidR="00C47DBC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>Karmela Puljiz, predavač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  <w:t>Zgrada rektorata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  <w:t>Trg sv.Trojstva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  <w:t>P18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</w:rPr>
              <w:t>2S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0F4E3D" w:rsidRPr="00CD4EB9" w:rsidRDefault="000F4E3D" w:rsidP="000F4E3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0F4E3D" w:rsidRPr="00CD4EB9" w:rsidRDefault="000F4E3D" w:rsidP="000F4E3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MR:GRAFIKA 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I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/GRAFIKA IZBORNI 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0F4E3D" w:rsidRPr="00CD4EB9" w:rsidRDefault="000F4E3D" w:rsidP="000F4E3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0F4E3D" w:rsidRPr="00CD4EB9" w:rsidRDefault="000F4E3D" w:rsidP="000F4E3D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0F4E3D" w:rsidRPr="00CD4EB9" w:rsidRDefault="000F4E3D" w:rsidP="000F4E3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F4E3D">
              <w:rPr>
                <w:rFonts w:ascii="Arial" w:hAnsi="Arial" w:cs="Arial"/>
                <w:color w:val="FF0000"/>
                <w:sz w:val="16"/>
                <w:szCs w:val="16"/>
              </w:rPr>
              <w:t>9:00 – 12:00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SUVREMENE </w:t>
            </w:r>
            <w:r w:rsidRPr="000F4E3D"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KIPARSKE TEHNOLOGIJE 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0F4E3D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0F4E3D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Škoro,umj.surad.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F4E3D">
              <w:rPr>
                <w:rFonts w:ascii="Arial" w:hAnsi="Arial" w:cs="Arial"/>
                <w:sz w:val="16"/>
                <w:szCs w:val="16"/>
                <w:lang w:val="es-ES"/>
              </w:rPr>
              <w:t>zgrada kiparstva,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 w:rsidRPr="000F4E3D">
              <w:rPr>
                <w:rFonts w:ascii="Arial" w:hAnsi="Arial" w:cs="Arial"/>
                <w:sz w:val="16"/>
                <w:szCs w:val="16"/>
                <w:lang w:val="es-ES"/>
              </w:rPr>
              <w:t>2P,2V</w:t>
            </w:r>
          </w:p>
          <w:p w:rsidR="00CA5F3B" w:rsidRPr="00CD4EB9" w:rsidRDefault="00CA5F3B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</w:p>
          <w:p w:rsidR="000F4E3D" w:rsidRDefault="000F4E3D" w:rsidP="00C47DB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12:00 – 14:15</w:t>
            </w: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b/>
                <w:sz w:val="16"/>
                <w:szCs w:val="16"/>
                <w:lang w:val="pl-PL"/>
              </w:rPr>
              <w:t>3D TEHNOLOGIJE I VIRTUALNO MODELIRANJE II</w:t>
            </w: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pl-PL"/>
              </w:rPr>
              <w:t>Doc.art.Leo Vukelić</w:t>
            </w: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pl-PL"/>
              </w:rPr>
              <w:t>Tomislav Herega, ass.</w:t>
            </w: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pl-PL"/>
              </w:rPr>
              <w:t>2P,1V</w:t>
            </w:r>
          </w:p>
          <w:p w:rsidR="00C47DBC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pl-PL"/>
              </w:rPr>
              <w:t>P 31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12:00 – 16:00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SITOTISAK 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 w:rsidRPr="00627B52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sz w:val="16"/>
                <w:szCs w:val="16"/>
                <w:lang w:val="pl-PL"/>
              </w:rPr>
              <w:t>Krunoslav Dundović, umj.surad.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2</w:t>
            </w:r>
            <w:r w:rsidRPr="00627B52">
              <w:rPr>
                <w:rFonts w:ascii="Arial" w:hAnsi="Arial" w:cs="Arial"/>
                <w:sz w:val="16"/>
                <w:szCs w:val="16"/>
                <w:lang w:val="nb-NO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nb-NO"/>
              </w:rPr>
              <w:t>4</w:t>
            </w:r>
            <w:r w:rsidRPr="00627B52">
              <w:rPr>
                <w:rFonts w:ascii="Arial" w:hAnsi="Arial" w:cs="Arial"/>
                <w:sz w:val="16"/>
                <w:szCs w:val="16"/>
                <w:lang w:val="nb-NO"/>
              </w:rPr>
              <w:t>V</w:t>
            </w:r>
            <w:r w:rsidRPr="00627B52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12:30 – 15:30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C47DBC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7C3F60" w:rsidRPr="007C3F60" w:rsidRDefault="00CD4EB9" w:rsidP="007C3F6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</w:t>
            </w:r>
            <w:r w:rsidR="007C3F60"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16:00 -19:00</w:t>
            </w:r>
            <w:r w:rsidR="007C3F60"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hAnsi="Arial" w:cs="Arial"/>
                <w:b/>
                <w:sz w:val="16"/>
                <w:szCs w:val="16"/>
              </w:rPr>
              <w:t>ALTERNATIVNI FOTOGRAFSKI PROCESI II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Jasmin Mišković, umj.surad.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14:00 - 17:00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 xml:space="preserve">UMJETNOST DANAS </w:t>
            </w:r>
            <w:r w:rsidR="00C47DBC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I</w:t>
            </w:r>
            <w:r w:rsidRPr="00CD4EB9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>Karmela Puljiz, predavač</w:t>
            </w:r>
          </w:p>
          <w:p w:rsidR="00CD4EB9" w:rsidRPr="00CD4EB9" w:rsidRDefault="00CD4EB9" w:rsidP="00CD4E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Zgrada rektorata</w:t>
            </w:r>
          </w:p>
          <w:p w:rsidR="00CD4EB9" w:rsidRPr="00CD4EB9" w:rsidRDefault="00CD4EB9" w:rsidP="00CD4E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Trg sv.Trojstva</w:t>
            </w:r>
          </w:p>
          <w:p w:rsidR="00CD4EB9" w:rsidRPr="00CD4EB9" w:rsidRDefault="00CD4EB9" w:rsidP="00CD4E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P18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</w:rPr>
              <w:t>4P</w:t>
            </w: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47DBC" w:rsidRDefault="00C47DBC" w:rsidP="00C47DB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16:30 - 19:30</w:t>
            </w:r>
          </w:p>
          <w:p w:rsidR="00C47DBC" w:rsidRDefault="00C47DBC" w:rsidP="00C47DB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GRAFIČKE TEHNIKE II</w:t>
            </w:r>
          </w:p>
          <w:p w:rsidR="00C47DBC" w:rsidRPr="009B6021" w:rsidRDefault="00C47DBC" w:rsidP="00C47DBC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9B6021">
              <w:rPr>
                <w:rFonts w:ascii="Arial" w:hAnsi="Arial" w:cs="Arial"/>
                <w:sz w:val="16"/>
                <w:szCs w:val="16"/>
                <w:lang w:val="it-IT"/>
              </w:rPr>
              <w:t>Jasmin Mišković, umj.surad.</w:t>
            </w:r>
          </w:p>
          <w:p w:rsidR="00C47DBC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C47DBC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D4EB9">
              <w:rPr>
                <w:rFonts w:ascii="Arial" w:hAnsi="Arial" w:cs="Arial"/>
                <w:sz w:val="16"/>
                <w:szCs w:val="16"/>
              </w:rPr>
              <w:t xml:space="preserve"> _________________________</w:t>
            </w:r>
          </w:p>
          <w:p w:rsidR="00DC5EE3" w:rsidRDefault="00CD4EB9" w:rsidP="00C47DB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CD4EB9" w:rsidRPr="00DC5EE3" w:rsidRDefault="00CD4EB9" w:rsidP="00DC5EE3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I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I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C47DBC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7C3F60">
            <w:pPr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284C5E" w:rsidRPr="007C3F60" w:rsidRDefault="00284C5E" w:rsidP="00284C5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17</w:t>
            </w: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20</w:t>
            </w: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</w:t>
            </w:r>
            <w:r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284C5E" w:rsidRPr="007C3F60" w:rsidRDefault="00284C5E" w:rsidP="00284C5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KRITIKA I TEORIJA SUVREMENE UMJETNOSTI</w:t>
            </w:r>
          </w:p>
          <w:p w:rsidR="00284C5E" w:rsidRDefault="00284C5E" w:rsidP="00284C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Prof.dr.sc. Krešimir Purgar</w:t>
            </w:r>
          </w:p>
          <w:p w:rsidR="00284C5E" w:rsidRPr="007C3F60" w:rsidRDefault="00284C5E" w:rsidP="00284C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Predavaonica 3</w:t>
            </w:r>
            <w:r w:rsidR="0015522B">
              <w:rPr>
                <w:rFonts w:ascii="Arial" w:hAnsi="Arial" w:cs="Arial"/>
                <w:sz w:val="16"/>
                <w:szCs w:val="16"/>
                <w:lang w:val="nb-NO"/>
              </w:rPr>
              <w:t>2</w:t>
            </w:r>
          </w:p>
          <w:p w:rsidR="00284C5E" w:rsidRPr="007C3F60" w:rsidRDefault="00284C5E" w:rsidP="00284C5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MR:SLIKARSTVO 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 w:rsidR="00DC5EE3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I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C47DBC">
        <w:trPr>
          <w:trHeight w:val="1250"/>
        </w:trPr>
        <w:tc>
          <w:tcPr>
            <w:tcW w:w="2464" w:type="dxa"/>
            <w:vMerge w:val="restart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  <w:p w:rsidR="00CD4EB9" w:rsidRPr="00CD4EB9" w:rsidRDefault="00CD4EB9" w:rsidP="00CD4EB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  <w:r w:rsidRPr="00CD4EB9"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  <w:t xml:space="preserve"> 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</w:tr>
      <w:tr w:rsidR="00CD4EB9" w:rsidRPr="00CD4EB9" w:rsidTr="00C47DBC">
        <w:tc>
          <w:tcPr>
            <w:tcW w:w="2464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nb-NO" w:eastAsia="hr-HR"/>
              </w:rPr>
            </w:pPr>
          </w:p>
        </w:tc>
        <w:tc>
          <w:tcPr>
            <w:tcW w:w="2465" w:type="dxa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</w:tbl>
    <w:p w:rsidR="00CD4EB9" w:rsidRPr="00CD4EB9" w:rsidRDefault="00CD4EB9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p w:rsidR="00CD4EB9" w:rsidRPr="00CD4EB9" w:rsidRDefault="00CD4EB9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C69EF" w:rsidRDefault="005C69EF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3484C" w:rsidRDefault="0013484C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47DBC" w:rsidRDefault="00C47DBC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47DBC" w:rsidRDefault="00C47DBC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47DBC" w:rsidRDefault="00C47DBC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47DBC" w:rsidRDefault="00C47DBC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47DBC" w:rsidRDefault="00C47DBC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lastRenderedPageBreak/>
        <w:t>RASPORED, II GODINA DIPLOMSKOG STUDIJA VIZUALNA UMJETNOST</w:t>
      </w: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CD4EB9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15522B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DD3681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15522B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DD3681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15522B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DD3681">
              <w:rPr>
                <w:rFonts w:ascii="Arial" w:eastAsia="Calibri" w:hAnsi="Arial" w:cs="Arial"/>
                <w:b/>
                <w:sz w:val="16"/>
                <w:szCs w:val="16"/>
              </w:rPr>
              <w:t xml:space="preserve"> 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15522B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27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DD3681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15522B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DD3681">
              <w:rPr>
                <w:rFonts w:ascii="Arial" w:eastAsia="Calibri" w:hAnsi="Arial" w:cs="Arial"/>
                <w:b/>
                <w:sz w:val="16"/>
                <w:szCs w:val="16"/>
              </w:rPr>
              <w:t xml:space="preserve"> 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15522B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29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DD3681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CD4EB9"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09306A" w:rsidTr="00CD4EB9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592D90" w:rsidRPr="007C3F60" w:rsidRDefault="00592D90" w:rsidP="00592D9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</w:t>
            </w: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2</w:t>
            </w: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</w:t>
            </w:r>
            <w:r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592D90" w:rsidRPr="007C3F60" w:rsidRDefault="00592D90" w:rsidP="00592D9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UMJETNIČKO-TEORIJSKO ISTRAŽIVANJE</w:t>
            </w:r>
          </w:p>
          <w:p w:rsidR="00592D90" w:rsidRDefault="00592D90" w:rsidP="00592D9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dr.sc. Igor Loinjak, pred.</w:t>
            </w:r>
          </w:p>
          <w:p w:rsidR="00592D90" w:rsidRPr="007C3F60" w:rsidRDefault="00592D90" w:rsidP="00592D9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4</w:t>
            </w: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V</w:t>
            </w:r>
          </w:p>
          <w:p w:rsidR="0009306A" w:rsidRPr="001976EC" w:rsidRDefault="0009306A" w:rsidP="007254BB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MR:GRAFIKA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/GRAFIKA IZBORNI 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3P, 1V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A64AF" w:rsidRDefault="00EA64AF" w:rsidP="00EA64AF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Pr="00960E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14:00 -17:45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MR:SLIKARSTVO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 Miran Blažek,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1. kat likovne zgrade</w:t>
            </w:r>
          </w:p>
          <w:p w:rsidR="005C69EF" w:rsidRPr="00CD4EB9" w:rsidRDefault="005C69EF" w:rsidP="005C69E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sz w:val="16"/>
                <w:szCs w:val="16"/>
                <w:lang w:val="pl-PL" w:eastAsia="hr-HR"/>
              </w:rPr>
              <w:t>4P,1V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4472C4"/>
                <w:sz w:val="16"/>
                <w:szCs w:val="16"/>
                <w:lang w:val="pl-PL"/>
              </w:rPr>
            </w:pPr>
          </w:p>
          <w:p w:rsidR="0009306A" w:rsidRPr="0059715F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D208F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09306A" w:rsidRDefault="0009306A" w:rsidP="005C69E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544D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0A59B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RPr="00C97867" w:rsidTr="00CD4EB9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16:00 -19:00</w:t>
            </w:r>
            <w:r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hAnsi="Arial" w:cs="Arial"/>
                <w:b/>
                <w:sz w:val="16"/>
                <w:szCs w:val="16"/>
              </w:rPr>
              <w:t>ALTERNATIVNI FOTOGRAFSKI PROCESI II</w:t>
            </w: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Jasmin Mišković, umj.surad.</w:t>
            </w: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09306A" w:rsidRPr="00C97867" w:rsidRDefault="0009306A" w:rsidP="009B0DDB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Pr="008511AA" w:rsidRDefault="0009306A" w:rsidP="00592D9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de-DE"/>
              </w:rPr>
            </w:pP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MR:GRAFIKA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EA64AF" w:rsidRDefault="00EA64AF" w:rsidP="00EA64AF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47DBC" w:rsidRDefault="00C47DBC" w:rsidP="00C47DB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16:30 - 19:30</w:t>
            </w:r>
          </w:p>
          <w:p w:rsidR="00C47DBC" w:rsidRDefault="00C47DBC" w:rsidP="00C47DB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GRAFIČKE TEHNIKE IV</w:t>
            </w:r>
          </w:p>
          <w:p w:rsidR="00C47DBC" w:rsidRPr="009B6021" w:rsidRDefault="00C47DBC" w:rsidP="00C47DBC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9B6021">
              <w:rPr>
                <w:rFonts w:ascii="Arial" w:hAnsi="Arial" w:cs="Arial"/>
                <w:sz w:val="16"/>
                <w:szCs w:val="16"/>
                <w:lang w:val="it-IT"/>
              </w:rPr>
              <w:t>Jasmin Mišković, umj.surad.</w:t>
            </w:r>
          </w:p>
          <w:p w:rsidR="00C47DBC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09306A" w:rsidRPr="008249FB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09306A" w:rsidRPr="00291849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16:00 -19:45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MR:KIPARSTVO I</w:t>
            </w:r>
            <w:r w:rsidR="003A569D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</w:t>
            </w:r>
            <w:r w:rsidR="003A569D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E14020" w:rsidRDefault="00E14020" w:rsidP="00E140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Pr="00C97867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09306A" w:rsidTr="00CD4EB9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09306A" w:rsidRPr="00A64C76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C47DB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MR:SLIKARSTVO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09306A" w:rsidRDefault="0009306A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CD4EB9"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09306A" w:rsidRDefault="0009306A" w:rsidP="006413A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</w:p>
        </w:tc>
        <w:tc>
          <w:tcPr>
            <w:tcW w:w="2465" w:type="dxa"/>
            <w:vAlign w:val="center"/>
          </w:tcPr>
          <w:p w:rsidR="00544DA4" w:rsidRDefault="00544DA4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FA3420" w:rsidRPr="008C4016" w:rsidRDefault="00FA3420" w:rsidP="00FA342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C401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FA3420" w:rsidRPr="008C4016" w:rsidRDefault="00FA3420" w:rsidP="00FA342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544DA4" w:rsidRDefault="00544DA4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MR:KIPARSTVO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09306A" w:rsidRPr="002833BE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           </w:t>
            </w: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D4EB9" w:rsidRDefault="00CD4EB9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D4EB9" w:rsidRPr="00CD4EB9" w:rsidRDefault="00CD4EB9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CD4EB9" w:rsidRPr="00CD4EB9" w:rsidTr="00C47DBC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lastRenderedPageBreak/>
              <w:t>PONEDJELJAK</w:t>
            </w:r>
          </w:p>
          <w:p w:rsidR="00CD4EB9" w:rsidRPr="00CD4EB9" w:rsidRDefault="0015522B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31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DD3681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CD4EB9" w:rsidRPr="00CD4EB9" w:rsidRDefault="0015522B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CD4EB9" w:rsidRPr="00CD4EB9" w:rsidRDefault="0015522B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CD4EB9" w:rsidRPr="00CD4EB9" w:rsidRDefault="0015522B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CD4EB9" w:rsidRPr="00CD4EB9" w:rsidRDefault="0015522B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CD4EB9" w:rsidRPr="00CD4EB9" w:rsidRDefault="0015522B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DD3681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CD4EB9" w:rsidRPr="00CD4EB9" w:rsidTr="00C47DBC">
        <w:tc>
          <w:tcPr>
            <w:tcW w:w="14788" w:type="dxa"/>
            <w:gridSpan w:val="6"/>
            <w:shd w:val="clear" w:color="auto" w:fill="4F81BD"/>
            <w:vAlign w:val="center"/>
          </w:tcPr>
          <w:p w:rsidR="00CD4EB9" w:rsidRPr="00CD4EB9" w:rsidRDefault="00CD4EB9" w:rsidP="00CD4EB9">
            <w:pPr>
              <w:spacing w:after="0"/>
              <w:rPr>
                <w:rFonts w:ascii="Arial" w:eastAsia="ヒラギノ角ゴ Pro W3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D4EB9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hr-HR"/>
              </w:rPr>
              <w:t>TJEDAN B</w:t>
            </w:r>
          </w:p>
        </w:tc>
      </w:tr>
      <w:tr w:rsidR="00CD4EB9" w:rsidRPr="00CD4EB9" w:rsidTr="00C47DBC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15522B" w:rsidRPr="007C3F60" w:rsidRDefault="0015522B" w:rsidP="00155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</w:t>
            </w: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2</w:t>
            </w: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</w:t>
            </w:r>
            <w:r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15522B" w:rsidRPr="007C3F60" w:rsidRDefault="0015522B" w:rsidP="00155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UMJETNIČKO-TEORIJSKO ISTRAŽIVANJE</w:t>
            </w:r>
          </w:p>
          <w:p w:rsidR="0015522B" w:rsidRDefault="0015522B" w:rsidP="00155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dr.sc. Igor Loinjak, pred.</w:t>
            </w:r>
          </w:p>
          <w:p w:rsidR="0015522B" w:rsidRPr="007C3F60" w:rsidRDefault="0015522B" w:rsidP="0015522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4</w:t>
            </w: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V</w:t>
            </w:r>
          </w:p>
          <w:p w:rsidR="002140E6" w:rsidRPr="002140E6" w:rsidRDefault="002140E6" w:rsidP="002140E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</w:p>
          <w:p w:rsidR="002140E6" w:rsidRPr="002140E6" w:rsidRDefault="002140E6" w:rsidP="002140E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MR:GRAFIKA I</w:t>
            </w:r>
            <w:r w:rsidR="003A569D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/GRAFIKA IZBORNI  I</w:t>
            </w:r>
            <w:r w:rsidR="003A569D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3P, 1V</w:t>
            </w:r>
            <w:r w:rsidRPr="00CD4EB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63EB8" w:rsidRPr="007C3F60" w:rsidRDefault="00063EB8" w:rsidP="00063EB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16:00 -19:00</w:t>
            </w:r>
            <w:r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063EB8" w:rsidRPr="007C3F60" w:rsidRDefault="00063EB8" w:rsidP="00063EB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hAnsi="Arial" w:cs="Arial"/>
                <w:b/>
                <w:sz w:val="16"/>
                <w:szCs w:val="16"/>
              </w:rPr>
              <w:t>ALTERNATIVNI FOTOGRAFSKI PROCESI II</w:t>
            </w:r>
          </w:p>
          <w:p w:rsidR="00063EB8" w:rsidRPr="007C3F60" w:rsidRDefault="00063EB8" w:rsidP="00063EB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063EB8" w:rsidRPr="007C3F60" w:rsidRDefault="00063EB8" w:rsidP="00063EB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Jasmin Mišković, umj.surad.</w:t>
            </w:r>
          </w:p>
          <w:p w:rsidR="00063EB8" w:rsidRPr="007C3F60" w:rsidRDefault="00063EB8" w:rsidP="00063EB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063EB8" w:rsidRPr="007C3F60" w:rsidRDefault="00063EB8" w:rsidP="00063EB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063EB8" w:rsidRPr="00CD4EB9" w:rsidRDefault="00063EB8" w:rsidP="00063EB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MR:SLIKARSTVO I</w:t>
            </w:r>
            <w:r w:rsidR="003A569D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 Miran Blažek,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1. kat likovne zgrade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sz w:val="16"/>
                <w:szCs w:val="16"/>
                <w:lang w:val="pl-PL" w:eastAsia="hr-HR"/>
              </w:rPr>
              <w:t>4P,1V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  <w:t>________________________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CD4EB9" w:rsidRPr="00CD4EB9" w:rsidRDefault="00CD4EB9" w:rsidP="003A569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C47DBC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3A569D" w:rsidRPr="007C3F60" w:rsidRDefault="003A569D" w:rsidP="003A569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16:00 -19:00</w:t>
            </w:r>
            <w:r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3A569D" w:rsidRPr="007C3F60" w:rsidRDefault="003A569D" w:rsidP="003A569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hAnsi="Arial" w:cs="Arial"/>
                <w:b/>
                <w:sz w:val="16"/>
                <w:szCs w:val="16"/>
              </w:rPr>
              <w:t>ALTERNATIVNI FOTOGRAFSKI PROCESI II</w:t>
            </w:r>
          </w:p>
          <w:p w:rsidR="003A569D" w:rsidRPr="007C3F60" w:rsidRDefault="003A569D" w:rsidP="003A569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3A569D" w:rsidRPr="007C3F60" w:rsidRDefault="003A569D" w:rsidP="003A569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Jasmin Mišković, umj.surad.</w:t>
            </w:r>
          </w:p>
          <w:p w:rsidR="003A569D" w:rsidRPr="007C3F60" w:rsidRDefault="003A569D" w:rsidP="003A569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3A569D" w:rsidRPr="007C3F60" w:rsidRDefault="003A569D" w:rsidP="003A569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A569D" w:rsidRPr="00CD4EB9" w:rsidRDefault="003A569D" w:rsidP="0015522B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MR:GRAFIKA I</w:t>
            </w:r>
            <w:r w:rsidR="003A569D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V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3P, 1V</w:t>
            </w:r>
          </w:p>
          <w:p w:rsidR="003A569D" w:rsidRPr="00CD4EB9" w:rsidRDefault="003A569D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3A569D" w:rsidRDefault="003A569D" w:rsidP="003A569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16:30 - 19:30</w:t>
            </w:r>
          </w:p>
          <w:p w:rsidR="003A569D" w:rsidRDefault="003A569D" w:rsidP="003A569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GRAFIČKE TEHNIKE IV</w:t>
            </w:r>
          </w:p>
          <w:p w:rsidR="003A569D" w:rsidRPr="009B6021" w:rsidRDefault="003A569D" w:rsidP="003A569D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9B6021">
              <w:rPr>
                <w:rFonts w:ascii="Arial" w:hAnsi="Arial" w:cs="Arial"/>
                <w:sz w:val="16"/>
                <w:szCs w:val="16"/>
                <w:lang w:val="it-IT"/>
              </w:rPr>
              <w:t>Jasmin Mišković, umj.surad.</w:t>
            </w:r>
          </w:p>
          <w:p w:rsidR="003A569D" w:rsidRDefault="003A569D" w:rsidP="003A569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3A569D" w:rsidRPr="008249FB" w:rsidRDefault="003A569D" w:rsidP="003A569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D4EB9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:rsidR="00CD4EB9" w:rsidRPr="00CD4EB9" w:rsidRDefault="00CD4EB9" w:rsidP="00CD4EB9">
            <w:pP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MR:SLIKARSTVO I</w:t>
            </w:r>
            <w:r w:rsidR="003A569D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MR:KIPARSTVO I</w:t>
            </w:r>
            <w:r w:rsidR="003A569D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</w:t>
            </w:r>
            <w:r w:rsidR="003A569D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C47DBC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MR:KIPARSTVO I</w:t>
            </w:r>
            <w:r w:rsidR="003A569D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34F2D" w:rsidRDefault="00134F2D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7254BB" w:rsidRDefault="007254BB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7254BB" w:rsidRDefault="007254BB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7254BB" w:rsidRDefault="007254BB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/>
    <w:sectPr w:rsidR="0009306A" w:rsidSect="0009306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6A"/>
    <w:rsid w:val="000317C0"/>
    <w:rsid w:val="00063EB8"/>
    <w:rsid w:val="0009306A"/>
    <w:rsid w:val="000A59B6"/>
    <w:rsid w:val="000F4E3D"/>
    <w:rsid w:val="0013484C"/>
    <w:rsid w:val="00134F2D"/>
    <w:rsid w:val="0015522B"/>
    <w:rsid w:val="001663A4"/>
    <w:rsid w:val="00172856"/>
    <w:rsid w:val="001B69D0"/>
    <w:rsid w:val="002140E6"/>
    <w:rsid w:val="00245933"/>
    <w:rsid w:val="00264DD5"/>
    <w:rsid w:val="00284C5E"/>
    <w:rsid w:val="00297298"/>
    <w:rsid w:val="002B4ACD"/>
    <w:rsid w:val="003023D1"/>
    <w:rsid w:val="00315293"/>
    <w:rsid w:val="003756F6"/>
    <w:rsid w:val="00381BDC"/>
    <w:rsid w:val="003A569D"/>
    <w:rsid w:val="00406C97"/>
    <w:rsid w:val="00490590"/>
    <w:rsid w:val="00544DA4"/>
    <w:rsid w:val="00592D90"/>
    <w:rsid w:val="005C09E5"/>
    <w:rsid w:val="005C69EF"/>
    <w:rsid w:val="00627B52"/>
    <w:rsid w:val="006413A0"/>
    <w:rsid w:val="00680880"/>
    <w:rsid w:val="007254BB"/>
    <w:rsid w:val="007621E8"/>
    <w:rsid w:val="007C3F60"/>
    <w:rsid w:val="008104C2"/>
    <w:rsid w:val="00815ACC"/>
    <w:rsid w:val="00941F5D"/>
    <w:rsid w:val="009866BA"/>
    <w:rsid w:val="009B0DDB"/>
    <w:rsid w:val="009B6021"/>
    <w:rsid w:val="00AC2A72"/>
    <w:rsid w:val="00BF7312"/>
    <w:rsid w:val="00C122E8"/>
    <w:rsid w:val="00C47DBC"/>
    <w:rsid w:val="00C5198F"/>
    <w:rsid w:val="00C85991"/>
    <w:rsid w:val="00CA5F3B"/>
    <w:rsid w:val="00CD49CA"/>
    <w:rsid w:val="00CD4EB9"/>
    <w:rsid w:val="00D208FD"/>
    <w:rsid w:val="00D77132"/>
    <w:rsid w:val="00D977FF"/>
    <w:rsid w:val="00DC5EE3"/>
    <w:rsid w:val="00DD3681"/>
    <w:rsid w:val="00E14020"/>
    <w:rsid w:val="00E455B2"/>
    <w:rsid w:val="00E874A1"/>
    <w:rsid w:val="00EA64AF"/>
    <w:rsid w:val="00EC598F"/>
    <w:rsid w:val="00F24510"/>
    <w:rsid w:val="00FA3420"/>
    <w:rsid w:val="00FA6A62"/>
    <w:rsid w:val="00FD65DB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F3B2"/>
  <w15:chartTrackingRefBased/>
  <w15:docId w15:val="{2EBE1740-03DF-4B80-BD48-39E14D35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06A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09306A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AC56C-22A5-4C45-A73A-ACC4721BE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38</cp:revision>
  <dcterms:created xsi:type="dcterms:W3CDTF">2023-09-20T07:13:00Z</dcterms:created>
  <dcterms:modified xsi:type="dcterms:W3CDTF">2025-03-20T19:12:00Z</dcterms:modified>
</cp:coreProperties>
</file>