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AE2B2" w14:textId="77777777" w:rsidR="004E36DF" w:rsidRDefault="004E36DF" w:rsidP="00E73E4B">
      <w:pPr>
        <w:rPr>
          <w:rFonts w:ascii="Helvetica Neue" w:eastAsia="Times New Roman" w:hAnsi="Helvetica Neue" w:cs="Times New Roman"/>
          <w:color w:val="333333"/>
          <w:sz w:val="21"/>
          <w:szCs w:val="21"/>
        </w:rPr>
      </w:pPr>
    </w:p>
    <w:tbl>
      <w:tblPr>
        <w:tblStyle w:val="TableGrid"/>
        <w:tblW w:w="9516" w:type="dxa"/>
        <w:tblInd w:w="-161" w:type="dxa"/>
        <w:tblLook w:val="04A0" w:firstRow="1" w:lastRow="0" w:firstColumn="1" w:lastColumn="0" w:noHBand="0" w:noVBand="1"/>
      </w:tblPr>
      <w:tblGrid>
        <w:gridCol w:w="3700"/>
        <w:gridCol w:w="5816"/>
      </w:tblGrid>
      <w:tr w:rsidR="004B52F0" w:rsidRPr="00DE7C95" w14:paraId="65692639" w14:textId="6C1E5FD8" w:rsidTr="00221AB7">
        <w:tc>
          <w:tcPr>
            <w:tcW w:w="3700" w:type="dxa"/>
            <w:shd w:val="solid" w:color="FFE599" w:themeColor="accent4" w:themeTint="66" w:fill="auto"/>
          </w:tcPr>
          <w:p w14:paraId="72A95685" w14:textId="1483D910" w:rsidR="004B52F0" w:rsidRPr="00DE7C95" w:rsidRDefault="00B41FF1" w:rsidP="00496AC3">
            <w:pPr>
              <w:spacing w:before="60" w:after="60"/>
              <w:rPr>
                <w:rFonts w:ascii="Calibri" w:eastAsia="Times New Roman" w:hAnsi="Calibri" w:cs="Calibri"/>
                <w:b/>
                <w:bCs/>
                <w:color w:val="333333"/>
                <w:sz w:val="20"/>
                <w:szCs w:val="20"/>
              </w:rPr>
            </w:pPr>
            <w:r w:rsidRPr="00DE7C95">
              <w:rPr>
                <w:rFonts w:ascii="Calibri" w:eastAsia="Times New Roman" w:hAnsi="Calibri" w:cs="Calibri"/>
                <w:b/>
                <w:bCs/>
                <w:color w:val="333333"/>
                <w:sz w:val="20"/>
                <w:szCs w:val="20"/>
              </w:rPr>
              <w:t>ime i prezime</w:t>
            </w:r>
          </w:p>
        </w:tc>
        <w:tc>
          <w:tcPr>
            <w:tcW w:w="5816" w:type="dxa"/>
            <w:shd w:val="solid" w:color="FFE599" w:themeColor="accent4" w:themeTint="66" w:fill="auto"/>
          </w:tcPr>
          <w:p w14:paraId="644FCC17" w14:textId="67A00A50" w:rsidR="004B52F0" w:rsidRPr="00DE7C95" w:rsidRDefault="00572DFE" w:rsidP="00496AC3">
            <w:pPr>
              <w:spacing w:before="60" w:after="60"/>
              <w:rPr>
                <w:rFonts w:ascii="Calibri" w:eastAsia="Times New Roman" w:hAnsi="Calibri" w:cs="Calibri"/>
                <w:color w:val="333333"/>
                <w:sz w:val="20"/>
                <w:szCs w:val="20"/>
              </w:rPr>
            </w:pPr>
            <w:r>
              <w:rPr>
                <w:rFonts w:ascii="Calibri" w:eastAsia="Times New Roman" w:hAnsi="Calibri" w:cs="Calibri"/>
                <w:color w:val="333333"/>
                <w:sz w:val="20"/>
                <w:szCs w:val="20"/>
              </w:rPr>
              <w:t>Selena Andrić</w:t>
            </w:r>
          </w:p>
        </w:tc>
      </w:tr>
      <w:tr w:rsidR="004B52F0" w:rsidRPr="00DE7C95" w14:paraId="3C69D35B" w14:textId="64557A7A" w:rsidTr="00221AB7">
        <w:tc>
          <w:tcPr>
            <w:tcW w:w="3700" w:type="dxa"/>
          </w:tcPr>
          <w:p w14:paraId="0DEC46EE" w14:textId="0A8AF5F3" w:rsidR="004B52F0" w:rsidRPr="00DE7C95" w:rsidRDefault="00B41FF1" w:rsidP="00496AC3">
            <w:pPr>
              <w:spacing w:before="60" w:after="60"/>
              <w:rPr>
                <w:rFonts w:ascii="Calibri" w:eastAsia="Times New Roman" w:hAnsi="Calibri" w:cs="Calibri"/>
                <w:color w:val="333333"/>
                <w:sz w:val="20"/>
                <w:szCs w:val="20"/>
              </w:rPr>
            </w:pPr>
            <w:r w:rsidRPr="00DE7C95">
              <w:rPr>
                <w:rFonts w:ascii="Calibri" w:eastAsia="Times New Roman" w:hAnsi="Calibri" w:cs="Calibri"/>
                <w:color w:val="333333"/>
                <w:sz w:val="20"/>
                <w:szCs w:val="20"/>
              </w:rPr>
              <w:t>akademski stupanj</w:t>
            </w:r>
          </w:p>
        </w:tc>
        <w:tc>
          <w:tcPr>
            <w:tcW w:w="5816" w:type="dxa"/>
          </w:tcPr>
          <w:p w14:paraId="3E487848" w14:textId="0D2768A5" w:rsidR="004B52F0" w:rsidRPr="00DE7C95" w:rsidRDefault="00572DFE" w:rsidP="00496AC3">
            <w:pPr>
              <w:spacing w:before="60" w:after="60"/>
              <w:rPr>
                <w:rFonts w:ascii="Calibri" w:eastAsia="Times New Roman" w:hAnsi="Calibri" w:cs="Calibri"/>
                <w:color w:val="333333"/>
                <w:sz w:val="20"/>
                <w:szCs w:val="20"/>
              </w:rPr>
            </w:pPr>
            <w:r>
              <w:t>magistra kazališne umjetnosti - akademska glumica i lutkarica</w:t>
            </w:r>
          </w:p>
        </w:tc>
      </w:tr>
      <w:tr w:rsidR="004B52F0" w:rsidRPr="00DE7C95" w14:paraId="5DC0CF7C" w14:textId="7D3B3373" w:rsidTr="00221AB7">
        <w:tc>
          <w:tcPr>
            <w:tcW w:w="3700" w:type="dxa"/>
          </w:tcPr>
          <w:p w14:paraId="42DE1B0E" w14:textId="70C612B6" w:rsidR="004B52F0" w:rsidRPr="00DE7C95" w:rsidRDefault="00B41FF1" w:rsidP="00496AC3">
            <w:pPr>
              <w:spacing w:before="60" w:after="60"/>
              <w:rPr>
                <w:rFonts w:ascii="Calibri" w:eastAsia="Times New Roman" w:hAnsi="Calibri" w:cs="Calibri"/>
                <w:color w:val="333333"/>
                <w:sz w:val="20"/>
                <w:szCs w:val="20"/>
              </w:rPr>
            </w:pPr>
            <w:r w:rsidRPr="00DE7C95">
              <w:rPr>
                <w:rFonts w:ascii="Calibri" w:eastAsia="Times New Roman" w:hAnsi="Calibri" w:cs="Calibri"/>
                <w:color w:val="333333"/>
                <w:sz w:val="20"/>
                <w:szCs w:val="20"/>
              </w:rPr>
              <w:t>zvanje</w:t>
            </w:r>
          </w:p>
        </w:tc>
        <w:tc>
          <w:tcPr>
            <w:tcW w:w="5816" w:type="dxa"/>
          </w:tcPr>
          <w:p w14:paraId="6331C60D" w14:textId="4F112F31" w:rsidR="004B52F0" w:rsidRPr="00DE7C95" w:rsidRDefault="00572DFE" w:rsidP="00496AC3">
            <w:pPr>
              <w:spacing w:before="60" w:after="60"/>
              <w:rPr>
                <w:rFonts w:ascii="Calibri" w:eastAsia="Times New Roman" w:hAnsi="Calibri" w:cs="Calibri"/>
                <w:color w:val="333333"/>
                <w:sz w:val="20"/>
                <w:szCs w:val="20"/>
              </w:rPr>
            </w:pPr>
            <w:r>
              <w:rPr>
                <w:rFonts w:ascii="Calibri" w:eastAsia="Times New Roman" w:hAnsi="Calibri" w:cs="Calibri"/>
                <w:color w:val="333333"/>
                <w:sz w:val="20"/>
                <w:szCs w:val="20"/>
              </w:rPr>
              <w:t>Docentica umjetnosti</w:t>
            </w:r>
          </w:p>
        </w:tc>
      </w:tr>
      <w:tr w:rsidR="004B52F0" w:rsidRPr="00DE7C95" w14:paraId="09F4A72B" w14:textId="0787C38F" w:rsidTr="00221AB7">
        <w:tc>
          <w:tcPr>
            <w:tcW w:w="3700" w:type="dxa"/>
          </w:tcPr>
          <w:p w14:paraId="48E4BB5C" w14:textId="26D2F836" w:rsidR="004B52F0" w:rsidRPr="00DE7C95" w:rsidRDefault="00B41FF1" w:rsidP="00496AC3">
            <w:pPr>
              <w:spacing w:before="60" w:after="60"/>
              <w:rPr>
                <w:rFonts w:ascii="Calibri" w:eastAsia="Times New Roman" w:hAnsi="Calibri" w:cs="Calibri"/>
                <w:color w:val="333333"/>
                <w:sz w:val="20"/>
                <w:szCs w:val="20"/>
              </w:rPr>
            </w:pPr>
            <w:r w:rsidRPr="00DE7C95">
              <w:rPr>
                <w:rFonts w:ascii="Calibri" w:eastAsia="Times New Roman" w:hAnsi="Calibri" w:cs="Calibri"/>
                <w:color w:val="333333"/>
                <w:sz w:val="20"/>
                <w:szCs w:val="20"/>
              </w:rPr>
              <w:t>područje, polje, grana izbora u zvanje</w:t>
            </w:r>
          </w:p>
        </w:tc>
        <w:tc>
          <w:tcPr>
            <w:tcW w:w="5816" w:type="dxa"/>
          </w:tcPr>
          <w:p w14:paraId="7E65E876" w14:textId="6DE5A8CA" w:rsidR="004B52F0" w:rsidRPr="00DE7C95" w:rsidRDefault="00572DFE" w:rsidP="00496AC3">
            <w:pPr>
              <w:spacing w:before="60" w:after="60"/>
              <w:rPr>
                <w:rFonts w:eastAsia="Times New Roman" w:cstheme="minorHAnsi"/>
                <w:color w:val="333333"/>
                <w:sz w:val="20"/>
                <w:szCs w:val="20"/>
              </w:rPr>
            </w:pPr>
            <w:r>
              <w:t>Umjetničko područje / umjetničko polje kazališna umjetnost (scenske i medijske umjetnosti) / umjetnička grana gluma</w:t>
            </w:r>
          </w:p>
        </w:tc>
      </w:tr>
      <w:tr w:rsidR="004B52F0" w:rsidRPr="00DE7C95" w14:paraId="549141F9" w14:textId="2693FAD1" w:rsidTr="00221AB7">
        <w:tc>
          <w:tcPr>
            <w:tcW w:w="3700" w:type="dxa"/>
          </w:tcPr>
          <w:p w14:paraId="09BDE1EF" w14:textId="51C493A9" w:rsidR="004B52F0" w:rsidRPr="00DE7C95" w:rsidRDefault="00B41FF1" w:rsidP="00496AC3">
            <w:pPr>
              <w:spacing w:before="60" w:after="60"/>
              <w:rPr>
                <w:rFonts w:ascii="Calibri" w:eastAsia="Times New Roman" w:hAnsi="Calibri" w:cs="Calibri"/>
                <w:color w:val="333333"/>
                <w:sz w:val="20"/>
                <w:szCs w:val="20"/>
              </w:rPr>
            </w:pPr>
            <w:r w:rsidRPr="00DE7C95">
              <w:rPr>
                <w:rFonts w:ascii="Calibri" w:eastAsia="Times New Roman" w:hAnsi="Calibri" w:cs="Calibri"/>
                <w:color w:val="333333"/>
                <w:sz w:val="20"/>
                <w:szCs w:val="20"/>
              </w:rPr>
              <w:t>odsjek</w:t>
            </w:r>
          </w:p>
        </w:tc>
        <w:tc>
          <w:tcPr>
            <w:tcW w:w="5816" w:type="dxa"/>
          </w:tcPr>
          <w:p w14:paraId="1609F8D3" w14:textId="6073A1B3" w:rsidR="004B52F0" w:rsidRPr="00DE7C95" w:rsidRDefault="00572DFE" w:rsidP="00496AC3">
            <w:pPr>
              <w:spacing w:before="60" w:after="60"/>
              <w:rPr>
                <w:rFonts w:ascii="Calibri" w:eastAsia="Times New Roman" w:hAnsi="Calibri" w:cs="Calibri"/>
                <w:color w:val="333333"/>
                <w:sz w:val="20"/>
                <w:szCs w:val="20"/>
              </w:rPr>
            </w:pPr>
            <w:r>
              <w:t>Odsjek za kazališnu umjetnost</w:t>
            </w:r>
          </w:p>
        </w:tc>
      </w:tr>
      <w:tr w:rsidR="004B52F0" w:rsidRPr="00DE7C95" w14:paraId="1303645A" w14:textId="179B626A" w:rsidTr="00221AB7">
        <w:tc>
          <w:tcPr>
            <w:tcW w:w="3700" w:type="dxa"/>
          </w:tcPr>
          <w:p w14:paraId="639CD77B" w14:textId="222D62BB" w:rsidR="004B52F0" w:rsidRPr="00DE7C95" w:rsidRDefault="00B41FF1" w:rsidP="00496AC3">
            <w:pPr>
              <w:spacing w:before="60" w:after="60"/>
              <w:rPr>
                <w:rFonts w:ascii="Calibri" w:eastAsia="Times New Roman" w:hAnsi="Calibri" w:cs="Calibri"/>
                <w:color w:val="333333"/>
                <w:sz w:val="20"/>
                <w:szCs w:val="20"/>
              </w:rPr>
            </w:pPr>
            <w:r w:rsidRPr="00DE7C95">
              <w:rPr>
                <w:rFonts w:ascii="Calibri" w:eastAsia="Times New Roman" w:hAnsi="Calibri" w:cs="Calibri"/>
                <w:color w:val="333333"/>
                <w:sz w:val="20"/>
                <w:szCs w:val="20"/>
              </w:rPr>
              <w:t>konzultacije</w:t>
            </w:r>
          </w:p>
        </w:tc>
        <w:tc>
          <w:tcPr>
            <w:tcW w:w="5816" w:type="dxa"/>
          </w:tcPr>
          <w:p w14:paraId="3F1B32FB" w14:textId="12F6694B" w:rsidR="004B52F0" w:rsidRPr="00DE7C95" w:rsidRDefault="00572DFE" w:rsidP="001C5123">
            <w:pPr>
              <w:spacing w:before="60" w:after="60"/>
              <w:rPr>
                <w:rFonts w:ascii="Calibri" w:eastAsia="Times New Roman" w:hAnsi="Calibri" w:cs="Calibri"/>
                <w:color w:val="333333"/>
                <w:sz w:val="20"/>
                <w:szCs w:val="20"/>
              </w:rPr>
            </w:pPr>
            <w:r>
              <w:rPr>
                <w:rFonts w:ascii="Calibri" w:eastAsia="Times New Roman" w:hAnsi="Calibri" w:cs="Calibri"/>
                <w:color w:val="333333"/>
                <w:sz w:val="20"/>
                <w:szCs w:val="20"/>
              </w:rPr>
              <w:t>Utorak /  10-11h</w:t>
            </w:r>
          </w:p>
        </w:tc>
      </w:tr>
      <w:tr w:rsidR="004B52F0" w:rsidRPr="00DE7C95" w14:paraId="5FF82BE1" w14:textId="117FA30D" w:rsidTr="00221AB7">
        <w:tc>
          <w:tcPr>
            <w:tcW w:w="3700" w:type="dxa"/>
          </w:tcPr>
          <w:p w14:paraId="042D7BEF" w14:textId="7D2B08D8" w:rsidR="004B52F0" w:rsidRPr="00DE7C95" w:rsidRDefault="00B41FF1" w:rsidP="00496AC3">
            <w:pPr>
              <w:spacing w:before="60" w:after="60"/>
              <w:rPr>
                <w:rFonts w:ascii="Calibri" w:eastAsia="Times New Roman" w:hAnsi="Calibri" w:cs="Calibri"/>
                <w:color w:val="333333"/>
                <w:sz w:val="20"/>
                <w:szCs w:val="20"/>
              </w:rPr>
            </w:pPr>
            <w:r w:rsidRPr="00DE7C95">
              <w:rPr>
                <w:rFonts w:ascii="Calibri" w:eastAsia="Times New Roman" w:hAnsi="Calibri" w:cs="Calibri"/>
                <w:color w:val="333333"/>
                <w:sz w:val="20"/>
                <w:szCs w:val="20"/>
              </w:rPr>
              <w:t>kabinet</w:t>
            </w:r>
          </w:p>
        </w:tc>
        <w:tc>
          <w:tcPr>
            <w:tcW w:w="5816" w:type="dxa"/>
          </w:tcPr>
          <w:p w14:paraId="072F0EF0" w14:textId="77777777" w:rsidR="00932C8B" w:rsidRDefault="00572DFE" w:rsidP="00496AC3">
            <w:pPr>
              <w:spacing w:before="60" w:after="60"/>
            </w:pPr>
            <w:r>
              <w:t>Dnevni boravak - Akademija za umjetnost i kulturu</w:t>
            </w:r>
          </w:p>
          <w:p w14:paraId="689ED15C" w14:textId="4A6143C7" w:rsidR="00572DFE" w:rsidRPr="00DE7C95" w:rsidRDefault="00572DFE" w:rsidP="00496AC3">
            <w:pPr>
              <w:spacing w:before="60" w:after="60"/>
              <w:rPr>
                <w:rFonts w:ascii="Calibri" w:eastAsia="Times New Roman" w:hAnsi="Calibri" w:cs="Calibri"/>
                <w:color w:val="333333"/>
                <w:sz w:val="20"/>
                <w:szCs w:val="20"/>
              </w:rPr>
            </w:pPr>
            <w:r>
              <w:t>Ulica Julija Knifera 1</w:t>
            </w:r>
          </w:p>
        </w:tc>
      </w:tr>
      <w:tr w:rsidR="004B52F0" w:rsidRPr="00DE7C95" w14:paraId="0FCCBA29" w14:textId="2FD293A2" w:rsidTr="00221AB7">
        <w:tc>
          <w:tcPr>
            <w:tcW w:w="3700" w:type="dxa"/>
            <w:tcBorders>
              <w:bottom w:val="single" w:sz="4" w:space="0" w:color="auto"/>
            </w:tcBorders>
          </w:tcPr>
          <w:p w14:paraId="4EB84F72" w14:textId="373369AB" w:rsidR="004B52F0" w:rsidRPr="00DE7C95" w:rsidRDefault="00B41FF1" w:rsidP="00496AC3">
            <w:pPr>
              <w:spacing w:before="60" w:after="60"/>
              <w:rPr>
                <w:rFonts w:ascii="Calibri" w:eastAsia="Times New Roman" w:hAnsi="Calibri" w:cs="Calibri"/>
                <w:color w:val="333333"/>
                <w:sz w:val="20"/>
                <w:szCs w:val="20"/>
              </w:rPr>
            </w:pPr>
            <w:r w:rsidRPr="00DE7C95">
              <w:rPr>
                <w:rFonts w:ascii="Calibri" w:eastAsia="Times New Roman" w:hAnsi="Calibri" w:cs="Calibri"/>
                <w:color w:val="333333"/>
                <w:sz w:val="20"/>
                <w:szCs w:val="20"/>
              </w:rPr>
              <w:t>kontakt</w:t>
            </w:r>
          </w:p>
        </w:tc>
        <w:tc>
          <w:tcPr>
            <w:tcW w:w="5816" w:type="dxa"/>
            <w:tcBorders>
              <w:bottom w:val="single" w:sz="4" w:space="0" w:color="auto"/>
            </w:tcBorders>
          </w:tcPr>
          <w:p w14:paraId="3C768631" w14:textId="799457EC" w:rsidR="00932C8B" w:rsidRPr="00DE7C95" w:rsidRDefault="00572DFE" w:rsidP="00496AC3">
            <w:pPr>
              <w:spacing w:before="60" w:after="60"/>
              <w:rPr>
                <w:rFonts w:ascii="Calibri" w:eastAsia="Times New Roman" w:hAnsi="Calibri" w:cs="Calibri"/>
                <w:color w:val="333333"/>
                <w:sz w:val="20"/>
                <w:szCs w:val="20"/>
              </w:rPr>
            </w:pPr>
            <w:r>
              <w:rPr>
                <w:rFonts w:ascii="Calibri" w:eastAsia="Times New Roman" w:hAnsi="Calibri" w:cs="Calibri"/>
                <w:color w:val="333333"/>
                <w:sz w:val="20"/>
                <w:szCs w:val="20"/>
              </w:rPr>
              <w:t>Email: selena.andric@gmail.com</w:t>
            </w:r>
          </w:p>
        </w:tc>
      </w:tr>
      <w:tr w:rsidR="00B41FF1" w:rsidRPr="00DE7C95" w14:paraId="35AD3B9B" w14:textId="2A06E590" w:rsidTr="00221AB7">
        <w:tc>
          <w:tcPr>
            <w:tcW w:w="9516" w:type="dxa"/>
            <w:gridSpan w:val="2"/>
            <w:shd w:val="clear" w:color="auto" w:fill="D9D9D9" w:themeFill="background1" w:themeFillShade="D9"/>
          </w:tcPr>
          <w:p w14:paraId="65A17E08" w14:textId="77777777" w:rsidR="00B41FF1" w:rsidRPr="00DE7C95" w:rsidRDefault="00B41FF1" w:rsidP="00B41FF1">
            <w:pPr>
              <w:spacing w:before="60" w:after="60"/>
              <w:rPr>
                <w:rFonts w:ascii="Calibri" w:eastAsia="Times New Roman" w:hAnsi="Calibri" w:cs="Calibri"/>
                <w:color w:val="333333"/>
                <w:sz w:val="20"/>
                <w:szCs w:val="20"/>
              </w:rPr>
            </w:pPr>
          </w:p>
        </w:tc>
      </w:tr>
      <w:tr w:rsidR="004B52F0" w:rsidRPr="00DE7C95" w14:paraId="0E86E209" w14:textId="7F6CE600" w:rsidTr="00221AB7">
        <w:tc>
          <w:tcPr>
            <w:tcW w:w="3700" w:type="dxa"/>
          </w:tcPr>
          <w:p w14:paraId="7559A367" w14:textId="77777777" w:rsidR="00751F1B" w:rsidRPr="00DE7C95" w:rsidRDefault="00B41FF1" w:rsidP="00496AC3">
            <w:pPr>
              <w:spacing w:before="60" w:after="60"/>
              <w:rPr>
                <w:rFonts w:ascii="Calibri" w:eastAsia="Times New Roman" w:hAnsi="Calibri" w:cs="Calibri"/>
                <w:color w:val="333333"/>
                <w:sz w:val="20"/>
                <w:szCs w:val="20"/>
              </w:rPr>
            </w:pPr>
            <w:r w:rsidRPr="00DE7C95">
              <w:rPr>
                <w:rFonts w:ascii="Calibri" w:eastAsia="Times New Roman" w:hAnsi="Calibri" w:cs="Calibri"/>
                <w:color w:val="333333"/>
                <w:sz w:val="20"/>
                <w:szCs w:val="20"/>
              </w:rPr>
              <w:t>nastavna djelatnost</w:t>
            </w:r>
          </w:p>
          <w:p w14:paraId="3C0E6008" w14:textId="709CBEA6" w:rsidR="00751F1B" w:rsidRPr="00DE7C95" w:rsidRDefault="00751F1B" w:rsidP="00496AC3">
            <w:pPr>
              <w:spacing w:before="60" w:after="60"/>
              <w:rPr>
                <w:rFonts w:ascii="Calibri" w:eastAsia="Times New Roman" w:hAnsi="Calibri" w:cs="Calibri"/>
                <w:color w:val="333333"/>
                <w:sz w:val="20"/>
                <w:szCs w:val="20"/>
              </w:rPr>
            </w:pPr>
          </w:p>
        </w:tc>
        <w:tc>
          <w:tcPr>
            <w:tcW w:w="5816" w:type="dxa"/>
          </w:tcPr>
          <w:p w14:paraId="7F08C4D8" w14:textId="745F7D8B" w:rsidR="00572DFE" w:rsidRDefault="00572DFE" w:rsidP="00496AC3">
            <w:pPr>
              <w:spacing w:before="60" w:after="60"/>
            </w:pPr>
            <w:r>
              <w:t>Govor 1: impostacija glasa</w:t>
            </w:r>
          </w:p>
          <w:p w14:paraId="1A2CCF9F" w14:textId="77777777" w:rsidR="00572DFE" w:rsidRDefault="00572DFE" w:rsidP="00496AC3">
            <w:pPr>
              <w:spacing w:before="60" w:after="60"/>
            </w:pPr>
            <w:r>
              <w:t xml:space="preserve">Govor 3: pripovijedanje i narodna poezija </w:t>
            </w:r>
          </w:p>
          <w:p w14:paraId="79C20129" w14:textId="77777777" w:rsidR="00572DFE" w:rsidRDefault="00572DFE" w:rsidP="00496AC3">
            <w:pPr>
              <w:spacing w:before="60" w:after="60"/>
            </w:pPr>
            <w:r>
              <w:t xml:space="preserve">Gluma: tehnika glume </w:t>
            </w:r>
          </w:p>
          <w:p w14:paraId="5AD2336B" w14:textId="77777777" w:rsidR="00572DFE" w:rsidRDefault="00572DFE" w:rsidP="00496AC3">
            <w:pPr>
              <w:spacing w:before="60" w:after="60"/>
            </w:pPr>
            <w:r>
              <w:t xml:space="preserve">Umijeće govora i glasa I </w:t>
            </w:r>
          </w:p>
          <w:p w14:paraId="51529F16" w14:textId="77777777" w:rsidR="00572DFE" w:rsidRDefault="00572DFE" w:rsidP="00496AC3">
            <w:pPr>
              <w:spacing w:before="60" w:after="60"/>
            </w:pPr>
            <w:r>
              <w:t xml:space="preserve">Govor 4: vezani stih </w:t>
            </w:r>
          </w:p>
          <w:p w14:paraId="50F4F79A" w14:textId="77777777" w:rsidR="00572DFE" w:rsidRDefault="00572DFE" w:rsidP="00496AC3">
            <w:pPr>
              <w:spacing w:before="60" w:after="60"/>
            </w:pPr>
            <w:r>
              <w:t xml:space="preserve"> Govor 6: govorenje umjetničke proze </w:t>
            </w:r>
          </w:p>
          <w:p w14:paraId="0FC079D3" w14:textId="60CBA1BD" w:rsidR="00E252E2" w:rsidRPr="00572DFE" w:rsidRDefault="00572DFE" w:rsidP="00496AC3">
            <w:pPr>
              <w:spacing w:before="60" w:after="60"/>
            </w:pPr>
            <w:r>
              <w:t>Umijeće govora i glasa II</w:t>
            </w:r>
          </w:p>
        </w:tc>
      </w:tr>
      <w:tr w:rsidR="004B52F0" w:rsidRPr="00DE7C95" w14:paraId="1EB94B7A" w14:textId="660E55D0" w:rsidTr="00221AB7">
        <w:tc>
          <w:tcPr>
            <w:tcW w:w="3700" w:type="dxa"/>
          </w:tcPr>
          <w:p w14:paraId="679A1F8D" w14:textId="4642F95C" w:rsidR="004B52F0" w:rsidRPr="00DE7C95" w:rsidRDefault="00B41FF1" w:rsidP="00496AC3">
            <w:pPr>
              <w:spacing w:before="60" w:after="60"/>
              <w:rPr>
                <w:rFonts w:ascii="Calibri" w:eastAsia="Times New Roman" w:hAnsi="Calibri" w:cs="Calibri"/>
                <w:color w:val="333333"/>
                <w:sz w:val="20"/>
                <w:szCs w:val="20"/>
              </w:rPr>
            </w:pPr>
            <w:r w:rsidRPr="00DE7C95">
              <w:rPr>
                <w:rFonts w:ascii="Calibri" w:eastAsia="Times New Roman" w:hAnsi="Calibri" w:cs="Calibri"/>
                <w:color w:val="333333"/>
                <w:sz w:val="20"/>
                <w:szCs w:val="20"/>
              </w:rPr>
              <w:t>obrazovanje</w:t>
            </w:r>
          </w:p>
        </w:tc>
        <w:tc>
          <w:tcPr>
            <w:tcW w:w="5816" w:type="dxa"/>
          </w:tcPr>
          <w:p w14:paraId="1460856C" w14:textId="311C0526" w:rsidR="00572DFE" w:rsidRDefault="00572DFE" w:rsidP="00496AC3">
            <w:pPr>
              <w:spacing w:before="60" w:after="60"/>
            </w:pPr>
            <w:r>
              <w:t>2016. Doktorski studij Izvedbene i vizualne umjetsnoti</w:t>
            </w:r>
          </w:p>
          <w:p w14:paraId="4EFEF550" w14:textId="799641A0" w:rsidR="004B52F0" w:rsidRPr="00DE7C95" w:rsidRDefault="00572DFE" w:rsidP="00496AC3">
            <w:pPr>
              <w:spacing w:before="60" w:after="60"/>
              <w:rPr>
                <w:rFonts w:ascii="Calibri" w:eastAsia="Times New Roman" w:hAnsi="Calibri" w:cs="Calibri"/>
                <w:color w:val="333333"/>
                <w:sz w:val="20"/>
                <w:szCs w:val="20"/>
              </w:rPr>
            </w:pPr>
            <w:r>
              <w:t>2013. Diplomski sveučilišni studij kazališna umjetnost; smjer: gluma i lutkarstvo, Umjetnička akademija u Osijeku 2011. Preddiplomski sveučilišni studij gluma i lutkarstvo, Umjetnička akademija u Osijeku 2007. Opća gimnazija u Vinkovcima</w:t>
            </w:r>
          </w:p>
        </w:tc>
      </w:tr>
      <w:tr w:rsidR="004B52F0" w:rsidRPr="00DE7C95" w14:paraId="714421DD" w14:textId="2615D55B" w:rsidTr="00221AB7">
        <w:tc>
          <w:tcPr>
            <w:tcW w:w="3700" w:type="dxa"/>
          </w:tcPr>
          <w:p w14:paraId="45914656" w14:textId="3053D2D5" w:rsidR="001A56D2" w:rsidRPr="00DE7C95" w:rsidRDefault="001A56D2" w:rsidP="00496AC3">
            <w:pPr>
              <w:spacing w:before="60" w:after="60"/>
              <w:rPr>
                <w:rFonts w:ascii="Calibri" w:eastAsia="Times New Roman" w:hAnsi="Calibri" w:cs="Calibri"/>
                <w:color w:val="333333"/>
                <w:sz w:val="20"/>
                <w:szCs w:val="20"/>
              </w:rPr>
            </w:pPr>
            <w:r w:rsidRPr="00DE7C95">
              <w:rPr>
                <w:rFonts w:ascii="Calibri" w:eastAsia="Times New Roman" w:hAnsi="Calibri" w:cs="Calibri"/>
                <w:color w:val="333333"/>
                <w:sz w:val="20"/>
                <w:szCs w:val="20"/>
              </w:rPr>
              <w:t>U</w:t>
            </w:r>
            <w:r w:rsidR="00B41FF1" w:rsidRPr="00DE7C95">
              <w:rPr>
                <w:rFonts w:ascii="Calibri" w:eastAsia="Times New Roman" w:hAnsi="Calibri" w:cs="Calibri"/>
                <w:color w:val="333333"/>
                <w:sz w:val="20"/>
                <w:szCs w:val="20"/>
              </w:rPr>
              <w:t>savršavanje</w:t>
            </w:r>
          </w:p>
        </w:tc>
        <w:tc>
          <w:tcPr>
            <w:tcW w:w="5816" w:type="dxa"/>
          </w:tcPr>
          <w:p w14:paraId="026668E8" w14:textId="77777777" w:rsidR="00572DFE" w:rsidRDefault="00572DFE" w:rsidP="00496AC3">
            <w:pPr>
              <w:spacing w:before="60" w:after="60"/>
            </w:pPr>
            <w:r>
              <w:t xml:space="preserve">- 2014. radionica LOOMEN, Sveučilište J.J.Strossmayera, Osijek, voditelji: Jasmina Pacek i Tomislav Marijanović; </w:t>
            </w:r>
          </w:p>
          <w:p w14:paraId="1DDCD4A9" w14:textId="77777777" w:rsidR="00572DFE" w:rsidRDefault="00572DFE" w:rsidP="00496AC3">
            <w:pPr>
              <w:spacing w:before="60" w:after="60"/>
            </w:pPr>
            <w:r>
              <w:t xml:space="preserve">- 2012. godine, radionica Glas, voditeljica radionice Larisa Dašić Simović; </w:t>
            </w:r>
          </w:p>
          <w:p w14:paraId="45164FAF" w14:textId="77777777" w:rsidR="00572DFE" w:rsidRDefault="00572DFE" w:rsidP="00496AC3">
            <w:pPr>
              <w:spacing w:before="60" w:after="60"/>
            </w:pPr>
            <w:r>
              <w:t xml:space="preserve">- 2010. godine,radionica Kazalište sjena, voditelji radionice Zheni Pashova i Petar Pashov, održana tijekom Dionizijevog festivala od 24.03. do 28.03. 2010. godine; </w:t>
            </w:r>
          </w:p>
          <w:p w14:paraId="6A400179" w14:textId="77777777" w:rsidR="00572DFE" w:rsidRDefault="00572DFE" w:rsidP="00496AC3">
            <w:pPr>
              <w:spacing w:before="60" w:after="60"/>
            </w:pPr>
            <w:r>
              <w:t xml:space="preserve">- 2010. godine,radionica Dramska situacija, održana tijekom Dionizijevog festivala od 24.03. do 28.03. 2010. godine; </w:t>
            </w:r>
          </w:p>
          <w:p w14:paraId="00551A9B" w14:textId="77777777" w:rsidR="00572DFE" w:rsidRDefault="00572DFE" w:rsidP="00496AC3">
            <w:pPr>
              <w:spacing w:before="60" w:after="60"/>
            </w:pPr>
            <w:r>
              <w:t xml:space="preserve">- 2009. godine, radionica Igrom do istine: od ideje do istine, voditelj radionice Nikita Milivojević, održana </w:t>
            </w:r>
            <w:r>
              <w:lastRenderedPageBreak/>
              <w:t xml:space="preserve">tijekom Dionizijevog festivala od 25.03. do 29.03. 2009. godine; </w:t>
            </w:r>
          </w:p>
          <w:p w14:paraId="48893DC8" w14:textId="77777777" w:rsidR="00221AB7" w:rsidRDefault="00572DFE" w:rsidP="00496AC3">
            <w:pPr>
              <w:spacing w:before="60" w:after="60"/>
            </w:pPr>
            <w:r>
              <w:t>- 2009. godine, radionica Lutka i glumac u scenskoj relaciji na primjeru don Quijota, voditelj radionice Vieslaw Hejno, održana tijekom Dionizijevog festivala u Osijeku od 25.03. do 29.03. 2009. godine;</w:t>
            </w:r>
          </w:p>
          <w:p w14:paraId="2EA6CEFD" w14:textId="5BEA59F0" w:rsidR="00572DFE" w:rsidRPr="00DE7C95" w:rsidRDefault="00572DFE" w:rsidP="00496AC3">
            <w:pPr>
              <w:spacing w:before="60" w:after="60"/>
              <w:rPr>
                <w:rFonts w:ascii="Calibri" w:eastAsia="Times New Roman" w:hAnsi="Calibri" w:cs="Calibri"/>
                <w:color w:val="333333"/>
                <w:sz w:val="20"/>
                <w:szCs w:val="20"/>
              </w:rPr>
            </w:pPr>
          </w:p>
        </w:tc>
      </w:tr>
      <w:tr w:rsidR="004B52F0" w:rsidRPr="00DE7C95" w14:paraId="29FF00E3" w14:textId="505F8BF6" w:rsidTr="00221AB7">
        <w:tc>
          <w:tcPr>
            <w:tcW w:w="3700" w:type="dxa"/>
            <w:tcBorders>
              <w:bottom w:val="single" w:sz="4" w:space="0" w:color="auto"/>
            </w:tcBorders>
          </w:tcPr>
          <w:p w14:paraId="5DD40635" w14:textId="78D6B308" w:rsidR="004B52F0" w:rsidRPr="00DE7C95" w:rsidRDefault="00B41FF1" w:rsidP="00496AC3">
            <w:pPr>
              <w:spacing w:before="60" w:after="60"/>
              <w:rPr>
                <w:rFonts w:ascii="Calibri" w:eastAsia="Times New Roman" w:hAnsi="Calibri" w:cs="Calibri"/>
                <w:color w:val="333333"/>
                <w:sz w:val="20"/>
                <w:szCs w:val="20"/>
              </w:rPr>
            </w:pPr>
            <w:r w:rsidRPr="00DE7C95">
              <w:rPr>
                <w:rFonts w:ascii="Calibri" w:eastAsia="Times New Roman" w:hAnsi="Calibri" w:cs="Calibri"/>
                <w:color w:val="333333"/>
                <w:sz w:val="20"/>
                <w:szCs w:val="20"/>
              </w:rPr>
              <w:lastRenderedPageBreak/>
              <w:t>područje umjetničko/znanstveno/stručno-istraživačkog interesa</w:t>
            </w:r>
          </w:p>
        </w:tc>
        <w:tc>
          <w:tcPr>
            <w:tcW w:w="5816" w:type="dxa"/>
            <w:tcBorders>
              <w:bottom w:val="single" w:sz="4" w:space="0" w:color="auto"/>
            </w:tcBorders>
          </w:tcPr>
          <w:p w14:paraId="7C894437" w14:textId="631E4DDF" w:rsidR="004B52F0" w:rsidRPr="00DE7C95" w:rsidRDefault="00572DFE" w:rsidP="00496AC3">
            <w:pPr>
              <w:spacing w:before="60" w:after="60"/>
              <w:rPr>
                <w:rFonts w:ascii="Calibri" w:eastAsia="Times New Roman" w:hAnsi="Calibri" w:cs="Calibri"/>
                <w:color w:val="333333"/>
                <w:sz w:val="20"/>
                <w:szCs w:val="20"/>
              </w:rPr>
            </w:pPr>
            <w:r>
              <w:rPr>
                <w:rFonts w:ascii="Calibri" w:eastAsia="Times New Roman" w:hAnsi="Calibri" w:cs="Calibri"/>
                <w:color w:val="333333"/>
                <w:sz w:val="20"/>
                <w:szCs w:val="20"/>
              </w:rPr>
              <w:t>Govor, gluma</w:t>
            </w:r>
          </w:p>
        </w:tc>
      </w:tr>
      <w:tr w:rsidR="004B52F0" w:rsidRPr="00DE7C95" w14:paraId="2A6FDD59" w14:textId="390AE8BE" w:rsidTr="00221AB7">
        <w:tc>
          <w:tcPr>
            <w:tcW w:w="9516" w:type="dxa"/>
            <w:gridSpan w:val="2"/>
            <w:shd w:val="clear" w:color="auto" w:fill="D9D9D9" w:themeFill="background1" w:themeFillShade="D9"/>
          </w:tcPr>
          <w:p w14:paraId="728F971D" w14:textId="77777777" w:rsidR="004B52F0" w:rsidRPr="00DE7C95" w:rsidRDefault="004B52F0" w:rsidP="00496AC3">
            <w:pPr>
              <w:spacing w:before="60" w:after="60"/>
              <w:rPr>
                <w:rFonts w:ascii="Calibri" w:eastAsia="Times New Roman" w:hAnsi="Calibri" w:cs="Calibri"/>
                <w:color w:val="333333"/>
                <w:sz w:val="20"/>
                <w:szCs w:val="20"/>
              </w:rPr>
            </w:pPr>
          </w:p>
        </w:tc>
      </w:tr>
      <w:tr w:rsidR="004B52F0" w:rsidRPr="00DE7C95" w14:paraId="2CD84C48" w14:textId="09A5286D" w:rsidTr="00221AB7">
        <w:tc>
          <w:tcPr>
            <w:tcW w:w="3700" w:type="dxa"/>
          </w:tcPr>
          <w:p w14:paraId="21EC2CFA" w14:textId="77777777" w:rsidR="004B52F0" w:rsidRPr="00DE7C95" w:rsidRDefault="00B41FF1" w:rsidP="00496AC3">
            <w:pPr>
              <w:spacing w:before="60" w:after="60"/>
              <w:rPr>
                <w:rFonts w:ascii="Calibri" w:eastAsia="Times New Roman" w:hAnsi="Calibri" w:cs="Calibri"/>
                <w:color w:val="333333"/>
                <w:sz w:val="20"/>
                <w:szCs w:val="20"/>
              </w:rPr>
            </w:pPr>
            <w:r w:rsidRPr="00DE7C95">
              <w:rPr>
                <w:rFonts w:ascii="Calibri" w:eastAsia="Times New Roman" w:hAnsi="Calibri" w:cs="Calibri"/>
                <w:color w:val="333333"/>
                <w:sz w:val="20"/>
                <w:szCs w:val="20"/>
              </w:rPr>
              <w:t>popis umjetničkih radova</w:t>
            </w:r>
          </w:p>
          <w:p w14:paraId="0AF324D2" w14:textId="5E5E418F" w:rsidR="00D53B31" w:rsidRPr="00DE7C95" w:rsidRDefault="00D53B31" w:rsidP="00496AC3">
            <w:pPr>
              <w:spacing w:before="60" w:after="60"/>
              <w:rPr>
                <w:rFonts w:ascii="Calibri" w:eastAsia="Times New Roman" w:hAnsi="Calibri" w:cs="Calibri"/>
                <w:color w:val="333333"/>
                <w:sz w:val="20"/>
                <w:szCs w:val="20"/>
              </w:rPr>
            </w:pPr>
          </w:p>
        </w:tc>
        <w:tc>
          <w:tcPr>
            <w:tcW w:w="5816" w:type="dxa"/>
          </w:tcPr>
          <w:p w14:paraId="694205FD" w14:textId="77777777" w:rsidR="00572DFE" w:rsidRPr="00C05E19" w:rsidRDefault="00572DFE" w:rsidP="00572DFE">
            <w:pPr>
              <w:rPr>
                <w:rStyle w:val="SubtleEmphasis"/>
                <w:color w:val="5B9BD5"/>
                <w:sz w:val="18"/>
                <w:szCs w:val="18"/>
                <w:u w:val="single"/>
                <w:lang w:val="en-US"/>
              </w:rPr>
            </w:pPr>
            <w:r w:rsidRPr="00C05E19">
              <w:rPr>
                <w:rStyle w:val="SubtleEmphasis"/>
                <w:color w:val="5B9BD5"/>
                <w:sz w:val="18"/>
                <w:szCs w:val="18"/>
                <w:u w:val="single"/>
                <w:lang w:val="en-US"/>
              </w:rPr>
              <w:t>Filmovi</w:t>
            </w:r>
          </w:p>
          <w:p w14:paraId="24ECB485" w14:textId="77777777" w:rsidR="00572DFE" w:rsidRDefault="00572DFE" w:rsidP="00572DFE">
            <w:pPr>
              <w:rPr>
                <w:rStyle w:val="SubtleEmphasis"/>
                <w:i w:val="0"/>
                <w:sz w:val="18"/>
                <w:szCs w:val="18"/>
                <w:lang w:val="en-US"/>
              </w:rPr>
            </w:pPr>
          </w:p>
          <w:p w14:paraId="27D62497" w14:textId="77777777" w:rsidR="00572DFE" w:rsidRDefault="00572DFE" w:rsidP="00572DFE">
            <w:pPr>
              <w:pStyle w:val="NormalWeb"/>
              <w:spacing w:before="0" w:beforeAutospacing="0"/>
              <w:ind w:left="1080"/>
              <w:rPr>
                <w:rStyle w:val="Emphasis"/>
                <w:rFonts w:ascii="Calibri" w:hAnsi="Calibri" w:cs="Calibri"/>
                <w:i w:val="0"/>
                <w:sz w:val="18"/>
                <w:szCs w:val="18"/>
              </w:rPr>
            </w:pPr>
            <w:r w:rsidRPr="00C05E19">
              <w:rPr>
                <w:rStyle w:val="Emphasis"/>
                <w:rFonts w:ascii="Calibri" w:hAnsi="Calibri" w:cs="Calibri"/>
                <w:i w:val="0"/>
                <w:sz w:val="18"/>
                <w:szCs w:val="18"/>
              </w:rPr>
              <w:t>Dugometražni film</w:t>
            </w:r>
          </w:p>
          <w:p w14:paraId="5D467943" w14:textId="77777777" w:rsidR="00572DFE" w:rsidRPr="00C05E19" w:rsidRDefault="00572DFE" w:rsidP="00572DFE">
            <w:pPr>
              <w:pStyle w:val="NormalWeb"/>
              <w:spacing w:before="0" w:beforeAutospacing="0"/>
              <w:ind w:left="1080"/>
              <w:rPr>
                <w:rStyle w:val="Emphasis"/>
                <w:rFonts w:ascii="Calibri" w:hAnsi="Calibri" w:cs="Calibri"/>
                <w:i w:val="0"/>
                <w:sz w:val="18"/>
                <w:szCs w:val="18"/>
              </w:rPr>
            </w:pPr>
            <w:r w:rsidRPr="00C05E19">
              <w:rPr>
                <w:rStyle w:val="Emphasis"/>
                <w:rFonts w:ascii="Calibri" w:hAnsi="Calibri" w:cs="Calibri"/>
                <w:b/>
                <w:i w:val="0"/>
                <w:sz w:val="18"/>
                <w:szCs w:val="18"/>
              </w:rPr>
              <w:t>S</w:t>
            </w:r>
            <w:r>
              <w:rPr>
                <w:rStyle w:val="Emphasis"/>
                <w:rFonts w:ascii="Calibri" w:hAnsi="Calibri" w:cs="Calibri"/>
                <w:b/>
                <w:i w:val="0"/>
                <w:sz w:val="18"/>
                <w:szCs w:val="18"/>
              </w:rPr>
              <w:t>veta obitelj</w:t>
            </w:r>
          </w:p>
          <w:p w14:paraId="73A6F952" w14:textId="77777777" w:rsidR="00572DFE" w:rsidRPr="00C05E19" w:rsidRDefault="00572DFE" w:rsidP="00572DFE">
            <w:pPr>
              <w:pStyle w:val="NormalWeb"/>
              <w:spacing w:before="0" w:beforeAutospacing="0"/>
              <w:ind w:left="1080"/>
              <w:rPr>
                <w:rStyle w:val="Emphasis"/>
                <w:rFonts w:ascii="Calibri" w:hAnsi="Calibri" w:cs="Calibri"/>
                <w:i w:val="0"/>
                <w:sz w:val="18"/>
                <w:szCs w:val="18"/>
              </w:rPr>
            </w:pPr>
            <w:r w:rsidRPr="00C05E19">
              <w:rPr>
                <w:rStyle w:val="Emphasis"/>
                <w:rFonts w:ascii="Calibri" w:hAnsi="Calibri" w:cs="Calibri"/>
                <w:i w:val="0"/>
                <w:sz w:val="18"/>
                <w:szCs w:val="18"/>
              </w:rPr>
              <w:t>Režija: Vlatka Vorkapić</w:t>
            </w:r>
          </w:p>
          <w:p w14:paraId="67B7B3E6" w14:textId="77777777" w:rsidR="00572DFE" w:rsidRPr="00C05E19" w:rsidRDefault="00572DFE" w:rsidP="00572DFE">
            <w:pPr>
              <w:pStyle w:val="NormalWeb"/>
              <w:spacing w:before="0" w:beforeAutospacing="0"/>
              <w:ind w:left="1080"/>
              <w:rPr>
                <w:rStyle w:val="Emphasis"/>
                <w:rFonts w:ascii="Calibri" w:hAnsi="Calibri" w:cs="Calibri"/>
                <w:i w:val="0"/>
                <w:sz w:val="18"/>
                <w:szCs w:val="18"/>
              </w:rPr>
            </w:pPr>
            <w:r w:rsidRPr="00C05E19">
              <w:rPr>
                <w:rStyle w:val="Emphasis"/>
                <w:rFonts w:ascii="Calibri" w:hAnsi="Calibri" w:cs="Calibri"/>
                <w:i w:val="0"/>
                <w:sz w:val="18"/>
                <w:szCs w:val="18"/>
              </w:rPr>
              <w:t>Scenarij: Slavica Šnur, Vlatka Vorkapić</w:t>
            </w:r>
          </w:p>
          <w:p w14:paraId="0D7D7B2A" w14:textId="77777777" w:rsidR="00572DFE" w:rsidRPr="00C05E19" w:rsidRDefault="00572DFE" w:rsidP="00572DFE">
            <w:pPr>
              <w:pStyle w:val="NormalWeb"/>
              <w:spacing w:before="0" w:beforeAutospacing="0"/>
              <w:ind w:left="1080"/>
              <w:rPr>
                <w:rStyle w:val="Emphasis"/>
                <w:rFonts w:ascii="Calibri" w:hAnsi="Calibri" w:cs="Calibri"/>
                <w:i w:val="0"/>
                <w:sz w:val="18"/>
                <w:szCs w:val="18"/>
              </w:rPr>
            </w:pPr>
            <w:r w:rsidRPr="00C05E19">
              <w:rPr>
                <w:rStyle w:val="Emphasis"/>
                <w:rFonts w:ascii="Calibri" w:hAnsi="Calibri" w:cs="Calibri"/>
                <w:i w:val="0"/>
                <w:sz w:val="18"/>
                <w:szCs w:val="18"/>
              </w:rPr>
              <w:t>Produkcija: Interfilm</w:t>
            </w:r>
          </w:p>
          <w:p w14:paraId="21EAB05C" w14:textId="77777777" w:rsidR="00572DFE" w:rsidRPr="00C05E19" w:rsidRDefault="00572DFE" w:rsidP="00572DFE">
            <w:pPr>
              <w:pStyle w:val="NormalWeb"/>
              <w:spacing w:before="0" w:beforeAutospacing="0"/>
              <w:ind w:left="1080"/>
              <w:rPr>
                <w:rStyle w:val="Emphasis"/>
                <w:rFonts w:ascii="Calibri" w:hAnsi="Calibri" w:cs="Calibri"/>
                <w:i w:val="0"/>
                <w:sz w:val="18"/>
                <w:szCs w:val="18"/>
              </w:rPr>
            </w:pPr>
            <w:r w:rsidRPr="00C05E19">
              <w:rPr>
                <w:rStyle w:val="Emphasis"/>
                <w:rFonts w:ascii="Calibri" w:hAnsi="Calibri" w:cs="Calibri"/>
                <w:i w:val="0"/>
                <w:sz w:val="18"/>
                <w:szCs w:val="18"/>
              </w:rPr>
              <w:t>Uloga: Babica</w:t>
            </w:r>
          </w:p>
          <w:p w14:paraId="437C7271" w14:textId="77777777" w:rsidR="00572DFE" w:rsidRPr="00C05E19" w:rsidRDefault="00572DFE" w:rsidP="00572DFE">
            <w:pPr>
              <w:pStyle w:val="NormalWeb"/>
              <w:spacing w:before="0" w:beforeAutospacing="0"/>
              <w:ind w:left="1080"/>
              <w:rPr>
                <w:rStyle w:val="Emphasis"/>
                <w:rFonts w:ascii="Calibri" w:hAnsi="Calibri" w:cs="Calibri"/>
                <w:i w:val="0"/>
                <w:sz w:val="18"/>
                <w:szCs w:val="18"/>
              </w:rPr>
            </w:pPr>
            <w:r w:rsidRPr="00C05E19">
              <w:rPr>
                <w:rStyle w:val="Emphasis"/>
                <w:rFonts w:ascii="Calibri" w:hAnsi="Calibri" w:cs="Calibri"/>
                <w:i w:val="0"/>
                <w:sz w:val="18"/>
                <w:szCs w:val="18"/>
              </w:rPr>
              <w:t>Dugometražni film</w:t>
            </w:r>
          </w:p>
          <w:p w14:paraId="183F3BA9" w14:textId="77777777" w:rsidR="00572DFE" w:rsidRPr="00C05E19" w:rsidRDefault="00572DFE" w:rsidP="00572DFE">
            <w:pPr>
              <w:pStyle w:val="NormalWeb"/>
              <w:spacing w:before="0" w:beforeAutospacing="0"/>
              <w:rPr>
                <w:rStyle w:val="Emphasis"/>
                <w:rFonts w:ascii="Calibri" w:hAnsi="Calibri" w:cs="Calibri"/>
                <w:i w:val="0"/>
                <w:sz w:val="18"/>
                <w:szCs w:val="18"/>
              </w:rPr>
            </w:pPr>
            <w:r>
              <w:rPr>
                <w:rStyle w:val="Emphasis"/>
                <w:rFonts w:ascii="Calibri" w:hAnsi="Calibri" w:cs="Calibri"/>
                <w:i w:val="0"/>
                <w:sz w:val="18"/>
                <w:szCs w:val="18"/>
              </w:rPr>
              <w:t xml:space="preserve">                          </w:t>
            </w:r>
            <w:r w:rsidRPr="00C05E19">
              <w:rPr>
                <w:rStyle w:val="Emphasis"/>
                <w:rFonts w:ascii="Calibri" w:hAnsi="Calibri" w:cs="Calibri"/>
                <w:b/>
                <w:i w:val="0"/>
                <w:sz w:val="18"/>
                <w:szCs w:val="18"/>
              </w:rPr>
              <w:t xml:space="preserve">Žena s gumenim rukavicama </w:t>
            </w:r>
          </w:p>
          <w:p w14:paraId="4CE0775E" w14:textId="77777777" w:rsidR="00572DFE" w:rsidRPr="00C05E19" w:rsidRDefault="00572DFE" w:rsidP="00572DFE">
            <w:pPr>
              <w:pStyle w:val="NormalWeb"/>
              <w:spacing w:before="0" w:beforeAutospacing="0"/>
              <w:ind w:left="1080"/>
              <w:rPr>
                <w:rStyle w:val="Emphasis"/>
                <w:rFonts w:ascii="Calibri" w:hAnsi="Calibri" w:cs="Calibri"/>
                <w:i w:val="0"/>
                <w:sz w:val="18"/>
                <w:szCs w:val="18"/>
              </w:rPr>
            </w:pPr>
            <w:r w:rsidRPr="00C05E19">
              <w:rPr>
                <w:rStyle w:val="Emphasis"/>
                <w:rFonts w:ascii="Calibri" w:hAnsi="Calibri" w:cs="Calibri"/>
                <w:i w:val="0"/>
                <w:sz w:val="18"/>
                <w:szCs w:val="18"/>
              </w:rPr>
              <w:t>Režija: Mario Šulina</w:t>
            </w:r>
          </w:p>
          <w:p w14:paraId="5A503B19" w14:textId="77777777" w:rsidR="00572DFE" w:rsidRPr="00C05E19" w:rsidRDefault="00572DFE" w:rsidP="00572DFE">
            <w:pPr>
              <w:pStyle w:val="NormalWeb"/>
              <w:spacing w:before="0" w:beforeAutospacing="0"/>
              <w:ind w:left="1080"/>
              <w:rPr>
                <w:rStyle w:val="Emphasis"/>
                <w:rFonts w:ascii="Calibri" w:hAnsi="Calibri" w:cs="Calibri"/>
                <w:i w:val="0"/>
                <w:sz w:val="18"/>
                <w:szCs w:val="18"/>
              </w:rPr>
            </w:pPr>
            <w:r w:rsidRPr="00C05E19">
              <w:rPr>
                <w:rStyle w:val="Emphasis"/>
                <w:rFonts w:ascii="Calibri" w:hAnsi="Calibri" w:cs="Calibri"/>
                <w:i w:val="0"/>
                <w:sz w:val="18"/>
                <w:szCs w:val="18"/>
              </w:rPr>
              <w:t>Scenarij: Franjo Nagulov, Ivor Martinić</w:t>
            </w:r>
          </w:p>
          <w:p w14:paraId="52F801C7" w14:textId="77777777" w:rsidR="00572DFE" w:rsidRPr="00C05E19" w:rsidRDefault="00572DFE" w:rsidP="00572DFE">
            <w:pPr>
              <w:pStyle w:val="NormalWeb"/>
              <w:spacing w:before="0" w:beforeAutospacing="0"/>
              <w:ind w:left="1080"/>
              <w:rPr>
                <w:rStyle w:val="Emphasis"/>
                <w:rFonts w:ascii="Calibri" w:hAnsi="Calibri" w:cs="Calibri"/>
                <w:i w:val="0"/>
                <w:sz w:val="18"/>
                <w:szCs w:val="18"/>
              </w:rPr>
            </w:pPr>
            <w:r w:rsidRPr="00C05E19">
              <w:rPr>
                <w:rStyle w:val="Emphasis"/>
                <w:rFonts w:ascii="Calibri" w:hAnsi="Calibri" w:cs="Calibri"/>
                <w:i w:val="0"/>
                <w:sz w:val="18"/>
                <w:szCs w:val="18"/>
              </w:rPr>
              <w:t>Produkcija: Slavonija Nova</w:t>
            </w:r>
          </w:p>
          <w:p w14:paraId="0F690504" w14:textId="77777777" w:rsidR="00572DFE" w:rsidRPr="00C05E19" w:rsidRDefault="00572DFE" w:rsidP="00572DFE">
            <w:pPr>
              <w:pStyle w:val="NormalWeb"/>
              <w:spacing w:before="0" w:beforeAutospacing="0"/>
              <w:ind w:left="1080"/>
              <w:rPr>
                <w:rStyle w:val="Emphasis"/>
                <w:rFonts w:ascii="Calibri" w:hAnsi="Calibri" w:cs="Calibri"/>
                <w:i w:val="0"/>
                <w:sz w:val="18"/>
                <w:szCs w:val="18"/>
              </w:rPr>
            </w:pPr>
            <w:r w:rsidRPr="00C05E19">
              <w:rPr>
                <w:rStyle w:val="Emphasis"/>
                <w:rFonts w:ascii="Calibri" w:hAnsi="Calibri" w:cs="Calibri"/>
                <w:i w:val="0"/>
                <w:sz w:val="18"/>
                <w:szCs w:val="18"/>
              </w:rPr>
              <w:t>Uloga: profesorica Jasmina</w:t>
            </w:r>
          </w:p>
          <w:p w14:paraId="4AF21623" w14:textId="77777777" w:rsidR="00572DFE" w:rsidRDefault="00572DFE" w:rsidP="00572DFE">
            <w:pPr>
              <w:pStyle w:val="NormalWeb"/>
              <w:spacing w:before="0" w:beforeAutospacing="0"/>
              <w:ind w:left="1080"/>
              <w:rPr>
                <w:rStyle w:val="Emphasis"/>
                <w:rFonts w:ascii="Calibri" w:hAnsi="Calibri" w:cs="Calibri"/>
                <w:i w:val="0"/>
                <w:sz w:val="18"/>
                <w:szCs w:val="18"/>
              </w:rPr>
            </w:pPr>
          </w:p>
          <w:p w14:paraId="44481295" w14:textId="77777777" w:rsidR="00572DFE" w:rsidRPr="00C05E19" w:rsidRDefault="00572DFE" w:rsidP="00572DFE">
            <w:pPr>
              <w:pStyle w:val="NormalWeb"/>
              <w:spacing w:before="0" w:beforeAutospacing="0"/>
              <w:ind w:left="1080"/>
              <w:rPr>
                <w:rStyle w:val="Emphasis"/>
                <w:rFonts w:ascii="Calibri" w:hAnsi="Calibri" w:cs="Calibri"/>
                <w:i w:val="0"/>
                <w:sz w:val="18"/>
                <w:szCs w:val="18"/>
              </w:rPr>
            </w:pPr>
            <w:r w:rsidRPr="00C05E19">
              <w:rPr>
                <w:rStyle w:val="Emphasis"/>
                <w:rFonts w:ascii="Calibri" w:hAnsi="Calibri" w:cs="Calibri"/>
                <w:i w:val="0"/>
                <w:sz w:val="18"/>
                <w:szCs w:val="18"/>
              </w:rPr>
              <w:t>Dugometražni film</w:t>
            </w:r>
          </w:p>
          <w:p w14:paraId="1BFDBE1D" w14:textId="77777777" w:rsidR="00572DFE" w:rsidRPr="00C05E19" w:rsidRDefault="00572DFE" w:rsidP="00572DFE">
            <w:pPr>
              <w:pStyle w:val="NormalWeb"/>
              <w:spacing w:before="0" w:beforeAutospacing="0"/>
              <w:ind w:left="1080"/>
              <w:rPr>
                <w:rStyle w:val="Emphasis"/>
                <w:rFonts w:ascii="Calibri" w:hAnsi="Calibri" w:cs="Calibri"/>
                <w:i w:val="0"/>
                <w:sz w:val="18"/>
                <w:szCs w:val="18"/>
              </w:rPr>
            </w:pPr>
            <w:r w:rsidRPr="00C05E19">
              <w:rPr>
                <w:rStyle w:val="Emphasis"/>
                <w:rFonts w:ascii="Calibri" w:hAnsi="Calibri" w:cs="Calibri"/>
                <w:b/>
                <w:i w:val="0"/>
                <w:sz w:val="18"/>
                <w:szCs w:val="18"/>
              </w:rPr>
              <w:t xml:space="preserve">Frka </w:t>
            </w:r>
          </w:p>
          <w:p w14:paraId="70732C29" w14:textId="77777777" w:rsidR="00572DFE" w:rsidRPr="00C05E19" w:rsidRDefault="00572DFE" w:rsidP="00572DFE">
            <w:pPr>
              <w:pStyle w:val="NormalWeb"/>
              <w:spacing w:before="0" w:beforeAutospacing="0"/>
              <w:ind w:left="1080"/>
              <w:rPr>
                <w:rStyle w:val="Emphasis"/>
                <w:rFonts w:ascii="Calibri" w:hAnsi="Calibri" w:cs="Calibri"/>
                <w:i w:val="0"/>
                <w:sz w:val="18"/>
                <w:szCs w:val="18"/>
              </w:rPr>
            </w:pPr>
            <w:r w:rsidRPr="00C05E19">
              <w:rPr>
                <w:rStyle w:val="Emphasis"/>
                <w:rFonts w:ascii="Calibri" w:hAnsi="Calibri" w:cs="Calibri"/>
                <w:i w:val="0"/>
                <w:sz w:val="18"/>
                <w:szCs w:val="18"/>
              </w:rPr>
              <w:t>Režija: Svebor Mihael Jelić</w:t>
            </w:r>
          </w:p>
          <w:p w14:paraId="0D7201A1" w14:textId="77777777" w:rsidR="00572DFE" w:rsidRPr="00C05E19" w:rsidRDefault="00572DFE" w:rsidP="00572DFE">
            <w:pPr>
              <w:pStyle w:val="NormalWeb"/>
              <w:spacing w:before="0" w:beforeAutospacing="0"/>
              <w:ind w:left="1080"/>
              <w:rPr>
                <w:rStyle w:val="Emphasis"/>
                <w:rFonts w:ascii="Calibri" w:hAnsi="Calibri" w:cs="Calibri"/>
                <w:i w:val="0"/>
                <w:sz w:val="18"/>
                <w:szCs w:val="18"/>
              </w:rPr>
            </w:pPr>
            <w:r w:rsidRPr="00C05E19">
              <w:rPr>
                <w:rStyle w:val="Emphasis"/>
                <w:rFonts w:ascii="Calibri" w:hAnsi="Calibri" w:cs="Calibri"/>
                <w:i w:val="0"/>
                <w:sz w:val="18"/>
                <w:szCs w:val="18"/>
              </w:rPr>
              <w:t>Scenarij: Sven Latinović</w:t>
            </w:r>
          </w:p>
          <w:p w14:paraId="69B54425" w14:textId="77777777" w:rsidR="00572DFE" w:rsidRPr="00C05E19" w:rsidRDefault="00572DFE" w:rsidP="00572DFE">
            <w:pPr>
              <w:pStyle w:val="NormalWeb"/>
              <w:spacing w:before="0" w:beforeAutospacing="0"/>
              <w:ind w:left="1080"/>
              <w:rPr>
                <w:rStyle w:val="Emphasis"/>
                <w:rFonts w:ascii="Calibri" w:hAnsi="Calibri" w:cs="Calibri"/>
                <w:i w:val="0"/>
                <w:sz w:val="18"/>
                <w:szCs w:val="18"/>
              </w:rPr>
            </w:pPr>
            <w:r w:rsidRPr="00C05E19">
              <w:rPr>
                <w:rStyle w:val="Emphasis"/>
                <w:rFonts w:ascii="Calibri" w:hAnsi="Calibri" w:cs="Calibri"/>
                <w:i w:val="0"/>
                <w:sz w:val="18"/>
                <w:szCs w:val="18"/>
              </w:rPr>
              <w:t>Produkcija: Udruga Oksimoron</w:t>
            </w:r>
          </w:p>
          <w:p w14:paraId="6A04244B" w14:textId="77777777" w:rsidR="00572DFE" w:rsidRPr="00C05E19" w:rsidRDefault="00572DFE" w:rsidP="00572DFE">
            <w:pPr>
              <w:pStyle w:val="NormalWeb"/>
              <w:spacing w:before="0" w:beforeAutospacing="0"/>
              <w:ind w:left="1080"/>
              <w:rPr>
                <w:rStyle w:val="Emphasis"/>
                <w:rFonts w:ascii="Calibri" w:hAnsi="Calibri" w:cs="Calibri"/>
                <w:i w:val="0"/>
                <w:sz w:val="18"/>
                <w:szCs w:val="18"/>
              </w:rPr>
            </w:pPr>
            <w:r w:rsidRPr="00C05E19">
              <w:rPr>
                <w:rStyle w:val="Emphasis"/>
                <w:rFonts w:ascii="Calibri" w:hAnsi="Calibri" w:cs="Calibri"/>
                <w:i w:val="0"/>
                <w:sz w:val="18"/>
                <w:szCs w:val="18"/>
              </w:rPr>
              <w:t>Uloga: Policajka</w:t>
            </w:r>
          </w:p>
          <w:p w14:paraId="3BF13DD1" w14:textId="77777777" w:rsidR="00572DFE" w:rsidRDefault="00572DFE" w:rsidP="00572DFE">
            <w:pPr>
              <w:pStyle w:val="NormalWeb"/>
              <w:spacing w:before="0" w:beforeAutospacing="0"/>
              <w:ind w:left="1080"/>
              <w:rPr>
                <w:rStyle w:val="Emphasis"/>
                <w:rFonts w:ascii="Calibri" w:hAnsi="Calibri" w:cs="Calibri"/>
                <w:i w:val="0"/>
                <w:sz w:val="18"/>
                <w:szCs w:val="18"/>
              </w:rPr>
            </w:pPr>
          </w:p>
          <w:p w14:paraId="30DD5C55" w14:textId="77777777" w:rsidR="00572DFE" w:rsidRPr="00161638" w:rsidRDefault="00572DFE" w:rsidP="00572DFE">
            <w:pPr>
              <w:pStyle w:val="NormalWeb"/>
              <w:spacing w:before="0" w:beforeAutospacing="0"/>
              <w:rPr>
                <w:rStyle w:val="Emphasis"/>
                <w:i w:val="0"/>
              </w:rPr>
            </w:pPr>
            <w:r>
              <w:rPr>
                <w:rStyle w:val="Emphasis"/>
                <w:rFonts w:ascii="Calibri" w:hAnsi="Calibri" w:cs="Calibri"/>
                <w:i w:val="0"/>
                <w:sz w:val="18"/>
                <w:szCs w:val="18"/>
              </w:rPr>
              <w:lastRenderedPageBreak/>
              <w:t xml:space="preserve">                         </w:t>
            </w:r>
            <w:r w:rsidRPr="00C05E19">
              <w:rPr>
                <w:rStyle w:val="Emphasis"/>
                <w:rFonts w:ascii="Calibri" w:hAnsi="Calibri" w:cs="Calibri"/>
                <w:b/>
                <w:i w:val="0"/>
                <w:sz w:val="18"/>
                <w:szCs w:val="18"/>
              </w:rPr>
              <w:t>Imagine</w:t>
            </w:r>
            <w:r w:rsidRPr="00C05E19">
              <w:rPr>
                <w:rStyle w:val="Emphasis"/>
                <w:rFonts w:ascii="Calibri" w:hAnsi="Calibri" w:cs="Calibri"/>
                <w:i w:val="0"/>
                <w:sz w:val="18"/>
                <w:szCs w:val="18"/>
              </w:rPr>
              <w:t>, Andrzej Jakimowski, sinkronizacija za Motovunski festival, 2013</w:t>
            </w:r>
            <w:r w:rsidRPr="00161638">
              <w:rPr>
                <w:rStyle w:val="Emphasis"/>
                <w:i w:val="0"/>
              </w:rPr>
              <w:t>.</w:t>
            </w:r>
          </w:p>
          <w:p w14:paraId="372C07D0" w14:textId="77777777" w:rsidR="00572DFE" w:rsidRPr="00850D8D" w:rsidRDefault="00572DFE" w:rsidP="00572DFE">
            <w:pPr>
              <w:pStyle w:val="NormalWeb"/>
              <w:ind w:left="720"/>
            </w:pPr>
          </w:p>
          <w:p w14:paraId="2F3495B9" w14:textId="77777777" w:rsidR="00572DFE" w:rsidRPr="00C05E19" w:rsidRDefault="00572DFE" w:rsidP="00572DFE">
            <w:pPr>
              <w:rPr>
                <w:i/>
                <w:color w:val="ACB9CA"/>
                <w:sz w:val="18"/>
                <w:szCs w:val="18"/>
                <w:u w:val="single"/>
                <w:lang w:val="en-US"/>
              </w:rPr>
            </w:pPr>
            <w:r>
              <w:br/>
            </w:r>
            <w:r w:rsidRPr="00C05E19">
              <w:rPr>
                <w:i/>
                <w:color w:val="ACB9CA"/>
                <w:sz w:val="18"/>
                <w:szCs w:val="18"/>
                <w:u w:val="single"/>
                <w:lang w:val="en-US"/>
              </w:rPr>
              <w:t>Kazališne predstave (izabrane)</w:t>
            </w:r>
          </w:p>
          <w:p w14:paraId="0F60A7E9" w14:textId="77777777" w:rsidR="00572DFE" w:rsidRDefault="00572DFE" w:rsidP="00572DFE">
            <w:pPr>
              <w:pStyle w:val="NormalWeb"/>
              <w:ind w:left="1080"/>
              <w:rPr>
                <w:rStyle w:val="Strong"/>
                <w:rFonts w:ascii="Calibri" w:hAnsi="Calibri" w:cs="Calibri"/>
                <w:b w:val="0"/>
                <w:sz w:val="18"/>
                <w:szCs w:val="18"/>
              </w:rPr>
            </w:pPr>
            <w:r>
              <w:rPr>
                <w:rStyle w:val="Strong"/>
                <w:rFonts w:ascii="Calibri" w:hAnsi="Calibri" w:cs="Calibri"/>
                <w:sz w:val="18"/>
                <w:szCs w:val="18"/>
              </w:rPr>
              <w:t xml:space="preserve">Doruntina Basha: Prst, </w:t>
            </w:r>
            <w:r>
              <w:rPr>
                <w:rStyle w:val="Strong"/>
                <w:rFonts w:ascii="Calibri" w:hAnsi="Calibri" w:cs="Calibri"/>
                <w:b w:val="0"/>
                <w:sz w:val="18"/>
                <w:szCs w:val="18"/>
              </w:rPr>
              <w:t>studeni 2024.</w:t>
            </w:r>
          </w:p>
          <w:p w14:paraId="0A1656FC" w14:textId="77777777" w:rsidR="00572DFE" w:rsidRPr="00035B94" w:rsidRDefault="00572DFE" w:rsidP="00572DFE">
            <w:pPr>
              <w:pStyle w:val="NormalWeb"/>
              <w:ind w:left="1080"/>
              <w:rPr>
                <w:rStyle w:val="Strong"/>
                <w:rFonts w:ascii="Calibri" w:hAnsi="Calibri" w:cs="Calibri"/>
                <w:b w:val="0"/>
                <w:sz w:val="18"/>
                <w:szCs w:val="18"/>
              </w:rPr>
            </w:pPr>
            <w:r w:rsidRPr="00035B94">
              <w:rPr>
                <w:rStyle w:val="Strong"/>
                <w:rFonts w:ascii="Calibri" w:hAnsi="Calibri" w:cs="Calibri"/>
                <w:b w:val="0"/>
                <w:sz w:val="18"/>
                <w:szCs w:val="18"/>
              </w:rPr>
              <w:t>Slavonski Brodvej i Teatar igre</w:t>
            </w:r>
          </w:p>
          <w:p w14:paraId="1613C403" w14:textId="77777777" w:rsidR="00572DFE" w:rsidRPr="00035B94" w:rsidRDefault="00572DFE" w:rsidP="00572DFE">
            <w:pPr>
              <w:pStyle w:val="NormalWeb"/>
              <w:ind w:left="1080"/>
              <w:rPr>
                <w:rStyle w:val="Strong"/>
                <w:rFonts w:ascii="Calibri" w:hAnsi="Calibri" w:cs="Calibri"/>
                <w:b w:val="0"/>
                <w:sz w:val="18"/>
                <w:szCs w:val="18"/>
              </w:rPr>
            </w:pPr>
            <w:r>
              <w:rPr>
                <w:rStyle w:val="Strong"/>
                <w:rFonts w:ascii="Calibri" w:hAnsi="Calibri" w:cs="Calibri"/>
                <w:b w:val="0"/>
                <w:sz w:val="18"/>
                <w:szCs w:val="18"/>
              </w:rPr>
              <w:t>u</w:t>
            </w:r>
            <w:r w:rsidRPr="00035B94">
              <w:rPr>
                <w:rStyle w:val="Strong"/>
                <w:rFonts w:ascii="Calibri" w:hAnsi="Calibri" w:cs="Calibri"/>
                <w:b w:val="0"/>
                <w:sz w:val="18"/>
                <w:szCs w:val="18"/>
              </w:rPr>
              <w:t>loga: Zoja</w:t>
            </w:r>
          </w:p>
          <w:p w14:paraId="0F535EFD" w14:textId="77777777" w:rsidR="00572DFE" w:rsidRPr="00035B94" w:rsidRDefault="00572DFE" w:rsidP="00572DFE">
            <w:pPr>
              <w:pStyle w:val="NormalWeb"/>
              <w:ind w:left="1080"/>
              <w:rPr>
                <w:rStyle w:val="Strong"/>
                <w:rFonts w:ascii="Calibri" w:hAnsi="Calibri" w:cs="Calibri"/>
                <w:b w:val="0"/>
                <w:sz w:val="18"/>
                <w:szCs w:val="18"/>
              </w:rPr>
            </w:pPr>
            <w:r>
              <w:rPr>
                <w:rStyle w:val="Strong"/>
                <w:rFonts w:ascii="Calibri" w:hAnsi="Calibri" w:cs="Calibri"/>
                <w:b w:val="0"/>
                <w:sz w:val="18"/>
                <w:szCs w:val="18"/>
              </w:rPr>
              <w:t>r</w:t>
            </w:r>
            <w:r w:rsidRPr="00035B94">
              <w:rPr>
                <w:rStyle w:val="Strong"/>
                <w:rFonts w:ascii="Calibri" w:hAnsi="Calibri" w:cs="Calibri"/>
                <w:b w:val="0"/>
                <w:sz w:val="18"/>
                <w:szCs w:val="18"/>
              </w:rPr>
              <w:t>edateljica: Anica Tomić</w:t>
            </w:r>
          </w:p>
          <w:p w14:paraId="0C6FD6B9" w14:textId="77777777" w:rsidR="00572DFE" w:rsidRDefault="00572DFE" w:rsidP="00572DFE">
            <w:pPr>
              <w:pStyle w:val="NormalWeb"/>
              <w:ind w:left="1080"/>
              <w:rPr>
                <w:rStyle w:val="Strong"/>
                <w:rFonts w:ascii="Calibri" w:hAnsi="Calibri" w:cs="Calibri"/>
                <w:sz w:val="18"/>
                <w:szCs w:val="18"/>
              </w:rPr>
            </w:pPr>
          </w:p>
          <w:p w14:paraId="398D1D45" w14:textId="77777777" w:rsidR="00572DFE" w:rsidRDefault="00572DFE" w:rsidP="00572DFE">
            <w:pPr>
              <w:pStyle w:val="NormalWeb"/>
              <w:ind w:left="1080"/>
              <w:rPr>
                <w:rStyle w:val="Strong"/>
                <w:rFonts w:ascii="Calibri" w:hAnsi="Calibri" w:cs="Calibri"/>
                <w:sz w:val="18"/>
                <w:szCs w:val="18"/>
              </w:rPr>
            </w:pPr>
          </w:p>
          <w:p w14:paraId="75A8C464" w14:textId="77777777" w:rsidR="00572DFE" w:rsidRDefault="00572DFE" w:rsidP="00572DFE">
            <w:pPr>
              <w:pStyle w:val="NormalWeb"/>
              <w:ind w:left="1080"/>
              <w:rPr>
                <w:rStyle w:val="Strong"/>
                <w:rFonts w:ascii="Calibri" w:hAnsi="Calibri" w:cs="Calibri"/>
                <w:b w:val="0"/>
                <w:sz w:val="18"/>
                <w:szCs w:val="18"/>
              </w:rPr>
            </w:pPr>
            <w:r>
              <w:rPr>
                <w:rStyle w:val="Strong"/>
                <w:rFonts w:ascii="Calibri" w:hAnsi="Calibri" w:cs="Calibri"/>
                <w:sz w:val="18"/>
                <w:szCs w:val="18"/>
              </w:rPr>
              <w:t xml:space="preserve">Raymond Queneau: Stilske vježbe, </w:t>
            </w:r>
            <w:r>
              <w:rPr>
                <w:rStyle w:val="Strong"/>
                <w:rFonts w:ascii="Calibri" w:hAnsi="Calibri" w:cs="Calibri"/>
                <w:b w:val="0"/>
                <w:sz w:val="18"/>
                <w:szCs w:val="18"/>
              </w:rPr>
              <w:t>listopad 2023.</w:t>
            </w:r>
          </w:p>
          <w:p w14:paraId="668338D8" w14:textId="77777777" w:rsidR="00572DFE" w:rsidRDefault="00572DFE" w:rsidP="00572DFE">
            <w:pPr>
              <w:pStyle w:val="NormalWeb"/>
              <w:ind w:left="1080"/>
              <w:rPr>
                <w:rStyle w:val="Strong"/>
                <w:rFonts w:ascii="Calibri" w:hAnsi="Calibri" w:cs="Calibri"/>
                <w:b w:val="0"/>
                <w:sz w:val="18"/>
                <w:szCs w:val="18"/>
              </w:rPr>
            </w:pPr>
            <w:r>
              <w:rPr>
                <w:rStyle w:val="Strong"/>
                <w:rFonts w:ascii="Calibri" w:hAnsi="Calibri" w:cs="Calibri"/>
                <w:b w:val="0"/>
                <w:sz w:val="18"/>
                <w:szCs w:val="18"/>
              </w:rPr>
              <w:t>Kulturni centar Osijek i Teatar igre</w:t>
            </w:r>
          </w:p>
          <w:p w14:paraId="5328B4DF" w14:textId="77777777" w:rsidR="00572DFE" w:rsidRDefault="00572DFE" w:rsidP="00572DFE">
            <w:pPr>
              <w:pStyle w:val="NormalWeb"/>
              <w:ind w:left="1080"/>
              <w:rPr>
                <w:rStyle w:val="Strong"/>
                <w:rFonts w:ascii="Calibri" w:hAnsi="Calibri" w:cs="Calibri"/>
                <w:b w:val="0"/>
                <w:sz w:val="18"/>
                <w:szCs w:val="18"/>
              </w:rPr>
            </w:pPr>
            <w:r>
              <w:rPr>
                <w:rStyle w:val="Strong"/>
                <w:rFonts w:ascii="Calibri" w:hAnsi="Calibri" w:cs="Calibri"/>
                <w:b w:val="0"/>
                <w:sz w:val="18"/>
                <w:szCs w:val="18"/>
              </w:rPr>
              <w:t>uloga: Ona</w:t>
            </w:r>
          </w:p>
          <w:p w14:paraId="5BAFB942" w14:textId="77777777" w:rsidR="00572DFE" w:rsidRDefault="00572DFE" w:rsidP="00572DFE">
            <w:pPr>
              <w:pStyle w:val="NormalWeb"/>
              <w:ind w:left="1080"/>
              <w:rPr>
                <w:rStyle w:val="Strong"/>
                <w:rFonts w:ascii="Calibri" w:hAnsi="Calibri" w:cs="Calibri"/>
                <w:b w:val="0"/>
                <w:sz w:val="18"/>
                <w:szCs w:val="18"/>
              </w:rPr>
            </w:pPr>
            <w:r>
              <w:rPr>
                <w:rStyle w:val="Strong"/>
                <w:rFonts w:ascii="Calibri" w:hAnsi="Calibri" w:cs="Calibri"/>
                <w:b w:val="0"/>
                <w:sz w:val="18"/>
                <w:szCs w:val="18"/>
              </w:rPr>
              <w:t>redateljica: Vlasta Ramljak</w:t>
            </w:r>
          </w:p>
          <w:p w14:paraId="7F63088B" w14:textId="77777777" w:rsidR="00572DFE" w:rsidRDefault="00572DFE" w:rsidP="00572DFE">
            <w:pPr>
              <w:pStyle w:val="NormalWeb"/>
              <w:ind w:left="1080"/>
              <w:rPr>
                <w:rStyle w:val="Strong"/>
                <w:rFonts w:ascii="Calibri" w:hAnsi="Calibri" w:cs="Calibri"/>
                <w:b w:val="0"/>
                <w:sz w:val="18"/>
                <w:szCs w:val="18"/>
              </w:rPr>
            </w:pPr>
          </w:p>
          <w:p w14:paraId="154BA819" w14:textId="77777777" w:rsidR="00572DFE" w:rsidRDefault="00572DFE" w:rsidP="00572DFE">
            <w:pPr>
              <w:pStyle w:val="NormalWeb"/>
              <w:ind w:left="1080"/>
              <w:rPr>
                <w:rStyle w:val="Strong"/>
                <w:rFonts w:ascii="Calibri" w:hAnsi="Calibri" w:cs="Calibri"/>
                <w:b w:val="0"/>
                <w:sz w:val="18"/>
                <w:szCs w:val="18"/>
              </w:rPr>
            </w:pPr>
            <w:r w:rsidRPr="00630FC6">
              <w:rPr>
                <w:rStyle w:val="Strong"/>
                <w:rFonts w:ascii="Calibri" w:hAnsi="Calibri" w:cs="Calibri"/>
                <w:sz w:val="18"/>
                <w:szCs w:val="18"/>
              </w:rPr>
              <w:t>Autorski projekt: Sutra to možeš biti ti</w:t>
            </w:r>
            <w:r>
              <w:rPr>
                <w:rStyle w:val="Strong"/>
                <w:rFonts w:ascii="Calibri" w:hAnsi="Calibri" w:cs="Calibri"/>
                <w:b w:val="0"/>
                <w:sz w:val="18"/>
                <w:szCs w:val="18"/>
              </w:rPr>
              <w:t>, srpanj 2023.</w:t>
            </w:r>
          </w:p>
          <w:p w14:paraId="127C7444" w14:textId="77777777" w:rsidR="00572DFE" w:rsidRDefault="00572DFE" w:rsidP="00572DFE">
            <w:pPr>
              <w:pStyle w:val="NormalWeb"/>
              <w:ind w:left="1080"/>
              <w:rPr>
                <w:rStyle w:val="Strong"/>
                <w:rFonts w:ascii="Calibri" w:hAnsi="Calibri" w:cs="Calibri"/>
                <w:b w:val="0"/>
                <w:sz w:val="18"/>
                <w:szCs w:val="18"/>
              </w:rPr>
            </w:pPr>
            <w:r>
              <w:rPr>
                <w:rStyle w:val="Strong"/>
                <w:rFonts w:ascii="Calibri" w:hAnsi="Calibri" w:cs="Calibri"/>
                <w:b w:val="0"/>
                <w:sz w:val="18"/>
                <w:szCs w:val="18"/>
              </w:rPr>
              <w:t>Gradsko kazalište Virovitica</w:t>
            </w:r>
          </w:p>
          <w:p w14:paraId="4B851C7C" w14:textId="77777777" w:rsidR="00572DFE" w:rsidRDefault="00572DFE" w:rsidP="00572DFE">
            <w:pPr>
              <w:pStyle w:val="NormalWeb"/>
              <w:ind w:left="1080"/>
              <w:rPr>
                <w:rStyle w:val="Strong"/>
                <w:rFonts w:ascii="Calibri" w:hAnsi="Calibri" w:cs="Calibri"/>
                <w:b w:val="0"/>
                <w:sz w:val="18"/>
                <w:szCs w:val="18"/>
              </w:rPr>
            </w:pPr>
            <w:r>
              <w:rPr>
                <w:rStyle w:val="Strong"/>
                <w:rFonts w:ascii="Calibri" w:hAnsi="Calibri" w:cs="Calibri"/>
                <w:b w:val="0"/>
                <w:sz w:val="18"/>
                <w:szCs w:val="18"/>
              </w:rPr>
              <w:t>uloga: Ivana</w:t>
            </w:r>
          </w:p>
          <w:p w14:paraId="4CA29B56" w14:textId="77777777" w:rsidR="00572DFE" w:rsidRDefault="00572DFE" w:rsidP="00572DFE">
            <w:pPr>
              <w:pStyle w:val="NormalWeb"/>
              <w:ind w:left="1080"/>
              <w:rPr>
                <w:rStyle w:val="Strong"/>
                <w:rFonts w:ascii="Calibri" w:hAnsi="Calibri" w:cs="Calibri"/>
                <w:b w:val="0"/>
                <w:sz w:val="18"/>
                <w:szCs w:val="18"/>
              </w:rPr>
            </w:pPr>
            <w:r>
              <w:rPr>
                <w:rStyle w:val="Strong"/>
                <w:rFonts w:ascii="Calibri" w:hAnsi="Calibri" w:cs="Calibri"/>
                <w:b w:val="0"/>
                <w:sz w:val="18"/>
                <w:szCs w:val="18"/>
              </w:rPr>
              <w:t>redateljica: Anica Tomić</w:t>
            </w:r>
          </w:p>
          <w:p w14:paraId="152E075D" w14:textId="77777777" w:rsidR="00572DFE" w:rsidRDefault="00572DFE" w:rsidP="00572DFE">
            <w:pPr>
              <w:pStyle w:val="NormalWeb"/>
              <w:ind w:left="1080"/>
              <w:rPr>
                <w:rStyle w:val="Strong"/>
                <w:rFonts w:ascii="Calibri" w:hAnsi="Calibri" w:cs="Calibri"/>
                <w:sz w:val="18"/>
                <w:szCs w:val="18"/>
              </w:rPr>
            </w:pPr>
          </w:p>
          <w:p w14:paraId="21DD3B73" w14:textId="77777777" w:rsidR="00572DFE" w:rsidRDefault="00572DFE" w:rsidP="00572DFE">
            <w:pPr>
              <w:pStyle w:val="NormalWeb"/>
              <w:ind w:left="1080"/>
              <w:rPr>
                <w:rStyle w:val="Strong"/>
                <w:rFonts w:ascii="Calibri" w:hAnsi="Calibri" w:cs="Calibri"/>
                <w:b w:val="0"/>
                <w:sz w:val="18"/>
                <w:szCs w:val="18"/>
              </w:rPr>
            </w:pPr>
            <w:r>
              <w:rPr>
                <w:rStyle w:val="Strong"/>
                <w:rFonts w:ascii="Calibri" w:hAnsi="Calibri" w:cs="Calibri"/>
                <w:sz w:val="18"/>
                <w:szCs w:val="18"/>
              </w:rPr>
              <w:t xml:space="preserve">Neil Simon: Tračevi, </w:t>
            </w:r>
            <w:r>
              <w:rPr>
                <w:rStyle w:val="Strong"/>
                <w:rFonts w:ascii="Calibri" w:hAnsi="Calibri" w:cs="Calibri"/>
                <w:b w:val="0"/>
                <w:sz w:val="18"/>
                <w:szCs w:val="18"/>
              </w:rPr>
              <w:t>prosinac 2023.</w:t>
            </w:r>
          </w:p>
          <w:p w14:paraId="3F3E7B40" w14:textId="77777777" w:rsidR="00572DFE" w:rsidRDefault="00572DFE" w:rsidP="00572DFE">
            <w:pPr>
              <w:pStyle w:val="NormalWeb"/>
              <w:ind w:left="1080"/>
              <w:rPr>
                <w:rStyle w:val="Strong"/>
                <w:rFonts w:ascii="Calibri" w:hAnsi="Calibri" w:cs="Calibri"/>
                <w:b w:val="0"/>
                <w:sz w:val="18"/>
                <w:szCs w:val="18"/>
              </w:rPr>
            </w:pPr>
            <w:r>
              <w:rPr>
                <w:rStyle w:val="Strong"/>
                <w:rFonts w:ascii="Calibri" w:hAnsi="Calibri" w:cs="Calibri"/>
                <w:b w:val="0"/>
                <w:sz w:val="18"/>
                <w:szCs w:val="18"/>
              </w:rPr>
              <w:t>Hrvatsko kazalište Pečuh</w:t>
            </w:r>
          </w:p>
          <w:p w14:paraId="5B0B233C" w14:textId="77777777" w:rsidR="00572DFE" w:rsidRDefault="00572DFE" w:rsidP="00572DFE">
            <w:pPr>
              <w:pStyle w:val="NormalWeb"/>
              <w:ind w:left="1080"/>
              <w:rPr>
                <w:rStyle w:val="Strong"/>
                <w:rFonts w:ascii="Calibri" w:hAnsi="Calibri" w:cs="Calibri"/>
                <w:b w:val="0"/>
                <w:sz w:val="18"/>
                <w:szCs w:val="18"/>
              </w:rPr>
            </w:pPr>
            <w:r>
              <w:rPr>
                <w:rStyle w:val="Strong"/>
                <w:rFonts w:ascii="Calibri" w:hAnsi="Calibri" w:cs="Calibri"/>
                <w:b w:val="0"/>
                <w:sz w:val="18"/>
                <w:szCs w:val="18"/>
              </w:rPr>
              <w:t>uloga: Kuki</w:t>
            </w:r>
          </w:p>
          <w:p w14:paraId="55539E98" w14:textId="77777777" w:rsidR="00572DFE" w:rsidRDefault="00572DFE" w:rsidP="00572DFE">
            <w:pPr>
              <w:pStyle w:val="NormalWeb"/>
              <w:ind w:left="1080"/>
              <w:rPr>
                <w:rStyle w:val="Strong"/>
                <w:rFonts w:ascii="Calibri" w:hAnsi="Calibri" w:cs="Calibri"/>
                <w:b w:val="0"/>
                <w:sz w:val="18"/>
                <w:szCs w:val="18"/>
              </w:rPr>
            </w:pPr>
            <w:r>
              <w:rPr>
                <w:rStyle w:val="Strong"/>
                <w:rFonts w:ascii="Calibri" w:hAnsi="Calibri" w:cs="Calibri"/>
                <w:b w:val="0"/>
                <w:sz w:val="18"/>
                <w:szCs w:val="18"/>
              </w:rPr>
              <w:t>redateljica: Nina Kleflin</w:t>
            </w:r>
          </w:p>
          <w:p w14:paraId="03F81958" w14:textId="77777777" w:rsidR="00572DFE" w:rsidRDefault="00572DFE" w:rsidP="00572DFE">
            <w:pPr>
              <w:pStyle w:val="NormalWeb"/>
              <w:ind w:left="1080"/>
              <w:rPr>
                <w:rStyle w:val="Strong"/>
                <w:rFonts w:ascii="Calibri" w:hAnsi="Calibri" w:cs="Calibri"/>
                <w:b w:val="0"/>
                <w:sz w:val="18"/>
                <w:szCs w:val="18"/>
              </w:rPr>
            </w:pPr>
            <w:r>
              <w:rPr>
                <w:rStyle w:val="Strong"/>
                <w:rFonts w:ascii="Calibri" w:hAnsi="Calibri" w:cs="Calibri"/>
                <w:sz w:val="18"/>
                <w:szCs w:val="18"/>
              </w:rPr>
              <w:t xml:space="preserve">Marijan Matković: Slučaj maturanta Wagnera, </w:t>
            </w:r>
            <w:r>
              <w:rPr>
                <w:rStyle w:val="Strong"/>
                <w:rFonts w:ascii="Calibri" w:hAnsi="Calibri" w:cs="Calibri"/>
                <w:b w:val="0"/>
                <w:sz w:val="18"/>
                <w:szCs w:val="18"/>
              </w:rPr>
              <w:t>studeni 2022.</w:t>
            </w:r>
          </w:p>
          <w:p w14:paraId="5FF0FC90" w14:textId="77777777" w:rsidR="00572DFE" w:rsidRDefault="00572DFE" w:rsidP="00572DFE">
            <w:pPr>
              <w:pStyle w:val="NormalWeb"/>
              <w:ind w:left="1080"/>
              <w:rPr>
                <w:rStyle w:val="Strong"/>
                <w:rFonts w:ascii="Calibri" w:hAnsi="Calibri" w:cs="Calibri"/>
                <w:b w:val="0"/>
                <w:sz w:val="18"/>
                <w:szCs w:val="18"/>
              </w:rPr>
            </w:pPr>
            <w:r>
              <w:rPr>
                <w:rStyle w:val="Strong"/>
                <w:rFonts w:ascii="Calibri" w:hAnsi="Calibri" w:cs="Calibri"/>
                <w:b w:val="0"/>
                <w:sz w:val="18"/>
                <w:szCs w:val="18"/>
              </w:rPr>
              <w:t>Gradsko kazalište Požega</w:t>
            </w:r>
          </w:p>
          <w:p w14:paraId="3B1617F9" w14:textId="77777777" w:rsidR="00572DFE" w:rsidRDefault="00572DFE" w:rsidP="00572DFE">
            <w:pPr>
              <w:pStyle w:val="NormalWeb"/>
              <w:ind w:left="1080"/>
              <w:rPr>
                <w:rStyle w:val="Strong"/>
                <w:rFonts w:ascii="Calibri" w:hAnsi="Calibri" w:cs="Calibri"/>
                <w:b w:val="0"/>
                <w:sz w:val="18"/>
                <w:szCs w:val="18"/>
              </w:rPr>
            </w:pPr>
            <w:r>
              <w:rPr>
                <w:rStyle w:val="Strong"/>
                <w:rFonts w:ascii="Calibri" w:hAnsi="Calibri" w:cs="Calibri"/>
                <w:b w:val="0"/>
                <w:sz w:val="18"/>
                <w:szCs w:val="18"/>
              </w:rPr>
              <w:t>uloga: Lenka</w:t>
            </w:r>
          </w:p>
          <w:p w14:paraId="59A2885E" w14:textId="77777777" w:rsidR="00572DFE" w:rsidRPr="000C69DC" w:rsidRDefault="00572DFE" w:rsidP="00572DFE">
            <w:pPr>
              <w:pStyle w:val="NormalWeb"/>
              <w:ind w:left="1080"/>
              <w:rPr>
                <w:rStyle w:val="Strong"/>
                <w:rFonts w:ascii="Calibri" w:hAnsi="Calibri" w:cs="Calibri"/>
                <w:b w:val="0"/>
                <w:sz w:val="18"/>
                <w:szCs w:val="18"/>
              </w:rPr>
            </w:pPr>
            <w:r>
              <w:rPr>
                <w:rStyle w:val="Strong"/>
                <w:rFonts w:ascii="Calibri" w:hAnsi="Calibri" w:cs="Calibri"/>
                <w:b w:val="0"/>
                <w:sz w:val="18"/>
                <w:szCs w:val="18"/>
              </w:rPr>
              <w:lastRenderedPageBreak/>
              <w:t>redatelj: Jasmin Novljaković</w:t>
            </w:r>
          </w:p>
          <w:p w14:paraId="4B5660FA" w14:textId="77777777" w:rsidR="00572DFE" w:rsidRDefault="00572DFE" w:rsidP="00572DFE">
            <w:pPr>
              <w:pStyle w:val="NormalWeb"/>
              <w:ind w:left="1080"/>
              <w:rPr>
                <w:rStyle w:val="Strong"/>
                <w:rFonts w:ascii="Calibri" w:hAnsi="Calibri" w:cs="Calibri"/>
                <w:sz w:val="18"/>
                <w:szCs w:val="18"/>
              </w:rPr>
            </w:pPr>
          </w:p>
          <w:p w14:paraId="4BD34710" w14:textId="77777777" w:rsidR="00572DFE" w:rsidRDefault="00572DFE" w:rsidP="00572DFE">
            <w:pPr>
              <w:pStyle w:val="NormalWeb"/>
              <w:ind w:left="1080"/>
              <w:rPr>
                <w:rStyle w:val="Strong"/>
                <w:rFonts w:ascii="Calibri" w:hAnsi="Calibri" w:cs="Calibri"/>
                <w:sz w:val="18"/>
                <w:szCs w:val="18"/>
              </w:rPr>
            </w:pPr>
          </w:p>
          <w:p w14:paraId="035A0E67" w14:textId="77777777" w:rsidR="00572DFE" w:rsidRPr="00C05E19" w:rsidRDefault="00572DFE" w:rsidP="00572DFE">
            <w:pPr>
              <w:pStyle w:val="NormalWeb"/>
              <w:ind w:left="1080"/>
              <w:rPr>
                <w:rStyle w:val="Strong"/>
                <w:rFonts w:ascii="Calibri" w:hAnsi="Calibri" w:cs="Calibri"/>
                <w:sz w:val="18"/>
                <w:szCs w:val="18"/>
              </w:rPr>
            </w:pPr>
            <w:r w:rsidRPr="00C05E19">
              <w:rPr>
                <w:rStyle w:val="Strong"/>
                <w:rFonts w:ascii="Calibri" w:hAnsi="Calibri" w:cs="Calibri"/>
                <w:sz w:val="18"/>
                <w:szCs w:val="18"/>
              </w:rPr>
              <w:t>Maja Lučić: Neobičan prijatelj</w:t>
            </w:r>
            <w:r w:rsidRPr="00C05E19">
              <w:rPr>
                <w:rStyle w:val="Strong"/>
                <w:rFonts w:ascii="Calibri" w:hAnsi="Calibri" w:cs="Calibri"/>
                <w:b w:val="0"/>
                <w:sz w:val="18"/>
                <w:szCs w:val="18"/>
              </w:rPr>
              <w:t>, travanj, 2022.</w:t>
            </w:r>
          </w:p>
          <w:p w14:paraId="30E733E0" w14:textId="77777777" w:rsidR="00572DFE" w:rsidRPr="00C05E19" w:rsidRDefault="00572DFE" w:rsidP="00572DFE">
            <w:pPr>
              <w:pStyle w:val="NormalWeb"/>
              <w:ind w:left="1080"/>
              <w:rPr>
                <w:rStyle w:val="Strong"/>
                <w:rFonts w:ascii="Calibri" w:hAnsi="Calibri" w:cs="Calibri"/>
                <w:sz w:val="18"/>
                <w:szCs w:val="18"/>
              </w:rPr>
            </w:pPr>
            <w:r w:rsidRPr="00C05E19">
              <w:rPr>
                <w:rStyle w:val="Strong"/>
                <w:rFonts w:ascii="Calibri" w:hAnsi="Calibri" w:cs="Calibri"/>
                <w:b w:val="0"/>
                <w:sz w:val="18"/>
                <w:szCs w:val="18"/>
              </w:rPr>
              <w:t xml:space="preserve"> Hrvatsko kazalište Pečuh</w:t>
            </w:r>
          </w:p>
          <w:p w14:paraId="30BDE388" w14:textId="77777777" w:rsidR="00572DFE" w:rsidRPr="00C05E19" w:rsidRDefault="00572DFE" w:rsidP="00572DFE">
            <w:pPr>
              <w:pStyle w:val="NormalWeb"/>
              <w:ind w:left="1080"/>
              <w:rPr>
                <w:rStyle w:val="Strong"/>
                <w:rFonts w:ascii="Calibri" w:hAnsi="Calibri" w:cs="Calibri"/>
                <w:b w:val="0"/>
                <w:sz w:val="18"/>
                <w:szCs w:val="18"/>
              </w:rPr>
            </w:pPr>
            <w:r w:rsidRPr="00C05E19">
              <w:rPr>
                <w:rStyle w:val="Strong"/>
                <w:rFonts w:ascii="Calibri" w:hAnsi="Calibri" w:cs="Calibri"/>
                <w:b w:val="0"/>
                <w:sz w:val="18"/>
                <w:szCs w:val="18"/>
              </w:rPr>
              <w:t xml:space="preserve"> uloga: Zima</w:t>
            </w:r>
          </w:p>
          <w:p w14:paraId="7FCE92FF" w14:textId="77777777" w:rsidR="00572DFE" w:rsidRPr="00C05E19" w:rsidRDefault="00572DFE" w:rsidP="00572DFE">
            <w:pPr>
              <w:pStyle w:val="NormalWeb"/>
              <w:ind w:left="1080"/>
              <w:rPr>
                <w:rStyle w:val="Strong"/>
                <w:rFonts w:ascii="Calibri" w:hAnsi="Calibri" w:cs="Calibri"/>
                <w:sz w:val="18"/>
                <w:szCs w:val="18"/>
              </w:rPr>
            </w:pPr>
            <w:r w:rsidRPr="00C05E19">
              <w:rPr>
                <w:rStyle w:val="Strong"/>
                <w:rFonts w:ascii="Calibri" w:hAnsi="Calibri" w:cs="Calibri"/>
                <w:b w:val="0"/>
                <w:sz w:val="18"/>
                <w:szCs w:val="18"/>
              </w:rPr>
              <w:t xml:space="preserve"> redateljica: Maja Lučić</w:t>
            </w:r>
          </w:p>
          <w:p w14:paraId="32EA427D" w14:textId="77777777" w:rsidR="00572DFE" w:rsidRPr="00C05E19" w:rsidRDefault="00572DFE" w:rsidP="00572DFE">
            <w:pPr>
              <w:pStyle w:val="NormalWeb"/>
              <w:ind w:left="1080"/>
              <w:rPr>
                <w:rStyle w:val="Strong"/>
                <w:rFonts w:ascii="Calibri" w:hAnsi="Calibri" w:cs="Calibri"/>
                <w:sz w:val="18"/>
                <w:szCs w:val="18"/>
              </w:rPr>
            </w:pPr>
            <w:r w:rsidRPr="00C05E19">
              <w:rPr>
                <w:rStyle w:val="Strong"/>
                <w:rFonts w:ascii="Calibri" w:hAnsi="Calibri" w:cs="Calibri"/>
                <w:sz w:val="18"/>
                <w:szCs w:val="18"/>
              </w:rPr>
              <w:t>Josip Kozarac/Borislav Vujčić: Tena</w:t>
            </w:r>
            <w:r w:rsidRPr="00C05E19">
              <w:rPr>
                <w:rStyle w:val="Strong"/>
                <w:rFonts w:ascii="Calibri" w:hAnsi="Calibri" w:cs="Calibri"/>
                <w:b w:val="0"/>
                <w:i/>
                <w:sz w:val="18"/>
                <w:szCs w:val="18"/>
              </w:rPr>
              <w:t xml:space="preserve">, </w:t>
            </w:r>
            <w:r w:rsidRPr="00C05E19">
              <w:rPr>
                <w:rStyle w:val="Strong"/>
                <w:rFonts w:ascii="Calibri" w:hAnsi="Calibri" w:cs="Calibri"/>
                <w:b w:val="0"/>
                <w:sz w:val="18"/>
                <w:szCs w:val="18"/>
              </w:rPr>
              <w:t>prosinac, 2021.</w:t>
            </w:r>
          </w:p>
          <w:p w14:paraId="60058701" w14:textId="77777777" w:rsidR="00572DFE" w:rsidRPr="00C05E19" w:rsidRDefault="00572DFE" w:rsidP="00572DFE">
            <w:pPr>
              <w:pStyle w:val="NormalWeb"/>
              <w:ind w:left="1080"/>
              <w:rPr>
                <w:rStyle w:val="Strong"/>
                <w:rFonts w:ascii="Calibri" w:hAnsi="Calibri" w:cs="Calibri"/>
                <w:b w:val="0"/>
                <w:sz w:val="18"/>
                <w:szCs w:val="18"/>
              </w:rPr>
            </w:pPr>
            <w:r w:rsidRPr="00C05E19">
              <w:rPr>
                <w:rStyle w:val="Strong"/>
                <w:rFonts w:ascii="Calibri" w:hAnsi="Calibri" w:cs="Calibri"/>
                <w:b w:val="0"/>
                <w:sz w:val="18"/>
                <w:szCs w:val="18"/>
              </w:rPr>
              <w:t>GDK Gavella Zagreb, GK Joza Ivakić Vinkovci, Ludens teatar Korpivnica, GK Požega, Centar za cjeloživotno učenje i kulturu Bjelovar</w:t>
            </w:r>
          </w:p>
          <w:p w14:paraId="4F192A26" w14:textId="77777777" w:rsidR="00572DFE" w:rsidRPr="00C05E19" w:rsidRDefault="00572DFE" w:rsidP="00572DFE">
            <w:pPr>
              <w:pStyle w:val="NormalWeb"/>
              <w:ind w:left="1080"/>
              <w:rPr>
                <w:rStyle w:val="Strong"/>
                <w:rFonts w:ascii="Calibri" w:hAnsi="Calibri" w:cs="Calibri"/>
                <w:b w:val="0"/>
                <w:sz w:val="18"/>
                <w:szCs w:val="18"/>
              </w:rPr>
            </w:pPr>
            <w:r w:rsidRPr="00C05E19">
              <w:rPr>
                <w:rStyle w:val="Strong"/>
                <w:rFonts w:ascii="Calibri" w:hAnsi="Calibri" w:cs="Calibri"/>
                <w:b w:val="0"/>
                <w:sz w:val="18"/>
                <w:szCs w:val="18"/>
              </w:rPr>
              <w:t>uloga: Ivka</w:t>
            </w:r>
          </w:p>
          <w:p w14:paraId="1372C627" w14:textId="77777777" w:rsidR="00572DFE" w:rsidRPr="00C05E19" w:rsidRDefault="00572DFE" w:rsidP="00572DFE">
            <w:pPr>
              <w:pStyle w:val="NormalWeb"/>
              <w:ind w:left="1080"/>
              <w:rPr>
                <w:rStyle w:val="Strong"/>
                <w:rFonts w:ascii="Calibri" w:hAnsi="Calibri" w:cs="Calibri"/>
                <w:b w:val="0"/>
                <w:sz w:val="18"/>
                <w:szCs w:val="18"/>
              </w:rPr>
            </w:pPr>
            <w:r w:rsidRPr="00C05E19">
              <w:rPr>
                <w:rStyle w:val="Strong"/>
                <w:rFonts w:ascii="Calibri" w:hAnsi="Calibri" w:cs="Calibri"/>
                <w:b w:val="0"/>
                <w:sz w:val="18"/>
                <w:szCs w:val="18"/>
              </w:rPr>
              <w:t>redatelj: Dražen Ferenčina</w:t>
            </w:r>
          </w:p>
          <w:p w14:paraId="3528918C" w14:textId="77777777" w:rsidR="00572DFE" w:rsidRPr="00C05E19" w:rsidRDefault="00572DFE" w:rsidP="00572DFE">
            <w:pPr>
              <w:pStyle w:val="NormalWeb"/>
              <w:ind w:left="1080"/>
              <w:rPr>
                <w:rStyle w:val="Strong"/>
                <w:rFonts w:ascii="Calibri" w:hAnsi="Calibri" w:cs="Calibri"/>
                <w:sz w:val="18"/>
                <w:szCs w:val="18"/>
              </w:rPr>
            </w:pPr>
            <w:r w:rsidRPr="00C05E19">
              <w:rPr>
                <w:rStyle w:val="Strong"/>
                <w:rFonts w:ascii="Calibri" w:hAnsi="Calibri" w:cs="Calibri"/>
                <w:sz w:val="18"/>
                <w:szCs w:val="18"/>
              </w:rPr>
              <w:t xml:space="preserve">Ivana Šojat: Štajga, </w:t>
            </w:r>
            <w:r w:rsidRPr="00C05E19">
              <w:rPr>
                <w:rStyle w:val="Strong"/>
                <w:rFonts w:ascii="Calibri" w:hAnsi="Calibri" w:cs="Calibri"/>
                <w:b w:val="0"/>
                <w:sz w:val="18"/>
                <w:szCs w:val="18"/>
              </w:rPr>
              <w:t>2020.</w:t>
            </w:r>
          </w:p>
          <w:p w14:paraId="7064775B" w14:textId="77777777" w:rsidR="00572DFE" w:rsidRPr="00C05E19" w:rsidRDefault="00572DFE" w:rsidP="00572DFE">
            <w:pPr>
              <w:pStyle w:val="NormalWeb"/>
              <w:ind w:left="1080"/>
              <w:rPr>
                <w:rStyle w:val="Strong"/>
                <w:rFonts w:ascii="Calibri" w:hAnsi="Calibri" w:cs="Calibri"/>
                <w:b w:val="0"/>
                <w:sz w:val="18"/>
                <w:szCs w:val="18"/>
              </w:rPr>
            </w:pPr>
            <w:r w:rsidRPr="00C05E19">
              <w:rPr>
                <w:rStyle w:val="Strong"/>
                <w:rFonts w:ascii="Calibri" w:hAnsi="Calibri" w:cs="Calibri"/>
                <w:b w:val="0"/>
                <w:sz w:val="18"/>
                <w:szCs w:val="18"/>
              </w:rPr>
              <w:t>GK Joza Ivakić Vinkovci</w:t>
            </w:r>
          </w:p>
          <w:p w14:paraId="5943D38C" w14:textId="77777777" w:rsidR="00572DFE" w:rsidRPr="00C05E19" w:rsidRDefault="00572DFE" w:rsidP="00572DFE">
            <w:pPr>
              <w:pStyle w:val="NormalWeb"/>
              <w:ind w:left="1080"/>
              <w:rPr>
                <w:rStyle w:val="Strong"/>
                <w:rFonts w:ascii="Calibri" w:hAnsi="Calibri" w:cs="Calibri"/>
                <w:b w:val="0"/>
                <w:sz w:val="18"/>
                <w:szCs w:val="18"/>
              </w:rPr>
            </w:pPr>
            <w:r w:rsidRPr="00C05E19">
              <w:rPr>
                <w:rStyle w:val="Strong"/>
                <w:rFonts w:ascii="Calibri" w:hAnsi="Calibri" w:cs="Calibri"/>
                <w:b w:val="0"/>
                <w:sz w:val="18"/>
                <w:szCs w:val="18"/>
              </w:rPr>
              <w:t>uloga: Sabina, majka, baka, Coca, žena</w:t>
            </w:r>
          </w:p>
          <w:p w14:paraId="1A177482" w14:textId="77777777" w:rsidR="00572DFE" w:rsidRPr="00C05E19" w:rsidRDefault="00572DFE" w:rsidP="00572DFE">
            <w:pPr>
              <w:pStyle w:val="NormalWeb"/>
              <w:ind w:left="1080"/>
              <w:rPr>
                <w:rStyle w:val="Strong"/>
                <w:rFonts w:ascii="Calibri" w:hAnsi="Calibri" w:cs="Calibri"/>
                <w:b w:val="0"/>
                <w:sz w:val="18"/>
                <w:szCs w:val="18"/>
              </w:rPr>
            </w:pPr>
            <w:r w:rsidRPr="00C05E19">
              <w:rPr>
                <w:rStyle w:val="Strong"/>
                <w:rFonts w:ascii="Calibri" w:hAnsi="Calibri" w:cs="Calibri"/>
                <w:b w:val="0"/>
                <w:sz w:val="18"/>
                <w:szCs w:val="18"/>
              </w:rPr>
              <w:t xml:space="preserve"> redatelj: Jasmin Novljaković</w:t>
            </w:r>
          </w:p>
          <w:p w14:paraId="10DD601E" w14:textId="77777777" w:rsidR="00572DFE" w:rsidRPr="00C05E19" w:rsidRDefault="00572DFE" w:rsidP="00572DFE">
            <w:pPr>
              <w:pStyle w:val="NormalWeb"/>
              <w:ind w:left="1080"/>
              <w:rPr>
                <w:rStyle w:val="Strong"/>
                <w:rFonts w:ascii="Calibri" w:hAnsi="Calibri" w:cs="Calibri"/>
                <w:sz w:val="18"/>
                <w:szCs w:val="18"/>
              </w:rPr>
            </w:pPr>
            <w:r w:rsidRPr="00C05E19">
              <w:rPr>
                <w:rStyle w:val="Strong"/>
                <w:rFonts w:ascii="Calibri" w:hAnsi="Calibri" w:cs="Calibri"/>
                <w:sz w:val="18"/>
                <w:szCs w:val="18"/>
              </w:rPr>
              <w:t>Drago Hedl: Doljnjodravska obala</w:t>
            </w:r>
            <w:r w:rsidRPr="00C05E19">
              <w:rPr>
                <w:rStyle w:val="Strong"/>
                <w:rFonts w:ascii="Calibri" w:hAnsi="Calibri" w:cs="Calibri"/>
                <w:b w:val="0"/>
                <w:i/>
                <w:sz w:val="18"/>
                <w:szCs w:val="18"/>
              </w:rPr>
              <w:t xml:space="preserve">, </w:t>
            </w:r>
            <w:r w:rsidRPr="00C05E19">
              <w:rPr>
                <w:rStyle w:val="Strong"/>
                <w:rFonts w:ascii="Calibri" w:hAnsi="Calibri" w:cs="Calibri"/>
                <w:b w:val="0"/>
                <w:sz w:val="18"/>
                <w:szCs w:val="18"/>
              </w:rPr>
              <w:t>2019.</w:t>
            </w:r>
          </w:p>
          <w:p w14:paraId="17BD1DEA" w14:textId="77777777" w:rsidR="00572DFE" w:rsidRPr="00C05E19" w:rsidRDefault="00572DFE" w:rsidP="00572DFE">
            <w:pPr>
              <w:pStyle w:val="NormalWeb"/>
              <w:ind w:left="1080"/>
              <w:rPr>
                <w:rStyle w:val="Strong"/>
                <w:rFonts w:ascii="Calibri" w:hAnsi="Calibri" w:cs="Calibri"/>
                <w:b w:val="0"/>
                <w:sz w:val="18"/>
                <w:szCs w:val="18"/>
              </w:rPr>
            </w:pPr>
            <w:r w:rsidRPr="00C05E19">
              <w:rPr>
                <w:rStyle w:val="Strong"/>
                <w:rFonts w:ascii="Calibri" w:hAnsi="Calibri" w:cs="Calibri"/>
                <w:b w:val="0"/>
                <w:sz w:val="18"/>
                <w:szCs w:val="18"/>
              </w:rPr>
              <w:t>Osječko ljeto kulture i Hrvatsko narodno kazalište u Osijeku</w:t>
            </w:r>
          </w:p>
          <w:p w14:paraId="4D316AA1" w14:textId="77777777" w:rsidR="00572DFE" w:rsidRPr="00C05E19" w:rsidRDefault="00572DFE" w:rsidP="00572DFE">
            <w:pPr>
              <w:pStyle w:val="NormalWeb"/>
              <w:ind w:left="1080"/>
              <w:rPr>
                <w:rStyle w:val="Strong"/>
                <w:rFonts w:ascii="Calibri" w:hAnsi="Calibri" w:cs="Calibri"/>
                <w:b w:val="0"/>
                <w:sz w:val="18"/>
                <w:szCs w:val="18"/>
              </w:rPr>
            </w:pPr>
            <w:r w:rsidRPr="00C05E19">
              <w:rPr>
                <w:rStyle w:val="Strong"/>
                <w:rFonts w:ascii="Calibri" w:hAnsi="Calibri" w:cs="Calibri"/>
                <w:b w:val="0"/>
                <w:sz w:val="18"/>
                <w:szCs w:val="18"/>
              </w:rPr>
              <w:t>uloga: Nevenka</w:t>
            </w:r>
          </w:p>
          <w:p w14:paraId="7BD48D68" w14:textId="77777777" w:rsidR="00572DFE" w:rsidRPr="00C05E19" w:rsidRDefault="00572DFE" w:rsidP="00572DFE">
            <w:pPr>
              <w:pStyle w:val="NormalWeb"/>
              <w:ind w:left="1080"/>
              <w:rPr>
                <w:rStyle w:val="Strong"/>
                <w:rFonts w:ascii="Calibri" w:hAnsi="Calibri" w:cs="Calibri"/>
                <w:b w:val="0"/>
                <w:sz w:val="18"/>
                <w:szCs w:val="18"/>
              </w:rPr>
            </w:pPr>
            <w:r w:rsidRPr="00C05E19">
              <w:rPr>
                <w:rStyle w:val="Strong"/>
                <w:rFonts w:ascii="Calibri" w:hAnsi="Calibri" w:cs="Calibri"/>
                <w:b w:val="0"/>
                <w:sz w:val="18"/>
                <w:szCs w:val="18"/>
              </w:rPr>
              <w:t xml:space="preserve"> redatelj: Zlatko Sviben</w:t>
            </w:r>
          </w:p>
          <w:p w14:paraId="2441D6B4" w14:textId="77777777" w:rsidR="00572DFE" w:rsidRPr="00C05E19" w:rsidRDefault="00572DFE" w:rsidP="00572DFE">
            <w:pPr>
              <w:pStyle w:val="NormalWeb"/>
              <w:ind w:left="1080"/>
              <w:rPr>
                <w:rStyle w:val="Strong"/>
                <w:rFonts w:ascii="Calibri" w:hAnsi="Calibri" w:cs="Calibri"/>
                <w:b w:val="0"/>
                <w:sz w:val="18"/>
                <w:szCs w:val="18"/>
              </w:rPr>
            </w:pPr>
            <w:r w:rsidRPr="00C05E19">
              <w:rPr>
                <w:rStyle w:val="Strong"/>
                <w:rFonts w:ascii="Calibri" w:hAnsi="Calibri" w:cs="Calibri"/>
                <w:sz w:val="18"/>
                <w:szCs w:val="18"/>
              </w:rPr>
              <w:t>Dubravko Habek: Bijela kuga</w:t>
            </w:r>
            <w:r w:rsidRPr="00C05E19">
              <w:rPr>
                <w:rStyle w:val="Strong"/>
                <w:rFonts w:ascii="Calibri" w:hAnsi="Calibri" w:cs="Calibri"/>
                <w:b w:val="0"/>
                <w:i/>
                <w:sz w:val="18"/>
                <w:szCs w:val="18"/>
              </w:rPr>
              <w:t xml:space="preserve">, </w:t>
            </w:r>
            <w:r w:rsidRPr="00C05E19">
              <w:rPr>
                <w:rStyle w:val="Strong"/>
                <w:rFonts w:ascii="Calibri" w:hAnsi="Calibri" w:cs="Calibri"/>
                <w:b w:val="0"/>
                <w:sz w:val="18"/>
                <w:szCs w:val="18"/>
              </w:rPr>
              <w:t>2018.</w:t>
            </w:r>
          </w:p>
          <w:p w14:paraId="0CD67E0D" w14:textId="77777777" w:rsidR="00572DFE" w:rsidRPr="00C05E19" w:rsidRDefault="00572DFE" w:rsidP="00572DFE">
            <w:pPr>
              <w:pStyle w:val="NormalWeb"/>
              <w:ind w:left="1080"/>
              <w:rPr>
                <w:rStyle w:val="Strong"/>
                <w:rFonts w:ascii="Calibri" w:hAnsi="Calibri" w:cs="Calibri"/>
                <w:b w:val="0"/>
                <w:sz w:val="18"/>
                <w:szCs w:val="18"/>
              </w:rPr>
            </w:pPr>
            <w:r w:rsidRPr="00C05E19">
              <w:rPr>
                <w:rStyle w:val="Strong"/>
                <w:rFonts w:ascii="Calibri" w:hAnsi="Calibri" w:cs="Calibri"/>
                <w:b w:val="0"/>
                <w:sz w:val="18"/>
                <w:szCs w:val="18"/>
              </w:rPr>
              <w:t xml:space="preserve">Kazalište Virovitica </w:t>
            </w:r>
          </w:p>
          <w:p w14:paraId="1BAE7737" w14:textId="77777777" w:rsidR="00572DFE" w:rsidRPr="00C05E19" w:rsidRDefault="00572DFE" w:rsidP="00572DFE">
            <w:pPr>
              <w:pStyle w:val="NormalWeb"/>
              <w:ind w:left="1080"/>
              <w:rPr>
                <w:rStyle w:val="Strong"/>
                <w:rFonts w:ascii="Calibri" w:hAnsi="Calibri" w:cs="Calibri"/>
                <w:b w:val="0"/>
                <w:sz w:val="18"/>
                <w:szCs w:val="18"/>
              </w:rPr>
            </w:pPr>
            <w:r w:rsidRPr="00C05E19">
              <w:rPr>
                <w:rStyle w:val="Strong"/>
                <w:rFonts w:ascii="Calibri" w:hAnsi="Calibri" w:cs="Calibri"/>
                <w:b w:val="0"/>
                <w:sz w:val="18"/>
                <w:szCs w:val="18"/>
              </w:rPr>
              <w:t>uloga: Barica</w:t>
            </w:r>
          </w:p>
          <w:p w14:paraId="0F203F31" w14:textId="77777777" w:rsidR="00572DFE" w:rsidRPr="00C05E19" w:rsidRDefault="00572DFE" w:rsidP="00572DFE">
            <w:pPr>
              <w:pStyle w:val="NormalWeb"/>
              <w:ind w:left="1080"/>
              <w:rPr>
                <w:rStyle w:val="Strong"/>
                <w:rFonts w:ascii="Calibri" w:hAnsi="Calibri" w:cs="Calibri"/>
                <w:b w:val="0"/>
                <w:sz w:val="18"/>
                <w:szCs w:val="18"/>
              </w:rPr>
            </w:pPr>
            <w:r w:rsidRPr="00C05E19">
              <w:rPr>
                <w:rStyle w:val="Strong"/>
                <w:rFonts w:ascii="Calibri" w:hAnsi="Calibri" w:cs="Calibri"/>
                <w:b w:val="0"/>
                <w:sz w:val="18"/>
                <w:szCs w:val="18"/>
              </w:rPr>
              <w:t>redatelj Robert Raponja</w:t>
            </w:r>
          </w:p>
          <w:p w14:paraId="6324F5D8" w14:textId="77777777" w:rsidR="00572DFE" w:rsidRPr="00C05E19" w:rsidRDefault="00572DFE" w:rsidP="00572DFE">
            <w:pPr>
              <w:pStyle w:val="NormalWeb"/>
              <w:ind w:left="1080"/>
              <w:rPr>
                <w:rStyle w:val="Strong"/>
                <w:rFonts w:ascii="Calibri" w:hAnsi="Calibri" w:cs="Calibri"/>
                <w:b w:val="0"/>
                <w:sz w:val="18"/>
                <w:szCs w:val="18"/>
              </w:rPr>
            </w:pPr>
            <w:r w:rsidRPr="00C05E19">
              <w:rPr>
                <w:rStyle w:val="Strong"/>
                <w:rFonts w:ascii="Calibri" w:hAnsi="Calibri" w:cs="Calibri"/>
                <w:sz w:val="18"/>
                <w:szCs w:val="18"/>
              </w:rPr>
              <w:t xml:space="preserve">Joza Ivakić: Vrzino kolo, </w:t>
            </w:r>
            <w:r w:rsidRPr="00C05E19">
              <w:rPr>
                <w:rStyle w:val="Strong"/>
                <w:rFonts w:ascii="Calibri" w:hAnsi="Calibri" w:cs="Calibri"/>
                <w:b w:val="0"/>
                <w:sz w:val="18"/>
                <w:szCs w:val="18"/>
              </w:rPr>
              <w:t>2017.</w:t>
            </w:r>
          </w:p>
          <w:p w14:paraId="1BF83E68" w14:textId="77777777" w:rsidR="00572DFE" w:rsidRPr="00C05E19" w:rsidRDefault="00572DFE" w:rsidP="00572DFE">
            <w:pPr>
              <w:pStyle w:val="NormalWeb"/>
              <w:ind w:left="1080"/>
              <w:rPr>
                <w:rStyle w:val="Strong"/>
                <w:rFonts w:ascii="Calibri" w:hAnsi="Calibri" w:cs="Calibri"/>
                <w:b w:val="0"/>
                <w:sz w:val="18"/>
                <w:szCs w:val="18"/>
              </w:rPr>
            </w:pPr>
            <w:r w:rsidRPr="00C05E19">
              <w:rPr>
                <w:rStyle w:val="Strong"/>
                <w:rFonts w:ascii="Calibri" w:hAnsi="Calibri" w:cs="Calibri"/>
                <w:b w:val="0"/>
                <w:sz w:val="18"/>
                <w:szCs w:val="18"/>
              </w:rPr>
              <w:t xml:space="preserve">Gradsko kazalište Joza Ivakić' Vinkovci i Hrvatsko kazalište Pečuh </w:t>
            </w:r>
          </w:p>
          <w:p w14:paraId="1D7ED494" w14:textId="77777777" w:rsidR="00572DFE" w:rsidRPr="00C05E19" w:rsidRDefault="00572DFE" w:rsidP="00572DFE">
            <w:pPr>
              <w:pStyle w:val="NormalWeb"/>
              <w:ind w:left="1080"/>
              <w:rPr>
                <w:rStyle w:val="Strong"/>
                <w:rFonts w:ascii="Calibri" w:hAnsi="Calibri" w:cs="Calibri"/>
                <w:b w:val="0"/>
                <w:sz w:val="18"/>
                <w:szCs w:val="18"/>
              </w:rPr>
            </w:pPr>
            <w:r w:rsidRPr="00C05E19">
              <w:rPr>
                <w:rStyle w:val="Strong"/>
                <w:rFonts w:ascii="Calibri" w:hAnsi="Calibri" w:cs="Calibri"/>
                <w:b w:val="0"/>
                <w:sz w:val="18"/>
                <w:szCs w:val="18"/>
              </w:rPr>
              <w:t>uloga: Ljubica</w:t>
            </w:r>
          </w:p>
          <w:p w14:paraId="25ADFF78" w14:textId="77777777" w:rsidR="00572DFE" w:rsidRPr="00C05E19" w:rsidRDefault="00572DFE" w:rsidP="00572DFE">
            <w:pPr>
              <w:pStyle w:val="NormalWeb"/>
              <w:ind w:left="1080"/>
              <w:rPr>
                <w:rStyle w:val="Strong"/>
                <w:rFonts w:ascii="Calibri" w:hAnsi="Calibri" w:cs="Calibri"/>
                <w:b w:val="0"/>
                <w:sz w:val="18"/>
                <w:szCs w:val="18"/>
              </w:rPr>
            </w:pPr>
            <w:r w:rsidRPr="00C05E19">
              <w:rPr>
                <w:rStyle w:val="Strong"/>
                <w:rFonts w:ascii="Calibri" w:hAnsi="Calibri" w:cs="Calibri"/>
                <w:b w:val="0"/>
                <w:sz w:val="18"/>
                <w:szCs w:val="18"/>
              </w:rPr>
              <w:lastRenderedPageBreak/>
              <w:t xml:space="preserve">redatelj Vjekoslav Janković </w:t>
            </w:r>
          </w:p>
          <w:p w14:paraId="1F2E5FEF" w14:textId="77777777" w:rsidR="00572DFE" w:rsidRPr="00C05E19" w:rsidRDefault="00572DFE" w:rsidP="00572DFE">
            <w:pPr>
              <w:pStyle w:val="NormalWeb"/>
              <w:ind w:left="1080"/>
              <w:rPr>
                <w:rStyle w:val="Strong"/>
                <w:rFonts w:ascii="Calibri" w:hAnsi="Calibri" w:cs="Calibri"/>
                <w:b w:val="0"/>
                <w:sz w:val="18"/>
                <w:szCs w:val="18"/>
              </w:rPr>
            </w:pPr>
            <w:r w:rsidRPr="00C05E19">
              <w:rPr>
                <w:rStyle w:val="Strong"/>
                <w:rFonts w:ascii="Calibri" w:hAnsi="Calibri" w:cs="Calibri"/>
                <w:sz w:val="18"/>
                <w:szCs w:val="18"/>
              </w:rPr>
              <w:t>Dora Delbianco: Motel Mrak</w:t>
            </w:r>
            <w:r w:rsidRPr="00C05E19">
              <w:rPr>
                <w:rStyle w:val="Strong"/>
                <w:rFonts w:ascii="Calibri" w:hAnsi="Calibri" w:cs="Calibri"/>
                <w:b w:val="0"/>
                <w:sz w:val="18"/>
                <w:szCs w:val="18"/>
              </w:rPr>
              <w:t>, 2016.</w:t>
            </w:r>
          </w:p>
          <w:p w14:paraId="51231649" w14:textId="77777777" w:rsidR="00572DFE" w:rsidRPr="00C05E19" w:rsidRDefault="00572DFE" w:rsidP="00572DFE">
            <w:pPr>
              <w:pStyle w:val="NormalWeb"/>
              <w:ind w:left="1080"/>
              <w:rPr>
                <w:rStyle w:val="Strong"/>
                <w:rFonts w:ascii="Calibri" w:hAnsi="Calibri" w:cs="Calibri"/>
                <w:b w:val="0"/>
                <w:sz w:val="18"/>
                <w:szCs w:val="18"/>
              </w:rPr>
            </w:pPr>
            <w:r w:rsidRPr="00C05E19">
              <w:rPr>
                <w:rStyle w:val="Strong"/>
                <w:rFonts w:ascii="Calibri" w:hAnsi="Calibri" w:cs="Calibri"/>
                <w:b w:val="0"/>
                <w:sz w:val="18"/>
                <w:szCs w:val="18"/>
              </w:rPr>
              <w:t>Hrvatski dom Vukovar</w:t>
            </w:r>
          </w:p>
          <w:p w14:paraId="4A1ACCC7" w14:textId="77777777" w:rsidR="00572DFE" w:rsidRPr="00C05E19" w:rsidRDefault="00572DFE" w:rsidP="00572DFE">
            <w:pPr>
              <w:pStyle w:val="NormalWeb"/>
              <w:ind w:left="1080"/>
              <w:rPr>
                <w:rStyle w:val="Strong"/>
                <w:rFonts w:ascii="Calibri" w:hAnsi="Calibri" w:cs="Calibri"/>
                <w:b w:val="0"/>
                <w:sz w:val="18"/>
                <w:szCs w:val="18"/>
              </w:rPr>
            </w:pPr>
            <w:r w:rsidRPr="00C05E19">
              <w:rPr>
                <w:rStyle w:val="Strong"/>
                <w:rFonts w:ascii="Calibri" w:hAnsi="Calibri" w:cs="Calibri"/>
                <w:b w:val="0"/>
                <w:sz w:val="18"/>
                <w:szCs w:val="18"/>
              </w:rPr>
              <w:t xml:space="preserve">uloga: Ruža </w:t>
            </w:r>
          </w:p>
          <w:p w14:paraId="012EDB78" w14:textId="77777777" w:rsidR="00572DFE" w:rsidRPr="00C05E19" w:rsidRDefault="00572DFE" w:rsidP="00572DFE">
            <w:pPr>
              <w:pStyle w:val="NormalWeb"/>
              <w:ind w:left="1080"/>
              <w:rPr>
                <w:rStyle w:val="Strong"/>
                <w:rFonts w:ascii="Calibri" w:hAnsi="Calibri" w:cs="Calibri"/>
                <w:b w:val="0"/>
                <w:sz w:val="18"/>
                <w:szCs w:val="18"/>
              </w:rPr>
            </w:pPr>
            <w:r w:rsidRPr="00C05E19">
              <w:rPr>
                <w:rStyle w:val="Strong"/>
                <w:rFonts w:ascii="Calibri" w:hAnsi="Calibri" w:cs="Calibri"/>
                <w:b w:val="0"/>
                <w:sz w:val="18"/>
                <w:szCs w:val="18"/>
              </w:rPr>
              <w:t>redatelj: Dalibor Jurišić</w:t>
            </w:r>
          </w:p>
          <w:p w14:paraId="7DA630A7" w14:textId="77777777" w:rsidR="00572DFE" w:rsidRPr="00C05E19" w:rsidRDefault="00572DFE" w:rsidP="00572DFE">
            <w:pPr>
              <w:pStyle w:val="NormalWeb"/>
              <w:ind w:left="1080"/>
              <w:rPr>
                <w:rFonts w:ascii="Calibri" w:hAnsi="Calibri" w:cs="Calibri"/>
                <w:bCs/>
                <w:sz w:val="18"/>
                <w:szCs w:val="18"/>
              </w:rPr>
            </w:pPr>
            <w:r w:rsidRPr="00C05E19">
              <w:rPr>
                <w:rFonts w:ascii="Calibri" w:hAnsi="Calibri" w:cs="Calibri"/>
                <w:b/>
                <w:sz w:val="18"/>
                <w:szCs w:val="18"/>
              </w:rPr>
              <w:t>S.I.Witkiewicz: Majka</w:t>
            </w:r>
            <w:r w:rsidRPr="00C05E19">
              <w:rPr>
                <w:rFonts w:ascii="Calibri" w:hAnsi="Calibri" w:cs="Calibri"/>
                <w:sz w:val="18"/>
                <w:szCs w:val="18"/>
              </w:rPr>
              <w:t>, 2015.</w:t>
            </w:r>
          </w:p>
          <w:p w14:paraId="6BA5815C" w14:textId="77777777" w:rsidR="00572DFE" w:rsidRPr="00C05E19" w:rsidRDefault="00572DFE" w:rsidP="00572DFE">
            <w:pPr>
              <w:pStyle w:val="NormalWeb"/>
              <w:ind w:left="1080"/>
              <w:rPr>
                <w:rFonts w:ascii="Calibri" w:hAnsi="Calibri" w:cs="Calibri"/>
                <w:sz w:val="18"/>
                <w:szCs w:val="18"/>
              </w:rPr>
            </w:pPr>
            <w:r w:rsidRPr="00C05E19">
              <w:rPr>
                <w:rFonts w:ascii="Calibri" w:hAnsi="Calibri" w:cs="Calibri"/>
                <w:sz w:val="18"/>
                <w:szCs w:val="18"/>
              </w:rPr>
              <w:t xml:space="preserve"> Predstava je rađena pod pokroviteljstvom Veleposlanstva Republike Poljske, u suradnji s poljskim kulturnim društvom Mikolaj Kopernik iz Zagreba, Hrvatskog narodnog kazališta u Osijeku i Umjetničke akademije u Osijeku</w:t>
            </w:r>
          </w:p>
          <w:p w14:paraId="47609431" w14:textId="77777777" w:rsidR="00572DFE" w:rsidRPr="00C05E19" w:rsidRDefault="00572DFE" w:rsidP="00572DFE">
            <w:pPr>
              <w:pStyle w:val="NormalWeb"/>
              <w:ind w:left="1080"/>
              <w:rPr>
                <w:rFonts w:ascii="Calibri" w:hAnsi="Calibri" w:cs="Calibri"/>
                <w:sz w:val="18"/>
                <w:szCs w:val="18"/>
              </w:rPr>
            </w:pPr>
            <w:r w:rsidRPr="00C05E19">
              <w:rPr>
                <w:rFonts w:ascii="Calibri" w:hAnsi="Calibri" w:cs="Calibri"/>
                <w:sz w:val="18"/>
                <w:szCs w:val="18"/>
              </w:rPr>
              <w:t>uloga: Dorota</w:t>
            </w:r>
          </w:p>
          <w:p w14:paraId="5F21F9AF" w14:textId="77777777" w:rsidR="00572DFE" w:rsidRPr="00C05E19" w:rsidRDefault="00572DFE" w:rsidP="00572DFE">
            <w:pPr>
              <w:pStyle w:val="NormalWeb"/>
              <w:ind w:left="1080"/>
              <w:rPr>
                <w:rFonts w:ascii="Calibri" w:hAnsi="Calibri" w:cs="Calibri"/>
                <w:sz w:val="18"/>
                <w:szCs w:val="18"/>
              </w:rPr>
            </w:pPr>
            <w:r w:rsidRPr="00C05E19">
              <w:rPr>
                <w:rFonts w:ascii="Calibri" w:hAnsi="Calibri" w:cs="Calibri"/>
                <w:sz w:val="18"/>
                <w:szCs w:val="18"/>
              </w:rPr>
              <w:t>redatelj Jasmin Novljaković</w:t>
            </w:r>
          </w:p>
          <w:p w14:paraId="35749F44" w14:textId="77777777" w:rsidR="00572DFE" w:rsidRPr="00C05E19" w:rsidRDefault="00572DFE" w:rsidP="00572DFE">
            <w:pPr>
              <w:pStyle w:val="NormalWeb"/>
              <w:ind w:left="1080"/>
              <w:rPr>
                <w:rFonts w:ascii="Calibri" w:hAnsi="Calibri" w:cs="Calibri"/>
                <w:sz w:val="18"/>
                <w:szCs w:val="18"/>
              </w:rPr>
            </w:pPr>
            <w:r w:rsidRPr="00C05E19">
              <w:rPr>
                <w:rFonts w:ascii="Calibri" w:hAnsi="Calibri" w:cs="Calibri"/>
                <w:b/>
                <w:sz w:val="18"/>
                <w:szCs w:val="18"/>
              </w:rPr>
              <w:t>Nina Horvat: Dok nas smrt ne rastavi</w:t>
            </w:r>
            <w:r w:rsidRPr="00C05E19">
              <w:rPr>
                <w:rFonts w:ascii="Calibri" w:hAnsi="Calibri" w:cs="Calibri"/>
                <w:sz w:val="18"/>
                <w:szCs w:val="18"/>
              </w:rPr>
              <w:t>, 2015.</w:t>
            </w:r>
          </w:p>
          <w:p w14:paraId="560ED4BC" w14:textId="77777777" w:rsidR="00572DFE" w:rsidRPr="00C05E19" w:rsidRDefault="00572DFE" w:rsidP="00572DFE">
            <w:pPr>
              <w:pStyle w:val="NormalWeb"/>
              <w:ind w:left="1080"/>
              <w:rPr>
                <w:rFonts w:ascii="Calibri" w:hAnsi="Calibri" w:cs="Calibri"/>
                <w:sz w:val="18"/>
                <w:szCs w:val="18"/>
              </w:rPr>
            </w:pPr>
            <w:r w:rsidRPr="00C05E19">
              <w:rPr>
                <w:rFonts w:ascii="Calibri" w:hAnsi="Calibri" w:cs="Calibri"/>
                <w:sz w:val="18"/>
                <w:szCs w:val="18"/>
              </w:rPr>
              <w:t>Hrvatski dom Vukovar</w:t>
            </w:r>
          </w:p>
          <w:p w14:paraId="120412C1" w14:textId="77777777" w:rsidR="00572DFE" w:rsidRPr="00C05E19" w:rsidRDefault="00572DFE" w:rsidP="00572DFE">
            <w:pPr>
              <w:pStyle w:val="NormalWeb"/>
              <w:ind w:left="1080"/>
              <w:rPr>
                <w:rFonts w:ascii="Calibri" w:hAnsi="Calibri" w:cs="Calibri"/>
                <w:sz w:val="18"/>
                <w:szCs w:val="18"/>
              </w:rPr>
            </w:pPr>
            <w:r w:rsidRPr="00C05E19">
              <w:rPr>
                <w:rFonts w:ascii="Calibri" w:hAnsi="Calibri" w:cs="Calibri"/>
                <w:sz w:val="18"/>
                <w:szCs w:val="18"/>
              </w:rPr>
              <w:t>uloga: Mladenka</w:t>
            </w:r>
          </w:p>
          <w:p w14:paraId="41504384" w14:textId="77777777" w:rsidR="00572DFE" w:rsidRPr="00C05E19" w:rsidRDefault="00572DFE" w:rsidP="00572DFE">
            <w:pPr>
              <w:pStyle w:val="NormalWeb"/>
              <w:ind w:left="1080"/>
              <w:rPr>
                <w:rFonts w:ascii="Calibri" w:hAnsi="Calibri" w:cs="Calibri"/>
                <w:sz w:val="18"/>
                <w:szCs w:val="18"/>
              </w:rPr>
            </w:pPr>
            <w:r w:rsidRPr="00C05E19">
              <w:rPr>
                <w:rFonts w:ascii="Calibri" w:hAnsi="Calibri" w:cs="Calibri"/>
                <w:sz w:val="18"/>
                <w:szCs w:val="18"/>
              </w:rPr>
              <w:t>redatelj Dalibor Jurišić</w:t>
            </w:r>
          </w:p>
          <w:p w14:paraId="3F3AEAC8" w14:textId="77777777" w:rsidR="00572DFE" w:rsidRPr="00C05E19" w:rsidRDefault="00572DFE" w:rsidP="00572DFE">
            <w:pPr>
              <w:pStyle w:val="NormalWeb"/>
              <w:ind w:left="1080"/>
              <w:rPr>
                <w:rStyle w:val="Emphasis"/>
                <w:rFonts w:ascii="Calibri" w:hAnsi="Calibri" w:cs="Calibri"/>
                <w:i w:val="0"/>
                <w:iCs w:val="0"/>
                <w:sz w:val="18"/>
                <w:szCs w:val="18"/>
              </w:rPr>
            </w:pPr>
            <w:r w:rsidRPr="00C05E19">
              <w:rPr>
                <w:rStyle w:val="Emphasis"/>
                <w:rFonts w:ascii="Calibri" w:hAnsi="Calibri" w:cs="Calibri"/>
                <w:b/>
                <w:i w:val="0"/>
                <w:sz w:val="18"/>
                <w:szCs w:val="18"/>
              </w:rPr>
              <w:t>Tatjana Bertok-Zupković: Pčelica Maja</w:t>
            </w:r>
            <w:r w:rsidRPr="00C05E19">
              <w:rPr>
                <w:rStyle w:val="Emphasis"/>
                <w:rFonts w:ascii="Calibri" w:hAnsi="Calibri" w:cs="Calibri"/>
                <w:i w:val="0"/>
                <w:sz w:val="18"/>
                <w:szCs w:val="18"/>
              </w:rPr>
              <w:t>, 2014.</w:t>
            </w:r>
          </w:p>
          <w:p w14:paraId="524DCD9A" w14:textId="77777777" w:rsidR="00572DFE" w:rsidRPr="00C05E19" w:rsidRDefault="00572DFE" w:rsidP="00572DFE">
            <w:pPr>
              <w:pStyle w:val="NormalWeb"/>
              <w:ind w:left="1080"/>
              <w:rPr>
                <w:rStyle w:val="Emphasis"/>
                <w:rFonts w:ascii="Calibri" w:hAnsi="Calibri" w:cs="Calibri"/>
                <w:i w:val="0"/>
                <w:sz w:val="18"/>
                <w:szCs w:val="18"/>
              </w:rPr>
            </w:pPr>
            <w:r w:rsidRPr="00C05E19">
              <w:rPr>
                <w:rStyle w:val="Emphasis"/>
                <w:rFonts w:ascii="Calibri" w:hAnsi="Calibri" w:cs="Calibri"/>
                <w:i w:val="0"/>
                <w:sz w:val="18"/>
                <w:szCs w:val="18"/>
              </w:rPr>
              <w:t>GK Joza Ivakić, Vinkovci</w:t>
            </w:r>
          </w:p>
          <w:p w14:paraId="0DD569B6" w14:textId="77777777" w:rsidR="00572DFE" w:rsidRPr="00C05E19" w:rsidRDefault="00572DFE" w:rsidP="00572DFE">
            <w:pPr>
              <w:pStyle w:val="NormalWeb"/>
              <w:ind w:left="1080"/>
              <w:rPr>
                <w:rStyle w:val="Emphasis"/>
                <w:rFonts w:ascii="Calibri" w:hAnsi="Calibri" w:cs="Calibri"/>
                <w:i w:val="0"/>
                <w:sz w:val="18"/>
                <w:szCs w:val="18"/>
              </w:rPr>
            </w:pPr>
            <w:r w:rsidRPr="00C05E19">
              <w:rPr>
                <w:rStyle w:val="Emphasis"/>
                <w:rFonts w:ascii="Calibri" w:hAnsi="Calibri" w:cs="Calibri"/>
                <w:i w:val="0"/>
                <w:sz w:val="18"/>
                <w:szCs w:val="18"/>
              </w:rPr>
              <w:t>uloga: Pčelica Maja</w:t>
            </w:r>
          </w:p>
          <w:p w14:paraId="4F4519A6" w14:textId="77777777" w:rsidR="00572DFE" w:rsidRPr="00C05E19" w:rsidRDefault="00572DFE" w:rsidP="00572DFE">
            <w:pPr>
              <w:pStyle w:val="NormalWeb"/>
              <w:ind w:left="1080"/>
              <w:rPr>
                <w:rStyle w:val="Emphasis"/>
                <w:rFonts w:ascii="Calibri" w:hAnsi="Calibri" w:cs="Calibri"/>
                <w:i w:val="0"/>
                <w:sz w:val="18"/>
                <w:szCs w:val="18"/>
              </w:rPr>
            </w:pPr>
            <w:r w:rsidRPr="00C05E19">
              <w:rPr>
                <w:rStyle w:val="Emphasis"/>
                <w:rFonts w:ascii="Calibri" w:hAnsi="Calibri" w:cs="Calibri"/>
                <w:i w:val="0"/>
                <w:sz w:val="18"/>
                <w:szCs w:val="18"/>
              </w:rPr>
              <w:t>redatelj Maja Lučić</w:t>
            </w:r>
          </w:p>
          <w:p w14:paraId="28F5C76E" w14:textId="77777777" w:rsidR="00572DFE" w:rsidRPr="00C05E19" w:rsidRDefault="00572DFE" w:rsidP="00572DFE">
            <w:pPr>
              <w:pStyle w:val="NormalWeb"/>
              <w:ind w:left="1080"/>
              <w:rPr>
                <w:rStyle w:val="Emphasis"/>
                <w:rFonts w:ascii="Calibri" w:hAnsi="Calibri" w:cs="Calibri"/>
                <w:i w:val="0"/>
                <w:iCs w:val="0"/>
                <w:sz w:val="18"/>
                <w:szCs w:val="18"/>
              </w:rPr>
            </w:pPr>
            <w:r w:rsidRPr="00C05E19">
              <w:rPr>
                <w:rStyle w:val="Emphasis"/>
                <w:rFonts w:ascii="Calibri" w:hAnsi="Calibri" w:cs="Calibri"/>
                <w:b/>
                <w:i w:val="0"/>
                <w:sz w:val="18"/>
                <w:szCs w:val="18"/>
              </w:rPr>
              <w:t>Himzo Nuhanović: Play  Kozarci</w:t>
            </w:r>
            <w:r w:rsidRPr="00C05E19">
              <w:rPr>
                <w:rStyle w:val="Emphasis"/>
                <w:rFonts w:ascii="Calibri" w:hAnsi="Calibri" w:cs="Calibri"/>
                <w:i w:val="0"/>
                <w:sz w:val="18"/>
                <w:szCs w:val="18"/>
              </w:rPr>
              <w:t>, 2014.</w:t>
            </w:r>
          </w:p>
          <w:p w14:paraId="77F07D6E" w14:textId="77777777" w:rsidR="00572DFE" w:rsidRPr="00C05E19" w:rsidRDefault="00572DFE" w:rsidP="00572DFE">
            <w:pPr>
              <w:pStyle w:val="NormalWeb"/>
              <w:ind w:left="1080"/>
              <w:rPr>
                <w:rStyle w:val="Emphasis"/>
                <w:rFonts w:ascii="Calibri" w:hAnsi="Calibri" w:cs="Calibri"/>
                <w:i w:val="0"/>
                <w:sz w:val="18"/>
                <w:szCs w:val="18"/>
              </w:rPr>
            </w:pPr>
            <w:r w:rsidRPr="00C05E19">
              <w:rPr>
                <w:rStyle w:val="Emphasis"/>
                <w:rFonts w:ascii="Calibri" w:hAnsi="Calibri" w:cs="Calibri"/>
                <w:i w:val="0"/>
                <w:sz w:val="18"/>
                <w:szCs w:val="18"/>
              </w:rPr>
              <w:t>GK Joza Ivakić Vinkovci</w:t>
            </w:r>
          </w:p>
          <w:p w14:paraId="6008E72F" w14:textId="77777777" w:rsidR="00572DFE" w:rsidRPr="00C05E19" w:rsidRDefault="00572DFE" w:rsidP="00572DFE">
            <w:pPr>
              <w:pStyle w:val="NormalWeb"/>
              <w:ind w:left="1080"/>
              <w:rPr>
                <w:rStyle w:val="Emphasis"/>
                <w:rFonts w:ascii="Calibri" w:hAnsi="Calibri" w:cs="Calibri"/>
                <w:i w:val="0"/>
                <w:sz w:val="18"/>
                <w:szCs w:val="18"/>
              </w:rPr>
            </w:pPr>
            <w:r w:rsidRPr="00C05E19">
              <w:rPr>
                <w:rStyle w:val="Emphasis"/>
                <w:rFonts w:ascii="Calibri" w:hAnsi="Calibri" w:cs="Calibri"/>
                <w:i w:val="0"/>
                <w:sz w:val="18"/>
                <w:szCs w:val="18"/>
              </w:rPr>
              <w:t>uloge: Ljuba, Borka</w:t>
            </w:r>
          </w:p>
          <w:p w14:paraId="200C9EDD" w14:textId="306718FC" w:rsidR="004B52F0" w:rsidRPr="00DE7C95" w:rsidRDefault="00572DFE" w:rsidP="00572DFE">
            <w:pPr>
              <w:contextualSpacing/>
              <w:jc w:val="both"/>
              <w:rPr>
                <w:rFonts w:ascii="Calibri" w:eastAsia="Times New Roman" w:hAnsi="Calibri" w:cs="Calibri"/>
                <w:color w:val="333333"/>
                <w:sz w:val="20"/>
                <w:szCs w:val="20"/>
              </w:rPr>
            </w:pPr>
            <w:r>
              <w:rPr>
                <w:rStyle w:val="Emphasis"/>
                <w:rFonts w:ascii="Calibri" w:hAnsi="Calibri" w:cs="Calibri"/>
                <w:i w:val="0"/>
                <w:sz w:val="18"/>
                <w:szCs w:val="18"/>
              </w:rPr>
              <w:t xml:space="preserve">                       </w:t>
            </w:r>
            <w:r w:rsidRPr="00C05E19">
              <w:rPr>
                <w:rStyle w:val="Emphasis"/>
                <w:rFonts w:ascii="Calibri" w:hAnsi="Calibri" w:cs="Calibri"/>
                <w:i w:val="0"/>
                <w:sz w:val="18"/>
                <w:szCs w:val="18"/>
              </w:rPr>
              <w:t>redatelj Himzo Nuhanović</w:t>
            </w:r>
          </w:p>
        </w:tc>
      </w:tr>
      <w:tr w:rsidR="004B52F0" w:rsidRPr="00DE7C95" w14:paraId="09DD6582" w14:textId="1F373FC8" w:rsidTr="00221AB7">
        <w:tc>
          <w:tcPr>
            <w:tcW w:w="3700" w:type="dxa"/>
          </w:tcPr>
          <w:p w14:paraId="00F31E48" w14:textId="75E50BFD" w:rsidR="004B52F0" w:rsidRPr="00DE7C95" w:rsidRDefault="00B41FF1" w:rsidP="00496AC3">
            <w:pPr>
              <w:spacing w:before="60" w:after="60"/>
              <w:rPr>
                <w:rFonts w:ascii="Calibri" w:eastAsia="Times New Roman" w:hAnsi="Calibri" w:cs="Calibri"/>
                <w:color w:val="333333"/>
                <w:sz w:val="20"/>
                <w:szCs w:val="20"/>
              </w:rPr>
            </w:pPr>
            <w:r w:rsidRPr="00DE7C95">
              <w:rPr>
                <w:rFonts w:ascii="Calibri" w:eastAsia="Times New Roman" w:hAnsi="Calibri" w:cs="Calibri"/>
                <w:color w:val="333333"/>
                <w:sz w:val="20"/>
                <w:szCs w:val="20"/>
              </w:rPr>
              <w:lastRenderedPageBreak/>
              <w:t>popis znanstvenih radova</w:t>
            </w:r>
          </w:p>
        </w:tc>
        <w:tc>
          <w:tcPr>
            <w:tcW w:w="5816" w:type="dxa"/>
          </w:tcPr>
          <w:p w14:paraId="259697AD" w14:textId="7EBB530A" w:rsidR="004B52F0" w:rsidRPr="00DE7C95" w:rsidRDefault="00572DFE" w:rsidP="00496AC3">
            <w:pPr>
              <w:spacing w:before="60" w:after="60"/>
              <w:rPr>
                <w:rFonts w:ascii="Calibri" w:eastAsia="Times New Roman" w:hAnsi="Calibri" w:cs="Calibri"/>
                <w:color w:val="333333"/>
                <w:sz w:val="20"/>
                <w:szCs w:val="20"/>
              </w:rPr>
            </w:pPr>
            <w:r>
              <w:t>- 2019., izlaganje na međunarodnom simpoziju Poučavanje govora na Akademiji za gledališče, radio, film in televizijo u Ljubljani, 12.-13.4., na temu Nastava scenskog govora: rad je objavljen u zbornik</w:t>
            </w:r>
            <w:r>
              <w:t xml:space="preserve">u </w:t>
            </w:r>
          </w:p>
        </w:tc>
      </w:tr>
      <w:tr w:rsidR="004B52F0" w:rsidRPr="00DE7C95" w14:paraId="47764655" w14:textId="1D458E48" w:rsidTr="00221AB7">
        <w:tc>
          <w:tcPr>
            <w:tcW w:w="3700" w:type="dxa"/>
          </w:tcPr>
          <w:p w14:paraId="1EFC131F" w14:textId="23B059FF" w:rsidR="004B52F0" w:rsidRPr="00DE7C95" w:rsidRDefault="00B41FF1" w:rsidP="00496AC3">
            <w:pPr>
              <w:spacing w:before="60" w:after="60"/>
              <w:rPr>
                <w:rFonts w:ascii="Calibri" w:eastAsia="Times New Roman" w:hAnsi="Calibri" w:cs="Calibri"/>
                <w:color w:val="333333"/>
                <w:sz w:val="20"/>
                <w:szCs w:val="20"/>
              </w:rPr>
            </w:pPr>
            <w:r w:rsidRPr="00DE7C95">
              <w:rPr>
                <w:rFonts w:ascii="Calibri" w:eastAsia="Times New Roman" w:hAnsi="Calibri" w:cs="Calibri"/>
                <w:color w:val="333333"/>
                <w:sz w:val="20"/>
                <w:szCs w:val="20"/>
              </w:rPr>
              <w:t>popis stručnih radova</w:t>
            </w:r>
          </w:p>
        </w:tc>
        <w:tc>
          <w:tcPr>
            <w:tcW w:w="5816" w:type="dxa"/>
          </w:tcPr>
          <w:p w14:paraId="1070301C" w14:textId="1DD3A81D" w:rsidR="004B52F0" w:rsidRPr="00DE7C95" w:rsidRDefault="004B52F0" w:rsidP="00496AC3">
            <w:pPr>
              <w:spacing w:before="60" w:after="60"/>
              <w:rPr>
                <w:rFonts w:ascii="Calibri" w:eastAsia="Times New Roman" w:hAnsi="Calibri" w:cs="Calibri"/>
                <w:color w:val="333333"/>
                <w:sz w:val="20"/>
                <w:szCs w:val="20"/>
              </w:rPr>
            </w:pPr>
          </w:p>
        </w:tc>
      </w:tr>
      <w:tr w:rsidR="004B52F0" w:rsidRPr="00DE7C95" w14:paraId="4BF4C3D6" w14:textId="3AF24E61" w:rsidTr="00221AB7">
        <w:tc>
          <w:tcPr>
            <w:tcW w:w="3700" w:type="dxa"/>
          </w:tcPr>
          <w:p w14:paraId="0D8BEC4B" w14:textId="31C2C05F" w:rsidR="00E248D0" w:rsidRPr="00DE7C95" w:rsidRDefault="00B41FF1" w:rsidP="003919E7">
            <w:pPr>
              <w:spacing w:before="60" w:after="60"/>
              <w:rPr>
                <w:rFonts w:ascii="Calibri" w:eastAsia="Times New Roman" w:hAnsi="Calibri" w:cs="Calibri"/>
                <w:color w:val="333333"/>
                <w:sz w:val="20"/>
                <w:szCs w:val="20"/>
              </w:rPr>
            </w:pPr>
            <w:r w:rsidRPr="00DE7C95">
              <w:rPr>
                <w:rFonts w:ascii="Calibri" w:eastAsia="Times New Roman" w:hAnsi="Calibri" w:cs="Calibri"/>
                <w:color w:val="333333"/>
                <w:sz w:val="20"/>
                <w:szCs w:val="20"/>
              </w:rPr>
              <w:t>nagrade i priznanja u struci</w:t>
            </w:r>
          </w:p>
        </w:tc>
        <w:tc>
          <w:tcPr>
            <w:tcW w:w="5816" w:type="dxa"/>
          </w:tcPr>
          <w:p w14:paraId="2C56472F" w14:textId="77777777" w:rsidR="00572DFE" w:rsidRPr="00572DFE" w:rsidRDefault="00572DFE" w:rsidP="00572DFE">
            <w:pPr>
              <w:rPr>
                <w:rStyle w:val="SubtleEmphasis"/>
                <w:rFonts w:ascii="Times New Roman" w:hAnsi="Times New Roman" w:cs="Times New Roman"/>
                <w:i w:val="0"/>
                <w:color w:val="auto"/>
                <w:lang w:val="en-US"/>
              </w:rPr>
            </w:pPr>
            <w:r w:rsidRPr="00572DFE">
              <w:rPr>
                <w:rStyle w:val="SubtleEmphasis"/>
                <w:rFonts w:ascii="Times New Roman" w:hAnsi="Times New Roman" w:cs="Times New Roman"/>
                <w:i w:val="0"/>
                <w:color w:val="auto"/>
                <w:lang w:val="en-US"/>
              </w:rPr>
              <w:t xml:space="preserve">                 2024. nominacija za Zlatni studio za ulogu Zoje u predstavi Prst</w:t>
            </w:r>
          </w:p>
          <w:p w14:paraId="04F5AC65" w14:textId="77777777" w:rsidR="00572DFE" w:rsidRPr="00572DFE" w:rsidRDefault="00572DFE" w:rsidP="00572DFE">
            <w:pPr>
              <w:rPr>
                <w:rStyle w:val="SubtleEmphasis"/>
                <w:rFonts w:ascii="Times New Roman" w:hAnsi="Times New Roman" w:cs="Times New Roman"/>
                <w:i w:val="0"/>
                <w:color w:val="auto"/>
                <w:lang w:val="en-US"/>
              </w:rPr>
            </w:pPr>
            <w:r w:rsidRPr="00572DFE">
              <w:rPr>
                <w:rStyle w:val="SubtleEmphasis"/>
                <w:rFonts w:ascii="Times New Roman" w:hAnsi="Times New Roman" w:cs="Times New Roman"/>
                <w:i w:val="0"/>
                <w:color w:val="auto"/>
                <w:lang w:val="en-US"/>
              </w:rPr>
              <w:t xml:space="preserve">                 2023. nominacija za Nagradu hrvatskog glumišta za najbolju glumicu u lutkarskoj predstavi ili </w:t>
            </w:r>
            <w:r w:rsidRPr="00572DFE">
              <w:rPr>
                <w:rStyle w:val="SubtleEmphasis"/>
                <w:rFonts w:ascii="Times New Roman" w:hAnsi="Times New Roman" w:cs="Times New Roman"/>
                <w:i w:val="0"/>
                <w:color w:val="auto"/>
                <w:lang w:val="en-US"/>
              </w:rPr>
              <w:lastRenderedPageBreak/>
              <w:t>predstavi za djecu i mlade za ulogu Ivane u predstavi Sutra to možeš biti ti</w:t>
            </w:r>
          </w:p>
          <w:p w14:paraId="7CB5BF85" w14:textId="77777777" w:rsidR="004B52F0" w:rsidRPr="00DE7C95" w:rsidRDefault="004B52F0" w:rsidP="00496AC3">
            <w:pPr>
              <w:spacing w:before="60" w:after="60"/>
              <w:rPr>
                <w:rFonts w:ascii="Calibri" w:eastAsia="Times New Roman" w:hAnsi="Calibri" w:cs="Calibri"/>
                <w:color w:val="333333"/>
                <w:sz w:val="20"/>
                <w:szCs w:val="20"/>
              </w:rPr>
            </w:pPr>
          </w:p>
        </w:tc>
      </w:tr>
      <w:tr w:rsidR="004B52F0" w:rsidRPr="00DE7C95" w14:paraId="3D4C5648" w14:textId="63813AD0" w:rsidTr="00221AB7">
        <w:tc>
          <w:tcPr>
            <w:tcW w:w="3700" w:type="dxa"/>
          </w:tcPr>
          <w:p w14:paraId="37DD3BCF" w14:textId="1350CA8D" w:rsidR="004B52F0" w:rsidRPr="00DE7C95" w:rsidRDefault="00E248D0" w:rsidP="00496AC3">
            <w:pPr>
              <w:spacing w:before="60" w:after="60"/>
              <w:rPr>
                <w:rFonts w:ascii="Calibri" w:eastAsia="Times New Roman" w:hAnsi="Calibri" w:cs="Calibri"/>
                <w:color w:val="333333"/>
                <w:sz w:val="20"/>
                <w:szCs w:val="20"/>
              </w:rPr>
            </w:pPr>
            <w:r w:rsidRPr="00DE7C95">
              <w:rPr>
                <w:rFonts w:ascii="Calibri" w:eastAsia="Times New Roman" w:hAnsi="Calibri" w:cs="Calibri"/>
                <w:color w:val="333333"/>
                <w:sz w:val="20"/>
                <w:szCs w:val="20"/>
              </w:rPr>
              <w:lastRenderedPageBreak/>
              <w:t>P</w:t>
            </w:r>
            <w:r w:rsidR="00B41FF1" w:rsidRPr="00DE7C95">
              <w:rPr>
                <w:rFonts w:ascii="Calibri" w:eastAsia="Times New Roman" w:hAnsi="Calibri" w:cs="Calibri"/>
                <w:color w:val="333333"/>
                <w:sz w:val="20"/>
                <w:szCs w:val="20"/>
              </w:rPr>
              <w:t>rojekti</w:t>
            </w:r>
          </w:p>
        </w:tc>
        <w:tc>
          <w:tcPr>
            <w:tcW w:w="5816" w:type="dxa"/>
          </w:tcPr>
          <w:p w14:paraId="5117868D" w14:textId="77777777" w:rsidR="00572DFE" w:rsidRDefault="00572DFE" w:rsidP="00572DFE">
            <w:pPr>
              <w:pStyle w:val="ListParagraph"/>
              <w:numPr>
                <w:ilvl w:val="0"/>
                <w:numId w:val="7"/>
              </w:numPr>
              <w:jc w:val="both"/>
              <w:rPr>
                <w:rFonts w:cs="Calibri"/>
                <w:color w:val="333333"/>
                <w:sz w:val="20"/>
                <w:szCs w:val="20"/>
              </w:rPr>
            </w:pPr>
            <w:r>
              <w:rPr>
                <w:rFonts w:cs="Calibri"/>
                <w:color w:val="333333"/>
                <w:sz w:val="20"/>
                <w:szCs w:val="20"/>
              </w:rPr>
              <w:t>Međunarodni umjetnički i znanstevni simpozij Umijeće i/ili učenje scenskog govora i glasa</w:t>
            </w:r>
          </w:p>
          <w:p w14:paraId="25D485C0" w14:textId="77777777" w:rsidR="00572DFE" w:rsidRDefault="00572DFE" w:rsidP="00572DFE">
            <w:pPr>
              <w:pStyle w:val="ListParagraph"/>
              <w:numPr>
                <w:ilvl w:val="0"/>
                <w:numId w:val="7"/>
              </w:numPr>
              <w:jc w:val="both"/>
              <w:rPr>
                <w:rFonts w:cs="Calibri"/>
                <w:color w:val="333333"/>
                <w:sz w:val="20"/>
                <w:szCs w:val="20"/>
              </w:rPr>
            </w:pPr>
            <w:r>
              <w:rPr>
                <w:rFonts w:cs="Calibri"/>
                <w:color w:val="333333"/>
                <w:sz w:val="20"/>
                <w:szCs w:val="20"/>
              </w:rPr>
              <w:t>Međunarodni umjetnički i znanstevni simpozij Umijeće i/ili učenje scenskog govora i glasa</w:t>
            </w:r>
          </w:p>
          <w:p w14:paraId="6FBA342C" w14:textId="0E91B4D4" w:rsidR="004B52F0" w:rsidRPr="00572DFE" w:rsidRDefault="00572DFE" w:rsidP="00572DFE">
            <w:pPr>
              <w:pStyle w:val="ListParagraph"/>
              <w:jc w:val="both"/>
              <w:rPr>
                <w:rFonts w:cs="Calibri"/>
                <w:color w:val="333333"/>
                <w:sz w:val="20"/>
                <w:szCs w:val="20"/>
              </w:rPr>
            </w:pPr>
            <w:r>
              <w:rPr>
                <w:rFonts w:cs="Calibri"/>
                <w:color w:val="333333"/>
                <w:sz w:val="20"/>
                <w:szCs w:val="20"/>
              </w:rPr>
              <w:t xml:space="preserve"> </w:t>
            </w:r>
          </w:p>
        </w:tc>
      </w:tr>
      <w:tr w:rsidR="004B52F0" w:rsidRPr="00DE7C95" w14:paraId="7B565A6E" w14:textId="55706A6D" w:rsidTr="00221AB7">
        <w:tc>
          <w:tcPr>
            <w:tcW w:w="3700" w:type="dxa"/>
          </w:tcPr>
          <w:p w14:paraId="0809CEFC" w14:textId="753EE033" w:rsidR="004B52F0" w:rsidRPr="00DE7C95" w:rsidRDefault="00B41FF1" w:rsidP="00496AC3">
            <w:pPr>
              <w:spacing w:before="60" w:after="60"/>
              <w:rPr>
                <w:rFonts w:ascii="Calibri" w:eastAsia="Times New Roman" w:hAnsi="Calibri" w:cs="Calibri"/>
                <w:color w:val="333333"/>
                <w:sz w:val="20"/>
                <w:szCs w:val="20"/>
              </w:rPr>
            </w:pPr>
            <w:r w:rsidRPr="00DE7C95">
              <w:rPr>
                <w:rFonts w:ascii="Calibri" w:eastAsia="Times New Roman" w:hAnsi="Calibri" w:cs="Calibri"/>
                <w:color w:val="333333"/>
                <w:sz w:val="20"/>
                <w:szCs w:val="20"/>
              </w:rPr>
              <w:t>članstva u strukovnim udrugama</w:t>
            </w:r>
          </w:p>
        </w:tc>
        <w:tc>
          <w:tcPr>
            <w:tcW w:w="5816" w:type="dxa"/>
          </w:tcPr>
          <w:p w14:paraId="54AFCDE9" w14:textId="757A8F77" w:rsidR="004B52F0" w:rsidRPr="00DE7C95" w:rsidRDefault="00572DFE" w:rsidP="00496AC3">
            <w:pPr>
              <w:spacing w:before="60" w:after="60"/>
              <w:rPr>
                <w:rFonts w:ascii="Calibri" w:eastAsia="Times New Roman" w:hAnsi="Calibri" w:cs="Calibri"/>
                <w:color w:val="333333"/>
                <w:sz w:val="20"/>
                <w:szCs w:val="20"/>
              </w:rPr>
            </w:pPr>
            <w:r>
              <w:rPr>
                <w:rFonts w:ascii="Calibri" w:eastAsia="Times New Roman" w:hAnsi="Calibri" w:cs="Calibri"/>
                <w:color w:val="333333"/>
                <w:sz w:val="20"/>
                <w:szCs w:val="20"/>
              </w:rPr>
              <w:t>HDDU</w:t>
            </w:r>
          </w:p>
        </w:tc>
      </w:tr>
      <w:tr w:rsidR="004B52F0" w:rsidRPr="00DE7C95" w14:paraId="142A7F17" w14:textId="777B3636" w:rsidTr="00221AB7">
        <w:tc>
          <w:tcPr>
            <w:tcW w:w="3700" w:type="dxa"/>
          </w:tcPr>
          <w:p w14:paraId="3AD839B4" w14:textId="1C3FA5CA" w:rsidR="004B52F0" w:rsidRPr="00DE7C95" w:rsidRDefault="00B41FF1" w:rsidP="00496AC3">
            <w:pPr>
              <w:spacing w:before="60" w:after="60"/>
              <w:rPr>
                <w:rFonts w:ascii="Calibri" w:eastAsia="Times New Roman" w:hAnsi="Calibri" w:cs="Calibri"/>
                <w:color w:val="333333"/>
                <w:sz w:val="20"/>
                <w:szCs w:val="20"/>
              </w:rPr>
            </w:pPr>
            <w:r w:rsidRPr="00DE7C95">
              <w:rPr>
                <w:rFonts w:ascii="Calibri" w:eastAsia="Times New Roman" w:hAnsi="Calibri" w:cs="Calibri"/>
                <w:color w:val="333333"/>
                <w:sz w:val="20"/>
                <w:szCs w:val="20"/>
              </w:rPr>
              <w:t>popis popularizacijskih radova</w:t>
            </w:r>
          </w:p>
        </w:tc>
        <w:tc>
          <w:tcPr>
            <w:tcW w:w="5816" w:type="dxa"/>
          </w:tcPr>
          <w:p w14:paraId="4CDBBC43" w14:textId="77777777" w:rsidR="004B52F0" w:rsidRPr="00DE7C95" w:rsidRDefault="004B52F0" w:rsidP="00496AC3">
            <w:pPr>
              <w:spacing w:before="60" w:after="60"/>
              <w:rPr>
                <w:rFonts w:ascii="Calibri" w:eastAsia="Times New Roman" w:hAnsi="Calibri" w:cs="Calibri"/>
                <w:color w:val="333333"/>
                <w:sz w:val="20"/>
                <w:szCs w:val="20"/>
              </w:rPr>
            </w:pPr>
          </w:p>
        </w:tc>
      </w:tr>
      <w:tr w:rsidR="004B52F0" w:rsidRPr="00DE7C95" w14:paraId="4F439B89" w14:textId="24D23FEA" w:rsidTr="00221AB7">
        <w:tc>
          <w:tcPr>
            <w:tcW w:w="3700" w:type="dxa"/>
          </w:tcPr>
          <w:p w14:paraId="5CA131C2" w14:textId="1D43AB4A" w:rsidR="00496AC3" w:rsidRPr="00DE7C95" w:rsidRDefault="00B41FF1" w:rsidP="00496AC3">
            <w:pPr>
              <w:spacing w:before="60" w:after="60"/>
              <w:rPr>
                <w:rFonts w:ascii="Calibri" w:eastAsia="Times New Roman" w:hAnsi="Calibri" w:cs="Calibri"/>
                <w:color w:val="333333"/>
                <w:sz w:val="20"/>
                <w:szCs w:val="20"/>
              </w:rPr>
            </w:pPr>
            <w:r w:rsidRPr="00DE7C95">
              <w:rPr>
                <w:rFonts w:ascii="Calibri" w:eastAsia="Times New Roman" w:hAnsi="Calibri" w:cs="Calibri"/>
                <w:color w:val="333333"/>
                <w:sz w:val="20"/>
                <w:szCs w:val="20"/>
              </w:rPr>
              <w:t>životopis u slobodnoj formi</w:t>
            </w:r>
          </w:p>
          <w:p w14:paraId="7D1A5622" w14:textId="77777777" w:rsidR="004B52F0" w:rsidRPr="00DE7C95" w:rsidRDefault="00B41FF1" w:rsidP="00496AC3">
            <w:pPr>
              <w:spacing w:before="60" w:after="60"/>
              <w:rPr>
                <w:rFonts w:ascii="Calibri" w:eastAsia="Times New Roman" w:hAnsi="Calibri" w:cs="Calibri"/>
                <w:color w:val="333333"/>
                <w:sz w:val="20"/>
                <w:szCs w:val="20"/>
              </w:rPr>
            </w:pPr>
            <w:r w:rsidRPr="00DE7C95">
              <w:rPr>
                <w:rFonts w:ascii="Calibri" w:eastAsia="Times New Roman" w:hAnsi="Calibri" w:cs="Calibri"/>
                <w:color w:val="333333"/>
                <w:sz w:val="20"/>
                <w:szCs w:val="20"/>
              </w:rPr>
              <w:t>(do 2000 znakova uključujući razmake)</w:t>
            </w:r>
          </w:p>
          <w:p w14:paraId="3D5A60E2" w14:textId="045CC89F" w:rsidR="00E248D0" w:rsidRPr="00DE7C95" w:rsidRDefault="00E248D0" w:rsidP="00496AC3">
            <w:pPr>
              <w:spacing w:before="60" w:after="60"/>
              <w:rPr>
                <w:rFonts w:ascii="Calibri" w:eastAsia="Times New Roman" w:hAnsi="Calibri" w:cs="Calibri"/>
                <w:color w:val="333333"/>
                <w:sz w:val="20"/>
                <w:szCs w:val="20"/>
              </w:rPr>
            </w:pPr>
          </w:p>
        </w:tc>
        <w:tc>
          <w:tcPr>
            <w:tcW w:w="5816" w:type="dxa"/>
          </w:tcPr>
          <w:p w14:paraId="39B96A72" w14:textId="452EA3F1" w:rsidR="00572DFE" w:rsidRPr="00572DFE" w:rsidRDefault="00572DFE" w:rsidP="00572DFE">
            <w:pPr>
              <w:jc w:val="both"/>
              <w:rPr>
                <w:rFonts w:ascii="Times New Roman" w:hAnsi="Times New Roman" w:cs="Times New Roman"/>
              </w:rPr>
            </w:pPr>
            <w:r w:rsidRPr="00572DFE">
              <w:rPr>
                <w:rFonts w:ascii="Times New Roman" w:hAnsi="Times New Roman"/>
              </w:rPr>
              <w:t xml:space="preserve">Selena Andrić rođena je 10.10.1988. u Vinkovcima. Magistrirala je glumu i lutkarstvo na Umjetničkoj akademiji u Osijeku. Trenutno je na doktorskom studiju Izvedbene i vizualne umjetnosti u Osijeku. Radi kao docentica na scenskom govoru i glumi na Akademiji za umjetnost i kulturu u Osijeku. Igrala je u filmovima Sveta obitelj, Žena s gumenim rukavicama, Frka; a od kazališnog rada, izdvaja predstave Prst za koju je dobila nominaciju za Zlatni studio, Stilske vježbe, Štajga, Slučaj maturanta Wagnera, Donjodravska obala, Tračevi, Neobični prijatelj, Vrzino kolo… te Sutra to možeš biti ti za koju je nominirana za Nagradu hrvatskog glumišta. Organizatorica je 1. i 2. </w:t>
            </w:r>
            <w:r>
              <w:rPr>
                <w:rFonts w:ascii="Times New Roman" w:hAnsi="Times New Roman" w:cs="Times New Roman"/>
              </w:rPr>
              <w:t>Međunarodnog umjetničkog i znanstevnog</w:t>
            </w:r>
            <w:r w:rsidRPr="00572DFE">
              <w:rPr>
                <w:rFonts w:ascii="Times New Roman" w:hAnsi="Times New Roman" w:cs="Times New Roman"/>
              </w:rPr>
              <w:t xml:space="preserve"> simpozij</w:t>
            </w:r>
            <w:r>
              <w:rPr>
                <w:rFonts w:ascii="Times New Roman" w:hAnsi="Times New Roman" w:cs="Times New Roman"/>
              </w:rPr>
              <w:t>a</w:t>
            </w:r>
            <w:r w:rsidRPr="00572DFE">
              <w:rPr>
                <w:rFonts w:ascii="Times New Roman" w:hAnsi="Times New Roman" w:cs="Times New Roman"/>
              </w:rPr>
              <w:t xml:space="preserve"> Umijeće i/ili učenje scenskog govora i glasa</w:t>
            </w:r>
            <w:r>
              <w:rPr>
                <w:rFonts w:ascii="Times New Roman" w:hAnsi="Times New Roman" w:cs="Times New Roman"/>
              </w:rPr>
              <w:t xml:space="preserve"> te urednica Zbornika radova.</w:t>
            </w:r>
          </w:p>
          <w:p w14:paraId="31F51EBC" w14:textId="39ABC072" w:rsidR="00572DFE" w:rsidRPr="00572DFE" w:rsidRDefault="00572DFE" w:rsidP="00572DFE">
            <w:pPr>
              <w:shd w:val="clear" w:color="auto" w:fill="FFFFFF"/>
              <w:rPr>
                <w:rFonts w:ascii="Times New Roman" w:eastAsia="Times New Roman" w:hAnsi="Times New Roman" w:cs="Times New Roman"/>
                <w:lang w:eastAsia="hr-HR"/>
              </w:rPr>
            </w:pPr>
            <w:r w:rsidRPr="00572DFE">
              <w:rPr>
                <w:rFonts w:ascii="Times New Roman" w:eastAsia="Times New Roman" w:hAnsi="Times New Roman" w:cs="Times New Roman"/>
                <w:lang w:eastAsia="hr-HR"/>
              </w:rPr>
              <w:t>Sudjelovala je na međunarodnom simpoziju za istraživanje govora na Akademiji u Ljubljani gdje jo</w:t>
            </w:r>
            <w:r>
              <w:rPr>
                <w:rFonts w:ascii="Times New Roman" w:eastAsia="Times New Roman" w:hAnsi="Times New Roman" w:cs="Times New Roman"/>
                <w:lang w:eastAsia="hr-HR"/>
              </w:rPr>
              <w:t>j je i objavljen rad u Zborniku.</w:t>
            </w:r>
            <w:bookmarkStart w:id="0" w:name="_GoBack"/>
            <w:bookmarkEnd w:id="0"/>
          </w:p>
          <w:p w14:paraId="23A8E35F" w14:textId="77777777" w:rsidR="00572DFE" w:rsidRPr="00572DFE" w:rsidRDefault="00572DFE" w:rsidP="00572DFE">
            <w:pPr>
              <w:shd w:val="clear" w:color="auto" w:fill="FFFFFF"/>
              <w:rPr>
                <w:rFonts w:ascii="Times New Roman" w:eastAsia="Times New Roman" w:hAnsi="Times New Roman" w:cs="Times New Roman"/>
                <w:lang w:eastAsia="hr-HR"/>
              </w:rPr>
            </w:pPr>
            <w:r w:rsidRPr="00572DFE">
              <w:rPr>
                <w:rFonts w:ascii="Times New Roman" w:eastAsia="Times New Roman" w:hAnsi="Times New Roman" w:cs="Times New Roman"/>
                <w:lang w:eastAsia="hr-HR"/>
              </w:rPr>
              <w:t>Tečno govori engleski jezik, a služi se još njemačkim, španjolskim i turskim.</w:t>
            </w:r>
          </w:p>
          <w:p w14:paraId="30EACB3A" w14:textId="17E5E25F" w:rsidR="003456BC" w:rsidRPr="00DE7C95" w:rsidRDefault="003456BC" w:rsidP="00A56A76">
            <w:pPr>
              <w:pStyle w:val="NormalWeb"/>
              <w:spacing w:before="0" w:beforeAutospacing="0" w:after="150" w:afterAutospacing="0"/>
              <w:rPr>
                <w:rFonts w:ascii="Calibri" w:hAnsi="Calibri" w:cs="Calibri"/>
                <w:color w:val="333333"/>
                <w:sz w:val="20"/>
                <w:szCs w:val="20"/>
              </w:rPr>
            </w:pPr>
          </w:p>
        </w:tc>
      </w:tr>
      <w:tr w:rsidR="00932C8B" w:rsidRPr="00FE1A5B" w14:paraId="018F7D3C" w14:textId="77777777" w:rsidTr="00221AB7">
        <w:tc>
          <w:tcPr>
            <w:tcW w:w="3700" w:type="dxa"/>
          </w:tcPr>
          <w:p w14:paraId="602CB1B6" w14:textId="76B87A64" w:rsidR="00932C8B" w:rsidRPr="00FE1A5B" w:rsidRDefault="00E248D0" w:rsidP="00496AC3">
            <w:pPr>
              <w:spacing w:before="60" w:after="60"/>
              <w:rPr>
                <w:rFonts w:ascii="Calibri" w:eastAsia="Times New Roman" w:hAnsi="Calibri" w:cs="Calibri"/>
                <w:color w:val="333333"/>
                <w:sz w:val="20"/>
                <w:szCs w:val="20"/>
              </w:rPr>
            </w:pPr>
            <w:r w:rsidRPr="00DE7C95">
              <w:rPr>
                <w:rFonts w:ascii="Calibri" w:eastAsia="Times New Roman" w:hAnsi="Calibri" w:cs="Calibri"/>
                <w:color w:val="333333"/>
                <w:sz w:val="20"/>
                <w:szCs w:val="20"/>
              </w:rPr>
              <w:t>P</w:t>
            </w:r>
            <w:r w:rsidR="00B41FF1" w:rsidRPr="00DE7C95">
              <w:rPr>
                <w:rFonts w:ascii="Calibri" w:eastAsia="Times New Roman" w:hAnsi="Calibri" w:cs="Calibri"/>
                <w:color w:val="333333"/>
                <w:sz w:val="20"/>
                <w:szCs w:val="20"/>
              </w:rPr>
              <w:t>oveznice</w:t>
            </w:r>
          </w:p>
        </w:tc>
        <w:tc>
          <w:tcPr>
            <w:tcW w:w="5816" w:type="dxa"/>
          </w:tcPr>
          <w:p w14:paraId="2DAA83D0" w14:textId="21980F42" w:rsidR="00932C8B" w:rsidRPr="00FE1A5B" w:rsidRDefault="00932C8B" w:rsidP="00496AC3">
            <w:pPr>
              <w:spacing w:before="60" w:after="60"/>
              <w:rPr>
                <w:rFonts w:ascii="Calibri" w:eastAsia="Times New Roman" w:hAnsi="Calibri" w:cs="Calibri"/>
                <w:color w:val="333333"/>
                <w:sz w:val="20"/>
                <w:szCs w:val="20"/>
              </w:rPr>
            </w:pPr>
          </w:p>
        </w:tc>
      </w:tr>
    </w:tbl>
    <w:p w14:paraId="4163D2B1" w14:textId="77777777" w:rsidR="001A56D2" w:rsidRDefault="001A56D2" w:rsidP="00B41FF1"/>
    <w:sectPr w:rsidR="001A56D2" w:rsidSect="007A39B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8662E" w14:textId="77777777" w:rsidR="00DE1A4A" w:rsidRDefault="00DE1A4A" w:rsidP="004B52F0">
      <w:r>
        <w:separator/>
      </w:r>
    </w:p>
  </w:endnote>
  <w:endnote w:type="continuationSeparator" w:id="0">
    <w:p w14:paraId="7A117340" w14:textId="77777777" w:rsidR="00DE1A4A" w:rsidRDefault="00DE1A4A" w:rsidP="004B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0167B" w14:textId="77777777" w:rsidR="00DE1A4A" w:rsidRDefault="00DE1A4A" w:rsidP="004B52F0">
      <w:r>
        <w:separator/>
      </w:r>
    </w:p>
  </w:footnote>
  <w:footnote w:type="continuationSeparator" w:id="0">
    <w:p w14:paraId="02DD43CD" w14:textId="77777777" w:rsidR="00DE1A4A" w:rsidRDefault="00DE1A4A" w:rsidP="004B52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532D0"/>
    <w:multiLevelType w:val="hybridMultilevel"/>
    <w:tmpl w:val="CA36F2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55350B0D"/>
    <w:multiLevelType w:val="multilevel"/>
    <w:tmpl w:val="5F2801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6B532EB"/>
    <w:multiLevelType w:val="hybridMultilevel"/>
    <w:tmpl w:val="3BB8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D72680"/>
    <w:multiLevelType w:val="hybridMultilevel"/>
    <w:tmpl w:val="0F523434"/>
    <w:lvl w:ilvl="0" w:tplc="75B65924">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730DEC"/>
    <w:multiLevelType w:val="hybridMultilevel"/>
    <w:tmpl w:val="AE2A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1A3C6D"/>
    <w:multiLevelType w:val="hybridMultilevel"/>
    <w:tmpl w:val="BEE62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364DC4"/>
    <w:multiLevelType w:val="hybridMultilevel"/>
    <w:tmpl w:val="849024BC"/>
    <w:lvl w:ilvl="0" w:tplc="942E175E">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5F711F"/>
    <w:multiLevelType w:val="hybridMultilevel"/>
    <w:tmpl w:val="0E342F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6"/>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6DF"/>
    <w:rsid w:val="000D444A"/>
    <w:rsid w:val="00127840"/>
    <w:rsid w:val="00193760"/>
    <w:rsid w:val="001A56D2"/>
    <w:rsid w:val="001C5123"/>
    <w:rsid w:val="002045E9"/>
    <w:rsid w:val="00221AB7"/>
    <w:rsid w:val="002250BA"/>
    <w:rsid w:val="00236DCB"/>
    <w:rsid w:val="00272933"/>
    <w:rsid w:val="00315990"/>
    <w:rsid w:val="00317722"/>
    <w:rsid w:val="003456BC"/>
    <w:rsid w:val="00355481"/>
    <w:rsid w:val="00357099"/>
    <w:rsid w:val="003919E7"/>
    <w:rsid w:val="003F72F0"/>
    <w:rsid w:val="00496AC3"/>
    <w:rsid w:val="004B52F0"/>
    <w:rsid w:val="004E24E3"/>
    <w:rsid w:val="004E36DF"/>
    <w:rsid w:val="00572DFE"/>
    <w:rsid w:val="005A74BC"/>
    <w:rsid w:val="005C7E1F"/>
    <w:rsid w:val="00612BBA"/>
    <w:rsid w:val="00647956"/>
    <w:rsid w:val="006859A1"/>
    <w:rsid w:val="006D6FF3"/>
    <w:rsid w:val="006E6698"/>
    <w:rsid w:val="00751F1B"/>
    <w:rsid w:val="00763F9A"/>
    <w:rsid w:val="007A39B9"/>
    <w:rsid w:val="00840017"/>
    <w:rsid w:val="008D56D8"/>
    <w:rsid w:val="00917406"/>
    <w:rsid w:val="00932C8B"/>
    <w:rsid w:val="009B2D2A"/>
    <w:rsid w:val="00A002EE"/>
    <w:rsid w:val="00A0596D"/>
    <w:rsid w:val="00A2625B"/>
    <w:rsid w:val="00A56A76"/>
    <w:rsid w:val="00A666C8"/>
    <w:rsid w:val="00AA4802"/>
    <w:rsid w:val="00AE0968"/>
    <w:rsid w:val="00B41FF1"/>
    <w:rsid w:val="00B64B59"/>
    <w:rsid w:val="00B655BD"/>
    <w:rsid w:val="00BB68B1"/>
    <w:rsid w:val="00BC58D2"/>
    <w:rsid w:val="00BE00F1"/>
    <w:rsid w:val="00CD61F9"/>
    <w:rsid w:val="00D22598"/>
    <w:rsid w:val="00D53B31"/>
    <w:rsid w:val="00D70D8F"/>
    <w:rsid w:val="00DA4CE9"/>
    <w:rsid w:val="00DE1A4A"/>
    <w:rsid w:val="00DE7C95"/>
    <w:rsid w:val="00DF71C2"/>
    <w:rsid w:val="00E248D0"/>
    <w:rsid w:val="00E252E2"/>
    <w:rsid w:val="00E73E4B"/>
    <w:rsid w:val="00EE0C1A"/>
    <w:rsid w:val="00F17F09"/>
    <w:rsid w:val="00F57C2C"/>
    <w:rsid w:val="00FB1E4E"/>
    <w:rsid w:val="00FB40F1"/>
    <w:rsid w:val="00FE1A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F2129"/>
  <w15:chartTrackingRefBased/>
  <w15:docId w15:val="{428EB423-7793-D34A-8465-07F09E20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E36DF"/>
    <w:rPr>
      <w:color w:val="0000FF"/>
      <w:u w:val="single"/>
    </w:rPr>
  </w:style>
  <w:style w:type="character" w:customStyle="1" w:styleId="apple-converted-space">
    <w:name w:val="apple-converted-space"/>
    <w:basedOn w:val="DefaultParagraphFont"/>
    <w:rsid w:val="004E36DF"/>
  </w:style>
  <w:style w:type="table" w:styleId="TableGrid">
    <w:name w:val="Table Grid"/>
    <w:basedOn w:val="TableNormal"/>
    <w:uiPriority w:val="39"/>
    <w:rsid w:val="004E36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B52F0"/>
    <w:rPr>
      <w:sz w:val="20"/>
      <w:szCs w:val="20"/>
    </w:rPr>
  </w:style>
  <w:style w:type="character" w:customStyle="1" w:styleId="FootnoteTextChar">
    <w:name w:val="Footnote Text Char"/>
    <w:basedOn w:val="DefaultParagraphFont"/>
    <w:link w:val="FootnoteText"/>
    <w:uiPriority w:val="99"/>
    <w:semiHidden/>
    <w:rsid w:val="004B52F0"/>
    <w:rPr>
      <w:sz w:val="20"/>
      <w:szCs w:val="20"/>
    </w:rPr>
  </w:style>
  <w:style w:type="character" w:styleId="FootnoteReference">
    <w:name w:val="footnote reference"/>
    <w:basedOn w:val="DefaultParagraphFont"/>
    <w:uiPriority w:val="99"/>
    <w:semiHidden/>
    <w:unhideWhenUsed/>
    <w:rsid w:val="004B52F0"/>
    <w:rPr>
      <w:vertAlign w:val="superscript"/>
    </w:rPr>
  </w:style>
  <w:style w:type="paragraph" w:styleId="NormalWeb">
    <w:name w:val="Normal (Web)"/>
    <w:basedOn w:val="Normal"/>
    <w:unhideWhenUsed/>
    <w:rsid w:val="003456BC"/>
    <w:pPr>
      <w:spacing w:before="100" w:beforeAutospacing="1" w:after="100" w:afterAutospacing="1"/>
    </w:pPr>
    <w:rPr>
      <w:rFonts w:ascii="Times New Roman" w:eastAsia="Times New Roman" w:hAnsi="Times New Roman" w:cs="Times New Roman"/>
      <w:lang w:val="en-US"/>
    </w:rPr>
  </w:style>
  <w:style w:type="paragraph" w:styleId="ListParagraph">
    <w:name w:val="List Paragraph"/>
    <w:basedOn w:val="Normal"/>
    <w:qFormat/>
    <w:rsid w:val="00221AB7"/>
    <w:pPr>
      <w:spacing w:after="200" w:line="276" w:lineRule="auto"/>
      <w:ind w:left="720"/>
      <w:contextualSpacing/>
    </w:pPr>
    <w:rPr>
      <w:rFonts w:ascii="Calibri" w:eastAsia="Times New Roman" w:hAnsi="Calibri" w:cs="Times New Roman"/>
      <w:sz w:val="22"/>
      <w:szCs w:val="22"/>
      <w:lang w:eastAsia="hr-HR"/>
    </w:rPr>
  </w:style>
  <w:style w:type="character" w:styleId="SubtleEmphasis">
    <w:name w:val="Subtle Emphasis"/>
    <w:uiPriority w:val="19"/>
    <w:qFormat/>
    <w:rsid w:val="00572DFE"/>
    <w:rPr>
      <w:i/>
      <w:iCs/>
      <w:color w:val="808080"/>
    </w:rPr>
  </w:style>
  <w:style w:type="character" w:styleId="Emphasis">
    <w:name w:val="Emphasis"/>
    <w:qFormat/>
    <w:rsid w:val="00572DFE"/>
    <w:rPr>
      <w:i/>
      <w:iCs/>
    </w:rPr>
  </w:style>
  <w:style w:type="character" w:styleId="Strong">
    <w:name w:val="Strong"/>
    <w:qFormat/>
    <w:rsid w:val="00572D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505316">
      <w:bodyDiv w:val="1"/>
      <w:marLeft w:val="0"/>
      <w:marRight w:val="0"/>
      <w:marTop w:val="0"/>
      <w:marBottom w:val="0"/>
      <w:divBdr>
        <w:top w:val="none" w:sz="0" w:space="0" w:color="auto"/>
        <w:left w:val="none" w:sz="0" w:space="0" w:color="auto"/>
        <w:bottom w:val="none" w:sz="0" w:space="0" w:color="auto"/>
        <w:right w:val="none" w:sz="0" w:space="0" w:color="auto"/>
      </w:divBdr>
    </w:div>
    <w:div w:id="1084767873">
      <w:bodyDiv w:val="1"/>
      <w:marLeft w:val="0"/>
      <w:marRight w:val="0"/>
      <w:marTop w:val="0"/>
      <w:marBottom w:val="0"/>
      <w:divBdr>
        <w:top w:val="none" w:sz="0" w:space="0" w:color="auto"/>
        <w:left w:val="none" w:sz="0" w:space="0" w:color="auto"/>
        <w:bottom w:val="none" w:sz="0" w:space="0" w:color="auto"/>
        <w:right w:val="none" w:sz="0" w:space="0" w:color="auto"/>
      </w:divBdr>
    </w:div>
    <w:div w:id="1636448668">
      <w:bodyDiv w:val="1"/>
      <w:marLeft w:val="0"/>
      <w:marRight w:val="0"/>
      <w:marTop w:val="0"/>
      <w:marBottom w:val="0"/>
      <w:divBdr>
        <w:top w:val="none" w:sz="0" w:space="0" w:color="auto"/>
        <w:left w:val="none" w:sz="0" w:space="0" w:color="auto"/>
        <w:bottom w:val="none" w:sz="0" w:space="0" w:color="auto"/>
        <w:right w:val="none" w:sz="0" w:space="0" w:color="auto"/>
      </w:divBdr>
    </w:div>
    <w:div w:id="212140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4487C-9D4D-4D5A-8E2D-1ACAFE29B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Antoaneta Radocaj-Jerkovic</dc:creator>
  <cp:keywords/>
  <dc:description/>
  <cp:lastModifiedBy>Microsoft account</cp:lastModifiedBy>
  <cp:revision>7</cp:revision>
  <dcterms:created xsi:type="dcterms:W3CDTF">2022-02-11T13:07:00Z</dcterms:created>
  <dcterms:modified xsi:type="dcterms:W3CDTF">2026-03-12T13:45:00Z</dcterms:modified>
</cp:coreProperties>
</file>