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AE2B2" w14:textId="77777777" w:rsidR="004E36DF" w:rsidRPr="006B178E" w:rsidRDefault="004E36DF" w:rsidP="006B178E">
      <w:pPr>
        <w:spacing w:line="264" w:lineRule="auto"/>
        <w:rPr>
          <w:rFonts w:ascii="Helvetica Neue" w:eastAsia="Times New Roman" w:hAnsi="Helvetica Neue" w:cs="Times New Roman"/>
          <w:color w:val="333333"/>
          <w:sz w:val="20"/>
          <w:szCs w:val="20"/>
        </w:rPr>
      </w:pPr>
    </w:p>
    <w:tbl>
      <w:tblPr>
        <w:tblStyle w:val="Reetkatablice"/>
        <w:tblW w:w="0" w:type="auto"/>
        <w:tblInd w:w="-161" w:type="dxa"/>
        <w:tblLook w:val="04A0" w:firstRow="1" w:lastRow="0" w:firstColumn="1" w:lastColumn="0" w:noHBand="0" w:noVBand="1"/>
      </w:tblPr>
      <w:tblGrid>
        <w:gridCol w:w="3700"/>
        <w:gridCol w:w="5315"/>
      </w:tblGrid>
      <w:tr w:rsidR="004B52F0" w:rsidRPr="006B178E" w14:paraId="65692639" w14:textId="6C1E5FD8" w:rsidTr="006B178E">
        <w:tc>
          <w:tcPr>
            <w:tcW w:w="3700" w:type="dxa"/>
            <w:shd w:val="clear" w:color="auto" w:fill="FF0000"/>
          </w:tcPr>
          <w:p w14:paraId="72A95685" w14:textId="16F0675C" w:rsidR="004B52F0" w:rsidRPr="006B178E" w:rsidRDefault="004B52F0" w:rsidP="006B178E">
            <w:pPr>
              <w:spacing w:before="60" w:after="60" w:line="264" w:lineRule="auto"/>
              <w:rPr>
                <w:rFonts w:ascii="Raleway" w:eastAsia="Times New Roman" w:hAnsi="Raleway" w:cs="Calibri"/>
                <w:b/>
                <w:bCs/>
                <w:color w:val="FFFFFF" w:themeColor="background1"/>
                <w:sz w:val="20"/>
                <w:szCs w:val="20"/>
              </w:rPr>
            </w:pPr>
          </w:p>
        </w:tc>
        <w:tc>
          <w:tcPr>
            <w:tcW w:w="4636" w:type="dxa"/>
            <w:shd w:val="clear" w:color="auto" w:fill="FF0000"/>
          </w:tcPr>
          <w:p w14:paraId="644FCC17" w14:textId="7DF7DE59" w:rsidR="004B52F0" w:rsidRPr="006B178E" w:rsidRDefault="00DC4446" w:rsidP="006B178E">
            <w:pPr>
              <w:spacing w:before="60" w:after="60" w:line="264" w:lineRule="auto"/>
              <w:rPr>
                <w:rFonts w:ascii="Raleway" w:eastAsia="Times New Roman" w:hAnsi="Raleway" w:cs="Calibri"/>
                <w:b/>
                <w:bCs/>
                <w:color w:val="FFFFFF" w:themeColor="background1"/>
                <w:sz w:val="22"/>
                <w:szCs w:val="22"/>
              </w:rPr>
            </w:pPr>
            <w:r w:rsidRPr="006B178E">
              <w:rPr>
                <w:rFonts w:ascii="Raleway" w:eastAsia="Times New Roman" w:hAnsi="Raleway" w:cs="Calibri"/>
                <w:b/>
                <w:bCs/>
                <w:color w:val="FFFFFF" w:themeColor="background1"/>
                <w:sz w:val="22"/>
                <w:szCs w:val="22"/>
              </w:rPr>
              <w:t>Snježana Barić-Šelmić</w:t>
            </w:r>
          </w:p>
        </w:tc>
      </w:tr>
      <w:tr w:rsidR="004B52F0" w:rsidRPr="006B178E" w14:paraId="3C69D35B" w14:textId="64557A7A" w:rsidTr="00496AC3">
        <w:tc>
          <w:tcPr>
            <w:tcW w:w="3700" w:type="dxa"/>
          </w:tcPr>
          <w:p w14:paraId="0DEC46EE" w14:textId="774F719A" w:rsidR="004B52F0" w:rsidRPr="006B178E" w:rsidRDefault="000C5680"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Academic Degree</w:t>
            </w:r>
          </w:p>
        </w:tc>
        <w:tc>
          <w:tcPr>
            <w:tcW w:w="4636" w:type="dxa"/>
          </w:tcPr>
          <w:p w14:paraId="3E487848" w14:textId="61B37F4C" w:rsidR="004B52F0" w:rsidRPr="006B178E" w:rsidRDefault="004506C4"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PhD</w:t>
            </w:r>
          </w:p>
        </w:tc>
      </w:tr>
      <w:tr w:rsidR="004B52F0" w:rsidRPr="006B178E" w14:paraId="5DC0CF7C" w14:textId="7D3B3373" w:rsidTr="00496AC3">
        <w:tc>
          <w:tcPr>
            <w:tcW w:w="3700" w:type="dxa"/>
          </w:tcPr>
          <w:p w14:paraId="42DE1B0E" w14:textId="236FB6C9" w:rsidR="004B52F0" w:rsidRPr="006B178E" w:rsidRDefault="004506C4"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Current position</w:t>
            </w:r>
          </w:p>
        </w:tc>
        <w:tc>
          <w:tcPr>
            <w:tcW w:w="4636" w:type="dxa"/>
          </w:tcPr>
          <w:p w14:paraId="6331C60D" w14:textId="775E7883" w:rsidR="004B52F0" w:rsidRPr="006B178E" w:rsidRDefault="004506C4"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Assistant Professor</w:t>
            </w:r>
          </w:p>
        </w:tc>
      </w:tr>
      <w:tr w:rsidR="004B52F0" w:rsidRPr="006B178E" w14:paraId="09F4A72B" w14:textId="0787C38F" w:rsidTr="00496AC3">
        <w:tc>
          <w:tcPr>
            <w:tcW w:w="3700" w:type="dxa"/>
          </w:tcPr>
          <w:p w14:paraId="48E4BB5C" w14:textId="4FEF45D8" w:rsidR="004B52F0" w:rsidRPr="006B178E" w:rsidRDefault="000F1442"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Scientific Field</w:t>
            </w:r>
          </w:p>
        </w:tc>
        <w:tc>
          <w:tcPr>
            <w:tcW w:w="4636" w:type="dxa"/>
          </w:tcPr>
          <w:p w14:paraId="7E65E876" w14:textId="6EAC7DED" w:rsidR="004B52F0" w:rsidRPr="006B178E" w:rsidRDefault="002663C7" w:rsidP="002663C7">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Social sciencies, Information and Communication sciencies, Mass Media</w:t>
            </w:r>
            <w:r w:rsidR="00DC4446" w:rsidRPr="006B178E">
              <w:rPr>
                <w:rFonts w:ascii="Raleway" w:eastAsia="Times New Roman" w:hAnsi="Raleway" w:cs="Calibri"/>
                <w:color w:val="333333"/>
                <w:sz w:val="18"/>
                <w:szCs w:val="18"/>
              </w:rPr>
              <w:t xml:space="preserve"> (5.04.08)</w:t>
            </w:r>
          </w:p>
        </w:tc>
      </w:tr>
      <w:tr w:rsidR="004B52F0" w:rsidRPr="006B178E" w14:paraId="549141F9" w14:textId="2693FAD1" w:rsidTr="00496AC3">
        <w:tc>
          <w:tcPr>
            <w:tcW w:w="3700" w:type="dxa"/>
          </w:tcPr>
          <w:p w14:paraId="09BDE1EF" w14:textId="18B2E0E6" w:rsidR="004B52F0" w:rsidRPr="006B178E" w:rsidRDefault="000F1442"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Department</w:t>
            </w:r>
          </w:p>
        </w:tc>
        <w:tc>
          <w:tcPr>
            <w:tcW w:w="4636" w:type="dxa"/>
          </w:tcPr>
          <w:p w14:paraId="1609F8D3" w14:textId="2F2B3C56" w:rsidR="004B52F0" w:rsidRPr="006B178E" w:rsidRDefault="002663C7"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Department of Culture, Media and Management</w:t>
            </w:r>
          </w:p>
        </w:tc>
      </w:tr>
      <w:tr w:rsidR="004B52F0" w:rsidRPr="006B178E" w14:paraId="1303645A" w14:textId="179B626A" w:rsidTr="00496AC3">
        <w:tc>
          <w:tcPr>
            <w:tcW w:w="3700" w:type="dxa"/>
          </w:tcPr>
          <w:p w14:paraId="639CD77B" w14:textId="0F114183" w:rsidR="004B52F0" w:rsidRPr="006B178E" w:rsidRDefault="000F1442"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Consultations</w:t>
            </w:r>
          </w:p>
        </w:tc>
        <w:tc>
          <w:tcPr>
            <w:tcW w:w="4636" w:type="dxa"/>
          </w:tcPr>
          <w:p w14:paraId="3F1B32FB" w14:textId="5DEB5F6D" w:rsidR="004B52F0" w:rsidRPr="006B178E" w:rsidRDefault="002663C7"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Wednesday, 1 to 3 pm</w:t>
            </w:r>
          </w:p>
        </w:tc>
      </w:tr>
      <w:tr w:rsidR="004B52F0" w:rsidRPr="006B178E" w14:paraId="5FF82BE1" w14:textId="117FA30D" w:rsidTr="00496AC3">
        <w:tc>
          <w:tcPr>
            <w:tcW w:w="3700" w:type="dxa"/>
          </w:tcPr>
          <w:p w14:paraId="042D7BEF" w14:textId="24C7C9F7" w:rsidR="004B52F0" w:rsidRPr="006B178E" w:rsidRDefault="000F1442"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Office</w:t>
            </w:r>
          </w:p>
        </w:tc>
        <w:tc>
          <w:tcPr>
            <w:tcW w:w="4636" w:type="dxa"/>
          </w:tcPr>
          <w:p w14:paraId="4B5A8D63" w14:textId="53B7CDDE" w:rsidR="004B52F0" w:rsidRPr="006B178E" w:rsidRDefault="002663C7"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Office number</w:t>
            </w:r>
            <w:r w:rsidR="00DC4446" w:rsidRPr="006B178E">
              <w:rPr>
                <w:rFonts w:ascii="Raleway" w:eastAsia="Times New Roman" w:hAnsi="Raleway" w:cs="Calibri"/>
                <w:color w:val="333333"/>
                <w:sz w:val="18"/>
                <w:szCs w:val="18"/>
              </w:rPr>
              <w:t xml:space="preserve"> 40</w:t>
            </w:r>
          </w:p>
          <w:p w14:paraId="689ED15C" w14:textId="69BA5EC1" w:rsidR="00932C8B" w:rsidRPr="006B178E" w:rsidRDefault="002663C7" w:rsidP="002663C7">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Address: Trg Sv. Trojstva 3 (Tvrđa), 2nd floor</w:t>
            </w:r>
          </w:p>
        </w:tc>
      </w:tr>
      <w:tr w:rsidR="004B52F0" w:rsidRPr="006B178E" w14:paraId="0FCCBA29" w14:textId="2FD293A2" w:rsidTr="00B41FF1">
        <w:tc>
          <w:tcPr>
            <w:tcW w:w="3700" w:type="dxa"/>
            <w:tcBorders>
              <w:bottom w:val="single" w:sz="4" w:space="0" w:color="auto"/>
            </w:tcBorders>
          </w:tcPr>
          <w:p w14:paraId="4EB84F72" w14:textId="0CE5B691" w:rsidR="004B52F0" w:rsidRPr="006B178E" w:rsidRDefault="000F1442"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Contact</w:t>
            </w:r>
          </w:p>
        </w:tc>
        <w:tc>
          <w:tcPr>
            <w:tcW w:w="4636" w:type="dxa"/>
            <w:tcBorders>
              <w:bottom w:val="single" w:sz="4" w:space="0" w:color="auto"/>
            </w:tcBorders>
          </w:tcPr>
          <w:p w14:paraId="4B6026EA" w14:textId="47D2ED28" w:rsidR="004B52F0" w:rsidRPr="006B178E" w:rsidRDefault="00932C8B"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e-mail:</w:t>
            </w:r>
            <w:r w:rsidR="000F1F8F" w:rsidRPr="006B178E">
              <w:rPr>
                <w:rFonts w:ascii="Raleway" w:eastAsia="Times New Roman" w:hAnsi="Raleway" w:cs="Calibri"/>
                <w:color w:val="333333"/>
                <w:sz w:val="18"/>
                <w:szCs w:val="18"/>
              </w:rPr>
              <w:t xml:space="preserve"> sbaric@aukos.hr ;   snjezana.baric@gmail.com</w:t>
            </w:r>
          </w:p>
          <w:p w14:paraId="3C768631" w14:textId="3F2DD2A4" w:rsidR="00932C8B" w:rsidRPr="006B178E" w:rsidRDefault="002663C7" w:rsidP="002663C7">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Mobile phone number</w:t>
            </w:r>
            <w:r w:rsidR="00932C8B" w:rsidRPr="006B178E">
              <w:rPr>
                <w:rFonts w:ascii="Raleway" w:eastAsia="Times New Roman" w:hAnsi="Raleway" w:cs="Calibri"/>
                <w:color w:val="333333"/>
                <w:sz w:val="18"/>
                <w:szCs w:val="18"/>
              </w:rPr>
              <w:t>:</w:t>
            </w:r>
            <w:r w:rsidR="000F1F8F" w:rsidRPr="006B178E">
              <w:rPr>
                <w:rFonts w:ascii="Raleway" w:eastAsia="Times New Roman" w:hAnsi="Raleway" w:cs="Calibri"/>
                <w:color w:val="333333"/>
                <w:sz w:val="18"/>
                <w:szCs w:val="18"/>
              </w:rPr>
              <w:t xml:space="preserve"> 099 324 0602</w:t>
            </w:r>
          </w:p>
        </w:tc>
      </w:tr>
      <w:tr w:rsidR="00B41FF1" w:rsidRPr="006B178E" w14:paraId="35AD3B9B" w14:textId="2A06E590" w:rsidTr="006B178E">
        <w:tc>
          <w:tcPr>
            <w:tcW w:w="8336" w:type="dxa"/>
            <w:gridSpan w:val="2"/>
            <w:shd w:val="clear" w:color="auto" w:fill="7F7F7F" w:themeFill="text1" w:themeFillTint="80"/>
          </w:tcPr>
          <w:p w14:paraId="65A17E08" w14:textId="77777777" w:rsidR="00B41FF1" w:rsidRPr="006B178E" w:rsidRDefault="00B41FF1" w:rsidP="006B178E">
            <w:pPr>
              <w:spacing w:before="60" w:after="60" w:line="264" w:lineRule="auto"/>
              <w:rPr>
                <w:rFonts w:ascii="Raleway" w:eastAsia="Times New Roman" w:hAnsi="Raleway" w:cs="Calibri"/>
                <w:color w:val="333333"/>
                <w:sz w:val="18"/>
                <w:szCs w:val="18"/>
              </w:rPr>
            </w:pPr>
          </w:p>
        </w:tc>
      </w:tr>
      <w:tr w:rsidR="004B52F0" w:rsidRPr="006B178E" w14:paraId="0E86E209" w14:textId="7F6CE600" w:rsidTr="00496AC3">
        <w:tc>
          <w:tcPr>
            <w:tcW w:w="3700" w:type="dxa"/>
          </w:tcPr>
          <w:p w14:paraId="3C0E6008" w14:textId="4A78924B" w:rsidR="00751F1B" w:rsidRPr="006B178E" w:rsidRDefault="000F1442"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Teaching</w:t>
            </w:r>
          </w:p>
        </w:tc>
        <w:tc>
          <w:tcPr>
            <w:tcW w:w="4636" w:type="dxa"/>
          </w:tcPr>
          <w:p w14:paraId="25BDB029" w14:textId="0CF4B57E" w:rsidR="000F1442" w:rsidRDefault="000F1442" w:rsidP="000F1442">
            <w:pPr>
              <w:pStyle w:val="Odlomakpopisa"/>
              <w:numPr>
                <w:ilvl w:val="0"/>
                <w:numId w:val="2"/>
              </w:numPr>
              <w:spacing w:line="360" w:lineRule="auto"/>
              <w:ind w:left="318" w:hanging="284"/>
              <w:contextualSpacing w:val="0"/>
              <w:rPr>
                <w:rFonts w:ascii="Raleway" w:eastAsia="Times New Roman" w:hAnsi="Raleway" w:cs="Calibri"/>
                <w:color w:val="333333"/>
                <w:sz w:val="18"/>
                <w:szCs w:val="18"/>
              </w:rPr>
            </w:pPr>
            <w:r>
              <w:rPr>
                <w:rFonts w:ascii="Raleway" w:eastAsia="Times New Roman" w:hAnsi="Raleway" w:cs="Calibri"/>
                <w:color w:val="333333"/>
                <w:sz w:val="18"/>
                <w:szCs w:val="18"/>
              </w:rPr>
              <w:t>New Media products and concepts</w:t>
            </w:r>
          </w:p>
          <w:p w14:paraId="7391D96D" w14:textId="16285E7D" w:rsidR="000F1442" w:rsidRDefault="000F1442" w:rsidP="000F1442">
            <w:pPr>
              <w:pStyle w:val="Odlomakpopisa"/>
              <w:numPr>
                <w:ilvl w:val="0"/>
                <w:numId w:val="2"/>
              </w:numPr>
              <w:spacing w:line="360" w:lineRule="auto"/>
              <w:ind w:left="318" w:hanging="284"/>
              <w:contextualSpacing w:val="0"/>
              <w:rPr>
                <w:rFonts w:ascii="Raleway" w:eastAsia="Times New Roman" w:hAnsi="Raleway" w:cs="Calibri"/>
                <w:color w:val="333333"/>
                <w:sz w:val="18"/>
                <w:szCs w:val="18"/>
              </w:rPr>
            </w:pPr>
            <w:r>
              <w:rPr>
                <w:rFonts w:ascii="Raleway" w:eastAsia="Times New Roman" w:hAnsi="Raleway" w:cs="Calibri"/>
                <w:color w:val="333333"/>
                <w:sz w:val="18"/>
                <w:szCs w:val="18"/>
              </w:rPr>
              <w:t xml:space="preserve">Mobile Journalism </w:t>
            </w:r>
          </w:p>
          <w:p w14:paraId="2B296166" w14:textId="36746DF1" w:rsidR="00276A05" w:rsidRDefault="00276A05" w:rsidP="000F1442">
            <w:pPr>
              <w:pStyle w:val="Odlomakpopisa"/>
              <w:numPr>
                <w:ilvl w:val="0"/>
                <w:numId w:val="2"/>
              </w:numPr>
              <w:spacing w:line="360" w:lineRule="auto"/>
              <w:ind w:left="318" w:hanging="284"/>
              <w:contextualSpacing w:val="0"/>
              <w:rPr>
                <w:rFonts w:ascii="Raleway" w:eastAsia="Times New Roman" w:hAnsi="Raleway" w:cs="Calibri"/>
                <w:color w:val="333333"/>
                <w:sz w:val="18"/>
                <w:szCs w:val="18"/>
              </w:rPr>
            </w:pPr>
            <w:r w:rsidRPr="006B178E">
              <w:rPr>
                <w:rFonts w:ascii="Raleway" w:eastAsia="Times New Roman" w:hAnsi="Raleway" w:cs="Calibri"/>
                <w:color w:val="333333"/>
                <w:sz w:val="18"/>
                <w:szCs w:val="18"/>
              </w:rPr>
              <w:t xml:space="preserve">Propaganda </w:t>
            </w:r>
            <w:r w:rsidR="000C5680">
              <w:rPr>
                <w:rFonts w:ascii="Raleway" w:eastAsia="Times New Roman" w:hAnsi="Raleway" w:cs="Calibri"/>
                <w:color w:val="333333"/>
                <w:sz w:val="18"/>
                <w:szCs w:val="18"/>
              </w:rPr>
              <w:t>in Media Culture</w:t>
            </w:r>
          </w:p>
          <w:p w14:paraId="169B97DF" w14:textId="782AAAC0" w:rsidR="000F1442" w:rsidRPr="000F1442" w:rsidRDefault="000F1442" w:rsidP="000F1442">
            <w:pPr>
              <w:pStyle w:val="Odlomakpopisa"/>
              <w:numPr>
                <w:ilvl w:val="0"/>
                <w:numId w:val="2"/>
              </w:numPr>
              <w:spacing w:line="360" w:lineRule="auto"/>
              <w:ind w:left="318" w:hanging="284"/>
              <w:contextualSpacing w:val="0"/>
              <w:rPr>
                <w:rFonts w:ascii="Raleway" w:eastAsia="Times New Roman" w:hAnsi="Raleway" w:cs="Calibri"/>
                <w:color w:val="333333"/>
                <w:sz w:val="18"/>
                <w:szCs w:val="18"/>
              </w:rPr>
            </w:pPr>
            <w:r>
              <w:rPr>
                <w:rFonts w:ascii="Raleway" w:eastAsia="Times New Roman" w:hAnsi="Raleway" w:cs="Calibri"/>
                <w:color w:val="333333"/>
                <w:sz w:val="18"/>
                <w:szCs w:val="18"/>
              </w:rPr>
              <w:t>Image and Branding</w:t>
            </w:r>
          </w:p>
          <w:p w14:paraId="6D5A6AB8" w14:textId="28132285" w:rsidR="00276A05" w:rsidRPr="006B178E" w:rsidRDefault="000C5680" w:rsidP="000F1442">
            <w:pPr>
              <w:pStyle w:val="Odlomakpopisa"/>
              <w:numPr>
                <w:ilvl w:val="0"/>
                <w:numId w:val="2"/>
              </w:numPr>
              <w:spacing w:line="360" w:lineRule="auto"/>
              <w:ind w:left="318" w:hanging="284"/>
              <w:contextualSpacing w:val="0"/>
              <w:rPr>
                <w:rFonts w:ascii="Raleway" w:eastAsia="Times New Roman" w:hAnsi="Raleway" w:cs="Calibri"/>
                <w:color w:val="333333"/>
                <w:sz w:val="18"/>
                <w:szCs w:val="18"/>
              </w:rPr>
            </w:pPr>
            <w:r>
              <w:rPr>
                <w:rFonts w:ascii="Raleway" w:eastAsia="Times New Roman" w:hAnsi="Raleway" w:cs="Calibri"/>
                <w:color w:val="333333"/>
                <w:sz w:val="18"/>
                <w:szCs w:val="18"/>
              </w:rPr>
              <w:t>Social Media</w:t>
            </w:r>
          </w:p>
          <w:p w14:paraId="2E98993B" w14:textId="6FBA3BE8" w:rsidR="00276A05" w:rsidRPr="006B178E" w:rsidRDefault="000C5680" w:rsidP="000F1442">
            <w:pPr>
              <w:pStyle w:val="Odlomakpopisa"/>
              <w:numPr>
                <w:ilvl w:val="0"/>
                <w:numId w:val="2"/>
              </w:numPr>
              <w:spacing w:line="360" w:lineRule="auto"/>
              <w:ind w:left="318" w:hanging="284"/>
              <w:contextualSpacing w:val="0"/>
              <w:rPr>
                <w:rFonts w:ascii="Raleway" w:eastAsia="Times New Roman" w:hAnsi="Raleway" w:cs="Calibri"/>
                <w:color w:val="333333"/>
                <w:sz w:val="18"/>
                <w:szCs w:val="18"/>
              </w:rPr>
            </w:pPr>
            <w:r>
              <w:rPr>
                <w:rFonts w:ascii="Raleway" w:eastAsia="Times New Roman" w:hAnsi="Raleway" w:cs="Calibri"/>
                <w:color w:val="333333"/>
                <w:sz w:val="18"/>
                <w:szCs w:val="18"/>
              </w:rPr>
              <w:t>Media Theories and Society</w:t>
            </w:r>
          </w:p>
          <w:p w14:paraId="0F4325C5" w14:textId="4DF99FD6" w:rsidR="00276A05" w:rsidRPr="006B178E" w:rsidRDefault="000C5680" w:rsidP="000F1442">
            <w:pPr>
              <w:pStyle w:val="Odlomakpopisa"/>
              <w:numPr>
                <w:ilvl w:val="0"/>
                <w:numId w:val="2"/>
              </w:numPr>
              <w:spacing w:line="360" w:lineRule="auto"/>
              <w:ind w:left="318" w:hanging="284"/>
              <w:contextualSpacing w:val="0"/>
              <w:rPr>
                <w:rFonts w:ascii="Raleway" w:eastAsia="Times New Roman" w:hAnsi="Raleway" w:cs="Calibri"/>
                <w:color w:val="333333"/>
                <w:sz w:val="18"/>
                <w:szCs w:val="18"/>
              </w:rPr>
            </w:pPr>
            <w:r>
              <w:rPr>
                <w:rFonts w:ascii="Raleway" w:eastAsia="Times New Roman" w:hAnsi="Raleway" w:cs="Calibri"/>
                <w:color w:val="333333"/>
                <w:sz w:val="18"/>
                <w:szCs w:val="18"/>
              </w:rPr>
              <w:t>New Media Genres</w:t>
            </w:r>
          </w:p>
          <w:p w14:paraId="67F54D61" w14:textId="21050FCB" w:rsidR="00276A05" w:rsidRPr="006B178E" w:rsidRDefault="000C5680" w:rsidP="000F1442">
            <w:pPr>
              <w:pStyle w:val="Odlomakpopisa"/>
              <w:numPr>
                <w:ilvl w:val="0"/>
                <w:numId w:val="2"/>
              </w:numPr>
              <w:spacing w:line="360" w:lineRule="auto"/>
              <w:ind w:left="318" w:hanging="284"/>
              <w:contextualSpacing w:val="0"/>
              <w:rPr>
                <w:rFonts w:ascii="Raleway" w:eastAsia="Times New Roman" w:hAnsi="Raleway" w:cs="Calibri"/>
                <w:color w:val="333333"/>
                <w:sz w:val="18"/>
                <w:szCs w:val="18"/>
              </w:rPr>
            </w:pPr>
            <w:r>
              <w:rPr>
                <w:rFonts w:ascii="Raleway" w:eastAsia="Times New Roman" w:hAnsi="Raleway" w:cs="Calibri"/>
                <w:color w:val="333333"/>
                <w:sz w:val="18"/>
                <w:szCs w:val="18"/>
              </w:rPr>
              <w:t>Cultural Imagology</w:t>
            </w:r>
          </w:p>
          <w:p w14:paraId="35A7E914" w14:textId="22E35115" w:rsidR="00276A05" w:rsidRDefault="000C5680" w:rsidP="000F1442">
            <w:pPr>
              <w:pStyle w:val="Odlomakpopisa"/>
              <w:numPr>
                <w:ilvl w:val="0"/>
                <w:numId w:val="2"/>
              </w:numPr>
              <w:spacing w:line="360" w:lineRule="auto"/>
              <w:ind w:left="318" w:hanging="284"/>
              <w:contextualSpacing w:val="0"/>
              <w:rPr>
                <w:rFonts w:ascii="Raleway" w:eastAsia="Times New Roman" w:hAnsi="Raleway" w:cs="Calibri"/>
                <w:color w:val="333333"/>
                <w:sz w:val="18"/>
                <w:szCs w:val="18"/>
              </w:rPr>
            </w:pPr>
            <w:r>
              <w:rPr>
                <w:rFonts w:ascii="Raleway" w:eastAsia="Times New Roman" w:hAnsi="Raleway" w:cs="Calibri"/>
                <w:color w:val="333333"/>
                <w:sz w:val="18"/>
                <w:szCs w:val="18"/>
              </w:rPr>
              <w:t>Organization of Media Campaigns</w:t>
            </w:r>
          </w:p>
          <w:p w14:paraId="05AA4FD9" w14:textId="056CB550" w:rsidR="000F1442" w:rsidRPr="006B178E" w:rsidRDefault="000F1442" w:rsidP="000F1442">
            <w:pPr>
              <w:pStyle w:val="Odlomakpopisa"/>
              <w:numPr>
                <w:ilvl w:val="0"/>
                <w:numId w:val="2"/>
              </w:numPr>
              <w:spacing w:line="360" w:lineRule="auto"/>
              <w:ind w:left="318" w:hanging="284"/>
              <w:contextualSpacing w:val="0"/>
              <w:rPr>
                <w:rFonts w:ascii="Raleway" w:eastAsia="Times New Roman" w:hAnsi="Raleway" w:cs="Calibri"/>
                <w:color w:val="333333"/>
                <w:sz w:val="18"/>
                <w:szCs w:val="18"/>
              </w:rPr>
            </w:pPr>
            <w:r>
              <w:rPr>
                <w:rFonts w:ascii="Raleway" w:eastAsia="Times New Roman" w:hAnsi="Raleway" w:cs="Calibri"/>
                <w:color w:val="333333"/>
                <w:sz w:val="18"/>
                <w:szCs w:val="18"/>
              </w:rPr>
              <w:t>Individual Project – media and management</w:t>
            </w:r>
          </w:p>
          <w:p w14:paraId="734F2295" w14:textId="225F4D8F" w:rsidR="00276A05" w:rsidRPr="006B178E" w:rsidRDefault="000C5680" w:rsidP="000F1442">
            <w:pPr>
              <w:pStyle w:val="Odlomakpopisa"/>
              <w:numPr>
                <w:ilvl w:val="0"/>
                <w:numId w:val="2"/>
              </w:numPr>
              <w:spacing w:line="360" w:lineRule="auto"/>
              <w:ind w:left="318" w:hanging="284"/>
              <w:contextualSpacing w:val="0"/>
              <w:rPr>
                <w:rFonts w:ascii="Raleway" w:eastAsia="Times New Roman" w:hAnsi="Raleway" w:cs="Calibri"/>
                <w:color w:val="333333"/>
                <w:sz w:val="18"/>
                <w:szCs w:val="18"/>
              </w:rPr>
            </w:pPr>
            <w:r>
              <w:rPr>
                <w:rFonts w:ascii="Raleway" w:eastAsia="Times New Roman" w:hAnsi="Raleway" w:cs="Calibri"/>
                <w:color w:val="333333"/>
                <w:sz w:val="18"/>
                <w:szCs w:val="18"/>
              </w:rPr>
              <w:t>Rhetoric and Culture</w:t>
            </w:r>
          </w:p>
          <w:p w14:paraId="2F7C3E13" w14:textId="3A1704DB" w:rsidR="00276A05" w:rsidRPr="006B178E" w:rsidRDefault="000C5680" w:rsidP="000F1442">
            <w:pPr>
              <w:pStyle w:val="Odlomakpopisa"/>
              <w:numPr>
                <w:ilvl w:val="0"/>
                <w:numId w:val="2"/>
              </w:numPr>
              <w:spacing w:line="360" w:lineRule="auto"/>
              <w:ind w:left="318" w:hanging="284"/>
              <w:contextualSpacing w:val="0"/>
              <w:rPr>
                <w:rFonts w:ascii="Raleway" w:eastAsia="Times New Roman" w:hAnsi="Raleway" w:cs="Calibri"/>
                <w:color w:val="333333"/>
                <w:sz w:val="18"/>
                <w:szCs w:val="18"/>
              </w:rPr>
            </w:pPr>
            <w:r>
              <w:rPr>
                <w:rFonts w:ascii="Raleway" w:eastAsia="Times New Roman" w:hAnsi="Raleway" w:cs="Calibri"/>
                <w:color w:val="333333"/>
                <w:sz w:val="18"/>
                <w:szCs w:val="18"/>
              </w:rPr>
              <w:t>Croatian periodicals as media</w:t>
            </w:r>
          </w:p>
          <w:p w14:paraId="06541CF4" w14:textId="29616432" w:rsidR="00276A05" w:rsidRPr="006B178E" w:rsidRDefault="000C5680" w:rsidP="000F1442">
            <w:pPr>
              <w:pStyle w:val="Odlomakpopisa"/>
              <w:numPr>
                <w:ilvl w:val="0"/>
                <w:numId w:val="2"/>
              </w:numPr>
              <w:spacing w:line="360" w:lineRule="auto"/>
              <w:ind w:left="318" w:hanging="284"/>
              <w:contextualSpacing w:val="0"/>
              <w:rPr>
                <w:rFonts w:ascii="Raleway" w:eastAsia="Times New Roman" w:hAnsi="Raleway" w:cs="Calibri"/>
                <w:color w:val="333333"/>
                <w:sz w:val="18"/>
                <w:szCs w:val="18"/>
              </w:rPr>
            </w:pPr>
            <w:r>
              <w:rPr>
                <w:rFonts w:ascii="Raleway" w:eastAsia="Times New Roman" w:hAnsi="Raleway" w:cs="Calibri"/>
                <w:color w:val="333333"/>
                <w:sz w:val="18"/>
                <w:szCs w:val="18"/>
              </w:rPr>
              <w:t>Visual Semiotics</w:t>
            </w:r>
          </w:p>
          <w:p w14:paraId="0FC079D3" w14:textId="65BC215B" w:rsidR="00276A05" w:rsidRPr="006B178E" w:rsidRDefault="000C5680" w:rsidP="000F1442">
            <w:pPr>
              <w:pStyle w:val="Odlomakpopisa"/>
              <w:numPr>
                <w:ilvl w:val="0"/>
                <w:numId w:val="2"/>
              </w:numPr>
              <w:spacing w:after="60" w:line="360" w:lineRule="auto"/>
              <w:ind w:left="318" w:hanging="284"/>
              <w:contextualSpacing w:val="0"/>
              <w:rPr>
                <w:rFonts w:ascii="Raleway" w:eastAsia="Times New Roman" w:hAnsi="Raleway" w:cs="Calibri"/>
                <w:color w:val="333333"/>
                <w:sz w:val="18"/>
                <w:szCs w:val="18"/>
              </w:rPr>
            </w:pPr>
            <w:r>
              <w:rPr>
                <w:rFonts w:ascii="Raleway" w:eastAsia="Times New Roman" w:hAnsi="Raleway" w:cs="Calibri"/>
                <w:color w:val="333333"/>
                <w:sz w:val="18"/>
                <w:szCs w:val="18"/>
              </w:rPr>
              <w:t>Publicist journalism</w:t>
            </w:r>
          </w:p>
        </w:tc>
      </w:tr>
      <w:tr w:rsidR="004B52F0" w:rsidRPr="006B178E" w14:paraId="1EB94B7A" w14:textId="660E55D0" w:rsidTr="00496AC3">
        <w:tc>
          <w:tcPr>
            <w:tcW w:w="3700" w:type="dxa"/>
          </w:tcPr>
          <w:p w14:paraId="679A1F8D" w14:textId="7AAA65DD" w:rsidR="004B52F0" w:rsidRPr="006B178E" w:rsidRDefault="000F1442"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 xml:space="preserve">Education </w:t>
            </w:r>
          </w:p>
        </w:tc>
        <w:tc>
          <w:tcPr>
            <w:tcW w:w="4636" w:type="dxa"/>
          </w:tcPr>
          <w:p w14:paraId="49E86928" w14:textId="57EA0E2E" w:rsidR="000F1442" w:rsidRDefault="000F1442"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2021 – PhD</w:t>
            </w:r>
          </w:p>
          <w:p w14:paraId="792BF1E3" w14:textId="641BC426" w:rsid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 xml:space="preserve">Defended doctoral dissertation titled “Generational Value Differences and Their Influence on the Use of Social Media.”  </w:t>
            </w:r>
          </w:p>
          <w:p w14:paraId="2FAA06B4" w14:textId="77777777" w:rsidR="000F1442" w:rsidRDefault="000F1442" w:rsidP="006B178E">
            <w:pPr>
              <w:spacing w:before="60" w:after="60" w:line="264" w:lineRule="auto"/>
              <w:rPr>
                <w:rFonts w:ascii="Raleway" w:eastAsia="Times New Roman" w:hAnsi="Raleway" w:cs="Calibri"/>
                <w:color w:val="333333"/>
                <w:sz w:val="18"/>
                <w:szCs w:val="18"/>
              </w:rPr>
            </w:pPr>
          </w:p>
          <w:p w14:paraId="1EB17887" w14:textId="7416F460" w:rsidR="00E21673" w:rsidRPr="006B178E" w:rsidRDefault="00E21673"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 xml:space="preserve">2015. </w:t>
            </w:r>
            <w:r w:rsidR="000C5680">
              <w:rPr>
                <w:rFonts w:ascii="Raleway" w:eastAsia="Times New Roman" w:hAnsi="Raleway" w:cs="Calibri"/>
                <w:color w:val="333333"/>
                <w:sz w:val="18"/>
                <w:szCs w:val="18"/>
              </w:rPr>
              <w:t>–</w:t>
            </w:r>
            <w:r w:rsidRPr="006B178E">
              <w:rPr>
                <w:rFonts w:ascii="Raleway" w:eastAsia="Times New Roman" w:hAnsi="Raleway" w:cs="Calibri"/>
                <w:color w:val="333333"/>
                <w:sz w:val="18"/>
                <w:szCs w:val="18"/>
              </w:rPr>
              <w:t xml:space="preserve"> </w:t>
            </w:r>
            <w:r w:rsidR="000C5680">
              <w:rPr>
                <w:rFonts w:ascii="Raleway" w:eastAsia="Times New Roman" w:hAnsi="Raleway" w:cs="Calibri"/>
                <w:color w:val="333333"/>
                <w:sz w:val="18"/>
                <w:szCs w:val="18"/>
              </w:rPr>
              <w:t>PhD candidate</w:t>
            </w:r>
            <w:r w:rsidRPr="006B178E">
              <w:rPr>
                <w:rFonts w:ascii="Raleway" w:eastAsia="Times New Roman" w:hAnsi="Raleway" w:cs="Calibri"/>
                <w:color w:val="333333"/>
                <w:sz w:val="18"/>
                <w:szCs w:val="18"/>
              </w:rPr>
              <w:tab/>
            </w:r>
          </w:p>
          <w:p w14:paraId="03FAE438" w14:textId="420FFFF3" w:rsidR="00E21673" w:rsidRPr="006B178E" w:rsidRDefault="00F41929"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 xml:space="preserve">Doctoral School of </w:t>
            </w:r>
            <w:r w:rsidR="00E21673" w:rsidRPr="006B178E">
              <w:rPr>
                <w:rFonts w:ascii="Raleway" w:eastAsia="Times New Roman" w:hAnsi="Raleway" w:cs="Calibri"/>
                <w:color w:val="333333"/>
                <w:sz w:val="18"/>
                <w:szCs w:val="18"/>
              </w:rPr>
              <w:t xml:space="preserve"> Josip</w:t>
            </w:r>
            <w:r>
              <w:rPr>
                <w:rFonts w:ascii="Raleway" w:eastAsia="Times New Roman" w:hAnsi="Raleway" w:cs="Calibri"/>
                <w:color w:val="333333"/>
                <w:sz w:val="18"/>
                <w:szCs w:val="18"/>
              </w:rPr>
              <w:t xml:space="preserve"> Juraj Strossmayer University of Osijek</w:t>
            </w:r>
          </w:p>
          <w:p w14:paraId="742A6067" w14:textId="3A7EFDD4" w:rsidR="00E21673" w:rsidRPr="006B178E" w:rsidRDefault="00E21673"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Pos</w:t>
            </w:r>
            <w:r w:rsidR="00F41929">
              <w:rPr>
                <w:rFonts w:ascii="Raleway" w:eastAsia="Times New Roman" w:hAnsi="Raleway" w:cs="Calibri"/>
                <w:color w:val="333333"/>
                <w:sz w:val="18"/>
                <w:szCs w:val="18"/>
              </w:rPr>
              <w:t xml:space="preserve">tgraduate Interdisciplinary University Study Program of Cultural Studies </w:t>
            </w:r>
            <w:r w:rsidRPr="006B178E">
              <w:rPr>
                <w:rFonts w:ascii="Raleway" w:eastAsia="Times New Roman" w:hAnsi="Raleway" w:cs="Calibri"/>
                <w:color w:val="333333"/>
                <w:sz w:val="18"/>
                <w:szCs w:val="18"/>
              </w:rPr>
              <w:t xml:space="preserve"> </w:t>
            </w:r>
          </w:p>
          <w:p w14:paraId="18C147C1" w14:textId="092F339D" w:rsidR="00E21673" w:rsidRPr="006B178E" w:rsidRDefault="00F41929"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Course</w:t>
            </w:r>
            <w:r w:rsidR="00E21673" w:rsidRPr="006B178E">
              <w:rPr>
                <w:rFonts w:ascii="Raleway" w:eastAsia="Times New Roman" w:hAnsi="Raleway" w:cs="Calibri"/>
                <w:color w:val="333333"/>
                <w:sz w:val="18"/>
                <w:szCs w:val="18"/>
              </w:rPr>
              <w:t xml:space="preserve">: </w:t>
            </w:r>
            <w:r>
              <w:rPr>
                <w:rFonts w:ascii="Raleway" w:eastAsia="Times New Roman" w:hAnsi="Raleway" w:cs="Calibri"/>
                <w:color w:val="333333"/>
                <w:sz w:val="18"/>
                <w:szCs w:val="18"/>
              </w:rPr>
              <w:t>Information and Communication in Culture</w:t>
            </w:r>
            <w:r w:rsidR="00E21673" w:rsidRPr="006B178E">
              <w:rPr>
                <w:rFonts w:ascii="Raleway" w:eastAsia="Times New Roman" w:hAnsi="Raleway" w:cs="Calibri"/>
                <w:color w:val="333333"/>
                <w:sz w:val="18"/>
                <w:szCs w:val="18"/>
              </w:rPr>
              <w:t xml:space="preserve"> </w:t>
            </w:r>
          </w:p>
          <w:p w14:paraId="2218187F" w14:textId="5A0BC12C" w:rsidR="004B52F0" w:rsidRPr="006B178E" w:rsidRDefault="00E21673"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 xml:space="preserve">Modul: </w:t>
            </w:r>
            <w:r w:rsidR="00F41929">
              <w:rPr>
                <w:rFonts w:ascii="Raleway" w:eastAsia="Times New Roman" w:hAnsi="Raleway" w:cs="Calibri"/>
                <w:color w:val="333333"/>
                <w:sz w:val="18"/>
                <w:szCs w:val="18"/>
              </w:rPr>
              <w:t>Media Culture</w:t>
            </w:r>
            <w:r w:rsidRPr="006B178E">
              <w:rPr>
                <w:rFonts w:ascii="Raleway" w:eastAsia="Times New Roman" w:hAnsi="Raleway" w:cs="Calibri"/>
                <w:color w:val="333333"/>
                <w:sz w:val="18"/>
                <w:szCs w:val="18"/>
              </w:rPr>
              <w:t xml:space="preserve"> – </w:t>
            </w:r>
            <w:r w:rsidR="00F41929">
              <w:rPr>
                <w:rFonts w:ascii="Raleway" w:eastAsia="Times New Roman" w:hAnsi="Raleway" w:cs="Calibri"/>
                <w:color w:val="333333"/>
                <w:sz w:val="18"/>
                <w:szCs w:val="18"/>
              </w:rPr>
              <w:t>Media Research</w:t>
            </w:r>
          </w:p>
          <w:p w14:paraId="36CB5FDC" w14:textId="395F4520" w:rsidR="00E21673" w:rsidRPr="006B178E" w:rsidRDefault="00E21673" w:rsidP="006B178E">
            <w:pPr>
              <w:spacing w:before="60" w:after="60" w:line="264" w:lineRule="auto"/>
              <w:rPr>
                <w:rFonts w:ascii="Raleway" w:eastAsia="Times New Roman" w:hAnsi="Raleway" w:cs="Calibri"/>
                <w:color w:val="333333"/>
                <w:sz w:val="18"/>
                <w:szCs w:val="18"/>
              </w:rPr>
            </w:pPr>
          </w:p>
          <w:p w14:paraId="4F60DA2E" w14:textId="4305E546" w:rsidR="00E21673" w:rsidRPr="006B178E" w:rsidRDefault="00E21673"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10/2012 – 10/2014</w:t>
            </w:r>
          </w:p>
          <w:p w14:paraId="519EF1D3" w14:textId="7A8BAB94" w:rsidR="00E21673" w:rsidRPr="006B178E" w:rsidRDefault="00F41929"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 xml:space="preserve">MA in Cultural Studies </w:t>
            </w:r>
            <w:r w:rsidR="00E21673" w:rsidRPr="006B178E">
              <w:rPr>
                <w:rFonts w:ascii="Raleway" w:eastAsia="Times New Roman" w:hAnsi="Raleway" w:cs="Calibri"/>
                <w:color w:val="333333"/>
                <w:sz w:val="18"/>
                <w:szCs w:val="18"/>
              </w:rPr>
              <w:t xml:space="preserve">– </w:t>
            </w:r>
            <w:r>
              <w:rPr>
                <w:rFonts w:ascii="Raleway" w:eastAsia="Times New Roman" w:hAnsi="Raleway" w:cs="Calibri"/>
                <w:color w:val="333333"/>
                <w:sz w:val="18"/>
                <w:szCs w:val="18"/>
              </w:rPr>
              <w:t>course Media Culture</w:t>
            </w:r>
            <w:r w:rsidR="00E21673" w:rsidRPr="006B178E">
              <w:rPr>
                <w:rFonts w:ascii="Raleway" w:eastAsia="Times New Roman" w:hAnsi="Raleway" w:cs="Calibri"/>
                <w:color w:val="333333"/>
                <w:sz w:val="18"/>
                <w:szCs w:val="18"/>
              </w:rPr>
              <w:t xml:space="preserve"> (mag. cult.)</w:t>
            </w:r>
          </w:p>
          <w:p w14:paraId="59B000B2" w14:textId="4F0B1B49" w:rsidR="00E21673" w:rsidRPr="006B178E" w:rsidRDefault="00F41929" w:rsidP="006B178E">
            <w:pPr>
              <w:spacing w:before="60" w:after="60" w:line="264" w:lineRule="auto"/>
              <w:rPr>
                <w:rFonts w:ascii="Raleway" w:eastAsia="Times New Roman" w:hAnsi="Raleway" w:cs="Calibri"/>
                <w:color w:val="333333"/>
                <w:sz w:val="18"/>
                <w:szCs w:val="18"/>
              </w:rPr>
            </w:pPr>
            <w:r w:rsidRPr="00F41929">
              <w:rPr>
                <w:rFonts w:ascii="Raleway" w:eastAsia="Times New Roman" w:hAnsi="Raleway" w:cs="Calibri"/>
                <w:color w:val="333333"/>
                <w:sz w:val="18"/>
                <w:szCs w:val="18"/>
              </w:rPr>
              <w:t>Josip Juraj Strossmayer University of Osijek</w:t>
            </w:r>
            <w:r w:rsidR="00E21673" w:rsidRPr="006B178E">
              <w:rPr>
                <w:rFonts w:ascii="Raleway" w:eastAsia="Times New Roman" w:hAnsi="Raleway" w:cs="Calibri"/>
                <w:color w:val="333333"/>
                <w:sz w:val="18"/>
                <w:szCs w:val="18"/>
              </w:rPr>
              <w:t xml:space="preserve">,  </w:t>
            </w:r>
            <w:r>
              <w:rPr>
                <w:rFonts w:ascii="Raleway" w:eastAsia="Times New Roman" w:hAnsi="Raleway" w:cs="Calibri"/>
                <w:color w:val="333333"/>
                <w:sz w:val="18"/>
                <w:szCs w:val="18"/>
              </w:rPr>
              <w:t>Department of Cultural Studies</w:t>
            </w:r>
            <w:r w:rsidR="00E21673" w:rsidRPr="006B178E">
              <w:rPr>
                <w:rFonts w:ascii="Raleway" w:eastAsia="Times New Roman" w:hAnsi="Raleway" w:cs="Calibri"/>
                <w:color w:val="333333"/>
                <w:sz w:val="18"/>
                <w:szCs w:val="18"/>
              </w:rPr>
              <w:t xml:space="preserve">, </w:t>
            </w:r>
          </w:p>
          <w:p w14:paraId="41C8A4F3" w14:textId="621BB75B" w:rsidR="00E21673" w:rsidRPr="006B178E" w:rsidRDefault="00F41929"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MA Interdisciplinary University Study Program in Cultural Studies, Course Media Culture</w:t>
            </w:r>
          </w:p>
          <w:p w14:paraId="496CD8A4" w14:textId="4B8B7D54" w:rsidR="00E21673" w:rsidRPr="006B178E" w:rsidRDefault="00F41929"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lastRenderedPageBreak/>
              <w:t>MA thesis</w:t>
            </w:r>
            <w:r w:rsidR="00E21673" w:rsidRPr="006B178E">
              <w:rPr>
                <w:rFonts w:ascii="Raleway" w:eastAsia="Times New Roman" w:hAnsi="Raleway" w:cs="Calibri"/>
                <w:color w:val="333333"/>
                <w:sz w:val="18"/>
                <w:szCs w:val="18"/>
              </w:rPr>
              <w:t xml:space="preserve"> „</w:t>
            </w:r>
            <w:r>
              <w:rPr>
                <w:rFonts w:ascii="Raleway" w:eastAsia="Times New Roman" w:hAnsi="Raleway" w:cs="Calibri"/>
                <w:color w:val="333333"/>
                <w:sz w:val="18"/>
                <w:szCs w:val="18"/>
              </w:rPr>
              <w:t xml:space="preserve">Identity in New Media Semiotic Analysis </w:t>
            </w:r>
            <w:r w:rsidR="00E21673" w:rsidRPr="006B178E">
              <w:rPr>
                <w:rFonts w:ascii="Raleway" w:eastAsia="Times New Roman" w:hAnsi="Raleway" w:cs="Calibri"/>
                <w:color w:val="333333"/>
                <w:sz w:val="18"/>
                <w:szCs w:val="18"/>
              </w:rPr>
              <w:t xml:space="preserve"> – </w:t>
            </w:r>
            <w:r>
              <w:rPr>
                <w:rFonts w:ascii="Raleway" w:eastAsia="Times New Roman" w:hAnsi="Raleway" w:cs="Calibri"/>
                <w:color w:val="333333"/>
                <w:sz w:val="18"/>
                <w:szCs w:val="18"/>
              </w:rPr>
              <w:t>Presentation of Self at the Social Media Networks</w:t>
            </w:r>
            <w:r w:rsidR="00E21673" w:rsidRPr="006B178E">
              <w:rPr>
                <w:rFonts w:ascii="Raleway" w:eastAsia="Times New Roman" w:hAnsi="Raleway" w:cs="Calibri"/>
                <w:color w:val="333333"/>
                <w:sz w:val="18"/>
                <w:szCs w:val="18"/>
              </w:rPr>
              <w:t>“</w:t>
            </w:r>
          </w:p>
          <w:p w14:paraId="69A52C22" w14:textId="77777777" w:rsidR="00E21673" w:rsidRPr="006B178E" w:rsidRDefault="00E21673" w:rsidP="006B178E">
            <w:pPr>
              <w:spacing w:before="60" w:after="60" w:line="264" w:lineRule="auto"/>
              <w:rPr>
                <w:rFonts w:ascii="Raleway" w:eastAsia="Times New Roman" w:hAnsi="Raleway" w:cs="Calibri"/>
                <w:color w:val="333333"/>
                <w:sz w:val="18"/>
                <w:szCs w:val="18"/>
              </w:rPr>
            </w:pPr>
          </w:p>
          <w:p w14:paraId="2BBC9D64" w14:textId="723E53CA" w:rsidR="00E21673" w:rsidRPr="006B178E" w:rsidRDefault="00E21673"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10/2009 – 6/2012</w:t>
            </w:r>
          </w:p>
          <w:p w14:paraId="7DEECA69" w14:textId="58300BBE" w:rsidR="00E21673" w:rsidRPr="006B178E" w:rsidRDefault="00F41929"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BA in Cultural Studies</w:t>
            </w:r>
            <w:r w:rsidR="00E21673" w:rsidRPr="006B178E">
              <w:rPr>
                <w:rFonts w:ascii="Raleway" w:eastAsia="Times New Roman" w:hAnsi="Raleway" w:cs="Calibri"/>
                <w:color w:val="333333"/>
                <w:sz w:val="18"/>
                <w:szCs w:val="18"/>
              </w:rPr>
              <w:t xml:space="preserve"> -  </w:t>
            </w:r>
            <w:r>
              <w:rPr>
                <w:rFonts w:ascii="Raleway" w:eastAsia="Times New Roman" w:hAnsi="Raleway" w:cs="Calibri"/>
                <w:color w:val="333333"/>
                <w:sz w:val="18"/>
                <w:szCs w:val="18"/>
              </w:rPr>
              <w:t>course Media Culture</w:t>
            </w:r>
            <w:r w:rsidR="00E21673" w:rsidRPr="006B178E">
              <w:rPr>
                <w:rFonts w:ascii="Raleway" w:eastAsia="Times New Roman" w:hAnsi="Raleway" w:cs="Calibri"/>
                <w:color w:val="333333"/>
                <w:sz w:val="18"/>
                <w:szCs w:val="18"/>
              </w:rPr>
              <w:t xml:space="preserve"> (univ.bacc.cult)</w:t>
            </w:r>
            <w:r w:rsidR="00E21673" w:rsidRPr="006B178E">
              <w:rPr>
                <w:rFonts w:ascii="Raleway" w:eastAsia="Times New Roman" w:hAnsi="Raleway" w:cs="Calibri"/>
                <w:color w:val="333333"/>
                <w:sz w:val="18"/>
                <w:szCs w:val="18"/>
              </w:rPr>
              <w:tab/>
            </w:r>
          </w:p>
          <w:p w14:paraId="24FD62B2" w14:textId="77777777" w:rsidR="00E27946" w:rsidRPr="00E27946" w:rsidRDefault="00E27946" w:rsidP="00E27946">
            <w:pPr>
              <w:spacing w:before="60" w:after="60" w:line="264" w:lineRule="auto"/>
              <w:rPr>
                <w:rFonts w:ascii="Raleway" w:eastAsia="Times New Roman" w:hAnsi="Raleway" w:cs="Calibri"/>
                <w:color w:val="333333"/>
                <w:sz w:val="18"/>
                <w:szCs w:val="18"/>
              </w:rPr>
            </w:pPr>
            <w:r w:rsidRPr="00E27946">
              <w:rPr>
                <w:rFonts w:ascii="Raleway" w:eastAsia="Times New Roman" w:hAnsi="Raleway" w:cs="Calibri"/>
                <w:color w:val="333333"/>
                <w:sz w:val="18"/>
                <w:szCs w:val="18"/>
              </w:rPr>
              <w:t xml:space="preserve">Josip Juraj Strossmayer University of Osijek,  Department of Cultural Studies, </w:t>
            </w:r>
          </w:p>
          <w:p w14:paraId="4CD80A1E" w14:textId="5FFCCFCC" w:rsidR="00E21673" w:rsidRPr="006B178E" w:rsidRDefault="00E27946" w:rsidP="00E27946">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B</w:t>
            </w:r>
            <w:r w:rsidRPr="00E27946">
              <w:rPr>
                <w:rFonts w:ascii="Raleway" w:eastAsia="Times New Roman" w:hAnsi="Raleway" w:cs="Calibri"/>
                <w:color w:val="333333"/>
                <w:sz w:val="18"/>
                <w:szCs w:val="18"/>
              </w:rPr>
              <w:t>A Interdisciplinary University Study Program in Cultur</w:t>
            </w:r>
            <w:r>
              <w:rPr>
                <w:rFonts w:ascii="Raleway" w:eastAsia="Times New Roman" w:hAnsi="Raleway" w:cs="Calibri"/>
                <w:color w:val="333333"/>
                <w:sz w:val="18"/>
                <w:szCs w:val="18"/>
              </w:rPr>
              <w:t>al Studies, Course Media Culture</w:t>
            </w:r>
          </w:p>
          <w:p w14:paraId="0A82E666" w14:textId="77777777" w:rsidR="00E21673" w:rsidRDefault="00E27946" w:rsidP="00E27946">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BA thesis</w:t>
            </w:r>
            <w:r w:rsidR="00E21673" w:rsidRPr="006B178E">
              <w:rPr>
                <w:rFonts w:ascii="Raleway" w:eastAsia="Times New Roman" w:hAnsi="Raleway" w:cs="Calibri"/>
                <w:color w:val="333333"/>
                <w:sz w:val="18"/>
                <w:szCs w:val="18"/>
              </w:rPr>
              <w:t xml:space="preserve"> „</w:t>
            </w:r>
            <w:r>
              <w:rPr>
                <w:rFonts w:ascii="Raleway" w:eastAsia="Times New Roman" w:hAnsi="Raleway" w:cs="Calibri"/>
                <w:color w:val="333333"/>
                <w:sz w:val="18"/>
                <w:szCs w:val="18"/>
              </w:rPr>
              <w:t>New Communication Technologies Impact at the Society Changes with special emphasis of Arab Spring</w:t>
            </w:r>
            <w:r w:rsidR="00E21673" w:rsidRPr="006B178E">
              <w:rPr>
                <w:rFonts w:ascii="Raleway" w:eastAsia="Times New Roman" w:hAnsi="Raleway" w:cs="Calibri"/>
                <w:color w:val="333333"/>
                <w:sz w:val="18"/>
                <w:szCs w:val="18"/>
              </w:rPr>
              <w:t>“</w:t>
            </w:r>
          </w:p>
          <w:p w14:paraId="4EFEF550" w14:textId="1840D6F3" w:rsidR="000F1442" w:rsidRPr="006B178E" w:rsidRDefault="000F1442" w:rsidP="00E27946">
            <w:pPr>
              <w:spacing w:before="60" w:after="60" w:line="264" w:lineRule="auto"/>
              <w:rPr>
                <w:rFonts w:ascii="Raleway" w:eastAsia="Times New Roman" w:hAnsi="Raleway" w:cs="Calibri"/>
                <w:color w:val="333333"/>
                <w:sz w:val="18"/>
                <w:szCs w:val="18"/>
              </w:rPr>
            </w:pPr>
          </w:p>
        </w:tc>
      </w:tr>
      <w:tr w:rsidR="004B52F0" w:rsidRPr="006B178E" w14:paraId="714421DD" w14:textId="2615D55B" w:rsidTr="00496AC3">
        <w:tc>
          <w:tcPr>
            <w:tcW w:w="3700" w:type="dxa"/>
          </w:tcPr>
          <w:p w14:paraId="45914656" w14:textId="77D622E8" w:rsidR="004B52F0" w:rsidRPr="006B178E" w:rsidRDefault="000F1442"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lastRenderedPageBreak/>
              <w:t>Professional Training and Education</w:t>
            </w:r>
          </w:p>
        </w:tc>
        <w:tc>
          <w:tcPr>
            <w:tcW w:w="4636" w:type="dxa"/>
          </w:tcPr>
          <w:p w14:paraId="084DD873"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2024</w:t>
            </w:r>
          </w:p>
          <w:p w14:paraId="2D757378"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Application of Generative AI in Education, University of Rijeka and the EDIH ADRIA Project</w:t>
            </w:r>
          </w:p>
          <w:p w14:paraId="0DDB8535" w14:textId="77777777" w:rsidR="000F1442" w:rsidRPr="000F1442" w:rsidRDefault="000F1442" w:rsidP="000F1442">
            <w:pPr>
              <w:spacing w:before="60" w:after="60" w:line="264" w:lineRule="auto"/>
              <w:rPr>
                <w:rFonts w:ascii="Raleway" w:eastAsia="Times New Roman" w:hAnsi="Raleway" w:cs="Calibri"/>
                <w:color w:val="333333"/>
                <w:sz w:val="18"/>
                <w:szCs w:val="18"/>
              </w:rPr>
            </w:pPr>
          </w:p>
          <w:p w14:paraId="39920816"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2023</w:t>
            </w:r>
          </w:p>
          <w:p w14:paraId="324D18EC"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How to Use SPSS, Faculty of Economics in Osijek</w:t>
            </w:r>
          </w:p>
          <w:p w14:paraId="52C1E2E9" w14:textId="77777777" w:rsidR="000F1442" w:rsidRPr="000F1442" w:rsidRDefault="000F1442" w:rsidP="000F1442">
            <w:pPr>
              <w:spacing w:before="60" w:after="60" w:line="264" w:lineRule="auto"/>
              <w:rPr>
                <w:rFonts w:ascii="Raleway" w:eastAsia="Times New Roman" w:hAnsi="Raleway" w:cs="Calibri"/>
                <w:color w:val="333333"/>
                <w:sz w:val="18"/>
                <w:szCs w:val="18"/>
              </w:rPr>
            </w:pPr>
          </w:p>
          <w:p w14:paraId="732AE1ED"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2023</w:t>
            </w:r>
          </w:p>
          <w:p w14:paraId="7E917F4F" w14:textId="4F2A46C5" w:rsid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Professional Training “Challenges of Mentoring – How to Be a Successful Mentor,” Academy of Arts and Culture in Osijek</w:t>
            </w:r>
          </w:p>
          <w:p w14:paraId="2E01AFCA" w14:textId="77777777" w:rsidR="000F1442" w:rsidRDefault="000F1442" w:rsidP="006B178E">
            <w:pPr>
              <w:spacing w:before="60" w:after="60" w:line="264" w:lineRule="auto"/>
              <w:rPr>
                <w:rFonts w:ascii="Raleway" w:eastAsia="Times New Roman" w:hAnsi="Raleway" w:cs="Calibri"/>
                <w:color w:val="333333"/>
                <w:sz w:val="18"/>
                <w:szCs w:val="18"/>
              </w:rPr>
            </w:pPr>
          </w:p>
          <w:p w14:paraId="6FB461FD" w14:textId="2ECDF376" w:rsidR="00941D15" w:rsidRPr="006B178E" w:rsidRDefault="00941D15"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2019</w:t>
            </w:r>
          </w:p>
          <w:p w14:paraId="56FC01AD" w14:textId="6A1D118C" w:rsidR="00941D15" w:rsidRPr="006B178E" w:rsidRDefault="00941D15"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 xml:space="preserve">Erasmus + Staff Mobility – Professional Training - Madrid, </w:t>
            </w:r>
            <w:r w:rsidR="00E27946">
              <w:rPr>
                <w:rFonts w:ascii="Raleway" w:eastAsia="Times New Roman" w:hAnsi="Raleway" w:cs="Calibri"/>
                <w:color w:val="333333"/>
                <w:sz w:val="18"/>
                <w:szCs w:val="18"/>
              </w:rPr>
              <w:t>Spain</w:t>
            </w:r>
            <w:r w:rsidRPr="006B178E">
              <w:rPr>
                <w:rFonts w:ascii="Raleway" w:eastAsia="Times New Roman" w:hAnsi="Raleway" w:cs="Calibri"/>
                <w:color w:val="333333"/>
                <w:sz w:val="18"/>
                <w:szCs w:val="18"/>
              </w:rPr>
              <w:t>, Universidad Complutense Madrid - Facultad de Ciencias de la Informacion</w:t>
            </w:r>
          </w:p>
          <w:p w14:paraId="1CD9209E" w14:textId="77777777" w:rsidR="00941D15" w:rsidRPr="006B178E" w:rsidRDefault="00941D15" w:rsidP="006B178E">
            <w:pPr>
              <w:spacing w:before="60" w:after="60" w:line="264" w:lineRule="auto"/>
              <w:rPr>
                <w:rFonts w:ascii="Raleway" w:eastAsia="Times New Roman" w:hAnsi="Raleway" w:cs="Calibri"/>
                <w:color w:val="333333"/>
                <w:sz w:val="18"/>
                <w:szCs w:val="18"/>
              </w:rPr>
            </w:pPr>
          </w:p>
          <w:p w14:paraId="1ADF8200" w14:textId="4A78160F" w:rsidR="008F47D5" w:rsidRPr="006B178E" w:rsidRDefault="008F47D5"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2018</w:t>
            </w:r>
            <w:r w:rsidR="00941D15" w:rsidRPr="006B178E">
              <w:rPr>
                <w:rFonts w:ascii="Raleway" w:eastAsia="Times New Roman" w:hAnsi="Raleway" w:cs="Calibri"/>
                <w:color w:val="333333"/>
                <w:sz w:val="18"/>
                <w:szCs w:val="18"/>
              </w:rPr>
              <w:t>-2019</w:t>
            </w:r>
          </w:p>
          <w:p w14:paraId="0497C80F" w14:textId="7BF3103E" w:rsidR="008F47D5" w:rsidRPr="006B178E" w:rsidRDefault="008F47D5"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Europass Mobility Certificate</w:t>
            </w:r>
            <w:r w:rsidR="00941D15" w:rsidRPr="006B178E">
              <w:rPr>
                <w:rFonts w:ascii="Raleway" w:eastAsia="Times New Roman" w:hAnsi="Raleway" w:cs="Calibri"/>
                <w:color w:val="333333"/>
                <w:sz w:val="18"/>
                <w:szCs w:val="18"/>
              </w:rPr>
              <w:t>s (3)</w:t>
            </w:r>
            <w:r w:rsidRPr="006B178E">
              <w:rPr>
                <w:rFonts w:ascii="Raleway" w:eastAsia="Times New Roman" w:hAnsi="Raleway" w:cs="Calibri"/>
                <w:color w:val="333333"/>
                <w:sz w:val="18"/>
                <w:szCs w:val="18"/>
              </w:rPr>
              <w:t xml:space="preserve">  „Media to Understand and to Create: IMES (Implementation of Media Education in Schools) Erasmus +</w:t>
            </w:r>
          </w:p>
          <w:p w14:paraId="4DE29528" w14:textId="77777777" w:rsidR="008F47D5" w:rsidRPr="006B178E" w:rsidRDefault="008F47D5" w:rsidP="006B178E">
            <w:pPr>
              <w:spacing w:before="60" w:after="60" w:line="264" w:lineRule="auto"/>
              <w:rPr>
                <w:rFonts w:ascii="Raleway" w:eastAsia="Times New Roman" w:hAnsi="Raleway" w:cs="Calibri"/>
                <w:color w:val="333333"/>
                <w:sz w:val="18"/>
                <w:szCs w:val="18"/>
              </w:rPr>
            </w:pPr>
          </w:p>
          <w:p w14:paraId="22289155" w14:textId="77777777" w:rsidR="008F47D5" w:rsidRPr="006B178E" w:rsidRDefault="008F47D5"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2018</w:t>
            </w:r>
          </w:p>
          <w:p w14:paraId="0A7D6A4E" w14:textId="79F5082B" w:rsidR="008F47D5" w:rsidRPr="006B178E" w:rsidRDefault="008F47D5"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Certificate „Rider University“ - Foundations of successful grants writing</w:t>
            </w:r>
          </w:p>
          <w:p w14:paraId="0863DB07" w14:textId="77777777" w:rsidR="008F47D5" w:rsidRPr="006B178E" w:rsidRDefault="008F47D5" w:rsidP="006B178E">
            <w:pPr>
              <w:spacing w:before="60" w:after="60" w:line="264" w:lineRule="auto"/>
              <w:rPr>
                <w:rFonts w:ascii="Raleway" w:eastAsia="Times New Roman" w:hAnsi="Raleway" w:cs="Calibri"/>
                <w:color w:val="333333"/>
                <w:sz w:val="18"/>
                <w:szCs w:val="18"/>
              </w:rPr>
            </w:pPr>
          </w:p>
          <w:p w14:paraId="36A66987" w14:textId="77777777" w:rsidR="00E21673" w:rsidRPr="006B178E" w:rsidRDefault="00E21673"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10/2014 – 3/2015</w:t>
            </w:r>
          </w:p>
          <w:p w14:paraId="406B760B" w14:textId="4AD22BA8" w:rsidR="00E27946" w:rsidRPr="00E27946" w:rsidRDefault="00E27946" w:rsidP="00E27946">
            <w:pPr>
              <w:spacing w:before="60" w:after="60" w:line="264" w:lineRule="auto"/>
              <w:rPr>
                <w:rFonts w:ascii="Raleway" w:eastAsia="Times New Roman" w:hAnsi="Raleway" w:cs="Calibri"/>
                <w:color w:val="333333"/>
                <w:sz w:val="18"/>
                <w:szCs w:val="18"/>
              </w:rPr>
            </w:pPr>
            <w:r w:rsidRPr="00E27946">
              <w:rPr>
                <w:rFonts w:ascii="Raleway" w:eastAsia="Times New Roman" w:hAnsi="Raleway" w:cs="Calibri"/>
                <w:color w:val="333333"/>
                <w:sz w:val="18"/>
                <w:szCs w:val="18"/>
              </w:rPr>
              <w:t>License of Pr</w:t>
            </w:r>
            <w:r>
              <w:rPr>
                <w:rFonts w:ascii="Raleway" w:eastAsia="Times New Roman" w:hAnsi="Raleway" w:cs="Calibri"/>
                <w:color w:val="333333"/>
                <w:sz w:val="18"/>
                <w:szCs w:val="18"/>
              </w:rPr>
              <w:t>ofessional Teaching Competences</w:t>
            </w:r>
          </w:p>
          <w:p w14:paraId="759C4A33" w14:textId="77777777" w:rsidR="00E27946" w:rsidRPr="00E27946" w:rsidRDefault="00E27946" w:rsidP="00E27946">
            <w:pPr>
              <w:spacing w:before="60" w:after="60" w:line="264" w:lineRule="auto"/>
              <w:rPr>
                <w:rFonts w:ascii="Raleway" w:eastAsia="Times New Roman" w:hAnsi="Raleway" w:cs="Calibri"/>
                <w:color w:val="333333"/>
                <w:sz w:val="18"/>
                <w:szCs w:val="18"/>
              </w:rPr>
            </w:pPr>
            <w:r w:rsidRPr="00E27946">
              <w:rPr>
                <w:rFonts w:ascii="Raleway" w:eastAsia="Times New Roman" w:hAnsi="Raleway" w:cs="Calibri"/>
                <w:color w:val="333333"/>
                <w:sz w:val="18"/>
                <w:szCs w:val="18"/>
              </w:rPr>
              <w:t>Pedagogy, Psychology, Didactics and Teaching methods</w:t>
            </w:r>
          </w:p>
          <w:p w14:paraId="61D43D9B" w14:textId="235F3BB5" w:rsidR="00E27946" w:rsidRDefault="00E27946" w:rsidP="006B178E">
            <w:pPr>
              <w:spacing w:before="60" w:after="60" w:line="264" w:lineRule="auto"/>
              <w:rPr>
                <w:rFonts w:ascii="Raleway" w:eastAsia="Times New Roman" w:hAnsi="Raleway" w:cs="Calibri"/>
                <w:color w:val="333333"/>
                <w:sz w:val="18"/>
                <w:szCs w:val="18"/>
              </w:rPr>
            </w:pPr>
            <w:r w:rsidRPr="00E27946">
              <w:rPr>
                <w:rFonts w:ascii="Raleway" w:eastAsia="Times New Roman" w:hAnsi="Raleway" w:cs="Calibri"/>
                <w:color w:val="333333"/>
                <w:sz w:val="18"/>
                <w:szCs w:val="18"/>
              </w:rPr>
              <w:t>Josip Juraj Strossmayer University of Osijek, F</w:t>
            </w:r>
            <w:r>
              <w:rPr>
                <w:rFonts w:ascii="Raleway" w:eastAsia="Times New Roman" w:hAnsi="Raleway" w:cs="Calibri"/>
                <w:color w:val="333333"/>
                <w:sz w:val="18"/>
                <w:szCs w:val="18"/>
              </w:rPr>
              <w:t>aculty of Philosophy, Lifelong E</w:t>
            </w:r>
            <w:r w:rsidRPr="00E27946">
              <w:rPr>
                <w:rFonts w:ascii="Raleway" w:eastAsia="Times New Roman" w:hAnsi="Raleway" w:cs="Calibri"/>
                <w:color w:val="333333"/>
                <w:sz w:val="18"/>
                <w:szCs w:val="18"/>
              </w:rPr>
              <w:t>ducation section,  Subsection for Psychology, Pedagogy, Didactics and Teaching Methods education</w:t>
            </w:r>
          </w:p>
          <w:p w14:paraId="178259E9" w14:textId="388A1C51" w:rsidR="00E27946" w:rsidRDefault="00E27946"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60 ECTS</w:t>
            </w:r>
          </w:p>
          <w:p w14:paraId="6B8487BF" w14:textId="77777777" w:rsidR="00E21673" w:rsidRPr="006B178E" w:rsidRDefault="00E21673" w:rsidP="006B178E">
            <w:pPr>
              <w:spacing w:before="60" w:after="60" w:line="264" w:lineRule="auto"/>
              <w:rPr>
                <w:rFonts w:ascii="Raleway" w:eastAsia="Times New Roman" w:hAnsi="Raleway" w:cs="Calibri"/>
                <w:color w:val="333333"/>
                <w:sz w:val="18"/>
                <w:szCs w:val="18"/>
              </w:rPr>
            </w:pPr>
          </w:p>
          <w:p w14:paraId="5E2165D3" w14:textId="424C2ED0" w:rsidR="00520463" w:rsidRPr="006B178E" w:rsidRDefault="00520463"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2011</w:t>
            </w:r>
          </w:p>
          <w:p w14:paraId="0E877052" w14:textId="3084EE01" w:rsidR="003140B0" w:rsidRPr="003140B0" w:rsidRDefault="003140B0" w:rsidP="003140B0">
            <w:pPr>
              <w:spacing w:before="60" w:after="60" w:line="264" w:lineRule="auto"/>
              <w:rPr>
                <w:rFonts w:ascii="Raleway" w:eastAsia="Times New Roman" w:hAnsi="Raleway" w:cs="Calibri"/>
                <w:color w:val="333333"/>
                <w:sz w:val="18"/>
                <w:szCs w:val="18"/>
              </w:rPr>
            </w:pPr>
            <w:r w:rsidRPr="003140B0">
              <w:rPr>
                <w:rFonts w:ascii="Raleway" w:eastAsia="Times New Roman" w:hAnsi="Raleway" w:cs="Calibri"/>
                <w:color w:val="333333"/>
                <w:sz w:val="18"/>
                <w:szCs w:val="18"/>
              </w:rPr>
              <w:t>Management Program Certificate – Leading from the Middle</w:t>
            </w:r>
          </w:p>
          <w:p w14:paraId="7CECAD56" w14:textId="77777777" w:rsidR="003140B0" w:rsidRPr="003140B0" w:rsidRDefault="003140B0" w:rsidP="003140B0">
            <w:pPr>
              <w:spacing w:before="60" w:after="60" w:line="264" w:lineRule="auto"/>
              <w:rPr>
                <w:rFonts w:ascii="Raleway" w:eastAsia="Times New Roman" w:hAnsi="Raleway" w:cs="Calibri"/>
                <w:color w:val="333333"/>
                <w:sz w:val="18"/>
                <w:szCs w:val="18"/>
              </w:rPr>
            </w:pPr>
            <w:r w:rsidRPr="003140B0">
              <w:rPr>
                <w:rFonts w:ascii="Raleway" w:eastAsia="Times New Roman" w:hAnsi="Raleway" w:cs="Calibri"/>
                <w:color w:val="333333"/>
                <w:sz w:val="18"/>
                <w:szCs w:val="18"/>
              </w:rPr>
              <w:t>Development of work competences – decision making , results orientation</w:t>
            </w:r>
          </w:p>
          <w:p w14:paraId="1EC2BB3F" w14:textId="77777777" w:rsidR="003140B0" w:rsidRPr="003140B0" w:rsidRDefault="003140B0" w:rsidP="003140B0">
            <w:pPr>
              <w:spacing w:before="60" w:after="60" w:line="264" w:lineRule="auto"/>
              <w:rPr>
                <w:rFonts w:ascii="Raleway" w:eastAsia="Times New Roman" w:hAnsi="Raleway" w:cs="Calibri"/>
                <w:color w:val="333333"/>
                <w:sz w:val="18"/>
                <w:szCs w:val="18"/>
              </w:rPr>
            </w:pPr>
            <w:r w:rsidRPr="003140B0">
              <w:rPr>
                <w:rFonts w:ascii="Raleway" w:eastAsia="Times New Roman" w:hAnsi="Raleway" w:cs="Calibri"/>
                <w:color w:val="333333"/>
                <w:sz w:val="18"/>
                <w:szCs w:val="18"/>
              </w:rPr>
              <w:t>IEDC Bled School of Management, Bled, Slovenia</w:t>
            </w:r>
          </w:p>
          <w:p w14:paraId="5EAD7F35" w14:textId="77777777" w:rsidR="00520463" w:rsidRPr="006B178E" w:rsidRDefault="00520463" w:rsidP="006B178E">
            <w:pPr>
              <w:spacing w:before="60" w:after="60" w:line="264" w:lineRule="auto"/>
              <w:rPr>
                <w:rFonts w:ascii="Raleway" w:eastAsia="Times New Roman" w:hAnsi="Raleway" w:cs="Calibri"/>
                <w:color w:val="333333"/>
                <w:sz w:val="18"/>
                <w:szCs w:val="18"/>
              </w:rPr>
            </w:pPr>
          </w:p>
          <w:p w14:paraId="445D93E2" w14:textId="54FF1220" w:rsidR="00520463" w:rsidRPr="006B178E" w:rsidRDefault="00520463"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2008-2009</w:t>
            </w:r>
          </w:p>
          <w:p w14:paraId="7F9CBD5D" w14:textId="17BF7197" w:rsidR="003140B0" w:rsidRPr="003140B0" w:rsidRDefault="003140B0" w:rsidP="003140B0">
            <w:pPr>
              <w:spacing w:before="60" w:after="60" w:line="264" w:lineRule="auto"/>
              <w:rPr>
                <w:rFonts w:ascii="Raleway" w:eastAsia="Times New Roman" w:hAnsi="Raleway" w:cs="Calibri"/>
                <w:color w:val="333333"/>
                <w:sz w:val="18"/>
                <w:szCs w:val="18"/>
              </w:rPr>
            </w:pPr>
            <w:r w:rsidRPr="003140B0">
              <w:rPr>
                <w:rFonts w:ascii="Raleway" w:eastAsia="Times New Roman" w:hAnsi="Raleway" w:cs="Calibri"/>
                <w:color w:val="333333"/>
                <w:sz w:val="18"/>
                <w:szCs w:val="18"/>
              </w:rPr>
              <w:t>Certificate</w:t>
            </w:r>
            <w:r>
              <w:rPr>
                <w:rFonts w:ascii="Raleway" w:eastAsia="Times New Roman" w:hAnsi="Raleway" w:cs="Calibri"/>
                <w:color w:val="333333"/>
                <w:sz w:val="18"/>
                <w:szCs w:val="18"/>
              </w:rPr>
              <w:t xml:space="preserve"> </w:t>
            </w:r>
            <w:r w:rsidRPr="003140B0">
              <w:rPr>
                <w:rFonts w:ascii="Raleway" w:eastAsia="Times New Roman" w:hAnsi="Raleway" w:cs="Calibri"/>
                <w:color w:val="333333"/>
                <w:sz w:val="18"/>
                <w:szCs w:val="18"/>
              </w:rPr>
              <w:t xml:space="preserve"> Manager as a Coach, Development of Personal Leadership Skills, Efficient Organization of Processes, Art of Negotiation</w:t>
            </w:r>
          </w:p>
          <w:p w14:paraId="3B19A3B4" w14:textId="77777777" w:rsidR="003140B0" w:rsidRPr="003140B0" w:rsidRDefault="003140B0" w:rsidP="003140B0">
            <w:pPr>
              <w:spacing w:before="60" w:after="60" w:line="264" w:lineRule="auto"/>
              <w:rPr>
                <w:rFonts w:ascii="Raleway" w:eastAsia="Times New Roman" w:hAnsi="Raleway" w:cs="Calibri"/>
                <w:color w:val="333333"/>
                <w:sz w:val="18"/>
                <w:szCs w:val="18"/>
              </w:rPr>
            </w:pPr>
            <w:r w:rsidRPr="003140B0">
              <w:rPr>
                <w:rFonts w:ascii="Raleway" w:eastAsia="Times New Roman" w:hAnsi="Raleway" w:cs="Calibri"/>
                <w:color w:val="333333"/>
                <w:sz w:val="18"/>
                <w:szCs w:val="18"/>
              </w:rPr>
              <w:t xml:space="preserve">Work Competences: Leadership, Efficient Management of Organizational Processes, Successful Planning; </w:t>
            </w:r>
          </w:p>
          <w:p w14:paraId="61AA013D" w14:textId="77777777" w:rsidR="003140B0" w:rsidRPr="003140B0" w:rsidRDefault="003140B0" w:rsidP="003140B0">
            <w:pPr>
              <w:spacing w:before="60" w:after="60" w:line="264" w:lineRule="auto"/>
              <w:rPr>
                <w:rFonts w:ascii="Raleway" w:eastAsia="Times New Roman" w:hAnsi="Raleway" w:cs="Calibri"/>
                <w:color w:val="333333"/>
                <w:sz w:val="18"/>
                <w:szCs w:val="18"/>
              </w:rPr>
            </w:pPr>
            <w:r w:rsidRPr="003140B0">
              <w:rPr>
                <w:rFonts w:ascii="Raleway" w:eastAsia="Times New Roman" w:hAnsi="Raleway" w:cs="Calibri"/>
                <w:color w:val="333333"/>
                <w:sz w:val="18"/>
                <w:szCs w:val="18"/>
              </w:rPr>
              <w:t xml:space="preserve">Social Competences: Conflict Management, Art of Negotiation, Communication Competences (Skills); </w:t>
            </w:r>
          </w:p>
          <w:p w14:paraId="51FE5AA0" w14:textId="77777777" w:rsidR="003140B0" w:rsidRPr="003140B0" w:rsidRDefault="003140B0" w:rsidP="003140B0">
            <w:pPr>
              <w:spacing w:before="60" w:after="60" w:line="264" w:lineRule="auto"/>
              <w:rPr>
                <w:rFonts w:ascii="Raleway" w:eastAsia="Times New Roman" w:hAnsi="Raleway" w:cs="Calibri"/>
                <w:color w:val="333333"/>
                <w:sz w:val="18"/>
                <w:szCs w:val="18"/>
              </w:rPr>
            </w:pPr>
            <w:r w:rsidRPr="003140B0">
              <w:rPr>
                <w:rFonts w:ascii="Raleway" w:eastAsia="Times New Roman" w:hAnsi="Raleway" w:cs="Calibri"/>
                <w:color w:val="333333"/>
                <w:sz w:val="18"/>
                <w:szCs w:val="18"/>
              </w:rPr>
              <w:t>Personal Competences: Holistic Thinking, Motivating Others, Integrity and Credibility</w:t>
            </w:r>
          </w:p>
          <w:p w14:paraId="25E78152" w14:textId="77777777" w:rsidR="003140B0" w:rsidRPr="003140B0" w:rsidRDefault="003140B0" w:rsidP="003140B0">
            <w:pPr>
              <w:spacing w:before="60" w:after="60" w:line="264" w:lineRule="auto"/>
              <w:rPr>
                <w:rFonts w:ascii="Raleway" w:eastAsia="Times New Roman" w:hAnsi="Raleway" w:cs="Calibri"/>
                <w:color w:val="333333"/>
                <w:sz w:val="18"/>
                <w:szCs w:val="18"/>
              </w:rPr>
            </w:pPr>
            <w:r w:rsidRPr="003140B0">
              <w:rPr>
                <w:rFonts w:ascii="Raleway" w:eastAsia="Times New Roman" w:hAnsi="Raleway" w:cs="Calibri"/>
                <w:color w:val="333333"/>
                <w:sz w:val="18"/>
                <w:szCs w:val="18"/>
              </w:rPr>
              <w:t>Management Results, Wien, Austria</w:t>
            </w:r>
          </w:p>
          <w:p w14:paraId="6CAEE7A4" w14:textId="77777777" w:rsidR="00520463" w:rsidRPr="006B178E" w:rsidRDefault="00520463" w:rsidP="006B178E">
            <w:pPr>
              <w:spacing w:before="60" w:after="60" w:line="264" w:lineRule="auto"/>
              <w:rPr>
                <w:rFonts w:ascii="Raleway" w:eastAsia="Times New Roman" w:hAnsi="Raleway" w:cs="Calibri"/>
                <w:color w:val="333333"/>
                <w:sz w:val="18"/>
                <w:szCs w:val="18"/>
              </w:rPr>
            </w:pPr>
          </w:p>
          <w:p w14:paraId="47490DEE" w14:textId="23A5A142" w:rsidR="00520463" w:rsidRPr="006B178E" w:rsidRDefault="00520463"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2007-2008</w:t>
            </w:r>
          </w:p>
          <w:p w14:paraId="4666C128" w14:textId="77777777" w:rsidR="003140B0" w:rsidRPr="003140B0" w:rsidRDefault="003140B0" w:rsidP="003140B0">
            <w:pPr>
              <w:spacing w:before="60" w:after="60" w:line="264" w:lineRule="auto"/>
              <w:rPr>
                <w:rFonts w:ascii="Raleway" w:eastAsia="Times New Roman" w:hAnsi="Raleway" w:cs="Calibri"/>
                <w:color w:val="333333"/>
                <w:sz w:val="18"/>
                <w:szCs w:val="18"/>
              </w:rPr>
            </w:pPr>
            <w:r w:rsidRPr="003140B0">
              <w:rPr>
                <w:rFonts w:ascii="Raleway" w:eastAsia="Times New Roman" w:hAnsi="Raleway" w:cs="Calibri"/>
                <w:color w:val="333333"/>
                <w:sz w:val="18"/>
                <w:szCs w:val="18"/>
              </w:rPr>
              <w:t>Certificate: Marketing and Public Relations Module: Communication Strategies, Event marketing, Promotional Activities and Sales Promotion, Trade marketing, Advertising and better Market communication, Integrated Marketing Communication and their role in brand identification, Conflict Management</w:t>
            </w:r>
          </w:p>
          <w:p w14:paraId="1A9443CB" w14:textId="6F0CF4D8" w:rsidR="003140B0" w:rsidRDefault="003140B0" w:rsidP="003140B0">
            <w:pPr>
              <w:spacing w:before="60" w:after="60" w:line="264" w:lineRule="auto"/>
              <w:rPr>
                <w:rFonts w:ascii="Raleway" w:eastAsia="Times New Roman" w:hAnsi="Raleway" w:cs="Calibri"/>
                <w:color w:val="333333"/>
                <w:sz w:val="18"/>
                <w:szCs w:val="18"/>
              </w:rPr>
            </w:pPr>
            <w:r w:rsidRPr="003140B0">
              <w:rPr>
                <w:rFonts w:ascii="Raleway" w:eastAsia="Times New Roman" w:hAnsi="Raleway" w:cs="Calibri"/>
                <w:color w:val="333333"/>
                <w:sz w:val="18"/>
                <w:szCs w:val="18"/>
              </w:rPr>
              <w:t>Business Excellence Academy, Zagreb</w:t>
            </w:r>
          </w:p>
          <w:p w14:paraId="58A83E93" w14:textId="77777777" w:rsidR="00520463" w:rsidRPr="006B178E" w:rsidRDefault="00520463" w:rsidP="006B178E">
            <w:pPr>
              <w:spacing w:before="60" w:after="60" w:line="264" w:lineRule="auto"/>
              <w:rPr>
                <w:rFonts w:ascii="Raleway" w:eastAsia="Times New Roman" w:hAnsi="Raleway" w:cs="Calibri"/>
                <w:color w:val="333333"/>
                <w:sz w:val="18"/>
                <w:szCs w:val="18"/>
              </w:rPr>
            </w:pPr>
          </w:p>
          <w:p w14:paraId="157A7619" w14:textId="16115368" w:rsidR="00520463" w:rsidRPr="006B178E" w:rsidRDefault="00520463"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2005-2007</w:t>
            </w:r>
          </w:p>
          <w:p w14:paraId="65A8AD38" w14:textId="77777777" w:rsidR="003140B0" w:rsidRPr="003140B0" w:rsidRDefault="003140B0" w:rsidP="003140B0">
            <w:pPr>
              <w:spacing w:before="60" w:after="60" w:line="264" w:lineRule="auto"/>
              <w:rPr>
                <w:rFonts w:ascii="Raleway" w:eastAsia="Times New Roman" w:hAnsi="Raleway" w:cs="Calibri"/>
                <w:color w:val="333333"/>
                <w:sz w:val="18"/>
                <w:szCs w:val="18"/>
              </w:rPr>
            </w:pPr>
            <w:r w:rsidRPr="003140B0">
              <w:rPr>
                <w:rFonts w:ascii="Raleway" w:eastAsia="Times New Roman" w:hAnsi="Raleway" w:cs="Calibri"/>
                <w:color w:val="333333"/>
                <w:sz w:val="18"/>
                <w:szCs w:val="18"/>
              </w:rPr>
              <w:t>Management Program Certificate: Management of One’s Own Person; Managerial Effectiveness; Current and Future Profit Potentials of Organization</w:t>
            </w:r>
          </w:p>
          <w:p w14:paraId="130A1B4F" w14:textId="77777777" w:rsidR="003140B0" w:rsidRPr="003140B0" w:rsidRDefault="003140B0" w:rsidP="003140B0">
            <w:pPr>
              <w:spacing w:before="60" w:after="60" w:line="264" w:lineRule="auto"/>
              <w:rPr>
                <w:rFonts w:ascii="Raleway" w:eastAsia="Times New Roman" w:hAnsi="Raleway" w:cs="Calibri"/>
                <w:color w:val="333333"/>
                <w:sz w:val="18"/>
                <w:szCs w:val="18"/>
              </w:rPr>
            </w:pPr>
            <w:r w:rsidRPr="003140B0">
              <w:rPr>
                <w:rFonts w:ascii="Raleway" w:eastAsia="Times New Roman" w:hAnsi="Raleway" w:cs="Calibri"/>
                <w:color w:val="333333"/>
                <w:sz w:val="18"/>
                <w:szCs w:val="18"/>
              </w:rPr>
              <w:t>Management Zentrum St. Gallen, Switzerland</w:t>
            </w:r>
          </w:p>
          <w:p w14:paraId="3CD087B0" w14:textId="1FCB7BB8" w:rsidR="00E21673" w:rsidRDefault="00E21673" w:rsidP="003140B0">
            <w:pPr>
              <w:spacing w:before="60" w:after="60" w:line="264" w:lineRule="auto"/>
              <w:rPr>
                <w:rFonts w:ascii="Raleway" w:eastAsia="Times New Roman" w:hAnsi="Raleway" w:cs="Calibri"/>
                <w:color w:val="333333"/>
                <w:sz w:val="18"/>
                <w:szCs w:val="18"/>
              </w:rPr>
            </w:pPr>
          </w:p>
          <w:p w14:paraId="5C55F35F" w14:textId="6F1FB50C" w:rsidR="003140B0" w:rsidRDefault="003140B0" w:rsidP="003140B0">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1996</w:t>
            </w:r>
          </w:p>
          <w:p w14:paraId="6F486206" w14:textId="77777777" w:rsidR="003140B0" w:rsidRPr="003140B0" w:rsidRDefault="003140B0" w:rsidP="003140B0">
            <w:pPr>
              <w:spacing w:before="60" w:after="60" w:line="264" w:lineRule="auto"/>
              <w:rPr>
                <w:rFonts w:ascii="Raleway" w:eastAsia="Times New Roman" w:hAnsi="Raleway" w:cs="Calibri"/>
                <w:color w:val="333333"/>
                <w:sz w:val="18"/>
                <w:szCs w:val="18"/>
              </w:rPr>
            </w:pPr>
            <w:r w:rsidRPr="003140B0">
              <w:rPr>
                <w:rFonts w:ascii="Raleway" w:eastAsia="Times New Roman" w:hAnsi="Raleway" w:cs="Calibri"/>
                <w:color w:val="333333"/>
                <w:sz w:val="18"/>
                <w:szCs w:val="18"/>
              </w:rPr>
              <w:t>Certificate: Deutsch als Fremdsprache (German as Foreign Language)</w:t>
            </w:r>
          </w:p>
          <w:p w14:paraId="46E56033" w14:textId="77777777" w:rsidR="003140B0" w:rsidRPr="003140B0" w:rsidRDefault="003140B0" w:rsidP="003140B0">
            <w:pPr>
              <w:spacing w:before="60" w:after="60" w:line="264" w:lineRule="auto"/>
              <w:rPr>
                <w:rFonts w:ascii="Raleway" w:eastAsia="Times New Roman" w:hAnsi="Raleway" w:cs="Calibri"/>
                <w:color w:val="333333"/>
                <w:sz w:val="18"/>
                <w:szCs w:val="18"/>
              </w:rPr>
            </w:pPr>
            <w:r w:rsidRPr="003140B0">
              <w:rPr>
                <w:rFonts w:ascii="Raleway" w:eastAsia="Times New Roman" w:hAnsi="Raleway" w:cs="Calibri"/>
                <w:color w:val="333333"/>
                <w:sz w:val="18"/>
                <w:szCs w:val="18"/>
              </w:rPr>
              <w:t xml:space="preserve">Advanced Level </w:t>
            </w:r>
          </w:p>
          <w:p w14:paraId="68A868DB" w14:textId="2E717E5B" w:rsidR="003140B0" w:rsidRDefault="003140B0" w:rsidP="003140B0">
            <w:pPr>
              <w:spacing w:before="60" w:after="60" w:line="264" w:lineRule="auto"/>
              <w:rPr>
                <w:rFonts w:ascii="Raleway" w:eastAsia="Times New Roman" w:hAnsi="Raleway" w:cs="Calibri"/>
                <w:color w:val="333333"/>
                <w:sz w:val="18"/>
                <w:szCs w:val="18"/>
              </w:rPr>
            </w:pPr>
            <w:r w:rsidRPr="003140B0">
              <w:rPr>
                <w:rFonts w:ascii="Raleway" w:eastAsia="Times New Roman" w:hAnsi="Raleway" w:cs="Calibri"/>
                <w:color w:val="333333"/>
                <w:sz w:val="18"/>
                <w:szCs w:val="18"/>
              </w:rPr>
              <w:t>Goethe Institut , Frankfurt / M, Germany</w:t>
            </w:r>
          </w:p>
          <w:p w14:paraId="5309279F" w14:textId="1ECB0194" w:rsidR="003140B0" w:rsidRDefault="003140B0" w:rsidP="003140B0">
            <w:pPr>
              <w:spacing w:before="60" w:after="60" w:line="264" w:lineRule="auto"/>
              <w:rPr>
                <w:rFonts w:ascii="Raleway" w:eastAsia="Times New Roman" w:hAnsi="Raleway" w:cs="Calibri"/>
                <w:color w:val="333333"/>
                <w:sz w:val="18"/>
                <w:szCs w:val="18"/>
              </w:rPr>
            </w:pPr>
          </w:p>
          <w:p w14:paraId="6D08558B" w14:textId="2788FED6" w:rsidR="003140B0" w:rsidRDefault="003140B0" w:rsidP="003140B0">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1995</w:t>
            </w:r>
          </w:p>
          <w:p w14:paraId="00F8222C" w14:textId="77777777" w:rsidR="003140B0" w:rsidRPr="003140B0" w:rsidRDefault="003140B0" w:rsidP="003140B0">
            <w:pPr>
              <w:spacing w:before="60" w:after="60" w:line="264" w:lineRule="auto"/>
              <w:rPr>
                <w:rFonts w:ascii="Raleway" w:eastAsia="Times New Roman" w:hAnsi="Raleway" w:cs="Calibri"/>
                <w:color w:val="333333"/>
                <w:sz w:val="18"/>
                <w:szCs w:val="18"/>
              </w:rPr>
            </w:pPr>
            <w:r w:rsidRPr="003140B0">
              <w:rPr>
                <w:rFonts w:ascii="Raleway" w:eastAsia="Times New Roman" w:hAnsi="Raleway" w:cs="Calibri"/>
                <w:color w:val="333333"/>
                <w:sz w:val="18"/>
                <w:szCs w:val="18"/>
              </w:rPr>
              <w:t>Certificate:  Advanced English</w:t>
            </w:r>
          </w:p>
          <w:p w14:paraId="4A439C2B" w14:textId="77777777" w:rsidR="003140B0" w:rsidRPr="003140B0" w:rsidRDefault="003140B0" w:rsidP="003140B0">
            <w:pPr>
              <w:spacing w:before="60" w:after="60" w:line="264" w:lineRule="auto"/>
              <w:rPr>
                <w:rFonts w:ascii="Raleway" w:eastAsia="Times New Roman" w:hAnsi="Raleway" w:cs="Calibri"/>
                <w:color w:val="333333"/>
                <w:sz w:val="18"/>
                <w:szCs w:val="18"/>
              </w:rPr>
            </w:pPr>
            <w:r w:rsidRPr="003140B0">
              <w:rPr>
                <w:rFonts w:ascii="Raleway" w:eastAsia="Times New Roman" w:hAnsi="Raleway" w:cs="Calibri"/>
                <w:color w:val="333333"/>
                <w:sz w:val="18"/>
                <w:szCs w:val="18"/>
              </w:rPr>
              <w:t>University of Cambridge – the British Council, Zagreb</w:t>
            </w:r>
          </w:p>
          <w:p w14:paraId="2EA6CEFD" w14:textId="4DA51E66" w:rsidR="003140B0" w:rsidRPr="006B178E" w:rsidRDefault="003140B0" w:rsidP="003140B0">
            <w:pPr>
              <w:spacing w:before="60" w:after="60" w:line="264" w:lineRule="auto"/>
              <w:rPr>
                <w:rFonts w:ascii="Raleway" w:eastAsia="Times New Roman" w:hAnsi="Raleway" w:cs="Calibri"/>
                <w:color w:val="333333"/>
                <w:sz w:val="18"/>
                <w:szCs w:val="18"/>
              </w:rPr>
            </w:pPr>
          </w:p>
        </w:tc>
      </w:tr>
      <w:tr w:rsidR="004B52F0" w:rsidRPr="006B178E" w14:paraId="29FF00E3" w14:textId="505F8BF6" w:rsidTr="00B41FF1">
        <w:tc>
          <w:tcPr>
            <w:tcW w:w="3700" w:type="dxa"/>
            <w:tcBorders>
              <w:bottom w:val="single" w:sz="4" w:space="0" w:color="auto"/>
            </w:tcBorders>
          </w:tcPr>
          <w:p w14:paraId="5DD40635" w14:textId="118D4E43" w:rsidR="004B52F0" w:rsidRPr="006B178E" w:rsidRDefault="000F1442"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lastRenderedPageBreak/>
              <w:t>Scientific and research field of interest</w:t>
            </w:r>
          </w:p>
        </w:tc>
        <w:tc>
          <w:tcPr>
            <w:tcW w:w="4636" w:type="dxa"/>
            <w:tcBorders>
              <w:bottom w:val="single" w:sz="4" w:space="0" w:color="auto"/>
            </w:tcBorders>
          </w:tcPr>
          <w:p w14:paraId="7C894437" w14:textId="614DC8D3" w:rsidR="004B52F0" w:rsidRPr="006B178E" w:rsidRDefault="009A6622" w:rsidP="009A6622">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Society, Culture, Media, New Media, Identity, M</w:t>
            </w:r>
            <w:r w:rsidR="00520463" w:rsidRPr="006B178E">
              <w:rPr>
                <w:rFonts w:ascii="Raleway" w:eastAsia="Times New Roman" w:hAnsi="Raleway" w:cs="Calibri"/>
                <w:color w:val="333333"/>
                <w:sz w:val="18"/>
                <w:szCs w:val="18"/>
              </w:rPr>
              <w:t xml:space="preserve">arketing, </w:t>
            </w:r>
            <w:r>
              <w:rPr>
                <w:rFonts w:ascii="Raleway" w:eastAsia="Times New Roman" w:hAnsi="Raleway" w:cs="Calibri"/>
                <w:color w:val="333333"/>
                <w:sz w:val="18"/>
                <w:szCs w:val="18"/>
              </w:rPr>
              <w:t>PR</w:t>
            </w:r>
            <w:r w:rsidR="00520463" w:rsidRPr="006B178E">
              <w:rPr>
                <w:rFonts w:ascii="Raleway" w:eastAsia="Times New Roman" w:hAnsi="Raleway" w:cs="Calibri"/>
                <w:color w:val="333333"/>
                <w:sz w:val="18"/>
                <w:szCs w:val="18"/>
              </w:rPr>
              <w:t xml:space="preserve">, </w:t>
            </w:r>
            <w:r>
              <w:rPr>
                <w:rFonts w:ascii="Raleway" w:eastAsia="Times New Roman" w:hAnsi="Raleway" w:cs="Calibri"/>
                <w:color w:val="333333"/>
                <w:sz w:val="18"/>
                <w:szCs w:val="18"/>
              </w:rPr>
              <w:t>journalism</w:t>
            </w:r>
            <w:r w:rsidR="00520463" w:rsidRPr="006B178E">
              <w:rPr>
                <w:rFonts w:ascii="Raleway" w:eastAsia="Times New Roman" w:hAnsi="Raleway" w:cs="Calibri"/>
                <w:color w:val="333333"/>
                <w:sz w:val="18"/>
                <w:szCs w:val="18"/>
              </w:rPr>
              <w:t xml:space="preserve">, </w:t>
            </w:r>
            <w:r>
              <w:rPr>
                <w:rFonts w:ascii="Raleway" w:eastAsia="Times New Roman" w:hAnsi="Raleway" w:cs="Calibri"/>
                <w:color w:val="333333"/>
                <w:sz w:val="18"/>
                <w:szCs w:val="18"/>
              </w:rPr>
              <w:t>ICT</w:t>
            </w:r>
            <w:r w:rsidR="000F1442">
              <w:rPr>
                <w:rFonts w:ascii="Raleway" w:eastAsia="Times New Roman" w:hAnsi="Raleway" w:cs="Calibri"/>
                <w:color w:val="333333"/>
                <w:sz w:val="18"/>
                <w:szCs w:val="18"/>
              </w:rPr>
              <w:t>, AI, Synthetic Media, Journalism, Mobile Journalism, AI Journalism, Videogames, Advertising, Image and Branding</w:t>
            </w:r>
          </w:p>
        </w:tc>
      </w:tr>
      <w:tr w:rsidR="004B52F0" w:rsidRPr="006B178E" w14:paraId="2A6FDD59" w14:textId="390AE8BE" w:rsidTr="006B178E">
        <w:tc>
          <w:tcPr>
            <w:tcW w:w="8336" w:type="dxa"/>
            <w:gridSpan w:val="2"/>
            <w:shd w:val="clear" w:color="auto" w:fill="7F7F7F" w:themeFill="text1" w:themeFillTint="80"/>
          </w:tcPr>
          <w:p w14:paraId="728F971D" w14:textId="77777777" w:rsidR="004B52F0" w:rsidRPr="006B178E" w:rsidRDefault="004B52F0" w:rsidP="006B178E">
            <w:pPr>
              <w:spacing w:before="60" w:after="60" w:line="264" w:lineRule="auto"/>
              <w:rPr>
                <w:rFonts w:ascii="Raleway" w:eastAsia="Times New Roman" w:hAnsi="Raleway" w:cs="Calibri"/>
                <w:color w:val="333333"/>
                <w:sz w:val="18"/>
                <w:szCs w:val="18"/>
              </w:rPr>
            </w:pPr>
          </w:p>
        </w:tc>
      </w:tr>
      <w:tr w:rsidR="004B52F0" w:rsidRPr="006B178E" w14:paraId="2CD84C48" w14:textId="09A5286D" w:rsidTr="00496AC3">
        <w:tc>
          <w:tcPr>
            <w:tcW w:w="3700" w:type="dxa"/>
          </w:tcPr>
          <w:p w14:paraId="0AF324D2" w14:textId="001E3B18" w:rsidR="004B52F0" w:rsidRPr="006B178E" w:rsidRDefault="004B52F0" w:rsidP="006B178E">
            <w:pPr>
              <w:spacing w:before="60" w:after="60" w:line="264" w:lineRule="auto"/>
              <w:rPr>
                <w:rFonts w:ascii="Raleway" w:eastAsia="Times New Roman" w:hAnsi="Raleway" w:cs="Calibri"/>
                <w:color w:val="333333"/>
                <w:sz w:val="18"/>
                <w:szCs w:val="18"/>
              </w:rPr>
            </w:pPr>
          </w:p>
        </w:tc>
        <w:tc>
          <w:tcPr>
            <w:tcW w:w="4636" w:type="dxa"/>
          </w:tcPr>
          <w:p w14:paraId="200C9EDD" w14:textId="77777777" w:rsidR="004B52F0" w:rsidRPr="006B178E" w:rsidRDefault="004B52F0" w:rsidP="006B178E">
            <w:pPr>
              <w:spacing w:before="60" w:after="60" w:line="264" w:lineRule="auto"/>
              <w:rPr>
                <w:rFonts w:ascii="Raleway" w:eastAsia="Times New Roman" w:hAnsi="Raleway" w:cs="Calibri"/>
                <w:color w:val="333333"/>
                <w:sz w:val="18"/>
                <w:szCs w:val="18"/>
              </w:rPr>
            </w:pPr>
          </w:p>
        </w:tc>
      </w:tr>
      <w:tr w:rsidR="004B52F0" w:rsidRPr="006B178E" w14:paraId="09DD6582" w14:textId="1F373FC8" w:rsidTr="00496AC3">
        <w:tc>
          <w:tcPr>
            <w:tcW w:w="3700" w:type="dxa"/>
          </w:tcPr>
          <w:p w14:paraId="00F31E48" w14:textId="3B76E2E8" w:rsidR="004B52F0" w:rsidRPr="006B178E" w:rsidRDefault="000F1442"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Scientific papers and work</w:t>
            </w:r>
          </w:p>
        </w:tc>
        <w:tc>
          <w:tcPr>
            <w:tcW w:w="4636" w:type="dxa"/>
          </w:tcPr>
          <w:p w14:paraId="237C041D"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 xml:space="preserve">Media Convergence and Sustainability of Local Radio Stations in the Digital Age (2025) // Conference Proceedings Interdisciplinary Management Research XXI / Interdisziplinäre Managementforschung XXI / Dina Bičvić; Dražen Novaković (ur.). </w:t>
            </w:r>
          </w:p>
          <w:p w14:paraId="67B697D6"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lastRenderedPageBreak/>
              <w:t>Osijek: Osijek: Josip Juraj Strossmayer University of Osijek, Faculty of Economics and Business in Osijek, Croatia, 2025. str. 150-175</w:t>
            </w:r>
          </w:p>
          <w:p w14:paraId="62EBDBA2" w14:textId="77777777" w:rsidR="000F1442" w:rsidRPr="000F1442" w:rsidRDefault="000F1442" w:rsidP="000F1442">
            <w:pPr>
              <w:spacing w:before="60" w:after="60" w:line="264" w:lineRule="auto"/>
              <w:rPr>
                <w:rFonts w:ascii="Raleway" w:eastAsia="Times New Roman" w:hAnsi="Raleway" w:cs="Calibri"/>
                <w:color w:val="333333"/>
                <w:sz w:val="18"/>
                <w:szCs w:val="18"/>
              </w:rPr>
            </w:pPr>
          </w:p>
          <w:p w14:paraId="0D55CF77"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 xml:space="preserve">Potencijal izvrsnosti turističke destinacije – brendiranje plaža u Baranji (2024) // Zbornik radova sa znanstvenog skupa “Znanstveni sabor Slavonije i Baranje” održanog 17. i 18. listopada 2024. u Osijeku / Piližota, Vlasta; Harc, Martina; Briš, Martina (ur.). </w:t>
            </w:r>
          </w:p>
          <w:p w14:paraId="3004B424"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Osijek: Hrvatska akademija znanosti i umjetnosti, Zavod za znanstveni i umjetnički rad u Osijeku, 2025. str. 933-953. doi: 10.21857/yrvgqt3089</w:t>
            </w:r>
          </w:p>
          <w:p w14:paraId="3F7F8D7D" w14:textId="77777777" w:rsidR="000F1442" w:rsidRPr="000F1442" w:rsidRDefault="000F1442" w:rsidP="000F1442">
            <w:pPr>
              <w:spacing w:before="60" w:after="60" w:line="264" w:lineRule="auto"/>
              <w:rPr>
                <w:rFonts w:ascii="Raleway" w:eastAsia="Times New Roman" w:hAnsi="Raleway" w:cs="Calibri"/>
                <w:color w:val="333333"/>
                <w:sz w:val="18"/>
                <w:szCs w:val="18"/>
              </w:rPr>
            </w:pPr>
          </w:p>
          <w:p w14:paraId="1B63C808"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Primjena generativne umjetne inteligencije u prilagodbi slavonskog dijalekta na Hrvatski standardni jezik (2024) // Međunarodna znanstvena književna i kulturna manifestacija Šokačka rič 22 - Staroštokavski govori Bosanske Posavine</w:t>
            </w:r>
          </w:p>
          <w:p w14:paraId="5DFDA9A8"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Orašje, Bosna i Hercegovina, 08.11.2024-09.11.2024</w:t>
            </w:r>
          </w:p>
          <w:p w14:paraId="67626832" w14:textId="77777777" w:rsidR="000F1442" w:rsidRPr="000F1442" w:rsidRDefault="000F1442" w:rsidP="000F1442">
            <w:pPr>
              <w:spacing w:before="60" w:after="60" w:line="264" w:lineRule="auto"/>
              <w:rPr>
                <w:rFonts w:ascii="Raleway" w:eastAsia="Times New Roman" w:hAnsi="Raleway" w:cs="Calibri"/>
                <w:color w:val="333333"/>
                <w:sz w:val="18"/>
                <w:szCs w:val="18"/>
              </w:rPr>
            </w:pPr>
          </w:p>
          <w:p w14:paraId="45444205"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Women as a target group - marketing in the new digital media (2024) // Evropska revija, 2 (2024), 20; 49-65. doi: 10.7251/ERB2420049B</w:t>
            </w:r>
            <w:r w:rsidRPr="000F1442">
              <w:rPr>
                <w:rFonts w:ascii="Raleway" w:eastAsia="Times New Roman" w:hAnsi="Raleway" w:cs="Calibri"/>
                <w:color w:val="333333"/>
                <w:sz w:val="18"/>
                <w:szCs w:val="18"/>
              </w:rPr>
              <w:tab/>
            </w:r>
          </w:p>
          <w:p w14:paraId="66A59D52" w14:textId="77777777" w:rsidR="000F1442" w:rsidRPr="000F1442" w:rsidRDefault="000F1442" w:rsidP="000F1442">
            <w:pPr>
              <w:spacing w:before="60" w:after="60" w:line="264" w:lineRule="auto"/>
              <w:rPr>
                <w:rFonts w:ascii="Raleway" w:eastAsia="Times New Roman" w:hAnsi="Raleway" w:cs="Calibri"/>
                <w:color w:val="333333"/>
                <w:sz w:val="18"/>
                <w:szCs w:val="18"/>
              </w:rPr>
            </w:pPr>
          </w:p>
          <w:p w14:paraId="7A913504"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 xml:space="preserve">Jezik influencera u kontekstu novih novih medija (2024) // Stanje in perspektive uporabe govornih virov v raziskavah govora / Krajnc Ivič, Mira (ur.). </w:t>
            </w:r>
          </w:p>
          <w:p w14:paraId="2FABDFAD"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Maribor: Univerza v Mariboru, Univerzitetna založba, Filozofska fakulteta, 2024. str. 371-384 . doi: 10.18690/um.ff.4.2024.19</w:t>
            </w:r>
          </w:p>
          <w:p w14:paraId="6FB0C82F" w14:textId="77777777" w:rsidR="000F1442" w:rsidRPr="000F1442" w:rsidRDefault="000F1442" w:rsidP="000F1442">
            <w:pPr>
              <w:spacing w:before="60" w:after="60" w:line="264" w:lineRule="auto"/>
              <w:rPr>
                <w:rFonts w:ascii="Raleway" w:eastAsia="Times New Roman" w:hAnsi="Raleway" w:cs="Calibri"/>
                <w:color w:val="333333"/>
                <w:sz w:val="18"/>
                <w:szCs w:val="18"/>
              </w:rPr>
            </w:pPr>
          </w:p>
          <w:p w14:paraId="6BFCB932"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 xml:space="preserve">Croatian language and artificial intelligence in the context of synthetic media (2024) // IX-INTERNATIONAL EUROPEAN CONFERENCE ON INTERDISCIPLINARY SCIENTIFIC RESEARCH Full Text Book / Hernandez-Carrion, Jose R. (ur.). </w:t>
            </w:r>
          </w:p>
          <w:p w14:paraId="59599266"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Valencia: IKSAD PUBLISHING HOUSE, 2024. str. 1108-1115</w:t>
            </w:r>
          </w:p>
          <w:p w14:paraId="5C5227CC" w14:textId="77777777" w:rsidR="000F1442" w:rsidRPr="000F1442" w:rsidRDefault="000F1442" w:rsidP="000F1442">
            <w:pPr>
              <w:spacing w:before="60" w:after="60" w:line="264" w:lineRule="auto"/>
              <w:rPr>
                <w:rFonts w:ascii="Raleway" w:eastAsia="Times New Roman" w:hAnsi="Raleway" w:cs="Calibri"/>
                <w:color w:val="333333"/>
                <w:sz w:val="18"/>
                <w:szCs w:val="18"/>
              </w:rPr>
            </w:pPr>
          </w:p>
          <w:p w14:paraId="56CDA7A8"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 xml:space="preserve">Osobe s invaliditetom u udomiteljstvu kroz analizu medijskog sadržaja internetskih portala (2024) // Osobe s invaliditetom u umjetnosti, znanosti, odgoju i obrazovanju : Inkluzivne politike i prakse : 2. Međunarodna umjetnička i znanstvena konferencija Osobe s invaliditetom u umjetnosti, znanosti, odgoju i obrazovanju, Osijek 2. i 3. prosinca 2021. : / Sabljar, Mirna (ur.). </w:t>
            </w:r>
          </w:p>
          <w:p w14:paraId="2AA5BD1C"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Osijek : Vinkovci: Akademija za umjetnost i kulturu u Osijeku; Hrvatska akademija znanosti i umjetnosti, Centar za znanstveni rad u Vinkovcima, 2024. str. 164-175. doi: DOI: https://doi.org/10.59014/NFUM1287</w:t>
            </w:r>
          </w:p>
          <w:p w14:paraId="3354B649" w14:textId="77777777" w:rsidR="000F1442" w:rsidRPr="000F1442" w:rsidRDefault="000F1442" w:rsidP="000F1442">
            <w:pPr>
              <w:spacing w:before="60" w:after="60" w:line="264" w:lineRule="auto"/>
              <w:rPr>
                <w:rFonts w:ascii="Raleway" w:eastAsia="Times New Roman" w:hAnsi="Raleway" w:cs="Calibri"/>
                <w:color w:val="333333"/>
                <w:sz w:val="18"/>
                <w:szCs w:val="18"/>
              </w:rPr>
            </w:pPr>
          </w:p>
          <w:p w14:paraId="53E1E390"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 xml:space="preserve">Moć u digitalnim rukama prosumera - unaprjeđenje korisničkog iskustva i sučelja (UX/UI) na primjeru redizajna Instagrama (2023) // Europski realiteti - Moć : Zbornik radova : 5. međunarodni znanstveni skup / Šain, Marija; Buljubašić, Iva (ur.). </w:t>
            </w:r>
          </w:p>
          <w:p w14:paraId="1BE3EB60"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 xml:space="preserve">Osijek: Akademija za umjetnost i kulturu Sveučilišta Josipa Jurja Strossmayera u Osijeku; Hrvatska akademija znanosti i </w:t>
            </w:r>
            <w:r w:rsidRPr="000F1442">
              <w:rPr>
                <w:rFonts w:ascii="Raleway" w:eastAsia="Times New Roman" w:hAnsi="Raleway" w:cs="Calibri"/>
                <w:color w:val="333333"/>
                <w:sz w:val="18"/>
                <w:szCs w:val="18"/>
              </w:rPr>
              <w:lastRenderedPageBreak/>
              <w:t>umjetnosti Centar za znanstveni rad u Vinkovcima, 2023. str. 115-141. doi: 10.59014/RVNH1542</w:t>
            </w:r>
          </w:p>
          <w:p w14:paraId="11C9701C" w14:textId="77777777" w:rsidR="000F1442" w:rsidRPr="000F1442" w:rsidRDefault="000F1442" w:rsidP="000F1442">
            <w:pPr>
              <w:spacing w:before="60" w:after="60" w:line="264" w:lineRule="auto"/>
              <w:rPr>
                <w:rFonts w:ascii="Raleway" w:eastAsia="Times New Roman" w:hAnsi="Raleway" w:cs="Calibri"/>
                <w:color w:val="333333"/>
                <w:sz w:val="18"/>
                <w:szCs w:val="18"/>
              </w:rPr>
            </w:pPr>
          </w:p>
          <w:p w14:paraId="77DE986B"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Teorija koristi i zadovoljstva - generacijske kohorte na društvenim mrežama (2022) // Evropska revija, 16 (2022), 2; 63-83. doi: 10.7251/ERB2216063B</w:t>
            </w:r>
          </w:p>
          <w:p w14:paraId="318A2E31" w14:textId="77777777" w:rsidR="000F1442" w:rsidRPr="000F1442" w:rsidRDefault="000F1442" w:rsidP="000F1442">
            <w:pPr>
              <w:spacing w:before="60" w:after="60" w:line="264" w:lineRule="auto"/>
              <w:rPr>
                <w:rFonts w:ascii="Raleway" w:eastAsia="Times New Roman" w:hAnsi="Raleway" w:cs="Calibri"/>
                <w:color w:val="333333"/>
                <w:sz w:val="18"/>
                <w:szCs w:val="18"/>
              </w:rPr>
            </w:pPr>
          </w:p>
          <w:p w14:paraId="1D1AE83E"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 xml:space="preserve">„The rise of networked seniors - differences in motivation for using social networks between digital natives and digital immigrants“ (2022) // Economics and Aging - Emmerging Issues / Barković Bojanić, Ivana ; Erceg, Aleksandar (ur.). </w:t>
            </w:r>
          </w:p>
          <w:p w14:paraId="2C4C4F38"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Osijek: Ekonomski fakultet Sveučilišta Josipa Jurja Strossmayera u Osijeku, 2022. str. 215-230</w:t>
            </w:r>
          </w:p>
          <w:p w14:paraId="0687CFC5" w14:textId="77777777" w:rsidR="000F1442" w:rsidRPr="000F1442" w:rsidRDefault="000F1442" w:rsidP="000F1442">
            <w:pPr>
              <w:spacing w:before="60" w:after="60" w:line="264" w:lineRule="auto"/>
              <w:rPr>
                <w:rFonts w:ascii="Raleway" w:eastAsia="Times New Roman" w:hAnsi="Raleway" w:cs="Calibri"/>
                <w:color w:val="333333"/>
                <w:sz w:val="18"/>
                <w:szCs w:val="18"/>
              </w:rPr>
            </w:pPr>
          </w:p>
          <w:p w14:paraId="233A636D"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„Why We Need Fiction during the Covid-19 Pandemic? Videogames: A Sketch for a Genre Typology“ (2021) // Conference proceedings from the International Scientific Conference Megatrends and Media: Home Officetainment / Prostináková Hossová, Monika ; Radošinská, Jana ; Solík, Martin (ur.). Trnava: Faculty of Mass Media Communication, University of Ss. Cyril and Methodius in Trnava, 2021. str. 563-580 (predavanje, međunarodna recenzija, cjeloviti rad (in extenso), znanstveni)</w:t>
            </w:r>
          </w:p>
          <w:p w14:paraId="1205228B" w14:textId="77777777" w:rsidR="000F1442" w:rsidRPr="000F1442" w:rsidRDefault="000F1442" w:rsidP="000F1442">
            <w:pPr>
              <w:spacing w:before="60" w:after="60" w:line="264" w:lineRule="auto"/>
              <w:rPr>
                <w:rFonts w:ascii="Raleway" w:eastAsia="Times New Roman" w:hAnsi="Raleway" w:cs="Calibri"/>
                <w:color w:val="333333"/>
                <w:sz w:val="18"/>
                <w:szCs w:val="18"/>
              </w:rPr>
            </w:pPr>
          </w:p>
          <w:p w14:paraId="6A0AEF15"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„A Dead Letter is a Good Start: a Study on Literary Genealogy of Emerging Genres in New Media“ (2020)//  in: Megatrends and Media: On the Edge / Kvetanová, Zuzana ; Solík, Martin (ur.). Trnava: Faculty of Mass Media Communication University of Ss. Cyril and Methodius in Trnava, 2020. str. 470-484 (predavanje, međunarodna recenzija, cjeloviti rad (in extenso), znanstveni)</w:t>
            </w:r>
          </w:p>
          <w:p w14:paraId="4082E87F" w14:textId="77777777" w:rsidR="000F1442" w:rsidRPr="000F1442" w:rsidRDefault="000F1442" w:rsidP="000F1442">
            <w:pPr>
              <w:spacing w:before="60" w:after="60" w:line="264" w:lineRule="auto"/>
              <w:rPr>
                <w:rFonts w:ascii="Raleway" w:eastAsia="Times New Roman" w:hAnsi="Raleway" w:cs="Calibri"/>
                <w:color w:val="333333"/>
                <w:sz w:val="18"/>
                <w:szCs w:val="18"/>
              </w:rPr>
            </w:pPr>
          </w:p>
          <w:p w14:paraId="791E313E"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„Tekst protiv slike – semiotička analiza političkih sadržaja na naslovnicama dnevnih novina u Hrvatskoj“(2019), u: Zbornik radova „Mediji i medijska kultura – Europski realiteti“, Osijek, Akademija za umjetnost i kulturu, 15-34, 2019.</w:t>
            </w:r>
          </w:p>
          <w:p w14:paraId="165400F3" w14:textId="77777777" w:rsidR="000F1442" w:rsidRPr="000F1442" w:rsidRDefault="000F1442" w:rsidP="000F1442">
            <w:pPr>
              <w:spacing w:before="60" w:after="60" w:line="264" w:lineRule="auto"/>
              <w:rPr>
                <w:rFonts w:ascii="Raleway" w:eastAsia="Times New Roman" w:hAnsi="Raleway" w:cs="Calibri"/>
                <w:color w:val="333333"/>
                <w:sz w:val="18"/>
                <w:szCs w:val="18"/>
              </w:rPr>
            </w:pPr>
          </w:p>
          <w:p w14:paraId="2FB533A2"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„Escaping the Virtual Promenade – New Trends in using of Social Networks by Members of Generation Z“ (2018), in Media, Culture and Public Relations, Vol 9, no 1-2, 2018</w:t>
            </w:r>
          </w:p>
          <w:p w14:paraId="558AA105" w14:textId="77777777" w:rsidR="000F1442" w:rsidRPr="000F1442" w:rsidRDefault="000F1442" w:rsidP="000F1442">
            <w:pPr>
              <w:spacing w:before="60" w:after="60" w:line="264" w:lineRule="auto"/>
              <w:rPr>
                <w:rFonts w:ascii="Raleway" w:eastAsia="Times New Roman" w:hAnsi="Raleway" w:cs="Calibri"/>
                <w:color w:val="333333"/>
                <w:sz w:val="18"/>
                <w:szCs w:val="18"/>
              </w:rPr>
            </w:pPr>
          </w:p>
          <w:p w14:paraId="42502E7C"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 xml:space="preserve">„The Future is Now?: Marginal Groups in the Context of Media and Society – the Case of Regional „Big Brother“ Television Reality Show“; (2017.) , Communication Today, https://www.communicationtoday.sk/marginal-groups-role-within-media-society-spectacularization-case-international-big-brother-television-reality-show/ </w:t>
            </w:r>
          </w:p>
          <w:p w14:paraId="19141395" w14:textId="77777777" w:rsidR="000F1442" w:rsidRPr="000F1442" w:rsidRDefault="000F1442" w:rsidP="000F1442">
            <w:pPr>
              <w:spacing w:before="60" w:after="60" w:line="264" w:lineRule="auto"/>
              <w:rPr>
                <w:rFonts w:ascii="Raleway" w:eastAsia="Times New Roman" w:hAnsi="Raleway" w:cs="Calibri"/>
                <w:color w:val="333333"/>
                <w:sz w:val="18"/>
                <w:szCs w:val="18"/>
              </w:rPr>
            </w:pPr>
          </w:p>
          <w:p w14:paraId="323FE803"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 xml:space="preserve">„The Level of Credibility of Traditional and New Media in Reporting on Human Rights Issues“ (2017) , Collegium Antropologicum, https://www.collantropol.hr/antropo/article/view/1586/1525 </w:t>
            </w:r>
          </w:p>
          <w:p w14:paraId="58B48D5C" w14:textId="77777777" w:rsidR="000F1442" w:rsidRPr="000F1442" w:rsidRDefault="000F1442" w:rsidP="000F1442">
            <w:pPr>
              <w:spacing w:before="60" w:after="60" w:line="264" w:lineRule="auto"/>
              <w:rPr>
                <w:rFonts w:ascii="Raleway" w:eastAsia="Times New Roman" w:hAnsi="Raleway" w:cs="Calibri"/>
                <w:color w:val="333333"/>
                <w:sz w:val="18"/>
                <w:szCs w:val="18"/>
              </w:rPr>
            </w:pPr>
          </w:p>
          <w:p w14:paraId="219FED32"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 xml:space="preserve">„Legislation as an Atempt to Manipulate Media Activity in Croatia in the Case of „25.000 words criterion“ (2017), In: </w:t>
            </w:r>
            <w:r w:rsidRPr="000F1442">
              <w:rPr>
                <w:rFonts w:ascii="Raleway" w:eastAsia="Times New Roman" w:hAnsi="Raleway" w:cs="Calibri"/>
                <w:color w:val="333333"/>
                <w:sz w:val="18"/>
                <w:szCs w:val="18"/>
              </w:rPr>
              <w:lastRenderedPageBreak/>
              <w:t xml:space="preserve">zbornik radova „Living in Crisis Mode – Time to Reconsider Definition, Meaning and Practice“, Communication Management Forum 2017, Zagreb </w:t>
            </w:r>
          </w:p>
          <w:p w14:paraId="0F5B6ACA" w14:textId="77777777" w:rsidR="000F1442" w:rsidRPr="000F1442" w:rsidRDefault="000F1442" w:rsidP="000F1442">
            <w:pPr>
              <w:spacing w:before="60" w:after="60" w:line="264" w:lineRule="auto"/>
              <w:rPr>
                <w:rFonts w:ascii="Raleway" w:eastAsia="Times New Roman" w:hAnsi="Raleway" w:cs="Calibri"/>
                <w:color w:val="333333"/>
                <w:sz w:val="18"/>
                <w:szCs w:val="18"/>
              </w:rPr>
            </w:pPr>
          </w:p>
          <w:p w14:paraId="411C6FC5"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“Paradigm shift in Management – Postmodern Leaders in a Network Society (2016) / Promjena upravljačke paradigme – postmoderni lideri u umreženom društvu”, (2016.), zbornik radova  „OFEL 4th International Conference on Governance, Management and Entrepreneurship“,  Dubrovnik</w:t>
            </w:r>
          </w:p>
          <w:p w14:paraId="7AF8AEBB" w14:textId="77777777" w:rsidR="000F1442" w:rsidRPr="000F1442" w:rsidRDefault="000F1442" w:rsidP="000F1442">
            <w:pPr>
              <w:spacing w:before="60" w:after="60" w:line="264" w:lineRule="auto"/>
              <w:rPr>
                <w:rFonts w:ascii="Raleway" w:eastAsia="Times New Roman" w:hAnsi="Raleway" w:cs="Calibri"/>
                <w:color w:val="333333"/>
                <w:sz w:val="18"/>
                <w:szCs w:val="18"/>
              </w:rPr>
            </w:pPr>
          </w:p>
          <w:p w14:paraId="315437CB"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„Communication Shifts in Croatian Banking Industry: Comparison of the Early-Crisis Year 2009 and Crisis-Hit Year 2012“ (2015.), In: Verčič, Dejan; Jugo, Damir; Ciboci, Lana (ur.) Reconciling the Traditional and Contemporary: The New Integrated Communication (pp. 56-84), Zagreb</w:t>
            </w:r>
          </w:p>
          <w:p w14:paraId="259697AD" w14:textId="2ADD66C3" w:rsidR="004B52F0" w:rsidRPr="006B178E" w:rsidRDefault="004B52F0" w:rsidP="00346AD3">
            <w:pPr>
              <w:spacing w:before="60" w:after="60" w:line="264" w:lineRule="auto"/>
              <w:rPr>
                <w:rFonts w:ascii="Raleway" w:eastAsia="Times New Roman" w:hAnsi="Raleway" w:cs="Calibri"/>
                <w:color w:val="333333"/>
                <w:sz w:val="18"/>
                <w:szCs w:val="18"/>
              </w:rPr>
            </w:pPr>
          </w:p>
        </w:tc>
      </w:tr>
      <w:tr w:rsidR="004B52F0" w:rsidRPr="006B178E" w14:paraId="47764655" w14:textId="1D458E48" w:rsidTr="00496AC3">
        <w:tc>
          <w:tcPr>
            <w:tcW w:w="3700" w:type="dxa"/>
          </w:tcPr>
          <w:p w14:paraId="1EFC131F" w14:textId="06ED23F7" w:rsidR="004B52F0" w:rsidRPr="006B178E" w:rsidRDefault="004B52F0" w:rsidP="006B178E">
            <w:pPr>
              <w:spacing w:before="60" w:after="60" w:line="264" w:lineRule="auto"/>
              <w:rPr>
                <w:rFonts w:ascii="Raleway" w:eastAsia="Times New Roman" w:hAnsi="Raleway" w:cs="Calibri"/>
                <w:color w:val="333333"/>
                <w:sz w:val="18"/>
                <w:szCs w:val="18"/>
              </w:rPr>
            </w:pPr>
          </w:p>
        </w:tc>
        <w:tc>
          <w:tcPr>
            <w:tcW w:w="4636" w:type="dxa"/>
          </w:tcPr>
          <w:p w14:paraId="1070301C" w14:textId="52897D91" w:rsidR="004B52F0" w:rsidRPr="006B178E" w:rsidRDefault="004B52F0" w:rsidP="006B178E">
            <w:pPr>
              <w:spacing w:before="60" w:after="60" w:line="264" w:lineRule="auto"/>
              <w:rPr>
                <w:rFonts w:ascii="Raleway" w:eastAsia="Times New Roman" w:hAnsi="Raleway" w:cs="Calibri"/>
                <w:color w:val="333333"/>
                <w:sz w:val="18"/>
                <w:szCs w:val="18"/>
              </w:rPr>
            </w:pPr>
          </w:p>
        </w:tc>
      </w:tr>
      <w:tr w:rsidR="004B52F0" w:rsidRPr="006B178E" w14:paraId="4BF4C3D6" w14:textId="3AF24E61" w:rsidTr="00496AC3">
        <w:tc>
          <w:tcPr>
            <w:tcW w:w="3700" w:type="dxa"/>
          </w:tcPr>
          <w:p w14:paraId="0D8BEC4B" w14:textId="5E86E7FA" w:rsidR="004B52F0" w:rsidRPr="006B178E" w:rsidRDefault="000F1442" w:rsidP="006B178E">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Awards and Professional Recognitions</w:t>
            </w:r>
          </w:p>
        </w:tc>
        <w:tc>
          <w:tcPr>
            <w:tcW w:w="4636" w:type="dxa"/>
          </w:tcPr>
          <w:p w14:paraId="1EFCE5F9" w14:textId="36B1E916" w:rsidR="000F1442" w:rsidRDefault="000F1442" w:rsidP="007F281D">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Dean Award for the exceptional contribution and realization of EU PRojects (2024)</w:t>
            </w:r>
          </w:p>
          <w:p w14:paraId="4F0C73DF" w14:textId="77777777" w:rsidR="000F1442" w:rsidRDefault="000F1442" w:rsidP="007F281D">
            <w:pPr>
              <w:spacing w:before="60" w:after="60" w:line="264" w:lineRule="auto"/>
              <w:rPr>
                <w:rFonts w:ascii="Raleway" w:eastAsia="Times New Roman" w:hAnsi="Raleway" w:cs="Calibri"/>
                <w:color w:val="333333"/>
                <w:sz w:val="18"/>
                <w:szCs w:val="18"/>
              </w:rPr>
            </w:pPr>
          </w:p>
          <w:p w14:paraId="7CB5BF85" w14:textId="670F3FB8" w:rsidR="004B52F0" w:rsidRPr="006B178E" w:rsidRDefault="007F281D" w:rsidP="007F281D">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Dean Honour for the exceptional contribution in scientific and research work</w:t>
            </w:r>
            <w:r w:rsidR="00941D15" w:rsidRPr="006B178E">
              <w:rPr>
                <w:rFonts w:ascii="Raleway" w:eastAsia="Times New Roman" w:hAnsi="Raleway" w:cs="Calibri"/>
                <w:color w:val="333333"/>
                <w:sz w:val="18"/>
                <w:szCs w:val="18"/>
              </w:rPr>
              <w:t xml:space="preserve"> (2019)</w:t>
            </w:r>
          </w:p>
        </w:tc>
      </w:tr>
      <w:tr w:rsidR="004B52F0" w:rsidRPr="006B178E" w14:paraId="3D4C5648" w14:textId="63813AD0" w:rsidTr="00496AC3">
        <w:tc>
          <w:tcPr>
            <w:tcW w:w="3700" w:type="dxa"/>
          </w:tcPr>
          <w:p w14:paraId="37DD3BCF" w14:textId="541DB8DF" w:rsidR="004B52F0" w:rsidRPr="006B178E" w:rsidRDefault="000F1442"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Projects</w:t>
            </w:r>
          </w:p>
        </w:tc>
        <w:tc>
          <w:tcPr>
            <w:tcW w:w="4636" w:type="dxa"/>
          </w:tcPr>
          <w:p w14:paraId="7904F661"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NEWAVES – Collaborative Alliance for Radio Recovery and Boost of Community News Media in Low-density Territories (2023–2025)</w:t>
            </w:r>
          </w:p>
          <w:p w14:paraId="41D84FA9" w14:textId="151ED1FC"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Creative Europe, Digital Media, Radio Industry</w:t>
            </w:r>
          </w:p>
          <w:p w14:paraId="75E2B0F6" w14:textId="5A6A7255"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NEWAVES is a network for exchanging best practices among local radio stations, journalists, and communication professionals. The project will establish a knowledge transfer centre for the local radio sector and enhance the professional skills of journalists and media workers.</w:t>
            </w:r>
          </w:p>
          <w:p w14:paraId="1CE35868" w14:textId="40B1132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To achieve these goals, NEWAVES will provide training for current and future communication professionals and students through physical and online mobility programmes, as well as an e-learning course tailored to the specific needs of local radio stations.</w:t>
            </w:r>
          </w:p>
          <w:p w14:paraId="5A1ABF90" w14:textId="643884B3"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The programme will be developed through a collaborative workshop process in which content will be co-created. After evaluation, the material will be made available on the platform, enabling NEWAVES to actively contribute to high-quality and reliable radio journalism.</w:t>
            </w:r>
          </w:p>
          <w:p w14:paraId="770665DC" w14:textId="05150A56" w:rsid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Project Lead at the Institution</w:t>
            </w:r>
          </w:p>
          <w:p w14:paraId="133A4037" w14:textId="3CBE2F95" w:rsidR="000F1442" w:rsidRDefault="000F1442" w:rsidP="000F1442">
            <w:pPr>
              <w:spacing w:before="60" w:after="60" w:line="264" w:lineRule="auto"/>
              <w:rPr>
                <w:rFonts w:ascii="Raleway" w:eastAsia="Times New Roman" w:hAnsi="Raleway" w:cs="Calibri"/>
                <w:color w:val="333333"/>
                <w:sz w:val="18"/>
                <w:szCs w:val="18"/>
              </w:rPr>
            </w:pPr>
          </w:p>
          <w:p w14:paraId="49D5517D" w14:textId="5C7DC7EC"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COSMO – Developing a Cosmetology Vocational Diploma to Increase the Employability of Women (2022–2025)</w:t>
            </w:r>
          </w:p>
          <w:p w14:paraId="09B7E5C5" w14:textId="606B88DE"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The Erasmus+ project “COSMO” is funded by the European Commission under Key Action 2: Cooperation among Organisations and Institutions – Capacity Building in the field of Vocational Education and Training (VET). The objectives of the project are to establish and strengthen cooperation between businesses and higher education institutions.</w:t>
            </w:r>
          </w:p>
          <w:p w14:paraId="00546265" w14:textId="186E883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In addition, one of the goals is to empower women in society and increase their active role in the economy by providing them with the opportunity to carry out their own projects.</w:t>
            </w:r>
          </w:p>
          <w:p w14:paraId="40950A0E" w14:textId="636C581B"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lastRenderedPageBreak/>
              <w:t>The project consortium consists of nine partners from France, Italy, Croatia, Egypt, Tunisia, and Jordan.</w:t>
            </w:r>
          </w:p>
          <w:p w14:paraId="67344A68" w14:textId="58669CA5" w:rsid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Project Associate at the Institution</w:t>
            </w:r>
          </w:p>
          <w:p w14:paraId="739448B2" w14:textId="1AB5BDF1" w:rsidR="000F1442" w:rsidRDefault="000F1442" w:rsidP="000F1442">
            <w:pPr>
              <w:spacing w:before="60" w:after="60" w:line="264" w:lineRule="auto"/>
              <w:rPr>
                <w:rFonts w:ascii="Raleway" w:eastAsia="Times New Roman" w:hAnsi="Raleway" w:cs="Calibri"/>
                <w:color w:val="333333"/>
                <w:sz w:val="18"/>
                <w:szCs w:val="18"/>
              </w:rPr>
            </w:pPr>
          </w:p>
          <w:p w14:paraId="494481F8" w14:textId="643AE281" w:rsidR="000F1442" w:rsidRDefault="000F1442" w:rsidP="000F1442">
            <w:pPr>
              <w:spacing w:before="60" w:after="60" w:line="264" w:lineRule="auto"/>
              <w:rPr>
                <w:rFonts w:ascii="Raleway" w:eastAsia="Times New Roman" w:hAnsi="Raleway" w:cs="Calibri"/>
                <w:color w:val="333333"/>
                <w:sz w:val="18"/>
                <w:szCs w:val="18"/>
              </w:rPr>
            </w:pPr>
          </w:p>
          <w:p w14:paraId="17F1A13B" w14:textId="63BC084A"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PROFIL KLETT and the Agency for Vocational Education and Training and Adult Education (ASOO)</w:t>
            </w:r>
          </w:p>
          <w:p w14:paraId="2BC30A4F"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Development of additional educational materials within the project Modernisation of the Vocational Education and Training System, No. VV-2/2023, for Groups 1, 2, 4, 5, 16, 18, 19, 21, 24, and 28.</w:t>
            </w:r>
          </w:p>
          <w:p w14:paraId="6B710450" w14:textId="3F96E72F"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Group 21 – Tourism.</w:t>
            </w:r>
          </w:p>
          <w:p w14:paraId="707A4EAC" w14:textId="1B2FC9EC"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Preparation of five Educational Outcome Materials (DOM) for the Modernisation of the VET System project, specifically the development of DOMs for sets of learning outcomes (SIU) related to the standards of the vocational components of qualifications at levels 4.1 and 4.2, as published in the CROQF Register.</w:t>
            </w:r>
          </w:p>
          <w:p w14:paraId="0483DD0A" w14:textId="1362200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A DOM is conceived as a unit corresponding to a specific SIU, logically and organisationally structured, divided into chapters and topics, and designed to enable the full achievement of all learning outcomes associated with that SIU.</w:t>
            </w:r>
          </w:p>
          <w:p w14:paraId="540429C4" w14:textId="36737659"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Author of five DOM materials:</w:t>
            </w:r>
          </w:p>
          <w:p w14:paraId="5E0B41AD" w14:textId="06900AF4"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Fundamental Factors and Effects of Tourism</w:t>
            </w:r>
          </w:p>
          <w:p w14:paraId="6048B387" w14:textId="5F00E53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Conceptual Project in Tourism</w:t>
            </w:r>
          </w:p>
          <w:p w14:paraId="34299EF6" w14:textId="4066601F"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Event Planning in a Destination</w:t>
            </w:r>
          </w:p>
          <w:p w14:paraId="6B1D68E4" w14:textId="328269BE"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Development of New Catering Services and Products</w:t>
            </w:r>
          </w:p>
          <w:p w14:paraId="42105FC8" w14:textId="624DF4FA" w:rsid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E-Business in Tourism and Hospitality</w:t>
            </w:r>
          </w:p>
          <w:p w14:paraId="0982C5D2" w14:textId="78EBB9FD" w:rsidR="000F1442" w:rsidRDefault="000F1442" w:rsidP="000F1442">
            <w:pPr>
              <w:spacing w:before="60" w:after="60" w:line="264" w:lineRule="auto"/>
              <w:rPr>
                <w:rFonts w:ascii="Raleway" w:eastAsia="Times New Roman" w:hAnsi="Raleway" w:cs="Calibri"/>
                <w:color w:val="333333"/>
                <w:sz w:val="18"/>
                <w:szCs w:val="18"/>
              </w:rPr>
            </w:pPr>
          </w:p>
          <w:p w14:paraId="7A6E005B"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International Scientific Conference European Realities – Power 2022, Osijek</w:t>
            </w:r>
          </w:p>
          <w:p w14:paraId="691094CC"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Member of the Organising Committee</w:t>
            </w:r>
          </w:p>
          <w:p w14:paraId="3C294C1F" w14:textId="77777777" w:rsidR="000F1442" w:rsidRPr="000F1442" w:rsidRDefault="000F1442" w:rsidP="000F1442">
            <w:pPr>
              <w:spacing w:before="60" w:after="60" w:line="264" w:lineRule="auto"/>
              <w:rPr>
                <w:rFonts w:ascii="Raleway" w:eastAsia="Times New Roman" w:hAnsi="Raleway" w:cs="Calibri"/>
                <w:color w:val="333333"/>
                <w:sz w:val="18"/>
                <w:szCs w:val="18"/>
              </w:rPr>
            </w:pPr>
          </w:p>
          <w:p w14:paraId="175A1E53"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Virtual Open Day of Josip Juraj Strossmayer University of Osijek (2021), Osijek</w:t>
            </w:r>
          </w:p>
          <w:p w14:paraId="774A208E"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Promotional and marketing activities related to the University’s virtual open day – Like UniOS!</w:t>
            </w:r>
          </w:p>
          <w:p w14:paraId="71CFCF95"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Head of Marketing and Advertising Activities</w:t>
            </w:r>
          </w:p>
          <w:p w14:paraId="4C5B8BD4" w14:textId="77777777" w:rsidR="000F1442" w:rsidRPr="000F1442" w:rsidRDefault="000F1442" w:rsidP="000F1442">
            <w:pPr>
              <w:spacing w:before="60" w:after="60" w:line="264" w:lineRule="auto"/>
              <w:rPr>
                <w:rFonts w:ascii="Raleway" w:eastAsia="Times New Roman" w:hAnsi="Raleway" w:cs="Calibri"/>
                <w:color w:val="333333"/>
                <w:sz w:val="18"/>
                <w:szCs w:val="18"/>
              </w:rPr>
            </w:pPr>
          </w:p>
          <w:p w14:paraId="6F1011DD"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2nd International Artistic and Scientific Conference Persons with Disabilities in Art, Science, Education and Upbringing, Osijek (2021)</w:t>
            </w:r>
          </w:p>
          <w:p w14:paraId="064B21AA" w14:textId="16F9A77D" w:rsid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Member of the Organising Committee</w:t>
            </w:r>
          </w:p>
          <w:p w14:paraId="029B33D1" w14:textId="171F7E65" w:rsidR="000F1442" w:rsidRDefault="000F1442" w:rsidP="000F1442">
            <w:pPr>
              <w:spacing w:before="60" w:after="60" w:line="264" w:lineRule="auto"/>
              <w:rPr>
                <w:rFonts w:ascii="Raleway" w:eastAsia="Times New Roman" w:hAnsi="Raleway" w:cs="Calibri"/>
                <w:color w:val="333333"/>
                <w:sz w:val="18"/>
                <w:szCs w:val="18"/>
              </w:rPr>
            </w:pPr>
          </w:p>
          <w:p w14:paraId="06164974" w14:textId="69F3DCB4"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PUnKt – Intermedial Literature Festival (2021–present), Osijek</w:t>
            </w:r>
          </w:p>
          <w:p w14:paraId="208B7A71" w14:textId="4B66D3E9"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The festival is conceptually divided into four sections: Theoretical Point (panel discussions and round tables), Interpretations (artistic adaptations of literary works), Artesting (conversations with artists about art), and Receptions (dialogues with featured authors).</w:t>
            </w:r>
          </w:p>
          <w:p w14:paraId="689C842B" w14:textId="42DC6869"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 xml:space="preserve">Conceptually, PUnKt brings together several art forms whose interpretations and creative processes stem from a common starting point – literature. The festival programme includes a </w:t>
            </w:r>
            <w:r w:rsidRPr="000F1442">
              <w:rPr>
                <w:rFonts w:ascii="Raleway" w:eastAsia="Times New Roman" w:hAnsi="Raleway" w:cs="Calibri"/>
                <w:color w:val="333333"/>
                <w:sz w:val="18"/>
                <w:szCs w:val="18"/>
              </w:rPr>
              <w:lastRenderedPageBreak/>
              <w:t>wide range of events inspired by well-known literary works. Visitors have enjoyed exhibitions of book-cover illustrations, dramatic performances, illustration and sound experiments, and creative video works based on selected literary scenes. The programme also features artist talks, panels, and round tables with theorists.</w:t>
            </w:r>
          </w:p>
          <w:p w14:paraId="57875543" w14:textId="77777777" w:rsidR="000F1442" w:rsidRP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Member of the Organising Committee</w:t>
            </w:r>
          </w:p>
          <w:p w14:paraId="2E409547" w14:textId="1C9E6B06" w:rsidR="000F1442" w:rsidRDefault="000F1442" w:rsidP="000F1442">
            <w:pPr>
              <w:spacing w:before="60" w:after="60" w:line="264" w:lineRule="auto"/>
              <w:rPr>
                <w:rFonts w:ascii="Raleway" w:eastAsia="Times New Roman" w:hAnsi="Raleway" w:cs="Calibri"/>
                <w:color w:val="333333"/>
                <w:sz w:val="18"/>
                <w:szCs w:val="18"/>
              </w:rPr>
            </w:pPr>
            <w:r w:rsidRPr="000F1442">
              <w:rPr>
                <w:rFonts w:ascii="Raleway" w:eastAsia="Times New Roman" w:hAnsi="Raleway" w:cs="Calibri"/>
                <w:color w:val="333333"/>
                <w:sz w:val="18"/>
                <w:szCs w:val="18"/>
              </w:rPr>
              <w:t>Head of Marketing and PR Activities and Student Supervisor for the practical components of the festival organisation</w:t>
            </w:r>
          </w:p>
          <w:p w14:paraId="047C87B8" w14:textId="386F5CB6" w:rsidR="000F1442" w:rsidRDefault="000F1442" w:rsidP="000F1442">
            <w:pPr>
              <w:spacing w:before="60" w:after="60" w:line="264" w:lineRule="auto"/>
              <w:rPr>
                <w:rFonts w:ascii="Raleway" w:eastAsia="Times New Roman" w:hAnsi="Raleway" w:cs="Calibri"/>
                <w:color w:val="333333"/>
                <w:sz w:val="18"/>
                <w:szCs w:val="18"/>
              </w:rPr>
            </w:pPr>
          </w:p>
          <w:p w14:paraId="3DB5A4AB"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Pajo Kolarić Days (2021), Osijek</w:t>
            </w:r>
          </w:p>
          <w:p w14:paraId="7C7AF6E1"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Co-organiser of the entire interdisciplinary project</w:t>
            </w:r>
          </w:p>
          <w:p w14:paraId="7793BAD8" w14:textId="2129A040"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Head of Public Relations and Promotional Activities</w:t>
            </w:r>
          </w:p>
          <w:p w14:paraId="7973F2B1"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The project programme was diverse, including concerts, theatre performances, exhibitions, workshops, and music-themed guided walks. As part of the programme, the International Interdisciplinary Artistic and Scientific Symposium “Pajo Kolarić and His Era” was also held, further emphasising the interdisciplinary nature of the project.</w:t>
            </w:r>
          </w:p>
          <w:p w14:paraId="703264D0" w14:textId="77777777" w:rsidR="00092716" w:rsidRPr="00092716" w:rsidRDefault="00092716" w:rsidP="00092716">
            <w:pPr>
              <w:spacing w:before="60" w:after="60" w:line="264" w:lineRule="auto"/>
              <w:rPr>
                <w:rFonts w:ascii="Raleway" w:eastAsia="Times New Roman" w:hAnsi="Raleway" w:cs="Calibri"/>
                <w:color w:val="333333"/>
                <w:sz w:val="18"/>
                <w:szCs w:val="18"/>
              </w:rPr>
            </w:pPr>
          </w:p>
          <w:p w14:paraId="58526AC9"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International Interdisciplinary Artistic and Scientific Symposium “Pajo Kolarić and His Era” (2021), Osijek</w:t>
            </w:r>
          </w:p>
          <w:p w14:paraId="234474CE" w14:textId="54F58BB1" w:rsidR="000F1442"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Member of the Organising Committee</w:t>
            </w:r>
          </w:p>
          <w:p w14:paraId="6AFCFA56" w14:textId="061CAACF" w:rsidR="00092716" w:rsidRDefault="00092716" w:rsidP="00092716">
            <w:pPr>
              <w:spacing w:before="60" w:after="60" w:line="264" w:lineRule="auto"/>
              <w:rPr>
                <w:rFonts w:ascii="Raleway" w:eastAsia="Times New Roman" w:hAnsi="Raleway" w:cs="Calibri"/>
                <w:color w:val="333333"/>
                <w:sz w:val="18"/>
                <w:szCs w:val="18"/>
              </w:rPr>
            </w:pPr>
          </w:p>
          <w:p w14:paraId="5DB11C3B"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Virus in Academia (2021), Osijek</w:t>
            </w:r>
          </w:p>
          <w:p w14:paraId="6E94FBB1"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A project within which Diary from Quarantine was presented—an online journal where students, professors, administrative staff, and retired members of the Academy published their works (texts, photographs, videos, music, etc.) during the quarantine and isolation period at the height of the pandemic.</w:t>
            </w:r>
          </w:p>
          <w:p w14:paraId="6488A398"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Editor of Diary from Quarantine</w:t>
            </w:r>
          </w:p>
          <w:p w14:paraId="68F8E671" w14:textId="77777777" w:rsidR="00092716" w:rsidRPr="00092716" w:rsidRDefault="00092716" w:rsidP="00092716">
            <w:pPr>
              <w:spacing w:before="60" w:after="60" w:line="264" w:lineRule="auto"/>
              <w:rPr>
                <w:rFonts w:ascii="Raleway" w:eastAsia="Times New Roman" w:hAnsi="Raleway" w:cs="Calibri"/>
                <w:color w:val="333333"/>
                <w:sz w:val="18"/>
                <w:szCs w:val="18"/>
              </w:rPr>
            </w:pPr>
          </w:p>
          <w:p w14:paraId="2FAD704B"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Virtual Open Day of Josip Juraj Strossmayer University of Osijek (2020), Osijek</w:t>
            </w:r>
          </w:p>
          <w:p w14:paraId="2BB9AEA9"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Promotional and marketing activities related to the University’s virtual open day – Like UniOS!</w:t>
            </w:r>
          </w:p>
          <w:p w14:paraId="0D6E52D4"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Head of Marketing and Promotional Activities</w:t>
            </w:r>
          </w:p>
          <w:p w14:paraId="5C6C42CA" w14:textId="77777777" w:rsidR="00092716" w:rsidRPr="00092716" w:rsidRDefault="00092716" w:rsidP="00092716">
            <w:pPr>
              <w:spacing w:before="60" w:after="60" w:line="264" w:lineRule="auto"/>
              <w:rPr>
                <w:rFonts w:ascii="Raleway" w:eastAsia="Times New Roman" w:hAnsi="Raleway" w:cs="Calibri"/>
                <w:color w:val="333333"/>
                <w:sz w:val="18"/>
                <w:szCs w:val="18"/>
              </w:rPr>
            </w:pPr>
          </w:p>
          <w:p w14:paraId="14D17A87" w14:textId="404B2CEE" w:rsid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Media Literacy Days – 2019–present</w:t>
            </w:r>
          </w:p>
          <w:p w14:paraId="55EE7994" w14:textId="77777777" w:rsidR="000F1442" w:rsidRDefault="000F1442" w:rsidP="006B178E">
            <w:pPr>
              <w:spacing w:before="60" w:after="60" w:line="264" w:lineRule="auto"/>
              <w:rPr>
                <w:rFonts w:ascii="Raleway" w:eastAsia="Times New Roman" w:hAnsi="Raleway" w:cs="Calibri"/>
                <w:color w:val="333333"/>
                <w:sz w:val="18"/>
                <w:szCs w:val="18"/>
              </w:rPr>
            </w:pPr>
          </w:p>
          <w:p w14:paraId="275C238C" w14:textId="7E0EEF22" w:rsidR="00941D15" w:rsidRPr="006B178E" w:rsidRDefault="00941D15"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 xml:space="preserve">AkaMEDIA </w:t>
            </w:r>
            <w:r w:rsidR="007F281D">
              <w:rPr>
                <w:rFonts w:ascii="Raleway" w:eastAsia="Times New Roman" w:hAnsi="Raleway" w:cs="Calibri"/>
                <w:color w:val="333333"/>
                <w:sz w:val="18"/>
                <w:szCs w:val="18"/>
              </w:rPr>
              <w:t xml:space="preserve">for High School Teachers and Librarians </w:t>
            </w:r>
            <w:r w:rsidRPr="006B178E">
              <w:rPr>
                <w:rFonts w:ascii="Raleway" w:eastAsia="Times New Roman" w:hAnsi="Raleway" w:cs="Calibri"/>
                <w:color w:val="333333"/>
                <w:sz w:val="18"/>
                <w:szCs w:val="18"/>
              </w:rPr>
              <w:t xml:space="preserve"> (2020</w:t>
            </w:r>
            <w:r w:rsidR="00092716">
              <w:rPr>
                <w:rFonts w:ascii="Raleway" w:eastAsia="Times New Roman" w:hAnsi="Raleway" w:cs="Calibri"/>
                <w:color w:val="333333"/>
                <w:sz w:val="18"/>
                <w:szCs w:val="18"/>
              </w:rPr>
              <w:t xml:space="preserve"> - present</w:t>
            </w:r>
            <w:r w:rsidRPr="006B178E">
              <w:rPr>
                <w:rFonts w:ascii="Raleway" w:eastAsia="Times New Roman" w:hAnsi="Raleway" w:cs="Calibri"/>
                <w:color w:val="333333"/>
                <w:sz w:val="18"/>
                <w:szCs w:val="18"/>
              </w:rPr>
              <w:t>)</w:t>
            </w:r>
          </w:p>
          <w:p w14:paraId="5EFE9B46" w14:textId="27D14C78" w:rsidR="00941D15" w:rsidRPr="006B178E" w:rsidRDefault="007F281D"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(New)Media Literacy Education and Workshops for all Osijek's High Schools</w:t>
            </w:r>
            <w:r w:rsidR="009D6514" w:rsidRPr="006B178E">
              <w:rPr>
                <w:rFonts w:ascii="Raleway" w:eastAsia="Times New Roman" w:hAnsi="Raleway" w:cs="Calibri"/>
                <w:color w:val="333333"/>
                <w:sz w:val="18"/>
                <w:szCs w:val="18"/>
              </w:rPr>
              <w:t>.</w:t>
            </w:r>
          </w:p>
          <w:p w14:paraId="14CC7FCA" w14:textId="77777777" w:rsidR="00941D15" w:rsidRPr="006B178E" w:rsidRDefault="00941D15" w:rsidP="006B178E">
            <w:pPr>
              <w:spacing w:before="60" w:after="60" w:line="264" w:lineRule="auto"/>
              <w:rPr>
                <w:rFonts w:ascii="Raleway" w:eastAsia="Times New Roman" w:hAnsi="Raleway" w:cs="Calibri"/>
                <w:color w:val="333333"/>
                <w:sz w:val="18"/>
                <w:szCs w:val="18"/>
              </w:rPr>
            </w:pPr>
          </w:p>
          <w:p w14:paraId="17995145" w14:textId="01CD6A20" w:rsidR="00941D15" w:rsidRPr="006B178E" w:rsidRDefault="00941D15"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iMES proje</w:t>
            </w:r>
            <w:r w:rsidR="007F281D">
              <w:rPr>
                <w:rFonts w:ascii="Raleway" w:eastAsia="Times New Roman" w:hAnsi="Raleway" w:cs="Calibri"/>
                <w:color w:val="333333"/>
                <w:sz w:val="18"/>
                <w:szCs w:val="18"/>
              </w:rPr>
              <w:t>c</w:t>
            </w:r>
            <w:r w:rsidRPr="006B178E">
              <w:rPr>
                <w:rFonts w:ascii="Raleway" w:eastAsia="Times New Roman" w:hAnsi="Raleway" w:cs="Calibri"/>
                <w:color w:val="333333"/>
                <w:sz w:val="18"/>
                <w:szCs w:val="18"/>
              </w:rPr>
              <w:t>t “The Implementation of the Media Education in Schools” (2018. – 2020.)</w:t>
            </w:r>
          </w:p>
          <w:p w14:paraId="6FCF9536" w14:textId="1A4B42D9" w:rsidR="00941D15" w:rsidRPr="006B178E" w:rsidRDefault="007F281D"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International EU Project</w:t>
            </w:r>
            <w:r w:rsidR="00941D15" w:rsidRPr="006B178E">
              <w:rPr>
                <w:rFonts w:ascii="Raleway" w:eastAsia="Times New Roman" w:hAnsi="Raleway" w:cs="Calibri"/>
                <w:color w:val="333333"/>
                <w:sz w:val="18"/>
                <w:szCs w:val="18"/>
              </w:rPr>
              <w:t>: Lit</w:t>
            </w:r>
            <w:r>
              <w:rPr>
                <w:rFonts w:ascii="Raleway" w:eastAsia="Times New Roman" w:hAnsi="Raleway" w:cs="Calibri"/>
                <w:color w:val="333333"/>
                <w:sz w:val="18"/>
                <w:szCs w:val="18"/>
              </w:rPr>
              <w:t>huania, Greece and Croatia</w:t>
            </w:r>
          </w:p>
          <w:p w14:paraId="471246A9" w14:textId="0319235C" w:rsidR="00053FF1" w:rsidRPr="006B178E" w:rsidRDefault="007F281D"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Objective</w:t>
            </w:r>
            <w:r w:rsidR="00053FF1" w:rsidRPr="006B178E">
              <w:rPr>
                <w:rFonts w:ascii="Raleway" w:eastAsia="Times New Roman" w:hAnsi="Raleway" w:cs="Calibri"/>
                <w:color w:val="333333"/>
                <w:sz w:val="18"/>
                <w:szCs w:val="18"/>
              </w:rPr>
              <w:t xml:space="preserve">: </w:t>
            </w:r>
            <w:r>
              <w:rPr>
                <w:rFonts w:ascii="Raleway" w:eastAsia="Times New Roman" w:hAnsi="Raleway" w:cs="Calibri"/>
                <w:color w:val="333333"/>
                <w:sz w:val="18"/>
                <w:szCs w:val="18"/>
              </w:rPr>
              <w:t xml:space="preserve">Education of High School teachers in Media Literacy; creation of Curriculum and Methodological Guidelines for the Media Literacy and Media Culture classes </w:t>
            </w:r>
          </w:p>
          <w:p w14:paraId="479BD4DD" w14:textId="4164E42C" w:rsidR="00941D15" w:rsidRPr="006B178E" w:rsidRDefault="00941D15"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ab/>
            </w:r>
            <w:r w:rsidRPr="006B178E">
              <w:rPr>
                <w:rFonts w:ascii="Raleway" w:eastAsia="Times New Roman" w:hAnsi="Raleway" w:cs="Calibri"/>
                <w:color w:val="333333"/>
                <w:sz w:val="18"/>
                <w:szCs w:val="18"/>
              </w:rPr>
              <w:tab/>
            </w:r>
            <w:r w:rsidRPr="006B178E">
              <w:rPr>
                <w:rFonts w:ascii="Raleway" w:eastAsia="Times New Roman" w:hAnsi="Raleway" w:cs="Calibri"/>
                <w:color w:val="333333"/>
                <w:sz w:val="18"/>
                <w:szCs w:val="18"/>
              </w:rPr>
              <w:tab/>
            </w:r>
            <w:r w:rsidRPr="006B178E">
              <w:rPr>
                <w:rFonts w:ascii="Raleway" w:eastAsia="Times New Roman" w:hAnsi="Raleway" w:cs="Calibri"/>
                <w:color w:val="333333"/>
                <w:sz w:val="18"/>
                <w:szCs w:val="18"/>
              </w:rPr>
              <w:tab/>
            </w:r>
          </w:p>
          <w:p w14:paraId="00849E2F" w14:textId="77777777" w:rsidR="004B52F0" w:rsidRDefault="007F281D" w:rsidP="007F281D">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lastRenderedPageBreak/>
              <w:t>Projec</w:t>
            </w:r>
            <w:r w:rsidR="00941D15" w:rsidRPr="006B178E">
              <w:rPr>
                <w:rFonts w:ascii="Raleway" w:eastAsia="Times New Roman" w:hAnsi="Raleway" w:cs="Calibri"/>
                <w:color w:val="333333"/>
                <w:sz w:val="18"/>
                <w:szCs w:val="18"/>
              </w:rPr>
              <w:t>t “</w:t>
            </w:r>
            <w:r>
              <w:rPr>
                <w:rFonts w:ascii="Raleway" w:eastAsia="Times New Roman" w:hAnsi="Raleway" w:cs="Calibri"/>
                <w:color w:val="333333"/>
                <w:sz w:val="18"/>
                <w:szCs w:val="18"/>
              </w:rPr>
              <w:t>Identity Policies and Croatian Drama</w:t>
            </w:r>
            <w:r w:rsidR="001546D0">
              <w:rPr>
                <w:rFonts w:ascii="Raleway" w:eastAsia="Times New Roman" w:hAnsi="Raleway" w:cs="Calibri"/>
                <w:color w:val="333333"/>
                <w:sz w:val="18"/>
                <w:szCs w:val="18"/>
              </w:rPr>
              <w:t xml:space="preserve"> Plays</w:t>
            </w:r>
            <w:r>
              <w:rPr>
                <w:rFonts w:ascii="Raleway" w:eastAsia="Times New Roman" w:hAnsi="Raleway" w:cs="Calibri"/>
                <w:color w:val="333333"/>
                <w:sz w:val="18"/>
                <w:szCs w:val="18"/>
              </w:rPr>
              <w:t xml:space="preserve"> as of 1990 to 2016“,  POIH (2018</w:t>
            </w:r>
            <w:r w:rsidR="00941D15" w:rsidRPr="006B178E">
              <w:rPr>
                <w:rFonts w:ascii="Raleway" w:eastAsia="Times New Roman" w:hAnsi="Raleway" w:cs="Calibri"/>
                <w:color w:val="333333"/>
                <w:sz w:val="18"/>
                <w:szCs w:val="18"/>
              </w:rPr>
              <w:t xml:space="preserve">), </w:t>
            </w:r>
            <w:r>
              <w:rPr>
                <w:rFonts w:ascii="Raleway" w:eastAsia="Times New Roman" w:hAnsi="Raleway" w:cs="Calibri"/>
                <w:color w:val="333333"/>
                <w:sz w:val="18"/>
                <w:szCs w:val="18"/>
              </w:rPr>
              <w:t>Assistant</w:t>
            </w:r>
          </w:p>
          <w:p w14:paraId="6FBA342C" w14:textId="2ECCC3E9" w:rsidR="00092716" w:rsidRPr="006B178E" w:rsidRDefault="00092716" w:rsidP="007F281D">
            <w:pPr>
              <w:spacing w:before="60" w:after="60" w:line="264" w:lineRule="auto"/>
              <w:rPr>
                <w:rFonts w:ascii="Raleway" w:eastAsia="Times New Roman" w:hAnsi="Raleway" w:cs="Calibri"/>
                <w:color w:val="333333"/>
                <w:sz w:val="18"/>
                <w:szCs w:val="18"/>
              </w:rPr>
            </w:pPr>
          </w:p>
        </w:tc>
      </w:tr>
      <w:tr w:rsidR="004B52F0" w:rsidRPr="006B178E" w14:paraId="7B565A6E" w14:textId="55706A6D" w:rsidTr="00496AC3">
        <w:tc>
          <w:tcPr>
            <w:tcW w:w="3700" w:type="dxa"/>
          </w:tcPr>
          <w:p w14:paraId="0809CEFC" w14:textId="4154AE44" w:rsidR="004B52F0" w:rsidRPr="006B178E" w:rsidRDefault="00092716" w:rsidP="006B178E">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lastRenderedPageBreak/>
              <w:t>Memberships in Professional Associations</w:t>
            </w:r>
          </w:p>
        </w:tc>
        <w:tc>
          <w:tcPr>
            <w:tcW w:w="4636" w:type="dxa"/>
          </w:tcPr>
          <w:p w14:paraId="7DEF3D2F" w14:textId="6B2613A6" w:rsidR="00092716" w:rsidRDefault="00092716" w:rsidP="001546D0">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 xml:space="preserve">HUOJ – Croatian Association of Public Relations, Zagreb </w:t>
            </w:r>
          </w:p>
          <w:p w14:paraId="6F82524B" w14:textId="77777777" w:rsidR="00092716" w:rsidRDefault="00092716" w:rsidP="001546D0">
            <w:pPr>
              <w:spacing w:before="60" w:after="60" w:line="264" w:lineRule="auto"/>
              <w:rPr>
                <w:rFonts w:ascii="Raleway" w:eastAsia="Times New Roman" w:hAnsi="Raleway" w:cs="Calibri"/>
                <w:color w:val="333333"/>
                <w:sz w:val="18"/>
                <w:szCs w:val="18"/>
              </w:rPr>
            </w:pPr>
          </w:p>
          <w:p w14:paraId="3B453DB7" w14:textId="1EEE9E2B" w:rsidR="004B52F0" w:rsidRDefault="001546D0" w:rsidP="001546D0">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Faculty of Philosophy – Center for Internet and Society</w:t>
            </w:r>
            <w:r w:rsidR="00941D15" w:rsidRPr="006B178E">
              <w:rPr>
                <w:rFonts w:ascii="Raleway" w:eastAsia="Times New Roman" w:hAnsi="Raleway" w:cs="Calibri"/>
                <w:color w:val="333333"/>
                <w:sz w:val="18"/>
                <w:szCs w:val="18"/>
              </w:rPr>
              <w:t xml:space="preserve"> </w:t>
            </w:r>
            <w:r w:rsidR="00092716">
              <w:rPr>
                <w:rFonts w:ascii="Raleway" w:eastAsia="Times New Roman" w:hAnsi="Raleway" w:cs="Calibri"/>
                <w:color w:val="333333"/>
                <w:sz w:val="18"/>
                <w:szCs w:val="18"/>
              </w:rPr>
              <w:t>–</w:t>
            </w:r>
            <w:r w:rsidR="00941D15" w:rsidRPr="006B178E">
              <w:rPr>
                <w:rFonts w:ascii="Raleway" w:eastAsia="Times New Roman" w:hAnsi="Raleway" w:cs="Calibri"/>
                <w:color w:val="333333"/>
                <w:sz w:val="18"/>
                <w:szCs w:val="18"/>
              </w:rPr>
              <w:t xml:space="preserve"> </w:t>
            </w:r>
            <w:r>
              <w:rPr>
                <w:rFonts w:ascii="Raleway" w:eastAsia="Times New Roman" w:hAnsi="Raleway" w:cs="Calibri"/>
                <w:color w:val="333333"/>
                <w:sz w:val="18"/>
                <w:szCs w:val="18"/>
              </w:rPr>
              <w:t>membership</w:t>
            </w:r>
          </w:p>
          <w:p w14:paraId="54AFCDE9" w14:textId="339020C0" w:rsidR="00092716" w:rsidRPr="006B178E" w:rsidRDefault="00092716" w:rsidP="001546D0">
            <w:pPr>
              <w:spacing w:before="60" w:after="60" w:line="264" w:lineRule="auto"/>
              <w:rPr>
                <w:rFonts w:ascii="Raleway" w:eastAsia="Times New Roman" w:hAnsi="Raleway" w:cs="Calibri"/>
                <w:color w:val="333333"/>
                <w:sz w:val="18"/>
                <w:szCs w:val="18"/>
              </w:rPr>
            </w:pPr>
          </w:p>
        </w:tc>
      </w:tr>
      <w:tr w:rsidR="004B52F0" w:rsidRPr="006B178E" w14:paraId="142A7F17" w14:textId="777B3636" w:rsidTr="00496AC3">
        <w:tc>
          <w:tcPr>
            <w:tcW w:w="3700" w:type="dxa"/>
          </w:tcPr>
          <w:p w14:paraId="3AD839B4" w14:textId="579D3683" w:rsidR="004B52F0" w:rsidRPr="006B178E" w:rsidRDefault="00092716"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Science popularisation</w:t>
            </w:r>
          </w:p>
        </w:tc>
        <w:tc>
          <w:tcPr>
            <w:tcW w:w="4636" w:type="dxa"/>
          </w:tcPr>
          <w:p w14:paraId="050218D8" w14:textId="33DEDF40" w:rsidR="00092716" w:rsidRPr="00092716" w:rsidRDefault="00092716" w:rsidP="00092716">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Artist as a medium</w:t>
            </w:r>
            <w:r w:rsidRPr="00092716">
              <w:rPr>
                <w:rFonts w:ascii="Raleway" w:eastAsia="Times New Roman" w:hAnsi="Raleway" w:cs="Calibri"/>
                <w:color w:val="333333"/>
                <w:sz w:val="18"/>
                <w:szCs w:val="18"/>
              </w:rPr>
              <w:t xml:space="preserve"> </w:t>
            </w:r>
            <w:r>
              <w:rPr>
                <w:rFonts w:ascii="Raleway" w:eastAsia="Times New Roman" w:hAnsi="Raleway" w:cs="Calibri"/>
                <w:color w:val="333333"/>
                <w:sz w:val="18"/>
                <w:szCs w:val="18"/>
              </w:rPr>
              <w:t>–</w:t>
            </w:r>
            <w:r w:rsidRPr="00092716">
              <w:rPr>
                <w:rFonts w:ascii="Raleway" w:eastAsia="Times New Roman" w:hAnsi="Raleway" w:cs="Calibri"/>
                <w:color w:val="333333"/>
                <w:sz w:val="18"/>
                <w:szCs w:val="18"/>
              </w:rPr>
              <w:t xml:space="preserve"> </w:t>
            </w:r>
            <w:r>
              <w:rPr>
                <w:rFonts w:ascii="Raleway" w:eastAsia="Times New Roman" w:hAnsi="Raleway" w:cs="Calibri"/>
                <w:color w:val="333333"/>
                <w:sz w:val="18"/>
                <w:szCs w:val="18"/>
              </w:rPr>
              <w:t>communication and promotion in online space</w:t>
            </w:r>
            <w:r w:rsidRPr="00092716">
              <w:rPr>
                <w:rFonts w:ascii="Raleway" w:eastAsia="Times New Roman" w:hAnsi="Raleway" w:cs="Calibri"/>
                <w:color w:val="333333"/>
                <w:sz w:val="18"/>
                <w:szCs w:val="18"/>
              </w:rPr>
              <w:t xml:space="preserve"> (2025) </w:t>
            </w:r>
          </w:p>
          <w:p w14:paraId="3C7FD99B"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Glazbena tribina, HDS</w:t>
            </w:r>
          </w:p>
          <w:p w14:paraId="0FCBDF8F"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ab/>
            </w:r>
          </w:p>
          <w:p w14:paraId="1B4C3908" w14:textId="397EF351" w:rsidR="00092716" w:rsidRPr="00092716" w:rsidRDefault="00092716" w:rsidP="00092716">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Career Week</w:t>
            </w:r>
            <w:r w:rsidRPr="00092716">
              <w:rPr>
                <w:rFonts w:ascii="Raleway" w:eastAsia="Times New Roman" w:hAnsi="Raleway" w:cs="Calibri"/>
                <w:color w:val="333333"/>
                <w:sz w:val="18"/>
                <w:szCs w:val="18"/>
              </w:rPr>
              <w:t>, 2024.</w:t>
            </w:r>
          </w:p>
          <w:p w14:paraId="5634B7B4" w14:textId="19798AA0" w:rsidR="00092716" w:rsidRPr="00092716" w:rsidRDefault="00092716" w:rsidP="00092716">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University in Osijek</w:t>
            </w:r>
          </w:p>
          <w:p w14:paraId="3F785F63" w14:textId="60BA7E47" w:rsidR="00092716" w:rsidRPr="00092716" w:rsidRDefault="00092716" w:rsidP="00092716">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Lecture</w:t>
            </w:r>
            <w:r w:rsidRPr="00092716">
              <w:rPr>
                <w:rFonts w:ascii="Raleway" w:eastAsia="Times New Roman" w:hAnsi="Raleway" w:cs="Calibri"/>
                <w:color w:val="333333"/>
                <w:sz w:val="18"/>
                <w:szCs w:val="18"/>
              </w:rPr>
              <w:t xml:space="preserve">: </w:t>
            </w:r>
            <w:r>
              <w:rPr>
                <w:rFonts w:ascii="Raleway" w:eastAsia="Times New Roman" w:hAnsi="Raleway" w:cs="Calibri"/>
                <w:color w:val="333333"/>
                <w:sz w:val="18"/>
                <w:szCs w:val="18"/>
              </w:rPr>
              <w:t>AI and the rise of synthetic media</w:t>
            </w:r>
          </w:p>
          <w:p w14:paraId="07F0417E" w14:textId="77777777" w:rsidR="00092716" w:rsidRPr="00092716" w:rsidRDefault="00092716" w:rsidP="00092716">
            <w:pPr>
              <w:spacing w:before="60" w:after="60" w:line="264" w:lineRule="auto"/>
              <w:rPr>
                <w:rFonts w:ascii="Raleway" w:eastAsia="Times New Roman" w:hAnsi="Raleway" w:cs="Calibri"/>
                <w:color w:val="333333"/>
                <w:sz w:val="18"/>
                <w:szCs w:val="18"/>
              </w:rPr>
            </w:pPr>
          </w:p>
          <w:p w14:paraId="270D4129" w14:textId="79597C70" w:rsidR="00092716" w:rsidRPr="00092716" w:rsidRDefault="00092716" w:rsidP="00092716">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Science Festival</w:t>
            </w:r>
            <w:r w:rsidRPr="00092716">
              <w:rPr>
                <w:rFonts w:ascii="Raleway" w:eastAsia="Times New Roman" w:hAnsi="Raleway" w:cs="Calibri"/>
                <w:color w:val="333333"/>
                <w:sz w:val="18"/>
                <w:szCs w:val="18"/>
              </w:rPr>
              <w:t>, 2024.</w:t>
            </w:r>
          </w:p>
          <w:p w14:paraId="33C6915E" w14:textId="0C54D564" w:rsid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Lecture: From Marconi’s First Radio Signal to the Digital Radio Platform and Artificial Intelligence</w:t>
            </w:r>
          </w:p>
          <w:p w14:paraId="2D8B1BD2" w14:textId="77777777" w:rsidR="00092716" w:rsidRPr="00092716" w:rsidRDefault="00092716" w:rsidP="00092716">
            <w:pPr>
              <w:spacing w:before="60" w:after="60" w:line="264" w:lineRule="auto"/>
              <w:rPr>
                <w:rFonts w:ascii="Raleway" w:eastAsia="Times New Roman" w:hAnsi="Raleway" w:cs="Calibri"/>
                <w:color w:val="333333"/>
                <w:sz w:val="18"/>
                <w:szCs w:val="18"/>
              </w:rPr>
            </w:pPr>
          </w:p>
          <w:p w14:paraId="63C38F33" w14:textId="0CBC764B" w:rsidR="00092716" w:rsidRPr="00092716" w:rsidRDefault="00092716" w:rsidP="00092716">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 xml:space="preserve">Days of Media Literacy </w:t>
            </w:r>
            <w:r w:rsidRPr="00092716">
              <w:rPr>
                <w:rFonts w:ascii="Raleway" w:eastAsia="Times New Roman" w:hAnsi="Raleway" w:cs="Calibri"/>
                <w:color w:val="333333"/>
                <w:sz w:val="18"/>
                <w:szCs w:val="18"/>
              </w:rPr>
              <w:t xml:space="preserve"> 2024. (AUKOS)</w:t>
            </w:r>
          </w:p>
          <w:p w14:paraId="64787CA2" w14:textId="3D14DFB2" w:rsid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Lecture: The Importance of Primary Literacy in the Age of Cybernetic Systems</w:t>
            </w:r>
          </w:p>
          <w:p w14:paraId="64D69245" w14:textId="77777777" w:rsidR="00092716" w:rsidRPr="00092716" w:rsidRDefault="00092716" w:rsidP="00092716">
            <w:pPr>
              <w:spacing w:before="60" w:after="60" w:line="264" w:lineRule="auto"/>
              <w:rPr>
                <w:rFonts w:ascii="Raleway" w:eastAsia="Times New Roman" w:hAnsi="Raleway" w:cs="Calibri"/>
                <w:color w:val="333333"/>
                <w:sz w:val="18"/>
                <w:szCs w:val="18"/>
              </w:rPr>
            </w:pPr>
          </w:p>
          <w:p w14:paraId="7D524F3B"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Erasmus+ Staff Mobility For Teaching (2023.)</w:t>
            </w:r>
          </w:p>
          <w:p w14:paraId="59B6785A"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P. PORTO</w:t>
            </w:r>
          </w:p>
          <w:p w14:paraId="48340084"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Escola Superior de Media Artes e Design, Portugal</w:t>
            </w:r>
          </w:p>
          <w:p w14:paraId="64F04133" w14:textId="2336D18B" w:rsid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Delivered Course and Lecture: Using Digital Tools as Part of Strategic Branding – A Case Study</w:t>
            </w:r>
          </w:p>
          <w:p w14:paraId="09118011" w14:textId="77777777" w:rsidR="00092716" w:rsidRPr="00092716" w:rsidRDefault="00092716" w:rsidP="00092716">
            <w:pPr>
              <w:spacing w:before="60" w:after="60" w:line="264" w:lineRule="auto"/>
              <w:rPr>
                <w:rFonts w:ascii="Raleway" w:eastAsia="Times New Roman" w:hAnsi="Raleway" w:cs="Calibri"/>
                <w:color w:val="333333"/>
                <w:sz w:val="18"/>
                <w:szCs w:val="18"/>
              </w:rPr>
            </w:pPr>
          </w:p>
          <w:p w14:paraId="70021CF0" w14:textId="5DD67DEA"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Proje</w:t>
            </w:r>
            <w:r w:rsidR="00B55018">
              <w:rPr>
                <w:rFonts w:ascii="Raleway" w:eastAsia="Times New Roman" w:hAnsi="Raleway" w:cs="Calibri"/>
                <w:color w:val="333333"/>
                <w:sz w:val="18"/>
                <w:szCs w:val="18"/>
              </w:rPr>
              <w:t>c</w:t>
            </w:r>
            <w:r w:rsidRPr="00092716">
              <w:rPr>
                <w:rFonts w:ascii="Raleway" w:eastAsia="Times New Roman" w:hAnsi="Raleway" w:cs="Calibri"/>
                <w:color w:val="333333"/>
                <w:sz w:val="18"/>
                <w:szCs w:val="18"/>
              </w:rPr>
              <w:t>t „Overcoming functional illiteracy through ICT, to ensure social and professional integration“ (2023.)</w:t>
            </w:r>
          </w:p>
          <w:p w14:paraId="1C1D141B"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Project of Strategic Partnership Erasmus+</w:t>
            </w:r>
          </w:p>
          <w:p w14:paraId="22991F76"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Tehnička škola Nikole Tesle, Vukovar</w:t>
            </w:r>
          </w:p>
          <w:p w14:paraId="4F478D14" w14:textId="3F48E7FF" w:rsidR="00092716" w:rsidRDefault="00B55018" w:rsidP="00092716">
            <w:pPr>
              <w:spacing w:before="60" w:after="60" w:line="264" w:lineRule="auto"/>
              <w:rPr>
                <w:rFonts w:ascii="Raleway" w:eastAsia="Times New Roman" w:hAnsi="Raleway" w:cs="Calibri"/>
                <w:color w:val="333333"/>
                <w:sz w:val="18"/>
                <w:szCs w:val="18"/>
              </w:rPr>
            </w:pPr>
            <w:r w:rsidRPr="00B55018">
              <w:rPr>
                <w:rFonts w:ascii="Raleway" w:eastAsia="Times New Roman" w:hAnsi="Raleway" w:cs="Calibri"/>
                <w:color w:val="333333"/>
                <w:sz w:val="18"/>
                <w:szCs w:val="18"/>
              </w:rPr>
              <w:t>Lectures Delivered During Teacher Mobility: “From Gutenberg to the Internet” and “New Media Universe”</w:t>
            </w:r>
          </w:p>
          <w:p w14:paraId="6AF907B0" w14:textId="77777777" w:rsidR="00B55018" w:rsidRPr="00092716" w:rsidRDefault="00B55018" w:rsidP="00092716">
            <w:pPr>
              <w:spacing w:before="60" w:after="60" w:line="264" w:lineRule="auto"/>
              <w:rPr>
                <w:rFonts w:ascii="Raleway" w:eastAsia="Times New Roman" w:hAnsi="Raleway" w:cs="Calibri"/>
                <w:color w:val="333333"/>
                <w:sz w:val="18"/>
                <w:szCs w:val="18"/>
              </w:rPr>
            </w:pPr>
          </w:p>
          <w:p w14:paraId="06FC2045"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Filozofski fakultet Osijek – Udruga studenata sociologije SOCIOS i Centar za Internet i društvo Filozorskog fakulteta Osijek (2023.)</w:t>
            </w:r>
          </w:p>
          <w:p w14:paraId="116EAF0A"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Predavanje „Generacijske razlike u upotrebi internetskih društvenih mreža“</w:t>
            </w:r>
          </w:p>
          <w:p w14:paraId="5E3DE068" w14:textId="77777777" w:rsidR="00092716" w:rsidRPr="00092716" w:rsidRDefault="00092716" w:rsidP="00092716">
            <w:pPr>
              <w:spacing w:before="60" w:after="60" w:line="264" w:lineRule="auto"/>
              <w:rPr>
                <w:rFonts w:ascii="Raleway" w:eastAsia="Times New Roman" w:hAnsi="Raleway" w:cs="Calibri"/>
                <w:color w:val="333333"/>
                <w:sz w:val="18"/>
                <w:szCs w:val="18"/>
              </w:rPr>
            </w:pPr>
          </w:p>
          <w:p w14:paraId="06D6E474"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Dani medijske pismenosti – 2022.</w:t>
            </w:r>
          </w:p>
          <w:p w14:paraId="7D06F47A"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Predavanje: Vizualna semiotika – Homo significans: pričanje priča vizualnim znakovima</w:t>
            </w:r>
          </w:p>
          <w:p w14:paraId="0EDDF152"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Predavanje: Virtualni influenceri – uspon sintetičkih osoba</w:t>
            </w:r>
          </w:p>
          <w:p w14:paraId="737F9A26" w14:textId="77777777" w:rsidR="00092716" w:rsidRPr="00092716" w:rsidRDefault="00092716" w:rsidP="00092716">
            <w:pPr>
              <w:spacing w:before="60" w:after="60" w:line="264" w:lineRule="auto"/>
              <w:rPr>
                <w:rFonts w:ascii="Raleway" w:eastAsia="Times New Roman" w:hAnsi="Raleway" w:cs="Calibri"/>
                <w:color w:val="333333"/>
                <w:sz w:val="18"/>
                <w:szCs w:val="18"/>
              </w:rPr>
            </w:pPr>
          </w:p>
          <w:p w14:paraId="014988F6"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Festival znanosti 2022. – Život</w:t>
            </w:r>
          </w:p>
          <w:p w14:paraId="7D18013B"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Predavanje: Virtualni influenceri – uspon sintetičkih osoba</w:t>
            </w:r>
          </w:p>
          <w:p w14:paraId="1CF439A9" w14:textId="77777777" w:rsidR="00092716" w:rsidRPr="00092716" w:rsidRDefault="00092716" w:rsidP="00092716">
            <w:pPr>
              <w:spacing w:before="60" w:after="60" w:line="264" w:lineRule="auto"/>
              <w:rPr>
                <w:rFonts w:ascii="Raleway" w:eastAsia="Times New Roman" w:hAnsi="Raleway" w:cs="Calibri"/>
                <w:color w:val="333333"/>
                <w:sz w:val="18"/>
                <w:szCs w:val="18"/>
              </w:rPr>
            </w:pPr>
          </w:p>
          <w:p w14:paraId="6054C5C2"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Panel Žene u Marketingu (2022.), Osijek</w:t>
            </w:r>
          </w:p>
          <w:p w14:paraId="2F339A9D"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Sudionica na panelu “Marketing: brojke ili emocije” - Panel rasprava o marketingu u teoriji i praksi</w:t>
            </w:r>
          </w:p>
          <w:p w14:paraId="69BF4B87"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Predavanje na temu  “Čita li više itko kataloge i letke?” - predavanje i razgovor o tradicionalnom i digitalno</w:t>
            </w:r>
          </w:p>
          <w:p w14:paraId="6AC179B8"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 xml:space="preserve">marketingu </w:t>
            </w:r>
          </w:p>
          <w:p w14:paraId="1B677577" w14:textId="77777777" w:rsidR="00092716" w:rsidRPr="00092716" w:rsidRDefault="00092716" w:rsidP="00092716">
            <w:pPr>
              <w:spacing w:before="60" w:after="60" w:line="264" w:lineRule="auto"/>
              <w:rPr>
                <w:rFonts w:ascii="Raleway" w:eastAsia="Times New Roman" w:hAnsi="Raleway" w:cs="Calibri"/>
                <w:color w:val="333333"/>
                <w:sz w:val="18"/>
                <w:szCs w:val="18"/>
              </w:rPr>
            </w:pPr>
          </w:p>
          <w:p w14:paraId="6B12261A"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Festival znanosti 2020.</w:t>
            </w:r>
          </w:p>
          <w:p w14:paraId="324CA56A"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Predavanje: Marija Jurić Zagorka – prva hrvatska novinarka i  'influencerica' / 23.4.2020., 13 sati</w:t>
            </w:r>
          </w:p>
          <w:p w14:paraId="417291A0" w14:textId="77777777" w:rsidR="00092716" w:rsidRPr="00092716" w:rsidRDefault="00092716" w:rsidP="00092716">
            <w:pPr>
              <w:spacing w:before="60" w:after="60" w:line="264" w:lineRule="auto"/>
              <w:rPr>
                <w:rFonts w:ascii="Raleway" w:eastAsia="Times New Roman" w:hAnsi="Raleway" w:cs="Calibri"/>
                <w:color w:val="333333"/>
                <w:sz w:val="18"/>
                <w:szCs w:val="18"/>
              </w:rPr>
            </w:pPr>
          </w:p>
          <w:p w14:paraId="634970DA"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Sveučilišni tjedan karijera (2019)</w:t>
            </w:r>
          </w:p>
          <w:p w14:paraId="137B5136"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Predavanje: Komunikacija - komunicirati i zarađivati (Influenceri, YouTuberi itd.) / 17.5.2019., 11 sati</w:t>
            </w:r>
          </w:p>
          <w:p w14:paraId="7CE73B50" w14:textId="77777777" w:rsidR="00092716" w:rsidRPr="00092716" w:rsidRDefault="00092716" w:rsidP="00092716">
            <w:pPr>
              <w:spacing w:before="60" w:after="60" w:line="264" w:lineRule="auto"/>
              <w:rPr>
                <w:rFonts w:ascii="Raleway" w:eastAsia="Times New Roman" w:hAnsi="Raleway" w:cs="Calibri"/>
                <w:color w:val="333333"/>
                <w:sz w:val="18"/>
                <w:szCs w:val="18"/>
              </w:rPr>
            </w:pPr>
          </w:p>
          <w:p w14:paraId="4DDB5CD4"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4. Međunarodni festival „Umjetnost i žena“ (2019)</w:t>
            </w:r>
          </w:p>
          <w:p w14:paraId="73851917"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Predavanje: “Igra prijestolja” kao transglobalni medij – analiza glavnih ženskih likova prema Campbellovoj teoriji monomita</w:t>
            </w:r>
          </w:p>
          <w:p w14:paraId="54206CA8" w14:textId="77777777" w:rsidR="00092716" w:rsidRPr="00092716" w:rsidRDefault="00092716" w:rsidP="00092716">
            <w:pPr>
              <w:spacing w:before="60" w:after="60" w:line="264" w:lineRule="auto"/>
              <w:rPr>
                <w:rFonts w:ascii="Raleway" w:eastAsia="Times New Roman" w:hAnsi="Raleway" w:cs="Calibri"/>
                <w:color w:val="333333"/>
                <w:sz w:val="18"/>
                <w:szCs w:val="18"/>
              </w:rPr>
            </w:pPr>
          </w:p>
          <w:p w14:paraId="7AF5590C" w14:textId="77777777" w:rsidR="00092716" w:rsidRPr="00092716" w:rsidRDefault="00092716" w:rsidP="00092716">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Kreativna riznica 2019. – Kružna kreativnost</w:t>
            </w:r>
          </w:p>
          <w:p w14:paraId="521B9878" w14:textId="5A2980C1" w:rsidR="00092716" w:rsidRDefault="00092716" w:rsidP="006B178E">
            <w:pPr>
              <w:spacing w:before="60" w:after="60" w:line="264" w:lineRule="auto"/>
              <w:rPr>
                <w:rFonts w:ascii="Raleway" w:eastAsia="Times New Roman" w:hAnsi="Raleway" w:cs="Calibri"/>
                <w:color w:val="333333"/>
                <w:sz w:val="18"/>
                <w:szCs w:val="18"/>
              </w:rPr>
            </w:pPr>
            <w:r w:rsidRPr="00092716">
              <w:rPr>
                <w:rFonts w:ascii="Raleway" w:eastAsia="Times New Roman" w:hAnsi="Raleway" w:cs="Calibri"/>
                <w:color w:val="333333"/>
                <w:sz w:val="18"/>
                <w:szCs w:val="18"/>
              </w:rPr>
              <w:t>Radionica: „In medias res: kako informacije kruže u medijima?“</w:t>
            </w:r>
          </w:p>
          <w:p w14:paraId="4B9421AC" w14:textId="77777777" w:rsidR="00092716" w:rsidRDefault="00092716" w:rsidP="006B178E">
            <w:pPr>
              <w:spacing w:before="60" w:after="60" w:line="264" w:lineRule="auto"/>
              <w:rPr>
                <w:rFonts w:ascii="Raleway" w:eastAsia="Times New Roman" w:hAnsi="Raleway" w:cs="Calibri"/>
                <w:color w:val="333333"/>
                <w:sz w:val="18"/>
                <w:szCs w:val="18"/>
              </w:rPr>
            </w:pPr>
          </w:p>
          <w:p w14:paraId="0F07FAF7" w14:textId="07B5268A" w:rsidR="00941D15" w:rsidRPr="006B178E" w:rsidRDefault="003E137D"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University Career Week</w:t>
            </w:r>
            <w:r w:rsidR="00941D15" w:rsidRPr="006B178E">
              <w:rPr>
                <w:rFonts w:ascii="Raleway" w:eastAsia="Times New Roman" w:hAnsi="Raleway" w:cs="Calibri"/>
                <w:color w:val="333333"/>
                <w:sz w:val="18"/>
                <w:szCs w:val="18"/>
              </w:rPr>
              <w:t xml:space="preserve"> (2019)</w:t>
            </w:r>
          </w:p>
          <w:p w14:paraId="2F5A0394" w14:textId="59E3BE08" w:rsidR="00941D15" w:rsidRPr="006B178E" w:rsidRDefault="003E137D"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Lecture</w:t>
            </w:r>
            <w:r w:rsidR="00941D15" w:rsidRPr="006B178E">
              <w:rPr>
                <w:rFonts w:ascii="Raleway" w:eastAsia="Times New Roman" w:hAnsi="Raleway" w:cs="Calibri"/>
                <w:color w:val="333333"/>
                <w:sz w:val="18"/>
                <w:szCs w:val="18"/>
              </w:rPr>
              <w:t xml:space="preserve">: </w:t>
            </w:r>
            <w:r>
              <w:rPr>
                <w:rFonts w:ascii="Raleway" w:eastAsia="Times New Roman" w:hAnsi="Raleway" w:cs="Calibri"/>
                <w:color w:val="333333"/>
                <w:sz w:val="18"/>
                <w:szCs w:val="18"/>
              </w:rPr>
              <w:t>The Importance of Communication</w:t>
            </w:r>
            <w:r w:rsidR="00941D15" w:rsidRPr="006B178E">
              <w:rPr>
                <w:rFonts w:ascii="Raleway" w:eastAsia="Times New Roman" w:hAnsi="Raleway" w:cs="Calibri"/>
                <w:color w:val="333333"/>
                <w:sz w:val="18"/>
                <w:szCs w:val="18"/>
              </w:rPr>
              <w:t xml:space="preserve"> </w:t>
            </w:r>
            <w:r>
              <w:rPr>
                <w:rFonts w:ascii="Raleway" w:eastAsia="Times New Roman" w:hAnsi="Raleway" w:cs="Calibri"/>
                <w:color w:val="333333"/>
                <w:sz w:val="18"/>
                <w:szCs w:val="18"/>
              </w:rPr>
              <w:t>–</w:t>
            </w:r>
            <w:r w:rsidR="00941D15" w:rsidRPr="006B178E">
              <w:rPr>
                <w:rFonts w:ascii="Raleway" w:eastAsia="Times New Roman" w:hAnsi="Raleway" w:cs="Calibri"/>
                <w:color w:val="333333"/>
                <w:sz w:val="18"/>
                <w:szCs w:val="18"/>
              </w:rPr>
              <w:t xml:space="preserve"> </w:t>
            </w:r>
            <w:r>
              <w:rPr>
                <w:rFonts w:ascii="Raleway" w:eastAsia="Times New Roman" w:hAnsi="Raleway" w:cs="Calibri"/>
                <w:color w:val="333333"/>
                <w:sz w:val="18"/>
                <w:szCs w:val="18"/>
              </w:rPr>
              <w:t xml:space="preserve">to communicate and make wage </w:t>
            </w:r>
            <w:r w:rsidR="00941D15" w:rsidRPr="006B178E">
              <w:rPr>
                <w:rFonts w:ascii="Raleway" w:eastAsia="Times New Roman" w:hAnsi="Raleway" w:cs="Calibri"/>
                <w:color w:val="333333"/>
                <w:sz w:val="18"/>
                <w:szCs w:val="18"/>
              </w:rPr>
              <w:t>(Influencer</w:t>
            </w:r>
            <w:r>
              <w:rPr>
                <w:rFonts w:ascii="Raleway" w:eastAsia="Times New Roman" w:hAnsi="Raleway" w:cs="Calibri"/>
                <w:color w:val="333333"/>
                <w:sz w:val="18"/>
                <w:szCs w:val="18"/>
              </w:rPr>
              <w:t>s</w:t>
            </w:r>
            <w:r w:rsidR="00941D15" w:rsidRPr="006B178E">
              <w:rPr>
                <w:rFonts w:ascii="Raleway" w:eastAsia="Times New Roman" w:hAnsi="Raleway" w:cs="Calibri"/>
                <w:color w:val="333333"/>
                <w:sz w:val="18"/>
                <w:szCs w:val="18"/>
              </w:rPr>
              <w:t>, YouTuber</w:t>
            </w:r>
            <w:r>
              <w:rPr>
                <w:rFonts w:ascii="Raleway" w:eastAsia="Times New Roman" w:hAnsi="Raleway" w:cs="Calibri"/>
                <w:color w:val="333333"/>
                <w:sz w:val="18"/>
                <w:szCs w:val="18"/>
              </w:rPr>
              <w:t>s</w:t>
            </w:r>
            <w:r w:rsidR="00941D15" w:rsidRPr="006B178E">
              <w:rPr>
                <w:rFonts w:ascii="Raleway" w:eastAsia="Times New Roman" w:hAnsi="Raleway" w:cs="Calibri"/>
                <w:color w:val="333333"/>
                <w:sz w:val="18"/>
                <w:szCs w:val="18"/>
              </w:rPr>
              <w:t xml:space="preserve">) / 17.5.2019. </w:t>
            </w:r>
          </w:p>
          <w:p w14:paraId="1A7043E8" w14:textId="77777777" w:rsidR="00941D15" w:rsidRPr="006B178E" w:rsidRDefault="00941D15" w:rsidP="006B178E">
            <w:pPr>
              <w:spacing w:before="60" w:after="60" w:line="264" w:lineRule="auto"/>
              <w:rPr>
                <w:rFonts w:ascii="Raleway" w:eastAsia="Times New Roman" w:hAnsi="Raleway" w:cs="Calibri"/>
                <w:color w:val="333333"/>
                <w:sz w:val="18"/>
                <w:szCs w:val="18"/>
              </w:rPr>
            </w:pPr>
          </w:p>
          <w:p w14:paraId="126DACA9" w14:textId="7F9991B8" w:rsidR="00941D15" w:rsidRPr="006B178E" w:rsidRDefault="003E137D"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4th International Festival</w:t>
            </w:r>
            <w:r w:rsidR="00941D15" w:rsidRPr="006B178E">
              <w:rPr>
                <w:rFonts w:ascii="Raleway" w:eastAsia="Times New Roman" w:hAnsi="Raleway" w:cs="Calibri"/>
                <w:color w:val="333333"/>
                <w:sz w:val="18"/>
                <w:szCs w:val="18"/>
              </w:rPr>
              <w:t xml:space="preserve"> „</w:t>
            </w:r>
            <w:r>
              <w:rPr>
                <w:rFonts w:ascii="Raleway" w:eastAsia="Times New Roman" w:hAnsi="Raleway" w:cs="Calibri"/>
                <w:color w:val="333333"/>
                <w:sz w:val="18"/>
                <w:szCs w:val="18"/>
              </w:rPr>
              <w:t>Art and Woman</w:t>
            </w:r>
            <w:r w:rsidR="00941D15" w:rsidRPr="006B178E">
              <w:rPr>
                <w:rFonts w:ascii="Raleway" w:eastAsia="Times New Roman" w:hAnsi="Raleway" w:cs="Calibri"/>
                <w:color w:val="333333"/>
                <w:sz w:val="18"/>
                <w:szCs w:val="18"/>
              </w:rPr>
              <w:t>“ (2019)</w:t>
            </w:r>
          </w:p>
          <w:p w14:paraId="5FE9D367" w14:textId="4D6AC915" w:rsidR="00941D15" w:rsidRPr="006B178E" w:rsidRDefault="003E137D"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Lecture</w:t>
            </w:r>
            <w:r w:rsidR="00941D15" w:rsidRPr="006B178E">
              <w:rPr>
                <w:rFonts w:ascii="Raleway" w:eastAsia="Times New Roman" w:hAnsi="Raleway" w:cs="Calibri"/>
                <w:color w:val="333333"/>
                <w:sz w:val="18"/>
                <w:szCs w:val="18"/>
              </w:rPr>
              <w:t>: “</w:t>
            </w:r>
            <w:r>
              <w:rPr>
                <w:rFonts w:ascii="Raleway" w:eastAsia="Times New Roman" w:hAnsi="Raleway" w:cs="Calibri"/>
                <w:color w:val="333333"/>
                <w:sz w:val="18"/>
                <w:szCs w:val="18"/>
              </w:rPr>
              <w:t>Game of Thrones</w:t>
            </w:r>
            <w:r w:rsidR="00941D15" w:rsidRPr="006B178E">
              <w:rPr>
                <w:rFonts w:ascii="Raleway" w:eastAsia="Times New Roman" w:hAnsi="Raleway" w:cs="Calibri"/>
                <w:color w:val="333333"/>
                <w:sz w:val="18"/>
                <w:szCs w:val="18"/>
              </w:rPr>
              <w:t xml:space="preserve">” </w:t>
            </w:r>
            <w:r>
              <w:rPr>
                <w:rFonts w:ascii="Raleway" w:eastAsia="Times New Roman" w:hAnsi="Raleway" w:cs="Calibri"/>
                <w:color w:val="333333"/>
                <w:sz w:val="18"/>
                <w:szCs w:val="18"/>
              </w:rPr>
              <w:t>as Transglobal Media</w:t>
            </w:r>
            <w:r w:rsidR="00941D15" w:rsidRPr="006B178E">
              <w:rPr>
                <w:rFonts w:ascii="Raleway" w:eastAsia="Times New Roman" w:hAnsi="Raleway" w:cs="Calibri"/>
                <w:color w:val="333333"/>
                <w:sz w:val="18"/>
                <w:szCs w:val="18"/>
              </w:rPr>
              <w:t xml:space="preserve"> – </w:t>
            </w:r>
            <w:r>
              <w:rPr>
                <w:rFonts w:ascii="Raleway" w:eastAsia="Times New Roman" w:hAnsi="Raleway" w:cs="Calibri"/>
                <w:color w:val="333333"/>
                <w:sz w:val="18"/>
                <w:szCs w:val="18"/>
              </w:rPr>
              <w:t>Analysis of the Main Female Characters based upon Campbell's Monomyth Theory (i.e. Hero's Journey)</w:t>
            </w:r>
          </w:p>
          <w:p w14:paraId="2B480B0D" w14:textId="77777777" w:rsidR="00941D15" w:rsidRPr="006B178E" w:rsidRDefault="00941D15" w:rsidP="006B178E">
            <w:pPr>
              <w:spacing w:before="60" w:after="60" w:line="264" w:lineRule="auto"/>
              <w:rPr>
                <w:rFonts w:ascii="Raleway" w:eastAsia="Times New Roman" w:hAnsi="Raleway" w:cs="Calibri"/>
                <w:color w:val="333333"/>
                <w:sz w:val="18"/>
                <w:szCs w:val="18"/>
              </w:rPr>
            </w:pPr>
          </w:p>
          <w:p w14:paraId="63687737" w14:textId="39678A7A" w:rsidR="00941D15" w:rsidRPr="006B178E" w:rsidRDefault="00E73A63"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Creative Treasury</w:t>
            </w:r>
            <w:r w:rsidR="00941D15" w:rsidRPr="006B178E">
              <w:rPr>
                <w:rFonts w:ascii="Raleway" w:eastAsia="Times New Roman" w:hAnsi="Raleway" w:cs="Calibri"/>
                <w:color w:val="333333"/>
                <w:sz w:val="18"/>
                <w:szCs w:val="18"/>
              </w:rPr>
              <w:t xml:space="preserve"> 2019 – </w:t>
            </w:r>
            <w:r>
              <w:rPr>
                <w:rFonts w:ascii="Raleway" w:eastAsia="Times New Roman" w:hAnsi="Raleway" w:cs="Calibri"/>
                <w:color w:val="333333"/>
                <w:sz w:val="18"/>
                <w:szCs w:val="18"/>
              </w:rPr>
              <w:t xml:space="preserve">Cycle Creativity </w:t>
            </w:r>
          </w:p>
          <w:p w14:paraId="39B2712B" w14:textId="776B6601" w:rsidR="00941D15" w:rsidRPr="006B178E" w:rsidRDefault="00E73A63"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Workshop</w:t>
            </w:r>
            <w:r w:rsidR="00941D15" w:rsidRPr="006B178E">
              <w:rPr>
                <w:rFonts w:ascii="Raleway" w:eastAsia="Times New Roman" w:hAnsi="Raleway" w:cs="Calibri"/>
                <w:color w:val="333333"/>
                <w:sz w:val="18"/>
                <w:szCs w:val="18"/>
              </w:rPr>
              <w:t xml:space="preserve">: „In medias res: </w:t>
            </w:r>
            <w:r>
              <w:rPr>
                <w:rFonts w:ascii="Raleway" w:eastAsia="Times New Roman" w:hAnsi="Raleway" w:cs="Calibri"/>
                <w:color w:val="333333"/>
                <w:sz w:val="18"/>
                <w:szCs w:val="18"/>
              </w:rPr>
              <w:t>Information Cycle in Media</w:t>
            </w:r>
            <w:r w:rsidR="00941D15" w:rsidRPr="006B178E">
              <w:rPr>
                <w:rFonts w:ascii="Raleway" w:eastAsia="Times New Roman" w:hAnsi="Raleway" w:cs="Calibri"/>
                <w:color w:val="333333"/>
                <w:sz w:val="18"/>
                <w:szCs w:val="18"/>
              </w:rPr>
              <w:t>“</w:t>
            </w:r>
          </w:p>
          <w:p w14:paraId="0DAC3F96" w14:textId="77777777" w:rsidR="00941D15" w:rsidRPr="006B178E" w:rsidRDefault="00941D15" w:rsidP="006B178E">
            <w:pPr>
              <w:spacing w:before="60" w:after="60" w:line="264" w:lineRule="auto"/>
              <w:rPr>
                <w:rFonts w:ascii="Raleway" w:eastAsia="Times New Roman" w:hAnsi="Raleway" w:cs="Calibri"/>
                <w:color w:val="333333"/>
                <w:sz w:val="18"/>
                <w:szCs w:val="18"/>
              </w:rPr>
            </w:pPr>
          </w:p>
          <w:p w14:paraId="2410237A" w14:textId="72715194" w:rsidR="00941D15" w:rsidRPr="006B178E" w:rsidRDefault="00C540B9"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Science Festival „Colours“</w:t>
            </w:r>
            <w:r w:rsidR="00941D15" w:rsidRPr="006B178E">
              <w:rPr>
                <w:rFonts w:ascii="Raleway" w:eastAsia="Times New Roman" w:hAnsi="Raleway" w:cs="Calibri"/>
                <w:color w:val="333333"/>
                <w:sz w:val="18"/>
                <w:szCs w:val="18"/>
              </w:rPr>
              <w:t xml:space="preserve"> (2019)</w:t>
            </w:r>
          </w:p>
          <w:p w14:paraId="1A2DCBD3" w14:textId="6213A88E" w:rsidR="00941D15" w:rsidRPr="006B178E" w:rsidRDefault="00C540B9"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Lecture</w:t>
            </w:r>
            <w:r w:rsidR="00941D15" w:rsidRPr="006B178E">
              <w:rPr>
                <w:rFonts w:ascii="Raleway" w:eastAsia="Times New Roman" w:hAnsi="Raleway" w:cs="Calibri"/>
                <w:color w:val="333333"/>
                <w:sz w:val="18"/>
                <w:szCs w:val="18"/>
              </w:rPr>
              <w:t>: „</w:t>
            </w:r>
            <w:r>
              <w:rPr>
                <w:rFonts w:ascii="Raleway" w:eastAsia="Times New Roman" w:hAnsi="Raleway" w:cs="Calibri"/>
                <w:color w:val="333333"/>
                <w:sz w:val="18"/>
                <w:szCs w:val="18"/>
              </w:rPr>
              <w:t>Mcdonaldization of Society</w:t>
            </w:r>
            <w:r w:rsidR="00941D15" w:rsidRPr="006B178E">
              <w:rPr>
                <w:rFonts w:ascii="Raleway" w:eastAsia="Times New Roman" w:hAnsi="Raleway" w:cs="Calibri"/>
                <w:color w:val="333333"/>
                <w:sz w:val="18"/>
                <w:szCs w:val="18"/>
              </w:rPr>
              <w:t xml:space="preserve">: </w:t>
            </w:r>
            <w:r>
              <w:rPr>
                <w:rFonts w:ascii="Raleway" w:eastAsia="Times New Roman" w:hAnsi="Raleway" w:cs="Calibri"/>
                <w:color w:val="333333"/>
                <w:sz w:val="18"/>
                <w:szCs w:val="18"/>
              </w:rPr>
              <w:t>why red and yellow</w:t>
            </w:r>
            <w:r w:rsidR="00941D15" w:rsidRPr="006B178E">
              <w:rPr>
                <w:rFonts w:ascii="Raleway" w:eastAsia="Times New Roman" w:hAnsi="Raleway" w:cs="Calibri"/>
                <w:color w:val="333333"/>
                <w:sz w:val="18"/>
                <w:szCs w:val="18"/>
              </w:rPr>
              <w:t>?“</w:t>
            </w:r>
          </w:p>
          <w:p w14:paraId="69F12296" w14:textId="0F8EF430" w:rsidR="00941D15" w:rsidRPr="006B178E" w:rsidRDefault="00C540B9"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Lecture</w:t>
            </w:r>
            <w:r w:rsidR="00941D15" w:rsidRPr="006B178E">
              <w:rPr>
                <w:rFonts w:ascii="Raleway" w:eastAsia="Times New Roman" w:hAnsi="Raleway" w:cs="Calibri"/>
                <w:color w:val="333333"/>
                <w:sz w:val="18"/>
                <w:szCs w:val="18"/>
              </w:rPr>
              <w:t>: „Simbol</w:t>
            </w:r>
            <w:r>
              <w:rPr>
                <w:rFonts w:ascii="Raleway" w:eastAsia="Times New Roman" w:hAnsi="Raleway" w:cs="Calibri"/>
                <w:color w:val="333333"/>
                <w:sz w:val="18"/>
                <w:szCs w:val="18"/>
              </w:rPr>
              <w:t>s and colours</w:t>
            </w:r>
            <w:r w:rsidR="00941D15" w:rsidRPr="006B178E">
              <w:rPr>
                <w:rFonts w:ascii="Raleway" w:eastAsia="Times New Roman" w:hAnsi="Raleway" w:cs="Calibri"/>
                <w:color w:val="333333"/>
                <w:sz w:val="18"/>
                <w:szCs w:val="18"/>
              </w:rPr>
              <w:t>“</w:t>
            </w:r>
          </w:p>
          <w:p w14:paraId="62C8B287" w14:textId="77777777" w:rsidR="00941D15" w:rsidRPr="006B178E" w:rsidRDefault="00941D15" w:rsidP="006B178E">
            <w:pPr>
              <w:spacing w:before="60" w:after="60" w:line="264" w:lineRule="auto"/>
              <w:rPr>
                <w:rFonts w:ascii="Raleway" w:eastAsia="Times New Roman" w:hAnsi="Raleway" w:cs="Calibri"/>
                <w:color w:val="333333"/>
                <w:sz w:val="18"/>
                <w:szCs w:val="18"/>
              </w:rPr>
            </w:pPr>
          </w:p>
          <w:p w14:paraId="4875BD4F" w14:textId="0F1DCC43" w:rsidR="00941D15" w:rsidRPr="006B178E" w:rsidRDefault="00C540B9"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 xml:space="preserve">Days of Media Literacy </w:t>
            </w:r>
            <w:r w:rsidR="00941D15" w:rsidRPr="006B178E">
              <w:rPr>
                <w:rFonts w:ascii="Raleway" w:eastAsia="Times New Roman" w:hAnsi="Raleway" w:cs="Calibri"/>
                <w:color w:val="333333"/>
                <w:sz w:val="18"/>
                <w:szCs w:val="18"/>
              </w:rPr>
              <w:t>(2019)</w:t>
            </w:r>
          </w:p>
          <w:p w14:paraId="3D0549C0" w14:textId="77777777" w:rsidR="00C540B9" w:rsidRDefault="00C540B9"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Lecture</w:t>
            </w:r>
            <w:r w:rsidR="00941D15" w:rsidRPr="006B178E">
              <w:rPr>
                <w:rFonts w:ascii="Raleway" w:eastAsia="Times New Roman" w:hAnsi="Raleway" w:cs="Calibri"/>
                <w:color w:val="333333"/>
                <w:sz w:val="18"/>
                <w:szCs w:val="18"/>
              </w:rPr>
              <w:t>: „</w:t>
            </w:r>
            <w:r>
              <w:rPr>
                <w:rFonts w:ascii="Raleway" w:eastAsia="Times New Roman" w:hAnsi="Raleway" w:cs="Calibri"/>
                <w:color w:val="333333"/>
                <w:sz w:val="18"/>
                <w:szCs w:val="18"/>
              </w:rPr>
              <w:t>Media and Political Campaigns – ways and possibilities of manipulation</w:t>
            </w:r>
            <w:r w:rsidR="00941D15" w:rsidRPr="006B178E">
              <w:rPr>
                <w:rFonts w:ascii="Raleway" w:eastAsia="Times New Roman" w:hAnsi="Raleway" w:cs="Calibri"/>
                <w:color w:val="333333"/>
                <w:sz w:val="18"/>
                <w:szCs w:val="18"/>
              </w:rPr>
              <w:t xml:space="preserve">“ </w:t>
            </w:r>
          </w:p>
          <w:p w14:paraId="710B969D" w14:textId="571EB911" w:rsidR="00941D15" w:rsidRPr="006B178E" w:rsidRDefault="00C540B9"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High Schools: III Gimnazija</w:t>
            </w:r>
            <w:r w:rsidR="00941D15" w:rsidRPr="006B178E">
              <w:rPr>
                <w:rFonts w:ascii="Raleway" w:eastAsia="Times New Roman" w:hAnsi="Raleway" w:cs="Calibri"/>
                <w:color w:val="333333"/>
                <w:sz w:val="18"/>
                <w:szCs w:val="18"/>
              </w:rPr>
              <w:t xml:space="preserve"> i Elektrotehničk</w:t>
            </w:r>
            <w:r>
              <w:rPr>
                <w:rFonts w:ascii="Raleway" w:eastAsia="Times New Roman" w:hAnsi="Raleway" w:cs="Calibri"/>
                <w:color w:val="333333"/>
                <w:sz w:val="18"/>
                <w:szCs w:val="18"/>
              </w:rPr>
              <w:t>a i prometna</w:t>
            </w:r>
            <w:r w:rsidR="00941D15" w:rsidRPr="006B178E">
              <w:rPr>
                <w:rFonts w:ascii="Raleway" w:eastAsia="Times New Roman" w:hAnsi="Raleway" w:cs="Calibri"/>
                <w:color w:val="333333"/>
                <w:sz w:val="18"/>
                <w:szCs w:val="18"/>
              </w:rPr>
              <w:t xml:space="preserve"> škol</w:t>
            </w:r>
            <w:r>
              <w:rPr>
                <w:rFonts w:ascii="Raleway" w:eastAsia="Times New Roman" w:hAnsi="Raleway" w:cs="Calibri"/>
                <w:color w:val="333333"/>
                <w:sz w:val="18"/>
                <w:szCs w:val="18"/>
              </w:rPr>
              <w:t>a</w:t>
            </w:r>
            <w:r w:rsidR="00941D15" w:rsidRPr="006B178E">
              <w:rPr>
                <w:rFonts w:ascii="Raleway" w:eastAsia="Times New Roman" w:hAnsi="Raleway" w:cs="Calibri"/>
                <w:color w:val="333333"/>
                <w:sz w:val="18"/>
                <w:szCs w:val="18"/>
              </w:rPr>
              <w:t>, Osijek</w:t>
            </w:r>
          </w:p>
          <w:p w14:paraId="649DF1C1" w14:textId="77777777" w:rsidR="00941D15" w:rsidRPr="006B178E" w:rsidRDefault="00941D15" w:rsidP="006B178E">
            <w:pPr>
              <w:spacing w:before="60" w:after="60" w:line="264" w:lineRule="auto"/>
              <w:rPr>
                <w:rFonts w:ascii="Raleway" w:eastAsia="Times New Roman" w:hAnsi="Raleway" w:cs="Calibri"/>
                <w:color w:val="333333"/>
                <w:sz w:val="18"/>
                <w:szCs w:val="18"/>
              </w:rPr>
            </w:pPr>
          </w:p>
          <w:p w14:paraId="1A506889" w14:textId="77777777" w:rsidR="00941D15" w:rsidRPr="006B178E" w:rsidRDefault="00941D15"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International Multidisciplinary Scientific Conference MIC – Vis 2018</w:t>
            </w:r>
          </w:p>
          <w:p w14:paraId="19C70712" w14:textId="43F253BE" w:rsidR="00941D15" w:rsidRPr="006B178E" w:rsidRDefault="00C540B9"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Presentation of paper</w:t>
            </w:r>
            <w:r w:rsidR="00941D15" w:rsidRPr="006B178E">
              <w:rPr>
                <w:rFonts w:ascii="Raleway" w:eastAsia="Times New Roman" w:hAnsi="Raleway" w:cs="Calibri"/>
                <w:color w:val="333333"/>
                <w:sz w:val="18"/>
                <w:szCs w:val="18"/>
              </w:rPr>
              <w:t xml:space="preserve"> „Prevalence of Tourist Content on Official websites and Social Network pages of Croatian Cities“</w:t>
            </w:r>
          </w:p>
          <w:p w14:paraId="0366F2F8" w14:textId="77777777" w:rsidR="00941D15" w:rsidRPr="006B178E" w:rsidRDefault="00941D15" w:rsidP="006B178E">
            <w:pPr>
              <w:spacing w:before="60" w:after="60" w:line="264" w:lineRule="auto"/>
              <w:rPr>
                <w:rFonts w:ascii="Raleway" w:eastAsia="Times New Roman" w:hAnsi="Raleway" w:cs="Calibri"/>
                <w:color w:val="333333"/>
                <w:sz w:val="18"/>
                <w:szCs w:val="18"/>
              </w:rPr>
            </w:pPr>
          </w:p>
          <w:p w14:paraId="1F83B4C4" w14:textId="0D55BF14" w:rsidR="00941D15" w:rsidRPr="006B178E" w:rsidRDefault="00C540B9"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Creative Treasury</w:t>
            </w:r>
            <w:r w:rsidR="00941D15" w:rsidRPr="006B178E">
              <w:rPr>
                <w:rFonts w:ascii="Raleway" w:eastAsia="Times New Roman" w:hAnsi="Raleway" w:cs="Calibri"/>
                <w:color w:val="333333"/>
                <w:sz w:val="18"/>
                <w:szCs w:val="18"/>
              </w:rPr>
              <w:t xml:space="preserve"> 2018</w:t>
            </w:r>
            <w:r>
              <w:rPr>
                <w:rFonts w:ascii="Raleway" w:eastAsia="Times New Roman" w:hAnsi="Raleway" w:cs="Calibri"/>
                <w:color w:val="333333"/>
                <w:sz w:val="18"/>
                <w:szCs w:val="18"/>
              </w:rPr>
              <w:t xml:space="preserve"> – OS Network</w:t>
            </w:r>
          </w:p>
          <w:p w14:paraId="1ABA7E2D" w14:textId="4B8B38B3" w:rsidR="00941D15" w:rsidRPr="006B178E" w:rsidRDefault="00C540B9"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Lecture</w:t>
            </w:r>
            <w:r w:rsidR="00941D15" w:rsidRPr="006B178E">
              <w:rPr>
                <w:rFonts w:ascii="Raleway" w:eastAsia="Times New Roman" w:hAnsi="Raleway" w:cs="Calibri"/>
                <w:color w:val="333333"/>
                <w:sz w:val="18"/>
                <w:szCs w:val="18"/>
              </w:rPr>
              <w:t>: „</w:t>
            </w:r>
            <w:r>
              <w:rPr>
                <w:rFonts w:ascii="Raleway" w:eastAsia="Times New Roman" w:hAnsi="Raleway" w:cs="Calibri"/>
                <w:color w:val="333333"/>
                <w:sz w:val="18"/>
                <w:szCs w:val="18"/>
              </w:rPr>
              <w:t>How Leaders survive in New Media Jungle</w:t>
            </w:r>
            <w:r w:rsidR="00941D15" w:rsidRPr="006B178E">
              <w:rPr>
                <w:rFonts w:ascii="Raleway" w:eastAsia="Times New Roman" w:hAnsi="Raleway" w:cs="Calibri"/>
                <w:color w:val="333333"/>
                <w:sz w:val="18"/>
                <w:szCs w:val="18"/>
              </w:rPr>
              <w:t>?“</w:t>
            </w:r>
          </w:p>
          <w:p w14:paraId="7F8735F2" w14:textId="77777777" w:rsidR="00941D15" w:rsidRPr="006B178E" w:rsidRDefault="00941D15" w:rsidP="006B178E">
            <w:pPr>
              <w:spacing w:before="60" w:after="60" w:line="264" w:lineRule="auto"/>
              <w:rPr>
                <w:rFonts w:ascii="Raleway" w:eastAsia="Times New Roman" w:hAnsi="Raleway" w:cs="Calibri"/>
                <w:color w:val="333333"/>
                <w:sz w:val="18"/>
                <w:szCs w:val="18"/>
              </w:rPr>
            </w:pPr>
          </w:p>
          <w:p w14:paraId="165A18EC" w14:textId="0D73E50F" w:rsidR="00941D15" w:rsidRPr="006B178E" w:rsidRDefault="00C540B9"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University Library</w:t>
            </w:r>
            <w:r w:rsidR="00941D15" w:rsidRPr="006B178E">
              <w:rPr>
                <w:rFonts w:ascii="Raleway" w:eastAsia="Times New Roman" w:hAnsi="Raleway" w:cs="Calibri"/>
                <w:color w:val="333333"/>
                <w:sz w:val="18"/>
                <w:szCs w:val="18"/>
              </w:rPr>
              <w:t xml:space="preserve"> GISKO – „</w:t>
            </w:r>
            <w:r>
              <w:rPr>
                <w:rFonts w:ascii="Raleway" w:eastAsia="Times New Roman" w:hAnsi="Raleway" w:cs="Calibri"/>
                <w:color w:val="333333"/>
                <w:sz w:val="18"/>
                <w:szCs w:val="18"/>
              </w:rPr>
              <w:t>University Monday</w:t>
            </w:r>
            <w:r w:rsidR="00941D15" w:rsidRPr="006B178E">
              <w:rPr>
                <w:rFonts w:ascii="Raleway" w:eastAsia="Times New Roman" w:hAnsi="Raleway" w:cs="Calibri"/>
                <w:color w:val="333333"/>
                <w:sz w:val="18"/>
                <w:szCs w:val="18"/>
              </w:rPr>
              <w:t>“ (2018)</w:t>
            </w:r>
          </w:p>
          <w:p w14:paraId="197AD880" w14:textId="45B48F66" w:rsidR="00941D15" w:rsidRPr="006B178E" w:rsidRDefault="00C540B9"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Lecture</w:t>
            </w:r>
            <w:r w:rsidR="00941D15" w:rsidRPr="006B178E">
              <w:rPr>
                <w:rFonts w:ascii="Raleway" w:eastAsia="Times New Roman" w:hAnsi="Raleway" w:cs="Calibri"/>
                <w:color w:val="333333"/>
                <w:sz w:val="18"/>
                <w:szCs w:val="18"/>
              </w:rPr>
              <w:t>: „</w:t>
            </w:r>
            <w:r w:rsidR="00BA0ADE" w:rsidRPr="00BA0ADE">
              <w:rPr>
                <w:rFonts w:ascii="Raleway" w:eastAsia="Times New Roman" w:hAnsi="Raleway" w:cs="Calibri"/>
                <w:color w:val="333333"/>
                <w:sz w:val="18"/>
                <w:szCs w:val="18"/>
              </w:rPr>
              <w:t>Marginal Groups and Their Role within Media</w:t>
            </w:r>
            <w:r w:rsidR="00BA0ADE">
              <w:rPr>
                <w:rFonts w:ascii="Raleway" w:eastAsia="Times New Roman" w:hAnsi="Raleway" w:cs="Calibri"/>
                <w:color w:val="333333"/>
                <w:sz w:val="18"/>
                <w:szCs w:val="18"/>
              </w:rPr>
              <w:t xml:space="preserve"> and Society Spectacularization</w:t>
            </w:r>
            <w:r w:rsidR="00941D15" w:rsidRPr="006B178E">
              <w:rPr>
                <w:rFonts w:ascii="Raleway" w:eastAsia="Times New Roman" w:hAnsi="Raleway" w:cs="Calibri"/>
                <w:color w:val="333333"/>
                <w:sz w:val="18"/>
                <w:szCs w:val="18"/>
              </w:rPr>
              <w:t xml:space="preserve"> – </w:t>
            </w:r>
            <w:r w:rsidR="00BA0ADE">
              <w:rPr>
                <w:rFonts w:ascii="Raleway" w:eastAsia="Times New Roman" w:hAnsi="Raleway" w:cs="Calibri"/>
                <w:color w:val="333333"/>
                <w:sz w:val="18"/>
                <w:szCs w:val="18"/>
              </w:rPr>
              <w:t xml:space="preserve">Case Study of Regional </w:t>
            </w:r>
            <w:r w:rsidR="00941D15" w:rsidRPr="006B178E">
              <w:rPr>
                <w:rFonts w:ascii="Raleway" w:eastAsia="Times New Roman" w:hAnsi="Raleway" w:cs="Calibri"/>
                <w:color w:val="333333"/>
                <w:sz w:val="18"/>
                <w:szCs w:val="18"/>
              </w:rPr>
              <w:t>„Big Brother“ TV reality show</w:t>
            </w:r>
            <w:r w:rsidR="00BA0ADE">
              <w:rPr>
                <w:rFonts w:ascii="Raleway" w:eastAsia="Times New Roman" w:hAnsi="Raleway" w:cs="Calibri"/>
                <w:color w:val="333333"/>
                <w:sz w:val="18"/>
                <w:szCs w:val="18"/>
              </w:rPr>
              <w:t>“</w:t>
            </w:r>
          </w:p>
          <w:p w14:paraId="18D053E9" w14:textId="77777777" w:rsidR="00941D15" w:rsidRPr="006B178E" w:rsidRDefault="00941D15" w:rsidP="006B178E">
            <w:pPr>
              <w:spacing w:before="60" w:after="60" w:line="264" w:lineRule="auto"/>
              <w:rPr>
                <w:rFonts w:ascii="Raleway" w:eastAsia="Times New Roman" w:hAnsi="Raleway" w:cs="Calibri"/>
                <w:color w:val="333333"/>
                <w:sz w:val="18"/>
                <w:szCs w:val="18"/>
              </w:rPr>
            </w:pPr>
          </w:p>
          <w:p w14:paraId="0B2FC7F9" w14:textId="58DF336B" w:rsidR="00941D15" w:rsidRPr="006B178E" w:rsidRDefault="00BA0ADE"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Science Festival „Discoveries“</w:t>
            </w:r>
            <w:r w:rsidR="00941D15" w:rsidRPr="006B178E">
              <w:rPr>
                <w:rFonts w:ascii="Raleway" w:eastAsia="Times New Roman" w:hAnsi="Raleway" w:cs="Calibri"/>
                <w:color w:val="333333"/>
                <w:sz w:val="18"/>
                <w:szCs w:val="18"/>
              </w:rPr>
              <w:t xml:space="preserve"> (2018)</w:t>
            </w:r>
          </w:p>
          <w:p w14:paraId="43174305" w14:textId="52298FD1" w:rsidR="00941D15" w:rsidRPr="006B178E" w:rsidRDefault="00BA0ADE"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Lecture</w:t>
            </w:r>
            <w:r w:rsidR="00941D15" w:rsidRPr="006B178E">
              <w:rPr>
                <w:rFonts w:ascii="Raleway" w:eastAsia="Times New Roman" w:hAnsi="Raleway" w:cs="Calibri"/>
                <w:color w:val="333333"/>
                <w:sz w:val="18"/>
                <w:szCs w:val="18"/>
              </w:rPr>
              <w:t>: „</w:t>
            </w:r>
            <w:r>
              <w:rPr>
                <w:rFonts w:ascii="Raleway" w:eastAsia="Times New Roman" w:hAnsi="Raleway" w:cs="Calibri"/>
                <w:color w:val="333333"/>
                <w:sz w:val="18"/>
                <w:szCs w:val="18"/>
              </w:rPr>
              <w:t>Discovering of New Media Universe: How and why Facebook loses younger generations</w:t>
            </w:r>
            <w:r w:rsidR="00941D15" w:rsidRPr="006B178E">
              <w:rPr>
                <w:rFonts w:ascii="Raleway" w:eastAsia="Times New Roman" w:hAnsi="Raleway" w:cs="Calibri"/>
                <w:color w:val="333333"/>
                <w:sz w:val="18"/>
                <w:szCs w:val="18"/>
              </w:rPr>
              <w:t>“</w:t>
            </w:r>
          </w:p>
          <w:p w14:paraId="6E72ED0E" w14:textId="77777777" w:rsidR="00941D15" w:rsidRPr="006B178E" w:rsidRDefault="00941D15" w:rsidP="006B178E">
            <w:pPr>
              <w:spacing w:before="60" w:after="60" w:line="264" w:lineRule="auto"/>
              <w:rPr>
                <w:rFonts w:ascii="Raleway" w:eastAsia="Times New Roman" w:hAnsi="Raleway" w:cs="Calibri"/>
                <w:color w:val="333333"/>
                <w:sz w:val="18"/>
                <w:szCs w:val="18"/>
              </w:rPr>
            </w:pPr>
          </w:p>
          <w:p w14:paraId="4947CFAC" w14:textId="77313038" w:rsidR="00BA0ADE" w:rsidRPr="00BA0ADE" w:rsidRDefault="00BA0ADE" w:rsidP="00BA0ADE">
            <w:pPr>
              <w:spacing w:before="60" w:after="60" w:line="264" w:lineRule="auto"/>
              <w:rPr>
                <w:rFonts w:ascii="Raleway" w:eastAsia="Times New Roman" w:hAnsi="Raleway" w:cs="Calibri"/>
                <w:color w:val="333333"/>
                <w:sz w:val="18"/>
                <w:szCs w:val="18"/>
              </w:rPr>
            </w:pPr>
            <w:r w:rsidRPr="00BA0ADE">
              <w:rPr>
                <w:rFonts w:ascii="Raleway" w:eastAsia="Times New Roman" w:hAnsi="Raleway" w:cs="Calibri"/>
                <w:color w:val="333333"/>
                <w:sz w:val="18"/>
                <w:szCs w:val="18"/>
              </w:rPr>
              <w:t>Days of Media Literacy (201</w:t>
            </w:r>
            <w:r>
              <w:rPr>
                <w:rFonts w:ascii="Raleway" w:eastAsia="Times New Roman" w:hAnsi="Raleway" w:cs="Calibri"/>
                <w:color w:val="333333"/>
                <w:sz w:val="18"/>
                <w:szCs w:val="18"/>
              </w:rPr>
              <w:t>8</w:t>
            </w:r>
            <w:r w:rsidRPr="00BA0ADE">
              <w:rPr>
                <w:rFonts w:ascii="Raleway" w:eastAsia="Times New Roman" w:hAnsi="Raleway" w:cs="Calibri"/>
                <w:color w:val="333333"/>
                <w:sz w:val="18"/>
                <w:szCs w:val="18"/>
              </w:rPr>
              <w:t>)</w:t>
            </w:r>
          </w:p>
          <w:p w14:paraId="62F6E395" w14:textId="78AD1F65" w:rsidR="00BA0ADE" w:rsidRPr="00BA0ADE" w:rsidRDefault="00BA0ADE" w:rsidP="00BA0ADE">
            <w:pPr>
              <w:spacing w:before="60" w:after="60" w:line="264" w:lineRule="auto"/>
              <w:rPr>
                <w:rFonts w:ascii="Raleway" w:eastAsia="Times New Roman" w:hAnsi="Raleway" w:cs="Calibri"/>
                <w:color w:val="333333"/>
                <w:sz w:val="18"/>
                <w:szCs w:val="18"/>
              </w:rPr>
            </w:pPr>
            <w:r w:rsidRPr="00BA0ADE">
              <w:rPr>
                <w:rFonts w:ascii="Raleway" w:eastAsia="Times New Roman" w:hAnsi="Raleway" w:cs="Calibri"/>
                <w:color w:val="333333"/>
                <w:sz w:val="18"/>
                <w:szCs w:val="18"/>
              </w:rPr>
              <w:t xml:space="preserve">Lecture: „Media </w:t>
            </w:r>
            <w:r>
              <w:rPr>
                <w:rFonts w:ascii="Raleway" w:eastAsia="Times New Roman" w:hAnsi="Raleway" w:cs="Calibri"/>
                <w:color w:val="333333"/>
                <w:sz w:val="18"/>
                <w:szCs w:val="18"/>
              </w:rPr>
              <w:t>Literacy</w:t>
            </w:r>
            <w:r w:rsidRPr="00BA0ADE">
              <w:rPr>
                <w:rFonts w:ascii="Raleway" w:eastAsia="Times New Roman" w:hAnsi="Raleway" w:cs="Calibri"/>
                <w:color w:val="333333"/>
                <w:sz w:val="18"/>
                <w:szCs w:val="18"/>
              </w:rPr>
              <w:t xml:space="preserve">“ </w:t>
            </w:r>
          </w:p>
          <w:p w14:paraId="5262D1EC" w14:textId="3485ACC3" w:rsidR="00941D15" w:rsidRPr="006B178E" w:rsidRDefault="00BA0ADE" w:rsidP="00BA0ADE">
            <w:pPr>
              <w:spacing w:before="60" w:after="60" w:line="264" w:lineRule="auto"/>
              <w:rPr>
                <w:rFonts w:ascii="Raleway" w:eastAsia="Times New Roman" w:hAnsi="Raleway" w:cs="Calibri"/>
                <w:color w:val="333333"/>
                <w:sz w:val="18"/>
                <w:szCs w:val="18"/>
              </w:rPr>
            </w:pPr>
            <w:r w:rsidRPr="00BA0ADE">
              <w:rPr>
                <w:rFonts w:ascii="Raleway" w:eastAsia="Times New Roman" w:hAnsi="Raleway" w:cs="Calibri"/>
                <w:color w:val="333333"/>
                <w:sz w:val="18"/>
                <w:szCs w:val="18"/>
              </w:rPr>
              <w:t>High Schools: III Gimnazija i Elektrotehnička i prometna škola, Osijek</w:t>
            </w:r>
          </w:p>
          <w:p w14:paraId="51218113" w14:textId="77777777" w:rsidR="00BA0ADE" w:rsidRDefault="00BA0ADE" w:rsidP="006B178E">
            <w:pPr>
              <w:spacing w:before="60" w:after="60" w:line="264" w:lineRule="auto"/>
              <w:rPr>
                <w:rFonts w:ascii="Raleway" w:eastAsia="Times New Roman" w:hAnsi="Raleway" w:cs="Calibri"/>
                <w:color w:val="333333"/>
                <w:sz w:val="18"/>
                <w:szCs w:val="18"/>
              </w:rPr>
            </w:pPr>
          </w:p>
          <w:p w14:paraId="341C356F" w14:textId="249A5E54" w:rsidR="00941D15" w:rsidRPr="006B178E" w:rsidRDefault="00941D15"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Doctoral Workshop (2017) – University of Pécs</w:t>
            </w:r>
          </w:p>
          <w:p w14:paraId="393AAFFA" w14:textId="61753B0A" w:rsidR="00941D15" w:rsidRPr="006B178E" w:rsidRDefault="00BA0ADE"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International PhD students Workshop</w:t>
            </w:r>
            <w:r w:rsidR="00941D15" w:rsidRPr="006B178E">
              <w:rPr>
                <w:rFonts w:ascii="Raleway" w:eastAsia="Times New Roman" w:hAnsi="Raleway" w:cs="Calibri"/>
                <w:color w:val="333333"/>
                <w:sz w:val="18"/>
                <w:szCs w:val="18"/>
              </w:rPr>
              <w:t>: „Benefits of Adult Learning and Education – the Social Side of Skills Development and Social Empowerement in Research Orientations“</w:t>
            </w:r>
          </w:p>
          <w:p w14:paraId="167CB9AA" w14:textId="77777777" w:rsidR="00941D15" w:rsidRPr="006B178E" w:rsidRDefault="00941D15" w:rsidP="006B178E">
            <w:pPr>
              <w:spacing w:before="60" w:after="60" w:line="264" w:lineRule="auto"/>
              <w:rPr>
                <w:rFonts w:ascii="Raleway" w:eastAsia="Times New Roman" w:hAnsi="Raleway" w:cs="Calibri"/>
                <w:color w:val="333333"/>
                <w:sz w:val="18"/>
                <w:szCs w:val="18"/>
              </w:rPr>
            </w:pPr>
          </w:p>
          <w:p w14:paraId="49EB714B" w14:textId="6D3439CF" w:rsidR="00941D15" w:rsidRPr="006B178E" w:rsidRDefault="00BA0ADE"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8th Regional Conference</w:t>
            </w:r>
            <w:r w:rsidR="00941D15" w:rsidRPr="006B178E">
              <w:rPr>
                <w:rFonts w:ascii="Raleway" w:eastAsia="Times New Roman" w:hAnsi="Raleway" w:cs="Calibri"/>
                <w:color w:val="333333"/>
                <w:sz w:val="18"/>
                <w:szCs w:val="18"/>
              </w:rPr>
              <w:t xml:space="preserve">: </w:t>
            </w:r>
            <w:r>
              <w:rPr>
                <w:rFonts w:ascii="Raleway" w:eastAsia="Times New Roman" w:hAnsi="Raleway" w:cs="Calibri"/>
                <w:color w:val="333333"/>
                <w:sz w:val="18"/>
                <w:szCs w:val="18"/>
              </w:rPr>
              <w:t xml:space="preserve">Media Credibility </w:t>
            </w:r>
            <w:r w:rsidR="00941D15" w:rsidRPr="006B178E">
              <w:rPr>
                <w:rFonts w:ascii="Raleway" w:eastAsia="Times New Roman" w:hAnsi="Raleway" w:cs="Calibri"/>
                <w:color w:val="333333"/>
                <w:sz w:val="18"/>
                <w:szCs w:val="18"/>
              </w:rPr>
              <w:t xml:space="preserve">– </w:t>
            </w:r>
            <w:r>
              <w:rPr>
                <w:rFonts w:ascii="Raleway" w:eastAsia="Times New Roman" w:hAnsi="Raleway" w:cs="Calibri"/>
                <w:color w:val="333333"/>
                <w:sz w:val="18"/>
                <w:szCs w:val="18"/>
              </w:rPr>
              <w:t xml:space="preserve">Finances and Content ratio </w:t>
            </w:r>
            <w:r w:rsidR="00941D15" w:rsidRPr="006B178E">
              <w:rPr>
                <w:rFonts w:ascii="Raleway" w:eastAsia="Times New Roman" w:hAnsi="Raleway" w:cs="Calibri"/>
                <w:color w:val="333333"/>
                <w:sz w:val="18"/>
                <w:szCs w:val="18"/>
              </w:rPr>
              <w:t>(2017)</w:t>
            </w:r>
          </w:p>
          <w:p w14:paraId="68662F79" w14:textId="3A62BB4B" w:rsidR="00941D15" w:rsidRPr="006B178E" w:rsidRDefault="00BA0ADE"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Faculty of Political Sciences, University of Belgrade, Serbia</w:t>
            </w:r>
          </w:p>
          <w:p w14:paraId="33381E02" w14:textId="4C45B2E7" w:rsidR="00941D15" w:rsidRPr="006B178E" w:rsidRDefault="00BA0ADE"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Presentation of papers</w:t>
            </w:r>
            <w:r w:rsidR="00941D15" w:rsidRPr="006B178E">
              <w:rPr>
                <w:rFonts w:ascii="Raleway" w:eastAsia="Times New Roman" w:hAnsi="Raleway" w:cs="Calibri"/>
                <w:color w:val="333333"/>
                <w:sz w:val="18"/>
                <w:szCs w:val="18"/>
              </w:rPr>
              <w:t>: „</w:t>
            </w:r>
            <w:r>
              <w:rPr>
                <w:rFonts w:ascii="Raleway" w:eastAsia="Times New Roman" w:hAnsi="Raleway" w:cs="Calibri"/>
                <w:color w:val="333333"/>
                <w:sz w:val="18"/>
                <w:szCs w:val="18"/>
              </w:rPr>
              <w:t>e-Renaissance of Local Media</w:t>
            </w:r>
            <w:r w:rsidR="00941D15" w:rsidRPr="006B178E">
              <w:rPr>
                <w:rFonts w:ascii="Raleway" w:eastAsia="Times New Roman" w:hAnsi="Raleway" w:cs="Calibri"/>
                <w:color w:val="333333"/>
                <w:sz w:val="18"/>
                <w:szCs w:val="18"/>
              </w:rPr>
              <w:t>“ i „</w:t>
            </w:r>
            <w:r w:rsidR="00F76E7E">
              <w:rPr>
                <w:rFonts w:ascii="Raleway" w:eastAsia="Times New Roman" w:hAnsi="Raleway" w:cs="Calibri"/>
                <w:color w:val="333333"/>
                <w:sz w:val="18"/>
                <w:szCs w:val="18"/>
              </w:rPr>
              <w:t>New Media Hollywoodisation and New Publics Creation in order to increase Profits</w:t>
            </w:r>
            <w:r w:rsidR="00941D15" w:rsidRPr="006B178E">
              <w:rPr>
                <w:rFonts w:ascii="Raleway" w:eastAsia="Times New Roman" w:hAnsi="Raleway" w:cs="Calibri"/>
                <w:color w:val="333333"/>
                <w:sz w:val="18"/>
                <w:szCs w:val="18"/>
              </w:rPr>
              <w:t xml:space="preserve">“, </w:t>
            </w:r>
            <w:r w:rsidR="00F76E7E">
              <w:rPr>
                <w:rFonts w:ascii="Raleway" w:eastAsia="Times New Roman" w:hAnsi="Raleway" w:cs="Calibri"/>
                <w:color w:val="333333"/>
                <w:sz w:val="18"/>
                <w:szCs w:val="18"/>
              </w:rPr>
              <w:t>co-authors:</w:t>
            </w:r>
            <w:r w:rsidR="00941D15" w:rsidRPr="006B178E">
              <w:rPr>
                <w:rFonts w:ascii="Raleway" w:eastAsia="Times New Roman" w:hAnsi="Raleway" w:cs="Calibri"/>
                <w:color w:val="333333"/>
                <w:sz w:val="18"/>
                <w:szCs w:val="18"/>
              </w:rPr>
              <w:t xml:space="preserve"> Tanta. I, i Levak, T.</w:t>
            </w:r>
          </w:p>
          <w:p w14:paraId="20173F27" w14:textId="77777777" w:rsidR="00941D15" w:rsidRPr="006B178E" w:rsidRDefault="00941D15" w:rsidP="006B178E">
            <w:pPr>
              <w:spacing w:before="60" w:after="60" w:line="264" w:lineRule="auto"/>
              <w:rPr>
                <w:rFonts w:ascii="Raleway" w:eastAsia="Times New Roman" w:hAnsi="Raleway" w:cs="Calibri"/>
                <w:color w:val="333333"/>
                <w:sz w:val="18"/>
                <w:szCs w:val="18"/>
              </w:rPr>
            </w:pPr>
          </w:p>
          <w:p w14:paraId="36DE85E0" w14:textId="2C3F4443" w:rsidR="00941D15" w:rsidRPr="006B178E" w:rsidRDefault="00F76E7E"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Creative Treasury</w:t>
            </w:r>
            <w:r w:rsidR="00941D15" w:rsidRPr="006B178E">
              <w:rPr>
                <w:rFonts w:ascii="Raleway" w:eastAsia="Times New Roman" w:hAnsi="Raleway" w:cs="Calibri"/>
                <w:color w:val="333333"/>
                <w:sz w:val="18"/>
                <w:szCs w:val="18"/>
              </w:rPr>
              <w:t xml:space="preserve"> (2017) </w:t>
            </w:r>
          </w:p>
          <w:p w14:paraId="11C2A507" w14:textId="34182895" w:rsidR="00941D15" w:rsidRPr="006B178E" w:rsidRDefault="00F76E7E"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Lecture</w:t>
            </w:r>
            <w:r w:rsidR="00941D15" w:rsidRPr="006B178E">
              <w:rPr>
                <w:rFonts w:ascii="Raleway" w:eastAsia="Times New Roman" w:hAnsi="Raleway" w:cs="Calibri"/>
                <w:color w:val="333333"/>
                <w:sz w:val="18"/>
                <w:szCs w:val="18"/>
              </w:rPr>
              <w:t>: „</w:t>
            </w:r>
            <w:r>
              <w:rPr>
                <w:rFonts w:ascii="Raleway" w:eastAsia="Times New Roman" w:hAnsi="Raleway" w:cs="Calibri"/>
                <w:color w:val="333333"/>
                <w:sz w:val="18"/>
                <w:szCs w:val="18"/>
              </w:rPr>
              <w:t>Osijek's Alternative Theatre Scene in the early 1980s</w:t>
            </w:r>
            <w:r w:rsidR="00941D15" w:rsidRPr="006B178E">
              <w:rPr>
                <w:rFonts w:ascii="Raleway" w:eastAsia="Times New Roman" w:hAnsi="Raleway" w:cs="Calibri"/>
                <w:color w:val="333333"/>
                <w:sz w:val="18"/>
                <w:szCs w:val="18"/>
              </w:rPr>
              <w:t>“</w:t>
            </w:r>
          </w:p>
          <w:p w14:paraId="7341B3A3" w14:textId="77777777" w:rsidR="00941D15" w:rsidRPr="006B178E" w:rsidRDefault="00941D15" w:rsidP="006B178E">
            <w:pPr>
              <w:spacing w:before="60" w:after="60" w:line="264" w:lineRule="auto"/>
              <w:rPr>
                <w:rFonts w:ascii="Raleway" w:eastAsia="Times New Roman" w:hAnsi="Raleway" w:cs="Calibri"/>
                <w:color w:val="333333"/>
                <w:sz w:val="18"/>
                <w:szCs w:val="18"/>
              </w:rPr>
            </w:pPr>
          </w:p>
          <w:p w14:paraId="3A9579F6" w14:textId="0D470763" w:rsidR="00941D15" w:rsidRPr="006B178E" w:rsidRDefault="00941D15"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PR Days Mostariensis (2017) – PR 3.0., Mostar</w:t>
            </w:r>
            <w:r w:rsidR="00F76E7E">
              <w:rPr>
                <w:rFonts w:ascii="Raleway" w:eastAsia="Times New Roman" w:hAnsi="Raleway" w:cs="Calibri"/>
                <w:color w:val="333333"/>
                <w:sz w:val="18"/>
                <w:szCs w:val="18"/>
              </w:rPr>
              <w:t>, BiH</w:t>
            </w:r>
          </w:p>
          <w:p w14:paraId="1374B50D" w14:textId="7276D13E" w:rsidR="00941D15" w:rsidRPr="006B178E" w:rsidRDefault="00F76E7E"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Presentation of paper</w:t>
            </w:r>
            <w:r w:rsidR="00941D15" w:rsidRPr="006B178E">
              <w:rPr>
                <w:rFonts w:ascii="Raleway" w:eastAsia="Times New Roman" w:hAnsi="Raleway" w:cs="Calibri"/>
                <w:color w:val="333333"/>
                <w:sz w:val="18"/>
                <w:szCs w:val="18"/>
              </w:rPr>
              <w:t>: „</w:t>
            </w:r>
            <w:r>
              <w:rPr>
                <w:rFonts w:ascii="Raleway" w:eastAsia="Times New Roman" w:hAnsi="Raleway" w:cs="Calibri"/>
                <w:color w:val="333333"/>
                <w:sz w:val="18"/>
                <w:szCs w:val="18"/>
              </w:rPr>
              <w:t>Corporate Communications in Crisis</w:t>
            </w:r>
            <w:r w:rsidR="00941D15" w:rsidRPr="006B178E">
              <w:rPr>
                <w:rFonts w:ascii="Raleway" w:eastAsia="Times New Roman" w:hAnsi="Raleway" w:cs="Calibri"/>
                <w:color w:val="333333"/>
                <w:sz w:val="18"/>
                <w:szCs w:val="18"/>
              </w:rPr>
              <w:t>“</w:t>
            </w:r>
          </w:p>
          <w:p w14:paraId="7F526FA9" w14:textId="77777777" w:rsidR="00941D15" w:rsidRPr="006B178E" w:rsidRDefault="00941D15" w:rsidP="006B178E">
            <w:pPr>
              <w:spacing w:before="60" w:after="60" w:line="264" w:lineRule="auto"/>
              <w:rPr>
                <w:rFonts w:ascii="Raleway" w:eastAsia="Times New Roman" w:hAnsi="Raleway" w:cs="Calibri"/>
                <w:color w:val="333333"/>
                <w:sz w:val="18"/>
                <w:szCs w:val="18"/>
              </w:rPr>
            </w:pPr>
          </w:p>
          <w:p w14:paraId="1892B297" w14:textId="77777777" w:rsidR="00941D15" w:rsidRPr="006B178E" w:rsidRDefault="00941D15"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Doctoral Workshop (2016) – University of Pécs</w:t>
            </w:r>
          </w:p>
          <w:p w14:paraId="4ED9F8A3" w14:textId="4D309A0D" w:rsidR="00941D15" w:rsidRPr="006B178E" w:rsidRDefault="00F76E7E"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International Workshop</w:t>
            </w:r>
            <w:r w:rsidR="00941D15" w:rsidRPr="006B178E">
              <w:rPr>
                <w:rFonts w:ascii="Raleway" w:eastAsia="Times New Roman" w:hAnsi="Raleway" w:cs="Calibri"/>
                <w:color w:val="333333"/>
                <w:sz w:val="18"/>
                <w:szCs w:val="18"/>
              </w:rPr>
              <w:t>: „The present and the future of the doctoral training“; „The PhD degree in the labor market“; International cooperation opportunities“</w:t>
            </w:r>
          </w:p>
          <w:p w14:paraId="2B01350D" w14:textId="77777777" w:rsidR="00941D15" w:rsidRPr="006B178E" w:rsidRDefault="00941D15" w:rsidP="006B178E">
            <w:pPr>
              <w:spacing w:before="60" w:after="60" w:line="264" w:lineRule="auto"/>
              <w:rPr>
                <w:rFonts w:ascii="Raleway" w:eastAsia="Times New Roman" w:hAnsi="Raleway" w:cs="Calibri"/>
                <w:color w:val="333333"/>
                <w:sz w:val="18"/>
                <w:szCs w:val="18"/>
              </w:rPr>
            </w:pPr>
          </w:p>
          <w:p w14:paraId="685CF8CE" w14:textId="5720D42C" w:rsidR="00941D15" w:rsidRPr="006B178E" w:rsidRDefault="00941D15"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7</w:t>
            </w:r>
            <w:r w:rsidR="00F76E7E">
              <w:rPr>
                <w:rFonts w:ascii="Raleway" w:eastAsia="Times New Roman" w:hAnsi="Raleway" w:cs="Calibri"/>
                <w:color w:val="333333"/>
                <w:sz w:val="18"/>
                <w:szCs w:val="18"/>
              </w:rPr>
              <w:t>th Regional Scientific Conference: Media Credibility</w:t>
            </w:r>
            <w:r w:rsidRPr="006B178E">
              <w:rPr>
                <w:rFonts w:ascii="Raleway" w:eastAsia="Times New Roman" w:hAnsi="Raleway" w:cs="Calibri"/>
                <w:color w:val="333333"/>
                <w:sz w:val="18"/>
                <w:szCs w:val="18"/>
              </w:rPr>
              <w:t xml:space="preserve">: </w:t>
            </w:r>
            <w:r w:rsidR="00F76E7E">
              <w:rPr>
                <w:rFonts w:ascii="Raleway" w:eastAsia="Times New Roman" w:hAnsi="Raleway" w:cs="Calibri"/>
                <w:color w:val="333333"/>
                <w:sz w:val="18"/>
                <w:szCs w:val="18"/>
              </w:rPr>
              <w:t xml:space="preserve">Journalism and Human Rights </w:t>
            </w:r>
            <w:r w:rsidRPr="006B178E">
              <w:rPr>
                <w:rFonts w:ascii="Raleway" w:eastAsia="Times New Roman" w:hAnsi="Raleway" w:cs="Calibri"/>
                <w:color w:val="333333"/>
                <w:sz w:val="18"/>
                <w:szCs w:val="18"/>
              </w:rPr>
              <w:t xml:space="preserve">(2016) </w:t>
            </w:r>
            <w:r w:rsidR="00F76E7E">
              <w:rPr>
                <w:rFonts w:ascii="Raleway" w:eastAsia="Times New Roman" w:hAnsi="Raleway" w:cs="Calibri"/>
                <w:color w:val="333333"/>
                <w:sz w:val="18"/>
                <w:szCs w:val="18"/>
              </w:rPr>
              <w:t>Faculty of Political Sciences</w:t>
            </w:r>
            <w:r w:rsidRPr="006B178E">
              <w:rPr>
                <w:rFonts w:ascii="Raleway" w:eastAsia="Times New Roman" w:hAnsi="Raleway" w:cs="Calibri"/>
                <w:color w:val="333333"/>
                <w:sz w:val="18"/>
                <w:szCs w:val="18"/>
              </w:rPr>
              <w:t xml:space="preserve">, </w:t>
            </w:r>
            <w:r w:rsidR="00F76E7E">
              <w:rPr>
                <w:rFonts w:ascii="Raleway" w:eastAsia="Times New Roman" w:hAnsi="Raleway" w:cs="Calibri"/>
                <w:color w:val="333333"/>
                <w:sz w:val="18"/>
                <w:szCs w:val="18"/>
              </w:rPr>
              <w:t>University of Zagreb</w:t>
            </w:r>
            <w:r w:rsidRPr="006B178E">
              <w:rPr>
                <w:rFonts w:ascii="Raleway" w:eastAsia="Times New Roman" w:hAnsi="Raleway" w:cs="Calibri"/>
                <w:color w:val="333333"/>
                <w:sz w:val="18"/>
                <w:szCs w:val="18"/>
              </w:rPr>
              <w:t xml:space="preserve"> </w:t>
            </w:r>
            <w:r w:rsidR="00F76E7E">
              <w:rPr>
                <w:rFonts w:ascii="Raleway" w:eastAsia="Times New Roman" w:hAnsi="Raleway" w:cs="Calibri"/>
                <w:color w:val="333333"/>
                <w:sz w:val="18"/>
                <w:szCs w:val="18"/>
              </w:rPr>
              <w:t>and Fondation</w:t>
            </w:r>
            <w:r w:rsidRPr="006B178E">
              <w:rPr>
                <w:rFonts w:ascii="Raleway" w:eastAsia="Times New Roman" w:hAnsi="Raleway" w:cs="Calibri"/>
                <w:color w:val="333333"/>
                <w:sz w:val="18"/>
                <w:szCs w:val="18"/>
              </w:rPr>
              <w:t xml:space="preserve"> Hanns Seidel Stiftung, Zagreb</w:t>
            </w:r>
          </w:p>
          <w:p w14:paraId="51C1E2CF" w14:textId="17EFFB68" w:rsidR="00941D15" w:rsidRPr="006B178E" w:rsidRDefault="00F76E7E"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Presentation of paper</w:t>
            </w:r>
            <w:r w:rsidR="00941D15" w:rsidRPr="006B178E">
              <w:rPr>
                <w:rFonts w:ascii="Raleway" w:eastAsia="Times New Roman" w:hAnsi="Raleway" w:cs="Calibri"/>
                <w:color w:val="333333"/>
                <w:sz w:val="18"/>
                <w:szCs w:val="18"/>
              </w:rPr>
              <w:t xml:space="preserve"> “</w:t>
            </w:r>
            <w:r>
              <w:t xml:space="preserve"> </w:t>
            </w:r>
            <w:r w:rsidRPr="00F76E7E">
              <w:rPr>
                <w:rFonts w:ascii="Raleway" w:eastAsia="Times New Roman" w:hAnsi="Raleway" w:cs="Calibri"/>
                <w:color w:val="333333"/>
                <w:sz w:val="18"/>
                <w:szCs w:val="18"/>
              </w:rPr>
              <w:t>The Level of Credibility of Traditional and New Media in Reporting on Human Rights Issues</w:t>
            </w:r>
            <w:r w:rsidR="00941D15" w:rsidRPr="006B178E">
              <w:rPr>
                <w:rFonts w:ascii="Raleway" w:eastAsia="Times New Roman" w:hAnsi="Raleway" w:cs="Calibri"/>
                <w:color w:val="333333"/>
                <w:sz w:val="18"/>
                <w:szCs w:val="18"/>
              </w:rPr>
              <w:t xml:space="preserve">” </w:t>
            </w:r>
          </w:p>
          <w:p w14:paraId="1626EF3A" w14:textId="77777777" w:rsidR="00941D15" w:rsidRPr="006B178E" w:rsidRDefault="00941D15" w:rsidP="006B178E">
            <w:pPr>
              <w:spacing w:before="60" w:after="60" w:line="264" w:lineRule="auto"/>
              <w:rPr>
                <w:rFonts w:ascii="Raleway" w:eastAsia="Times New Roman" w:hAnsi="Raleway" w:cs="Calibri"/>
                <w:color w:val="333333"/>
                <w:sz w:val="18"/>
                <w:szCs w:val="18"/>
              </w:rPr>
            </w:pPr>
          </w:p>
          <w:p w14:paraId="24E5B5D6" w14:textId="77777777" w:rsidR="00903E1E" w:rsidRDefault="00903E1E"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Creative Treasury</w:t>
            </w:r>
            <w:r w:rsidR="00941D15" w:rsidRPr="006B178E">
              <w:rPr>
                <w:rFonts w:ascii="Raleway" w:eastAsia="Times New Roman" w:hAnsi="Raleway" w:cs="Calibri"/>
                <w:color w:val="333333"/>
                <w:sz w:val="18"/>
                <w:szCs w:val="18"/>
              </w:rPr>
              <w:t xml:space="preserve"> (2016), </w:t>
            </w:r>
            <w:r>
              <w:rPr>
                <w:rFonts w:ascii="Raleway" w:eastAsia="Times New Roman" w:hAnsi="Raleway" w:cs="Calibri"/>
                <w:color w:val="333333"/>
                <w:sz w:val="18"/>
                <w:szCs w:val="18"/>
              </w:rPr>
              <w:t>Faculty of Economy Osijek</w:t>
            </w:r>
          </w:p>
          <w:p w14:paraId="12B8480D" w14:textId="10E93034" w:rsidR="00941D15" w:rsidRPr="006B178E" w:rsidRDefault="00903E1E"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lastRenderedPageBreak/>
              <w:t>Presentation of paper</w:t>
            </w:r>
            <w:r w:rsidR="00941D15" w:rsidRPr="006B178E">
              <w:rPr>
                <w:rFonts w:ascii="Raleway" w:eastAsia="Times New Roman" w:hAnsi="Raleway" w:cs="Calibri"/>
                <w:color w:val="333333"/>
                <w:sz w:val="18"/>
                <w:szCs w:val="18"/>
              </w:rPr>
              <w:t xml:space="preserve"> “</w:t>
            </w:r>
            <w:r>
              <w:rPr>
                <w:rFonts w:ascii="Raleway" w:eastAsia="Times New Roman" w:hAnsi="Raleway" w:cs="Calibri"/>
                <w:color w:val="333333"/>
                <w:sz w:val="18"/>
                <w:szCs w:val="18"/>
              </w:rPr>
              <w:t>Forgotten places of Osijek</w:t>
            </w:r>
            <w:r w:rsidR="00941D15" w:rsidRPr="006B178E">
              <w:rPr>
                <w:rFonts w:ascii="Raleway" w:eastAsia="Times New Roman" w:hAnsi="Raleway" w:cs="Calibri"/>
                <w:color w:val="333333"/>
                <w:sz w:val="18"/>
                <w:szCs w:val="18"/>
              </w:rPr>
              <w:t xml:space="preserve"> – </w:t>
            </w:r>
            <w:r>
              <w:rPr>
                <w:rFonts w:ascii="Raleway" w:eastAsia="Times New Roman" w:hAnsi="Raleway" w:cs="Calibri"/>
                <w:color w:val="333333"/>
                <w:sz w:val="18"/>
                <w:szCs w:val="18"/>
              </w:rPr>
              <w:t>Cultural Meeting Points</w:t>
            </w:r>
            <w:r w:rsidR="00941D15" w:rsidRPr="006B178E">
              <w:rPr>
                <w:rFonts w:ascii="Raleway" w:eastAsia="Times New Roman" w:hAnsi="Raleway" w:cs="Calibri"/>
                <w:color w:val="333333"/>
                <w:sz w:val="18"/>
                <w:szCs w:val="18"/>
              </w:rPr>
              <w:t xml:space="preserve">” </w:t>
            </w:r>
          </w:p>
          <w:p w14:paraId="42B0DE62" w14:textId="77777777" w:rsidR="00941D15" w:rsidRPr="006B178E" w:rsidRDefault="00941D15" w:rsidP="006B178E">
            <w:pPr>
              <w:spacing w:before="60" w:after="60" w:line="264" w:lineRule="auto"/>
              <w:rPr>
                <w:rFonts w:ascii="Raleway" w:eastAsia="Times New Roman" w:hAnsi="Raleway" w:cs="Calibri"/>
                <w:color w:val="333333"/>
                <w:sz w:val="18"/>
                <w:szCs w:val="18"/>
              </w:rPr>
            </w:pPr>
          </w:p>
          <w:p w14:paraId="16503045" w14:textId="77777777" w:rsidR="00941D15" w:rsidRPr="006B178E" w:rsidRDefault="00941D15" w:rsidP="006B178E">
            <w:pPr>
              <w:spacing w:before="60" w:after="60" w:line="264" w:lineRule="auto"/>
              <w:rPr>
                <w:rFonts w:ascii="Raleway" w:eastAsia="Times New Roman" w:hAnsi="Raleway" w:cs="Calibri"/>
                <w:color w:val="333333"/>
                <w:sz w:val="18"/>
                <w:szCs w:val="18"/>
              </w:rPr>
            </w:pPr>
            <w:r w:rsidRPr="006B178E">
              <w:rPr>
                <w:rFonts w:ascii="Raleway" w:eastAsia="Times New Roman" w:hAnsi="Raleway" w:cs="Calibri"/>
                <w:color w:val="333333"/>
                <w:sz w:val="18"/>
                <w:szCs w:val="18"/>
              </w:rPr>
              <w:t>OFEL (2016 ) 4th International Conference on Governance, Management and Entrepreneurship,  Dubrovnik</w:t>
            </w:r>
          </w:p>
          <w:p w14:paraId="1D58724D" w14:textId="4F246D41" w:rsidR="00941D15" w:rsidRPr="006B178E" w:rsidRDefault="00903E1E"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Presentation of paper</w:t>
            </w:r>
            <w:r w:rsidR="00941D15" w:rsidRPr="006B178E">
              <w:rPr>
                <w:rFonts w:ascii="Raleway" w:eastAsia="Times New Roman" w:hAnsi="Raleway" w:cs="Calibri"/>
                <w:color w:val="333333"/>
                <w:sz w:val="18"/>
                <w:szCs w:val="18"/>
              </w:rPr>
              <w:t xml:space="preserve">: “Paradigm shift in Management – Postmodern Leaders in a Network Society / Promjena upravljačke paradigme – postmoderni lideri u umreženom društvu” </w:t>
            </w:r>
          </w:p>
          <w:p w14:paraId="5E65327D" w14:textId="0563BD70" w:rsidR="00941D15" w:rsidRPr="006B178E" w:rsidRDefault="00941D15" w:rsidP="006B178E">
            <w:pPr>
              <w:spacing w:before="60" w:after="60" w:line="264" w:lineRule="auto"/>
              <w:rPr>
                <w:rFonts w:ascii="Raleway" w:eastAsia="Times New Roman" w:hAnsi="Raleway" w:cs="Calibri"/>
                <w:color w:val="333333"/>
                <w:sz w:val="18"/>
                <w:szCs w:val="18"/>
              </w:rPr>
            </w:pPr>
          </w:p>
          <w:p w14:paraId="0A0645A8" w14:textId="210C4CAD" w:rsidR="00941D15" w:rsidRPr="006B178E" w:rsidRDefault="00903E1E"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 xml:space="preserve">Lecture at the </w:t>
            </w:r>
            <w:r w:rsidR="00941D15" w:rsidRPr="006B178E">
              <w:rPr>
                <w:rFonts w:ascii="Raleway" w:eastAsia="Times New Roman" w:hAnsi="Raleway" w:cs="Calibri"/>
                <w:color w:val="333333"/>
                <w:sz w:val="18"/>
                <w:szCs w:val="18"/>
              </w:rPr>
              <w:t>Libertas</w:t>
            </w:r>
            <w:r>
              <w:rPr>
                <w:rFonts w:ascii="Raleway" w:eastAsia="Times New Roman" w:hAnsi="Raleway" w:cs="Calibri"/>
                <w:color w:val="333333"/>
                <w:sz w:val="18"/>
                <w:szCs w:val="18"/>
              </w:rPr>
              <w:t xml:space="preserve"> Internationa University – Faculty of International Business and Economy</w:t>
            </w:r>
            <w:r w:rsidR="00941D15" w:rsidRPr="006B178E">
              <w:rPr>
                <w:rFonts w:ascii="Raleway" w:eastAsia="Times New Roman" w:hAnsi="Raleway" w:cs="Calibri"/>
                <w:color w:val="333333"/>
                <w:sz w:val="18"/>
                <w:szCs w:val="18"/>
              </w:rPr>
              <w:t xml:space="preserve">, Zagreb </w:t>
            </w:r>
            <w:r>
              <w:rPr>
                <w:rFonts w:ascii="Raleway" w:eastAsia="Times New Roman" w:hAnsi="Raleway" w:cs="Calibri"/>
                <w:color w:val="333333"/>
                <w:sz w:val="18"/>
                <w:szCs w:val="18"/>
              </w:rPr>
              <w:t>(2015</w:t>
            </w:r>
            <w:r w:rsidR="00941D15" w:rsidRPr="006B178E">
              <w:rPr>
                <w:rFonts w:ascii="Raleway" w:eastAsia="Times New Roman" w:hAnsi="Raleway" w:cs="Calibri"/>
                <w:color w:val="333333"/>
                <w:sz w:val="18"/>
                <w:szCs w:val="18"/>
              </w:rPr>
              <w:t xml:space="preserve">) – </w:t>
            </w:r>
            <w:r>
              <w:rPr>
                <w:rFonts w:ascii="Raleway" w:eastAsia="Times New Roman" w:hAnsi="Raleway" w:cs="Calibri"/>
                <w:color w:val="333333"/>
                <w:sz w:val="18"/>
                <w:szCs w:val="18"/>
              </w:rPr>
              <w:t>course:</w:t>
            </w:r>
            <w:r w:rsidR="00941D15" w:rsidRPr="006B178E">
              <w:rPr>
                <w:rFonts w:ascii="Raleway" w:eastAsia="Times New Roman" w:hAnsi="Raleway" w:cs="Calibri"/>
                <w:color w:val="333333"/>
                <w:sz w:val="18"/>
                <w:szCs w:val="18"/>
              </w:rPr>
              <w:t xml:space="preserve"> Marketing </w:t>
            </w:r>
            <w:r>
              <w:rPr>
                <w:rFonts w:ascii="Raleway" w:eastAsia="Times New Roman" w:hAnsi="Raleway" w:cs="Calibri"/>
                <w:color w:val="333333"/>
                <w:sz w:val="18"/>
                <w:szCs w:val="18"/>
              </w:rPr>
              <w:t>of Financial Institutions</w:t>
            </w:r>
            <w:r w:rsidR="00941D15" w:rsidRPr="006B178E">
              <w:rPr>
                <w:rFonts w:ascii="Raleway" w:eastAsia="Times New Roman" w:hAnsi="Raleway" w:cs="Calibri"/>
                <w:color w:val="333333"/>
                <w:sz w:val="18"/>
                <w:szCs w:val="18"/>
              </w:rPr>
              <w:t>: „</w:t>
            </w:r>
            <w:r>
              <w:rPr>
                <w:rFonts w:ascii="Raleway" w:eastAsia="Times New Roman" w:hAnsi="Raleway" w:cs="Calibri"/>
                <w:color w:val="333333"/>
                <w:sz w:val="18"/>
                <w:szCs w:val="18"/>
              </w:rPr>
              <w:t>Traditional and New Media Communications and Campaigns' Media Mix Challanges</w:t>
            </w:r>
            <w:r w:rsidR="00941D15" w:rsidRPr="006B178E">
              <w:rPr>
                <w:rFonts w:ascii="Raleway" w:eastAsia="Times New Roman" w:hAnsi="Raleway" w:cs="Calibri"/>
                <w:color w:val="333333"/>
                <w:sz w:val="18"/>
                <w:szCs w:val="18"/>
              </w:rPr>
              <w:t>“</w:t>
            </w:r>
          </w:p>
          <w:p w14:paraId="4CDBBC43" w14:textId="77777777" w:rsidR="004B52F0" w:rsidRPr="006B178E" w:rsidRDefault="004B52F0" w:rsidP="006B178E">
            <w:pPr>
              <w:spacing w:before="60" w:after="60" w:line="264" w:lineRule="auto"/>
              <w:rPr>
                <w:rFonts w:ascii="Raleway" w:eastAsia="Times New Roman" w:hAnsi="Raleway" w:cs="Calibri"/>
                <w:color w:val="333333"/>
                <w:sz w:val="18"/>
                <w:szCs w:val="18"/>
              </w:rPr>
            </w:pPr>
          </w:p>
        </w:tc>
      </w:tr>
      <w:tr w:rsidR="004B52F0" w:rsidRPr="006B178E" w14:paraId="4F439B89" w14:textId="24D23FEA" w:rsidTr="00496AC3">
        <w:tc>
          <w:tcPr>
            <w:tcW w:w="3700" w:type="dxa"/>
          </w:tcPr>
          <w:p w14:paraId="5CA131C2" w14:textId="2F3FE435" w:rsidR="00496AC3" w:rsidRPr="006B178E" w:rsidRDefault="00944038"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lastRenderedPageBreak/>
              <w:t>Curriculum Vitae</w:t>
            </w:r>
          </w:p>
          <w:p w14:paraId="3D5A60E2" w14:textId="62B73C3E" w:rsidR="004B52F0" w:rsidRPr="006B178E" w:rsidRDefault="004B52F0" w:rsidP="006B178E">
            <w:pPr>
              <w:spacing w:before="60" w:after="60" w:line="264" w:lineRule="auto"/>
              <w:rPr>
                <w:rFonts w:ascii="Raleway" w:eastAsia="Times New Roman" w:hAnsi="Raleway" w:cs="Calibri"/>
                <w:color w:val="333333"/>
                <w:sz w:val="18"/>
                <w:szCs w:val="18"/>
              </w:rPr>
            </w:pPr>
          </w:p>
        </w:tc>
        <w:tc>
          <w:tcPr>
            <w:tcW w:w="4636" w:type="dxa"/>
          </w:tcPr>
          <w:p w14:paraId="4B5C3992" w14:textId="702C484F" w:rsidR="00944038" w:rsidRPr="00944038" w:rsidRDefault="00B86A42" w:rsidP="00944038">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t>Snježana Barić-Šelmić is a</w:t>
            </w:r>
            <w:r w:rsidR="00944038">
              <w:rPr>
                <w:rFonts w:ascii="Raleway" w:eastAsia="Times New Roman" w:hAnsi="Raleway" w:cs="Calibri"/>
                <w:color w:val="333333"/>
                <w:sz w:val="18"/>
                <w:szCs w:val="18"/>
              </w:rPr>
              <w:t xml:space="preserve">n Assistant Professor </w:t>
            </w:r>
            <w:r>
              <w:rPr>
                <w:rFonts w:ascii="Raleway" w:eastAsia="Times New Roman" w:hAnsi="Raleway" w:cs="Calibri"/>
                <w:color w:val="333333"/>
                <w:sz w:val="18"/>
                <w:szCs w:val="18"/>
              </w:rPr>
              <w:t>at the Department of Culture, Media and Management</w:t>
            </w:r>
            <w:r w:rsidR="003F6EB7" w:rsidRPr="006B178E">
              <w:rPr>
                <w:rFonts w:ascii="Raleway" w:eastAsia="Times New Roman" w:hAnsi="Raleway" w:cs="Calibri"/>
                <w:color w:val="333333"/>
                <w:sz w:val="18"/>
                <w:szCs w:val="18"/>
              </w:rPr>
              <w:t xml:space="preserve">. </w:t>
            </w:r>
            <w:r w:rsidR="00944038" w:rsidRPr="00944038">
              <w:rPr>
                <w:rFonts w:ascii="Raleway" w:eastAsia="Times New Roman" w:hAnsi="Raleway" w:cs="Calibri"/>
                <w:color w:val="333333"/>
                <w:sz w:val="18"/>
                <w:szCs w:val="18"/>
              </w:rPr>
              <w:t>In March 2021</w:t>
            </w:r>
            <w:r w:rsidR="00944038">
              <w:rPr>
                <w:rFonts w:ascii="Raleway" w:eastAsia="Times New Roman" w:hAnsi="Raleway" w:cs="Calibri"/>
                <w:color w:val="333333"/>
                <w:sz w:val="18"/>
                <w:szCs w:val="18"/>
              </w:rPr>
              <w:t xml:space="preserve"> </w:t>
            </w:r>
            <w:r w:rsidR="00944038" w:rsidRPr="00944038">
              <w:rPr>
                <w:rFonts w:ascii="Raleway" w:eastAsia="Times New Roman" w:hAnsi="Raleway" w:cs="Calibri"/>
                <w:color w:val="333333"/>
                <w:sz w:val="18"/>
                <w:szCs w:val="18"/>
              </w:rPr>
              <w:t>she successfully defended her doctoral dissertation titled "Generational Value Differences and Their Impact on the Use of Social Networks" as part of the Postgraduate Interdisciplinary Doctoral Study in Culturology, in the field of Information and Communication in Culture – Module: Media Culture – Media Research at the Doctoral School of the University of Josip Juraj Strossmayer in Osijek, and earned the academic title of Doctor of Science.</w:t>
            </w:r>
          </w:p>
          <w:p w14:paraId="2C1965EA" w14:textId="77777777" w:rsidR="00944038" w:rsidRPr="00944038" w:rsidRDefault="00944038" w:rsidP="00944038">
            <w:pPr>
              <w:spacing w:before="60" w:after="60" w:line="264" w:lineRule="auto"/>
              <w:rPr>
                <w:rFonts w:ascii="Raleway" w:eastAsia="Times New Roman" w:hAnsi="Raleway" w:cs="Calibri"/>
                <w:color w:val="333333"/>
                <w:sz w:val="18"/>
                <w:szCs w:val="18"/>
              </w:rPr>
            </w:pPr>
            <w:r w:rsidRPr="00944038">
              <w:rPr>
                <w:rFonts w:ascii="Raleway" w:eastAsia="Times New Roman" w:hAnsi="Raleway" w:cs="Calibri"/>
                <w:color w:val="333333"/>
                <w:sz w:val="18"/>
                <w:szCs w:val="18"/>
              </w:rPr>
              <w:t>In February 2015, at the Faculty of Humanities and Social Sciences in Osijek – Department for Lifelong Learning, Subdepartment for Psychological, Pedagogical, Didactic, and Methodological Training, she obtained a license for professional teaching competencies. Her additional education includes the Europass Mobility Certificate "Media to Understand and Create IMES", Rider University Certificate "Foundations of Successful Grants Writing", KPMG Certificate "Fit and Proper for Key Managerial Positions in Banking", IEDC Bled School of Management Certificate "Management Program – Leading from the Middle", Management Results Vienna Certificate "Manager as a Coach; Development of Personal Leadership Skills; Efficient Organization of Processes; Art of Negotiation", Faculty of Economics in Zagreb Certificate "Kevin Lane Keller: Strategic Brand Management: Understanding 21st Century Brand Management", Business Excellence Academy Zagreb Certificate "Communication Strategies; Event Marketing; Promotional Activities and Sales Promotion; Trade Marketing; Advertising and Better Communication with the Market; Marketing Communications and Their Role in Brand Identification; Conflict Management", Management Zentrum St. Gallen, Switzerland Certificate "Management of One's Own Person; Managerial Effectiveness; Current and Future Profit Potentials of Organization", Goethe Institute Frankfurt/M, Germany Certificate "Deutsch als Fremdsprache", and University of Cambridge – the British Council Zagreb Certificate "Advanced English".</w:t>
            </w:r>
          </w:p>
          <w:p w14:paraId="65678D9C" w14:textId="77777777" w:rsidR="00944038" w:rsidRPr="00944038" w:rsidRDefault="00944038" w:rsidP="00944038">
            <w:pPr>
              <w:spacing w:before="60" w:after="60" w:line="264" w:lineRule="auto"/>
              <w:rPr>
                <w:rFonts w:ascii="Raleway" w:eastAsia="Times New Roman" w:hAnsi="Raleway" w:cs="Calibri"/>
                <w:color w:val="333333"/>
                <w:sz w:val="18"/>
                <w:szCs w:val="18"/>
              </w:rPr>
            </w:pPr>
            <w:r w:rsidRPr="00944038">
              <w:rPr>
                <w:rFonts w:ascii="Raleway" w:eastAsia="Times New Roman" w:hAnsi="Raleway" w:cs="Calibri"/>
                <w:color w:val="333333"/>
                <w:sz w:val="18"/>
                <w:szCs w:val="18"/>
              </w:rPr>
              <w:t xml:space="preserve">Her professional experience includes the financial sector, where she began working at Slavonska banka d.d. Osijek in 1996 as an associate in the Bank's Management Office. From 2000 to 2008, she worked as the Director of the Management Office, Marketing, and Public Relations of Slavonska banka d.d. Osijek. After the merger of Slavonska banka d.d. Osijek </w:t>
            </w:r>
            <w:r w:rsidRPr="00944038">
              <w:rPr>
                <w:rFonts w:ascii="Raleway" w:eastAsia="Times New Roman" w:hAnsi="Raleway" w:cs="Calibri"/>
                <w:color w:val="333333"/>
                <w:sz w:val="18"/>
                <w:szCs w:val="18"/>
              </w:rPr>
              <w:lastRenderedPageBreak/>
              <w:t>and Hypo Alpe-Adria-Bank d.d. Zagreb in 2008, she became the Marketing Director of Hypo Alpe-Adria-Bank d.d. Zagreb, a position she held until 2016 when the bank was sold and renamed Addiko Bank d.d. Zagreb.</w:t>
            </w:r>
          </w:p>
          <w:p w14:paraId="79B12950" w14:textId="0AAEDF95" w:rsidR="003F6EB7" w:rsidRPr="006B178E" w:rsidRDefault="00944038" w:rsidP="00944038">
            <w:pPr>
              <w:spacing w:before="60" w:after="60" w:line="264" w:lineRule="auto"/>
              <w:rPr>
                <w:rFonts w:ascii="Raleway" w:eastAsia="Times New Roman" w:hAnsi="Raleway" w:cs="Calibri"/>
                <w:color w:val="333333"/>
                <w:sz w:val="18"/>
                <w:szCs w:val="18"/>
              </w:rPr>
            </w:pPr>
            <w:r w:rsidRPr="00944038">
              <w:rPr>
                <w:rFonts w:ascii="Raleway" w:eastAsia="Times New Roman" w:hAnsi="Raleway" w:cs="Calibri"/>
                <w:color w:val="333333"/>
                <w:sz w:val="18"/>
                <w:szCs w:val="18"/>
              </w:rPr>
              <w:t>Throughout her extensive career in marketing and public relations, she launched the first website of Slavonska banka in 1998, led several rebranding processes, participated in negotiations with international auditing firms on topics such as communications, rebranding, brand value, and marketing strategies, and actively contributed to the development of business and communication strategies for banks during that period. She was also the chief and executive editor of several banking magazines (for children, teenagers, Times, and EU Times). Additionally, she has participated in numerous national and international scientific conferences and symposia and has been a member of several organizational committees for international conferences.</w:t>
            </w:r>
            <w:r w:rsidR="00B86A42">
              <w:rPr>
                <w:rFonts w:ascii="Raleway" w:eastAsia="Times New Roman" w:hAnsi="Raleway" w:cs="Calibri"/>
                <w:color w:val="333333"/>
                <w:sz w:val="18"/>
                <w:szCs w:val="18"/>
              </w:rPr>
              <w:t>Her fields of interest are information and communication sciences, mass and new media, integrated communications, society, culture and identity</w:t>
            </w:r>
            <w:r>
              <w:rPr>
                <w:rFonts w:ascii="Raleway" w:eastAsia="Times New Roman" w:hAnsi="Raleway" w:cs="Calibri"/>
                <w:color w:val="333333"/>
                <w:sz w:val="18"/>
                <w:szCs w:val="18"/>
              </w:rPr>
              <w:t>.</w:t>
            </w:r>
          </w:p>
          <w:p w14:paraId="30EACB3A" w14:textId="4BEAD309" w:rsidR="004B52F0" w:rsidRPr="006B178E" w:rsidRDefault="004B52F0" w:rsidP="007D5549">
            <w:pPr>
              <w:spacing w:before="60" w:after="60" w:line="264" w:lineRule="auto"/>
              <w:rPr>
                <w:rFonts w:ascii="Raleway" w:eastAsia="Times New Roman" w:hAnsi="Raleway" w:cs="Calibri"/>
                <w:color w:val="333333"/>
                <w:sz w:val="18"/>
                <w:szCs w:val="18"/>
              </w:rPr>
            </w:pPr>
          </w:p>
        </w:tc>
      </w:tr>
      <w:tr w:rsidR="00932C8B" w:rsidRPr="006B178E" w14:paraId="018F7D3C" w14:textId="77777777" w:rsidTr="00496AC3">
        <w:tc>
          <w:tcPr>
            <w:tcW w:w="3700" w:type="dxa"/>
          </w:tcPr>
          <w:p w14:paraId="602CB1B6" w14:textId="12AEE928" w:rsidR="00932C8B" w:rsidRPr="006B178E" w:rsidRDefault="00944038" w:rsidP="006B178E">
            <w:pPr>
              <w:spacing w:before="60" w:after="60" w:line="264" w:lineRule="auto"/>
              <w:rPr>
                <w:rFonts w:ascii="Raleway" w:eastAsia="Times New Roman" w:hAnsi="Raleway" w:cs="Calibri"/>
                <w:color w:val="333333"/>
                <w:sz w:val="18"/>
                <w:szCs w:val="18"/>
              </w:rPr>
            </w:pPr>
            <w:r>
              <w:rPr>
                <w:rFonts w:ascii="Raleway" w:eastAsia="Times New Roman" w:hAnsi="Raleway" w:cs="Calibri"/>
                <w:color w:val="333333"/>
                <w:sz w:val="18"/>
                <w:szCs w:val="18"/>
              </w:rPr>
              <w:lastRenderedPageBreak/>
              <w:t>Links</w:t>
            </w:r>
          </w:p>
        </w:tc>
        <w:tc>
          <w:tcPr>
            <w:tcW w:w="4636" w:type="dxa"/>
          </w:tcPr>
          <w:p w14:paraId="6173302D" w14:textId="77777777" w:rsidR="003F6EB7" w:rsidRPr="006B178E" w:rsidRDefault="003F6EB7" w:rsidP="006B178E">
            <w:pPr>
              <w:spacing w:before="60" w:after="60" w:line="264" w:lineRule="auto"/>
              <w:rPr>
                <w:rFonts w:ascii="Raleway" w:eastAsia="Times New Roman" w:hAnsi="Raleway" w:cs="Calibri"/>
                <w:color w:val="333333"/>
                <w:sz w:val="18"/>
                <w:szCs w:val="18"/>
              </w:rPr>
            </w:pPr>
          </w:p>
          <w:p w14:paraId="43A230A3" w14:textId="3BA54329" w:rsidR="003F6EB7" w:rsidRPr="006B178E" w:rsidRDefault="00766E97" w:rsidP="006B178E">
            <w:pPr>
              <w:spacing w:before="60" w:after="60" w:line="264" w:lineRule="auto"/>
              <w:rPr>
                <w:rFonts w:ascii="Raleway" w:eastAsia="Times New Roman" w:hAnsi="Raleway" w:cs="Calibri"/>
                <w:color w:val="333333"/>
                <w:sz w:val="18"/>
                <w:szCs w:val="18"/>
              </w:rPr>
            </w:pPr>
            <w:hyperlink r:id="rId8" w:history="1">
              <w:r w:rsidR="003F6EB7" w:rsidRPr="006B178E">
                <w:rPr>
                  <w:rStyle w:val="Hiperveza"/>
                  <w:rFonts w:ascii="Raleway" w:eastAsia="Times New Roman" w:hAnsi="Raleway" w:cs="Calibri"/>
                  <w:sz w:val="18"/>
                  <w:szCs w:val="18"/>
                </w:rPr>
                <w:t>https://scholar.google.hr/citations?user=SZyNV2kAAAAJ&amp;hl=hr</w:t>
              </w:r>
            </w:hyperlink>
          </w:p>
          <w:p w14:paraId="4E0E5489" w14:textId="77777777" w:rsidR="003F6EB7" w:rsidRPr="006B178E" w:rsidRDefault="003F6EB7" w:rsidP="006B178E">
            <w:pPr>
              <w:spacing w:before="60" w:after="60" w:line="264" w:lineRule="auto"/>
              <w:rPr>
                <w:rFonts w:ascii="Raleway" w:eastAsia="Times New Roman" w:hAnsi="Raleway" w:cs="Calibri"/>
                <w:color w:val="333333"/>
                <w:sz w:val="18"/>
                <w:szCs w:val="18"/>
              </w:rPr>
            </w:pPr>
          </w:p>
          <w:p w14:paraId="2DAA83D0" w14:textId="092A0E5D" w:rsidR="003F6EB7" w:rsidRPr="006B178E" w:rsidRDefault="0066513E" w:rsidP="006B178E">
            <w:pPr>
              <w:spacing w:before="60" w:after="60" w:line="264" w:lineRule="auto"/>
              <w:rPr>
                <w:rFonts w:ascii="Raleway" w:eastAsia="Times New Roman" w:hAnsi="Raleway" w:cs="Calibri"/>
                <w:color w:val="333333"/>
                <w:sz w:val="18"/>
                <w:szCs w:val="18"/>
              </w:rPr>
            </w:pPr>
            <w:r w:rsidRPr="0066513E">
              <w:rPr>
                <w:rStyle w:val="Hiperveza"/>
                <w:rFonts w:ascii="Raleway" w:eastAsia="Times New Roman" w:hAnsi="Raleway" w:cs="Calibri"/>
                <w:sz w:val="18"/>
                <w:szCs w:val="18"/>
              </w:rPr>
              <w:t>https://orcid.org/my-orcid?orcid=0000-0003-4391-3830</w:t>
            </w:r>
          </w:p>
        </w:tc>
      </w:tr>
    </w:tbl>
    <w:p w14:paraId="4163D2B1" w14:textId="77777777" w:rsidR="00E718E1" w:rsidRPr="006B178E" w:rsidRDefault="00766E97" w:rsidP="006B178E">
      <w:pPr>
        <w:spacing w:line="264" w:lineRule="auto"/>
        <w:rPr>
          <w:sz w:val="20"/>
          <w:szCs w:val="20"/>
        </w:rPr>
      </w:pPr>
      <w:bookmarkStart w:id="0" w:name="_GoBack"/>
      <w:bookmarkEnd w:id="0"/>
    </w:p>
    <w:sectPr w:rsidR="00E718E1" w:rsidRPr="006B178E" w:rsidSect="007A39B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84821" w14:textId="77777777" w:rsidR="00766E97" w:rsidRDefault="00766E97" w:rsidP="004B52F0">
      <w:r>
        <w:separator/>
      </w:r>
    </w:p>
  </w:endnote>
  <w:endnote w:type="continuationSeparator" w:id="0">
    <w:p w14:paraId="5AC25E34" w14:textId="77777777" w:rsidR="00766E97" w:rsidRDefault="00766E97" w:rsidP="004B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Corbel"/>
    <w:charset w:val="00"/>
    <w:family w:val="auto"/>
    <w:pitch w:val="variable"/>
    <w:sig w:usb0="E50002FF" w:usb1="500079DB" w:usb2="00000010" w:usb3="00000000" w:csb0="00000001" w:csb1="00000000"/>
  </w:font>
  <w:font w:name="Raleway">
    <w:altName w:val="Trebuchet MS"/>
    <w:charset w:val="00"/>
    <w:family w:val="swiss"/>
    <w:pitch w:val="variable"/>
    <w:sig w:usb0="00000001" w:usb1="50000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43841" w14:textId="77777777" w:rsidR="00766E97" w:rsidRDefault="00766E97" w:rsidP="004B52F0">
      <w:r>
        <w:separator/>
      </w:r>
    </w:p>
  </w:footnote>
  <w:footnote w:type="continuationSeparator" w:id="0">
    <w:p w14:paraId="4DC5DE76" w14:textId="77777777" w:rsidR="00766E97" w:rsidRDefault="00766E97" w:rsidP="004B5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F5B24"/>
    <w:multiLevelType w:val="hybridMultilevel"/>
    <w:tmpl w:val="067880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A031EAA"/>
    <w:multiLevelType w:val="hybridMultilevel"/>
    <w:tmpl w:val="1C460304"/>
    <w:lvl w:ilvl="0" w:tplc="0809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6DF"/>
    <w:rsid w:val="00053FF1"/>
    <w:rsid w:val="000810EF"/>
    <w:rsid w:val="00092716"/>
    <w:rsid w:val="000B6ACB"/>
    <w:rsid w:val="000C5680"/>
    <w:rsid w:val="000F1442"/>
    <w:rsid w:val="000F1F8F"/>
    <w:rsid w:val="00125F70"/>
    <w:rsid w:val="001546D0"/>
    <w:rsid w:val="002250BA"/>
    <w:rsid w:val="00236DCB"/>
    <w:rsid w:val="002663C7"/>
    <w:rsid w:val="00276A05"/>
    <w:rsid w:val="002A294A"/>
    <w:rsid w:val="003140B0"/>
    <w:rsid w:val="00346AD3"/>
    <w:rsid w:val="00385856"/>
    <w:rsid w:val="003C2301"/>
    <w:rsid w:val="003E137D"/>
    <w:rsid w:val="003F6EB7"/>
    <w:rsid w:val="00432CE7"/>
    <w:rsid w:val="0043337E"/>
    <w:rsid w:val="004506C4"/>
    <w:rsid w:val="004651E9"/>
    <w:rsid w:val="00496AC3"/>
    <w:rsid w:val="004B52F0"/>
    <w:rsid w:val="004E24E3"/>
    <w:rsid w:val="004E36DF"/>
    <w:rsid w:val="00520463"/>
    <w:rsid w:val="005C7E1F"/>
    <w:rsid w:val="00647956"/>
    <w:rsid w:val="0066513E"/>
    <w:rsid w:val="006B178E"/>
    <w:rsid w:val="006E6698"/>
    <w:rsid w:val="00751F1B"/>
    <w:rsid w:val="00762D66"/>
    <w:rsid w:val="00763F9A"/>
    <w:rsid w:val="00766E97"/>
    <w:rsid w:val="007A39B9"/>
    <w:rsid w:val="007D5549"/>
    <w:rsid w:val="007F281D"/>
    <w:rsid w:val="007F4875"/>
    <w:rsid w:val="008B02A5"/>
    <w:rsid w:val="008F47D5"/>
    <w:rsid w:val="00903E1E"/>
    <w:rsid w:val="00917406"/>
    <w:rsid w:val="00926FE9"/>
    <w:rsid w:val="00932C8B"/>
    <w:rsid w:val="00941D15"/>
    <w:rsid w:val="00944038"/>
    <w:rsid w:val="009A6622"/>
    <w:rsid w:val="009D6514"/>
    <w:rsid w:val="00A93E5A"/>
    <w:rsid w:val="00AA7A85"/>
    <w:rsid w:val="00AB3677"/>
    <w:rsid w:val="00B41FF1"/>
    <w:rsid w:val="00B55018"/>
    <w:rsid w:val="00B86A42"/>
    <w:rsid w:val="00BA0ADE"/>
    <w:rsid w:val="00BB68B1"/>
    <w:rsid w:val="00BE00F1"/>
    <w:rsid w:val="00C540B9"/>
    <w:rsid w:val="00CD61F9"/>
    <w:rsid w:val="00D072ED"/>
    <w:rsid w:val="00D2412C"/>
    <w:rsid w:val="00D30E07"/>
    <w:rsid w:val="00D35A52"/>
    <w:rsid w:val="00D45D82"/>
    <w:rsid w:val="00D70D8F"/>
    <w:rsid w:val="00DA4CE9"/>
    <w:rsid w:val="00DC4446"/>
    <w:rsid w:val="00DE756C"/>
    <w:rsid w:val="00E072C8"/>
    <w:rsid w:val="00E21673"/>
    <w:rsid w:val="00E27946"/>
    <w:rsid w:val="00E73A63"/>
    <w:rsid w:val="00E73E4B"/>
    <w:rsid w:val="00EB46FF"/>
    <w:rsid w:val="00EC04E4"/>
    <w:rsid w:val="00EE0C1A"/>
    <w:rsid w:val="00F101EC"/>
    <w:rsid w:val="00F23713"/>
    <w:rsid w:val="00F41929"/>
    <w:rsid w:val="00F57C2C"/>
    <w:rsid w:val="00F66F22"/>
    <w:rsid w:val="00F76E7E"/>
    <w:rsid w:val="00FB1E4E"/>
    <w:rsid w:val="00FC7D87"/>
    <w:rsid w:val="00FE024A"/>
    <w:rsid w:val="00FE1A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2129"/>
  <w15:chartTrackingRefBased/>
  <w15:docId w15:val="{428EB423-7793-D34A-8465-07F09E20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4E36DF"/>
    <w:rPr>
      <w:color w:val="0000FF"/>
      <w:u w:val="single"/>
    </w:rPr>
  </w:style>
  <w:style w:type="character" w:customStyle="1" w:styleId="apple-converted-space">
    <w:name w:val="apple-converted-space"/>
    <w:basedOn w:val="Zadanifontodlomka"/>
    <w:rsid w:val="004E36DF"/>
  </w:style>
  <w:style w:type="table" w:styleId="Reetkatablice">
    <w:name w:val="Table Grid"/>
    <w:basedOn w:val="Obinatablica"/>
    <w:uiPriority w:val="39"/>
    <w:rsid w:val="004E3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4B52F0"/>
    <w:rPr>
      <w:sz w:val="20"/>
      <w:szCs w:val="20"/>
    </w:rPr>
  </w:style>
  <w:style w:type="character" w:customStyle="1" w:styleId="TekstfusnoteChar">
    <w:name w:val="Tekst fusnote Char"/>
    <w:basedOn w:val="Zadanifontodlomka"/>
    <w:link w:val="Tekstfusnote"/>
    <w:uiPriority w:val="99"/>
    <w:semiHidden/>
    <w:rsid w:val="004B52F0"/>
    <w:rPr>
      <w:sz w:val="20"/>
      <w:szCs w:val="20"/>
    </w:rPr>
  </w:style>
  <w:style w:type="character" w:styleId="Referencafusnote">
    <w:name w:val="footnote reference"/>
    <w:basedOn w:val="Zadanifontodlomka"/>
    <w:uiPriority w:val="99"/>
    <w:semiHidden/>
    <w:unhideWhenUsed/>
    <w:rsid w:val="004B52F0"/>
    <w:rPr>
      <w:vertAlign w:val="superscript"/>
    </w:rPr>
  </w:style>
  <w:style w:type="paragraph" w:styleId="Odlomakpopisa">
    <w:name w:val="List Paragraph"/>
    <w:basedOn w:val="Normal"/>
    <w:uiPriority w:val="34"/>
    <w:qFormat/>
    <w:rsid w:val="00276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40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hr/citations?user=SZyNV2kAAAAJ&amp;hl=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89296-3275-4921-A2B1-4D619E50F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3928</Words>
  <Characters>22392</Characters>
  <Application>Microsoft Office Word</Application>
  <DocSecurity>0</DocSecurity>
  <Lines>186</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Antoaneta Radocaj-Jerkovic</dc:creator>
  <cp:keywords/>
  <dc:description/>
  <cp:lastModifiedBy>korisnik</cp:lastModifiedBy>
  <cp:revision>4</cp:revision>
  <dcterms:created xsi:type="dcterms:W3CDTF">2025-12-22T11:27:00Z</dcterms:created>
  <dcterms:modified xsi:type="dcterms:W3CDTF">2026-03-12T08:04:00Z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9e0c76fb-5815-4809-9e56-d045bb6155a4</vt:lpwstr>
  </property>
</Properties>
</file>