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17AA2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>SVEUČILIŠTE JOSIPA JURJA STROSSMAYERA</w:t>
      </w:r>
    </w:p>
    <w:p w14:paraId="393A6A99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>AKADEMIJA ZA UMJETNOST I KULTURU U OSIJEKU</w:t>
      </w:r>
    </w:p>
    <w:p w14:paraId="11184FF1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>ODSJEK ZA GLAZBENU UMJETNOST</w:t>
      </w:r>
    </w:p>
    <w:p w14:paraId="6CBF9AA7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>STUDIJ GLAZBENE PEDAGOGIJE</w:t>
      </w:r>
    </w:p>
    <w:p w14:paraId="0D9CEB29" w14:textId="77777777" w:rsidR="0006166A" w:rsidRPr="00062C59" w:rsidRDefault="0006166A" w:rsidP="0006166A">
      <w:pPr>
        <w:autoSpaceDE w:val="0"/>
        <w:autoSpaceDN w:val="0"/>
        <w:adjustRightInd w:val="0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57F64C59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1EDBE4FA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74EBFAD9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1C03413C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43EA4B93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0E6229C3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>IZVEDBENI PLAN NASTAVE</w:t>
      </w:r>
    </w:p>
    <w:p w14:paraId="66E8CBC5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 xml:space="preserve"> ak. 2019./2020. god.</w:t>
      </w:r>
    </w:p>
    <w:p w14:paraId="0BDE2BAC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b/>
          <w:noProof/>
          <w:szCs w:val="28"/>
          <w:lang w:val="en-US"/>
        </w:rPr>
      </w:pPr>
    </w:p>
    <w:p w14:paraId="653E168F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19F46B2E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b/>
          <w:noProof/>
          <w:szCs w:val="28"/>
          <w:lang w:val="en-US"/>
        </w:rPr>
      </w:pPr>
    </w:p>
    <w:p w14:paraId="50C08785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b/>
          <w:noProof/>
          <w:szCs w:val="28"/>
          <w:lang w:val="en-US"/>
        </w:rPr>
      </w:pPr>
    </w:p>
    <w:p w14:paraId="051BE1EC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b/>
          <w:noProof/>
          <w:szCs w:val="28"/>
          <w:lang w:val="en-US"/>
        </w:rPr>
      </w:pPr>
    </w:p>
    <w:p w14:paraId="19B6BDBB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 xml:space="preserve">PREDDIPLOMSKI </w:t>
      </w:r>
    </w:p>
    <w:p w14:paraId="12995BBE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>SVEUČILIŠNI STUDIJ</w:t>
      </w:r>
    </w:p>
    <w:p w14:paraId="20615354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>GLAZBENE PEDAGOGIJE</w:t>
      </w:r>
    </w:p>
    <w:p w14:paraId="50C6860C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6B114D9A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11DB0595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</w:rPr>
      </w:pPr>
      <w:r w:rsidRPr="00062C59">
        <w:rPr>
          <w:rFonts w:ascii="Times-Roman" w:eastAsia="Times New Roman" w:hAnsi="Times-Roman" w:cs="Times-BoldItalic"/>
          <w:noProof/>
          <w:szCs w:val="28"/>
        </w:rPr>
        <w:t>PRVOSTUPNIK GLAZBENE PEDAGOGIJE</w:t>
      </w:r>
    </w:p>
    <w:p w14:paraId="1A71E9B1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</w:rPr>
      </w:pPr>
    </w:p>
    <w:p w14:paraId="1F1EE67F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</w:rPr>
      </w:pPr>
    </w:p>
    <w:p w14:paraId="7F7D5CA4" w14:textId="77777777" w:rsidR="0006166A" w:rsidRPr="00062C59" w:rsidRDefault="0006166A" w:rsidP="0006166A">
      <w:pPr>
        <w:autoSpaceDE w:val="0"/>
        <w:autoSpaceDN w:val="0"/>
        <w:adjustRightInd w:val="0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0757FCDD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558C525F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vanish/>
          <w:szCs w:val="28"/>
        </w:rPr>
      </w:pPr>
    </w:p>
    <w:p w14:paraId="697194EB" w14:textId="77777777" w:rsidR="0006166A" w:rsidRPr="00062C59" w:rsidRDefault="0006166A" w:rsidP="0006166A">
      <w:pPr>
        <w:autoSpaceDE w:val="0"/>
        <w:autoSpaceDN w:val="0"/>
        <w:adjustRightInd w:val="0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456AEF23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</w:p>
    <w:p w14:paraId="3264DD8B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szCs w:val="28"/>
          <w:lang w:val="en-US"/>
        </w:rPr>
        <w:t>lipanj, 2019.</w:t>
      </w:r>
    </w:p>
    <w:p w14:paraId="6293F071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vanish/>
          <w:szCs w:val="28"/>
          <w:lang w:val="en-US"/>
        </w:rPr>
      </w:pPr>
    </w:p>
    <w:p w14:paraId="607BFBCF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vanish/>
          <w:szCs w:val="28"/>
          <w:lang w:val="en-US"/>
        </w:rPr>
      </w:pPr>
    </w:p>
    <w:p w14:paraId="0F782F76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vanish/>
          <w:szCs w:val="28"/>
          <w:lang w:val="en-US"/>
        </w:rPr>
      </w:pPr>
    </w:p>
    <w:p w14:paraId="10C16DA1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vanish/>
          <w:szCs w:val="28"/>
          <w:lang w:val="en-US"/>
        </w:rPr>
      </w:pPr>
    </w:p>
    <w:p w14:paraId="67976FF6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vanish/>
          <w:szCs w:val="28"/>
          <w:lang w:val="en-US"/>
        </w:rPr>
      </w:pPr>
    </w:p>
    <w:p w14:paraId="37AF0C3B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vanish/>
          <w:szCs w:val="28"/>
          <w:lang w:val="en-US"/>
        </w:rPr>
      </w:pPr>
    </w:p>
    <w:p w14:paraId="5175016F" w14:textId="77777777" w:rsidR="0006166A" w:rsidRPr="00062C59" w:rsidRDefault="0006166A" w:rsidP="0006166A">
      <w:pPr>
        <w:autoSpaceDE w:val="0"/>
        <w:autoSpaceDN w:val="0"/>
        <w:adjustRightInd w:val="0"/>
        <w:jc w:val="center"/>
        <w:rPr>
          <w:rFonts w:ascii="Times-Roman" w:eastAsia="Times New Roman" w:hAnsi="Times-Roman" w:cs="Times-BoldItalic"/>
          <w:noProof/>
          <w:vanish/>
          <w:szCs w:val="28"/>
          <w:lang w:val="en-US"/>
        </w:rPr>
      </w:pPr>
      <w:r w:rsidRPr="00062C59">
        <w:rPr>
          <w:rFonts w:ascii="Times-Roman" w:eastAsia="Times New Roman" w:hAnsi="Times-Roman" w:cs="Times-BoldItalic"/>
          <w:noProof/>
          <w:vanish/>
          <w:szCs w:val="28"/>
          <w:lang w:val="en-US"/>
        </w:rPr>
        <w:t>srpanj 2013.</w:t>
      </w:r>
    </w:p>
    <w:p w14:paraId="10C4DC8A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6B4D4C1C" w14:textId="77777777" w:rsidR="0006166A" w:rsidRPr="00062C59" w:rsidRDefault="0006166A" w:rsidP="0006166A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34B02BDC" w14:textId="7E5B4E23" w:rsidR="0006166A" w:rsidRPr="00062C59" w:rsidRDefault="0006166A" w:rsidP="0006166A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br w:type="page"/>
      </w:r>
    </w:p>
    <w:p w14:paraId="7DB662B1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Preddiplomski studij Glazbene pedagogije</w:t>
      </w:r>
    </w:p>
    <w:p w14:paraId="58F51B55" w14:textId="77777777" w:rsidR="0006166A" w:rsidRPr="00062C59" w:rsidRDefault="0006166A" w:rsidP="0006166A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studija, zimski -1. semestar -2019./2020.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85"/>
        <w:gridCol w:w="1173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62C59" w:rsidRPr="00062C59" w14:paraId="00AA901F" w14:textId="77777777" w:rsidTr="0006166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266F9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94847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85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3A9DBE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7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66652F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E896EA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965C00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6F838B9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8F775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E27A7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4180AE4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2C59" w:rsidRPr="00062C59" w14:paraId="6050AB3E" w14:textId="77777777" w:rsidTr="0006166A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A679CD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3F820E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12D92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B219B2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4A669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4F4C0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24B53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47A3A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E979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E92AE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EE31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FAABD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7C9E4F2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D7C4161" w14:textId="77777777" w:rsidTr="0006166A">
        <w:trPr>
          <w:trHeight w:val="258"/>
        </w:trPr>
        <w:tc>
          <w:tcPr>
            <w:tcW w:w="14688" w:type="dxa"/>
            <w:gridSpan w:val="1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C65C64" w14:textId="076FD283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OBAVEZNI PREDMETI</w:t>
            </w: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01D32D4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7923D687" w14:textId="77777777" w:rsidTr="0006166A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E4D82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44CC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ZP101</w:t>
            </w:r>
          </w:p>
        </w:tc>
        <w:tc>
          <w:tcPr>
            <w:tcW w:w="298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74612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SOLFEGGIO I</w:t>
            </w:r>
          </w:p>
        </w:tc>
        <w:tc>
          <w:tcPr>
            <w:tcW w:w="117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BFDC5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75319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FCB0B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 art. Ana Horvat</w:t>
            </w:r>
          </w:p>
          <w:p w14:paraId="4F15541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Dr.sc. Zdravko Drenjančević, v.pred.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480C3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6709583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C8B408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385D6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632B54" w14:textId="43C37E78" w:rsidR="0006166A" w:rsidRPr="00062C59" w:rsidRDefault="005E5A6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  <w:p w14:paraId="4D820E3B" w14:textId="3463F55A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68C9A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0D95F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</w:tcPr>
          <w:p w14:paraId="5E298E7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AA</w:t>
            </w:r>
          </w:p>
          <w:p w14:paraId="303EED56" w14:textId="7B4C7041" w:rsidR="005E5A69" w:rsidRPr="00062C59" w:rsidRDefault="005E5A6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2FCE99D0" w14:textId="77777777" w:rsidTr="0006166A">
        <w:trPr>
          <w:trHeight w:val="350"/>
        </w:trPr>
        <w:tc>
          <w:tcPr>
            <w:tcW w:w="709" w:type="dxa"/>
            <w:shd w:val="clear" w:color="auto" w:fill="auto"/>
            <w:vAlign w:val="center"/>
          </w:tcPr>
          <w:p w14:paraId="6EE9F48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0569FB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ZP102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3639B34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HARMONIJA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EA074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CB28DC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8F5D16C" w14:textId="0D8096BF" w:rsidR="0006166A" w:rsidRPr="00062C59" w:rsidRDefault="00E2693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red</w:t>
            </w:r>
            <w:r w:rsidR="0006166A"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 xml:space="preserve">.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 xml:space="preserve">prof. </w:t>
            </w:r>
            <w:r w:rsidR="0006166A"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 xml:space="preserve">art.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Sanda Majurec</w:t>
            </w:r>
          </w:p>
          <w:p w14:paraId="09701D0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Ana Dojkić, umj.sur.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16C56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5D9FBFC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8E354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E9FA14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7CFB774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61D1366" w14:textId="41234BAE" w:rsidR="0006166A" w:rsidRPr="00062C59" w:rsidRDefault="00731E8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  <w:p w14:paraId="347E1A14" w14:textId="2DD95F52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BB4B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005CBB1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08100E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700B3D5B" w14:textId="072A9C71" w:rsidR="0006166A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682AD83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BB</w:t>
            </w:r>
          </w:p>
          <w:p w14:paraId="7A3DCC2B" w14:textId="4EB6CB32" w:rsidR="00731E8F" w:rsidRPr="00062C59" w:rsidRDefault="00731E8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156656DA" w14:textId="77777777" w:rsidTr="0006166A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23EF94B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928BCE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GP101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AE4630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HARMONIJA NA KLAVIRU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56B8E83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B0DDB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237AD7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  <w:p w14:paraId="1D06C09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Slobodan Radovanović,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7164AB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3C8E9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362CD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62F79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53C2352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C7CE67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A234E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FD45B4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0BFB3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20401F2" w14:textId="77777777" w:rsidTr="0006166A">
        <w:trPr>
          <w:trHeight w:val="18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121EB52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  <w:p w14:paraId="3F1939D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45CDCE2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ZP105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036B1D4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OBLIGATNO I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3F4E84C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4248C6A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F9878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Goran Filipec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0BD1FD60" w14:textId="750586E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F1F49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A4003F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E5EC48" w14:textId="16158F69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3A66B2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269D80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6191D0C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7AEB4D2" w14:textId="77777777" w:rsidTr="0006166A">
        <w:trPr>
          <w:trHeight w:val="182"/>
        </w:trPr>
        <w:tc>
          <w:tcPr>
            <w:tcW w:w="709" w:type="dxa"/>
            <w:vMerge/>
            <w:shd w:val="clear" w:color="auto" w:fill="auto"/>
            <w:vAlign w:val="center"/>
          </w:tcPr>
          <w:p w14:paraId="5ECB609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3B45DCE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2390F9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6217129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2A31917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AA7365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Ivan Karša, v. pred.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BDC577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F150C8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8DB69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A361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D7BC2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55927F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</w:tcPr>
          <w:p w14:paraId="585DF5E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9C7FF50" w14:textId="77777777" w:rsidTr="0006166A">
        <w:trPr>
          <w:trHeight w:val="181"/>
        </w:trPr>
        <w:tc>
          <w:tcPr>
            <w:tcW w:w="709" w:type="dxa"/>
            <w:vMerge/>
            <w:shd w:val="clear" w:color="auto" w:fill="auto"/>
            <w:vAlign w:val="center"/>
          </w:tcPr>
          <w:p w14:paraId="745BAE5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7C3BEF1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2250E54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1479BCF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1D537BE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C5A99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Mirna Sabljar, v. pred.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807905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396A4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6AF8F6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1DE35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DA7A14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E1FE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FB9D2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5541DE6" w14:textId="77777777" w:rsidTr="0006166A">
        <w:trPr>
          <w:trHeight w:val="181"/>
        </w:trPr>
        <w:tc>
          <w:tcPr>
            <w:tcW w:w="709" w:type="dxa"/>
            <w:vMerge/>
            <w:shd w:val="clear" w:color="auto" w:fill="auto"/>
            <w:vAlign w:val="center"/>
          </w:tcPr>
          <w:p w14:paraId="189A715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77FBB35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E1BA6B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55D75E1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4240BD1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8A3126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Mr.art. Renata Karša, umj.savj.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33065E6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604C7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76344A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4DB4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E0F99C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78C565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</w:tcPr>
          <w:p w14:paraId="0DDA289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44E2321" w14:textId="77777777" w:rsidTr="0006166A">
        <w:trPr>
          <w:trHeight w:val="358"/>
        </w:trPr>
        <w:tc>
          <w:tcPr>
            <w:tcW w:w="709" w:type="dxa"/>
            <w:shd w:val="clear" w:color="auto" w:fill="auto"/>
            <w:vAlign w:val="center"/>
          </w:tcPr>
          <w:p w14:paraId="070BA965" w14:textId="77777777" w:rsidR="0006166A" w:rsidRPr="00062C59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56E3AF1" w14:textId="77777777" w:rsidR="0006166A" w:rsidRPr="00062C59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GP106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0D812AE" w14:textId="77777777" w:rsidR="0006166A" w:rsidRPr="00062C59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DIRIGIRANJE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C5182F8" w14:textId="77777777" w:rsidR="0006166A" w:rsidRPr="00062C59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E1A0AD5" w14:textId="77777777" w:rsidR="0006166A" w:rsidRPr="00062C59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81E63B2" w14:textId="77777777" w:rsidR="0006166A" w:rsidRPr="00062C59" w:rsidRDefault="0006166A" w:rsidP="0006166A">
            <w:pPr>
              <w:contextualSpacing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Izv.prof.art. Božidar Crnjanski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0E3871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C27EF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8E462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269C9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C51975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2863B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5870FC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4975B92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7688F71" w14:textId="77777777" w:rsidTr="0006166A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04A687C7" w14:textId="77777777" w:rsidR="0006166A" w:rsidRPr="00062C59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3B38828" w14:textId="77777777" w:rsidR="0006166A" w:rsidRPr="00062C59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GP107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97B161D" w14:textId="77777777" w:rsidR="0006166A" w:rsidRPr="00062C59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OSNOVE VOKALNE TEHNIKE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220C1720" w14:textId="77777777" w:rsidR="0006166A" w:rsidRPr="00062C59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4DFF021" w14:textId="77777777" w:rsidR="0006166A" w:rsidRPr="00062C59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E0C0318" w14:textId="77777777" w:rsidR="0006166A" w:rsidRPr="00062C59" w:rsidRDefault="0006166A" w:rsidP="0006166A">
            <w:pPr>
              <w:contextualSpacing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Izv.prof.art.dr.sc. Berislav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DF99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02E9B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CD2A6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0CD93" w14:textId="684C7C62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283B223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F9BAEEE" w14:textId="594CA300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1292DE5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947C5BD" w14:textId="77777777" w:rsidTr="0006166A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7153A1BD" w14:textId="77777777" w:rsidR="0006166A" w:rsidRPr="00062C59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070B8A3" w14:textId="77777777" w:rsidR="0006166A" w:rsidRPr="00062C59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ZP106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6F680B1F" w14:textId="77777777" w:rsidR="0006166A" w:rsidRPr="00062C59" w:rsidRDefault="0006166A" w:rsidP="0006166A">
            <w:pPr>
              <w:contextualSpacing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POVIJEST GLAZBE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057F902A" w14:textId="77777777" w:rsidR="0006166A" w:rsidRPr="00062C59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9CA3DF4" w14:textId="77777777" w:rsidR="0006166A" w:rsidRPr="00062C59" w:rsidRDefault="0006166A" w:rsidP="0006166A">
            <w:pPr>
              <w:contextualSpacing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6D177DA" w14:textId="6785045E" w:rsidR="0006166A" w:rsidRPr="00062C59" w:rsidRDefault="0006166A" w:rsidP="0006166A">
            <w:pPr>
              <w:contextualSpacing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Doc.dr.sc.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CEFC78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C65E0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611560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621D58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C7D5F3" w14:textId="5EE967CD" w:rsidR="0006166A" w:rsidRPr="00062C59" w:rsidRDefault="00334AF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F677BF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00C289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vAlign w:val="center"/>
          </w:tcPr>
          <w:p w14:paraId="2D7D418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CC</w:t>
            </w:r>
          </w:p>
        </w:tc>
      </w:tr>
      <w:tr w:rsidR="00062C59" w:rsidRPr="00062C59" w14:paraId="26F11204" w14:textId="77777777" w:rsidTr="0006166A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1179BA8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05F4AE5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6D14AC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GP102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762D66F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POZNAVANJE INSTRUMENATA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46D4DD7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F3FF05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2F3637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Filip Pavišić,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3A9E0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CD19F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69AB5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DF7B3" w14:textId="0E63AECE" w:rsidR="0006166A" w:rsidRPr="00062C59" w:rsidRDefault="00AB7747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A746D7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F99179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vAlign w:val="center"/>
          </w:tcPr>
          <w:p w14:paraId="0F2C060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</w:tr>
      <w:tr w:rsidR="00062C59" w:rsidRPr="00062C59" w14:paraId="600EF689" w14:textId="77777777" w:rsidTr="0006166A">
        <w:trPr>
          <w:trHeight w:val="403"/>
        </w:trPr>
        <w:tc>
          <w:tcPr>
            <w:tcW w:w="709" w:type="dxa"/>
            <w:shd w:val="clear" w:color="auto" w:fill="auto"/>
            <w:vAlign w:val="center"/>
          </w:tcPr>
          <w:p w14:paraId="094CEF8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78D0FB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ZP109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9A0AFE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STRANI JEZIK I: -engleski</w:t>
            </w:r>
            <w:r w:rsidRPr="00062C59">
              <w:rPr>
                <w:rFonts w:ascii="Times New Roman" w:eastAsia="Times New Roman" w:hAnsi="Times New Roman" w:cs="Times New Roman"/>
                <w:noProof/>
                <w:vanish/>
                <w:sz w:val="20"/>
                <w:szCs w:val="20"/>
              </w:rPr>
              <w:t>STRANI S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48820C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55D7A08" w14:textId="77777777" w:rsidR="0006166A" w:rsidRPr="00062C59" w:rsidRDefault="0006166A" w:rsidP="0006166A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E1F70A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Katarina Žeravica</w:t>
            </w:r>
          </w:p>
          <w:p w14:paraId="0731982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4A6CFB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5E7B2DC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9892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45667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78DDC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AE254B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D80C4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</w:tcPr>
          <w:p w14:paraId="765CC5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D64E6AA" w14:textId="77777777" w:rsidTr="007D3F28">
        <w:trPr>
          <w:trHeight w:val="596"/>
        </w:trPr>
        <w:tc>
          <w:tcPr>
            <w:tcW w:w="709" w:type="dxa"/>
            <w:shd w:val="clear" w:color="auto" w:fill="auto"/>
            <w:vAlign w:val="center"/>
          </w:tcPr>
          <w:p w14:paraId="3914BD10" w14:textId="77777777" w:rsidR="00343DC0" w:rsidRPr="00062C59" w:rsidRDefault="00343DC0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BA5D9BD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 108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549F1A13" w14:textId="77777777" w:rsidR="00343DC0" w:rsidRPr="00062C59" w:rsidRDefault="00343DC0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76B832D3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382C663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B016FA7" w14:textId="77777777" w:rsidR="00343DC0" w:rsidRPr="00062C59" w:rsidRDefault="00343DC0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 prof. art. dr. 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125092D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  <w:p w14:paraId="24DDBCF8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A743B8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7B15659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4A7238" w14:textId="50D586C6" w:rsidR="00343DC0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  <w:p w14:paraId="580C98AC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49DF83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10AD6A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19D962B3" w14:textId="70F90795" w:rsidR="00343DC0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630" w:type="dxa"/>
          </w:tcPr>
          <w:p w14:paraId="43AC206E" w14:textId="77777777" w:rsidR="00343DC0" w:rsidRPr="00062C59" w:rsidRDefault="00343DC0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</w:p>
        </w:tc>
      </w:tr>
      <w:tr w:rsidR="00062C59" w:rsidRPr="00062C59" w14:paraId="252FCDC8" w14:textId="77777777" w:rsidTr="0006166A">
        <w:trPr>
          <w:trHeight w:val="461"/>
        </w:trPr>
        <w:tc>
          <w:tcPr>
            <w:tcW w:w="709" w:type="dxa"/>
            <w:shd w:val="clear" w:color="auto" w:fill="auto"/>
            <w:vAlign w:val="center"/>
          </w:tcPr>
          <w:p w14:paraId="27BA766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75D53B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IZ106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126073F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GLAZBENA INFORMATIKA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194D62D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D6582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FCB6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 art. Ana Horvat</w:t>
            </w:r>
          </w:p>
          <w:p w14:paraId="2D2AC0A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Davor Dedić, v.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2C994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1533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2730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3D37A0" w14:textId="1893CC9D" w:rsidR="0006166A" w:rsidRPr="00062C59" w:rsidRDefault="0006166A" w:rsidP="00893CDB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</w:t>
            </w:r>
            <w:r w:rsidR="006425EB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8BC2E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C0E03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0A66CF6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EE</w:t>
            </w:r>
          </w:p>
        </w:tc>
      </w:tr>
      <w:tr w:rsidR="00062C59" w:rsidRPr="00062C59" w14:paraId="358CEEA9" w14:textId="77777777" w:rsidTr="0006166A">
        <w:trPr>
          <w:trHeight w:val="296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5F634F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4159DFB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GP108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2FE9158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TAMBURE I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1BEAA0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130AD05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CCA928" w14:textId="6ADA0DBA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23DF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yellow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90362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A2E97" w14:textId="2AB1CF97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red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A281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05D36" w14:textId="5B5D9BA6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4A1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4E6937C2" w14:textId="2B489C72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062C59" w:rsidRPr="00062C59" w14:paraId="5BC7F738" w14:textId="77777777" w:rsidTr="0006166A">
        <w:trPr>
          <w:trHeight w:val="296"/>
        </w:trPr>
        <w:tc>
          <w:tcPr>
            <w:tcW w:w="709" w:type="dxa"/>
            <w:vMerge/>
            <w:shd w:val="clear" w:color="auto" w:fill="auto"/>
            <w:vAlign w:val="center"/>
          </w:tcPr>
          <w:p w14:paraId="7AAC936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49A081C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2D9EBC2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73" w:type="dxa"/>
            <w:vMerge/>
            <w:shd w:val="clear" w:color="auto" w:fill="auto"/>
            <w:vAlign w:val="center"/>
          </w:tcPr>
          <w:p w14:paraId="3DA410D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A279DB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A4E7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22FE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3D17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765F9" w14:textId="38EAF896" w:rsidR="0006166A" w:rsidRPr="00062C59" w:rsidRDefault="0006166A" w:rsidP="00062C59">
            <w:pPr>
              <w:rPr>
                <w:rFonts w:ascii="Times New Roman" w:eastAsia="Times New Roman" w:hAnsi="Times New Roman" w:cs="Times New Roman"/>
                <w:bCs/>
                <w:i/>
                <w:strike/>
                <w:noProof/>
                <w:sz w:val="20"/>
                <w:szCs w:val="20"/>
                <w:highlight w:val="red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CFCD9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EBBF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4D258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47A68EF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BB7F08F" w14:textId="77777777" w:rsidTr="0006166A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2163F67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2F3D66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ZP111</w:t>
            </w:r>
          </w:p>
        </w:tc>
        <w:tc>
          <w:tcPr>
            <w:tcW w:w="2985" w:type="dxa"/>
            <w:shd w:val="clear" w:color="auto" w:fill="auto"/>
            <w:vAlign w:val="center"/>
          </w:tcPr>
          <w:p w14:paraId="2F7501B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TZK I</w:t>
            </w:r>
          </w:p>
        </w:tc>
        <w:tc>
          <w:tcPr>
            <w:tcW w:w="1173" w:type="dxa"/>
            <w:shd w:val="clear" w:color="auto" w:fill="auto"/>
            <w:vAlign w:val="center"/>
          </w:tcPr>
          <w:p w14:paraId="36CF8A3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2F65DC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8C0E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C884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4CE0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70D24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3F278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DBA36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1830E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</w:tcPr>
          <w:p w14:paraId="31191E9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FF</w:t>
            </w:r>
          </w:p>
        </w:tc>
      </w:tr>
      <w:tr w:rsidR="00062C59" w:rsidRPr="00062C59" w14:paraId="5768B62E" w14:textId="77777777" w:rsidTr="0006166A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4A94660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30" w:type="dxa"/>
            <w:vAlign w:val="center"/>
          </w:tcPr>
          <w:p w14:paraId="3A1B10B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7A6210DA" w14:textId="77777777" w:rsidTr="0006166A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6721F3D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  <w:p w14:paraId="1C94D6A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14FC749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LKBA045</w:t>
            </w:r>
          </w:p>
        </w:tc>
        <w:tc>
          <w:tcPr>
            <w:tcW w:w="2985" w:type="dxa"/>
            <w:vMerge w:val="restart"/>
            <w:shd w:val="clear" w:color="auto" w:fill="auto"/>
            <w:vAlign w:val="center"/>
          </w:tcPr>
          <w:p w14:paraId="3411216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PSIHOLOGIJA ODGOJA I OBRAZOVANJA I.</w:t>
            </w:r>
          </w:p>
        </w:tc>
        <w:tc>
          <w:tcPr>
            <w:tcW w:w="1173" w:type="dxa"/>
            <w:vMerge w:val="restart"/>
            <w:shd w:val="clear" w:color="auto" w:fill="auto"/>
            <w:vAlign w:val="center"/>
          </w:tcPr>
          <w:p w14:paraId="103BBC9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5EBDF77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14:paraId="38CA920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Doc.dr.sc. Tihana Škojo</w:t>
            </w:r>
          </w:p>
          <w:p w14:paraId="4E51DB0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Marija Kristek, pred.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4D9C3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6F255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9B89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62AE46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8906B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1D3059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</w:tcPr>
          <w:p w14:paraId="7789BE9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GG</w:t>
            </w:r>
          </w:p>
        </w:tc>
      </w:tr>
      <w:tr w:rsidR="00062C59" w:rsidRPr="00062C59" w14:paraId="1DA41A44" w14:textId="77777777" w:rsidTr="0006166A">
        <w:trPr>
          <w:trHeight w:val="112"/>
        </w:trPr>
        <w:tc>
          <w:tcPr>
            <w:tcW w:w="709" w:type="dxa"/>
            <w:vMerge/>
            <w:shd w:val="clear" w:color="auto" w:fill="auto"/>
            <w:vAlign w:val="center"/>
          </w:tcPr>
          <w:p w14:paraId="1F2D859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306AB83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2985" w:type="dxa"/>
            <w:vMerge/>
            <w:shd w:val="clear" w:color="auto" w:fill="auto"/>
            <w:vAlign w:val="center"/>
          </w:tcPr>
          <w:p w14:paraId="0929DEF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1173" w:type="dxa"/>
            <w:vMerge/>
            <w:shd w:val="clear" w:color="auto" w:fill="auto"/>
          </w:tcPr>
          <w:p w14:paraId="265B5A1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199AD15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4050" w:type="dxa"/>
            <w:vMerge/>
            <w:shd w:val="clear" w:color="auto" w:fill="auto"/>
            <w:vAlign w:val="center"/>
          </w:tcPr>
          <w:p w14:paraId="635E7D1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AF14D1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628647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6A3310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1M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D9BABF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81FCEF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754673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630" w:type="dxa"/>
            <w:tcBorders>
              <w:top w:val="dashed" w:sz="4" w:space="0" w:color="auto"/>
            </w:tcBorders>
          </w:tcPr>
          <w:p w14:paraId="7C09C3A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</w:tr>
      <w:tr w:rsidR="00062C59" w:rsidRPr="00062C59" w14:paraId="130EB647" w14:textId="77777777" w:rsidTr="006425EB">
        <w:trPr>
          <w:trHeight w:val="807"/>
        </w:trPr>
        <w:tc>
          <w:tcPr>
            <w:tcW w:w="15318" w:type="dxa"/>
            <w:gridSpan w:val="13"/>
            <w:shd w:val="clear" w:color="auto" w:fill="auto"/>
            <w:vAlign w:val="center"/>
          </w:tcPr>
          <w:p w14:paraId="2C60A7B6" w14:textId="11DD1CD0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8"/>
                <w:szCs w:val="18"/>
              </w:rPr>
              <w:t xml:space="preserve">UKUPNO (obavezni i pedagoški predmeti)                                                              30  ECTS-a                                                                             </w:t>
            </w:r>
          </w:p>
        </w:tc>
      </w:tr>
    </w:tbl>
    <w:p w14:paraId="36738E5F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br w:type="page"/>
      </w: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Preddiplomski studij Glazbene pedagogije</w:t>
      </w:r>
    </w:p>
    <w:p w14:paraId="0A299E6B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t>1. godina studija, ljetni -2. semestar -2019./2020.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4050"/>
        <w:gridCol w:w="810"/>
        <w:gridCol w:w="630"/>
        <w:gridCol w:w="720"/>
        <w:gridCol w:w="630"/>
        <w:gridCol w:w="540"/>
        <w:gridCol w:w="720"/>
        <w:gridCol w:w="758"/>
      </w:tblGrid>
      <w:tr w:rsidR="00062C59" w:rsidRPr="00062C59" w14:paraId="3CA49B74" w14:textId="77777777" w:rsidTr="009D12E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9AF226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C861E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85FA3B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8189F6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A869C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EEE704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7C551E3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  <w:t>A-auditorne vježbe, GL-ostale glazb.vj.; IGL-individualne gl.vj, IGP-indiv.gl.pred.;M-metodičke v.;SJ-vježbe iz stranog jez.,KI-vježbe primjenjene kineziologije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87605F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CECB1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758" w:type="dxa"/>
            <w:vMerge w:val="restart"/>
            <w:shd w:val="clear" w:color="auto" w:fill="E6E6E6"/>
          </w:tcPr>
          <w:p w14:paraId="2251F15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2C59" w:rsidRPr="00062C59" w14:paraId="70FE3EDC" w14:textId="77777777" w:rsidTr="009D12E9">
        <w:trPr>
          <w:trHeight w:val="35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1EC8CD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AE46D9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84E523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FB4DF9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F1CAD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EFF7C0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464EB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5CC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0AEF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B35EB3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8D658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7C25D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758" w:type="dxa"/>
            <w:vMerge/>
            <w:tcBorders>
              <w:bottom w:val="single" w:sz="12" w:space="0" w:color="auto"/>
            </w:tcBorders>
          </w:tcPr>
          <w:p w14:paraId="72C4550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99828E3" w14:textId="77777777" w:rsidTr="009D12E9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A36B7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C5F7AD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ZP201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F8819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SOLFEGGIO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91596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1E7C9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9E4F9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 art. Ana Horvat</w:t>
            </w:r>
          </w:p>
          <w:p w14:paraId="08616B6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Dr.sc. Zdravko Drenjančević, v.pred.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61B2F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6B1CA80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678BC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6B479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A51E1B" w14:textId="65EF671E" w:rsidR="0006166A" w:rsidRPr="00062C59" w:rsidRDefault="005E5A6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  <w:p w14:paraId="3F80AD87" w14:textId="148E230F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68DE4F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95B82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27FB73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AA</w:t>
            </w:r>
          </w:p>
          <w:p w14:paraId="26C6F455" w14:textId="748FC1B3" w:rsidR="005E5A69" w:rsidRPr="00062C59" w:rsidRDefault="005E5A6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738F9E3F" w14:textId="77777777" w:rsidTr="009D12E9">
        <w:trPr>
          <w:trHeight w:val="337"/>
        </w:trPr>
        <w:tc>
          <w:tcPr>
            <w:tcW w:w="709" w:type="dxa"/>
            <w:shd w:val="clear" w:color="auto" w:fill="auto"/>
            <w:vAlign w:val="center"/>
          </w:tcPr>
          <w:p w14:paraId="1D65554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860D5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8BB90E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HARMONIJA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B40D1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C673D9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FB39F74" w14:textId="54AE05C8" w:rsidR="0006166A" w:rsidRPr="00062C59" w:rsidRDefault="00E2693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red</w:t>
            </w:r>
            <w:r w:rsidR="0006166A"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 xml:space="preserve">.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 xml:space="preserve">prof. </w:t>
            </w:r>
            <w:r w:rsidR="0006166A"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 xml:space="preserve">art.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Sanda Majurec</w:t>
            </w:r>
          </w:p>
          <w:p w14:paraId="18F902CE" w14:textId="33303656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Ana Dojkić,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3ED4E4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highlight w:val="green"/>
              </w:rPr>
              <w:t>1</w:t>
            </w:r>
          </w:p>
          <w:p w14:paraId="61E0275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5348D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91E5E6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4D19ABC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DEE660" w14:textId="63503A4A" w:rsidR="0006166A" w:rsidRPr="00062C59" w:rsidRDefault="00731E8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  <w:p w14:paraId="3E38D3DB" w14:textId="08C051C1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2524507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2F281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1521CBCE" w14:textId="550CFD27" w:rsidR="0006166A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58" w:type="dxa"/>
          </w:tcPr>
          <w:p w14:paraId="2C63F8D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BB</w:t>
            </w:r>
          </w:p>
          <w:p w14:paraId="4C946265" w14:textId="124EBC95" w:rsidR="00731E8F" w:rsidRPr="00062C59" w:rsidRDefault="00731E8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5FDB1BF2" w14:textId="77777777" w:rsidTr="009D12E9">
        <w:trPr>
          <w:trHeight w:val="415"/>
        </w:trPr>
        <w:tc>
          <w:tcPr>
            <w:tcW w:w="709" w:type="dxa"/>
            <w:shd w:val="clear" w:color="auto" w:fill="auto"/>
            <w:vAlign w:val="center"/>
          </w:tcPr>
          <w:p w14:paraId="67B6C3C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980C07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GP201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B64910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HARMONIJA NA KLAVIRU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C1BFC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8B76C7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FC962C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  <w:p w14:paraId="2BE0548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Slobodan Radovanović,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818654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F286F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530D6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90712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695213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0CCF6F0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CE23BA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E182C2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6063630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05BB42E" w14:textId="77777777" w:rsidTr="009D12E9">
        <w:trPr>
          <w:trHeight w:val="182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3CBFE4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  <w:p w14:paraId="73E71B8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0417B7D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ZP205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1CF3F2E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OBLIGATNO 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5B9FB7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5AF171A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A2EB7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Goran Filipec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14:paraId="342F0F9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C76D17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4F0E2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4E00B40" w14:textId="6E289C62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21C587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7B7CC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dashSmallGap" w:sz="4" w:space="0" w:color="auto"/>
            </w:tcBorders>
          </w:tcPr>
          <w:p w14:paraId="006E3E6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14E1157" w14:textId="77777777" w:rsidTr="009D12E9">
        <w:trPr>
          <w:trHeight w:val="182"/>
        </w:trPr>
        <w:tc>
          <w:tcPr>
            <w:tcW w:w="709" w:type="dxa"/>
            <w:vMerge/>
            <w:shd w:val="clear" w:color="auto" w:fill="auto"/>
            <w:vAlign w:val="center"/>
          </w:tcPr>
          <w:p w14:paraId="791C113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44CE564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3AD0761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A4F7F8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06DC9E8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8BAB99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Ivan Karša, v.pred.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E6EF58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1CE18C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A9A6BB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123B70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23270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422E99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dashSmallGap" w:sz="4" w:space="0" w:color="auto"/>
            </w:tcBorders>
          </w:tcPr>
          <w:p w14:paraId="3A68609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03AB6DF" w14:textId="77777777" w:rsidTr="009D12E9">
        <w:trPr>
          <w:trHeight w:val="181"/>
        </w:trPr>
        <w:tc>
          <w:tcPr>
            <w:tcW w:w="709" w:type="dxa"/>
            <w:vMerge/>
            <w:shd w:val="clear" w:color="auto" w:fill="auto"/>
            <w:vAlign w:val="center"/>
          </w:tcPr>
          <w:p w14:paraId="3AFC0EF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72D639A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1F6F5A9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DF259D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256DA64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90164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Mirna Sabljar, v.pred.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4B4907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E1809D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3D5AD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D1A6C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F798C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ADC4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45BB9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FC78E1E" w14:textId="77777777" w:rsidTr="009D12E9">
        <w:trPr>
          <w:trHeight w:val="181"/>
        </w:trPr>
        <w:tc>
          <w:tcPr>
            <w:tcW w:w="709" w:type="dxa"/>
            <w:vMerge/>
            <w:shd w:val="clear" w:color="auto" w:fill="auto"/>
            <w:vAlign w:val="center"/>
          </w:tcPr>
          <w:p w14:paraId="27865E2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68D5FF0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74A50CE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AEDBD1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0D7BB88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E61F9A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Mr.art. Renata Karša, umj.savj.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6FB3CF9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2EBB3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BD179E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E3EB15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62549F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9364E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SmallGap" w:sz="4" w:space="0" w:color="auto"/>
            </w:tcBorders>
          </w:tcPr>
          <w:p w14:paraId="649268B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046E52C" w14:textId="77777777" w:rsidTr="009D12E9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14:paraId="05A3EEB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D0A9A5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GP206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ACF884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DIRIGIRANJE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6AB8D5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E5B21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92F2FD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Izv.prof.art. Božidar Crnjanski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4C38E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2FED4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6AEA43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DDDF1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6EC54A5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1C2515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6B726C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</w:tcPr>
          <w:p w14:paraId="2B57BEF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639ADF1" w14:textId="77777777" w:rsidTr="009D12E9">
        <w:trPr>
          <w:trHeight w:val="609"/>
        </w:trPr>
        <w:tc>
          <w:tcPr>
            <w:tcW w:w="709" w:type="dxa"/>
            <w:shd w:val="clear" w:color="auto" w:fill="auto"/>
            <w:vAlign w:val="center"/>
          </w:tcPr>
          <w:p w14:paraId="1AD2AD1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F47189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GP207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587D69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OSNOVE VOKALNE TEHNIKE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73F2D8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DC1638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F137486" w14:textId="042D8B86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 prof. art. dr. sc. Berislav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86A340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A302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7F72D6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968AD6" w14:textId="6C162A50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A58FE3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31D9950" w14:textId="29622DCF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14:paraId="318F6C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8FEBDF4" w14:textId="77777777" w:rsidTr="009D12E9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4DD2E1B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7.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E29602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ZP206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4598C2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POVIJEST GLAZBE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A61CC6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4EB029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6CEB120" w14:textId="72C43BE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Doc. dr. 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26DC56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  <w:p w14:paraId="183BFE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  <w:p w14:paraId="50A42F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ACA61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B6B861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3703BE6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C490A" w14:textId="0F26C297" w:rsidR="0006166A" w:rsidRPr="00062C59" w:rsidRDefault="00334AF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7AD36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0C2CC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58" w:type="dxa"/>
            <w:vAlign w:val="center"/>
          </w:tcPr>
          <w:p w14:paraId="0A1E5710" w14:textId="5D03D958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CC</w:t>
            </w:r>
            <w:r w:rsidR="00334AFA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C</w:t>
            </w:r>
          </w:p>
        </w:tc>
      </w:tr>
      <w:tr w:rsidR="00062C59" w:rsidRPr="00062C59" w14:paraId="19858F46" w14:textId="77777777" w:rsidTr="009D12E9">
        <w:trPr>
          <w:trHeight w:val="197"/>
        </w:trPr>
        <w:tc>
          <w:tcPr>
            <w:tcW w:w="709" w:type="dxa"/>
            <w:shd w:val="clear" w:color="auto" w:fill="auto"/>
            <w:vAlign w:val="center"/>
          </w:tcPr>
          <w:p w14:paraId="6FCA1BD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379C18D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8.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A72FB5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GP202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218B7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POZNAVANJE INSTRUMENATA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9EFC06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DB3F78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C2C731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Filip Pavišić,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047892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66650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A3F9E8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B19614" w14:textId="11E0C4E6" w:rsidR="0006166A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8D772D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C5D08A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3820EB9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58" w:type="dxa"/>
            <w:vAlign w:val="center"/>
          </w:tcPr>
          <w:p w14:paraId="61FBF22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</w:tr>
      <w:tr w:rsidR="00062C59" w:rsidRPr="00062C59" w14:paraId="7070D386" w14:textId="77777777" w:rsidTr="009D12E9">
        <w:trPr>
          <w:trHeight w:val="264"/>
        </w:trPr>
        <w:tc>
          <w:tcPr>
            <w:tcW w:w="709" w:type="dxa"/>
            <w:shd w:val="clear" w:color="auto" w:fill="auto"/>
            <w:vAlign w:val="center"/>
          </w:tcPr>
          <w:p w14:paraId="33D6206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8A5330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ZP209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4A3952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STRANI JEZIK I: -engleski</w:t>
            </w:r>
            <w:r w:rsidRPr="00062C59">
              <w:rPr>
                <w:rFonts w:ascii="Times New Roman" w:eastAsia="Times New Roman" w:hAnsi="Times New Roman" w:cs="Times New Roman"/>
                <w:noProof/>
                <w:vanish/>
                <w:sz w:val="20"/>
                <w:szCs w:val="20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29E759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4126CC4" w14:textId="77777777" w:rsidR="0006166A" w:rsidRPr="00062C59" w:rsidRDefault="0006166A" w:rsidP="0006166A">
            <w:pPr>
              <w:tabs>
                <w:tab w:val="center" w:pos="192"/>
              </w:tabs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1E34A3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Katarina Žeravica</w:t>
            </w:r>
          </w:p>
          <w:p w14:paraId="27A1D9A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27705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0F0DE54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2140D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DC22BF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1E4A4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E133BB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E6936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</w:tcPr>
          <w:p w14:paraId="22B0B73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A229C9F" w14:textId="77777777" w:rsidTr="009D12E9">
        <w:trPr>
          <w:trHeight w:val="596"/>
        </w:trPr>
        <w:tc>
          <w:tcPr>
            <w:tcW w:w="709" w:type="dxa"/>
            <w:shd w:val="clear" w:color="auto" w:fill="auto"/>
            <w:vAlign w:val="center"/>
          </w:tcPr>
          <w:p w14:paraId="336FBE2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0DDDAF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 208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A2633E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6A246F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A8A2D7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1FF8BC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Izv.prof.art.dr.sc.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A2C8E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0338A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A1A24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DC6E5E" w14:textId="78EE7676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6382D2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CCFAE56" w14:textId="11C2FC45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58" w:type="dxa"/>
          </w:tcPr>
          <w:p w14:paraId="365FF40E" w14:textId="0DA23252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  <w:r w:rsidR="009D12E9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LJ</w:t>
            </w:r>
          </w:p>
        </w:tc>
      </w:tr>
      <w:tr w:rsidR="00062C59" w:rsidRPr="00062C59" w14:paraId="0D313B46" w14:textId="77777777" w:rsidTr="009D12E9">
        <w:trPr>
          <w:trHeight w:val="475"/>
        </w:trPr>
        <w:tc>
          <w:tcPr>
            <w:tcW w:w="709" w:type="dxa"/>
            <w:shd w:val="clear" w:color="auto" w:fill="auto"/>
            <w:vAlign w:val="center"/>
          </w:tcPr>
          <w:p w14:paraId="3CDF49F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2475A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IZ206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AC225A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GLAZBENA INFORMATIKA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2AD13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6A9974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E612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Doc.art. Ana Horvat</w:t>
            </w:r>
          </w:p>
          <w:p w14:paraId="5F81080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Davor Dedić, v.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CE01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CE728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C95A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8CC515" w14:textId="2922F1D6" w:rsidR="0006166A" w:rsidRPr="00062C59" w:rsidRDefault="00893CDB" w:rsidP="00893CDB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183A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4936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58" w:type="dxa"/>
            <w:tcBorders>
              <w:top w:val="dashed" w:sz="4" w:space="0" w:color="auto"/>
              <w:bottom w:val="single" w:sz="4" w:space="0" w:color="auto"/>
            </w:tcBorders>
          </w:tcPr>
          <w:p w14:paraId="2026D7C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EE</w:t>
            </w:r>
          </w:p>
        </w:tc>
      </w:tr>
      <w:tr w:rsidR="00062C59" w:rsidRPr="00062C59" w14:paraId="1D0EA07F" w14:textId="77777777" w:rsidTr="009D12E9">
        <w:trPr>
          <w:trHeight w:val="27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4BBAC9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12.</w:t>
            </w: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1ED8231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GP208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64C7498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TAMBURE 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4C5D8D6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3C06607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BAF89F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  <w:p w14:paraId="784D0000" w14:textId="5355FE3B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strike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810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060B7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yellow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F1C93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C2052B" w14:textId="13A7E2BB" w:rsidR="0006166A" w:rsidRPr="00062C59" w:rsidRDefault="002919AB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red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4D44E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259E6C7" w14:textId="1BA68FB7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dash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F7405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ed" w:sz="4" w:space="0" w:color="auto"/>
              <w:bottom w:val="dashSmallGap" w:sz="4" w:space="0" w:color="auto"/>
            </w:tcBorders>
          </w:tcPr>
          <w:p w14:paraId="616C914A" w14:textId="5FE43233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</w:tr>
      <w:tr w:rsidR="00062C59" w:rsidRPr="00062C59" w14:paraId="48E7B5B1" w14:textId="77777777" w:rsidTr="009D12E9">
        <w:trPr>
          <w:trHeight w:val="68"/>
        </w:trPr>
        <w:tc>
          <w:tcPr>
            <w:tcW w:w="709" w:type="dxa"/>
            <w:vMerge/>
            <w:shd w:val="clear" w:color="auto" w:fill="auto"/>
            <w:vAlign w:val="center"/>
          </w:tcPr>
          <w:p w14:paraId="552FEF1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AF4461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78316FB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B97A26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233D80D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83850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9332B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0E444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5EBD98" w14:textId="45B1DC1C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trike/>
                <w:noProof/>
                <w:sz w:val="20"/>
                <w:szCs w:val="20"/>
                <w:highlight w:val="red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C73F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8CAF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FBE4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SmallGap" w:sz="4" w:space="0" w:color="auto"/>
              <w:bottom w:val="single" w:sz="4" w:space="0" w:color="auto"/>
            </w:tcBorders>
          </w:tcPr>
          <w:p w14:paraId="4FA35B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10D016A" w14:textId="77777777" w:rsidTr="009D12E9">
        <w:trPr>
          <w:trHeight w:val="296"/>
        </w:trPr>
        <w:tc>
          <w:tcPr>
            <w:tcW w:w="709" w:type="dxa"/>
            <w:shd w:val="clear" w:color="auto" w:fill="auto"/>
            <w:vAlign w:val="center"/>
          </w:tcPr>
          <w:p w14:paraId="7C32303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C6FF9C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ZP211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ECD4A3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TZK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A5D9E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9A65C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29EBB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Zoran Pupovac, pred.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453B2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C09D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1299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2TJ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51BB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D6A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F7EEC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758" w:type="dxa"/>
            <w:tcBorders>
              <w:top w:val="dashed" w:sz="4" w:space="0" w:color="auto"/>
              <w:bottom w:val="single" w:sz="4" w:space="0" w:color="auto"/>
            </w:tcBorders>
          </w:tcPr>
          <w:p w14:paraId="3791022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FF</w:t>
            </w:r>
          </w:p>
        </w:tc>
      </w:tr>
      <w:tr w:rsidR="00062C59" w:rsidRPr="00062C59" w14:paraId="33903B64" w14:textId="77777777" w:rsidTr="009D12E9">
        <w:trPr>
          <w:trHeight w:val="269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7AFC1885" w14:textId="77777777" w:rsidR="00DB2B8E" w:rsidRPr="00062C59" w:rsidRDefault="00DB2B8E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758" w:type="dxa"/>
            <w:vAlign w:val="center"/>
          </w:tcPr>
          <w:p w14:paraId="34459E6D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FB109BF" w14:textId="77777777" w:rsidTr="009D12E9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F432DDD" w14:textId="77777777" w:rsidR="00DB2B8E" w:rsidRPr="00062C59" w:rsidRDefault="00DB2B8E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  <w:p w14:paraId="0F435C84" w14:textId="77777777" w:rsidR="00DB2B8E" w:rsidRPr="00062C59" w:rsidRDefault="00DB2B8E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2640F6A4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LKBA046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2542BE62" w14:textId="77777777" w:rsidR="00DB2B8E" w:rsidRPr="00062C59" w:rsidRDefault="00DB2B8E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PSIHOLOGIJA ODGOJA I OBRAZOVANJA II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C8E700D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4F6D49E9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14:paraId="2EB94969" w14:textId="77777777" w:rsidR="00DB2B8E" w:rsidRPr="00062C59" w:rsidRDefault="00DB2B8E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Doc.dr.sc. Tihana Škojo</w:t>
            </w:r>
          </w:p>
          <w:p w14:paraId="15420BDA" w14:textId="77777777" w:rsidR="00DB2B8E" w:rsidRPr="00062C59" w:rsidRDefault="00DB2B8E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Marija Kristek, pred.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CD6158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F1C3AD1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9095990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6BDC9E5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9F73533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C0CBA8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58" w:type="dxa"/>
            <w:tcBorders>
              <w:bottom w:val="dashed" w:sz="4" w:space="0" w:color="auto"/>
            </w:tcBorders>
          </w:tcPr>
          <w:p w14:paraId="1E51B59D" w14:textId="77777777" w:rsidR="00DB2B8E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GG</w:t>
            </w:r>
          </w:p>
        </w:tc>
      </w:tr>
      <w:tr w:rsidR="00062C59" w:rsidRPr="00062C59" w14:paraId="7A0A60E9" w14:textId="77777777" w:rsidTr="009D12E9">
        <w:trPr>
          <w:trHeight w:val="112"/>
        </w:trPr>
        <w:tc>
          <w:tcPr>
            <w:tcW w:w="709" w:type="dxa"/>
            <w:vMerge/>
            <w:shd w:val="clear" w:color="auto" w:fill="auto"/>
            <w:vAlign w:val="center"/>
          </w:tcPr>
          <w:p w14:paraId="05CFC9B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0F7954F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3CBD03A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3A4331C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3ED8A98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4050" w:type="dxa"/>
            <w:vMerge/>
            <w:shd w:val="clear" w:color="auto" w:fill="auto"/>
            <w:vAlign w:val="center"/>
          </w:tcPr>
          <w:p w14:paraId="18EBA56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8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334938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30D076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5E1ADF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1M</w:t>
            </w:r>
          </w:p>
        </w:tc>
        <w:tc>
          <w:tcPr>
            <w:tcW w:w="63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DDBDBB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89909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2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67BD9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</w:tc>
        <w:tc>
          <w:tcPr>
            <w:tcW w:w="758" w:type="dxa"/>
            <w:tcBorders>
              <w:top w:val="dashed" w:sz="4" w:space="0" w:color="auto"/>
            </w:tcBorders>
          </w:tcPr>
          <w:p w14:paraId="784B41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</w:tr>
      <w:tr w:rsidR="00062C59" w:rsidRPr="00062C59" w14:paraId="51F58914" w14:textId="77777777" w:rsidTr="009D12E9">
        <w:trPr>
          <w:trHeight w:val="463"/>
        </w:trPr>
        <w:tc>
          <w:tcPr>
            <w:tcW w:w="15446" w:type="dxa"/>
            <w:gridSpan w:val="13"/>
            <w:shd w:val="clear" w:color="auto" w:fill="auto"/>
            <w:vAlign w:val="center"/>
          </w:tcPr>
          <w:p w14:paraId="34AFA910" w14:textId="5332C5CC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UKUPNO (obavezni i pedagoški predmeti)                                                30  ECTS-a                                                                             </w:t>
            </w:r>
          </w:p>
        </w:tc>
      </w:tr>
    </w:tbl>
    <w:p w14:paraId="53989BEE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br w:type="page"/>
      </w: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lastRenderedPageBreak/>
        <w:t>Odsjek za glazbenu umjetnost – Preddiplomski studij Glazbene pedagogije</w:t>
      </w:r>
    </w:p>
    <w:p w14:paraId="20A2E73C" w14:textId="77777777" w:rsidR="0006166A" w:rsidRPr="00062C59" w:rsidRDefault="0006166A" w:rsidP="0006166A">
      <w:pPr>
        <w:spacing w:after="240"/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t>2. godina studija, zimski-3. semestar-2019./2020.</w:t>
      </w: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19"/>
        <w:gridCol w:w="102"/>
        <w:gridCol w:w="2958"/>
        <w:gridCol w:w="1200"/>
        <w:gridCol w:w="600"/>
        <w:gridCol w:w="4050"/>
        <w:gridCol w:w="810"/>
        <w:gridCol w:w="630"/>
        <w:gridCol w:w="720"/>
        <w:gridCol w:w="630"/>
        <w:gridCol w:w="540"/>
        <w:gridCol w:w="720"/>
        <w:gridCol w:w="630"/>
      </w:tblGrid>
      <w:tr w:rsidR="00062C59" w:rsidRPr="00062C59" w14:paraId="374042E0" w14:textId="77777777" w:rsidTr="0006166A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48DA03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849543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031DA0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38693B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CDDA46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DF8E3D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4049F34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006661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086AFB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30" w:type="dxa"/>
            <w:vMerge w:val="restart"/>
            <w:shd w:val="clear" w:color="auto" w:fill="E6E6E6"/>
          </w:tcPr>
          <w:p w14:paraId="0A10880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2C59" w:rsidRPr="00062C59" w14:paraId="37ADA8DF" w14:textId="77777777" w:rsidTr="0006166A">
        <w:trPr>
          <w:trHeight w:val="53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3752514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05230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C1E992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E5D7D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95295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D5EF1B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6B41D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C87D9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87BA9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0E026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3800C3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61035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vMerge/>
            <w:tcBorders>
              <w:bottom w:val="single" w:sz="12" w:space="0" w:color="auto"/>
            </w:tcBorders>
          </w:tcPr>
          <w:p w14:paraId="7ECA731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DC81BDA" w14:textId="77777777" w:rsidTr="0006166A">
        <w:trPr>
          <w:trHeight w:val="150"/>
        </w:trPr>
        <w:tc>
          <w:tcPr>
            <w:tcW w:w="14688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344E5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1DAE964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62C59" w:rsidRPr="00062C59" w14:paraId="2610AB51" w14:textId="77777777" w:rsidTr="0006166A">
        <w:trPr>
          <w:trHeight w:val="285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E14FE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C3960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ZP301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606CF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SOLFEGGIO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2E40ACA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022B43C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0D2FD7B" w14:textId="41F5EC3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 art. Ana Horvat</w:t>
            </w:r>
          </w:p>
          <w:p w14:paraId="495344A2" w14:textId="2C2A1F18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Dr.sc. Zdravko Drenjančević, v. 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7CC96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40464F8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64C35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A75C7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92217C" w14:textId="299DC197" w:rsidR="0006166A" w:rsidRPr="00062C59" w:rsidRDefault="005E5A6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  <w:p w14:paraId="5C1B61FE" w14:textId="58B8723C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8B463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113F8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14:paraId="057A6D5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AA</w:t>
            </w:r>
          </w:p>
          <w:p w14:paraId="6BBF5444" w14:textId="44C21320" w:rsidR="005E5A69" w:rsidRPr="00062C59" w:rsidRDefault="005E5A6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22AEFB25" w14:textId="77777777" w:rsidTr="0006166A">
        <w:trPr>
          <w:trHeight w:val="377"/>
        </w:trPr>
        <w:tc>
          <w:tcPr>
            <w:tcW w:w="709" w:type="dxa"/>
            <w:shd w:val="clear" w:color="auto" w:fill="auto"/>
            <w:vAlign w:val="center"/>
          </w:tcPr>
          <w:p w14:paraId="68890A9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6C67CCE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ZP302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52C541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HARMONIJA II</w:t>
            </w:r>
          </w:p>
        </w:tc>
        <w:tc>
          <w:tcPr>
            <w:tcW w:w="1200" w:type="dxa"/>
            <w:shd w:val="clear" w:color="auto" w:fill="auto"/>
          </w:tcPr>
          <w:p w14:paraId="70A1F92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10E0130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F45CBED" w14:textId="1273C895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Ana Horvat</w:t>
            </w:r>
          </w:p>
          <w:p w14:paraId="33AD36A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Ana Dojkić,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715E8A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3E8B158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C6959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566AE9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F4552D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87D68D" w14:textId="0CB2AD1C" w:rsidR="0006166A" w:rsidRPr="00062C59" w:rsidRDefault="009A2C67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733EADF8" w14:textId="6E58A92A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46A4FFA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2EF72C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712BAA4" w14:textId="5A5EB4F4" w:rsidR="0006166A" w:rsidRPr="00062C59" w:rsidRDefault="00DB2B8E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248F25EF" w14:textId="4BDC56AD" w:rsidR="00731E8F" w:rsidRPr="00062C59" w:rsidRDefault="00731E8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3EEA5DE" w14:textId="77777777" w:rsidTr="0006166A">
        <w:trPr>
          <w:trHeight w:val="342"/>
        </w:trPr>
        <w:tc>
          <w:tcPr>
            <w:tcW w:w="709" w:type="dxa"/>
            <w:shd w:val="clear" w:color="auto" w:fill="auto"/>
            <w:vAlign w:val="center"/>
          </w:tcPr>
          <w:p w14:paraId="2DE5928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5B3442C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GP301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EF39DE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HARMONIJA NA KLAVIRU II.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2FE2C5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BF7FC1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38DF8B0" w14:textId="5C93DB28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dr. sc. Amir Begić</w:t>
            </w:r>
          </w:p>
          <w:p w14:paraId="788A299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Slobodan Radovanović,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6B564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D9F7E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071F8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52092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163658C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DF910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6FFC2C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CDF773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39BAB10" w14:textId="77777777" w:rsidTr="0006166A">
        <w:trPr>
          <w:trHeight w:val="566"/>
        </w:trPr>
        <w:tc>
          <w:tcPr>
            <w:tcW w:w="709" w:type="dxa"/>
            <w:shd w:val="clear" w:color="auto" w:fill="auto"/>
            <w:vAlign w:val="center"/>
          </w:tcPr>
          <w:p w14:paraId="055E2AC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4.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89B510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ZP104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97F8F3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GLAZBENI OBLICI I STIL. I</w:t>
            </w:r>
          </w:p>
        </w:tc>
        <w:tc>
          <w:tcPr>
            <w:tcW w:w="1200" w:type="dxa"/>
            <w:shd w:val="clear" w:color="auto" w:fill="auto"/>
          </w:tcPr>
          <w:p w14:paraId="3DA63AD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2D2C791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E2D39AD" w14:textId="1693DF9B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 art. Ana Horvat</w:t>
            </w:r>
          </w:p>
          <w:p w14:paraId="480A53A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Sunčana Bašić,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F38E5A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54CFB87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E3D9C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325DA5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7E3626E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7F49F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7444EDFA" w14:textId="7E50E8DA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136A96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B09FD9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495206B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vAlign w:val="center"/>
          </w:tcPr>
          <w:p w14:paraId="74E3FA9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HH</w:t>
            </w:r>
          </w:p>
          <w:p w14:paraId="6AD835FA" w14:textId="6912563D" w:rsidR="0044337A" w:rsidRPr="00062C59" w:rsidRDefault="0044337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3BE5920E" w14:textId="77777777" w:rsidTr="0006166A">
        <w:trPr>
          <w:trHeight w:val="401"/>
        </w:trPr>
        <w:tc>
          <w:tcPr>
            <w:tcW w:w="709" w:type="dxa"/>
            <w:shd w:val="clear" w:color="auto" w:fill="auto"/>
            <w:vAlign w:val="center"/>
          </w:tcPr>
          <w:p w14:paraId="05FE466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6DEA83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LKMA021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6E9246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PEDAGOGIJA I</w:t>
            </w:r>
          </w:p>
        </w:tc>
        <w:tc>
          <w:tcPr>
            <w:tcW w:w="1200" w:type="dxa"/>
            <w:shd w:val="clear" w:color="auto" w:fill="auto"/>
          </w:tcPr>
          <w:p w14:paraId="59270B2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49E4327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2718BEC" w14:textId="7C2269A9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dr. sc. Amir Begić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11C48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C9F0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5D5CF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C3EA2F" w14:textId="6E021A3F" w:rsidR="0006166A" w:rsidRPr="00062C59" w:rsidRDefault="00171E9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CFBFC58" w14:textId="16841E51" w:rsidR="0006166A" w:rsidRPr="00062C59" w:rsidRDefault="00171E99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A0C8BC5" w14:textId="6B811326" w:rsidR="0006166A" w:rsidRPr="00062C59" w:rsidRDefault="00171E99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3E5AC933" w14:textId="44E91DA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</w:tr>
      <w:tr w:rsidR="00062C59" w:rsidRPr="00062C59" w14:paraId="2E1BCF3F" w14:textId="77777777" w:rsidTr="0006166A">
        <w:trPr>
          <w:trHeight w:val="503"/>
        </w:trPr>
        <w:tc>
          <w:tcPr>
            <w:tcW w:w="709" w:type="dxa"/>
            <w:shd w:val="clear" w:color="auto" w:fill="auto"/>
            <w:vAlign w:val="center"/>
          </w:tcPr>
          <w:p w14:paraId="7120E57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6.</w:t>
            </w:r>
          </w:p>
          <w:p w14:paraId="16102A4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531A44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ZP308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C7724A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II</w:t>
            </w:r>
          </w:p>
        </w:tc>
        <w:tc>
          <w:tcPr>
            <w:tcW w:w="1200" w:type="dxa"/>
            <w:shd w:val="clear" w:color="auto" w:fill="auto"/>
          </w:tcPr>
          <w:p w14:paraId="61C53E9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66FEAAE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40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EF326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Izv.prof. art. dr.sc. Antoaneta Radočaj Jerković</w:t>
            </w: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6DE5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1696E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9A8388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8D11EB" w14:textId="31DBAB67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FF548C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FF5BD0E" w14:textId="4CC0F56A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630" w:type="dxa"/>
            <w:vAlign w:val="center"/>
          </w:tcPr>
          <w:p w14:paraId="316295D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</w:p>
        </w:tc>
      </w:tr>
      <w:tr w:rsidR="00062C59" w:rsidRPr="00062C59" w14:paraId="1D393EE4" w14:textId="77777777" w:rsidTr="0006166A">
        <w:trPr>
          <w:trHeight w:val="2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BEA71C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  <w:p w14:paraId="6C1D0EC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1CDD16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3FE60FF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ZP305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77FE4FA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OBLIGATNO II.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72421E2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6D8C3E7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46771D" w14:textId="4F3C7C58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Goran Filipec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54597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8F82FF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54465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1B1F8C" w14:textId="663AAECB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95EA3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472E3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C43BD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A5E375F" w14:textId="77777777" w:rsidTr="0006166A">
        <w:trPr>
          <w:trHeight w:val="281"/>
        </w:trPr>
        <w:tc>
          <w:tcPr>
            <w:tcW w:w="709" w:type="dxa"/>
            <w:vMerge/>
            <w:shd w:val="clear" w:color="auto" w:fill="auto"/>
            <w:vAlign w:val="center"/>
          </w:tcPr>
          <w:p w14:paraId="382E6DB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683505B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5529025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214B9AA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6C7994D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51076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Ivan Karša,v. pred.</w:t>
            </w: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96C75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D69961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B0C40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5C42A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76479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A5C29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622757B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357518D" w14:textId="77777777" w:rsidTr="0006166A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14:paraId="2B7EEA1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3EE73F2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486DDFD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3A30B81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7A13D9D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982A5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Mirna Sabljar, v.pred.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769D893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4A72BD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C4913E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8D14A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5E2A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485D71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98A0A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958C2E7" w14:textId="77777777" w:rsidTr="0006166A">
        <w:trPr>
          <w:trHeight w:val="211"/>
        </w:trPr>
        <w:tc>
          <w:tcPr>
            <w:tcW w:w="709" w:type="dxa"/>
            <w:vMerge/>
            <w:shd w:val="clear" w:color="auto" w:fill="auto"/>
            <w:vAlign w:val="center"/>
          </w:tcPr>
          <w:p w14:paraId="37E05AE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350B163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056144A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7F94A03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03D3A2D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A0C5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Mr.art. Renata Karša, umj.savj.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8F67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F52E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80A4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EE83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0E3B3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02E5F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43D93B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5B753DC" w14:textId="77777777" w:rsidTr="0006166A">
        <w:trPr>
          <w:trHeight w:val="332"/>
        </w:trPr>
        <w:tc>
          <w:tcPr>
            <w:tcW w:w="709" w:type="dxa"/>
            <w:shd w:val="clear" w:color="auto" w:fill="auto"/>
            <w:vAlign w:val="center"/>
          </w:tcPr>
          <w:p w14:paraId="7D39CF3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DCF4CC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4C0E8A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GP306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7AAF6C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DIRIGIRANJE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4CA50D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08D12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F8F44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Izv.prof.art. Božidar Crnjanski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1076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728E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F82DC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32948E" w14:textId="110314F7" w:rsidR="0006166A" w:rsidRPr="00062C59" w:rsidRDefault="00DB2B8E" w:rsidP="00DB2B8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9F23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4EE22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F46E3C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C716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E14F05A" w14:textId="77777777" w:rsidTr="0006166A">
        <w:trPr>
          <w:trHeight w:val="211"/>
        </w:trPr>
        <w:tc>
          <w:tcPr>
            <w:tcW w:w="709" w:type="dxa"/>
            <w:shd w:val="clear" w:color="auto" w:fill="auto"/>
            <w:vAlign w:val="center"/>
          </w:tcPr>
          <w:p w14:paraId="2518F7C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9.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49E6C43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ZP306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501746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POVIJEST GLAZBE II.</w:t>
            </w:r>
          </w:p>
        </w:tc>
        <w:tc>
          <w:tcPr>
            <w:tcW w:w="1200" w:type="dxa"/>
            <w:shd w:val="clear" w:color="auto" w:fill="auto"/>
          </w:tcPr>
          <w:p w14:paraId="13DB5CC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6182EB1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820FB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Doc.dr.sc. Brankica Ban</w:t>
            </w:r>
          </w:p>
        </w:tc>
        <w:tc>
          <w:tcPr>
            <w:tcW w:w="8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A301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74FA6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0B713C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A7E119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54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17550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A2FFB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437DC8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JJ</w:t>
            </w:r>
          </w:p>
        </w:tc>
      </w:tr>
      <w:tr w:rsidR="00062C59" w:rsidRPr="00062C59" w14:paraId="47D79C8D" w14:textId="77777777" w:rsidTr="0006166A">
        <w:trPr>
          <w:trHeight w:val="451"/>
        </w:trPr>
        <w:tc>
          <w:tcPr>
            <w:tcW w:w="709" w:type="dxa"/>
            <w:shd w:val="clear" w:color="auto" w:fill="auto"/>
            <w:vAlign w:val="center"/>
          </w:tcPr>
          <w:p w14:paraId="6455927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10.</w:t>
            </w:r>
          </w:p>
          <w:p w14:paraId="41E012E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4C41180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ZP309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844B48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STRANI JEZIK II</w:t>
            </w:r>
            <w:r w:rsidRPr="00062C59">
              <w:rPr>
                <w:rFonts w:ascii="Times New Roman" w:eastAsia="Times New Roman" w:hAnsi="Times New Roman" w:cs="Times New Roman"/>
                <w:noProof/>
                <w:vanish/>
                <w:sz w:val="20"/>
                <w:szCs w:val="20"/>
              </w:rPr>
              <w:t>STRANI S</w:t>
            </w:r>
          </w:p>
        </w:tc>
        <w:tc>
          <w:tcPr>
            <w:tcW w:w="1200" w:type="dxa"/>
            <w:shd w:val="clear" w:color="auto" w:fill="auto"/>
          </w:tcPr>
          <w:p w14:paraId="7ECE073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0F7AC1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789293F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Katarina Žeravica</w:t>
            </w:r>
          </w:p>
          <w:p w14:paraId="2A449812" w14:textId="099FC8C1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Jurica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48ABCE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797D1BD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A1FCF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472854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067D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B4D46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E85467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9ED836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5878C48" w14:textId="77777777" w:rsidTr="0006166A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59DB0A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7D8ED1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GP308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6B187A7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TAMBURE II.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251E18F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0EAFB1F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14:paraId="770C225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</w:t>
            </w:r>
            <w:r w:rsidR="00DB2B8E"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dr.</w:t>
            </w:r>
            <w:r w:rsidR="00DB2B8E"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sc. Amir Begić</w:t>
            </w:r>
          </w:p>
          <w:p w14:paraId="054A1C9B" w14:textId="4EDAED16" w:rsidR="007D65C1" w:rsidRPr="00062C59" w:rsidRDefault="007D65C1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Marko Sesar, umj. sur.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3826A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0306F7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3055E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25BA767" w14:textId="1DF8BA34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131EE4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38E63F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vAlign w:val="center"/>
          </w:tcPr>
          <w:p w14:paraId="389EF77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E53FDA0" w14:textId="77777777" w:rsidTr="0006166A">
        <w:trPr>
          <w:trHeight w:val="113"/>
        </w:trPr>
        <w:tc>
          <w:tcPr>
            <w:tcW w:w="709" w:type="dxa"/>
            <w:vMerge/>
            <w:shd w:val="clear" w:color="auto" w:fill="auto"/>
            <w:vAlign w:val="center"/>
          </w:tcPr>
          <w:p w14:paraId="7C1D850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1384C2A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672C05D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1EE8D10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64A82E7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0C8B0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3DD9D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6DBE31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A3506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Cs/>
                <w:noProof/>
                <w:sz w:val="20"/>
                <w:szCs w:val="20"/>
              </w:rPr>
              <w:t>1GL</w:t>
            </w: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0506CF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7108A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36524F0" w14:textId="6A0C208C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6A46EF3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4B450AC" w14:textId="77777777" w:rsidTr="0006166A">
        <w:trPr>
          <w:trHeight w:val="323"/>
        </w:trPr>
        <w:tc>
          <w:tcPr>
            <w:tcW w:w="709" w:type="dxa"/>
            <w:shd w:val="clear" w:color="auto" w:fill="auto"/>
            <w:vAlign w:val="center"/>
          </w:tcPr>
          <w:p w14:paraId="3735CB8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12.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25CCC85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ZP311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C2D849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TZK II</w:t>
            </w:r>
          </w:p>
        </w:tc>
        <w:tc>
          <w:tcPr>
            <w:tcW w:w="1200" w:type="dxa"/>
            <w:shd w:val="clear" w:color="auto" w:fill="auto"/>
          </w:tcPr>
          <w:p w14:paraId="3944ABC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1A7E2AF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0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541FD8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Zoran Pupovac, pred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A7CA5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309F1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8F087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2TJ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457F4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E306E6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3094F3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vAlign w:val="center"/>
          </w:tcPr>
          <w:p w14:paraId="27320346" w14:textId="73CD1770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FF</w:t>
            </w:r>
            <w:r w:rsidR="00B36757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</w:t>
            </w:r>
          </w:p>
        </w:tc>
      </w:tr>
      <w:tr w:rsidR="00062C59" w:rsidRPr="00062C59" w14:paraId="2BF88ADB" w14:textId="77777777" w:rsidTr="0006166A">
        <w:trPr>
          <w:trHeight w:val="69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5487B1D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PEDAGOŠKI PREDMETI</w:t>
            </w:r>
          </w:p>
        </w:tc>
        <w:tc>
          <w:tcPr>
            <w:tcW w:w="630" w:type="dxa"/>
            <w:vAlign w:val="center"/>
          </w:tcPr>
          <w:p w14:paraId="74BDAF3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62C59" w:rsidRPr="00062C59" w14:paraId="4E655FE4" w14:textId="77777777" w:rsidTr="0006166A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78F3C95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3B805AB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LKMA023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4624C9D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DIDAKTIKA I</w:t>
            </w:r>
          </w:p>
        </w:tc>
        <w:tc>
          <w:tcPr>
            <w:tcW w:w="1200" w:type="dxa"/>
            <w:shd w:val="clear" w:color="auto" w:fill="auto"/>
          </w:tcPr>
          <w:p w14:paraId="0C6103A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00D59B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DA9E77D" w14:textId="414E141D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</w:t>
            </w:r>
            <w:r w:rsidR="00DB2B8E"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dr.</w:t>
            </w:r>
            <w:r w:rsidR="00DB2B8E"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sc.Tihana Škojo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A226E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0412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543C4A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DB8C11" w14:textId="40A12108" w:rsidR="0006166A" w:rsidRPr="00062C59" w:rsidRDefault="0060594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8991C67" w14:textId="38A24278" w:rsidR="0006166A" w:rsidRPr="00062C59" w:rsidRDefault="0060594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E3660B" w14:textId="0A4D2462" w:rsidR="0006166A" w:rsidRPr="00062C59" w:rsidRDefault="0060594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02CEB0E8" w14:textId="1E3F64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D436565" w14:textId="77777777" w:rsidTr="006425EB">
        <w:trPr>
          <w:trHeight w:val="152"/>
        </w:trPr>
        <w:tc>
          <w:tcPr>
            <w:tcW w:w="15318" w:type="dxa"/>
            <w:gridSpan w:val="14"/>
            <w:shd w:val="clear" w:color="auto" w:fill="auto"/>
            <w:vAlign w:val="center"/>
          </w:tcPr>
          <w:p w14:paraId="39E9E6AE" w14:textId="74788D9C" w:rsidR="006425EB" w:rsidRPr="00062C59" w:rsidRDefault="006425EB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UKUPNO (obavezni i pedagoški predmeti)                         29  ECTS-a                                                                              </w:t>
            </w:r>
          </w:p>
        </w:tc>
      </w:tr>
      <w:tr w:rsidR="00062C59" w:rsidRPr="00062C59" w14:paraId="2F314042" w14:textId="77777777" w:rsidTr="006425EB">
        <w:trPr>
          <w:trHeight w:val="251"/>
        </w:trPr>
        <w:tc>
          <w:tcPr>
            <w:tcW w:w="15318" w:type="dxa"/>
            <w:gridSpan w:val="14"/>
            <w:shd w:val="clear" w:color="auto" w:fill="auto"/>
            <w:vAlign w:val="center"/>
          </w:tcPr>
          <w:p w14:paraId="73DE38AD" w14:textId="6E4C1410" w:rsidR="006425EB" w:rsidRPr="00062C59" w:rsidRDefault="006425EB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</w:tr>
      <w:tr w:rsidR="00062C59" w:rsidRPr="00062C59" w14:paraId="7D6EB5CA" w14:textId="77777777" w:rsidTr="0006166A">
        <w:trPr>
          <w:trHeight w:val="224"/>
        </w:trPr>
        <w:tc>
          <w:tcPr>
            <w:tcW w:w="709" w:type="dxa"/>
            <w:shd w:val="clear" w:color="auto" w:fill="auto"/>
            <w:vAlign w:val="center"/>
          </w:tcPr>
          <w:p w14:paraId="0F7ADDC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799C3F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IZ101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0FF19C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POZNAVANJE GLAZBENE LITERATURE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58C61F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5976B4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FAF96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Jasna Šulentić Begić</w:t>
            </w:r>
          </w:p>
          <w:p w14:paraId="433FAFC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Marko Sesar, umj.sur.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63AF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0A518E0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C3145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F0070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B1B36" w14:textId="77777777" w:rsidR="0006166A" w:rsidRPr="00062C59" w:rsidRDefault="008C7F1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2E496A3C" w14:textId="1D8FBD50" w:rsidR="008C7F1B" w:rsidRPr="00062C59" w:rsidRDefault="008C7F1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D547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3CC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0FBA6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1B410550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br w:type="page"/>
      </w: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lastRenderedPageBreak/>
        <w:t>Odsjek za glazbenu umjetnost – Preddiplomski studij Glazbene pedagogije</w:t>
      </w:r>
    </w:p>
    <w:p w14:paraId="28759C84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</w:rPr>
        <w:t>2. godina studija, ljetni-4. semestar-2019./2020.</w:t>
      </w:r>
    </w:p>
    <w:p w14:paraId="43022E3F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19"/>
        <w:gridCol w:w="102"/>
        <w:gridCol w:w="2958"/>
        <w:gridCol w:w="1200"/>
        <w:gridCol w:w="600"/>
        <w:gridCol w:w="4050"/>
        <w:gridCol w:w="810"/>
        <w:gridCol w:w="630"/>
        <w:gridCol w:w="720"/>
        <w:gridCol w:w="630"/>
        <w:gridCol w:w="540"/>
        <w:gridCol w:w="720"/>
        <w:gridCol w:w="758"/>
      </w:tblGrid>
      <w:tr w:rsidR="00062C59" w:rsidRPr="00062C59" w14:paraId="700295C5" w14:textId="77777777" w:rsidTr="009D12E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5B50CD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DBB5C4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7D0733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2E0501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26D065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B98900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06DAEA8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763686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BA7FAF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758" w:type="dxa"/>
            <w:vMerge w:val="restart"/>
            <w:shd w:val="clear" w:color="auto" w:fill="E6E6E6"/>
          </w:tcPr>
          <w:p w14:paraId="565402F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2C59" w:rsidRPr="00062C59" w14:paraId="0FFCCDE8" w14:textId="77777777" w:rsidTr="009D12E9">
        <w:trPr>
          <w:trHeight w:val="53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2E3890D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186B4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D87C5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6266DD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B4FD9D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64378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B3725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3638D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A2F63A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0EC57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B9A71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4B0C4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758" w:type="dxa"/>
            <w:vMerge/>
            <w:tcBorders>
              <w:bottom w:val="single" w:sz="12" w:space="0" w:color="auto"/>
            </w:tcBorders>
          </w:tcPr>
          <w:p w14:paraId="7F23804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8740289" w14:textId="77777777" w:rsidTr="009D12E9">
        <w:trPr>
          <w:trHeight w:val="321"/>
        </w:trPr>
        <w:tc>
          <w:tcPr>
            <w:tcW w:w="14688" w:type="dxa"/>
            <w:gridSpan w:val="13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73F40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  <w:vAlign w:val="center"/>
          </w:tcPr>
          <w:p w14:paraId="2B668E7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62C59" w:rsidRPr="00062C59" w14:paraId="387CCF11" w14:textId="77777777" w:rsidTr="009D12E9">
        <w:trPr>
          <w:trHeight w:val="285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92080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4BC31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ZP401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8870E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SOLFEGGIO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3C5FE0B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453D09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AEBDB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Doc.art. Ana Horvat</w:t>
            </w:r>
          </w:p>
          <w:p w14:paraId="37B0FC0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Dr.sc. Zdravko Drenjančević, v.pred.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C2987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13604FA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DD3AA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20B35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B8E2A16" w14:textId="74C98223" w:rsidR="0006166A" w:rsidRPr="00062C59" w:rsidRDefault="005E5A6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  <w:p w14:paraId="47F18175" w14:textId="1264629D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003BE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06AA9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  <w:vAlign w:val="center"/>
          </w:tcPr>
          <w:p w14:paraId="1A5E0AB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AA</w:t>
            </w:r>
          </w:p>
          <w:p w14:paraId="3DCB39FF" w14:textId="24CEF6AA" w:rsidR="005E5A69" w:rsidRPr="00062C59" w:rsidRDefault="005E5A6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57EFF080" w14:textId="77777777" w:rsidTr="009D12E9">
        <w:trPr>
          <w:trHeight w:val="441"/>
        </w:trPr>
        <w:tc>
          <w:tcPr>
            <w:tcW w:w="709" w:type="dxa"/>
            <w:shd w:val="clear" w:color="auto" w:fill="auto"/>
            <w:vAlign w:val="center"/>
          </w:tcPr>
          <w:p w14:paraId="27209A7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28D19DA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C9A80F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HARMONIJA II</w:t>
            </w:r>
          </w:p>
        </w:tc>
        <w:tc>
          <w:tcPr>
            <w:tcW w:w="1200" w:type="dxa"/>
            <w:shd w:val="clear" w:color="auto" w:fill="auto"/>
          </w:tcPr>
          <w:p w14:paraId="1E514C8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FF1D2F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6B3784E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BF37C9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6FECC4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Ana Horvat</w:t>
            </w:r>
          </w:p>
          <w:p w14:paraId="07EF6E1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Ana Dojkić,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75F98A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7970749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35C5F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F820A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69092F3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8A76A4" w14:textId="3F280AEB" w:rsidR="00DB2B8E" w:rsidRPr="00062C59" w:rsidRDefault="009A2C67" w:rsidP="00DB2B8E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5CB9A19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878622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59BB7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679D3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58" w:type="dxa"/>
            <w:vAlign w:val="center"/>
          </w:tcPr>
          <w:p w14:paraId="5AC1CD5B" w14:textId="2A41EDA8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D9539D1" w14:textId="77777777" w:rsidTr="009D12E9">
        <w:trPr>
          <w:trHeight w:val="275"/>
        </w:trPr>
        <w:tc>
          <w:tcPr>
            <w:tcW w:w="709" w:type="dxa"/>
            <w:shd w:val="clear" w:color="auto" w:fill="auto"/>
            <w:vAlign w:val="center"/>
          </w:tcPr>
          <w:p w14:paraId="2AEA538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7A93A45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GP401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D142A7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HARMONIJA NA KLAVIRU II.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9AF06E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A8B1A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4B4E09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  <w:p w14:paraId="4A18B0C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Slobodan Radovanović, umj.sur.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043D8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DA73C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976FB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A630C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76A90B1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E1B6D4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D3C74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340751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3ADA239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E814436" w14:textId="77777777" w:rsidTr="009D12E9">
        <w:trPr>
          <w:trHeight w:val="381"/>
        </w:trPr>
        <w:tc>
          <w:tcPr>
            <w:tcW w:w="709" w:type="dxa"/>
            <w:shd w:val="clear" w:color="auto" w:fill="auto"/>
            <w:vAlign w:val="center"/>
          </w:tcPr>
          <w:p w14:paraId="40D7E37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4.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353E0C3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ZP204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679ED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GLAZBENI OBLICI I STILOVI I</w:t>
            </w:r>
          </w:p>
        </w:tc>
        <w:tc>
          <w:tcPr>
            <w:tcW w:w="1200" w:type="dxa"/>
            <w:shd w:val="clear" w:color="auto" w:fill="auto"/>
          </w:tcPr>
          <w:p w14:paraId="2A4506B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351FF40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25E0631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Doc.art. Ana Horvat</w:t>
            </w:r>
          </w:p>
          <w:p w14:paraId="2C4640F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Sunčana Bašić,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E366AB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28A8D06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50357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3210B7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55C10B2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D6937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67E3249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0FFF030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524056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11EFFC7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58" w:type="dxa"/>
            <w:vAlign w:val="center"/>
          </w:tcPr>
          <w:p w14:paraId="6DCBE22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HH</w:t>
            </w:r>
          </w:p>
          <w:p w14:paraId="3EB41B1F" w14:textId="41B0EEBB" w:rsidR="0044337A" w:rsidRPr="00062C59" w:rsidRDefault="0044337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48B940C1" w14:textId="77777777" w:rsidTr="009D12E9">
        <w:trPr>
          <w:trHeight w:val="566"/>
        </w:trPr>
        <w:tc>
          <w:tcPr>
            <w:tcW w:w="709" w:type="dxa"/>
            <w:shd w:val="clear" w:color="auto" w:fill="auto"/>
            <w:vAlign w:val="center"/>
          </w:tcPr>
          <w:p w14:paraId="60229E3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2B1B77B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LKMA022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7CCB75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PEDAGOGIJA II.</w:t>
            </w:r>
          </w:p>
        </w:tc>
        <w:tc>
          <w:tcPr>
            <w:tcW w:w="1200" w:type="dxa"/>
            <w:shd w:val="clear" w:color="auto" w:fill="auto"/>
          </w:tcPr>
          <w:p w14:paraId="63A27B3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6B5DDB6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AB7B46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49071C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69355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32FE28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116CF7" w14:textId="2AA5A025" w:rsidR="0006166A" w:rsidRPr="00062C59" w:rsidRDefault="00171E9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3A8E3479" w14:textId="007040DE" w:rsidR="0006166A" w:rsidRPr="00062C59" w:rsidRDefault="00171E9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C7FD048" w14:textId="7A3604EA" w:rsidR="0006166A" w:rsidRPr="00062C59" w:rsidRDefault="00171E9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58" w:type="dxa"/>
            <w:vAlign w:val="center"/>
          </w:tcPr>
          <w:p w14:paraId="4E66618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24BDB75" w14:textId="77777777" w:rsidTr="009D12E9">
        <w:trPr>
          <w:trHeight w:val="691"/>
        </w:trPr>
        <w:tc>
          <w:tcPr>
            <w:tcW w:w="709" w:type="dxa"/>
            <w:shd w:val="clear" w:color="auto" w:fill="auto"/>
            <w:vAlign w:val="center"/>
          </w:tcPr>
          <w:p w14:paraId="05F6007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6.</w:t>
            </w:r>
          </w:p>
          <w:p w14:paraId="497D5CC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695C2B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ZP408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FFB1A9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II</w:t>
            </w:r>
          </w:p>
        </w:tc>
        <w:tc>
          <w:tcPr>
            <w:tcW w:w="1200" w:type="dxa"/>
            <w:shd w:val="clear" w:color="auto" w:fill="auto"/>
          </w:tcPr>
          <w:p w14:paraId="2F36ECF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692D93B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148911C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Izv.prof. art. dr.sc. Antoaneta Radočaj Jerković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97CA70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20DBA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96CE1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DF68B" w14:textId="4E370D5F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1E97FB6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7946E24" w14:textId="40F5E29F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1/4</w:t>
            </w:r>
          </w:p>
        </w:tc>
        <w:tc>
          <w:tcPr>
            <w:tcW w:w="758" w:type="dxa"/>
            <w:vAlign w:val="center"/>
          </w:tcPr>
          <w:p w14:paraId="24523F1C" w14:textId="0F60F411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  <w:r w:rsidR="009D12E9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LJ</w:t>
            </w:r>
          </w:p>
        </w:tc>
      </w:tr>
      <w:tr w:rsidR="00062C59" w:rsidRPr="00062C59" w14:paraId="28830623" w14:textId="77777777" w:rsidTr="009D12E9">
        <w:trPr>
          <w:trHeight w:val="281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32ED98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  <w:p w14:paraId="275B77C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B0E90B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78D38A2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ZP405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666734B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OBLIGATNO II.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205DF56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4F9CF8C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004A7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Goran Filipec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34F0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BE9E72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54D6F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CC7DD35" w14:textId="2F154F1E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7E106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148D4B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5215C71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D8FF72B" w14:textId="77777777" w:rsidTr="009D12E9">
        <w:trPr>
          <w:trHeight w:val="281"/>
        </w:trPr>
        <w:tc>
          <w:tcPr>
            <w:tcW w:w="709" w:type="dxa"/>
            <w:vMerge/>
            <w:shd w:val="clear" w:color="auto" w:fill="auto"/>
            <w:vAlign w:val="center"/>
          </w:tcPr>
          <w:p w14:paraId="458F253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1F9360C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73F5B70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47B22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72D9AB7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9520F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Ivan Karša, v.pred.</w:t>
            </w: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1EB16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89423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BE2AD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7E8BC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C4BC3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6486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70C5566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72E0DFE" w14:textId="77777777" w:rsidTr="009D12E9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14:paraId="770A195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597B0DF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60D2FA1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18D23EB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54BDE3C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D9151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Mirna Sabljar, v.pred.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0A0A5F6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AFBDD8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6E19F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E82DF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B375C6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DFC95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53AADE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26D5F9D" w14:textId="77777777" w:rsidTr="009D12E9">
        <w:trPr>
          <w:trHeight w:val="211"/>
        </w:trPr>
        <w:tc>
          <w:tcPr>
            <w:tcW w:w="709" w:type="dxa"/>
            <w:vMerge/>
            <w:shd w:val="clear" w:color="auto" w:fill="auto"/>
            <w:vAlign w:val="center"/>
          </w:tcPr>
          <w:p w14:paraId="6CDBC76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467CA29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36773AE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171A75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6D0926B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2061F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Mr.art. Renata Karša, umj.savj.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5B7F9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9F66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ADC81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E321C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93CB4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B142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56FF09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35CF46C" w14:textId="77777777" w:rsidTr="009D12E9">
        <w:trPr>
          <w:trHeight w:val="269"/>
        </w:trPr>
        <w:tc>
          <w:tcPr>
            <w:tcW w:w="709" w:type="dxa"/>
            <w:shd w:val="clear" w:color="auto" w:fill="auto"/>
          </w:tcPr>
          <w:p w14:paraId="18FA020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gridSpan w:val="2"/>
            <w:shd w:val="clear" w:color="auto" w:fill="auto"/>
          </w:tcPr>
          <w:p w14:paraId="4A2B660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GP406</w:t>
            </w:r>
          </w:p>
        </w:tc>
        <w:tc>
          <w:tcPr>
            <w:tcW w:w="2958" w:type="dxa"/>
            <w:shd w:val="clear" w:color="auto" w:fill="auto"/>
          </w:tcPr>
          <w:p w14:paraId="7DF71FC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DIRIGIRANJE II</w:t>
            </w:r>
          </w:p>
        </w:tc>
        <w:tc>
          <w:tcPr>
            <w:tcW w:w="1200" w:type="dxa"/>
            <w:shd w:val="clear" w:color="auto" w:fill="auto"/>
          </w:tcPr>
          <w:p w14:paraId="0C8BA07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6398AB0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72E73B8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Izv.prof.art. Božidar Crnjanski</w:t>
            </w:r>
          </w:p>
        </w:tc>
        <w:tc>
          <w:tcPr>
            <w:tcW w:w="8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BE2DAF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38F82A5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37D7DA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0499FD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4386F6B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</w:tcPr>
          <w:p w14:paraId="2BB2C57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ashed" w:sz="4" w:space="0" w:color="auto"/>
            </w:tcBorders>
          </w:tcPr>
          <w:p w14:paraId="044EF01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B88F31F" w14:textId="77777777" w:rsidTr="009D12E9">
        <w:trPr>
          <w:trHeight w:val="211"/>
        </w:trPr>
        <w:tc>
          <w:tcPr>
            <w:tcW w:w="709" w:type="dxa"/>
            <w:shd w:val="clear" w:color="auto" w:fill="auto"/>
            <w:vAlign w:val="center"/>
          </w:tcPr>
          <w:p w14:paraId="0019C62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9.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77D4783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ZP406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D16092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POVIJEST GLAZBE II.</w:t>
            </w:r>
          </w:p>
        </w:tc>
        <w:tc>
          <w:tcPr>
            <w:tcW w:w="1200" w:type="dxa"/>
            <w:shd w:val="clear" w:color="auto" w:fill="auto"/>
          </w:tcPr>
          <w:p w14:paraId="416A76A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2C57FD0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405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692CD2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Doc.dr.sc. Brankica Ban</w:t>
            </w:r>
          </w:p>
        </w:tc>
        <w:tc>
          <w:tcPr>
            <w:tcW w:w="81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D4782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12521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BE4726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06CEA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1/3</w:t>
            </w:r>
          </w:p>
        </w:tc>
        <w:tc>
          <w:tcPr>
            <w:tcW w:w="54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E32138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224642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58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09242AC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JJ</w:t>
            </w:r>
          </w:p>
        </w:tc>
      </w:tr>
      <w:tr w:rsidR="00062C59" w:rsidRPr="00062C59" w14:paraId="1CE9B435" w14:textId="77777777" w:rsidTr="009D12E9">
        <w:trPr>
          <w:trHeight w:val="509"/>
        </w:trPr>
        <w:tc>
          <w:tcPr>
            <w:tcW w:w="709" w:type="dxa"/>
            <w:shd w:val="clear" w:color="auto" w:fill="auto"/>
            <w:vAlign w:val="center"/>
          </w:tcPr>
          <w:p w14:paraId="5FE3D14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10.</w:t>
            </w:r>
          </w:p>
          <w:p w14:paraId="41DFF1D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474DEAF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ZP409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33D185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STRANI JEZIK I: -engleski</w:t>
            </w:r>
            <w:r w:rsidRPr="00062C59">
              <w:rPr>
                <w:rFonts w:ascii="Times New Roman" w:eastAsia="Times New Roman" w:hAnsi="Times New Roman" w:cs="Times New Roman"/>
                <w:noProof/>
                <w:vanish/>
                <w:sz w:val="20"/>
                <w:szCs w:val="20"/>
              </w:rPr>
              <w:t>STRANI S</w:t>
            </w:r>
          </w:p>
        </w:tc>
        <w:tc>
          <w:tcPr>
            <w:tcW w:w="1200" w:type="dxa"/>
            <w:shd w:val="clear" w:color="auto" w:fill="auto"/>
          </w:tcPr>
          <w:p w14:paraId="29DAD9E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  <w:p w14:paraId="4BE6642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9C57C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68E1191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Katarina Žeravica</w:t>
            </w:r>
          </w:p>
          <w:p w14:paraId="1E8C0AA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Jurica  Novaković, pred.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D8182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6C6D076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C2578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3A4D72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DE7F0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3BB3E0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47654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vAlign w:val="center"/>
          </w:tcPr>
          <w:p w14:paraId="1B04A99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FBA7550" w14:textId="77777777" w:rsidTr="009D12E9">
        <w:trPr>
          <w:trHeight w:val="260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B3264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11.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0FCF4CA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GP408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1EBC6F9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TAMBURE II.</w:t>
            </w:r>
          </w:p>
        </w:tc>
        <w:tc>
          <w:tcPr>
            <w:tcW w:w="1200" w:type="dxa"/>
            <w:vMerge w:val="restart"/>
            <w:shd w:val="clear" w:color="auto" w:fill="auto"/>
          </w:tcPr>
          <w:p w14:paraId="3E12EF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</w:tcPr>
          <w:p w14:paraId="776D23B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vMerge w:val="restart"/>
            <w:shd w:val="clear" w:color="auto" w:fill="auto"/>
            <w:vAlign w:val="center"/>
          </w:tcPr>
          <w:p w14:paraId="065D913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  <w:p w14:paraId="31015744" w14:textId="77F4E401" w:rsidR="007D65C1" w:rsidRPr="00062C59" w:rsidRDefault="007D65C1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Marko Sesar, umj. sur.</w:t>
            </w:r>
          </w:p>
        </w:tc>
        <w:tc>
          <w:tcPr>
            <w:tcW w:w="81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B7D8F5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3AF1BD7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FDB65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E4A534C" w14:textId="6E499BE2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46A5CF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7CEE6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bottom w:val="dashSmallGap" w:sz="4" w:space="0" w:color="auto"/>
            </w:tcBorders>
            <w:vAlign w:val="center"/>
          </w:tcPr>
          <w:p w14:paraId="66D1F54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3CCC182" w14:textId="77777777" w:rsidTr="009D12E9">
        <w:trPr>
          <w:trHeight w:val="113"/>
        </w:trPr>
        <w:tc>
          <w:tcPr>
            <w:tcW w:w="709" w:type="dxa"/>
            <w:vMerge/>
            <w:shd w:val="clear" w:color="auto" w:fill="auto"/>
            <w:vAlign w:val="center"/>
          </w:tcPr>
          <w:p w14:paraId="4F33487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7D6FE53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48B9E6C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1ED6E16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349295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6708D0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DEFE3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CA5D9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744D4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1GL</w:t>
            </w:r>
          </w:p>
        </w:tc>
        <w:tc>
          <w:tcPr>
            <w:tcW w:w="63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C49EB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08AB3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29E332E" w14:textId="18EE2511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58" w:type="dxa"/>
            <w:tcBorders>
              <w:top w:val="dashSmallGap" w:sz="4" w:space="0" w:color="auto"/>
              <w:bottom w:val="dashed" w:sz="4" w:space="0" w:color="auto"/>
            </w:tcBorders>
            <w:vAlign w:val="center"/>
          </w:tcPr>
          <w:p w14:paraId="5A1E346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929ACC2" w14:textId="77777777" w:rsidTr="009D12E9">
        <w:trPr>
          <w:trHeight w:val="151"/>
        </w:trPr>
        <w:tc>
          <w:tcPr>
            <w:tcW w:w="709" w:type="dxa"/>
            <w:shd w:val="clear" w:color="auto" w:fill="auto"/>
            <w:vAlign w:val="center"/>
          </w:tcPr>
          <w:p w14:paraId="7128889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12.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3B0E00E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ZP411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3462A6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TZK II</w:t>
            </w:r>
          </w:p>
        </w:tc>
        <w:tc>
          <w:tcPr>
            <w:tcW w:w="1200" w:type="dxa"/>
            <w:shd w:val="clear" w:color="auto" w:fill="auto"/>
          </w:tcPr>
          <w:p w14:paraId="55D4EAD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shd w:val="clear" w:color="auto" w:fill="auto"/>
          </w:tcPr>
          <w:p w14:paraId="6441E98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40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FA905C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Zoran Pupovac, pred.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24FC1C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8C95C8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FF0CA6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2TJ</w:t>
            </w: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392370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B54C37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DDB2BC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1/2</w:t>
            </w:r>
          </w:p>
        </w:tc>
        <w:tc>
          <w:tcPr>
            <w:tcW w:w="758" w:type="dxa"/>
            <w:tcBorders>
              <w:bottom w:val="dashed" w:sz="4" w:space="0" w:color="auto"/>
            </w:tcBorders>
            <w:vAlign w:val="center"/>
          </w:tcPr>
          <w:p w14:paraId="1C2B6E0D" w14:textId="1E0912CF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FF</w:t>
            </w:r>
            <w:r w:rsidR="00B36757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F</w:t>
            </w:r>
          </w:p>
        </w:tc>
      </w:tr>
      <w:tr w:rsidR="00062C59" w:rsidRPr="00062C59" w14:paraId="40EF5D68" w14:textId="77777777" w:rsidTr="009D12E9">
        <w:trPr>
          <w:trHeight w:val="100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5ED5659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PEDAGOŠKI PREDMETI</w:t>
            </w:r>
          </w:p>
        </w:tc>
        <w:tc>
          <w:tcPr>
            <w:tcW w:w="758" w:type="dxa"/>
            <w:vAlign w:val="center"/>
          </w:tcPr>
          <w:p w14:paraId="3BA841C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62C59" w:rsidRPr="00062C59" w14:paraId="22E75CDC" w14:textId="77777777" w:rsidTr="009D12E9">
        <w:trPr>
          <w:trHeight w:val="339"/>
        </w:trPr>
        <w:tc>
          <w:tcPr>
            <w:tcW w:w="709" w:type="dxa"/>
            <w:shd w:val="clear" w:color="auto" w:fill="auto"/>
            <w:vAlign w:val="center"/>
          </w:tcPr>
          <w:p w14:paraId="39DF45E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4588C68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LKMA024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B359B5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DIDAKTIKA II</w:t>
            </w:r>
          </w:p>
        </w:tc>
        <w:tc>
          <w:tcPr>
            <w:tcW w:w="1200" w:type="dxa"/>
            <w:shd w:val="clear" w:color="auto" w:fill="auto"/>
          </w:tcPr>
          <w:p w14:paraId="4296029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</w:tcPr>
          <w:p w14:paraId="0FEE69D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85E66A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Tihana Škojo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8949B1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0F72D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3B56AA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C8C277" w14:textId="01308DB4" w:rsidR="0006166A" w:rsidRPr="00062C59" w:rsidRDefault="0060594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5DD8FB36" w14:textId="299ABE3B" w:rsidR="0006166A" w:rsidRPr="00062C59" w:rsidRDefault="0060594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82A385B" w14:textId="2E657B92" w:rsidR="0006166A" w:rsidRPr="00062C59" w:rsidRDefault="0060594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58" w:type="dxa"/>
            <w:vAlign w:val="center"/>
          </w:tcPr>
          <w:p w14:paraId="36C0F0EC" w14:textId="72311D35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8254C7A" w14:textId="77777777" w:rsidTr="009D12E9">
        <w:trPr>
          <w:trHeight w:val="251"/>
        </w:trPr>
        <w:tc>
          <w:tcPr>
            <w:tcW w:w="15446" w:type="dxa"/>
            <w:gridSpan w:val="14"/>
            <w:shd w:val="clear" w:color="auto" w:fill="auto"/>
            <w:vAlign w:val="center"/>
          </w:tcPr>
          <w:p w14:paraId="21543FEE" w14:textId="4BF74CC0" w:rsidR="006425EB" w:rsidRPr="00062C59" w:rsidRDefault="006425EB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i pedagoški predmeti)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29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</w:t>
            </w:r>
          </w:p>
        </w:tc>
      </w:tr>
      <w:tr w:rsidR="00062C59" w:rsidRPr="00062C59" w14:paraId="4B5B3F83" w14:textId="77777777" w:rsidTr="009D12E9">
        <w:trPr>
          <w:trHeight w:val="251"/>
        </w:trPr>
        <w:tc>
          <w:tcPr>
            <w:tcW w:w="15446" w:type="dxa"/>
            <w:gridSpan w:val="14"/>
            <w:shd w:val="clear" w:color="auto" w:fill="auto"/>
            <w:vAlign w:val="center"/>
          </w:tcPr>
          <w:p w14:paraId="65716C79" w14:textId="4882414E" w:rsidR="006425EB" w:rsidRPr="00062C59" w:rsidRDefault="006425EB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</w:tr>
      <w:tr w:rsidR="0006166A" w:rsidRPr="00062C59" w14:paraId="5F99C8A8" w14:textId="77777777" w:rsidTr="009D12E9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14:paraId="06A0717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542D92C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IZ201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7364F77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POZNAVANJE GLAZBENE LITERATURE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76974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795586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6C4AD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Jasna Šulentić Begić</w:t>
            </w:r>
          </w:p>
          <w:p w14:paraId="507F1C2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Marko Sesar, umj.sur.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67D10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24CB7AC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D31C75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B9EE8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FCA185E" w14:textId="77777777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1D01D17F" w14:textId="3715D372" w:rsidR="005E63C8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9CEBE0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B5D7BB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SmallGap" w:sz="4" w:space="0" w:color="auto"/>
            </w:tcBorders>
          </w:tcPr>
          <w:p w14:paraId="0C6025E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29B3BD68" w14:textId="77777777" w:rsidR="0006166A" w:rsidRPr="00062C59" w:rsidRDefault="0006166A" w:rsidP="0006166A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6F761997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20C0BBC1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1CEFA55F" w14:textId="77777777" w:rsidR="0006166A" w:rsidRPr="00062C59" w:rsidRDefault="0006166A" w:rsidP="0006166A">
      <w:pPr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30A7E137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t>Odsjek za glazbenu umjetnost – Preddiplomski studij Glazbene pedagogije</w:t>
      </w:r>
    </w:p>
    <w:p w14:paraId="3377BB32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t>3. godina studija, zimski- 5.semestar-2019./2020.</w:t>
      </w:r>
    </w:p>
    <w:p w14:paraId="13553A32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8"/>
        <w:gridCol w:w="2950"/>
        <w:gridCol w:w="1200"/>
        <w:gridCol w:w="600"/>
        <w:gridCol w:w="4050"/>
        <w:gridCol w:w="810"/>
        <w:gridCol w:w="630"/>
        <w:gridCol w:w="720"/>
        <w:gridCol w:w="630"/>
        <w:gridCol w:w="540"/>
        <w:gridCol w:w="720"/>
        <w:gridCol w:w="758"/>
      </w:tblGrid>
      <w:tr w:rsidR="00062C59" w:rsidRPr="00062C59" w14:paraId="0755083F" w14:textId="77777777" w:rsidTr="009D12E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7A6392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EEB4E5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429D3F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3B4D16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AD2BBE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1806CE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46DFCDA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2E0C4A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3E402D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758" w:type="dxa"/>
            <w:vMerge w:val="restart"/>
            <w:shd w:val="clear" w:color="auto" w:fill="E6E6E6"/>
          </w:tcPr>
          <w:p w14:paraId="6D4EE93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2C59" w:rsidRPr="00062C59" w14:paraId="0E043AAD" w14:textId="77777777" w:rsidTr="009D12E9">
        <w:trPr>
          <w:trHeight w:val="53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642A0DB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5CDB2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14F5CE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CACC51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B10F64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4C4677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C32FF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14768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147B7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CD1CE0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D9290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06ABA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758" w:type="dxa"/>
            <w:vMerge/>
            <w:tcBorders>
              <w:bottom w:val="single" w:sz="12" w:space="0" w:color="auto"/>
            </w:tcBorders>
          </w:tcPr>
          <w:p w14:paraId="17F430E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77C6BFC" w14:textId="77777777" w:rsidTr="009D12E9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4BB9E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273EC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ZP501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9F9E0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SOLFEGGIO III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7D33B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3541B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27656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Tihana Škojo</w:t>
            </w:r>
          </w:p>
          <w:p w14:paraId="2769B207" w14:textId="4CBBD21E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strike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DF8452" w14:textId="41BEB894" w:rsidR="0006166A" w:rsidRPr="00062C59" w:rsidRDefault="00062C59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  <w:p w14:paraId="45E40618" w14:textId="3052D1C6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7CAAB6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1F2C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8092A4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DD8B9" w14:textId="77777777" w:rsidR="0006166A" w:rsidRPr="00062C59" w:rsidRDefault="00D273D8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42A883CB" w14:textId="167FD328" w:rsidR="00D273D8" w:rsidRPr="00062C59" w:rsidRDefault="00D273D8" w:rsidP="0006166A">
            <w:pPr>
              <w:jc w:val="center"/>
              <w:rPr>
                <w:rFonts w:ascii="Times New Roman" w:eastAsia="Times New Roman" w:hAnsi="Times New Roman" w:cs="Times New Roman"/>
                <w:strike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D4E8F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F982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761CBC9B" w14:textId="3AD330C9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0612DFD" w14:textId="77777777" w:rsidTr="009D12E9">
        <w:trPr>
          <w:trHeight w:val="35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B478F1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4A534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IG102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6AB64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ANALITIČKA HARMONIJA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DF543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AF02C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0A274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Veronika Hardy</w:t>
            </w:r>
          </w:p>
          <w:p w14:paraId="1091448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Ivana Tomić-Obrdalj, umj.sur.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FECD4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5D16F02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0787D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F433F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67ADFF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EF51B7" w14:textId="3DDAD0DE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321E8F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71406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C0D7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91D3360" w14:textId="559245CA" w:rsidR="0006166A" w:rsidRPr="00062C59" w:rsidRDefault="00D273D8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0048B55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FC0295A" w14:textId="77777777" w:rsidTr="009D12E9">
        <w:trPr>
          <w:trHeight w:val="437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B2DE78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18ED9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ZP304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609FA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GLAZBENI OBLICI I STILOVI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DA86C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724B9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CAAB3C" w14:textId="2B6D5B5A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</w:t>
            </w:r>
            <w:r w:rsidR="004B2D75"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 xml:space="preserve">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art. Ana Horvat</w:t>
            </w:r>
          </w:p>
          <w:p w14:paraId="0217EC4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Sunčana Bašić, 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AD0EEB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6C6374F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8A3FC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BE9E3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23C8C92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D890F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573F14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A109C7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5002F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4A8F516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34420E4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HH</w:t>
            </w:r>
          </w:p>
          <w:p w14:paraId="77324CFB" w14:textId="65299E9D" w:rsidR="008350DF" w:rsidRPr="00062C59" w:rsidRDefault="008350D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53C49993" w14:textId="77777777" w:rsidTr="009D12E9">
        <w:trPr>
          <w:trHeight w:val="24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FF386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230D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ZP103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D8110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POLIFONIJA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1244D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E792F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FEFE8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Red.prof.art. Davor Bobić</w:t>
            </w:r>
          </w:p>
          <w:p w14:paraId="40775C3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Ivana Tomić-Obrdalj, umj.sur.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E1A1F7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0B35345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32635A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E593D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165C48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8320B18" w14:textId="67FC518E" w:rsidR="0006166A" w:rsidRPr="00062C59" w:rsidRDefault="00935D1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62E088A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E6A4C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D4CAF7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1F4A9D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0224AB1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495AF30" w14:textId="77777777" w:rsidTr="009D12E9">
        <w:trPr>
          <w:trHeight w:val="231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8447EC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C0C27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GP104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F0C96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PRIREĐIVANJE ZA ANSAMBLE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F6AAE5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AFDF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99C1A1" w14:textId="77777777" w:rsidR="00BF43A5" w:rsidRPr="00062C59" w:rsidRDefault="00BF43A5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Doc.art.Vuk Ognjenović</w:t>
            </w:r>
          </w:p>
          <w:p w14:paraId="42AAC230" w14:textId="4C047F70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Davor Dedić, v.pred.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9625C4" w14:textId="76C5D0A0" w:rsidR="0006166A" w:rsidRPr="00062C59" w:rsidRDefault="00123951" w:rsidP="0012395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E33831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387CE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71D175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C35FD9" w14:textId="05E366E0" w:rsidR="00BF43A5" w:rsidRPr="00062C59" w:rsidRDefault="00BF43A5" w:rsidP="00BF43A5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  1</w:t>
            </w:r>
          </w:p>
          <w:p w14:paraId="72163C60" w14:textId="130C23BA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1716C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D28DE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229B22E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BDF33C1" w14:textId="77777777" w:rsidTr="009D12E9">
        <w:trPr>
          <w:trHeight w:val="505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6E86A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6.</w:t>
            </w:r>
          </w:p>
          <w:p w14:paraId="4431643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DDF22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 508</w:t>
            </w:r>
          </w:p>
        </w:tc>
        <w:tc>
          <w:tcPr>
            <w:tcW w:w="295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9EFAF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0F805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BA9D6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3593E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Izv.prof. art. dr.sc. Antoaneta Radočaj Jerković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778E6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A014C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4A426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E24C06" w14:textId="07B2257F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98B5D8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8F7AE7" w14:textId="60E1B055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758" w:type="dxa"/>
            <w:tcBorders>
              <w:top w:val="single" w:sz="12" w:space="0" w:color="auto"/>
            </w:tcBorders>
          </w:tcPr>
          <w:p w14:paraId="656AC39C" w14:textId="6EFD6FFA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  <w:r w:rsidR="009D12E9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</w:t>
            </w:r>
          </w:p>
        </w:tc>
      </w:tr>
      <w:tr w:rsidR="00062C59" w:rsidRPr="00062C59" w14:paraId="1415B1B3" w14:textId="77777777" w:rsidTr="009D12E9">
        <w:trPr>
          <w:trHeight w:val="2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4CD1452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  <w:p w14:paraId="13570BC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D6B17D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 w:val="restart"/>
            <w:shd w:val="clear" w:color="auto" w:fill="auto"/>
            <w:vAlign w:val="center"/>
          </w:tcPr>
          <w:p w14:paraId="607DC7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ZP505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14:paraId="5452CF8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OBLIGATNO III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7F034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251FBC0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7C896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Goran Filipec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B0AEE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32B66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A8B4E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46C5A0" w14:textId="1183786D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1837B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F1DF78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ashSmallGap" w:sz="4" w:space="0" w:color="auto"/>
            </w:tcBorders>
          </w:tcPr>
          <w:p w14:paraId="0BAD580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DD44084" w14:textId="77777777" w:rsidTr="009D12E9">
        <w:trPr>
          <w:trHeight w:val="298"/>
        </w:trPr>
        <w:tc>
          <w:tcPr>
            <w:tcW w:w="709" w:type="dxa"/>
            <w:vMerge/>
            <w:shd w:val="clear" w:color="auto" w:fill="auto"/>
            <w:vAlign w:val="center"/>
          </w:tcPr>
          <w:p w14:paraId="1F4ECE4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2D4B969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vMerge/>
            <w:shd w:val="clear" w:color="auto" w:fill="auto"/>
            <w:vAlign w:val="center"/>
          </w:tcPr>
          <w:p w14:paraId="47DCE5D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06936E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F6CFE2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6033F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Ivan Karša,v. pred.</w:t>
            </w: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B7036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0AF49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57159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EE3DA3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36FE5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6C9313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dashSmallGap" w:sz="4" w:space="0" w:color="auto"/>
            </w:tcBorders>
          </w:tcPr>
          <w:p w14:paraId="7F7104D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5BAD524" w14:textId="77777777" w:rsidTr="009D12E9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14:paraId="42BBE4A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3D3F358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vMerge/>
            <w:shd w:val="clear" w:color="auto" w:fill="auto"/>
            <w:vAlign w:val="center"/>
          </w:tcPr>
          <w:p w14:paraId="3CF46C1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07E4244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6504A7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45006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Mirna Sabljar, v.pred.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F2C8AF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DB032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F14296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38576D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22DCE5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5168C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82C476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453A56B" w14:textId="77777777" w:rsidTr="009D12E9">
        <w:trPr>
          <w:trHeight w:val="193"/>
        </w:trPr>
        <w:tc>
          <w:tcPr>
            <w:tcW w:w="709" w:type="dxa"/>
            <w:vMerge/>
            <w:shd w:val="clear" w:color="auto" w:fill="auto"/>
            <w:vAlign w:val="center"/>
          </w:tcPr>
          <w:p w14:paraId="0B8F977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vMerge/>
            <w:shd w:val="clear" w:color="auto" w:fill="auto"/>
            <w:vAlign w:val="center"/>
          </w:tcPr>
          <w:p w14:paraId="1EB19EA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gridSpan w:val="2"/>
            <w:vMerge/>
            <w:shd w:val="clear" w:color="auto" w:fill="auto"/>
            <w:vAlign w:val="center"/>
          </w:tcPr>
          <w:p w14:paraId="1F216C7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04BCF7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5763C8F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A215FB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Mr.art. Renata Karša, umj.savj.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5D6265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CA53B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6FAB10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A673F8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5FDD96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68AA58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dashSmallGap" w:sz="4" w:space="0" w:color="auto"/>
            </w:tcBorders>
          </w:tcPr>
          <w:p w14:paraId="3FFC123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B278C7D" w14:textId="77777777" w:rsidTr="009D12E9">
        <w:trPr>
          <w:trHeight w:val="351"/>
        </w:trPr>
        <w:tc>
          <w:tcPr>
            <w:tcW w:w="709" w:type="dxa"/>
            <w:shd w:val="clear" w:color="auto" w:fill="auto"/>
            <w:vAlign w:val="center"/>
          </w:tcPr>
          <w:p w14:paraId="57FDC0C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  <w:p w14:paraId="3CD87F8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shd w:val="clear" w:color="auto" w:fill="auto"/>
            <w:vAlign w:val="center"/>
          </w:tcPr>
          <w:p w14:paraId="58A07E6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GP506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201F4AD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DIRIGIRANJE III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B8787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9767D2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ACAE0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Izv.prof.art. Božidar Crnjanski</w:t>
            </w:r>
          </w:p>
          <w:p w14:paraId="389CAFA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 art. dr.sc. Antoaneta Radočaj Jerković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0BC8E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  <w:p w14:paraId="5528007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A6C37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A4F40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532CE6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925ADD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8B228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5B8F7A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0099C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1758C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8B5B81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0E631BA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062C59" w:rsidRPr="00062C59" w14:paraId="0C2E410D" w14:textId="77777777" w:rsidTr="009D12E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745563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A08C49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GP103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0D6B659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SVIRANJE PARTITURA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2558A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FC6CFB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0F3187" w14:textId="77777777" w:rsidR="005E63C8" w:rsidRPr="00062C59" w:rsidRDefault="005E63C8" w:rsidP="005E63C8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  <w:p w14:paraId="391C742E" w14:textId="4EB250D7" w:rsidR="005E63C8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Davor Dedić, v. pred.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A1DF8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0A121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63FAF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FD8D4" w14:textId="77777777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039F483F" w14:textId="483E1A14" w:rsidR="005E63C8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3580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5C94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</w:tcBorders>
          </w:tcPr>
          <w:p w14:paraId="72B7B1D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2FED973" w14:textId="77777777" w:rsidTr="009D12E9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65824F2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324B88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ZP107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42C7256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POVIJEST HRV. GLAZBE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CF3840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551D4B5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5FE1705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69F00C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EEEB2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4C0FF5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111004" w14:textId="176BEE97" w:rsidR="0006166A" w:rsidRPr="00062C59" w:rsidRDefault="007D7473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8A027B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320958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</w:tcPr>
          <w:p w14:paraId="541489FF" w14:textId="5EF08EB4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64951E1" w14:textId="77777777" w:rsidTr="009D12E9">
        <w:trPr>
          <w:trHeight w:val="215"/>
        </w:trPr>
        <w:tc>
          <w:tcPr>
            <w:tcW w:w="14688" w:type="dxa"/>
            <w:gridSpan w:val="13"/>
            <w:shd w:val="clear" w:color="auto" w:fill="auto"/>
            <w:vAlign w:val="center"/>
          </w:tcPr>
          <w:p w14:paraId="75E8D42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IZBORNI  PEDAGOŠKI PREDMETI  </w:t>
            </w:r>
          </w:p>
        </w:tc>
        <w:tc>
          <w:tcPr>
            <w:tcW w:w="758" w:type="dxa"/>
          </w:tcPr>
          <w:p w14:paraId="001F27D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62C59" w:rsidRPr="00062C59" w14:paraId="245FFB89" w14:textId="77777777" w:rsidTr="009D12E9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14:paraId="05D7039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4B1EB2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GP109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589750E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METODIKA NASTAVE TGP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0083D1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71C362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30575D9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Jasna Šulentić Begić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AE9D1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1FCD1B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93953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ACF5FF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0A1D83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BF1242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05BCF9" w14:textId="69E95980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202F62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54D4D61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42545F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4F9A48B" w14:textId="3FF64D93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758" w:type="dxa"/>
          </w:tcPr>
          <w:p w14:paraId="182A287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</w:tr>
      <w:tr w:rsidR="00062C59" w:rsidRPr="00062C59" w14:paraId="7282D29A" w14:textId="77777777" w:rsidTr="009D12E9">
        <w:trPr>
          <w:trHeight w:val="197"/>
        </w:trPr>
        <w:tc>
          <w:tcPr>
            <w:tcW w:w="15446" w:type="dxa"/>
            <w:gridSpan w:val="14"/>
            <w:shd w:val="clear" w:color="auto" w:fill="auto"/>
            <w:vAlign w:val="center"/>
          </w:tcPr>
          <w:p w14:paraId="15DDA154" w14:textId="3B39E7B4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UKUPNO (obavezni i pedagoški predmeti)                         27  ECTS-a                                                                               </w:t>
            </w:r>
          </w:p>
        </w:tc>
      </w:tr>
      <w:tr w:rsidR="00062C59" w:rsidRPr="00062C59" w14:paraId="28C2FDDD" w14:textId="77777777" w:rsidTr="009D12E9">
        <w:trPr>
          <w:trHeight w:val="197"/>
        </w:trPr>
        <w:tc>
          <w:tcPr>
            <w:tcW w:w="15446" w:type="dxa"/>
            <w:gridSpan w:val="14"/>
            <w:shd w:val="clear" w:color="auto" w:fill="auto"/>
            <w:vAlign w:val="center"/>
          </w:tcPr>
          <w:p w14:paraId="7D906D6E" w14:textId="30A345EC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</w:tr>
      <w:tr w:rsidR="00062C59" w:rsidRPr="00062C59" w14:paraId="4FDFF400" w14:textId="77777777" w:rsidTr="009D12E9">
        <w:trPr>
          <w:trHeight w:val="224"/>
        </w:trPr>
        <w:tc>
          <w:tcPr>
            <w:tcW w:w="709" w:type="dxa"/>
            <w:shd w:val="clear" w:color="auto" w:fill="auto"/>
            <w:vAlign w:val="center"/>
          </w:tcPr>
          <w:p w14:paraId="5B91C62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9" w:type="dxa"/>
            <w:gridSpan w:val="2"/>
            <w:shd w:val="clear" w:color="auto" w:fill="auto"/>
            <w:vAlign w:val="center"/>
          </w:tcPr>
          <w:p w14:paraId="026B88D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IG106</w:t>
            </w:r>
          </w:p>
        </w:tc>
        <w:tc>
          <w:tcPr>
            <w:tcW w:w="2950" w:type="dxa"/>
            <w:shd w:val="clear" w:color="auto" w:fill="auto"/>
          </w:tcPr>
          <w:p w14:paraId="726E065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UDARALJKE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1F6D83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5D2340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217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Doc. art. Tomas Ondrusek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254A2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B2F5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3B64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5B3D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7203D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0A58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E48C1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062C59" w14:paraId="5044C7E0" w14:textId="77777777" w:rsidTr="009D12E9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14:paraId="5DA0782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02DFC9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 103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2F40A5F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GLAZBENA RADIONICA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E2CD97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99F7C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66E60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– Ovjerava voditelj Odsjeka (izv.prof.art. Berislav Jerković)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9446C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6C3A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E01A4A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1734C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3550652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44444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58" w:type="dxa"/>
          </w:tcPr>
          <w:p w14:paraId="1DFB645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79B4C2A6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4BE0C455" w14:textId="77777777" w:rsidR="0006166A" w:rsidRPr="00062C59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08D8D9DB" w14:textId="77777777" w:rsidR="0006166A" w:rsidRPr="00062C59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022A6C65" w14:textId="77777777" w:rsidR="0006166A" w:rsidRPr="00062C59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308D1D42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lastRenderedPageBreak/>
        <w:t>Odsjek za glazbenu umjetnost – Preddiplomski studij Glazbene pedagogije</w:t>
      </w:r>
    </w:p>
    <w:p w14:paraId="30A83A28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t>3. godina studija, ljetni- 6. semestar-2019./2020.</w:t>
      </w:r>
    </w:p>
    <w:p w14:paraId="40CBDE75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987"/>
        <w:gridCol w:w="3092"/>
        <w:gridCol w:w="1200"/>
        <w:gridCol w:w="600"/>
        <w:gridCol w:w="4050"/>
        <w:gridCol w:w="810"/>
        <w:gridCol w:w="630"/>
        <w:gridCol w:w="720"/>
        <w:gridCol w:w="630"/>
        <w:gridCol w:w="540"/>
        <w:gridCol w:w="720"/>
        <w:gridCol w:w="900"/>
      </w:tblGrid>
      <w:tr w:rsidR="00062C59" w:rsidRPr="00062C59" w14:paraId="2947FBB7" w14:textId="77777777" w:rsidTr="009D12E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82204B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987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C1CEFD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3092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D2A373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7951BA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E5304C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1EB0CB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51540B8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04ABFE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B047B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900" w:type="dxa"/>
            <w:vMerge w:val="restart"/>
            <w:shd w:val="clear" w:color="auto" w:fill="E6E6E6"/>
          </w:tcPr>
          <w:p w14:paraId="7BBD53E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2C59" w:rsidRPr="00062C59" w14:paraId="4CD8787F" w14:textId="77777777" w:rsidTr="009D12E9">
        <w:trPr>
          <w:trHeight w:val="53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499063A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34B3AF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9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822961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1E3A65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571899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B71BF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B9F8C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8AB14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BFE4B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B5CD8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9A32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7DC75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900" w:type="dxa"/>
            <w:vMerge/>
            <w:tcBorders>
              <w:bottom w:val="single" w:sz="12" w:space="0" w:color="auto"/>
            </w:tcBorders>
          </w:tcPr>
          <w:p w14:paraId="7554AF5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DD67DB0" w14:textId="77777777" w:rsidTr="009D12E9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9387C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CC25B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ZP601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FCF000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SOLFEGGIO III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4192C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5A945B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E3905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Tihana Škojo</w:t>
            </w:r>
          </w:p>
          <w:p w14:paraId="6A240DF3" w14:textId="49E6B346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strike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3808A9" w14:textId="2D379F4A" w:rsidR="0006166A" w:rsidRPr="00062C59" w:rsidRDefault="00062C59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  <w:p w14:paraId="74B0E5A7" w14:textId="5EDE788E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67229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A6DC7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86574E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15A05D1" w14:textId="77777777" w:rsidR="0006166A" w:rsidRPr="00062C59" w:rsidRDefault="00E922C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0741FB44" w14:textId="66F5B085" w:rsidR="00E922CA" w:rsidRPr="00062C59" w:rsidRDefault="00E922C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51082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B3106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6488C410" w14:textId="47BF8589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9072D9A" w14:textId="77777777" w:rsidTr="009D12E9">
        <w:trPr>
          <w:trHeight w:val="24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8A0CE0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0C135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IG202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4EF10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ANALITIČKA HARMONIJA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81A67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1DCB01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5B984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Veronika Hardy</w:t>
            </w:r>
          </w:p>
          <w:p w14:paraId="66ECB6E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Ivana Tomić-Obrdalj, umj.sur.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30913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3C4066D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B5265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8D675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0C37A1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276A51" w14:textId="77777777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262F5810" w14:textId="2F26559B" w:rsidR="002919AB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1522EE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DD827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4E324C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6529D06" w14:textId="77777777" w:rsidTr="009D12E9">
        <w:trPr>
          <w:trHeight w:val="528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6D4D1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3.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32D3D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ZP404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F5448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GLAZBENI OBLICI I STILOVI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51F69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6CB9C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20858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Doc. art. Ana Horvat</w:t>
            </w:r>
          </w:p>
          <w:p w14:paraId="0EAF4B4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highlight w:val="green"/>
              </w:rPr>
              <w:t>Sunčana Bašić, 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7EEA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  <w:t>1</w:t>
            </w:r>
          </w:p>
          <w:p w14:paraId="5DBC8E2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A5912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BF81F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5CE94B3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F7C4E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1/3</w:t>
            </w:r>
          </w:p>
          <w:p w14:paraId="484929F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DC633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7176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</w:p>
          <w:p w14:paraId="14AAF11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6598D04" w14:textId="77777777" w:rsidR="0006166A" w:rsidRPr="00062C59" w:rsidRDefault="008350D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HH</w:t>
            </w:r>
          </w:p>
          <w:p w14:paraId="7CEFCB2E" w14:textId="7483AFE3" w:rsidR="008350DF" w:rsidRPr="00062C59" w:rsidRDefault="008350D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green"/>
              </w:rPr>
              <w:t>-</w:t>
            </w:r>
          </w:p>
        </w:tc>
      </w:tr>
      <w:tr w:rsidR="00062C59" w:rsidRPr="00062C59" w14:paraId="51A7D5E9" w14:textId="77777777" w:rsidTr="009D12E9">
        <w:trPr>
          <w:trHeight w:val="24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5EA5A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05D38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ZP203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90D68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POLIFONIJA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83F0B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B72C6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2EFF3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Red.prof.art. Davor Bobić</w:t>
            </w:r>
          </w:p>
          <w:p w14:paraId="2D011F9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Ivana Tomić-Obrdalj, umj.sur.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24E7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65E2384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296CD9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E592D9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E369B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EFA6B8" w14:textId="21C331CA" w:rsidR="0006166A" w:rsidRPr="00062C59" w:rsidRDefault="00935D1F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17DBB5F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E0856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6A442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9C5DC3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769F205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7F18CEC2" w14:textId="77777777" w:rsidTr="009D12E9">
        <w:trPr>
          <w:trHeight w:val="231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C629A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39D07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GP204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FFB11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PRIREĐIVANJE ZA ANSAMBLE 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3A626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DD009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6E603F" w14:textId="1C40B2DF" w:rsidR="00BF43A5" w:rsidRPr="00062C59" w:rsidRDefault="00BF43A5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Doc.art.Vuk Ognjenović</w:t>
            </w:r>
          </w:p>
          <w:p w14:paraId="300E362E" w14:textId="3E05F3FF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Davor Dedić, v.pred.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37E284" w14:textId="6E88A9F8" w:rsidR="0006166A" w:rsidRPr="00062C59" w:rsidRDefault="00123951" w:rsidP="00123951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F9BBA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A06CA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EF5F0EF" w14:textId="4C28E561" w:rsidR="00BF43A5" w:rsidRPr="00062C59" w:rsidRDefault="00BF43A5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64760A7A" w14:textId="1863FD37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7CDE2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639DB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4CA55E2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EA87E5E" w14:textId="77777777" w:rsidTr="009D12E9">
        <w:trPr>
          <w:trHeight w:val="57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C0E03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6.</w:t>
            </w:r>
          </w:p>
        </w:tc>
        <w:tc>
          <w:tcPr>
            <w:tcW w:w="98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665BA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 608</w:t>
            </w:r>
          </w:p>
        </w:tc>
        <w:tc>
          <w:tcPr>
            <w:tcW w:w="30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8D6B5A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0403B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10405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819C9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Izv.prof. art.dr.sc. Antoaneta Radočaj Jerković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61ACF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3564A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63749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7BE254" w14:textId="52430E3C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5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A6697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28AF81" w14:textId="0ECCCA45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900" w:type="dxa"/>
            <w:tcBorders>
              <w:top w:val="single" w:sz="12" w:space="0" w:color="auto"/>
            </w:tcBorders>
          </w:tcPr>
          <w:p w14:paraId="36E1C753" w14:textId="7CD35448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  <w:r w:rsidR="009D12E9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DLJ</w:t>
            </w:r>
          </w:p>
        </w:tc>
      </w:tr>
      <w:tr w:rsidR="00062C59" w:rsidRPr="00062C59" w14:paraId="29D4DED8" w14:textId="77777777" w:rsidTr="009D12E9">
        <w:trPr>
          <w:trHeight w:val="2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71048D0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  <w:p w14:paraId="56A2235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531F76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vMerge w:val="restart"/>
            <w:shd w:val="clear" w:color="auto" w:fill="auto"/>
            <w:vAlign w:val="center"/>
          </w:tcPr>
          <w:p w14:paraId="08ECF28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ZP605</w:t>
            </w:r>
          </w:p>
        </w:tc>
        <w:tc>
          <w:tcPr>
            <w:tcW w:w="3092" w:type="dxa"/>
            <w:vMerge w:val="restart"/>
            <w:shd w:val="clear" w:color="auto" w:fill="auto"/>
            <w:vAlign w:val="center"/>
          </w:tcPr>
          <w:p w14:paraId="051FE84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OBLIGATNO III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341F969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3AE1A0D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E3F42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Goran Filipec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196D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A822E2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F31ADE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FE9CDBC" w14:textId="1E56AEC5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7869C8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2F00B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</w:tcPr>
          <w:p w14:paraId="103A5B7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6B3F2DD" w14:textId="77777777" w:rsidTr="009D12E9">
        <w:trPr>
          <w:trHeight w:val="298"/>
        </w:trPr>
        <w:tc>
          <w:tcPr>
            <w:tcW w:w="709" w:type="dxa"/>
            <w:vMerge/>
            <w:shd w:val="clear" w:color="auto" w:fill="auto"/>
            <w:vAlign w:val="center"/>
          </w:tcPr>
          <w:p w14:paraId="6675D7C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51E4399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14:paraId="3B836F6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3C56098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4BB7651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5AE0B4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Ivan Karša, v.pred.</w:t>
            </w: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F3A08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D62069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A323B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9D4BE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536B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C07F2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ashSmallGap" w:sz="4" w:space="0" w:color="auto"/>
            </w:tcBorders>
          </w:tcPr>
          <w:p w14:paraId="4CDB5E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121723F" w14:textId="77777777" w:rsidTr="009D12E9">
        <w:trPr>
          <w:trHeight w:val="175"/>
        </w:trPr>
        <w:tc>
          <w:tcPr>
            <w:tcW w:w="709" w:type="dxa"/>
            <w:vMerge/>
            <w:shd w:val="clear" w:color="auto" w:fill="auto"/>
            <w:vAlign w:val="center"/>
          </w:tcPr>
          <w:p w14:paraId="1078CF7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05BBF78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14:paraId="1712B93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4458A3B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178E4FF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9DB8E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Mirna Sabljar, v.pred.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42CC36E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F63682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3A076E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FDDB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EEAD7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5789F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550EB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FD6F2F0" w14:textId="77777777" w:rsidTr="009D12E9">
        <w:trPr>
          <w:trHeight w:val="193"/>
        </w:trPr>
        <w:tc>
          <w:tcPr>
            <w:tcW w:w="709" w:type="dxa"/>
            <w:vMerge/>
            <w:shd w:val="clear" w:color="auto" w:fill="auto"/>
            <w:vAlign w:val="center"/>
          </w:tcPr>
          <w:p w14:paraId="4B289B7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vMerge/>
            <w:shd w:val="clear" w:color="auto" w:fill="auto"/>
            <w:vAlign w:val="center"/>
          </w:tcPr>
          <w:p w14:paraId="6FE160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92" w:type="dxa"/>
            <w:vMerge/>
            <w:shd w:val="clear" w:color="auto" w:fill="auto"/>
            <w:vAlign w:val="center"/>
          </w:tcPr>
          <w:p w14:paraId="344C5FC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71027EE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07CB2D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91C9E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Mr.art. Renata Karša, umj.savj.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BFA9A1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7F6975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A197BF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EB4860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E8653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24C549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555743F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79644AB5" w14:textId="77777777" w:rsidTr="009D12E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4432880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  <w:p w14:paraId="6198454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14:paraId="29A6E0D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GP606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020C00A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DIRIGIRANJE III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181E62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F6643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2CE9B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Izv.prof.art. Božidar Crnjanski</w:t>
            </w:r>
          </w:p>
          <w:p w14:paraId="131025A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 art. dr.sc. Antoaneta Radočaj Jerković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80FBF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  <w:p w14:paraId="084E0D9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6C26C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199B9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1E72687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1D6B3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1A66D8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C594E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ED9A1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C3C2A5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7B2FF20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A9D5476" w14:textId="77777777" w:rsidTr="009D12E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792F812" w14:textId="77777777" w:rsidR="005E63C8" w:rsidRPr="00062C59" w:rsidRDefault="005E63C8" w:rsidP="005E63C8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9.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C4376D1" w14:textId="77777777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GP203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43323D8A" w14:textId="77777777" w:rsidR="005E63C8" w:rsidRPr="00062C59" w:rsidRDefault="005E63C8" w:rsidP="005E63C8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SVIRANJE PARTITURA 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96FBCA8" w14:textId="77777777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EA57DF4" w14:textId="77777777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14E3E1" w14:textId="77777777" w:rsidR="005E63C8" w:rsidRPr="00062C59" w:rsidRDefault="005E63C8" w:rsidP="005E63C8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Amir Begić</w:t>
            </w:r>
          </w:p>
          <w:p w14:paraId="3DDDDC79" w14:textId="3F7711DE" w:rsidR="005E63C8" w:rsidRPr="00062C59" w:rsidRDefault="005E63C8" w:rsidP="005E63C8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Davor Dedić, v. pred.</w:t>
            </w:r>
          </w:p>
        </w:tc>
        <w:tc>
          <w:tcPr>
            <w:tcW w:w="8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FD7D7" w14:textId="4026D785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E80A55" w14:textId="77777777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E10D55" w14:textId="77777777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E2D48" w14:textId="77777777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32C96765" w14:textId="02FBFE6C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906EB9" w14:textId="77777777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F491AB" w14:textId="77777777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6F84F44E" w14:textId="77777777" w:rsidR="005E63C8" w:rsidRPr="00062C59" w:rsidRDefault="005E63C8" w:rsidP="005E63C8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7EB1FF9D" w14:textId="77777777" w:rsidTr="009D12E9">
        <w:trPr>
          <w:trHeight w:val="269"/>
        </w:trPr>
        <w:tc>
          <w:tcPr>
            <w:tcW w:w="709" w:type="dxa"/>
            <w:shd w:val="clear" w:color="auto" w:fill="auto"/>
            <w:vAlign w:val="center"/>
          </w:tcPr>
          <w:p w14:paraId="60BE241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10.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797B251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ZP207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044A35E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POVIJEST HRV. GLAZBE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E01A27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FC2DC7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190994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Brankica Ban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354D65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AEAA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D4CE1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F2F589" w14:textId="55549AB8" w:rsidR="0006166A" w:rsidRPr="00062C59" w:rsidRDefault="007D7473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70C276F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F5BA92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</w:tcPr>
          <w:p w14:paraId="2A75A7C5" w14:textId="48811E31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099522E" w14:textId="77777777" w:rsidTr="009D12E9">
        <w:trPr>
          <w:trHeight w:val="350"/>
        </w:trPr>
        <w:tc>
          <w:tcPr>
            <w:tcW w:w="14688" w:type="dxa"/>
            <w:gridSpan w:val="12"/>
            <w:shd w:val="clear" w:color="auto" w:fill="auto"/>
            <w:vAlign w:val="center"/>
          </w:tcPr>
          <w:p w14:paraId="0DA81C1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IZBORNI  PEDAGOŠKI PREDMETI  </w:t>
            </w:r>
          </w:p>
        </w:tc>
        <w:tc>
          <w:tcPr>
            <w:tcW w:w="900" w:type="dxa"/>
          </w:tcPr>
          <w:p w14:paraId="0549F06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62C59" w:rsidRPr="00062C59" w14:paraId="37A6BFC5" w14:textId="77777777" w:rsidTr="009D12E9">
        <w:trPr>
          <w:trHeight w:val="341"/>
        </w:trPr>
        <w:tc>
          <w:tcPr>
            <w:tcW w:w="709" w:type="dxa"/>
            <w:shd w:val="clear" w:color="auto" w:fill="auto"/>
            <w:vAlign w:val="center"/>
          </w:tcPr>
          <w:p w14:paraId="14F2544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2F96F52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GP209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4D48306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METODIKA NASTAVE TGP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5759CF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C13CB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4E70260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Tihana Škojo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F6FF07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44693D8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6B442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221942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D3CB6A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3786C5" w14:textId="670AE601" w:rsidR="0006166A" w:rsidRPr="00062C59" w:rsidRDefault="002919AB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  <w:p w14:paraId="063A219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F265DA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DE4201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3B10554" w14:textId="282699E5" w:rsidR="0006166A" w:rsidRPr="00062C59" w:rsidRDefault="002919AB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900" w:type="dxa"/>
          </w:tcPr>
          <w:p w14:paraId="292626A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</w:rPr>
            </w:pPr>
          </w:p>
        </w:tc>
      </w:tr>
      <w:tr w:rsidR="00062C59" w:rsidRPr="00062C59" w14:paraId="460FC7A1" w14:textId="77777777" w:rsidTr="009D12E9">
        <w:trPr>
          <w:trHeight w:val="305"/>
        </w:trPr>
        <w:tc>
          <w:tcPr>
            <w:tcW w:w="15588" w:type="dxa"/>
            <w:gridSpan w:val="13"/>
            <w:shd w:val="clear" w:color="auto" w:fill="auto"/>
            <w:vAlign w:val="center"/>
          </w:tcPr>
          <w:p w14:paraId="12DD1232" w14:textId="73CC98F1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i pedagoški predmeti)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27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    </w:t>
            </w:r>
          </w:p>
        </w:tc>
      </w:tr>
      <w:tr w:rsidR="00062C59" w:rsidRPr="00062C59" w14:paraId="72B216A0" w14:textId="77777777" w:rsidTr="009D12E9">
        <w:trPr>
          <w:trHeight w:val="197"/>
        </w:trPr>
        <w:tc>
          <w:tcPr>
            <w:tcW w:w="15588" w:type="dxa"/>
            <w:gridSpan w:val="13"/>
            <w:shd w:val="clear" w:color="auto" w:fill="auto"/>
            <w:vAlign w:val="center"/>
          </w:tcPr>
          <w:p w14:paraId="28DEA5F2" w14:textId="77777777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  <w:p w14:paraId="66F2263E" w14:textId="77777777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62C59" w:rsidRPr="00062C59" w14:paraId="198C163E" w14:textId="77777777" w:rsidTr="009D12E9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14:paraId="351AECD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64FDB41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IZ113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73F4014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E299F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A3AC04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F01CC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Odsjeka</w:t>
            </w:r>
          </w:p>
        </w:tc>
        <w:tc>
          <w:tcPr>
            <w:tcW w:w="81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8C807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129395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589657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307770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6E22B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C373BF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dashSmallGap" w:sz="4" w:space="0" w:color="auto"/>
            </w:tcBorders>
          </w:tcPr>
          <w:p w14:paraId="6E038ED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166A" w:rsidRPr="00062C59" w14:paraId="2CCBFA8D" w14:textId="77777777" w:rsidTr="009D12E9">
        <w:trPr>
          <w:trHeight w:val="279"/>
        </w:trPr>
        <w:tc>
          <w:tcPr>
            <w:tcW w:w="709" w:type="dxa"/>
            <w:shd w:val="clear" w:color="auto" w:fill="auto"/>
            <w:vAlign w:val="center"/>
          </w:tcPr>
          <w:p w14:paraId="2E3E024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2. </w:t>
            </w:r>
          </w:p>
        </w:tc>
        <w:tc>
          <w:tcPr>
            <w:tcW w:w="987" w:type="dxa"/>
            <w:shd w:val="clear" w:color="auto" w:fill="auto"/>
            <w:vAlign w:val="center"/>
          </w:tcPr>
          <w:p w14:paraId="1BEAD2D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IG 203</w:t>
            </w:r>
          </w:p>
        </w:tc>
        <w:tc>
          <w:tcPr>
            <w:tcW w:w="3092" w:type="dxa"/>
            <w:shd w:val="clear" w:color="auto" w:fill="auto"/>
            <w:vAlign w:val="center"/>
          </w:tcPr>
          <w:p w14:paraId="1AA627B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GLAZBENA RADIONICA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34D78A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E19B5B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353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- Ovjerava voditelj Odsjeka (izv.prof.art. Berislav Jerković)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B72912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37E0B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B4618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0EA02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623F5A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C92F11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00" w:type="dxa"/>
          </w:tcPr>
          <w:p w14:paraId="0C36C90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2857AC3F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4677A921" w14:textId="77777777" w:rsidR="0006166A" w:rsidRPr="00062C59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06D98C15" w14:textId="77777777" w:rsidR="00B36757" w:rsidRPr="00062C59" w:rsidRDefault="00B36757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77A03253" w14:textId="38E0102E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lastRenderedPageBreak/>
        <w:t>Odsjek za glazbenu umjetnost – Preddiplomski studij Glazbene pedagogije</w:t>
      </w:r>
    </w:p>
    <w:p w14:paraId="57B7841A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t>4. godina studija, zimski -7. Semestar-2019./2020.</w:t>
      </w:r>
    </w:p>
    <w:p w14:paraId="3653AD4A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1093"/>
        <w:gridCol w:w="20"/>
        <w:gridCol w:w="2826"/>
        <w:gridCol w:w="1193"/>
        <w:gridCol w:w="739"/>
        <w:gridCol w:w="3781"/>
        <w:gridCol w:w="702"/>
        <w:gridCol w:w="660"/>
        <w:gridCol w:w="698"/>
        <w:gridCol w:w="617"/>
        <w:gridCol w:w="518"/>
        <w:gridCol w:w="83"/>
        <w:gridCol w:w="684"/>
        <w:gridCol w:w="12"/>
        <w:gridCol w:w="994"/>
      </w:tblGrid>
      <w:tr w:rsidR="00062C59" w:rsidRPr="00062C59" w14:paraId="3FF39B79" w14:textId="77777777" w:rsidTr="004B2D75">
        <w:trPr>
          <w:trHeight w:val="256"/>
        </w:trPr>
        <w:tc>
          <w:tcPr>
            <w:tcW w:w="69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32BD38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13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35F1EF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826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332B3C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193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B28BEC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73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52BA32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378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61EADF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7204A94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0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7E0079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</w:p>
        </w:tc>
        <w:tc>
          <w:tcPr>
            <w:tcW w:w="1914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89078F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994" w:type="dxa"/>
            <w:vMerge w:val="restart"/>
            <w:shd w:val="clear" w:color="auto" w:fill="E6E6E6"/>
          </w:tcPr>
          <w:p w14:paraId="497C486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2C59" w:rsidRPr="00062C59" w14:paraId="321CB677" w14:textId="77777777" w:rsidTr="004B2D75">
        <w:trPr>
          <w:trHeight w:val="532"/>
        </w:trPr>
        <w:tc>
          <w:tcPr>
            <w:tcW w:w="698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7FA03FE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1C1788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26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39E8F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3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AB840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CF5E0A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78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5FB76EA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1C17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B0953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458863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20D64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DC9186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BA844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994" w:type="dxa"/>
            <w:vMerge/>
            <w:tcBorders>
              <w:bottom w:val="single" w:sz="12" w:space="0" w:color="auto"/>
            </w:tcBorders>
          </w:tcPr>
          <w:p w14:paraId="5C72907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EB7293F" w14:textId="77777777" w:rsidTr="004B2D75">
        <w:trPr>
          <w:trHeight w:val="340"/>
        </w:trPr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90C48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04BF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ZP701</w:t>
            </w:r>
          </w:p>
        </w:tc>
        <w:tc>
          <w:tcPr>
            <w:tcW w:w="2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FEB27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SOLFEGGIO IV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</w:tcPr>
          <w:p w14:paraId="391195D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</w:tcPr>
          <w:p w14:paraId="72AE105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B53B5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Tihana Škojo</w:t>
            </w:r>
          </w:p>
          <w:p w14:paraId="35B21D65" w14:textId="615E902F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strike/>
                <w:noProof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1E8CA7" w14:textId="327F86AE" w:rsidR="0006166A" w:rsidRPr="00062C59" w:rsidRDefault="00062C59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  <w:p w14:paraId="680697CA" w14:textId="4BD76B85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FA184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81DA8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8A8F6C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F3398D" w14:textId="77777777" w:rsidR="0006166A" w:rsidRPr="00062C59" w:rsidRDefault="00E922C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15104807" w14:textId="4D07C2C9" w:rsidR="00E922CA" w:rsidRPr="00062C59" w:rsidRDefault="00E922C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A7E1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77454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5DA8C5BF" w14:textId="456947FF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2677059" w14:textId="77777777" w:rsidTr="004B2D75">
        <w:trPr>
          <w:trHeight w:val="396"/>
        </w:trPr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B62F3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F3DA52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ZP303</w:t>
            </w:r>
          </w:p>
        </w:tc>
        <w:tc>
          <w:tcPr>
            <w:tcW w:w="2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F572A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POLIFONIJA II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</w:tcPr>
          <w:p w14:paraId="753D48D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</w:tcPr>
          <w:p w14:paraId="4B1F37F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B2E7D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Jasna Šulentić Begić</w:t>
            </w:r>
          </w:p>
          <w:p w14:paraId="7575905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Ivana Tomić-Obrdalj, umj.sur.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2EC3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2F036FE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E85B0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F966F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FF03E3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8FA31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76F89E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0A751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3B4EE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F4E892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52EF539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9BF9037" w14:textId="77777777" w:rsidTr="004B2D75">
        <w:trPr>
          <w:trHeight w:val="267"/>
        </w:trPr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54DD6A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30BA1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GP304</w:t>
            </w:r>
          </w:p>
        </w:tc>
        <w:tc>
          <w:tcPr>
            <w:tcW w:w="2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5F834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PRIREĐIVANJE ZA ANSAMBLE II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93D32B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CF2ED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447C7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Tihana Škojo</w:t>
            </w:r>
          </w:p>
          <w:p w14:paraId="6C68C2D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Marko Sesar, umj.sur.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A06ABF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3D00B74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F847C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A66D0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3B1F3B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976F6F" w14:textId="77777777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  <w:p w14:paraId="7CE0BB6D" w14:textId="7B9AE830" w:rsidR="005E63C8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834B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E1D38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317DFF8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7024804" w14:textId="77777777" w:rsidTr="004B2D75">
        <w:trPr>
          <w:trHeight w:val="643"/>
        </w:trPr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0C691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4.</w:t>
            </w:r>
          </w:p>
          <w:p w14:paraId="582892C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79322E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 708</w:t>
            </w:r>
          </w:p>
        </w:tc>
        <w:tc>
          <w:tcPr>
            <w:tcW w:w="2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AEA62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IV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</w:tcPr>
          <w:p w14:paraId="1128DC6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</w:tcPr>
          <w:p w14:paraId="679CBB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3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E8E6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 xml:space="preserve">Izv.prof. art.dr.sc. Antoaneta Radočaj Jerković 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08FB5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9E821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9F0614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D1975E" w14:textId="4C8F1700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6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4A8ED8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AD41F6" w14:textId="5C225991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44C8661D" w14:textId="6C7256B4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  <w:r w:rsidR="009D12E9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</w:t>
            </w:r>
          </w:p>
        </w:tc>
      </w:tr>
      <w:tr w:rsidR="00062C59" w:rsidRPr="00062C59" w14:paraId="3A23EE3B" w14:textId="77777777" w:rsidTr="004B2D75">
        <w:trPr>
          <w:trHeight w:val="298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0D91A75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7CE291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B0B722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  <w:p w14:paraId="71274CB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 w:val="restart"/>
            <w:shd w:val="clear" w:color="auto" w:fill="auto"/>
            <w:vAlign w:val="center"/>
          </w:tcPr>
          <w:p w14:paraId="0BB6B65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ZP705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7B7DE15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OBLIGATNO IV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273BFB7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4329D05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78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29FBC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 art. Goran Filipec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AD1CA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1 </w:t>
            </w:r>
          </w:p>
        </w:tc>
        <w:tc>
          <w:tcPr>
            <w:tcW w:w="6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2FC7F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18390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B4FE47B" w14:textId="55918444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2FD2C1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91F78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dashSmallGap" w:sz="4" w:space="0" w:color="auto"/>
            </w:tcBorders>
          </w:tcPr>
          <w:p w14:paraId="7BD1C94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5806079" w14:textId="77777777" w:rsidTr="004B2D75">
        <w:trPr>
          <w:trHeight w:val="298"/>
        </w:trPr>
        <w:tc>
          <w:tcPr>
            <w:tcW w:w="698" w:type="dxa"/>
            <w:vMerge/>
            <w:shd w:val="clear" w:color="auto" w:fill="auto"/>
            <w:vAlign w:val="center"/>
          </w:tcPr>
          <w:p w14:paraId="0F7718E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  <w:vAlign w:val="center"/>
          </w:tcPr>
          <w:p w14:paraId="670292E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68CBA5D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67A5890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5487020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648AC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Ivan Karša, v. pred.</w:t>
            </w:r>
          </w:p>
        </w:tc>
        <w:tc>
          <w:tcPr>
            <w:tcW w:w="702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2CA06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134EE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CC72E4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046B6A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9F73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BEEBF7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bottom w:val="dashSmallGap" w:sz="4" w:space="0" w:color="auto"/>
            </w:tcBorders>
          </w:tcPr>
          <w:p w14:paraId="31333B8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CC538F9" w14:textId="77777777" w:rsidTr="004B2D75">
        <w:trPr>
          <w:trHeight w:val="334"/>
        </w:trPr>
        <w:tc>
          <w:tcPr>
            <w:tcW w:w="698" w:type="dxa"/>
            <w:vMerge/>
            <w:shd w:val="clear" w:color="auto" w:fill="auto"/>
            <w:vAlign w:val="center"/>
          </w:tcPr>
          <w:p w14:paraId="7901CA0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  <w:vAlign w:val="center"/>
          </w:tcPr>
          <w:p w14:paraId="54B0B1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1993B40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526E866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7526DBA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EC6A03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Mirna Sabljar, pred.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54FE321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6D4151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39D57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2BE31D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8A93C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054A8C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DC9EC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2F3A9DB" w14:textId="77777777" w:rsidTr="004B2D75">
        <w:trPr>
          <w:trHeight w:val="246"/>
        </w:trPr>
        <w:tc>
          <w:tcPr>
            <w:tcW w:w="698" w:type="dxa"/>
            <w:vMerge/>
            <w:shd w:val="clear" w:color="auto" w:fill="auto"/>
            <w:vAlign w:val="center"/>
          </w:tcPr>
          <w:p w14:paraId="6527972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  <w:vAlign w:val="center"/>
          </w:tcPr>
          <w:p w14:paraId="3ADD8B6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6039D40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  <w:vAlign w:val="center"/>
          </w:tcPr>
          <w:p w14:paraId="2587A95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  <w:vAlign w:val="center"/>
          </w:tcPr>
          <w:p w14:paraId="6078738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F4E4B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Mr.art. Renata Karša, umj.savj.</w:t>
            </w:r>
          </w:p>
        </w:tc>
        <w:tc>
          <w:tcPr>
            <w:tcW w:w="702" w:type="dxa"/>
            <w:vMerge/>
            <w:shd w:val="clear" w:color="auto" w:fill="auto"/>
            <w:vAlign w:val="center"/>
          </w:tcPr>
          <w:p w14:paraId="58F76F8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7DDA6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2310EF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F1705B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144543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55EB38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ashSmallGap" w:sz="4" w:space="0" w:color="auto"/>
            </w:tcBorders>
          </w:tcPr>
          <w:p w14:paraId="4D1AA9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5B69A55" w14:textId="77777777" w:rsidTr="004B2D75">
        <w:trPr>
          <w:trHeight w:val="457"/>
        </w:trPr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C7E1D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1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0DB0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GP706</w:t>
            </w:r>
          </w:p>
        </w:tc>
        <w:tc>
          <w:tcPr>
            <w:tcW w:w="28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4FDCDC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DIRIGIRANJE IV</w:t>
            </w:r>
          </w:p>
        </w:tc>
        <w:tc>
          <w:tcPr>
            <w:tcW w:w="11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D8AFA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73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D84BD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78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5E1BE8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Izv.prof.art. Božidar Crnjanski</w:t>
            </w:r>
          </w:p>
          <w:p w14:paraId="7057624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 art. dr.sc. Antoaneta Radočaj Jerković</w:t>
            </w:r>
          </w:p>
        </w:tc>
        <w:tc>
          <w:tcPr>
            <w:tcW w:w="7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62868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  <w:p w14:paraId="55CFB43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40C32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B8A57B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055532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1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7672E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4B221E9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FB920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1E830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995142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12" w:space="0" w:color="auto"/>
            </w:tcBorders>
          </w:tcPr>
          <w:p w14:paraId="57341FD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804F864" w14:textId="77777777" w:rsidTr="004B2D75">
        <w:trPr>
          <w:trHeight w:val="471"/>
        </w:trPr>
        <w:tc>
          <w:tcPr>
            <w:tcW w:w="698" w:type="dxa"/>
            <w:shd w:val="clear" w:color="auto" w:fill="auto"/>
            <w:vAlign w:val="center"/>
          </w:tcPr>
          <w:p w14:paraId="494B61D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14:paraId="6BF4EFA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GP303</w:t>
            </w:r>
          </w:p>
        </w:tc>
        <w:tc>
          <w:tcPr>
            <w:tcW w:w="2826" w:type="dxa"/>
            <w:shd w:val="clear" w:color="auto" w:fill="auto"/>
            <w:vAlign w:val="center"/>
          </w:tcPr>
          <w:p w14:paraId="2E9A101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SVIRANJE PARTITURA II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67680E1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1DF2142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3781" w:type="dxa"/>
            <w:shd w:val="clear" w:color="auto" w:fill="auto"/>
            <w:vAlign w:val="center"/>
          </w:tcPr>
          <w:p w14:paraId="478D1DEA" w14:textId="77777777" w:rsidR="00BF43A5" w:rsidRPr="00062C59" w:rsidRDefault="00BF43A5" w:rsidP="00BF43A5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Doc.art.Vuk Ognjenović</w:t>
            </w:r>
          </w:p>
          <w:p w14:paraId="6AFBD6AF" w14:textId="7AB18AC1" w:rsidR="0006166A" w:rsidRPr="00062C59" w:rsidRDefault="007D65C1" w:rsidP="0006166A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Ivan Karša, v. pred. </w:t>
            </w:r>
          </w:p>
        </w:tc>
        <w:tc>
          <w:tcPr>
            <w:tcW w:w="702" w:type="dxa"/>
            <w:shd w:val="clear" w:color="auto" w:fill="auto"/>
            <w:vAlign w:val="center"/>
          </w:tcPr>
          <w:p w14:paraId="60CD4825" w14:textId="650C7EB1" w:rsidR="0006166A" w:rsidRPr="00062C59" w:rsidRDefault="0006166A" w:rsidP="00BF43A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3E55A4E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14:paraId="76A34C1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7" w:type="dxa"/>
            <w:shd w:val="clear" w:color="auto" w:fill="auto"/>
            <w:vAlign w:val="center"/>
          </w:tcPr>
          <w:p w14:paraId="1A6E9C03" w14:textId="2063D8F0" w:rsidR="00BF43A5" w:rsidRPr="00062C59" w:rsidRDefault="00BF43A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4577EDE1" w14:textId="0BC18742" w:rsidR="0006166A" w:rsidRPr="00062C59" w:rsidRDefault="007D65C1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01" w:type="dxa"/>
            <w:gridSpan w:val="2"/>
            <w:shd w:val="clear" w:color="auto" w:fill="auto"/>
            <w:vAlign w:val="center"/>
          </w:tcPr>
          <w:p w14:paraId="24ED9FC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shd w:val="clear" w:color="auto" w:fill="auto"/>
            <w:vAlign w:val="center"/>
          </w:tcPr>
          <w:p w14:paraId="4B17D40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6C2F2ED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</w:tcPr>
          <w:p w14:paraId="6924134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B6EAAA8" w14:textId="77777777" w:rsidTr="004B2D75">
        <w:trPr>
          <w:trHeight w:val="287"/>
        </w:trPr>
        <w:tc>
          <w:tcPr>
            <w:tcW w:w="698" w:type="dxa"/>
            <w:shd w:val="clear" w:color="auto" w:fill="auto"/>
            <w:vAlign w:val="center"/>
          </w:tcPr>
          <w:p w14:paraId="61B9ED7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14:paraId="34D8DA7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26" w:type="dxa"/>
            <w:shd w:val="clear" w:color="auto" w:fill="auto"/>
            <w:vAlign w:val="center"/>
          </w:tcPr>
          <w:p w14:paraId="7E41929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ZAVRŠNI RAD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34A2A89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5F2B7A8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37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98C8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-ime mentora naknadno-</w:t>
            </w:r>
          </w:p>
        </w:tc>
        <w:tc>
          <w:tcPr>
            <w:tcW w:w="7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60E2F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F37D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3D98A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63A4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C76AB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6116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</w:tcPr>
          <w:p w14:paraId="50E5655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31772B3" w14:textId="77777777" w:rsidTr="004B2D75">
        <w:trPr>
          <w:trHeight w:val="351"/>
        </w:trPr>
        <w:tc>
          <w:tcPr>
            <w:tcW w:w="14324" w:type="dxa"/>
            <w:gridSpan w:val="15"/>
            <w:shd w:val="clear" w:color="auto" w:fill="auto"/>
            <w:vAlign w:val="center"/>
          </w:tcPr>
          <w:p w14:paraId="2F95AAE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994" w:type="dxa"/>
          </w:tcPr>
          <w:p w14:paraId="1BCA186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62C59" w:rsidRPr="00062C59" w14:paraId="0D2BD634" w14:textId="77777777" w:rsidTr="004B2D75">
        <w:trPr>
          <w:trHeight w:val="113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25980ED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13" w:type="dxa"/>
            <w:gridSpan w:val="2"/>
            <w:vMerge w:val="restart"/>
            <w:shd w:val="clear" w:color="auto" w:fill="auto"/>
            <w:vAlign w:val="center"/>
          </w:tcPr>
          <w:p w14:paraId="557E822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GP110</w:t>
            </w:r>
          </w:p>
        </w:tc>
        <w:tc>
          <w:tcPr>
            <w:tcW w:w="2826" w:type="dxa"/>
            <w:vMerge w:val="restart"/>
            <w:shd w:val="clear" w:color="auto" w:fill="auto"/>
            <w:vAlign w:val="center"/>
          </w:tcPr>
          <w:p w14:paraId="715424E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PEDAGOŠKA PRAKSA NASTAVE TGP</w:t>
            </w:r>
            <w:r w:rsidRPr="00062C59">
              <w:rPr>
                <w:rFonts w:ascii="Times New Roman" w:eastAsia="Times New Roman" w:hAnsi="Times New Roman" w:cs="Times New Roman"/>
                <w:noProof/>
                <w:vanish/>
                <w:sz w:val="20"/>
                <w:szCs w:val="20"/>
              </w:rPr>
              <w:t>STRANI S</w:t>
            </w:r>
          </w:p>
        </w:tc>
        <w:tc>
          <w:tcPr>
            <w:tcW w:w="1193" w:type="dxa"/>
            <w:vMerge w:val="restart"/>
            <w:shd w:val="clear" w:color="auto" w:fill="auto"/>
            <w:vAlign w:val="center"/>
          </w:tcPr>
          <w:p w14:paraId="4417983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39" w:type="dxa"/>
            <w:vMerge w:val="restart"/>
            <w:shd w:val="clear" w:color="auto" w:fill="auto"/>
            <w:vAlign w:val="center"/>
          </w:tcPr>
          <w:p w14:paraId="5838478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37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21D116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Jasna Šulentić Begić</w:t>
            </w:r>
          </w:p>
        </w:tc>
        <w:tc>
          <w:tcPr>
            <w:tcW w:w="70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31BD4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F37990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9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2F7580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F99369" w14:textId="313C1504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601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298EE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00ED9A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dashed" w:sz="4" w:space="0" w:color="auto"/>
            </w:tcBorders>
          </w:tcPr>
          <w:p w14:paraId="54C10D6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B7A586C" w14:textId="77777777" w:rsidTr="004B2D75">
        <w:trPr>
          <w:trHeight w:val="112"/>
        </w:trPr>
        <w:tc>
          <w:tcPr>
            <w:tcW w:w="698" w:type="dxa"/>
            <w:vMerge/>
            <w:shd w:val="clear" w:color="auto" w:fill="auto"/>
            <w:vAlign w:val="center"/>
          </w:tcPr>
          <w:p w14:paraId="65C5495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13" w:type="dxa"/>
            <w:gridSpan w:val="2"/>
            <w:vMerge/>
            <w:shd w:val="clear" w:color="auto" w:fill="auto"/>
            <w:vAlign w:val="center"/>
          </w:tcPr>
          <w:p w14:paraId="5C9AFD7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26" w:type="dxa"/>
            <w:vMerge/>
            <w:shd w:val="clear" w:color="auto" w:fill="auto"/>
            <w:vAlign w:val="center"/>
          </w:tcPr>
          <w:p w14:paraId="40F9E7C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E3D0C8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39" w:type="dxa"/>
            <w:vMerge/>
            <w:shd w:val="clear" w:color="auto" w:fill="auto"/>
          </w:tcPr>
          <w:p w14:paraId="1715F44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7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916D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Majda Milinović, ass.</w:t>
            </w:r>
          </w:p>
        </w:tc>
        <w:tc>
          <w:tcPr>
            <w:tcW w:w="70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E282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56FED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7A569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1M</w:t>
            </w:r>
          </w:p>
        </w:tc>
        <w:tc>
          <w:tcPr>
            <w:tcW w:w="617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7CC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1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596D7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6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C8DAD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dashed" w:sz="4" w:space="0" w:color="auto"/>
              <w:bottom w:val="single" w:sz="4" w:space="0" w:color="auto"/>
            </w:tcBorders>
          </w:tcPr>
          <w:p w14:paraId="3B7FA8C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773D814" w14:textId="77777777" w:rsidTr="006425EB">
        <w:trPr>
          <w:trHeight w:val="254"/>
        </w:trPr>
        <w:tc>
          <w:tcPr>
            <w:tcW w:w="15318" w:type="dxa"/>
            <w:gridSpan w:val="16"/>
            <w:shd w:val="clear" w:color="auto" w:fill="auto"/>
            <w:vAlign w:val="center"/>
          </w:tcPr>
          <w:p w14:paraId="5EDCCB65" w14:textId="4C85AFE7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i pedagoški predmeti)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26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16 sati nastave tjedno</w:t>
            </w:r>
          </w:p>
        </w:tc>
      </w:tr>
      <w:tr w:rsidR="00062C59" w:rsidRPr="00062C59" w14:paraId="4F9D8283" w14:textId="77777777" w:rsidTr="006425EB">
        <w:trPr>
          <w:trHeight w:val="324"/>
        </w:trPr>
        <w:tc>
          <w:tcPr>
            <w:tcW w:w="15318" w:type="dxa"/>
            <w:gridSpan w:val="16"/>
            <w:shd w:val="clear" w:color="auto" w:fill="auto"/>
            <w:vAlign w:val="center"/>
          </w:tcPr>
          <w:p w14:paraId="2269CB00" w14:textId="751B3906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</w:tr>
      <w:tr w:rsidR="00062C59" w:rsidRPr="00062C59" w14:paraId="551ECAF5" w14:textId="77777777" w:rsidTr="004B2D75">
        <w:trPr>
          <w:trHeight w:val="224"/>
        </w:trPr>
        <w:tc>
          <w:tcPr>
            <w:tcW w:w="698" w:type="dxa"/>
            <w:shd w:val="clear" w:color="auto" w:fill="auto"/>
            <w:vAlign w:val="center"/>
          </w:tcPr>
          <w:p w14:paraId="68A4A85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0FDA054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IZ113</w:t>
            </w:r>
          </w:p>
        </w:tc>
        <w:tc>
          <w:tcPr>
            <w:tcW w:w="2846" w:type="dxa"/>
            <w:gridSpan w:val="2"/>
            <w:shd w:val="clear" w:color="auto" w:fill="auto"/>
          </w:tcPr>
          <w:p w14:paraId="3A08D36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7FA1E34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09875E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0F73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Odsjeka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C4F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8D76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D442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C073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DF02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829E8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074C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A3333A8" w14:textId="77777777" w:rsidTr="004B2D75">
        <w:trPr>
          <w:trHeight w:val="224"/>
        </w:trPr>
        <w:tc>
          <w:tcPr>
            <w:tcW w:w="698" w:type="dxa"/>
            <w:shd w:val="clear" w:color="auto" w:fill="auto"/>
            <w:vAlign w:val="center"/>
          </w:tcPr>
          <w:p w14:paraId="195CEEF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D47A0D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5FF32E2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PROJEKT ODSJEKA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F3E6F4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693FB9D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9CFD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projekta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7374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51A11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F10C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539F6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7D94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AFD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C39B8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01DEC1A" w14:textId="77777777" w:rsidTr="004B2D75">
        <w:trPr>
          <w:trHeight w:val="224"/>
        </w:trPr>
        <w:tc>
          <w:tcPr>
            <w:tcW w:w="698" w:type="dxa"/>
            <w:shd w:val="clear" w:color="auto" w:fill="auto"/>
            <w:vAlign w:val="center"/>
          </w:tcPr>
          <w:p w14:paraId="3623CCD9" w14:textId="354E4A55" w:rsidR="004B2D75" w:rsidRPr="00062C59" w:rsidRDefault="004B2D75" w:rsidP="004B2D75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16768384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5BA01AE5" w14:textId="07998A8D" w:rsidR="004B2D75" w:rsidRPr="00062C59" w:rsidRDefault="004B2D75" w:rsidP="004B2D75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RADIONICA NA TEMU GLAZBENE PEDAGOGIJE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2834A905" w14:textId="0C1FC395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0744F8E4" w14:textId="1FF8358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CEEA8" w14:textId="61726D76" w:rsidR="004B2D75" w:rsidRPr="00062C59" w:rsidRDefault="004B2D75" w:rsidP="004B2D75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- Ovjerava voditelj Odsjeka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2CAD34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D5545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D0671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CF6BE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29AC3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7E61B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38DA6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B2D75" w:rsidRPr="00062C59" w14:paraId="31AB048A" w14:textId="77777777" w:rsidTr="004B2D75">
        <w:trPr>
          <w:trHeight w:val="224"/>
        </w:trPr>
        <w:tc>
          <w:tcPr>
            <w:tcW w:w="698" w:type="dxa"/>
            <w:shd w:val="clear" w:color="auto" w:fill="auto"/>
            <w:vAlign w:val="center"/>
          </w:tcPr>
          <w:p w14:paraId="56F77045" w14:textId="1ACC93CC" w:rsidR="004B2D75" w:rsidRPr="00062C59" w:rsidRDefault="004B2D75" w:rsidP="004B2D75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093" w:type="dxa"/>
            <w:shd w:val="clear" w:color="auto" w:fill="auto"/>
            <w:vAlign w:val="center"/>
          </w:tcPr>
          <w:p w14:paraId="6D9AE433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6" w:type="dxa"/>
            <w:gridSpan w:val="2"/>
            <w:shd w:val="clear" w:color="auto" w:fill="auto"/>
          </w:tcPr>
          <w:p w14:paraId="6A317043" w14:textId="5FBDDDEF" w:rsidR="004B2D75" w:rsidRPr="00062C59" w:rsidRDefault="004B2D75" w:rsidP="004B2D75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RADIONICA NA TEMU IZVEDBENIH GLAZBENIH AKTIVNOSTI</w:t>
            </w:r>
          </w:p>
        </w:tc>
        <w:tc>
          <w:tcPr>
            <w:tcW w:w="1193" w:type="dxa"/>
            <w:shd w:val="clear" w:color="auto" w:fill="auto"/>
            <w:vAlign w:val="center"/>
          </w:tcPr>
          <w:p w14:paraId="05AC9E5F" w14:textId="50DBEBF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4A4468CB" w14:textId="102A4ADF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3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51C1F" w14:textId="0189521D" w:rsidR="004B2D75" w:rsidRPr="00062C59" w:rsidRDefault="004B2D75" w:rsidP="004B2D75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- Ovjerava voditelj Odsjeka</w:t>
            </w:r>
          </w:p>
        </w:tc>
        <w:tc>
          <w:tcPr>
            <w:tcW w:w="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4AC13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A3470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A76DE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FEF5BE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2664B8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F2D9DC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C9FCB" w14:textId="77777777" w:rsidR="004B2D75" w:rsidRPr="00062C59" w:rsidRDefault="004B2D75" w:rsidP="004B2D7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3F433952" w14:textId="77777777" w:rsidR="0006166A" w:rsidRPr="00062C59" w:rsidRDefault="0006166A" w:rsidP="0006166A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281CF2B3" w14:textId="77777777" w:rsidR="004B2D75" w:rsidRPr="00062C59" w:rsidRDefault="004B2D75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37930DAA" w14:textId="77777777" w:rsidR="008350DF" w:rsidRPr="00062C59" w:rsidRDefault="008350DF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0BBE3A4C" w14:textId="77777777" w:rsidR="008350DF" w:rsidRPr="00062C59" w:rsidRDefault="008350DF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</w:p>
    <w:p w14:paraId="10FAE0B9" w14:textId="1F7FFA9E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2"/>
          <w:szCs w:val="22"/>
        </w:rPr>
      </w:pP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t>Odsjek za glazbenu umjetnost – Preddiplomski studij Glazbene pedagogije</w:t>
      </w:r>
    </w:p>
    <w:p w14:paraId="038BDC32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2"/>
          <w:szCs w:val="22"/>
        </w:rPr>
        <w:t>4. godina studija, ljetni -8. Semestar-2019./2020.</w:t>
      </w:r>
    </w:p>
    <w:p w14:paraId="278B2C7A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19"/>
        <w:gridCol w:w="102"/>
        <w:gridCol w:w="2958"/>
        <w:gridCol w:w="1200"/>
        <w:gridCol w:w="600"/>
        <w:gridCol w:w="4050"/>
        <w:gridCol w:w="810"/>
        <w:gridCol w:w="630"/>
        <w:gridCol w:w="720"/>
        <w:gridCol w:w="630"/>
        <w:gridCol w:w="540"/>
        <w:gridCol w:w="90"/>
        <w:gridCol w:w="679"/>
        <w:gridCol w:w="41"/>
        <w:gridCol w:w="668"/>
      </w:tblGrid>
      <w:tr w:rsidR="00062C59" w:rsidRPr="00062C59" w14:paraId="1A6A2D08" w14:textId="77777777" w:rsidTr="009D12E9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13614A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Red.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br.</w:t>
            </w:r>
          </w:p>
        </w:tc>
        <w:tc>
          <w:tcPr>
            <w:tcW w:w="1121" w:type="dxa"/>
            <w:gridSpan w:val="2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2C2CCF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63EF7F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8BB10A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Obavezan/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B7A956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ECTS</w:t>
            </w:r>
          </w:p>
        </w:tc>
        <w:tc>
          <w:tcPr>
            <w:tcW w:w="405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58C1ABB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Nastavnik</w:t>
            </w:r>
          </w:p>
          <w:p w14:paraId="18E5608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2B4D4B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Sati</w:t>
            </w:r>
          </w:p>
        </w:tc>
        <w:tc>
          <w:tcPr>
            <w:tcW w:w="1980" w:type="dxa"/>
            <w:gridSpan w:val="5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E522B4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Grupe</w:t>
            </w:r>
          </w:p>
        </w:tc>
        <w:tc>
          <w:tcPr>
            <w:tcW w:w="668" w:type="dxa"/>
            <w:vMerge w:val="restart"/>
            <w:shd w:val="clear" w:color="auto" w:fill="E6E6E6"/>
          </w:tcPr>
          <w:p w14:paraId="1152393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</w:rPr>
              <w:t>Kombinacija spajanja grupe</w:t>
            </w:r>
          </w:p>
        </w:tc>
      </w:tr>
      <w:tr w:rsidR="00062C59" w:rsidRPr="00062C59" w14:paraId="130764FF" w14:textId="77777777" w:rsidTr="009D12E9">
        <w:trPr>
          <w:trHeight w:val="531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764E3FE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2F6835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61A902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41819C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BA2C92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F0CBF4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12F14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BE9BD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76C59C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BDBBD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DC84B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DD521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V</w:t>
            </w:r>
          </w:p>
        </w:tc>
        <w:tc>
          <w:tcPr>
            <w:tcW w:w="668" w:type="dxa"/>
            <w:vMerge/>
            <w:tcBorders>
              <w:bottom w:val="single" w:sz="12" w:space="0" w:color="auto"/>
            </w:tcBorders>
          </w:tcPr>
          <w:p w14:paraId="6EA38A8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369C901B" w14:textId="77777777" w:rsidTr="009D12E9">
        <w:trPr>
          <w:trHeight w:val="339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BA446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DF255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ZP801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4A8797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SOLFEGGIO IV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0E486B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0B455A5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A8B5F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Tihana Škojo</w:t>
            </w:r>
          </w:p>
          <w:p w14:paraId="295AB60E" w14:textId="29B9269C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strike/>
                <w:noProof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06F667" w14:textId="1183143B" w:rsidR="0006166A" w:rsidRPr="00062C59" w:rsidRDefault="00062C59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  <w:p w14:paraId="5E27938D" w14:textId="0DF922CF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strike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5462A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59D07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79EAA9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D63A67" w14:textId="77777777" w:rsidR="0006166A" w:rsidRPr="00062C59" w:rsidRDefault="00E922C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5D022789" w14:textId="1B65E8F0" w:rsidR="00E922CA" w:rsidRPr="00062C59" w:rsidRDefault="00E922C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B388B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090951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</w:tcPr>
          <w:p w14:paraId="65B39D0B" w14:textId="522F39D1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799ED6B" w14:textId="77777777" w:rsidTr="009D12E9">
        <w:trPr>
          <w:trHeight w:val="267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F511ED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1A1A4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ZP403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6F7B7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POLIFONIJA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49DFBA3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26F7250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255142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Jasna Šulentić Begić</w:t>
            </w:r>
          </w:p>
          <w:p w14:paraId="44F1F68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Ivana Tomić-Obrdalj, umj.sur.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8A757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07C98F2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A85B01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5C17C4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AC8CD4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47762A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731055F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BDDE0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2FADC7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CE80CE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</w:tcPr>
          <w:p w14:paraId="2D44E88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51AB286D" w14:textId="77777777" w:rsidTr="009D12E9">
        <w:trPr>
          <w:trHeight w:val="267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736024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E033B6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GP404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D0AF34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PRIREĐIVANJE ZA ANSAMBLE II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24A7D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46C46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E9AEB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Tihana Škojo</w:t>
            </w:r>
          </w:p>
          <w:p w14:paraId="59E0494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Marko Sesar, umj.sur.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C689F8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  <w:p w14:paraId="24BD1AB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B6D76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272DDC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BB377E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0AE95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A6E9C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</w:tcPr>
          <w:p w14:paraId="4E63471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87615AE" w14:textId="77777777" w:rsidTr="009D12E9">
        <w:trPr>
          <w:trHeight w:val="71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E3ACD1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4.</w:t>
            </w:r>
          </w:p>
          <w:p w14:paraId="20DACFF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569CE3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ZP 808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18DB6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ZBOR IV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1FA542C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</w:tcPr>
          <w:p w14:paraId="21FF8FA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4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436DED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 xml:space="preserve">Izv.prof. art. dr.sc. Antoaneta Radočaj Jerković 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80F005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28E0D6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A63BC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highlight w:val="magenta"/>
              </w:rPr>
              <w:t>2A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A4F528C" w14:textId="521794D8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01EB36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4D46702" w14:textId="3C310580" w:rsidR="0006166A" w:rsidRPr="00062C59" w:rsidRDefault="009D12E9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1/2</w:t>
            </w:r>
          </w:p>
        </w:tc>
        <w:tc>
          <w:tcPr>
            <w:tcW w:w="668" w:type="dxa"/>
            <w:tcBorders>
              <w:top w:val="single" w:sz="12" w:space="0" w:color="auto"/>
            </w:tcBorders>
          </w:tcPr>
          <w:p w14:paraId="3380783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</w:p>
          <w:p w14:paraId="6291A50F" w14:textId="451603BE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DD</w:t>
            </w:r>
            <w:r w:rsidR="009D12E9"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magenta"/>
              </w:rPr>
              <w:t>DLJ</w:t>
            </w:r>
          </w:p>
        </w:tc>
      </w:tr>
      <w:tr w:rsidR="00062C59" w:rsidRPr="00062C59" w14:paraId="28901572" w14:textId="77777777" w:rsidTr="009D12E9">
        <w:trPr>
          <w:trHeight w:val="298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352A76E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920225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0D2DDD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5.</w:t>
            </w:r>
          </w:p>
          <w:p w14:paraId="54965B3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27358D4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ZP805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4C7A40F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KLAVIR OBLIGATNO IV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091A87C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59D81E3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0CB31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Doc.art. Goran Filipec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3E9A2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AB764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E51B3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5116BF" w14:textId="08D91D2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E25F1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167276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dashSmallGap" w:sz="4" w:space="0" w:color="auto"/>
            </w:tcBorders>
          </w:tcPr>
          <w:p w14:paraId="2D5ECAA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CE5C097" w14:textId="77777777" w:rsidTr="009D12E9">
        <w:trPr>
          <w:trHeight w:val="298"/>
        </w:trPr>
        <w:tc>
          <w:tcPr>
            <w:tcW w:w="709" w:type="dxa"/>
            <w:vMerge/>
            <w:shd w:val="clear" w:color="auto" w:fill="auto"/>
            <w:vAlign w:val="center"/>
          </w:tcPr>
          <w:p w14:paraId="3A938E8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49CFC24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425C496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979A0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7A03E14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1E63A5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Ivan Karša, v.pred.</w:t>
            </w:r>
          </w:p>
        </w:tc>
        <w:tc>
          <w:tcPr>
            <w:tcW w:w="810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58AB1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18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A9686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1630E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05FA5E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6D46E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468CB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auto"/>
              <w:bottom w:val="dashSmallGap" w:sz="4" w:space="0" w:color="auto"/>
            </w:tcBorders>
          </w:tcPr>
          <w:p w14:paraId="1C90750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0ABDC6A4" w14:textId="77777777" w:rsidTr="009D12E9">
        <w:trPr>
          <w:trHeight w:val="333"/>
        </w:trPr>
        <w:tc>
          <w:tcPr>
            <w:tcW w:w="709" w:type="dxa"/>
            <w:vMerge/>
            <w:shd w:val="clear" w:color="auto" w:fill="auto"/>
            <w:vAlign w:val="center"/>
          </w:tcPr>
          <w:p w14:paraId="451A4C2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1CE8523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17A66D2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66B6705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7FFFDCF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CDE8FF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Mirna Sabljar, v.pred.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177047B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7B2EF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C56F2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246189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292DA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4C8EAE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E8A99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0DD158F" w14:textId="77777777" w:rsidTr="009D12E9">
        <w:trPr>
          <w:trHeight w:val="246"/>
        </w:trPr>
        <w:tc>
          <w:tcPr>
            <w:tcW w:w="709" w:type="dxa"/>
            <w:vMerge/>
            <w:shd w:val="clear" w:color="auto" w:fill="auto"/>
            <w:vAlign w:val="center"/>
          </w:tcPr>
          <w:p w14:paraId="2D7A467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46ED0DC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0F35818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  <w:vAlign w:val="center"/>
          </w:tcPr>
          <w:p w14:paraId="12B5E3E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  <w:vAlign w:val="center"/>
          </w:tcPr>
          <w:p w14:paraId="66F56EBC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0A5FD4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Mr.art. Renata Karša, umj.savj.</w:t>
            </w:r>
          </w:p>
        </w:tc>
        <w:tc>
          <w:tcPr>
            <w:tcW w:w="810" w:type="dxa"/>
            <w:vMerge/>
            <w:shd w:val="clear" w:color="auto" w:fill="auto"/>
            <w:vAlign w:val="center"/>
          </w:tcPr>
          <w:p w14:paraId="2AF1BA7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68A8FC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CBB133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FDC44B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0445136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7EC315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ashSmallGap" w:sz="4" w:space="0" w:color="auto"/>
            </w:tcBorders>
          </w:tcPr>
          <w:p w14:paraId="2B2E0E0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47577EB" w14:textId="77777777" w:rsidTr="009D12E9">
        <w:trPr>
          <w:trHeight w:val="654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90E1D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6.</w:t>
            </w:r>
          </w:p>
        </w:tc>
        <w:tc>
          <w:tcPr>
            <w:tcW w:w="1121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D340B1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GP806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99FDA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DIRIGIRANJE IV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EA474A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1D644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9D81DD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  <w:t>Izv.prof.art. Božidar Crnjanski</w:t>
            </w:r>
          </w:p>
          <w:p w14:paraId="258BD55A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Izv.prof. art. dr.sc. Antoaneta Radočaj Jerković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849DE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i/>
                <w:i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AAC0A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3AE55D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521FBF8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704184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2535E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5911F3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67E523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</w:tcBorders>
          </w:tcPr>
          <w:p w14:paraId="6BCE4D3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73EBE21E" w14:textId="77777777" w:rsidTr="009D12E9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09866816" w14:textId="77777777" w:rsidR="00BF43A5" w:rsidRPr="00062C59" w:rsidRDefault="00BF43A5" w:rsidP="00BF43A5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7.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0453D52F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GP403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F26209A" w14:textId="77777777" w:rsidR="00BF43A5" w:rsidRPr="00062C59" w:rsidRDefault="00BF43A5" w:rsidP="00BF43A5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SVIRANJE PARTITURA II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4BD7416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31B360D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4050" w:type="dxa"/>
            <w:shd w:val="clear" w:color="auto" w:fill="auto"/>
            <w:vAlign w:val="center"/>
          </w:tcPr>
          <w:p w14:paraId="0E93BED6" w14:textId="77777777" w:rsidR="00BF43A5" w:rsidRPr="00062C59" w:rsidRDefault="00BF43A5" w:rsidP="00BF43A5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Doc.art.Vuk Ognjenović</w:t>
            </w:r>
          </w:p>
          <w:p w14:paraId="05F56432" w14:textId="550CC61F" w:rsidR="00BF43A5" w:rsidRPr="00062C59" w:rsidRDefault="00BF43A5" w:rsidP="00BF43A5">
            <w:pPr>
              <w:rPr>
                <w:rFonts w:ascii="Times New Roman" w:eastAsia="Times New Roman" w:hAnsi="Times New Roman" w:cs="Times New Roman"/>
                <w:bCs/>
                <w:i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 xml:space="preserve">Ivan Karša, v. pred. 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21192FA" w14:textId="6A89323A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405F3A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B922F2E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D08A53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  <w:p w14:paraId="0FBD2546" w14:textId="1C57723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664BA32D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shd w:val="clear" w:color="auto" w:fill="auto"/>
            <w:vAlign w:val="center"/>
          </w:tcPr>
          <w:p w14:paraId="7EBFF0C0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483FC2C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</w:tcPr>
          <w:p w14:paraId="766DF8BA" w14:textId="77777777" w:rsidR="00BF43A5" w:rsidRPr="00062C59" w:rsidRDefault="00BF43A5" w:rsidP="00BF43A5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43F33566" w14:textId="77777777" w:rsidTr="009D12E9">
        <w:trPr>
          <w:trHeight w:val="287"/>
        </w:trPr>
        <w:tc>
          <w:tcPr>
            <w:tcW w:w="709" w:type="dxa"/>
            <w:shd w:val="clear" w:color="auto" w:fill="auto"/>
            <w:vAlign w:val="center"/>
          </w:tcPr>
          <w:p w14:paraId="3B4E7E21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8.</w:t>
            </w:r>
          </w:p>
        </w:tc>
        <w:tc>
          <w:tcPr>
            <w:tcW w:w="1121" w:type="dxa"/>
            <w:gridSpan w:val="2"/>
            <w:shd w:val="clear" w:color="auto" w:fill="auto"/>
            <w:vAlign w:val="center"/>
          </w:tcPr>
          <w:p w14:paraId="4D497AC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6F6EB8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ZAVRŠNI RAD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9B62A01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C76364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D8B20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 ime mentora naknadno-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F2729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E364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3ED5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6313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B3E2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B83C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dashed" w:sz="4" w:space="0" w:color="auto"/>
              <w:bottom w:val="single" w:sz="4" w:space="0" w:color="auto"/>
            </w:tcBorders>
          </w:tcPr>
          <w:p w14:paraId="25BC4D6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7066B8DD" w14:textId="77777777" w:rsidTr="009D12E9">
        <w:trPr>
          <w:trHeight w:val="350"/>
        </w:trPr>
        <w:tc>
          <w:tcPr>
            <w:tcW w:w="14778" w:type="dxa"/>
            <w:gridSpan w:val="15"/>
            <w:shd w:val="clear" w:color="auto" w:fill="auto"/>
            <w:vAlign w:val="center"/>
          </w:tcPr>
          <w:p w14:paraId="64546BFC" w14:textId="77777777" w:rsidR="0006166A" w:rsidRPr="00062C59" w:rsidRDefault="0006166A" w:rsidP="0006166A">
            <w:pPr>
              <w:spacing w:before="240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IZBORNI  PEDAGOŠKI PREDMETI</w:t>
            </w:r>
          </w:p>
        </w:tc>
        <w:tc>
          <w:tcPr>
            <w:tcW w:w="668" w:type="dxa"/>
          </w:tcPr>
          <w:p w14:paraId="15BF8BE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  <w:tr w:rsidR="00062C59" w:rsidRPr="00062C59" w14:paraId="06193428" w14:textId="77777777" w:rsidTr="009D12E9">
        <w:trPr>
          <w:trHeight w:val="113"/>
        </w:trPr>
        <w:tc>
          <w:tcPr>
            <w:tcW w:w="709" w:type="dxa"/>
            <w:vMerge w:val="restart"/>
            <w:shd w:val="clear" w:color="auto" w:fill="auto"/>
            <w:vAlign w:val="center"/>
          </w:tcPr>
          <w:p w14:paraId="2FCEECF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121" w:type="dxa"/>
            <w:gridSpan w:val="2"/>
            <w:vMerge w:val="restart"/>
            <w:shd w:val="clear" w:color="auto" w:fill="auto"/>
            <w:vAlign w:val="center"/>
          </w:tcPr>
          <w:p w14:paraId="3065DB8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GP210</w:t>
            </w:r>
          </w:p>
        </w:tc>
        <w:tc>
          <w:tcPr>
            <w:tcW w:w="2958" w:type="dxa"/>
            <w:vMerge w:val="restart"/>
            <w:shd w:val="clear" w:color="auto" w:fill="auto"/>
            <w:vAlign w:val="center"/>
          </w:tcPr>
          <w:p w14:paraId="4EA2D5E7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PEDAGOŠKA PRAKSA NASTAVE TGP</w:t>
            </w:r>
            <w:r w:rsidRPr="00062C59">
              <w:rPr>
                <w:rFonts w:ascii="Times New Roman" w:eastAsia="Times New Roman" w:hAnsi="Times New Roman" w:cs="Times New Roman"/>
                <w:noProof/>
                <w:vanish/>
                <w:sz w:val="20"/>
                <w:szCs w:val="20"/>
              </w:rPr>
              <w:t>STRANI S</w:t>
            </w:r>
          </w:p>
        </w:tc>
        <w:tc>
          <w:tcPr>
            <w:tcW w:w="1200" w:type="dxa"/>
            <w:vMerge w:val="restart"/>
            <w:shd w:val="clear" w:color="auto" w:fill="auto"/>
            <w:vAlign w:val="center"/>
          </w:tcPr>
          <w:p w14:paraId="57F4EA4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 w14:paraId="69CCFDE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40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834C19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doc.dr.sc. Jasna Šulentić Begić</w:t>
            </w:r>
          </w:p>
        </w:tc>
        <w:tc>
          <w:tcPr>
            <w:tcW w:w="81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AF456D7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B42F9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5D92007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284B1D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5D683BC" w14:textId="6247BE2C" w:rsidR="0006166A" w:rsidRPr="00062C59" w:rsidRDefault="005E63C8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8881D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68" w:type="dxa"/>
            <w:tcBorders>
              <w:bottom w:val="dashed" w:sz="4" w:space="0" w:color="auto"/>
            </w:tcBorders>
          </w:tcPr>
          <w:p w14:paraId="6CEAC87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2E8395C6" w14:textId="77777777" w:rsidTr="009D12E9">
        <w:trPr>
          <w:trHeight w:val="112"/>
        </w:trPr>
        <w:tc>
          <w:tcPr>
            <w:tcW w:w="709" w:type="dxa"/>
            <w:vMerge/>
            <w:shd w:val="clear" w:color="auto" w:fill="auto"/>
            <w:vAlign w:val="center"/>
          </w:tcPr>
          <w:p w14:paraId="0FF2A718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vMerge/>
            <w:shd w:val="clear" w:color="auto" w:fill="auto"/>
            <w:vAlign w:val="center"/>
          </w:tcPr>
          <w:p w14:paraId="6B00FEE9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958" w:type="dxa"/>
            <w:vMerge/>
            <w:shd w:val="clear" w:color="auto" w:fill="auto"/>
            <w:vAlign w:val="center"/>
          </w:tcPr>
          <w:p w14:paraId="20401D85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14:paraId="56B927F2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00" w:type="dxa"/>
            <w:vMerge/>
            <w:shd w:val="clear" w:color="auto" w:fill="auto"/>
          </w:tcPr>
          <w:p w14:paraId="183E4456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D04D6B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Majda Milinović, ass.</w:t>
            </w:r>
          </w:p>
        </w:tc>
        <w:tc>
          <w:tcPr>
            <w:tcW w:w="8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6C1D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B7F368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1B893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</w:rPr>
              <w:t>1M</w:t>
            </w:r>
          </w:p>
        </w:tc>
        <w:tc>
          <w:tcPr>
            <w:tcW w:w="63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2801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63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C813DF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F29FB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dashed" w:sz="4" w:space="0" w:color="auto"/>
              <w:bottom w:val="single" w:sz="4" w:space="0" w:color="auto"/>
            </w:tcBorders>
          </w:tcPr>
          <w:p w14:paraId="4DEA3F1A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1CEB1D2B" w14:textId="77777777" w:rsidTr="009D12E9">
        <w:trPr>
          <w:trHeight w:val="254"/>
        </w:trPr>
        <w:tc>
          <w:tcPr>
            <w:tcW w:w="15446" w:type="dxa"/>
            <w:gridSpan w:val="16"/>
            <w:shd w:val="clear" w:color="auto" w:fill="auto"/>
            <w:vAlign w:val="center"/>
          </w:tcPr>
          <w:p w14:paraId="1B86C974" w14:textId="30EA3471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UKUPNO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2"/>
                <w:szCs w:val="22"/>
              </w:rPr>
              <w:t>(obavezni i pedagoški predmeti)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t xml:space="preserve">                         26 </w:t>
            </w: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 xml:space="preserve"> ECTS-a                                                                              16 sati nastave tjedno</w:t>
            </w:r>
          </w:p>
        </w:tc>
      </w:tr>
      <w:tr w:rsidR="00062C59" w:rsidRPr="00062C59" w14:paraId="5BECD795" w14:textId="77777777" w:rsidTr="009D12E9">
        <w:trPr>
          <w:trHeight w:val="323"/>
        </w:trPr>
        <w:tc>
          <w:tcPr>
            <w:tcW w:w="15446" w:type="dxa"/>
            <w:gridSpan w:val="16"/>
            <w:shd w:val="clear" w:color="auto" w:fill="auto"/>
            <w:vAlign w:val="center"/>
          </w:tcPr>
          <w:p w14:paraId="344F2936" w14:textId="5E5FC76C" w:rsidR="006425EB" w:rsidRPr="00062C59" w:rsidRDefault="006425EB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ZAJEDNIČKI IZBORNI PREDMETI</w:t>
            </w:r>
          </w:p>
        </w:tc>
      </w:tr>
      <w:tr w:rsidR="00062C59" w:rsidRPr="00062C59" w14:paraId="1FFB3F06" w14:textId="77777777" w:rsidTr="009D12E9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14:paraId="28174D3E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0FAFC65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IZ213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57B1835C" w14:textId="79C516CC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KULTURNA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094400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829D3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3D58844" w14:textId="77777777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Odsjeka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D97144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DDB325E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D2812F2" w14:textId="77777777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6B9CBE" w14:textId="06CDA973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C68DBCC" w14:textId="1AEA5F0C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DC4F27B" w14:textId="2C4D00AA" w:rsidR="0006166A" w:rsidRPr="00062C59" w:rsidRDefault="0006166A" w:rsidP="0006166A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7973C91" w14:textId="211F412B" w:rsidR="0006166A" w:rsidRPr="00062C59" w:rsidRDefault="0006166A" w:rsidP="0006166A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621F456A" w14:textId="77777777" w:rsidTr="009D12E9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14:paraId="703EA725" w14:textId="4C63C45D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2E9F3D04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2DF47E9F" w14:textId="12F26064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PROJEKT ODSJEKA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7AA6E22" w14:textId="7768A6E1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04FD610" w14:textId="04D6FBAE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1D3D0C6" w14:textId="4681F217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Ovjerava voditelj projekta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5FCEED0" w14:textId="023138D2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36249DB" w14:textId="355D894F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CB82D9A" w14:textId="60697E4E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0BA7790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89AAA6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8648C41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4656D4F" w14:textId="77777777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062C59" w:rsidRPr="00062C59" w14:paraId="773AD261" w14:textId="77777777" w:rsidTr="009D12E9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14:paraId="7F0ECFCB" w14:textId="4A1F68AD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3.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7646A9F6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0FF32F17" w14:textId="31FF95BB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RADIONICA NA TEMU GLAZBENE PEDAGOGIJE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F624E68" w14:textId="351FFB74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966EFCD" w14:textId="26FE66C9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D0A8DC5" w14:textId="08B9F81A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- Ovjerava voditelj Odsjeka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8EDB9FA" w14:textId="616FB112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3046596" w14:textId="14E8DF2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BA2D6C" w14:textId="44C585F4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36D3A83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06A88DC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112E87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3292E9" w14:textId="77777777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3E31F6" w:rsidRPr="00062C59" w14:paraId="4A838144" w14:textId="77777777" w:rsidTr="009D12E9">
        <w:trPr>
          <w:trHeight w:val="80"/>
        </w:trPr>
        <w:tc>
          <w:tcPr>
            <w:tcW w:w="709" w:type="dxa"/>
            <w:shd w:val="clear" w:color="auto" w:fill="auto"/>
            <w:vAlign w:val="center"/>
          </w:tcPr>
          <w:p w14:paraId="79157A89" w14:textId="68B0B09D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4.</w:t>
            </w:r>
          </w:p>
        </w:tc>
        <w:tc>
          <w:tcPr>
            <w:tcW w:w="1019" w:type="dxa"/>
            <w:shd w:val="clear" w:color="auto" w:fill="auto"/>
            <w:vAlign w:val="center"/>
          </w:tcPr>
          <w:p w14:paraId="480AE237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14:paraId="649528FA" w14:textId="5D74621B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RADIONICA NA TEMU IZVEDBENIH GLAZBENIH AKTIVNOSTI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951E639" w14:textId="54E4954D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5F9E5A8" w14:textId="60408F9A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40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EC4CC7" w14:textId="27D1DE9D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Razni nastavnici - Ovjerava voditelj Odsjeka</w:t>
            </w:r>
          </w:p>
        </w:tc>
        <w:tc>
          <w:tcPr>
            <w:tcW w:w="81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A4A339B" w14:textId="3955F471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BAA7575" w14:textId="318F70DD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-</w:t>
            </w:r>
          </w:p>
        </w:tc>
        <w:tc>
          <w:tcPr>
            <w:tcW w:w="72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568F387" w14:textId="66E991A5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062C59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</w:rPr>
              <w:t>-</w:t>
            </w:r>
          </w:p>
        </w:tc>
        <w:tc>
          <w:tcPr>
            <w:tcW w:w="63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6535CB6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185D5B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6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CC2181E" w14:textId="77777777" w:rsidR="003E31F6" w:rsidRPr="00062C59" w:rsidRDefault="003E31F6" w:rsidP="003E31F6">
            <w:pPr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24093E" w14:textId="77777777" w:rsidR="003E31F6" w:rsidRPr="00062C59" w:rsidRDefault="003E31F6" w:rsidP="003E31F6">
            <w:pP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14:paraId="0932017C" w14:textId="77777777" w:rsidR="0006166A" w:rsidRPr="00062C59" w:rsidRDefault="0006166A" w:rsidP="0006166A">
      <w:pPr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5E6FBA6D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7F4FD344" w14:textId="77777777" w:rsidR="0006166A" w:rsidRPr="00062C59" w:rsidRDefault="0006166A" w:rsidP="0006166A">
      <w:pPr>
        <w:jc w:val="center"/>
        <w:rPr>
          <w:rFonts w:ascii="Times New Roman" w:eastAsia="Times New Roman" w:hAnsi="Times New Roman" w:cs="Times New Roman"/>
          <w:b/>
          <w:noProof/>
          <w:sz w:val="20"/>
          <w:szCs w:val="20"/>
        </w:rPr>
      </w:pPr>
    </w:p>
    <w:p w14:paraId="3468D895" w14:textId="77777777" w:rsidR="0006166A" w:rsidRPr="00062C59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35498FCA" w14:textId="77777777" w:rsidR="0006166A" w:rsidRPr="00062C59" w:rsidRDefault="0006166A" w:rsidP="0006166A">
      <w:p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w:t>Pored navedenih izbornih predmeta</w:t>
      </w:r>
      <w:r w:rsidRPr="00062C5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studenti mogu ostvariti ECTS bodove i za slijedeće aktivnosti: </w:t>
      </w:r>
    </w:p>
    <w:p w14:paraId="74969045" w14:textId="77777777" w:rsidR="003E31F6" w:rsidRPr="00062C59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noProof/>
          <w:sz w:val="20"/>
          <w:szCs w:val="20"/>
        </w:rPr>
        <w:t>Upisom izbornih kolegija s drugih Odsjeka Akademije</w:t>
      </w:r>
    </w:p>
    <w:p w14:paraId="4F298CE5" w14:textId="77777777" w:rsidR="003E31F6" w:rsidRPr="00062C59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noProof/>
          <w:sz w:val="20"/>
          <w:szCs w:val="20"/>
        </w:rPr>
        <w:t>Upisom sveučilišnih izbornih kolegija</w:t>
      </w:r>
    </w:p>
    <w:p w14:paraId="54859206" w14:textId="10FDEAC9" w:rsidR="003E31F6" w:rsidRPr="00062C59" w:rsidRDefault="0006166A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noProof/>
          <w:sz w:val="20"/>
          <w:szCs w:val="20"/>
        </w:rPr>
        <w:t>Sudjelovanje</w:t>
      </w:r>
      <w:r w:rsidR="003E31F6" w:rsidRPr="00062C59">
        <w:rPr>
          <w:rFonts w:ascii="Times New Roman" w:eastAsia="Times New Roman" w:hAnsi="Times New Roman" w:cs="Times New Roman"/>
          <w:noProof/>
          <w:sz w:val="20"/>
          <w:szCs w:val="20"/>
        </w:rPr>
        <w:t>m</w:t>
      </w:r>
      <w:r w:rsidRPr="00062C59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na Festivalu znanosti-1ECTS</w:t>
      </w:r>
    </w:p>
    <w:p w14:paraId="6D5D693F" w14:textId="37DCE823" w:rsidR="003E31F6" w:rsidRPr="00062C59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62C59">
        <w:rPr>
          <w:rFonts w:ascii="Times New Roman" w:hAnsi="Times New Roman" w:cs="Times New Roman"/>
          <w:noProof/>
          <w:sz w:val="20"/>
          <w:szCs w:val="20"/>
        </w:rPr>
        <w:t>Kulturna praksa 1ECTS</w:t>
      </w:r>
    </w:p>
    <w:p w14:paraId="0BDF5116" w14:textId="5EB14C9E" w:rsidR="003E31F6" w:rsidRPr="00062C59" w:rsidRDefault="00DA0D37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62C59">
        <w:rPr>
          <w:rFonts w:ascii="Times New Roman" w:hAnsi="Times New Roman" w:cs="Times New Roman"/>
          <w:noProof/>
          <w:sz w:val="20"/>
          <w:szCs w:val="20"/>
        </w:rPr>
        <w:t>Koncertna</w:t>
      </w:r>
      <w:r w:rsidR="003E31F6" w:rsidRPr="00062C59">
        <w:rPr>
          <w:rFonts w:ascii="Times New Roman" w:hAnsi="Times New Roman" w:cs="Times New Roman"/>
          <w:noProof/>
          <w:sz w:val="20"/>
          <w:szCs w:val="20"/>
        </w:rPr>
        <w:t xml:space="preserve"> praksa 2ECTS</w:t>
      </w:r>
    </w:p>
    <w:p w14:paraId="42C14910" w14:textId="1F847EE6" w:rsidR="003E31F6" w:rsidRPr="00062C59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62C59">
        <w:rPr>
          <w:rFonts w:ascii="Times New Roman" w:hAnsi="Times New Roman" w:cs="Times New Roman"/>
          <w:noProof/>
          <w:sz w:val="20"/>
          <w:szCs w:val="20"/>
        </w:rPr>
        <w:t>Projekt odsjeka 1ECTS</w:t>
      </w:r>
    </w:p>
    <w:p w14:paraId="3DD94017" w14:textId="169E405E" w:rsidR="003E31F6" w:rsidRPr="00062C59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62C59">
        <w:rPr>
          <w:rFonts w:ascii="Times New Roman" w:hAnsi="Times New Roman" w:cs="Times New Roman"/>
          <w:noProof/>
          <w:sz w:val="20"/>
          <w:szCs w:val="20"/>
        </w:rPr>
        <w:t>Radionica na temu glazbene pedagogije 1ECTS</w:t>
      </w:r>
    </w:p>
    <w:p w14:paraId="786838E9" w14:textId="27C8D816" w:rsidR="003E31F6" w:rsidRPr="00062C59" w:rsidRDefault="003E31F6" w:rsidP="003E31F6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062C59">
        <w:rPr>
          <w:rFonts w:ascii="Times New Roman" w:hAnsi="Times New Roman" w:cs="Times New Roman"/>
          <w:noProof/>
          <w:sz w:val="20"/>
          <w:szCs w:val="20"/>
        </w:rPr>
        <w:t>Radionica na temu izvedbenih glazbenih aktivnosti 1ECTS</w:t>
      </w:r>
    </w:p>
    <w:p w14:paraId="58BF5F4A" w14:textId="77777777" w:rsidR="0006166A" w:rsidRPr="00062C59" w:rsidRDefault="0006166A" w:rsidP="0006166A">
      <w:pPr>
        <w:numPr>
          <w:ilvl w:val="0"/>
          <w:numId w:val="1"/>
        </w:numPr>
        <w:rPr>
          <w:rFonts w:ascii="Times New Roman" w:eastAsia="Times New Roman" w:hAnsi="Times New Roman" w:cs="Times New Roman"/>
          <w:noProof/>
          <w:vanish/>
          <w:sz w:val="20"/>
          <w:szCs w:val="20"/>
        </w:rPr>
      </w:pPr>
      <w:r w:rsidRPr="00062C59">
        <w:rPr>
          <w:rFonts w:ascii="Times New Roman" w:eastAsia="Times New Roman" w:hAnsi="Times New Roman" w:cs="Times New Roman"/>
          <w:noProof/>
          <w:sz w:val="20"/>
          <w:szCs w:val="20"/>
        </w:rPr>
        <w:t>Upis i ovjera nastavnika ovih radionica i aktivnosti odvija se naknadno tokom ak. godine po realizaciji programa.</w:t>
      </w:r>
      <w:r w:rsidRPr="00062C59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 xml:space="preserve"> Radionica na temu područja glazbene pedagogije</w:t>
      </w:r>
      <w:r w:rsidRPr="00062C59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</w:t>
      </w:r>
      <w:r w:rsidRPr="00062C59">
        <w:rPr>
          <w:rFonts w:ascii="Times New Roman" w:eastAsia="Times New Roman" w:hAnsi="Times New Roman" w:cs="Times New Roman"/>
          <w:i/>
          <w:iCs/>
          <w:noProof/>
          <w:vanish/>
          <w:sz w:val="20"/>
          <w:szCs w:val="20"/>
        </w:rPr>
        <w:t>Sudjelovanje u projektu Odsjeka</w:t>
      </w:r>
      <w:r w:rsidRPr="00062C59">
        <w:rPr>
          <w:rFonts w:ascii="Times New Roman" w:eastAsia="Times New Roman" w:hAnsi="Times New Roman" w:cs="Times New Roman"/>
          <w:noProof/>
          <w:vanish/>
          <w:sz w:val="20"/>
          <w:szCs w:val="20"/>
        </w:rPr>
        <w:t xml:space="preserve"> (0 sati – 1 ECTS)</w:t>
      </w:r>
    </w:p>
    <w:p w14:paraId="40B78FBF" w14:textId="77777777" w:rsidR="0006166A" w:rsidRPr="00062C59" w:rsidRDefault="0006166A" w:rsidP="0006166A">
      <w:pPr>
        <w:ind w:left="720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14:paraId="67A5E69B" w14:textId="30B8D0AD" w:rsidR="0006166A" w:rsidRPr="00062C59" w:rsidRDefault="0006166A" w:rsidP="0006166A">
      <w:pPr>
        <w:rPr>
          <w:rFonts w:ascii="Times New Roman" w:eastAsia="Times New Roman" w:hAnsi="Times New Roman" w:cs="Times New Roman"/>
          <w:noProof/>
        </w:rPr>
      </w:pPr>
    </w:p>
    <w:p w14:paraId="628CAEBC" w14:textId="77777777" w:rsidR="0006166A" w:rsidRPr="00062C59" w:rsidRDefault="0006166A" w:rsidP="0006166A">
      <w:pPr>
        <w:rPr>
          <w:rFonts w:ascii="Times New Roman" w:eastAsia="Times New Roman" w:hAnsi="Times New Roman" w:cs="Times New Roman"/>
          <w:noProof/>
        </w:rPr>
      </w:pPr>
      <w:r w:rsidRPr="00062C59">
        <w:rPr>
          <w:rFonts w:ascii="Times New Roman" w:eastAsia="Times New Roman" w:hAnsi="Times New Roman" w:cs="Times New Roman"/>
          <w:noProof/>
        </w:rPr>
        <w:t xml:space="preserve">Grupe za izborne kolegije će se upisati naknadno sukladno broju studenata koji odabrali određeni izborni kolegij. </w:t>
      </w:r>
    </w:p>
    <w:p w14:paraId="21735632" w14:textId="2E9FD29D" w:rsidR="0006166A" w:rsidRPr="00062C59" w:rsidRDefault="0006166A" w:rsidP="0006166A"/>
    <w:p w14:paraId="445F9B70" w14:textId="22DAFFB1" w:rsidR="00AE5843" w:rsidRPr="00062C59" w:rsidRDefault="00AE5843" w:rsidP="0006166A"/>
    <w:p w14:paraId="468FE146" w14:textId="5E44B585" w:rsidR="00AE5843" w:rsidRPr="00062C59" w:rsidRDefault="00AE5843" w:rsidP="0006166A">
      <w:bookmarkStart w:id="0" w:name="_GoBack"/>
      <w:bookmarkEnd w:id="0"/>
    </w:p>
    <w:p w14:paraId="4596D59E" w14:textId="77777777" w:rsidR="00343DC0" w:rsidRPr="00062C59" w:rsidRDefault="00343DC0" w:rsidP="00343DC0">
      <w:pPr>
        <w:rPr>
          <w:b/>
          <w:bCs/>
          <w:sz w:val="22"/>
          <w:szCs w:val="22"/>
          <w:highlight w:val="yellow"/>
        </w:rPr>
      </w:pPr>
      <w:r w:rsidRPr="00062C59">
        <w:rPr>
          <w:b/>
          <w:sz w:val="22"/>
          <w:szCs w:val="22"/>
          <w:highlight w:val="yellow"/>
        </w:rPr>
        <w:t xml:space="preserve">A) SPAJANJE GRUPA </w:t>
      </w:r>
      <w:r w:rsidRPr="00062C59">
        <w:rPr>
          <w:b/>
          <w:bCs/>
          <w:sz w:val="22"/>
          <w:szCs w:val="22"/>
          <w:highlight w:val="yellow"/>
          <w:u w:val="single"/>
        </w:rPr>
        <w:t xml:space="preserve">ISTOIMENIH </w:t>
      </w:r>
      <w:r w:rsidRPr="00062C59">
        <w:rPr>
          <w:b/>
          <w:bCs/>
          <w:sz w:val="22"/>
          <w:szCs w:val="22"/>
          <w:highlight w:val="yellow"/>
        </w:rPr>
        <w:t xml:space="preserve">IZBORNI PREDMETA NA </w:t>
      </w:r>
      <w:r w:rsidRPr="00062C59">
        <w:rPr>
          <w:b/>
          <w:bCs/>
          <w:sz w:val="22"/>
          <w:szCs w:val="22"/>
          <w:highlight w:val="yellow"/>
          <w:u w:val="single"/>
        </w:rPr>
        <w:t>ISTOM STUDIJSKOM PROGRAMU</w:t>
      </w:r>
      <w:r w:rsidRPr="00062C59">
        <w:rPr>
          <w:b/>
          <w:bCs/>
          <w:sz w:val="22"/>
          <w:szCs w:val="22"/>
          <w:highlight w:val="yellow"/>
        </w:rPr>
        <w:t xml:space="preserve"> (x) oznaka da se sve grupe bez obzira na kojoj godini izvode zajedno.</w:t>
      </w:r>
    </w:p>
    <w:p w14:paraId="468DF1D4" w14:textId="77777777" w:rsidR="00343DC0" w:rsidRPr="00062C59" w:rsidRDefault="00343DC0" w:rsidP="00343DC0">
      <w:r w:rsidRPr="00062C59">
        <w:rPr>
          <w:highlight w:val="yellow"/>
        </w:rPr>
        <w:t>nema</w:t>
      </w:r>
    </w:p>
    <w:p w14:paraId="4E832D47" w14:textId="77777777" w:rsidR="00343DC0" w:rsidRPr="00062C59" w:rsidRDefault="00343DC0" w:rsidP="00343DC0">
      <w:pPr>
        <w:rPr>
          <w:sz w:val="20"/>
        </w:rPr>
      </w:pPr>
    </w:p>
    <w:p w14:paraId="491D4F1C" w14:textId="77777777" w:rsidR="004449DD" w:rsidRPr="00062C59" w:rsidRDefault="004449DD" w:rsidP="004449DD">
      <w:pPr>
        <w:spacing w:after="160"/>
        <w:ind w:firstLine="720"/>
        <w:rPr>
          <w:rFonts w:ascii="Calibri" w:eastAsia="Times New Roman" w:hAnsi="Calibri" w:cs="Times New Roman"/>
          <w:b/>
          <w:bCs/>
          <w:sz w:val="22"/>
          <w:szCs w:val="22"/>
          <w:highlight w:val="yellow"/>
          <w:u w:val="single"/>
          <w:lang w:eastAsia="hr-HR"/>
        </w:rPr>
      </w:pPr>
    </w:p>
    <w:p w14:paraId="0470B7BF" w14:textId="77777777" w:rsidR="004449DD" w:rsidRPr="00062C59" w:rsidRDefault="004449DD" w:rsidP="004449DD">
      <w:pPr>
        <w:pStyle w:val="Odlomakpopisa"/>
        <w:numPr>
          <w:ilvl w:val="0"/>
          <w:numId w:val="15"/>
        </w:numPr>
        <w:spacing w:after="160"/>
        <w:textAlignment w:val="baseline"/>
        <w:rPr>
          <w:rFonts w:ascii="Calibri" w:eastAsia="Times New Roman" w:hAnsi="Calibri" w:cs="Times New Roman"/>
          <w:b/>
          <w:bCs/>
          <w:sz w:val="22"/>
          <w:szCs w:val="22"/>
          <w:highlight w:val="green"/>
          <w:lang w:eastAsia="hr-HR"/>
        </w:rPr>
      </w:pPr>
      <w:r w:rsidRPr="00062C59">
        <w:rPr>
          <w:rFonts w:ascii="Calibri" w:eastAsia="Times New Roman" w:hAnsi="Calibri" w:cs="Times New Roman"/>
          <w:b/>
          <w:bCs/>
          <w:sz w:val="22"/>
          <w:szCs w:val="22"/>
          <w:highlight w:val="green"/>
          <w:u w:val="single"/>
          <w:lang w:eastAsia="hr-HR"/>
        </w:rPr>
        <w:t>Spajanje grupa istog predmeta istog naziva na istim i različitim studijskim programima</w:t>
      </w:r>
    </w:p>
    <w:p w14:paraId="7345D44E" w14:textId="77777777" w:rsidR="004449DD" w:rsidRPr="00062C59" w:rsidRDefault="004449DD" w:rsidP="004449DD">
      <w:pPr>
        <w:pStyle w:val="Bezproreda"/>
        <w:rPr>
          <w:rFonts w:ascii="Calibri" w:hAnsi="Calibri"/>
          <w:highlight w:val="green"/>
          <w:lang w:val="hr-HR"/>
        </w:rPr>
      </w:pPr>
    </w:p>
    <w:p w14:paraId="58EE9DD5" w14:textId="77777777" w:rsidR="004449DD" w:rsidRPr="00062C59" w:rsidRDefault="004449DD" w:rsidP="004449DD">
      <w:pPr>
        <w:rPr>
          <w:b/>
          <w:highlight w:val="green"/>
        </w:rPr>
      </w:pPr>
      <w:r w:rsidRPr="00062C59">
        <w:rPr>
          <w:b/>
          <w:highlight w:val="green"/>
        </w:rPr>
        <w:t>ZA SVE ZELENO OZNAČENE PREDEMTE OVOG STUDIJSKOG PROGRAMA:</w:t>
      </w:r>
    </w:p>
    <w:p w14:paraId="5529EAFD" w14:textId="77777777" w:rsidR="004449DD" w:rsidRPr="00062C59" w:rsidRDefault="004449DD" w:rsidP="004449DD">
      <w:pPr>
        <w:rPr>
          <w:b/>
          <w:highlight w:val="green"/>
        </w:rPr>
      </w:pPr>
      <w:r w:rsidRPr="00062C59">
        <w:rPr>
          <w:b/>
          <w:highlight w:val="green"/>
        </w:rPr>
        <w:t xml:space="preserve">U sve oblike satnice uvijek pisati </w:t>
      </w:r>
      <w:proofErr w:type="spellStart"/>
      <w:r w:rsidRPr="00062C59">
        <w:rPr>
          <w:b/>
          <w:highlight w:val="green"/>
        </w:rPr>
        <w:t>orginalnu</w:t>
      </w:r>
      <w:proofErr w:type="spellEnd"/>
      <w:r w:rsidRPr="00062C59">
        <w:rPr>
          <w:b/>
          <w:highlight w:val="green"/>
        </w:rPr>
        <w:t xml:space="preserve"> satnicu s weba, a samo ukupni broj grupa mijenjati ovisno o nazivniku razlomka: </w:t>
      </w:r>
    </w:p>
    <w:p w14:paraId="4428DA5B" w14:textId="77777777" w:rsidR="004449DD" w:rsidRPr="00062C59" w:rsidRDefault="004449DD" w:rsidP="004449DD">
      <w:pPr>
        <w:rPr>
          <w:b/>
          <w:highlight w:val="green"/>
        </w:rPr>
      </w:pPr>
      <w:r w:rsidRPr="00062C59">
        <w:rPr>
          <w:b/>
          <w:highlight w:val="green"/>
        </w:rPr>
        <w:t xml:space="preserve">ako je 1/2 pisati ukupno 2 grupe, a jedna na svakom studijskom; </w:t>
      </w:r>
    </w:p>
    <w:p w14:paraId="6E4DA4DB" w14:textId="77777777" w:rsidR="004449DD" w:rsidRPr="00062C59" w:rsidRDefault="004449DD" w:rsidP="004449DD">
      <w:pPr>
        <w:rPr>
          <w:b/>
          <w:highlight w:val="green"/>
          <w:u w:val="single"/>
        </w:rPr>
      </w:pPr>
      <w:r w:rsidRPr="00062C59">
        <w:rPr>
          <w:b/>
          <w:highlight w:val="green"/>
        </w:rPr>
        <w:t xml:space="preserve">ako je 1/8  ukupno 8 grupa ali 1 na studijskom. Ali nigdje </w:t>
      </w:r>
      <w:r w:rsidRPr="00062C59">
        <w:rPr>
          <w:b/>
          <w:highlight w:val="green"/>
          <w:u w:val="single"/>
        </w:rPr>
        <w:t xml:space="preserve">ne povećavati niti umanjivati satnicu. </w:t>
      </w:r>
    </w:p>
    <w:p w14:paraId="33BA508F" w14:textId="77777777" w:rsidR="004449DD" w:rsidRPr="00062C59" w:rsidRDefault="004449DD" w:rsidP="004449DD">
      <w:pPr>
        <w:rPr>
          <w:sz w:val="20"/>
        </w:rPr>
      </w:pPr>
    </w:p>
    <w:p w14:paraId="0DB1401D" w14:textId="77777777" w:rsidR="004449DD" w:rsidRPr="00062C59" w:rsidRDefault="004449DD" w:rsidP="004449DD">
      <w:pPr>
        <w:ind w:left="720"/>
        <w:rPr>
          <w:sz w:val="20"/>
        </w:rPr>
      </w:pPr>
    </w:p>
    <w:p w14:paraId="63F55AEB" w14:textId="77777777" w:rsidR="004449DD" w:rsidRPr="00062C59" w:rsidRDefault="004449DD" w:rsidP="004449DD">
      <w:pPr>
        <w:rPr>
          <w:b/>
          <w:sz w:val="22"/>
          <w:szCs w:val="22"/>
          <w:highlight w:val="green"/>
        </w:rPr>
      </w:pPr>
      <w:r w:rsidRPr="00062C59">
        <w:rPr>
          <w:b/>
          <w:sz w:val="22"/>
          <w:szCs w:val="22"/>
          <w:highlight w:val="green"/>
        </w:rPr>
        <w:t>KAKO PISATI SATE? Primjer 15P ukupno grupa 3, grupa na studijskom 1</w:t>
      </w:r>
    </w:p>
    <w:p w14:paraId="56ADE706" w14:textId="77777777" w:rsidR="004449DD" w:rsidRPr="00062C59" w:rsidRDefault="004449DD" w:rsidP="004449DD">
      <w:pPr>
        <w:rPr>
          <w:b/>
          <w:sz w:val="22"/>
          <w:szCs w:val="22"/>
          <w:highlight w:val="green"/>
        </w:rPr>
      </w:pPr>
      <w:r w:rsidRPr="00062C59">
        <w:rPr>
          <w:b/>
          <w:sz w:val="22"/>
          <w:szCs w:val="22"/>
          <w:highlight w:val="green"/>
        </w:rPr>
        <w:t xml:space="preserve">PREDMET: </w:t>
      </w:r>
    </w:p>
    <w:p w14:paraId="6884C278" w14:textId="77777777" w:rsidR="004449DD" w:rsidRPr="00062C59" w:rsidRDefault="004449DD" w:rsidP="004449DD">
      <w:pPr>
        <w:rPr>
          <w:b/>
          <w:sz w:val="22"/>
          <w:szCs w:val="22"/>
          <w:highlight w:val="green"/>
        </w:rPr>
      </w:pPr>
      <w:r w:rsidRPr="00062C59">
        <w:rPr>
          <w:b/>
          <w:sz w:val="22"/>
          <w:szCs w:val="22"/>
          <w:highlight w:val="green"/>
        </w:rPr>
        <w:t>Sati nastave za jednu grupu:15 (ručno)</w:t>
      </w:r>
    </w:p>
    <w:p w14:paraId="48256802" w14:textId="77777777" w:rsidR="004449DD" w:rsidRPr="00062C59" w:rsidRDefault="004449DD" w:rsidP="004449DD">
      <w:pPr>
        <w:rPr>
          <w:b/>
          <w:i/>
          <w:sz w:val="22"/>
          <w:szCs w:val="22"/>
          <w:highlight w:val="green"/>
        </w:rPr>
      </w:pPr>
      <w:r w:rsidRPr="00062C59">
        <w:rPr>
          <w:b/>
          <w:sz w:val="22"/>
          <w:szCs w:val="22"/>
          <w:highlight w:val="green"/>
        </w:rPr>
        <w:t>Ukupno sati nastave:15 (ručno) –</w:t>
      </w:r>
      <w:r w:rsidRPr="00062C59">
        <w:rPr>
          <w:b/>
          <w:i/>
          <w:sz w:val="22"/>
          <w:szCs w:val="22"/>
          <w:highlight w:val="green"/>
        </w:rPr>
        <w:t>broj sati se ne povećava, niti smanjuje bez obzira na broj grupa</w:t>
      </w:r>
    </w:p>
    <w:p w14:paraId="5E13FC93" w14:textId="77777777" w:rsidR="004449DD" w:rsidRPr="00062C59" w:rsidRDefault="004449DD" w:rsidP="004449DD">
      <w:pPr>
        <w:rPr>
          <w:b/>
          <w:sz w:val="22"/>
          <w:szCs w:val="22"/>
          <w:highlight w:val="green"/>
        </w:rPr>
      </w:pPr>
      <w:r w:rsidRPr="00062C59">
        <w:rPr>
          <w:b/>
          <w:sz w:val="22"/>
          <w:szCs w:val="22"/>
          <w:highlight w:val="green"/>
        </w:rPr>
        <w:t>PREDMETI I NASTAVNICI NA STUDIJSKOM PROGRAMU:</w:t>
      </w:r>
    </w:p>
    <w:p w14:paraId="3FCD8A2A" w14:textId="77777777" w:rsidR="004449DD" w:rsidRPr="00062C59" w:rsidRDefault="004449DD" w:rsidP="004449DD">
      <w:pPr>
        <w:rPr>
          <w:b/>
          <w:sz w:val="22"/>
          <w:szCs w:val="22"/>
          <w:highlight w:val="green"/>
        </w:rPr>
      </w:pPr>
      <w:r w:rsidRPr="00062C59">
        <w:rPr>
          <w:b/>
          <w:sz w:val="22"/>
          <w:szCs w:val="22"/>
          <w:highlight w:val="green"/>
        </w:rPr>
        <w:t>Sati nastave za jednu grupu 15 (automatski):</w:t>
      </w:r>
    </w:p>
    <w:p w14:paraId="4B3A4346" w14:textId="0F482078" w:rsidR="004449DD" w:rsidRPr="00062C59" w:rsidRDefault="004449DD" w:rsidP="004449DD">
      <w:pPr>
        <w:rPr>
          <w:b/>
          <w:sz w:val="22"/>
          <w:szCs w:val="22"/>
          <w:highlight w:val="green"/>
        </w:rPr>
      </w:pPr>
      <w:r w:rsidRPr="00062C59">
        <w:rPr>
          <w:b/>
          <w:sz w:val="22"/>
          <w:szCs w:val="22"/>
          <w:highlight w:val="green"/>
        </w:rPr>
        <w:lastRenderedPageBreak/>
        <w:t>Sati nastave na studijskom programu:15 (ručno)</w:t>
      </w:r>
    </w:p>
    <w:p w14:paraId="5D125943" w14:textId="23F73CA1" w:rsidR="00B36757" w:rsidRPr="00062C59" w:rsidRDefault="00B36757" w:rsidP="004449DD">
      <w:pPr>
        <w:rPr>
          <w:b/>
          <w:sz w:val="22"/>
          <w:szCs w:val="22"/>
          <w:highlight w:val="green"/>
        </w:rPr>
      </w:pPr>
    </w:p>
    <w:p w14:paraId="78206EF5" w14:textId="2809026F" w:rsidR="00B36757" w:rsidRPr="00062C59" w:rsidRDefault="00B36757" w:rsidP="00B36757">
      <w:pPr>
        <w:rPr>
          <w:bCs/>
          <w:sz w:val="22"/>
          <w:highlight w:val="green"/>
        </w:rPr>
      </w:pPr>
      <w:r w:rsidRPr="00062C59">
        <w:rPr>
          <w:sz w:val="22"/>
          <w:highlight w:val="green"/>
        </w:rPr>
        <w:t>FF-</w:t>
      </w:r>
      <w:r w:rsidRPr="00062C59">
        <w:rPr>
          <w:b/>
          <w:sz w:val="22"/>
          <w:highlight w:val="green"/>
        </w:rPr>
        <w:t xml:space="preserve">TZK </w:t>
      </w:r>
      <w:r w:rsidRPr="00062C59">
        <w:rPr>
          <w:b/>
          <w:sz w:val="22"/>
          <w:highlight w:val="green"/>
          <w:lang w:eastAsia="hr-HR"/>
        </w:rPr>
        <w:t xml:space="preserve">I (ZP 111) </w:t>
      </w:r>
      <w:r w:rsidRPr="00062C59">
        <w:rPr>
          <w:sz w:val="22"/>
          <w:highlight w:val="green"/>
        </w:rPr>
        <w:t>(BA Glazbena pedagogija) + (</w:t>
      </w:r>
      <w:r w:rsidRPr="00062C59">
        <w:rPr>
          <w:sz w:val="22"/>
          <w:highlight w:val="green"/>
          <w:lang w:eastAsia="hr-HR"/>
        </w:rPr>
        <w:t>BA Pjevanje)</w:t>
      </w:r>
      <w:r w:rsidRPr="00062C59">
        <w:rPr>
          <w:bCs/>
          <w:sz w:val="22"/>
          <w:highlight w:val="green"/>
        </w:rPr>
        <w:t xml:space="preserve"> </w:t>
      </w:r>
    </w:p>
    <w:p w14:paraId="0F4DB2D4" w14:textId="06329255" w:rsidR="00B36757" w:rsidRPr="00062C59" w:rsidRDefault="00B36757" w:rsidP="00B36757">
      <w:pPr>
        <w:rPr>
          <w:bCs/>
          <w:sz w:val="22"/>
          <w:highlight w:val="green"/>
        </w:rPr>
      </w:pPr>
      <w:r w:rsidRPr="00062C59">
        <w:rPr>
          <w:sz w:val="22"/>
          <w:highlight w:val="green"/>
        </w:rPr>
        <w:t>FF-</w:t>
      </w:r>
      <w:r w:rsidRPr="00062C59">
        <w:rPr>
          <w:b/>
          <w:sz w:val="22"/>
          <w:highlight w:val="green"/>
        </w:rPr>
        <w:t xml:space="preserve">TZK I </w:t>
      </w:r>
      <w:r w:rsidRPr="00062C59">
        <w:rPr>
          <w:b/>
          <w:sz w:val="22"/>
          <w:highlight w:val="green"/>
          <w:lang w:eastAsia="hr-HR"/>
        </w:rPr>
        <w:t xml:space="preserve">(ZP 211) </w:t>
      </w:r>
      <w:r w:rsidRPr="00062C59">
        <w:rPr>
          <w:sz w:val="22"/>
          <w:highlight w:val="green"/>
        </w:rPr>
        <w:t>(BA Glazbena pedagogija) + (</w:t>
      </w:r>
      <w:r w:rsidRPr="00062C59">
        <w:rPr>
          <w:sz w:val="22"/>
          <w:highlight w:val="green"/>
          <w:lang w:eastAsia="hr-HR"/>
        </w:rPr>
        <w:t>BA Pjevanje)</w:t>
      </w:r>
    </w:p>
    <w:p w14:paraId="32D23261" w14:textId="5B098BA5" w:rsidR="00B36757" w:rsidRPr="00062C59" w:rsidRDefault="00B36757" w:rsidP="00B36757">
      <w:pPr>
        <w:rPr>
          <w:bCs/>
          <w:sz w:val="22"/>
          <w:highlight w:val="green"/>
        </w:rPr>
      </w:pPr>
      <w:r w:rsidRPr="00062C59">
        <w:rPr>
          <w:sz w:val="22"/>
          <w:highlight w:val="green"/>
        </w:rPr>
        <w:t>FFF-</w:t>
      </w:r>
      <w:r w:rsidRPr="00062C59">
        <w:rPr>
          <w:b/>
          <w:sz w:val="22"/>
          <w:highlight w:val="green"/>
        </w:rPr>
        <w:t xml:space="preserve">TZK II </w:t>
      </w:r>
      <w:r w:rsidRPr="00062C59">
        <w:rPr>
          <w:b/>
          <w:sz w:val="22"/>
          <w:highlight w:val="green"/>
          <w:lang w:eastAsia="hr-HR"/>
        </w:rPr>
        <w:t xml:space="preserve">(ZP 311) </w:t>
      </w:r>
      <w:r w:rsidRPr="00062C59">
        <w:rPr>
          <w:sz w:val="22"/>
          <w:highlight w:val="green"/>
        </w:rPr>
        <w:t>(BA Glazbena pedagogija) + (</w:t>
      </w:r>
      <w:r w:rsidRPr="00062C59">
        <w:rPr>
          <w:sz w:val="22"/>
          <w:highlight w:val="green"/>
          <w:lang w:eastAsia="hr-HR"/>
        </w:rPr>
        <w:t>BA Pjevanje)</w:t>
      </w:r>
    </w:p>
    <w:p w14:paraId="5EDDA56F" w14:textId="4727CFAC" w:rsidR="00B36757" w:rsidRPr="00062C59" w:rsidRDefault="00B36757" w:rsidP="00B36757">
      <w:pPr>
        <w:rPr>
          <w:bCs/>
          <w:sz w:val="22"/>
        </w:rPr>
      </w:pPr>
      <w:r w:rsidRPr="00062C59">
        <w:rPr>
          <w:sz w:val="22"/>
          <w:highlight w:val="green"/>
        </w:rPr>
        <w:t>FFF</w:t>
      </w:r>
      <w:r w:rsidRPr="00062C59">
        <w:rPr>
          <w:b/>
          <w:sz w:val="22"/>
          <w:highlight w:val="green"/>
        </w:rPr>
        <w:t xml:space="preserve">-TZK II </w:t>
      </w:r>
      <w:r w:rsidRPr="00062C59">
        <w:rPr>
          <w:b/>
          <w:sz w:val="22"/>
          <w:highlight w:val="green"/>
          <w:lang w:eastAsia="hr-HR"/>
        </w:rPr>
        <w:t xml:space="preserve">(ZP 411) </w:t>
      </w:r>
      <w:r w:rsidRPr="00062C59">
        <w:rPr>
          <w:sz w:val="22"/>
          <w:highlight w:val="green"/>
        </w:rPr>
        <w:t>(BA Glazbena pedagogija) + (</w:t>
      </w:r>
      <w:r w:rsidRPr="00062C59">
        <w:rPr>
          <w:sz w:val="22"/>
          <w:highlight w:val="green"/>
          <w:lang w:eastAsia="hr-HR"/>
        </w:rPr>
        <w:t>BA Pjevanje)</w:t>
      </w:r>
    </w:p>
    <w:p w14:paraId="54CFA9E5" w14:textId="0C0951C2" w:rsidR="00B36757" w:rsidRPr="00062C59" w:rsidRDefault="00B36757" w:rsidP="004449DD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</w:p>
    <w:p w14:paraId="236C4BA6" w14:textId="77777777" w:rsidR="004449DD" w:rsidRPr="00062C59" w:rsidRDefault="004449DD" w:rsidP="004449DD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  <w:r w:rsidRPr="00062C59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GG= </w:t>
      </w:r>
      <w:r w:rsidRPr="00062C59">
        <w:rPr>
          <w:rStyle w:val="Neupadljivoisticanje"/>
          <w:b/>
          <w:i w:val="0"/>
          <w:color w:val="auto"/>
          <w:highlight w:val="green"/>
          <w:shd w:val="pct15" w:color="auto" w:fill="FFFFFF"/>
          <w:lang w:val="hr-HR"/>
        </w:rPr>
        <w:t>Psihologija  odgoja i obrazovanja</w:t>
      </w:r>
      <w:r w:rsidRPr="00062C59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 ( BA Klavir + BA Pjevanje + BA Glazbena pedagogija)</w:t>
      </w:r>
    </w:p>
    <w:p w14:paraId="6B6D4639" w14:textId="231B8449" w:rsidR="004449DD" w:rsidRPr="00062C59" w:rsidRDefault="004449DD" w:rsidP="004449DD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</w:p>
    <w:p w14:paraId="5A2BF9BC" w14:textId="0769FEAC" w:rsidR="004449DD" w:rsidRPr="00062C59" w:rsidRDefault="00893CDB" w:rsidP="004449DD">
      <w:pPr>
        <w:pStyle w:val="Bezproreda"/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</w:pPr>
      <w:r w:rsidRPr="00062C59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>EE-</w:t>
      </w:r>
      <w:r w:rsidR="004449DD" w:rsidRPr="00062C59">
        <w:rPr>
          <w:rStyle w:val="Neupadljivoisticanje"/>
          <w:b/>
          <w:i w:val="0"/>
          <w:color w:val="auto"/>
          <w:highlight w:val="green"/>
          <w:shd w:val="pct15" w:color="auto" w:fill="FFFFFF"/>
          <w:lang w:val="hr-HR"/>
        </w:rPr>
        <w:t>Glazbena informatika</w:t>
      </w:r>
      <w:r w:rsidR="004449DD" w:rsidRPr="00062C59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 ( BA Klavir + BA Pjevanje + BA Glazbena pedagogija)</w:t>
      </w:r>
      <w:r w:rsidR="0044337A" w:rsidRPr="00062C59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>-ukupnu satnicu od 15 sati podijeliti na 2 upisana nastavnika (8+7)</w:t>
      </w:r>
    </w:p>
    <w:p w14:paraId="085BC835" w14:textId="441C43D0" w:rsidR="000109A5" w:rsidRPr="00062C59" w:rsidRDefault="000109A5" w:rsidP="004449DD">
      <w:pPr>
        <w:pStyle w:val="Bezproreda"/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</w:pPr>
    </w:p>
    <w:p w14:paraId="587CA1B5" w14:textId="77777777" w:rsidR="000109A5" w:rsidRPr="00062C59" w:rsidRDefault="000109A5" w:rsidP="000109A5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  <w:r w:rsidRPr="00062C59">
        <w:rPr>
          <w:rStyle w:val="Neupadljivoisticanje"/>
          <w:b/>
          <w:i w:val="0"/>
          <w:color w:val="auto"/>
          <w:highlight w:val="green"/>
          <w:shd w:val="pct15" w:color="auto" w:fill="FFFFFF"/>
          <w:lang w:val="hr-HR"/>
        </w:rPr>
        <w:t>Poznavanje instrumenata</w:t>
      </w:r>
      <w:r w:rsidRPr="00062C59">
        <w:rPr>
          <w:rStyle w:val="Neupadljivoisticanje"/>
          <w:i w:val="0"/>
          <w:color w:val="auto"/>
          <w:highlight w:val="green"/>
          <w:shd w:val="pct15" w:color="auto" w:fill="FFFFFF"/>
          <w:lang w:val="hr-HR"/>
        </w:rPr>
        <w:t xml:space="preserve"> (BA Klavir) + (BA Glazbena pedagogija ) </w:t>
      </w:r>
    </w:p>
    <w:p w14:paraId="1360EF83" w14:textId="53E9AAD1" w:rsidR="004449DD" w:rsidRPr="00062C59" w:rsidRDefault="004449DD" w:rsidP="004449DD">
      <w:pPr>
        <w:pStyle w:val="Bezproreda"/>
        <w:rPr>
          <w:rStyle w:val="Neupadljivoisticanje"/>
          <w:i w:val="0"/>
          <w:iCs w:val="0"/>
          <w:color w:val="auto"/>
          <w:highlight w:val="green"/>
          <w:shd w:val="pct15" w:color="auto" w:fill="FFFFFF"/>
          <w:lang w:val="hr-HR"/>
        </w:rPr>
      </w:pPr>
    </w:p>
    <w:p w14:paraId="08D13F4C" w14:textId="2F383BDC" w:rsidR="004449DD" w:rsidRPr="00062C59" w:rsidRDefault="004449DD" w:rsidP="004449DD">
      <w:pPr>
        <w:pStyle w:val="Bezproreda"/>
        <w:rPr>
          <w:rFonts w:ascii="Times New Roman" w:hAnsi="Times New Roman"/>
          <w:highlight w:val="green"/>
          <w:lang w:val="it-IT"/>
        </w:rPr>
      </w:pPr>
      <w:r w:rsidRPr="00062C59">
        <w:rPr>
          <w:highlight w:val="green"/>
          <w:lang w:val="it-IT"/>
        </w:rPr>
        <w:t xml:space="preserve">HH- ZP 304 </w:t>
      </w:r>
      <w:proofErr w:type="spellStart"/>
      <w:r w:rsidRPr="00062C59">
        <w:rPr>
          <w:b/>
          <w:highlight w:val="green"/>
          <w:lang w:val="it-IT"/>
        </w:rPr>
        <w:t>Glazbeni</w:t>
      </w:r>
      <w:proofErr w:type="spellEnd"/>
      <w:r w:rsidRPr="00062C59">
        <w:rPr>
          <w:b/>
          <w:highlight w:val="green"/>
          <w:lang w:val="it-IT"/>
        </w:rPr>
        <w:t xml:space="preserve"> </w:t>
      </w:r>
      <w:proofErr w:type="spellStart"/>
      <w:r w:rsidRPr="00062C59">
        <w:rPr>
          <w:b/>
          <w:highlight w:val="green"/>
          <w:lang w:val="it-IT"/>
        </w:rPr>
        <w:t>oblici</w:t>
      </w:r>
      <w:proofErr w:type="spellEnd"/>
      <w:r w:rsidRPr="00062C59">
        <w:rPr>
          <w:b/>
          <w:highlight w:val="green"/>
          <w:lang w:val="it-IT"/>
        </w:rPr>
        <w:t xml:space="preserve"> i </w:t>
      </w:r>
      <w:proofErr w:type="spellStart"/>
      <w:r w:rsidRPr="00062C59">
        <w:rPr>
          <w:b/>
          <w:highlight w:val="green"/>
          <w:lang w:val="it-IT"/>
        </w:rPr>
        <w:t>stilovi</w:t>
      </w:r>
      <w:proofErr w:type="spellEnd"/>
      <w:r w:rsidRPr="00062C59">
        <w:rPr>
          <w:b/>
          <w:highlight w:val="green"/>
          <w:lang w:val="it-IT"/>
        </w:rPr>
        <w:t xml:space="preserve"> II</w:t>
      </w:r>
      <w:r w:rsidRPr="00062C59">
        <w:rPr>
          <w:highlight w:val="green"/>
          <w:lang w:val="it-IT"/>
        </w:rPr>
        <w:t xml:space="preserve">  (BA </w:t>
      </w:r>
      <w:proofErr w:type="spellStart"/>
      <w:r w:rsidRPr="00062C59">
        <w:rPr>
          <w:highlight w:val="green"/>
          <w:lang w:val="it-IT"/>
        </w:rPr>
        <w:t>Klavir</w:t>
      </w:r>
      <w:proofErr w:type="spellEnd"/>
      <w:r w:rsidRPr="00062C59">
        <w:rPr>
          <w:highlight w:val="green"/>
          <w:lang w:val="it-IT"/>
        </w:rPr>
        <w:t xml:space="preserve">) + (BA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 xml:space="preserve">) +  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  <w:r w:rsidR="0044337A" w:rsidRPr="00062C59">
        <w:rPr>
          <w:highlight w:val="green"/>
          <w:lang w:val="it-IT"/>
        </w:rPr>
        <w:t>-</w:t>
      </w:r>
      <w:proofErr w:type="spellStart"/>
      <w:r w:rsidR="0044337A" w:rsidRPr="00062C59">
        <w:rPr>
          <w:highlight w:val="green"/>
          <w:lang w:val="it-IT"/>
        </w:rPr>
        <w:t>spajaju</w:t>
      </w:r>
      <w:proofErr w:type="spellEnd"/>
      <w:r w:rsidR="0044337A" w:rsidRPr="00062C59">
        <w:rPr>
          <w:highlight w:val="green"/>
          <w:lang w:val="it-IT"/>
        </w:rPr>
        <w:t xml:space="preserve"> se </w:t>
      </w:r>
      <w:proofErr w:type="spellStart"/>
      <w:r w:rsidR="0044337A" w:rsidRPr="00062C59">
        <w:rPr>
          <w:highlight w:val="green"/>
          <w:lang w:val="it-IT"/>
        </w:rPr>
        <w:t>sam</w:t>
      </w:r>
      <w:r w:rsidR="008350DF" w:rsidRPr="00062C59">
        <w:rPr>
          <w:highlight w:val="green"/>
          <w:lang w:val="it-IT"/>
        </w:rPr>
        <w:t>o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predavanja</w:t>
      </w:r>
      <w:proofErr w:type="spellEnd"/>
      <w:r w:rsidR="008350DF" w:rsidRPr="00062C59">
        <w:rPr>
          <w:highlight w:val="green"/>
          <w:lang w:val="it-IT"/>
        </w:rPr>
        <w:t xml:space="preserve">, </w:t>
      </w:r>
      <w:proofErr w:type="spellStart"/>
      <w:r w:rsidR="008350DF" w:rsidRPr="00062C59">
        <w:rPr>
          <w:highlight w:val="green"/>
          <w:lang w:val="it-IT"/>
        </w:rPr>
        <w:t>vježbe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drži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svaki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studijski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program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zasebno</w:t>
      </w:r>
      <w:proofErr w:type="spellEnd"/>
      <w:r w:rsidR="008350DF" w:rsidRPr="00062C59">
        <w:rPr>
          <w:highlight w:val="green"/>
          <w:lang w:val="it-IT"/>
        </w:rPr>
        <w:t xml:space="preserve"> </w:t>
      </w:r>
    </w:p>
    <w:p w14:paraId="5E75FDC1" w14:textId="77777777" w:rsidR="004449DD" w:rsidRPr="00062C59" w:rsidRDefault="004449DD" w:rsidP="004449DD">
      <w:pPr>
        <w:pStyle w:val="Bezproreda"/>
        <w:rPr>
          <w:highlight w:val="green"/>
          <w:lang w:val="it-IT"/>
        </w:rPr>
      </w:pPr>
    </w:p>
    <w:p w14:paraId="6F94C953" w14:textId="0140CDF4" w:rsidR="004449DD" w:rsidRPr="00062C59" w:rsidRDefault="004449DD" w:rsidP="008350DF">
      <w:pPr>
        <w:pStyle w:val="Bezproreda"/>
        <w:rPr>
          <w:rFonts w:ascii="Times New Roman" w:hAnsi="Times New Roman"/>
          <w:highlight w:val="green"/>
          <w:lang w:val="it-IT"/>
        </w:rPr>
      </w:pPr>
      <w:r w:rsidRPr="00062C59">
        <w:rPr>
          <w:highlight w:val="green"/>
          <w:lang w:val="it-IT"/>
        </w:rPr>
        <w:t xml:space="preserve">HHH- ZP 304 </w:t>
      </w:r>
      <w:proofErr w:type="spellStart"/>
      <w:r w:rsidRPr="00062C59">
        <w:rPr>
          <w:b/>
          <w:highlight w:val="green"/>
          <w:lang w:val="it-IT"/>
        </w:rPr>
        <w:t>Glazbeni</w:t>
      </w:r>
      <w:proofErr w:type="spellEnd"/>
      <w:r w:rsidRPr="00062C59">
        <w:rPr>
          <w:b/>
          <w:highlight w:val="green"/>
          <w:lang w:val="it-IT"/>
        </w:rPr>
        <w:t xml:space="preserve"> </w:t>
      </w:r>
      <w:proofErr w:type="spellStart"/>
      <w:r w:rsidRPr="00062C59">
        <w:rPr>
          <w:b/>
          <w:highlight w:val="green"/>
          <w:lang w:val="it-IT"/>
        </w:rPr>
        <w:t>oblici</w:t>
      </w:r>
      <w:proofErr w:type="spellEnd"/>
      <w:r w:rsidRPr="00062C59">
        <w:rPr>
          <w:b/>
          <w:highlight w:val="green"/>
          <w:lang w:val="it-IT"/>
        </w:rPr>
        <w:t xml:space="preserve"> i </w:t>
      </w:r>
      <w:proofErr w:type="spellStart"/>
      <w:r w:rsidRPr="00062C59">
        <w:rPr>
          <w:b/>
          <w:highlight w:val="green"/>
          <w:lang w:val="it-IT"/>
        </w:rPr>
        <w:t>stilovi</w:t>
      </w:r>
      <w:proofErr w:type="spellEnd"/>
      <w:r w:rsidRPr="00062C59">
        <w:rPr>
          <w:b/>
          <w:highlight w:val="green"/>
          <w:lang w:val="it-IT"/>
        </w:rPr>
        <w:t xml:space="preserve"> I</w:t>
      </w:r>
      <w:r w:rsidRPr="00062C59">
        <w:rPr>
          <w:highlight w:val="green"/>
          <w:lang w:val="it-IT"/>
        </w:rPr>
        <w:t xml:space="preserve">  (BA </w:t>
      </w:r>
      <w:proofErr w:type="spellStart"/>
      <w:r w:rsidRPr="00062C59">
        <w:rPr>
          <w:highlight w:val="green"/>
          <w:lang w:val="it-IT"/>
        </w:rPr>
        <w:t>Klavir</w:t>
      </w:r>
      <w:proofErr w:type="spellEnd"/>
      <w:r w:rsidRPr="00062C59">
        <w:rPr>
          <w:highlight w:val="green"/>
          <w:lang w:val="it-IT"/>
        </w:rPr>
        <w:t xml:space="preserve">)+ (BA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>) +</w:t>
      </w:r>
      <w:r w:rsidRPr="00062C59">
        <w:rPr>
          <w:rFonts w:ascii="Times New Roman" w:hAnsi="Times New Roman"/>
          <w:highlight w:val="green"/>
          <w:lang w:val="it-IT"/>
        </w:rPr>
        <w:t xml:space="preserve"> </w:t>
      </w:r>
      <w:r w:rsidRPr="00062C59">
        <w:rPr>
          <w:highlight w:val="green"/>
          <w:lang w:val="it-IT"/>
        </w:rPr>
        <w:t xml:space="preserve">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  <w:r w:rsidR="0044337A" w:rsidRPr="00062C59">
        <w:rPr>
          <w:highlight w:val="green"/>
          <w:lang w:val="it-IT"/>
        </w:rPr>
        <w:t xml:space="preserve"> )-</w:t>
      </w:r>
      <w:proofErr w:type="spellStart"/>
      <w:r w:rsidR="0044337A" w:rsidRPr="00062C59">
        <w:rPr>
          <w:highlight w:val="green"/>
          <w:lang w:val="it-IT"/>
        </w:rPr>
        <w:t>spajaju</w:t>
      </w:r>
      <w:proofErr w:type="spellEnd"/>
      <w:r w:rsidR="0044337A" w:rsidRPr="00062C59">
        <w:rPr>
          <w:highlight w:val="green"/>
          <w:lang w:val="it-IT"/>
        </w:rPr>
        <w:t xml:space="preserve"> se </w:t>
      </w:r>
      <w:proofErr w:type="spellStart"/>
      <w:r w:rsidR="0044337A" w:rsidRPr="00062C59">
        <w:rPr>
          <w:highlight w:val="green"/>
          <w:lang w:val="it-IT"/>
        </w:rPr>
        <w:t>samo</w:t>
      </w:r>
      <w:proofErr w:type="spellEnd"/>
      <w:r w:rsidR="0044337A" w:rsidRPr="00062C59">
        <w:rPr>
          <w:highlight w:val="green"/>
          <w:lang w:val="it-IT"/>
        </w:rPr>
        <w:t xml:space="preserve"> </w:t>
      </w:r>
      <w:proofErr w:type="spellStart"/>
      <w:r w:rsidR="0044337A" w:rsidRPr="00062C59">
        <w:rPr>
          <w:highlight w:val="green"/>
          <w:lang w:val="it-IT"/>
        </w:rPr>
        <w:t>predavanja</w:t>
      </w:r>
      <w:proofErr w:type="spellEnd"/>
      <w:r w:rsidR="0044337A" w:rsidRPr="00062C59">
        <w:rPr>
          <w:highlight w:val="green"/>
          <w:lang w:val="it-IT"/>
        </w:rPr>
        <w:t xml:space="preserve">, </w:t>
      </w:r>
      <w:proofErr w:type="spellStart"/>
      <w:r w:rsidR="008350DF" w:rsidRPr="00062C59">
        <w:rPr>
          <w:highlight w:val="green"/>
          <w:lang w:val="it-IT"/>
        </w:rPr>
        <w:t>vježbe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drži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svaki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studijski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program</w:t>
      </w:r>
      <w:proofErr w:type="spellEnd"/>
      <w:r w:rsidR="008350DF" w:rsidRPr="00062C59">
        <w:rPr>
          <w:highlight w:val="green"/>
          <w:lang w:val="it-IT"/>
        </w:rPr>
        <w:t xml:space="preserve"> </w:t>
      </w:r>
      <w:proofErr w:type="spellStart"/>
      <w:r w:rsidR="008350DF" w:rsidRPr="00062C59">
        <w:rPr>
          <w:highlight w:val="green"/>
          <w:lang w:val="it-IT"/>
        </w:rPr>
        <w:t>zasebno</w:t>
      </w:r>
      <w:proofErr w:type="spellEnd"/>
    </w:p>
    <w:p w14:paraId="012B22BC" w14:textId="77777777" w:rsidR="00343DC0" w:rsidRPr="00062C59" w:rsidRDefault="00343DC0" w:rsidP="00343DC0">
      <w:pPr>
        <w:rPr>
          <w:b/>
          <w:bCs/>
          <w:sz w:val="22"/>
          <w:szCs w:val="22"/>
          <w:highlight w:val="green"/>
        </w:rPr>
      </w:pPr>
    </w:p>
    <w:p w14:paraId="61AD92E8" w14:textId="77777777" w:rsidR="005E5A69" w:rsidRPr="00062C59" w:rsidRDefault="005E5A69" w:rsidP="005E5A69">
      <w:pPr>
        <w:pStyle w:val="Bezproreda"/>
        <w:rPr>
          <w:highlight w:val="green"/>
          <w:lang w:val="it-IT"/>
        </w:rPr>
      </w:pPr>
      <w:r w:rsidRPr="00062C59">
        <w:rPr>
          <w:highlight w:val="green"/>
          <w:lang w:val="it-IT"/>
        </w:rPr>
        <w:t>AA</w:t>
      </w:r>
      <w:r w:rsidRPr="00062C59">
        <w:rPr>
          <w:b/>
          <w:highlight w:val="green"/>
          <w:lang w:val="it-IT"/>
        </w:rPr>
        <w:t xml:space="preserve">-Solfeggio 1 </w:t>
      </w:r>
      <w:r w:rsidRPr="00062C59">
        <w:rPr>
          <w:highlight w:val="green"/>
          <w:lang w:val="it-IT"/>
        </w:rPr>
        <w:t xml:space="preserve">ZP 101 ( BA 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 xml:space="preserve">) +  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</w:p>
    <w:p w14:paraId="5AE9BEF9" w14:textId="77777777" w:rsidR="005E5A69" w:rsidRPr="00062C59" w:rsidRDefault="005E5A69" w:rsidP="005E5A69">
      <w:pPr>
        <w:pStyle w:val="Bezproreda"/>
        <w:rPr>
          <w:rFonts w:ascii="Times New Roman" w:hAnsi="Times New Roman"/>
          <w:highlight w:val="green"/>
          <w:lang w:val="it-IT"/>
        </w:rPr>
      </w:pPr>
    </w:p>
    <w:p w14:paraId="5450377D" w14:textId="77777777" w:rsidR="005E5A69" w:rsidRPr="00062C59" w:rsidRDefault="005E5A69" w:rsidP="005E5A69">
      <w:pPr>
        <w:pStyle w:val="Bezproreda"/>
        <w:rPr>
          <w:highlight w:val="green"/>
          <w:lang w:val="it-IT"/>
        </w:rPr>
      </w:pPr>
      <w:r w:rsidRPr="00062C59">
        <w:rPr>
          <w:highlight w:val="green"/>
          <w:lang w:val="it-IT"/>
        </w:rPr>
        <w:t>AA</w:t>
      </w:r>
      <w:r w:rsidRPr="00062C59">
        <w:rPr>
          <w:b/>
          <w:highlight w:val="green"/>
          <w:lang w:val="it-IT"/>
        </w:rPr>
        <w:t>-Solfeggio 1</w:t>
      </w:r>
      <w:r w:rsidRPr="00062C59">
        <w:rPr>
          <w:highlight w:val="green"/>
          <w:lang w:val="it-IT"/>
        </w:rPr>
        <w:t xml:space="preserve"> ZP 201 ( BA 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 xml:space="preserve">) +  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</w:p>
    <w:p w14:paraId="246D98DE" w14:textId="77777777" w:rsidR="005E5A69" w:rsidRPr="00062C59" w:rsidRDefault="005E5A69" w:rsidP="005E5A69">
      <w:pPr>
        <w:pStyle w:val="Bezproreda"/>
        <w:rPr>
          <w:rFonts w:ascii="Times New Roman" w:hAnsi="Times New Roman"/>
          <w:highlight w:val="green"/>
          <w:lang w:val="it-IT"/>
        </w:rPr>
      </w:pPr>
    </w:p>
    <w:p w14:paraId="1B8E4A0D" w14:textId="77777777" w:rsidR="005E5A69" w:rsidRPr="00062C59" w:rsidRDefault="005E5A69" w:rsidP="005E5A69">
      <w:pPr>
        <w:pStyle w:val="Bezproreda"/>
        <w:rPr>
          <w:highlight w:val="green"/>
          <w:lang w:val="it-IT"/>
        </w:rPr>
      </w:pPr>
      <w:r w:rsidRPr="00062C59">
        <w:rPr>
          <w:highlight w:val="green"/>
          <w:lang w:val="it-IT"/>
        </w:rPr>
        <w:t>AA-</w:t>
      </w:r>
      <w:r w:rsidRPr="00062C59">
        <w:rPr>
          <w:b/>
          <w:highlight w:val="green"/>
          <w:lang w:val="it-IT"/>
        </w:rPr>
        <w:t>Solfeggio 2</w:t>
      </w:r>
      <w:r w:rsidRPr="00062C59">
        <w:rPr>
          <w:highlight w:val="green"/>
          <w:lang w:val="it-IT"/>
        </w:rPr>
        <w:t xml:space="preserve"> ZP 301 ( BA 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 xml:space="preserve">) +  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</w:p>
    <w:p w14:paraId="3CBBA08D" w14:textId="77777777" w:rsidR="005E5A69" w:rsidRPr="00062C59" w:rsidRDefault="005E5A69" w:rsidP="005E5A69">
      <w:pPr>
        <w:pStyle w:val="Bezproreda"/>
        <w:rPr>
          <w:rFonts w:ascii="Times New Roman" w:hAnsi="Times New Roman"/>
          <w:highlight w:val="green"/>
          <w:lang w:val="it-IT"/>
        </w:rPr>
      </w:pPr>
    </w:p>
    <w:p w14:paraId="050B142C" w14:textId="70D3DE9E" w:rsidR="005E5A69" w:rsidRPr="00062C59" w:rsidRDefault="005E5A69" w:rsidP="005E5A69">
      <w:pPr>
        <w:pStyle w:val="Bezproreda"/>
        <w:rPr>
          <w:highlight w:val="green"/>
          <w:lang w:val="it-IT"/>
        </w:rPr>
      </w:pPr>
      <w:r w:rsidRPr="00062C59">
        <w:rPr>
          <w:highlight w:val="green"/>
          <w:lang w:val="it-IT"/>
        </w:rPr>
        <w:t>AA-</w:t>
      </w:r>
      <w:r w:rsidRPr="00062C59">
        <w:rPr>
          <w:b/>
          <w:highlight w:val="green"/>
          <w:lang w:val="it-IT"/>
        </w:rPr>
        <w:t>Solfeggio 2</w:t>
      </w:r>
      <w:r w:rsidRPr="00062C59">
        <w:rPr>
          <w:highlight w:val="green"/>
          <w:lang w:val="it-IT"/>
        </w:rPr>
        <w:t xml:space="preserve"> ZP 401 ( BA 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 xml:space="preserve">) +  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</w:p>
    <w:p w14:paraId="0B105388" w14:textId="0C612CE6" w:rsidR="00731E8F" w:rsidRPr="00062C59" w:rsidRDefault="00731E8F" w:rsidP="005E5A69">
      <w:pPr>
        <w:pStyle w:val="Bezproreda"/>
        <w:rPr>
          <w:highlight w:val="green"/>
          <w:lang w:val="it-IT"/>
        </w:rPr>
      </w:pPr>
    </w:p>
    <w:p w14:paraId="4A65DE68" w14:textId="3DF44A71" w:rsidR="00731E8F" w:rsidRPr="00062C59" w:rsidRDefault="00731E8F" w:rsidP="00731E8F">
      <w:pPr>
        <w:pStyle w:val="Bezproreda"/>
        <w:rPr>
          <w:rFonts w:ascii="Times New Roman" w:hAnsi="Times New Roman"/>
          <w:highlight w:val="green"/>
          <w:lang w:val="it-IT"/>
        </w:rPr>
      </w:pPr>
      <w:r w:rsidRPr="00062C59">
        <w:rPr>
          <w:highlight w:val="green"/>
          <w:lang w:val="it-IT"/>
        </w:rPr>
        <w:t>BB</w:t>
      </w:r>
      <w:r w:rsidRPr="00062C59">
        <w:rPr>
          <w:b/>
          <w:highlight w:val="green"/>
          <w:lang w:val="it-IT"/>
        </w:rPr>
        <w:t>-</w:t>
      </w:r>
      <w:proofErr w:type="spellStart"/>
      <w:r w:rsidRPr="00062C59">
        <w:rPr>
          <w:b/>
          <w:highlight w:val="green"/>
          <w:lang w:val="it-IT"/>
        </w:rPr>
        <w:t>Harmonija</w:t>
      </w:r>
      <w:proofErr w:type="spellEnd"/>
      <w:r w:rsidRPr="00062C59">
        <w:rPr>
          <w:b/>
          <w:highlight w:val="green"/>
          <w:lang w:val="it-IT"/>
        </w:rPr>
        <w:t xml:space="preserve"> 1</w:t>
      </w:r>
      <w:r w:rsidRPr="00062C59">
        <w:rPr>
          <w:highlight w:val="green"/>
          <w:lang w:val="it-IT"/>
        </w:rPr>
        <w:t xml:space="preserve"> (ZP 102) ( BA 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 xml:space="preserve">) +  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</w:p>
    <w:p w14:paraId="7936C57E" w14:textId="77777777" w:rsidR="00731E8F" w:rsidRPr="00062C59" w:rsidRDefault="00731E8F" w:rsidP="00731E8F">
      <w:pPr>
        <w:pStyle w:val="Bezproreda"/>
        <w:rPr>
          <w:rFonts w:ascii="Times New Roman" w:hAnsi="Times New Roman"/>
          <w:highlight w:val="green"/>
          <w:lang w:val="it-IT"/>
        </w:rPr>
      </w:pPr>
    </w:p>
    <w:p w14:paraId="386ED74E" w14:textId="4A687E39" w:rsidR="00731E8F" w:rsidRPr="00062C59" w:rsidRDefault="00731E8F" w:rsidP="00731E8F">
      <w:pPr>
        <w:pStyle w:val="Bezproreda"/>
        <w:rPr>
          <w:rFonts w:ascii="Times New Roman" w:hAnsi="Times New Roman"/>
          <w:highlight w:val="green"/>
          <w:lang w:val="it-IT"/>
        </w:rPr>
      </w:pPr>
      <w:r w:rsidRPr="00062C59">
        <w:rPr>
          <w:rFonts w:ascii="Times New Roman" w:hAnsi="Times New Roman"/>
          <w:highlight w:val="green"/>
          <w:lang w:val="it-IT"/>
        </w:rPr>
        <w:t>BB-</w:t>
      </w:r>
      <w:proofErr w:type="spellStart"/>
      <w:r w:rsidRPr="00062C59">
        <w:rPr>
          <w:b/>
          <w:highlight w:val="green"/>
          <w:lang w:val="it-IT"/>
        </w:rPr>
        <w:t>Harmonija</w:t>
      </w:r>
      <w:proofErr w:type="spellEnd"/>
      <w:r w:rsidRPr="00062C59">
        <w:rPr>
          <w:b/>
          <w:highlight w:val="green"/>
          <w:lang w:val="it-IT"/>
        </w:rPr>
        <w:t xml:space="preserve"> 1</w:t>
      </w:r>
      <w:r w:rsidRPr="00062C59">
        <w:rPr>
          <w:highlight w:val="green"/>
          <w:lang w:val="it-IT"/>
        </w:rPr>
        <w:t xml:space="preserve"> (ZP 102) </w:t>
      </w:r>
      <w:r w:rsidRPr="00062C59">
        <w:rPr>
          <w:rFonts w:ascii="Times New Roman" w:hAnsi="Times New Roman"/>
          <w:highlight w:val="green"/>
          <w:lang w:val="it-IT"/>
        </w:rPr>
        <w:t xml:space="preserve"> </w:t>
      </w:r>
      <w:r w:rsidRPr="00062C59">
        <w:rPr>
          <w:highlight w:val="green"/>
          <w:lang w:val="it-IT"/>
        </w:rPr>
        <w:t xml:space="preserve">( BA 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 xml:space="preserve">) +  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</w:p>
    <w:p w14:paraId="543A7574" w14:textId="77777777" w:rsidR="00731E8F" w:rsidRPr="00062C59" w:rsidRDefault="00731E8F" w:rsidP="00731E8F">
      <w:pPr>
        <w:pStyle w:val="Bezproreda"/>
        <w:rPr>
          <w:highlight w:val="green"/>
          <w:lang w:val="it-IT"/>
        </w:rPr>
      </w:pPr>
    </w:p>
    <w:p w14:paraId="442A6A32" w14:textId="1BF1D570" w:rsidR="00731E8F" w:rsidRPr="00062C59" w:rsidRDefault="00731E8F" w:rsidP="00731E8F">
      <w:pPr>
        <w:pStyle w:val="Bezproreda"/>
        <w:rPr>
          <w:rFonts w:ascii="Times New Roman" w:hAnsi="Times New Roman"/>
          <w:highlight w:val="green"/>
          <w:lang w:val="it-IT"/>
        </w:rPr>
      </w:pPr>
      <w:r w:rsidRPr="00062C59">
        <w:rPr>
          <w:highlight w:val="green"/>
          <w:lang w:val="it-IT"/>
        </w:rPr>
        <w:t>BB</w:t>
      </w:r>
      <w:r w:rsidRPr="00062C59">
        <w:rPr>
          <w:b/>
          <w:highlight w:val="green"/>
          <w:lang w:val="it-IT"/>
        </w:rPr>
        <w:t>-</w:t>
      </w:r>
      <w:proofErr w:type="spellStart"/>
      <w:r w:rsidRPr="00062C59">
        <w:rPr>
          <w:b/>
          <w:highlight w:val="green"/>
          <w:lang w:val="it-IT"/>
        </w:rPr>
        <w:t>Harmonija</w:t>
      </w:r>
      <w:proofErr w:type="spellEnd"/>
      <w:r w:rsidRPr="00062C59">
        <w:rPr>
          <w:b/>
          <w:highlight w:val="green"/>
          <w:lang w:val="it-IT"/>
        </w:rPr>
        <w:t xml:space="preserve"> 2</w:t>
      </w:r>
      <w:r w:rsidRPr="00062C59">
        <w:rPr>
          <w:highlight w:val="green"/>
          <w:lang w:val="it-IT"/>
        </w:rPr>
        <w:t xml:space="preserve"> (ZP 302) ( BA 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 xml:space="preserve">) +  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</w:p>
    <w:p w14:paraId="2A38E5C5" w14:textId="77777777" w:rsidR="00731E8F" w:rsidRPr="00062C59" w:rsidRDefault="00731E8F" w:rsidP="00731E8F">
      <w:pPr>
        <w:pStyle w:val="Bezproreda"/>
        <w:rPr>
          <w:rFonts w:ascii="Times New Roman" w:hAnsi="Times New Roman"/>
          <w:highlight w:val="green"/>
          <w:lang w:val="it-IT"/>
        </w:rPr>
      </w:pPr>
    </w:p>
    <w:p w14:paraId="63D375BB" w14:textId="2FB8397B" w:rsidR="00731E8F" w:rsidRPr="00062C59" w:rsidRDefault="00731E8F" w:rsidP="00731E8F">
      <w:pPr>
        <w:pStyle w:val="Bezproreda"/>
        <w:rPr>
          <w:rFonts w:ascii="Times New Roman" w:hAnsi="Times New Roman"/>
          <w:highlight w:val="green"/>
          <w:lang w:val="it-IT"/>
        </w:rPr>
      </w:pPr>
      <w:r w:rsidRPr="00062C59">
        <w:rPr>
          <w:rFonts w:ascii="Times New Roman" w:hAnsi="Times New Roman"/>
          <w:highlight w:val="green"/>
          <w:lang w:val="it-IT"/>
        </w:rPr>
        <w:t>BB-</w:t>
      </w:r>
      <w:proofErr w:type="spellStart"/>
      <w:r w:rsidRPr="00062C59">
        <w:rPr>
          <w:b/>
          <w:highlight w:val="green"/>
          <w:lang w:val="it-IT"/>
        </w:rPr>
        <w:t>Harmonija</w:t>
      </w:r>
      <w:proofErr w:type="spellEnd"/>
      <w:r w:rsidRPr="00062C59">
        <w:rPr>
          <w:b/>
          <w:highlight w:val="green"/>
          <w:lang w:val="it-IT"/>
        </w:rPr>
        <w:t xml:space="preserve"> 2</w:t>
      </w:r>
      <w:r w:rsidRPr="00062C59">
        <w:rPr>
          <w:highlight w:val="green"/>
          <w:lang w:val="it-IT"/>
        </w:rPr>
        <w:t xml:space="preserve"> (ZP 402) </w:t>
      </w:r>
      <w:r w:rsidRPr="00062C59">
        <w:rPr>
          <w:rFonts w:ascii="Times New Roman" w:hAnsi="Times New Roman"/>
          <w:highlight w:val="green"/>
          <w:lang w:val="it-IT"/>
        </w:rPr>
        <w:t xml:space="preserve"> </w:t>
      </w:r>
      <w:r w:rsidRPr="00062C59">
        <w:rPr>
          <w:highlight w:val="green"/>
          <w:lang w:val="it-IT"/>
        </w:rPr>
        <w:t xml:space="preserve">( BA  </w:t>
      </w:r>
      <w:proofErr w:type="spellStart"/>
      <w:r w:rsidRPr="00062C59">
        <w:rPr>
          <w:highlight w:val="green"/>
          <w:lang w:val="it-IT"/>
        </w:rPr>
        <w:t>Glazbena</w:t>
      </w:r>
      <w:proofErr w:type="spellEnd"/>
      <w:r w:rsidRPr="00062C59">
        <w:rPr>
          <w:highlight w:val="green"/>
          <w:lang w:val="it-IT"/>
        </w:rPr>
        <w:t xml:space="preserve"> </w:t>
      </w:r>
      <w:proofErr w:type="spellStart"/>
      <w:r w:rsidRPr="00062C59">
        <w:rPr>
          <w:highlight w:val="green"/>
          <w:lang w:val="it-IT"/>
        </w:rPr>
        <w:t>pedagogija</w:t>
      </w:r>
      <w:proofErr w:type="spellEnd"/>
      <w:r w:rsidRPr="00062C59">
        <w:rPr>
          <w:highlight w:val="green"/>
          <w:lang w:val="it-IT"/>
        </w:rPr>
        <w:t xml:space="preserve">) +  (BA </w:t>
      </w:r>
      <w:proofErr w:type="spellStart"/>
      <w:r w:rsidRPr="00062C59">
        <w:rPr>
          <w:highlight w:val="green"/>
          <w:lang w:val="it-IT"/>
        </w:rPr>
        <w:t>Pjevanje</w:t>
      </w:r>
      <w:proofErr w:type="spellEnd"/>
      <w:r w:rsidRPr="00062C59">
        <w:rPr>
          <w:highlight w:val="green"/>
          <w:lang w:val="it-IT"/>
        </w:rPr>
        <w:t>)</w:t>
      </w:r>
    </w:p>
    <w:p w14:paraId="0F469990" w14:textId="77777777" w:rsidR="00731E8F" w:rsidRPr="00062C59" w:rsidRDefault="00731E8F" w:rsidP="00731E8F">
      <w:pPr>
        <w:spacing w:after="240"/>
        <w:rPr>
          <w:rFonts w:ascii="Times New Roman" w:eastAsia="Times New Roman" w:hAnsi="Times New Roman" w:cs="Times New Roman"/>
          <w:lang w:eastAsia="hr-HR"/>
        </w:rPr>
      </w:pPr>
    </w:p>
    <w:p w14:paraId="070438A4" w14:textId="77777777" w:rsidR="00731E8F" w:rsidRPr="00062C59" w:rsidRDefault="00731E8F" w:rsidP="005E5A69">
      <w:pPr>
        <w:pStyle w:val="Bezproreda"/>
        <w:rPr>
          <w:highlight w:val="green"/>
          <w:lang w:val="it-IT"/>
        </w:rPr>
      </w:pPr>
    </w:p>
    <w:p w14:paraId="34BA0ABD" w14:textId="77777777" w:rsidR="008350DF" w:rsidRPr="00062C59" w:rsidRDefault="008350DF" w:rsidP="00343DC0">
      <w:pPr>
        <w:rPr>
          <w:b/>
          <w:sz w:val="22"/>
          <w:szCs w:val="22"/>
          <w:highlight w:val="cyan"/>
        </w:rPr>
      </w:pPr>
    </w:p>
    <w:p w14:paraId="6EE03580" w14:textId="195D9D5E" w:rsidR="00343DC0" w:rsidRPr="00062C59" w:rsidRDefault="00343DC0" w:rsidP="00343DC0">
      <w:pPr>
        <w:rPr>
          <w:b/>
          <w:sz w:val="22"/>
          <w:szCs w:val="22"/>
          <w:highlight w:val="cyan"/>
        </w:rPr>
      </w:pPr>
      <w:r w:rsidRPr="00062C59">
        <w:rPr>
          <w:b/>
          <w:sz w:val="22"/>
          <w:szCs w:val="22"/>
          <w:highlight w:val="cyan"/>
        </w:rPr>
        <w:t xml:space="preserve">C) SPAJANJE GRUPA PREDMETA </w:t>
      </w:r>
      <w:r w:rsidR="009F4AF6" w:rsidRPr="00062C59">
        <w:rPr>
          <w:b/>
          <w:sz w:val="22"/>
          <w:szCs w:val="22"/>
          <w:highlight w:val="cyan"/>
          <w:u w:val="single"/>
        </w:rPr>
        <w:t>RAZLIČITIH PRED</w:t>
      </w:r>
      <w:r w:rsidRPr="00062C59">
        <w:rPr>
          <w:b/>
          <w:sz w:val="22"/>
          <w:szCs w:val="22"/>
          <w:highlight w:val="cyan"/>
          <w:u w:val="single"/>
        </w:rPr>
        <w:t>M</w:t>
      </w:r>
      <w:r w:rsidR="009F4AF6" w:rsidRPr="00062C59">
        <w:rPr>
          <w:b/>
          <w:sz w:val="22"/>
          <w:szCs w:val="22"/>
          <w:highlight w:val="cyan"/>
          <w:u w:val="single"/>
        </w:rPr>
        <w:t>E</w:t>
      </w:r>
      <w:r w:rsidRPr="00062C59">
        <w:rPr>
          <w:b/>
          <w:sz w:val="22"/>
          <w:szCs w:val="22"/>
          <w:highlight w:val="cyan"/>
          <w:u w:val="single"/>
        </w:rPr>
        <w:t>TA</w:t>
      </w:r>
      <w:r w:rsidRPr="00062C59">
        <w:rPr>
          <w:b/>
          <w:sz w:val="22"/>
          <w:szCs w:val="22"/>
          <w:highlight w:val="cyan"/>
        </w:rPr>
        <w:t xml:space="preserve"> NA </w:t>
      </w:r>
      <w:r w:rsidRPr="00062C59">
        <w:rPr>
          <w:b/>
          <w:sz w:val="22"/>
          <w:szCs w:val="22"/>
          <w:highlight w:val="cyan"/>
          <w:u w:val="single"/>
        </w:rPr>
        <w:t>ISTOM S</w:t>
      </w:r>
      <w:r w:rsidRPr="00062C59">
        <w:rPr>
          <w:b/>
          <w:sz w:val="22"/>
          <w:szCs w:val="22"/>
          <w:highlight w:val="cyan"/>
        </w:rPr>
        <w:t>TUDIJSKOM PROGRAMU:</w:t>
      </w:r>
    </w:p>
    <w:p w14:paraId="2A716579" w14:textId="77777777" w:rsidR="00343DC0" w:rsidRPr="00062C59" w:rsidRDefault="00343DC0" w:rsidP="00343DC0">
      <w:pPr>
        <w:rPr>
          <w:b/>
          <w:bCs/>
          <w:sz w:val="22"/>
          <w:szCs w:val="22"/>
          <w:highlight w:val="cyan"/>
        </w:rPr>
      </w:pPr>
      <w:r w:rsidRPr="00062C59">
        <w:rPr>
          <w:b/>
          <w:bCs/>
          <w:sz w:val="22"/>
          <w:szCs w:val="22"/>
          <w:highlight w:val="cyan"/>
        </w:rPr>
        <w:t>Nema</w:t>
      </w:r>
    </w:p>
    <w:p w14:paraId="6F69C9F6" w14:textId="117A02E3" w:rsidR="00343DC0" w:rsidRPr="00062C59" w:rsidRDefault="00343DC0" w:rsidP="0006166A">
      <w:pPr>
        <w:rPr>
          <w:highlight w:val="magenta"/>
        </w:rPr>
      </w:pPr>
    </w:p>
    <w:p w14:paraId="6ACFEBD2" w14:textId="77777777" w:rsidR="00343DC0" w:rsidRPr="00062C59" w:rsidRDefault="00343DC0" w:rsidP="0006166A">
      <w:pPr>
        <w:rPr>
          <w:highlight w:val="magenta"/>
        </w:rPr>
      </w:pPr>
    </w:p>
    <w:p w14:paraId="5F3B6B7C" w14:textId="4875D096" w:rsidR="0054207B" w:rsidRPr="00062C59" w:rsidRDefault="0054207B" w:rsidP="0006166A">
      <w:r w:rsidRPr="00062C59">
        <w:rPr>
          <w:highlight w:val="magenta"/>
        </w:rPr>
        <w:t>D)</w:t>
      </w:r>
    </w:p>
    <w:p w14:paraId="0CF49FDD" w14:textId="0A1B954D" w:rsidR="00F86487" w:rsidRPr="00062C59" w:rsidRDefault="0054207B" w:rsidP="0006166A">
      <w:r w:rsidRPr="00062C59">
        <w:t>Isti i različiti</w:t>
      </w:r>
    </w:p>
    <w:p w14:paraId="0CAA87BE" w14:textId="0138E5AD" w:rsidR="0054207B" w:rsidRPr="00062C59" w:rsidRDefault="0054207B" w:rsidP="0006166A"/>
    <w:p w14:paraId="5B33E2B9" w14:textId="77777777" w:rsidR="00334AFA" w:rsidRPr="00062C59" w:rsidRDefault="00334AFA" w:rsidP="00334AFA">
      <w:pPr>
        <w:pStyle w:val="Bezproreda"/>
        <w:rPr>
          <w:b/>
          <w:highlight w:val="magenta"/>
          <w:lang w:val="it-IT"/>
        </w:rPr>
      </w:pPr>
      <w:r w:rsidRPr="00062C59">
        <w:rPr>
          <w:b/>
          <w:highlight w:val="magenta"/>
          <w:lang w:val="it-IT"/>
        </w:rPr>
        <w:t xml:space="preserve">CC= </w:t>
      </w:r>
    </w:p>
    <w:p w14:paraId="708DBFB3" w14:textId="77777777" w:rsidR="00334AFA" w:rsidRPr="00062C59" w:rsidRDefault="00334AFA" w:rsidP="00334AFA">
      <w:pPr>
        <w:pStyle w:val="Bezproreda"/>
        <w:rPr>
          <w:highlight w:val="magenta"/>
          <w:lang w:val="it-IT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glazbe</w:t>
      </w:r>
      <w:proofErr w:type="spellEnd"/>
      <w:r w:rsidRPr="00062C59">
        <w:rPr>
          <w:b/>
          <w:highlight w:val="magenta"/>
          <w:lang w:val="it-IT"/>
        </w:rPr>
        <w:t xml:space="preserve"> I (ZP 106</w:t>
      </w:r>
      <w:r w:rsidRPr="00062C59">
        <w:rPr>
          <w:highlight w:val="magenta"/>
          <w:lang w:val="it-IT"/>
        </w:rPr>
        <w:t xml:space="preserve">) 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0,6 </w:t>
      </w:r>
      <w:proofErr w:type="spellStart"/>
      <w:r w:rsidRPr="00062C59">
        <w:rPr>
          <w:highlight w:val="magenta"/>
          <w:lang w:val="it-IT"/>
        </w:rPr>
        <w:t>grupa</w:t>
      </w:r>
      <w:proofErr w:type="spellEnd"/>
      <w:r w:rsidRPr="00062C59">
        <w:rPr>
          <w:highlight w:val="magenta"/>
          <w:lang w:val="it-IT"/>
        </w:rPr>
        <w:t xml:space="preserve">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BA </w:t>
      </w:r>
      <w:proofErr w:type="spellStart"/>
      <w:r w:rsidRPr="00062C59">
        <w:rPr>
          <w:highlight w:val="magenta"/>
          <w:lang w:val="it-IT"/>
        </w:rPr>
        <w:t>Klavir</w:t>
      </w:r>
      <w:proofErr w:type="spellEnd"/>
      <w:r w:rsidRPr="00062C59">
        <w:rPr>
          <w:highlight w:val="magenta"/>
          <w:lang w:val="it-IT"/>
        </w:rPr>
        <w:t xml:space="preserve">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, BA </w:t>
      </w:r>
      <w:proofErr w:type="spellStart"/>
      <w:r w:rsidRPr="00062C59">
        <w:rPr>
          <w:highlight w:val="magenta"/>
          <w:lang w:val="it-IT"/>
        </w:rPr>
        <w:t>Pjevanje</w:t>
      </w:r>
      <w:proofErr w:type="spellEnd"/>
      <w:r w:rsidRPr="00062C59">
        <w:rPr>
          <w:highlight w:val="magenta"/>
          <w:lang w:val="it-IT"/>
        </w:rPr>
        <w:t xml:space="preserve">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, BA </w:t>
      </w:r>
      <w:proofErr w:type="spellStart"/>
      <w:r w:rsidRPr="00062C59">
        <w:rPr>
          <w:highlight w:val="magenta"/>
          <w:lang w:val="it-IT"/>
        </w:rPr>
        <w:t>Glazbena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pedagogija</w:t>
      </w:r>
      <w:proofErr w:type="spellEnd"/>
      <w:r w:rsidRPr="00062C59">
        <w:rPr>
          <w:highlight w:val="magenta"/>
          <w:lang w:val="it-IT"/>
        </w:rPr>
        <w:t xml:space="preserve">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)+ </w:t>
      </w:r>
    </w:p>
    <w:p w14:paraId="090036D5" w14:textId="77777777" w:rsidR="00334AFA" w:rsidRPr="00062C59" w:rsidRDefault="00334AFA" w:rsidP="00334AFA">
      <w:pPr>
        <w:pStyle w:val="Bezproreda"/>
        <w:rPr>
          <w:highlight w:val="magenta"/>
          <w:lang w:val="it-IT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muzike</w:t>
      </w:r>
      <w:proofErr w:type="spellEnd"/>
      <w:r w:rsidRPr="00062C59">
        <w:rPr>
          <w:b/>
          <w:highlight w:val="magenta"/>
          <w:lang w:val="it-IT"/>
        </w:rPr>
        <w:t xml:space="preserve"> do </w:t>
      </w:r>
      <w:proofErr w:type="spellStart"/>
      <w:r w:rsidRPr="00062C59">
        <w:rPr>
          <w:b/>
          <w:highlight w:val="magenta"/>
          <w:lang w:val="it-IT"/>
        </w:rPr>
        <w:t>baroka</w:t>
      </w:r>
      <w:proofErr w:type="spellEnd"/>
      <w:r w:rsidRPr="00062C59">
        <w:rPr>
          <w:b/>
          <w:highlight w:val="magenta"/>
          <w:lang w:val="it-IT"/>
        </w:rPr>
        <w:t xml:space="preserve"> ,</w:t>
      </w:r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0,4 </w:t>
      </w:r>
      <w:proofErr w:type="spellStart"/>
      <w:r w:rsidRPr="00062C59">
        <w:rPr>
          <w:highlight w:val="magenta"/>
          <w:lang w:val="it-IT"/>
        </w:rPr>
        <w:t>grupa</w:t>
      </w:r>
      <w:proofErr w:type="spellEnd"/>
      <w:r w:rsidRPr="00062C59">
        <w:rPr>
          <w:highlight w:val="magenta"/>
          <w:lang w:val="it-IT"/>
        </w:rPr>
        <w:t xml:space="preserve">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 BA </w:t>
      </w:r>
      <w:proofErr w:type="spellStart"/>
      <w:r w:rsidRPr="00062C59">
        <w:rPr>
          <w:highlight w:val="magenta"/>
          <w:lang w:val="it-IT"/>
        </w:rPr>
        <w:t>Kompozicija</w:t>
      </w:r>
      <w:proofErr w:type="spellEnd"/>
      <w:r w:rsidRPr="00062C59">
        <w:rPr>
          <w:highlight w:val="magenta"/>
          <w:lang w:val="it-IT"/>
        </w:rPr>
        <w:t xml:space="preserve"> s </w:t>
      </w:r>
      <w:proofErr w:type="spellStart"/>
      <w:r w:rsidRPr="00062C59">
        <w:rPr>
          <w:highlight w:val="magenta"/>
          <w:lang w:val="it-IT"/>
        </w:rPr>
        <w:t>teorijom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muzike</w:t>
      </w:r>
      <w:proofErr w:type="spellEnd"/>
      <w:r w:rsidRPr="00062C59">
        <w:rPr>
          <w:highlight w:val="magenta"/>
          <w:lang w:val="it-IT"/>
        </w:rPr>
        <w:t xml:space="preserve"> 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i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BA </w:t>
      </w:r>
      <w:proofErr w:type="spellStart"/>
      <w:r w:rsidRPr="00062C59">
        <w:rPr>
          <w:highlight w:val="magenta"/>
          <w:lang w:val="it-IT"/>
        </w:rPr>
        <w:t>Žičani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instrumenti</w:t>
      </w:r>
      <w:proofErr w:type="spellEnd"/>
      <w:r w:rsidRPr="00062C59">
        <w:rPr>
          <w:highlight w:val="magenta"/>
          <w:lang w:val="it-IT"/>
        </w:rPr>
        <w:t xml:space="preserve">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</w:p>
    <w:p w14:paraId="68444625" w14:textId="77777777" w:rsidR="00334AFA" w:rsidRPr="00062C59" w:rsidRDefault="00334AFA" w:rsidP="00334AFA">
      <w:pPr>
        <w:pStyle w:val="Bezproreda"/>
        <w:rPr>
          <w:rFonts w:ascii="Times New Roman" w:hAnsi="Times New Roman"/>
          <w:highlight w:val="magenta"/>
          <w:lang w:val="it-IT"/>
        </w:rPr>
      </w:pPr>
    </w:p>
    <w:p w14:paraId="1E43DF32" w14:textId="77777777" w:rsidR="00334AFA" w:rsidRPr="00062C59" w:rsidRDefault="00334AFA" w:rsidP="00334AFA">
      <w:pPr>
        <w:pStyle w:val="Bezproreda"/>
        <w:rPr>
          <w:b/>
          <w:highlight w:val="magenta"/>
          <w:lang w:val="it-IT"/>
        </w:rPr>
      </w:pPr>
      <w:r w:rsidRPr="00062C59">
        <w:rPr>
          <w:b/>
          <w:highlight w:val="magenta"/>
          <w:lang w:val="it-IT"/>
        </w:rPr>
        <w:t xml:space="preserve">CCC= </w:t>
      </w:r>
    </w:p>
    <w:p w14:paraId="2CD64E44" w14:textId="77777777" w:rsidR="00334AFA" w:rsidRPr="00062C59" w:rsidRDefault="00334AFA" w:rsidP="00334AFA">
      <w:pPr>
        <w:pStyle w:val="Bezproreda"/>
        <w:rPr>
          <w:highlight w:val="magenta"/>
          <w:lang w:val="it-IT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glazbe</w:t>
      </w:r>
      <w:proofErr w:type="spellEnd"/>
      <w:r w:rsidRPr="00062C59">
        <w:rPr>
          <w:b/>
          <w:highlight w:val="magenta"/>
          <w:lang w:val="it-IT"/>
        </w:rPr>
        <w:t xml:space="preserve"> I  (ZP 206)</w:t>
      </w:r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0,6 </w:t>
      </w:r>
      <w:proofErr w:type="spellStart"/>
      <w:r w:rsidRPr="00062C59">
        <w:rPr>
          <w:highlight w:val="magenta"/>
          <w:lang w:val="it-IT"/>
        </w:rPr>
        <w:t>grupa</w:t>
      </w:r>
      <w:proofErr w:type="spellEnd"/>
      <w:r w:rsidRPr="00062C59">
        <w:rPr>
          <w:highlight w:val="magenta"/>
          <w:lang w:val="it-IT"/>
        </w:rPr>
        <w:t xml:space="preserve">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BA </w:t>
      </w:r>
      <w:proofErr w:type="spellStart"/>
      <w:r w:rsidRPr="00062C59">
        <w:rPr>
          <w:highlight w:val="magenta"/>
          <w:lang w:val="it-IT"/>
        </w:rPr>
        <w:t>Klavir</w:t>
      </w:r>
      <w:proofErr w:type="spellEnd"/>
      <w:r w:rsidRPr="00062C59">
        <w:rPr>
          <w:highlight w:val="magenta"/>
          <w:lang w:val="it-IT"/>
        </w:rPr>
        <w:t xml:space="preserve">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, BA </w:t>
      </w:r>
      <w:proofErr w:type="spellStart"/>
      <w:r w:rsidRPr="00062C59">
        <w:rPr>
          <w:highlight w:val="magenta"/>
          <w:lang w:val="it-IT"/>
        </w:rPr>
        <w:t>Pjevanje</w:t>
      </w:r>
      <w:proofErr w:type="spellEnd"/>
      <w:r w:rsidRPr="00062C59">
        <w:rPr>
          <w:highlight w:val="magenta"/>
          <w:lang w:val="it-IT"/>
        </w:rPr>
        <w:t xml:space="preserve">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, BA </w:t>
      </w:r>
      <w:proofErr w:type="spellStart"/>
      <w:r w:rsidRPr="00062C59">
        <w:rPr>
          <w:highlight w:val="magenta"/>
          <w:lang w:val="it-IT"/>
        </w:rPr>
        <w:t>Glazbena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pedagogija</w:t>
      </w:r>
      <w:proofErr w:type="spellEnd"/>
      <w:r w:rsidRPr="00062C59">
        <w:rPr>
          <w:highlight w:val="magenta"/>
          <w:lang w:val="it-IT"/>
        </w:rPr>
        <w:t xml:space="preserve">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>)+</w:t>
      </w:r>
    </w:p>
    <w:p w14:paraId="34855D06" w14:textId="77777777" w:rsidR="00334AFA" w:rsidRPr="00062C59" w:rsidRDefault="00334AFA" w:rsidP="00334AFA">
      <w:pPr>
        <w:pStyle w:val="Bezproreda"/>
        <w:rPr>
          <w:highlight w:val="magenta"/>
          <w:lang w:val="it-IT"/>
        </w:rPr>
      </w:pPr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muzike</w:t>
      </w:r>
      <w:proofErr w:type="spellEnd"/>
      <w:r w:rsidRPr="00062C59">
        <w:rPr>
          <w:b/>
          <w:highlight w:val="magenta"/>
          <w:lang w:val="it-IT"/>
        </w:rPr>
        <w:t xml:space="preserve"> od 18.stoljeća</w:t>
      </w:r>
      <w:r w:rsidRPr="00062C59">
        <w:rPr>
          <w:highlight w:val="magenta"/>
          <w:lang w:val="it-IT"/>
        </w:rPr>
        <w:t xml:space="preserve">  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0,4 </w:t>
      </w:r>
      <w:proofErr w:type="spellStart"/>
      <w:r w:rsidRPr="00062C59">
        <w:rPr>
          <w:highlight w:val="magenta"/>
          <w:lang w:val="it-IT"/>
        </w:rPr>
        <w:t>grupa</w:t>
      </w:r>
      <w:proofErr w:type="spellEnd"/>
      <w:r w:rsidRPr="00062C59">
        <w:rPr>
          <w:highlight w:val="magenta"/>
          <w:lang w:val="it-IT"/>
        </w:rPr>
        <w:t xml:space="preserve">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 BA </w:t>
      </w:r>
      <w:proofErr w:type="spellStart"/>
      <w:r w:rsidRPr="00062C59">
        <w:rPr>
          <w:highlight w:val="magenta"/>
          <w:lang w:val="it-IT"/>
        </w:rPr>
        <w:t>Kompozicija</w:t>
      </w:r>
      <w:proofErr w:type="spellEnd"/>
      <w:r w:rsidRPr="00062C59">
        <w:rPr>
          <w:highlight w:val="magenta"/>
          <w:lang w:val="it-IT"/>
        </w:rPr>
        <w:t xml:space="preserve"> s </w:t>
      </w:r>
      <w:proofErr w:type="spellStart"/>
      <w:r w:rsidRPr="00062C59">
        <w:rPr>
          <w:highlight w:val="magenta"/>
          <w:lang w:val="it-IT"/>
        </w:rPr>
        <w:t>teorijom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muzike</w:t>
      </w:r>
      <w:proofErr w:type="spellEnd"/>
      <w:r w:rsidRPr="00062C59">
        <w:rPr>
          <w:highlight w:val="magenta"/>
          <w:lang w:val="it-IT"/>
        </w:rPr>
        <w:t xml:space="preserve"> 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i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BA </w:t>
      </w:r>
      <w:proofErr w:type="spellStart"/>
      <w:r w:rsidRPr="00062C59">
        <w:rPr>
          <w:highlight w:val="magenta"/>
          <w:lang w:val="it-IT"/>
        </w:rPr>
        <w:t>Žičani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instrumenti</w:t>
      </w:r>
      <w:proofErr w:type="spellEnd"/>
      <w:r w:rsidRPr="00062C59">
        <w:rPr>
          <w:highlight w:val="magenta"/>
          <w:lang w:val="it-IT"/>
        </w:rPr>
        <w:t xml:space="preserve"> 0,2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</w:p>
    <w:p w14:paraId="084887F4" w14:textId="77777777" w:rsidR="0054207B" w:rsidRPr="00062C59" w:rsidRDefault="0054207B" w:rsidP="0054207B">
      <w:pPr>
        <w:pStyle w:val="Bezproreda"/>
        <w:rPr>
          <w:lang w:val="it-IT"/>
        </w:rPr>
      </w:pPr>
    </w:p>
    <w:p w14:paraId="619456C2" w14:textId="77777777" w:rsidR="0054207B" w:rsidRPr="00062C59" w:rsidRDefault="0054207B" w:rsidP="0054207B">
      <w:pPr>
        <w:pStyle w:val="Bezproreda"/>
        <w:rPr>
          <w:b/>
          <w:highlight w:val="magenta"/>
          <w:lang w:val="it-IT"/>
        </w:rPr>
      </w:pPr>
      <w:r w:rsidRPr="00062C59">
        <w:rPr>
          <w:b/>
          <w:highlight w:val="magenta"/>
          <w:lang w:val="it-IT"/>
        </w:rPr>
        <w:t xml:space="preserve">JJ= </w:t>
      </w:r>
    </w:p>
    <w:p w14:paraId="12D13662" w14:textId="77777777" w:rsidR="0054207B" w:rsidRPr="00062C59" w:rsidRDefault="0054207B" w:rsidP="0054207B">
      <w:pPr>
        <w:pStyle w:val="Bezproreda"/>
        <w:rPr>
          <w:highlight w:val="magenta"/>
          <w:lang w:val="it-IT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glazbe</w:t>
      </w:r>
      <w:proofErr w:type="spellEnd"/>
      <w:r w:rsidRPr="00062C59">
        <w:rPr>
          <w:b/>
          <w:highlight w:val="magenta"/>
          <w:lang w:val="it-IT"/>
        </w:rPr>
        <w:t xml:space="preserve"> II</w:t>
      </w:r>
      <w:r w:rsidRPr="00062C59">
        <w:rPr>
          <w:highlight w:val="magenta"/>
          <w:lang w:val="it-IT"/>
        </w:rPr>
        <w:t xml:space="preserve"> (ZP 306) (BA </w:t>
      </w:r>
      <w:proofErr w:type="spellStart"/>
      <w:r w:rsidRPr="00062C59">
        <w:rPr>
          <w:highlight w:val="magenta"/>
          <w:lang w:val="it-IT"/>
        </w:rPr>
        <w:t>Glazbena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pedagogija</w:t>
      </w:r>
      <w:proofErr w:type="spellEnd"/>
      <w:r w:rsidRPr="00062C59">
        <w:rPr>
          <w:highlight w:val="magenta"/>
          <w:lang w:val="it-IT"/>
        </w:rPr>
        <w:t xml:space="preserve">)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i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+,</w:t>
      </w:r>
    </w:p>
    <w:p w14:paraId="7F200246" w14:textId="77777777" w:rsidR="0054207B" w:rsidRPr="00062C59" w:rsidRDefault="0054207B" w:rsidP="0054207B">
      <w:pPr>
        <w:pStyle w:val="Bezproreda"/>
        <w:rPr>
          <w:highlight w:val="magenta"/>
          <w:lang w:val="it-IT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glazbe</w:t>
      </w:r>
      <w:proofErr w:type="spellEnd"/>
      <w:r w:rsidRPr="00062C59">
        <w:rPr>
          <w:b/>
          <w:highlight w:val="magenta"/>
          <w:lang w:val="it-IT"/>
        </w:rPr>
        <w:t xml:space="preserve"> II</w:t>
      </w:r>
      <w:r w:rsidRPr="00062C59">
        <w:rPr>
          <w:highlight w:val="magenta"/>
          <w:lang w:val="it-IT"/>
        </w:rPr>
        <w:t xml:space="preserve"> (ZP 112) (BA </w:t>
      </w:r>
      <w:proofErr w:type="spellStart"/>
      <w:r w:rsidRPr="00062C59">
        <w:rPr>
          <w:highlight w:val="magenta"/>
          <w:lang w:val="it-IT"/>
        </w:rPr>
        <w:t>Klavir</w:t>
      </w:r>
      <w:proofErr w:type="spellEnd"/>
      <w:r w:rsidRPr="00062C59">
        <w:rPr>
          <w:highlight w:val="magenta"/>
          <w:lang w:val="it-IT"/>
        </w:rPr>
        <w:t xml:space="preserve">)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i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+,</w:t>
      </w:r>
    </w:p>
    <w:p w14:paraId="0A042BDF" w14:textId="77777777" w:rsidR="0054207B" w:rsidRPr="00062C59" w:rsidRDefault="0054207B" w:rsidP="0054207B">
      <w:pPr>
        <w:pStyle w:val="Bezproreda"/>
        <w:rPr>
          <w:highlight w:val="magenta"/>
          <w:lang w:val="it-IT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muzike</w:t>
      </w:r>
      <w:proofErr w:type="spellEnd"/>
      <w:r w:rsidRPr="00062C59">
        <w:rPr>
          <w:b/>
          <w:highlight w:val="magenta"/>
          <w:lang w:val="it-IT"/>
        </w:rPr>
        <w:t xml:space="preserve"> 19.stoljeća,</w:t>
      </w:r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0,5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,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 BA </w:t>
      </w:r>
      <w:proofErr w:type="spellStart"/>
      <w:r w:rsidRPr="00062C59">
        <w:rPr>
          <w:highlight w:val="magenta"/>
          <w:lang w:val="it-IT"/>
        </w:rPr>
        <w:t>Kompozicija</w:t>
      </w:r>
      <w:proofErr w:type="spellEnd"/>
      <w:r w:rsidRPr="00062C59">
        <w:rPr>
          <w:highlight w:val="magenta"/>
          <w:lang w:val="it-IT"/>
        </w:rPr>
        <w:t xml:space="preserve"> 0,25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i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BA </w:t>
      </w:r>
      <w:proofErr w:type="spellStart"/>
      <w:r w:rsidRPr="00062C59">
        <w:rPr>
          <w:highlight w:val="magenta"/>
          <w:lang w:val="it-IT"/>
        </w:rPr>
        <w:t>Žičani</w:t>
      </w:r>
      <w:proofErr w:type="spellEnd"/>
      <w:r w:rsidRPr="00062C59">
        <w:rPr>
          <w:highlight w:val="magenta"/>
          <w:lang w:val="it-IT"/>
        </w:rPr>
        <w:t xml:space="preserve"> 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</w:t>
      </w:r>
    </w:p>
    <w:p w14:paraId="79F1FA5B" w14:textId="07A9574B" w:rsidR="00C534D2" w:rsidRPr="00062C59" w:rsidRDefault="00C534D2" w:rsidP="00C534D2">
      <w:pPr>
        <w:pStyle w:val="Bezproreda2"/>
        <w:rPr>
          <w:lang w:val="it-IT" w:eastAsia="hr-HR"/>
        </w:rPr>
      </w:pPr>
    </w:p>
    <w:p w14:paraId="4E21DEB8" w14:textId="77777777" w:rsidR="00334AFA" w:rsidRPr="00062C59" w:rsidRDefault="00334AFA" w:rsidP="00334AFA">
      <w:pPr>
        <w:pStyle w:val="Bezproreda"/>
        <w:rPr>
          <w:b/>
          <w:highlight w:val="magenta"/>
          <w:lang w:val="it-IT"/>
        </w:rPr>
      </w:pPr>
      <w:r w:rsidRPr="00062C59">
        <w:rPr>
          <w:b/>
          <w:highlight w:val="magenta"/>
          <w:lang w:val="it-IT"/>
        </w:rPr>
        <w:t xml:space="preserve">JJJ= </w:t>
      </w:r>
      <w:r w:rsidRPr="00062C59">
        <w:rPr>
          <w:highlight w:val="magenta"/>
          <w:lang w:val="it-IT"/>
        </w:rPr>
        <w:t xml:space="preserve">U </w:t>
      </w:r>
      <w:proofErr w:type="spellStart"/>
      <w:r w:rsidRPr="00062C59">
        <w:rPr>
          <w:highlight w:val="magenta"/>
          <w:lang w:val="it-IT"/>
        </w:rPr>
        <w:t>predavanjima</w:t>
      </w:r>
      <w:proofErr w:type="spellEnd"/>
      <w:r w:rsidRPr="00062C59">
        <w:rPr>
          <w:highlight w:val="magenta"/>
          <w:lang w:val="it-IT"/>
        </w:rPr>
        <w:t xml:space="preserve"> 1/4:</w:t>
      </w:r>
      <w:r w:rsidRPr="00062C59">
        <w:rPr>
          <w:b/>
          <w:highlight w:val="magenta"/>
          <w:lang w:val="it-IT"/>
        </w:rPr>
        <w:t xml:space="preserve"> </w:t>
      </w:r>
    </w:p>
    <w:p w14:paraId="046A2139" w14:textId="77777777" w:rsidR="00334AFA" w:rsidRPr="00062C59" w:rsidRDefault="00334AFA" w:rsidP="00334AFA">
      <w:pPr>
        <w:pStyle w:val="Bezproreda"/>
        <w:rPr>
          <w:highlight w:val="magenta"/>
          <w:lang w:val="it-IT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glazbe</w:t>
      </w:r>
      <w:proofErr w:type="spellEnd"/>
      <w:r w:rsidRPr="00062C59">
        <w:rPr>
          <w:b/>
          <w:highlight w:val="magenta"/>
          <w:lang w:val="it-IT"/>
        </w:rPr>
        <w:t xml:space="preserve"> II (ZP 406)</w:t>
      </w:r>
      <w:r w:rsidRPr="00062C59">
        <w:rPr>
          <w:highlight w:val="magenta"/>
          <w:lang w:val="it-IT"/>
        </w:rPr>
        <w:t xml:space="preserve"> (BA </w:t>
      </w:r>
      <w:proofErr w:type="spellStart"/>
      <w:r w:rsidRPr="00062C59">
        <w:rPr>
          <w:highlight w:val="magenta"/>
          <w:lang w:val="it-IT"/>
        </w:rPr>
        <w:t>Glazbena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pedagogija</w:t>
      </w:r>
      <w:proofErr w:type="spellEnd"/>
      <w:r w:rsidRPr="00062C59">
        <w:rPr>
          <w:highlight w:val="magenta"/>
          <w:lang w:val="it-IT"/>
        </w:rPr>
        <w:t xml:space="preserve"> )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i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>+</w:t>
      </w:r>
    </w:p>
    <w:p w14:paraId="76893C27" w14:textId="77777777" w:rsidR="00334AFA" w:rsidRPr="00062C59" w:rsidRDefault="00334AFA" w:rsidP="00334AFA">
      <w:pPr>
        <w:pStyle w:val="Bezproreda"/>
        <w:rPr>
          <w:highlight w:val="magenta"/>
          <w:lang w:val="it-IT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hrvatske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glazbe</w:t>
      </w:r>
      <w:proofErr w:type="spellEnd"/>
      <w:r w:rsidRPr="00062C59">
        <w:rPr>
          <w:b/>
          <w:highlight w:val="magenta"/>
          <w:lang w:val="it-IT"/>
        </w:rPr>
        <w:t xml:space="preserve"> (ZP113)</w:t>
      </w:r>
      <w:r w:rsidRPr="00062C59">
        <w:rPr>
          <w:highlight w:val="magenta"/>
          <w:lang w:val="it-IT"/>
        </w:rPr>
        <w:t xml:space="preserve"> (BA </w:t>
      </w:r>
      <w:proofErr w:type="spellStart"/>
      <w:r w:rsidRPr="00062C59">
        <w:rPr>
          <w:highlight w:val="magenta"/>
          <w:lang w:val="it-IT"/>
        </w:rPr>
        <w:t>Klavir</w:t>
      </w:r>
      <w:proofErr w:type="spellEnd"/>
      <w:r w:rsidRPr="00062C59">
        <w:rPr>
          <w:highlight w:val="magenta"/>
          <w:lang w:val="it-IT"/>
        </w:rPr>
        <w:t xml:space="preserve">)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i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>+</w:t>
      </w:r>
    </w:p>
    <w:p w14:paraId="09D5AA12" w14:textId="77777777" w:rsidR="00334AFA" w:rsidRPr="00062C59" w:rsidRDefault="00334AFA" w:rsidP="00334AFA">
      <w:pPr>
        <w:pStyle w:val="Bezproreda"/>
        <w:rPr>
          <w:highlight w:val="magenta"/>
          <w:lang w:val="it-IT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muzike</w:t>
      </w:r>
      <w:proofErr w:type="spellEnd"/>
      <w:r w:rsidRPr="00062C59">
        <w:rPr>
          <w:b/>
          <w:highlight w:val="magenta"/>
          <w:lang w:val="it-IT"/>
        </w:rPr>
        <w:t xml:space="preserve"> 20.stoljeća</w:t>
      </w:r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0,5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,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 BA </w:t>
      </w:r>
      <w:proofErr w:type="spellStart"/>
      <w:r w:rsidRPr="00062C59">
        <w:rPr>
          <w:highlight w:val="magenta"/>
          <w:lang w:val="it-IT"/>
        </w:rPr>
        <w:t>Kompozicija</w:t>
      </w:r>
      <w:proofErr w:type="spellEnd"/>
      <w:r w:rsidRPr="00062C59">
        <w:rPr>
          <w:highlight w:val="magenta"/>
          <w:lang w:val="it-IT"/>
        </w:rPr>
        <w:t xml:space="preserve"> 0,25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i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BA </w:t>
      </w:r>
      <w:proofErr w:type="spellStart"/>
      <w:r w:rsidRPr="00062C59">
        <w:rPr>
          <w:highlight w:val="magenta"/>
          <w:lang w:val="it-IT"/>
        </w:rPr>
        <w:t>Žičani</w:t>
      </w:r>
      <w:proofErr w:type="spellEnd"/>
      <w:r w:rsidRPr="00062C59">
        <w:rPr>
          <w:highlight w:val="magenta"/>
          <w:lang w:val="it-IT"/>
        </w:rPr>
        <w:t xml:space="preserve"> 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0.25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</w:p>
    <w:p w14:paraId="64EA186E" w14:textId="77777777" w:rsidR="00334AFA" w:rsidRPr="00062C59" w:rsidRDefault="00334AFA" w:rsidP="00334AFA">
      <w:pPr>
        <w:pStyle w:val="Bezproreda"/>
        <w:rPr>
          <w:b/>
          <w:highlight w:val="magenta"/>
          <w:lang w:val="it-IT"/>
        </w:rPr>
      </w:pPr>
      <w:r w:rsidRPr="00062C59">
        <w:rPr>
          <w:b/>
          <w:highlight w:val="magenta"/>
          <w:lang w:val="it-IT"/>
        </w:rPr>
        <w:t xml:space="preserve">JJJJ= </w:t>
      </w:r>
      <w:r w:rsidRPr="00062C59">
        <w:rPr>
          <w:highlight w:val="magenta"/>
          <w:lang w:val="it-IT"/>
        </w:rPr>
        <w:t xml:space="preserve">U </w:t>
      </w:r>
      <w:proofErr w:type="spellStart"/>
      <w:r w:rsidRPr="00062C59">
        <w:rPr>
          <w:highlight w:val="magenta"/>
          <w:lang w:val="it-IT"/>
        </w:rPr>
        <w:t>seminarima</w:t>
      </w:r>
      <w:proofErr w:type="spellEnd"/>
      <w:r w:rsidRPr="00062C59">
        <w:rPr>
          <w:highlight w:val="magenta"/>
          <w:lang w:val="it-IT"/>
        </w:rPr>
        <w:t xml:space="preserve">  1/2:</w:t>
      </w:r>
      <w:r w:rsidRPr="00062C59">
        <w:rPr>
          <w:b/>
          <w:highlight w:val="magenta"/>
          <w:lang w:val="it-IT"/>
        </w:rPr>
        <w:t xml:space="preserve"> </w:t>
      </w:r>
    </w:p>
    <w:p w14:paraId="03B80E07" w14:textId="77777777" w:rsidR="00334AFA" w:rsidRPr="00062C59" w:rsidRDefault="00334AFA" w:rsidP="00334AFA">
      <w:pPr>
        <w:pStyle w:val="Bezproreda"/>
        <w:rPr>
          <w:rFonts w:ascii="Times New Roman" w:hAnsi="Times New Roman"/>
          <w:lang w:val="it-IT" w:eastAsia="hr-HR"/>
        </w:rPr>
      </w:pPr>
      <w:proofErr w:type="spellStart"/>
      <w:r w:rsidRPr="00062C59">
        <w:rPr>
          <w:b/>
          <w:highlight w:val="magenta"/>
          <w:lang w:val="it-IT"/>
        </w:rPr>
        <w:t>Povijest</w:t>
      </w:r>
      <w:proofErr w:type="spellEnd"/>
      <w:r w:rsidRPr="00062C59">
        <w:rPr>
          <w:b/>
          <w:highlight w:val="magenta"/>
          <w:lang w:val="it-IT"/>
        </w:rPr>
        <w:t xml:space="preserve"> </w:t>
      </w:r>
      <w:proofErr w:type="spellStart"/>
      <w:r w:rsidRPr="00062C59">
        <w:rPr>
          <w:b/>
          <w:highlight w:val="magenta"/>
          <w:lang w:val="it-IT"/>
        </w:rPr>
        <w:t>muzike</w:t>
      </w:r>
      <w:proofErr w:type="spellEnd"/>
      <w:r w:rsidRPr="00062C59">
        <w:rPr>
          <w:b/>
          <w:highlight w:val="magenta"/>
          <w:lang w:val="it-IT"/>
        </w:rPr>
        <w:t xml:space="preserve"> 20.stoljeća</w:t>
      </w:r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1 </w:t>
      </w:r>
      <w:proofErr w:type="spellStart"/>
      <w:r w:rsidRPr="00062C59">
        <w:rPr>
          <w:highlight w:val="magenta"/>
          <w:lang w:val="it-IT"/>
        </w:rPr>
        <w:t>grupa</w:t>
      </w:r>
      <w:proofErr w:type="spellEnd"/>
      <w:r w:rsidRPr="00062C59">
        <w:rPr>
          <w:highlight w:val="magenta"/>
          <w:lang w:val="it-IT"/>
        </w:rPr>
        <w:t xml:space="preserve">,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 BA </w:t>
      </w:r>
      <w:proofErr w:type="spellStart"/>
      <w:r w:rsidRPr="00062C59">
        <w:rPr>
          <w:highlight w:val="magenta"/>
          <w:lang w:val="it-IT"/>
        </w:rPr>
        <w:t>Kompozicija</w:t>
      </w:r>
      <w:proofErr w:type="spellEnd"/>
      <w:r w:rsidRPr="00062C59">
        <w:rPr>
          <w:highlight w:val="magenta"/>
          <w:lang w:val="it-IT"/>
        </w:rPr>
        <w:t xml:space="preserve"> 0,5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  <w:r w:rsidRPr="00062C59">
        <w:rPr>
          <w:highlight w:val="magenta"/>
          <w:lang w:val="it-IT"/>
        </w:rPr>
        <w:t xml:space="preserve"> i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BA </w:t>
      </w:r>
      <w:proofErr w:type="spellStart"/>
      <w:r w:rsidRPr="00062C59">
        <w:rPr>
          <w:highlight w:val="magenta"/>
          <w:lang w:val="it-IT"/>
        </w:rPr>
        <w:t>Žičani</w:t>
      </w:r>
      <w:proofErr w:type="spellEnd"/>
      <w:r w:rsidRPr="00062C59">
        <w:rPr>
          <w:highlight w:val="magenta"/>
          <w:lang w:val="it-IT"/>
        </w:rPr>
        <w:t xml:space="preserve">  </w:t>
      </w:r>
      <w:proofErr w:type="spellStart"/>
      <w:r w:rsidRPr="00062C59">
        <w:rPr>
          <w:highlight w:val="magenta"/>
          <w:lang w:val="it-IT"/>
        </w:rPr>
        <w:t>ukupno</w:t>
      </w:r>
      <w:proofErr w:type="spellEnd"/>
      <w:r w:rsidRPr="00062C59">
        <w:rPr>
          <w:highlight w:val="magenta"/>
          <w:lang w:val="it-IT"/>
        </w:rPr>
        <w:t xml:space="preserve"> 0.5 </w:t>
      </w:r>
      <w:proofErr w:type="spellStart"/>
      <w:r w:rsidRPr="00062C59">
        <w:rPr>
          <w:highlight w:val="magenta"/>
          <w:lang w:val="it-IT"/>
        </w:rPr>
        <w:t>grupe</w:t>
      </w:r>
      <w:proofErr w:type="spellEnd"/>
    </w:p>
    <w:p w14:paraId="719E12BA" w14:textId="77777777" w:rsidR="009D12E9" w:rsidRPr="00062C59" w:rsidRDefault="009D12E9" w:rsidP="00C95370">
      <w:pPr>
        <w:pStyle w:val="Bezproreda"/>
        <w:rPr>
          <w:rFonts w:ascii="Calibri" w:hAnsi="Calibri"/>
          <w:highlight w:val="magenta"/>
          <w:lang w:val="hr-HR"/>
        </w:rPr>
      </w:pPr>
    </w:p>
    <w:p w14:paraId="5D33A8C0" w14:textId="77777777" w:rsidR="009D12E9" w:rsidRPr="00062C59" w:rsidRDefault="009D12E9" w:rsidP="00C95370">
      <w:pPr>
        <w:pStyle w:val="Bezproreda"/>
        <w:rPr>
          <w:rFonts w:ascii="Calibri" w:hAnsi="Calibri"/>
          <w:highlight w:val="magenta"/>
          <w:lang w:val="hr-HR"/>
        </w:rPr>
      </w:pPr>
    </w:p>
    <w:p w14:paraId="17F923AA" w14:textId="584153AB" w:rsidR="00C95370" w:rsidRPr="00062C59" w:rsidRDefault="00F222AB" w:rsidP="00C95370">
      <w:pPr>
        <w:pStyle w:val="Bezproreda"/>
        <w:rPr>
          <w:rFonts w:ascii="Calibri" w:hAnsi="Calibri"/>
          <w:b/>
          <w:highlight w:val="magenta"/>
          <w:lang w:val="hr-HR"/>
        </w:rPr>
      </w:pPr>
      <w:r w:rsidRPr="00062C59">
        <w:rPr>
          <w:rFonts w:ascii="Calibri" w:hAnsi="Calibri"/>
          <w:b/>
          <w:highlight w:val="magenta"/>
          <w:lang w:val="hr-HR"/>
        </w:rPr>
        <w:t>DD= 1/4</w:t>
      </w:r>
    </w:p>
    <w:p w14:paraId="4BD9DCBE" w14:textId="546118D7" w:rsidR="00C95370" w:rsidRPr="00062C59" w:rsidRDefault="00C95370" w:rsidP="00C95370">
      <w:pPr>
        <w:pStyle w:val="Bezproreda"/>
        <w:rPr>
          <w:rFonts w:ascii="Calibri" w:hAnsi="Calibri"/>
          <w:highlight w:val="magenta"/>
          <w:lang w:val="hr-HR"/>
        </w:rPr>
      </w:pPr>
      <w:r w:rsidRPr="00062C59">
        <w:rPr>
          <w:rFonts w:ascii="Calibri" w:hAnsi="Calibri"/>
          <w:highlight w:val="magenta"/>
          <w:lang w:val="hr-HR"/>
        </w:rPr>
        <w:t>ZBOR I (ZP108)</w:t>
      </w:r>
      <w:r w:rsidRPr="00062C59">
        <w:rPr>
          <w:rFonts w:ascii="Calibri" w:hAnsi="Calibri"/>
          <w:b/>
          <w:highlight w:val="magenta"/>
          <w:lang w:val="hr-HR"/>
        </w:rPr>
        <w:t xml:space="preserve"> )</w:t>
      </w:r>
      <w:r w:rsidRPr="00062C59">
        <w:rPr>
          <w:rFonts w:ascii="Calibri" w:hAnsi="Calibri"/>
          <w:highlight w:val="magenta"/>
          <w:lang w:val="hr-HR"/>
        </w:rPr>
        <w:t xml:space="preserve"> </w:t>
      </w:r>
      <w:proofErr w:type="spellStart"/>
      <w:r w:rsidR="003723C8" w:rsidRPr="00062C59">
        <w:rPr>
          <w:highlight w:val="magenta"/>
          <w:lang w:val="it-IT"/>
        </w:rPr>
        <w:t>ukupno</w:t>
      </w:r>
      <w:proofErr w:type="spellEnd"/>
      <w:r w:rsidR="003723C8" w:rsidRPr="00062C59">
        <w:rPr>
          <w:highlight w:val="magenta"/>
          <w:lang w:val="it-IT"/>
        </w:rPr>
        <w:t xml:space="preserve"> 0,5</w:t>
      </w:r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grupa</w:t>
      </w:r>
      <w:proofErr w:type="spellEnd"/>
      <w:r w:rsidRPr="00062C59">
        <w:rPr>
          <w:highlight w:val="magenta"/>
          <w:lang w:val="it-IT"/>
        </w:rPr>
        <w:t xml:space="preserve">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 </w:t>
      </w:r>
      <w:r w:rsidRPr="00062C59">
        <w:rPr>
          <w:rFonts w:ascii="Calibri" w:hAnsi="Calibri"/>
          <w:highlight w:val="magenta"/>
          <w:lang w:val="hr-HR"/>
        </w:rPr>
        <w:t>BA Pjev</w:t>
      </w:r>
      <w:r w:rsidR="003723C8" w:rsidRPr="00062C59">
        <w:rPr>
          <w:rFonts w:ascii="Calibri" w:hAnsi="Calibri"/>
          <w:highlight w:val="magenta"/>
          <w:lang w:val="hr-HR"/>
        </w:rPr>
        <w:t>anje 0,25</w:t>
      </w:r>
      <w:r w:rsidRPr="00062C59">
        <w:rPr>
          <w:rFonts w:ascii="Calibri" w:hAnsi="Calibri"/>
          <w:highlight w:val="magenta"/>
          <w:lang w:val="hr-HR"/>
        </w:rPr>
        <w:t xml:space="preserve"> grupa i na studijsk</w:t>
      </w:r>
      <w:r w:rsidR="003723C8" w:rsidRPr="00062C59">
        <w:rPr>
          <w:rFonts w:ascii="Calibri" w:hAnsi="Calibri"/>
          <w:highlight w:val="magenta"/>
          <w:lang w:val="hr-HR"/>
        </w:rPr>
        <w:t>om  BA Glazbena pedagogija) 0,25</w:t>
      </w:r>
      <w:r w:rsidRPr="00062C59">
        <w:rPr>
          <w:rFonts w:ascii="Calibri" w:hAnsi="Calibri"/>
          <w:highlight w:val="magenta"/>
          <w:lang w:val="hr-HR"/>
        </w:rPr>
        <w:t xml:space="preserve"> grupa</w:t>
      </w:r>
    </w:p>
    <w:p w14:paraId="7FF63066" w14:textId="27B8A070" w:rsidR="00C95370" w:rsidRPr="00062C59" w:rsidRDefault="00C95370" w:rsidP="00C95370">
      <w:pPr>
        <w:pStyle w:val="Bezproreda"/>
        <w:rPr>
          <w:rFonts w:ascii="Calibri" w:hAnsi="Calibri"/>
          <w:highlight w:val="magenta"/>
          <w:lang w:val="hr-HR"/>
        </w:rPr>
      </w:pPr>
      <w:r w:rsidRPr="00062C59">
        <w:rPr>
          <w:rFonts w:ascii="Calibri" w:hAnsi="Calibri"/>
          <w:highlight w:val="magenta"/>
          <w:lang w:val="hr-HR"/>
        </w:rPr>
        <w:t xml:space="preserve">+ ZBOR II (ZP308) </w:t>
      </w:r>
      <w:proofErr w:type="spellStart"/>
      <w:r w:rsidR="003723C8" w:rsidRPr="00062C59">
        <w:rPr>
          <w:highlight w:val="magenta"/>
          <w:lang w:val="it-IT"/>
        </w:rPr>
        <w:t>ukupno</w:t>
      </w:r>
      <w:proofErr w:type="spellEnd"/>
      <w:r w:rsidR="003723C8" w:rsidRPr="00062C59">
        <w:rPr>
          <w:highlight w:val="magenta"/>
          <w:lang w:val="it-IT"/>
        </w:rPr>
        <w:t xml:space="preserve"> 0,5</w:t>
      </w:r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grupa</w:t>
      </w:r>
      <w:proofErr w:type="spellEnd"/>
      <w:r w:rsidRPr="00062C59">
        <w:rPr>
          <w:highlight w:val="magenta"/>
          <w:lang w:val="it-IT"/>
        </w:rPr>
        <w:t xml:space="preserve">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 </w:t>
      </w:r>
      <w:r w:rsidRPr="00062C59">
        <w:rPr>
          <w:rFonts w:ascii="Calibri" w:hAnsi="Calibri"/>
          <w:highlight w:val="magenta"/>
          <w:lang w:val="hr-HR"/>
        </w:rPr>
        <w:t>BA Pjev</w:t>
      </w:r>
      <w:r w:rsidR="003723C8" w:rsidRPr="00062C59">
        <w:rPr>
          <w:rFonts w:ascii="Calibri" w:hAnsi="Calibri"/>
          <w:highlight w:val="magenta"/>
          <w:lang w:val="hr-HR"/>
        </w:rPr>
        <w:t>anje 0,25</w:t>
      </w:r>
      <w:r w:rsidRPr="00062C59">
        <w:rPr>
          <w:rFonts w:ascii="Calibri" w:hAnsi="Calibri"/>
          <w:highlight w:val="magenta"/>
          <w:lang w:val="hr-HR"/>
        </w:rPr>
        <w:t xml:space="preserve"> grupa i na studijsk</w:t>
      </w:r>
      <w:r w:rsidR="003723C8" w:rsidRPr="00062C59">
        <w:rPr>
          <w:rFonts w:ascii="Calibri" w:hAnsi="Calibri"/>
          <w:highlight w:val="magenta"/>
          <w:lang w:val="hr-HR"/>
        </w:rPr>
        <w:t>om  BA Glazbena pedagogija) 0,25</w:t>
      </w:r>
      <w:r w:rsidRPr="00062C59">
        <w:rPr>
          <w:rFonts w:ascii="Calibri" w:hAnsi="Calibri"/>
          <w:highlight w:val="magenta"/>
          <w:lang w:val="hr-HR"/>
        </w:rPr>
        <w:t xml:space="preserve"> grupa</w:t>
      </w:r>
    </w:p>
    <w:p w14:paraId="565388D5" w14:textId="77777777" w:rsidR="00F222AB" w:rsidRPr="00062C59" w:rsidRDefault="00F222AB" w:rsidP="00C95370">
      <w:pPr>
        <w:pStyle w:val="Bezproreda"/>
        <w:rPr>
          <w:rFonts w:ascii="Calibri" w:hAnsi="Calibri"/>
          <w:highlight w:val="magenta"/>
          <w:lang w:val="hr-HR"/>
        </w:rPr>
      </w:pPr>
    </w:p>
    <w:p w14:paraId="0D96EC5C" w14:textId="4F2A1562" w:rsidR="00F222AB" w:rsidRPr="00062C59" w:rsidRDefault="009D12E9" w:rsidP="00C95370">
      <w:pPr>
        <w:pStyle w:val="Bezproreda"/>
        <w:rPr>
          <w:rFonts w:ascii="Calibri" w:hAnsi="Calibri"/>
          <w:b/>
          <w:highlight w:val="magenta"/>
          <w:lang w:val="hr-HR"/>
        </w:rPr>
      </w:pPr>
      <w:r w:rsidRPr="00062C59">
        <w:rPr>
          <w:rFonts w:ascii="Calibri" w:hAnsi="Calibri"/>
          <w:b/>
          <w:highlight w:val="magenta"/>
          <w:lang w:val="hr-HR"/>
        </w:rPr>
        <w:t>DDLJ</w:t>
      </w:r>
      <w:r w:rsidR="00F222AB" w:rsidRPr="00062C59">
        <w:rPr>
          <w:rFonts w:ascii="Calibri" w:hAnsi="Calibri"/>
          <w:b/>
          <w:highlight w:val="magenta"/>
          <w:lang w:val="hr-HR"/>
        </w:rPr>
        <w:t>=1/2</w:t>
      </w:r>
    </w:p>
    <w:p w14:paraId="22ABAEEB" w14:textId="417B5553" w:rsidR="00C95370" w:rsidRPr="00062C59" w:rsidRDefault="00C95370" w:rsidP="00C95370">
      <w:pPr>
        <w:pStyle w:val="Bezproreda"/>
        <w:rPr>
          <w:rFonts w:ascii="Calibri" w:hAnsi="Calibri"/>
          <w:highlight w:val="magenta"/>
          <w:lang w:val="hr-HR"/>
        </w:rPr>
      </w:pPr>
      <w:r w:rsidRPr="00062C59">
        <w:rPr>
          <w:rFonts w:ascii="Calibri" w:hAnsi="Calibri"/>
          <w:highlight w:val="magenta"/>
          <w:lang w:val="hr-HR"/>
        </w:rPr>
        <w:t xml:space="preserve">+ZBOR III (ZP508) </w:t>
      </w:r>
      <w:r w:rsidR="003723C8" w:rsidRPr="00062C59">
        <w:rPr>
          <w:rFonts w:ascii="Calibri" w:hAnsi="Calibri"/>
          <w:highlight w:val="magenta"/>
          <w:lang w:val="hr-HR"/>
        </w:rPr>
        <w:t>ukupno 0,5</w:t>
      </w:r>
      <w:r w:rsidRPr="00062C59">
        <w:rPr>
          <w:rFonts w:ascii="Calibri" w:hAnsi="Calibri"/>
          <w:highlight w:val="magenta"/>
          <w:lang w:val="hr-HR"/>
        </w:rPr>
        <w:t xml:space="preserve"> grupa i na studij</w:t>
      </w:r>
      <w:r w:rsidR="00F222AB" w:rsidRPr="00062C59">
        <w:rPr>
          <w:rFonts w:ascii="Calibri" w:hAnsi="Calibri"/>
          <w:highlight w:val="magenta"/>
          <w:lang w:val="hr-HR"/>
        </w:rPr>
        <w:t>s</w:t>
      </w:r>
      <w:r w:rsidR="003723C8" w:rsidRPr="00062C59">
        <w:rPr>
          <w:rFonts w:ascii="Calibri" w:hAnsi="Calibri"/>
          <w:highlight w:val="magenta"/>
          <w:lang w:val="hr-HR"/>
        </w:rPr>
        <w:t>kom BA Glazbena pedagogija 0,5 grupa</w:t>
      </w:r>
      <w:r w:rsidRPr="00062C59">
        <w:rPr>
          <w:rFonts w:ascii="Calibri" w:hAnsi="Calibri"/>
          <w:highlight w:val="magenta"/>
          <w:lang w:val="hr-HR"/>
        </w:rPr>
        <w:t xml:space="preserve"> </w:t>
      </w:r>
    </w:p>
    <w:p w14:paraId="2F623C92" w14:textId="7C65A2F5" w:rsidR="00C95370" w:rsidRPr="00062C59" w:rsidRDefault="003723C8" w:rsidP="00C95370">
      <w:pPr>
        <w:pStyle w:val="Bezproreda"/>
        <w:rPr>
          <w:rFonts w:ascii="Calibri" w:hAnsi="Calibri"/>
          <w:highlight w:val="magenta"/>
          <w:lang w:val="hr-HR"/>
        </w:rPr>
      </w:pPr>
      <w:r w:rsidRPr="00062C59">
        <w:rPr>
          <w:rFonts w:ascii="Calibri" w:hAnsi="Calibri"/>
          <w:highlight w:val="magenta"/>
          <w:lang w:val="hr-HR"/>
        </w:rPr>
        <w:t>+ZBOR IV (ZP708) ukupno 0,5</w:t>
      </w:r>
      <w:r w:rsidR="00C95370" w:rsidRPr="00062C59">
        <w:rPr>
          <w:rFonts w:ascii="Calibri" w:hAnsi="Calibri"/>
          <w:highlight w:val="magenta"/>
          <w:lang w:val="hr-HR"/>
        </w:rPr>
        <w:t xml:space="preserve"> grupa i na </w:t>
      </w:r>
      <w:proofErr w:type="spellStart"/>
      <w:r w:rsidR="00C95370" w:rsidRPr="00062C59">
        <w:rPr>
          <w:rFonts w:ascii="Calibri" w:hAnsi="Calibri"/>
          <w:highlight w:val="magenta"/>
          <w:lang w:val="hr-HR"/>
        </w:rPr>
        <w:t>studije</w:t>
      </w:r>
      <w:r w:rsidRPr="00062C59">
        <w:rPr>
          <w:rFonts w:ascii="Calibri" w:hAnsi="Calibri"/>
          <w:highlight w:val="magenta"/>
          <w:lang w:val="hr-HR"/>
        </w:rPr>
        <w:t>kom</w:t>
      </w:r>
      <w:proofErr w:type="spellEnd"/>
      <w:r w:rsidRPr="00062C59">
        <w:rPr>
          <w:rFonts w:ascii="Calibri" w:hAnsi="Calibri"/>
          <w:highlight w:val="magenta"/>
          <w:lang w:val="hr-HR"/>
        </w:rPr>
        <w:t xml:space="preserve"> BA Glazbena pedagogija 0,5 </w:t>
      </w:r>
      <w:r w:rsidR="00C95370" w:rsidRPr="00062C59">
        <w:rPr>
          <w:rFonts w:ascii="Calibri" w:hAnsi="Calibri"/>
          <w:highlight w:val="magenta"/>
          <w:lang w:val="hr-HR"/>
        </w:rPr>
        <w:t xml:space="preserve">grupa  </w:t>
      </w:r>
    </w:p>
    <w:p w14:paraId="1CCC97CD" w14:textId="48A513A8" w:rsidR="00C95370" w:rsidRPr="00062C59" w:rsidRDefault="00C95370" w:rsidP="00C95370">
      <w:pPr>
        <w:pStyle w:val="Bezproreda"/>
        <w:rPr>
          <w:rFonts w:ascii="Calibri" w:hAnsi="Calibri"/>
          <w:highlight w:val="magenta"/>
          <w:lang w:val="hr-HR"/>
        </w:rPr>
      </w:pPr>
    </w:p>
    <w:p w14:paraId="6FE852DC" w14:textId="004EC532" w:rsidR="00C95370" w:rsidRPr="00062C59" w:rsidRDefault="00F222AB" w:rsidP="00C95370">
      <w:pPr>
        <w:pStyle w:val="Bezproreda"/>
        <w:rPr>
          <w:rFonts w:ascii="Calibri" w:hAnsi="Calibri"/>
          <w:b/>
          <w:highlight w:val="magenta"/>
          <w:lang w:val="hr-HR"/>
        </w:rPr>
      </w:pPr>
      <w:r w:rsidRPr="00062C59">
        <w:rPr>
          <w:rFonts w:ascii="Calibri" w:hAnsi="Calibri"/>
          <w:b/>
          <w:highlight w:val="magenta"/>
          <w:lang w:val="hr-HR"/>
        </w:rPr>
        <w:t>DDD= 1/4</w:t>
      </w:r>
    </w:p>
    <w:p w14:paraId="3EBFB563" w14:textId="6C08AEB9" w:rsidR="00C95370" w:rsidRPr="00062C59" w:rsidRDefault="00387865" w:rsidP="00C95370">
      <w:pPr>
        <w:pStyle w:val="Bezproreda"/>
        <w:rPr>
          <w:rFonts w:ascii="Calibri" w:hAnsi="Calibri"/>
          <w:highlight w:val="magenta"/>
          <w:lang w:val="hr-HR"/>
        </w:rPr>
      </w:pPr>
      <w:r w:rsidRPr="00062C59">
        <w:rPr>
          <w:rFonts w:ascii="Calibri" w:hAnsi="Calibri"/>
          <w:highlight w:val="magenta"/>
          <w:lang w:val="hr-HR"/>
        </w:rPr>
        <w:t xml:space="preserve">ZBOR </w:t>
      </w:r>
      <w:r w:rsidR="00C95370" w:rsidRPr="00062C59">
        <w:rPr>
          <w:rFonts w:ascii="Calibri" w:hAnsi="Calibri"/>
          <w:highlight w:val="magenta"/>
          <w:lang w:val="hr-HR"/>
        </w:rPr>
        <w:t xml:space="preserve">I (ZP208) </w:t>
      </w:r>
      <w:r w:rsidR="00C95370" w:rsidRPr="00062C59">
        <w:rPr>
          <w:rFonts w:ascii="Calibri" w:hAnsi="Calibri"/>
          <w:b/>
          <w:highlight w:val="magenta"/>
          <w:lang w:val="hr-HR"/>
        </w:rPr>
        <w:t>)</w:t>
      </w:r>
      <w:r w:rsidR="00C95370" w:rsidRPr="00062C59">
        <w:rPr>
          <w:rFonts w:ascii="Calibri" w:hAnsi="Calibri"/>
          <w:highlight w:val="magenta"/>
          <w:lang w:val="hr-HR"/>
        </w:rPr>
        <w:t xml:space="preserve"> </w:t>
      </w:r>
      <w:proofErr w:type="spellStart"/>
      <w:r w:rsidR="003723C8" w:rsidRPr="00062C59">
        <w:rPr>
          <w:highlight w:val="magenta"/>
          <w:lang w:val="it-IT"/>
        </w:rPr>
        <w:t>ukupno</w:t>
      </w:r>
      <w:proofErr w:type="spellEnd"/>
      <w:r w:rsidR="003723C8" w:rsidRPr="00062C59">
        <w:rPr>
          <w:highlight w:val="magenta"/>
          <w:lang w:val="it-IT"/>
        </w:rPr>
        <w:t xml:space="preserve"> 0,5</w:t>
      </w:r>
      <w:r w:rsidR="00C95370" w:rsidRPr="00062C59">
        <w:rPr>
          <w:highlight w:val="magenta"/>
          <w:lang w:val="it-IT"/>
        </w:rPr>
        <w:t xml:space="preserve"> </w:t>
      </w:r>
      <w:proofErr w:type="spellStart"/>
      <w:r w:rsidR="00C95370" w:rsidRPr="00062C59">
        <w:rPr>
          <w:highlight w:val="magenta"/>
          <w:lang w:val="it-IT"/>
        </w:rPr>
        <w:t>grupa</w:t>
      </w:r>
      <w:proofErr w:type="spellEnd"/>
      <w:r w:rsidR="00C95370" w:rsidRPr="00062C59">
        <w:rPr>
          <w:highlight w:val="magenta"/>
          <w:lang w:val="it-IT"/>
        </w:rPr>
        <w:t xml:space="preserve"> od toga </w:t>
      </w:r>
      <w:proofErr w:type="spellStart"/>
      <w:r w:rsidR="00C95370" w:rsidRPr="00062C59">
        <w:rPr>
          <w:highlight w:val="magenta"/>
          <w:lang w:val="it-IT"/>
        </w:rPr>
        <w:t>na</w:t>
      </w:r>
      <w:proofErr w:type="spellEnd"/>
      <w:r w:rsidR="00C95370" w:rsidRPr="00062C59">
        <w:rPr>
          <w:highlight w:val="magenta"/>
          <w:lang w:val="it-IT"/>
        </w:rPr>
        <w:t xml:space="preserve"> </w:t>
      </w:r>
      <w:proofErr w:type="spellStart"/>
      <w:r w:rsidR="00C95370" w:rsidRPr="00062C59">
        <w:rPr>
          <w:highlight w:val="magenta"/>
          <w:lang w:val="it-IT"/>
        </w:rPr>
        <w:t>studijskom</w:t>
      </w:r>
      <w:proofErr w:type="spellEnd"/>
      <w:r w:rsidR="00C95370" w:rsidRPr="00062C59">
        <w:rPr>
          <w:highlight w:val="magenta"/>
          <w:lang w:val="it-IT"/>
        </w:rPr>
        <w:t xml:space="preserve">  </w:t>
      </w:r>
      <w:r w:rsidR="00C95370" w:rsidRPr="00062C59">
        <w:rPr>
          <w:rFonts w:ascii="Calibri" w:hAnsi="Calibri"/>
          <w:highlight w:val="magenta"/>
          <w:lang w:val="hr-HR"/>
        </w:rPr>
        <w:t>BA Pjev</w:t>
      </w:r>
      <w:r w:rsidR="003723C8" w:rsidRPr="00062C59">
        <w:rPr>
          <w:rFonts w:ascii="Calibri" w:hAnsi="Calibri"/>
          <w:highlight w:val="magenta"/>
          <w:lang w:val="hr-HR"/>
        </w:rPr>
        <w:t>anje 0,25</w:t>
      </w:r>
      <w:r w:rsidR="00C95370" w:rsidRPr="00062C59">
        <w:rPr>
          <w:rFonts w:ascii="Calibri" w:hAnsi="Calibri"/>
          <w:highlight w:val="magenta"/>
          <w:lang w:val="hr-HR"/>
        </w:rPr>
        <w:t xml:space="preserve"> grupa i na studijsk</w:t>
      </w:r>
      <w:r w:rsidR="003723C8" w:rsidRPr="00062C59">
        <w:rPr>
          <w:rFonts w:ascii="Calibri" w:hAnsi="Calibri"/>
          <w:highlight w:val="magenta"/>
          <w:lang w:val="hr-HR"/>
        </w:rPr>
        <w:t>om  BA Glazbena pedagogija) 0,25</w:t>
      </w:r>
      <w:r w:rsidR="00C95370" w:rsidRPr="00062C59">
        <w:rPr>
          <w:rFonts w:ascii="Calibri" w:hAnsi="Calibri"/>
          <w:highlight w:val="magenta"/>
          <w:lang w:val="hr-HR"/>
        </w:rPr>
        <w:t xml:space="preserve"> grupa</w:t>
      </w:r>
    </w:p>
    <w:p w14:paraId="5B9E6D5B" w14:textId="0CB5EA50" w:rsidR="00C95370" w:rsidRPr="00062C59" w:rsidRDefault="00C95370" w:rsidP="00C95370">
      <w:pPr>
        <w:pStyle w:val="Bezproreda"/>
        <w:rPr>
          <w:rFonts w:ascii="Calibri" w:hAnsi="Calibri"/>
          <w:highlight w:val="magenta"/>
          <w:lang w:val="hr-HR"/>
        </w:rPr>
      </w:pPr>
      <w:r w:rsidRPr="00062C59">
        <w:rPr>
          <w:rFonts w:ascii="Calibri" w:hAnsi="Calibri"/>
          <w:highlight w:val="magenta"/>
          <w:lang w:val="hr-HR"/>
        </w:rPr>
        <w:t>+ ZBOR I</w:t>
      </w:r>
      <w:r w:rsidR="009D12E9" w:rsidRPr="00062C59">
        <w:rPr>
          <w:rFonts w:ascii="Calibri" w:hAnsi="Calibri"/>
          <w:highlight w:val="magenta"/>
          <w:lang w:val="hr-HR"/>
        </w:rPr>
        <w:t>I</w:t>
      </w:r>
      <w:r w:rsidRPr="00062C59">
        <w:rPr>
          <w:rFonts w:ascii="Calibri" w:hAnsi="Calibri"/>
          <w:highlight w:val="magenta"/>
          <w:lang w:val="hr-HR"/>
        </w:rPr>
        <w:t xml:space="preserve"> (ZP408) </w:t>
      </w:r>
      <w:r w:rsidRPr="00062C59">
        <w:rPr>
          <w:rFonts w:ascii="Calibri" w:hAnsi="Calibri"/>
          <w:b/>
          <w:highlight w:val="magenta"/>
          <w:lang w:val="hr-HR"/>
        </w:rPr>
        <w:t>)</w:t>
      </w:r>
      <w:r w:rsidRPr="00062C59">
        <w:rPr>
          <w:rFonts w:ascii="Calibri" w:hAnsi="Calibri"/>
          <w:highlight w:val="magenta"/>
          <w:lang w:val="hr-HR"/>
        </w:rPr>
        <w:t xml:space="preserve"> </w:t>
      </w:r>
      <w:proofErr w:type="spellStart"/>
      <w:r w:rsidR="003723C8" w:rsidRPr="00062C59">
        <w:rPr>
          <w:highlight w:val="magenta"/>
          <w:lang w:val="it-IT"/>
        </w:rPr>
        <w:t>ukupno</w:t>
      </w:r>
      <w:proofErr w:type="spellEnd"/>
      <w:r w:rsidR="003723C8" w:rsidRPr="00062C59">
        <w:rPr>
          <w:highlight w:val="magenta"/>
          <w:lang w:val="it-IT"/>
        </w:rPr>
        <w:t xml:space="preserve"> 0,5</w:t>
      </w:r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grupa</w:t>
      </w:r>
      <w:proofErr w:type="spellEnd"/>
      <w:r w:rsidRPr="00062C59">
        <w:rPr>
          <w:highlight w:val="magenta"/>
          <w:lang w:val="it-IT"/>
        </w:rPr>
        <w:t xml:space="preserve"> od toga </w:t>
      </w:r>
      <w:proofErr w:type="spellStart"/>
      <w:r w:rsidRPr="00062C59">
        <w:rPr>
          <w:highlight w:val="magenta"/>
          <w:lang w:val="it-IT"/>
        </w:rPr>
        <w:t>na</w:t>
      </w:r>
      <w:proofErr w:type="spellEnd"/>
      <w:r w:rsidRPr="00062C59">
        <w:rPr>
          <w:highlight w:val="magenta"/>
          <w:lang w:val="it-IT"/>
        </w:rPr>
        <w:t xml:space="preserve"> </w:t>
      </w:r>
      <w:proofErr w:type="spellStart"/>
      <w:r w:rsidRPr="00062C59">
        <w:rPr>
          <w:highlight w:val="magenta"/>
          <w:lang w:val="it-IT"/>
        </w:rPr>
        <w:t>studijskom</w:t>
      </w:r>
      <w:proofErr w:type="spellEnd"/>
      <w:r w:rsidRPr="00062C59">
        <w:rPr>
          <w:highlight w:val="magenta"/>
          <w:lang w:val="it-IT"/>
        </w:rPr>
        <w:t xml:space="preserve">  </w:t>
      </w:r>
      <w:r w:rsidRPr="00062C59">
        <w:rPr>
          <w:rFonts w:ascii="Calibri" w:hAnsi="Calibri"/>
          <w:highlight w:val="magenta"/>
          <w:lang w:val="hr-HR"/>
        </w:rPr>
        <w:t>BA Pjev</w:t>
      </w:r>
      <w:r w:rsidR="003723C8" w:rsidRPr="00062C59">
        <w:rPr>
          <w:rFonts w:ascii="Calibri" w:hAnsi="Calibri"/>
          <w:highlight w:val="magenta"/>
          <w:lang w:val="hr-HR"/>
        </w:rPr>
        <w:t>anje 0,25</w:t>
      </w:r>
      <w:r w:rsidRPr="00062C59">
        <w:rPr>
          <w:rFonts w:ascii="Calibri" w:hAnsi="Calibri"/>
          <w:highlight w:val="magenta"/>
          <w:lang w:val="hr-HR"/>
        </w:rPr>
        <w:t xml:space="preserve"> grupa i na studijsk</w:t>
      </w:r>
      <w:r w:rsidR="003723C8" w:rsidRPr="00062C59">
        <w:rPr>
          <w:rFonts w:ascii="Calibri" w:hAnsi="Calibri"/>
          <w:highlight w:val="magenta"/>
          <w:lang w:val="hr-HR"/>
        </w:rPr>
        <w:t>om  BA Glazbena pedagogija) 0,25</w:t>
      </w:r>
      <w:r w:rsidRPr="00062C59">
        <w:rPr>
          <w:rFonts w:ascii="Calibri" w:hAnsi="Calibri"/>
          <w:highlight w:val="magenta"/>
          <w:lang w:val="hr-HR"/>
        </w:rPr>
        <w:t xml:space="preserve"> grupa</w:t>
      </w:r>
    </w:p>
    <w:p w14:paraId="518399D2" w14:textId="40B0E16F" w:rsidR="00F222AB" w:rsidRPr="00062C59" w:rsidRDefault="00F222AB" w:rsidP="00C95370">
      <w:pPr>
        <w:pStyle w:val="Bezproreda"/>
        <w:rPr>
          <w:rFonts w:ascii="Calibri" w:hAnsi="Calibri"/>
          <w:highlight w:val="magenta"/>
          <w:lang w:val="hr-HR"/>
        </w:rPr>
      </w:pPr>
    </w:p>
    <w:p w14:paraId="5CC5387D" w14:textId="452CC99E" w:rsidR="00F222AB" w:rsidRPr="00062C59" w:rsidRDefault="00F222AB" w:rsidP="00C95370">
      <w:pPr>
        <w:pStyle w:val="Bezproreda"/>
        <w:rPr>
          <w:rFonts w:ascii="Calibri" w:hAnsi="Calibri"/>
          <w:b/>
          <w:highlight w:val="magenta"/>
          <w:lang w:val="hr-HR"/>
        </w:rPr>
      </w:pPr>
      <w:r w:rsidRPr="00062C59">
        <w:rPr>
          <w:rFonts w:ascii="Calibri" w:hAnsi="Calibri"/>
          <w:b/>
          <w:highlight w:val="magenta"/>
          <w:lang w:val="hr-HR"/>
        </w:rPr>
        <w:t>DDD</w:t>
      </w:r>
      <w:r w:rsidR="009D12E9" w:rsidRPr="00062C59">
        <w:rPr>
          <w:rFonts w:ascii="Calibri" w:hAnsi="Calibri"/>
          <w:b/>
          <w:highlight w:val="magenta"/>
          <w:lang w:val="hr-HR"/>
        </w:rPr>
        <w:t>LJ</w:t>
      </w:r>
      <w:r w:rsidRPr="00062C59">
        <w:rPr>
          <w:rFonts w:ascii="Calibri" w:hAnsi="Calibri"/>
          <w:b/>
          <w:highlight w:val="magenta"/>
          <w:lang w:val="hr-HR"/>
        </w:rPr>
        <w:t>=1/2</w:t>
      </w:r>
    </w:p>
    <w:p w14:paraId="67D62674" w14:textId="4FE18C81" w:rsidR="00C95370" w:rsidRPr="00062C59" w:rsidRDefault="00C95370" w:rsidP="00C95370">
      <w:pPr>
        <w:pStyle w:val="Bezproreda"/>
        <w:rPr>
          <w:rFonts w:ascii="Calibri" w:hAnsi="Calibri"/>
          <w:highlight w:val="magenta"/>
          <w:lang w:val="hr-HR"/>
        </w:rPr>
      </w:pPr>
      <w:r w:rsidRPr="00062C59">
        <w:rPr>
          <w:rFonts w:ascii="Calibri" w:hAnsi="Calibri"/>
          <w:highlight w:val="magenta"/>
          <w:lang w:val="hr-HR"/>
        </w:rPr>
        <w:lastRenderedPageBreak/>
        <w:t xml:space="preserve">+ </w:t>
      </w:r>
      <w:r w:rsidR="003723C8" w:rsidRPr="00062C59">
        <w:rPr>
          <w:rFonts w:ascii="Calibri" w:hAnsi="Calibri"/>
          <w:highlight w:val="magenta"/>
          <w:lang w:val="hr-HR"/>
        </w:rPr>
        <w:t>ZBOR III (ZP608) ukupno 0,5</w:t>
      </w:r>
      <w:r w:rsidRPr="00062C59">
        <w:rPr>
          <w:rFonts w:ascii="Calibri" w:hAnsi="Calibri"/>
          <w:highlight w:val="magenta"/>
          <w:lang w:val="hr-HR"/>
        </w:rPr>
        <w:t xml:space="preserve"> grupa i na </w:t>
      </w:r>
      <w:proofErr w:type="spellStart"/>
      <w:r w:rsidRPr="00062C59">
        <w:rPr>
          <w:rFonts w:ascii="Calibri" w:hAnsi="Calibri"/>
          <w:highlight w:val="magenta"/>
          <w:lang w:val="hr-HR"/>
        </w:rPr>
        <w:t>studij</w:t>
      </w:r>
      <w:r w:rsidR="003723C8" w:rsidRPr="00062C59">
        <w:rPr>
          <w:rFonts w:ascii="Calibri" w:hAnsi="Calibri"/>
          <w:highlight w:val="magenta"/>
          <w:lang w:val="hr-HR"/>
        </w:rPr>
        <w:t>ekom</w:t>
      </w:r>
      <w:proofErr w:type="spellEnd"/>
      <w:r w:rsidR="003723C8" w:rsidRPr="00062C59">
        <w:rPr>
          <w:rFonts w:ascii="Calibri" w:hAnsi="Calibri"/>
          <w:highlight w:val="magenta"/>
          <w:lang w:val="hr-HR"/>
        </w:rPr>
        <w:t xml:space="preserve"> BA Glazbena pedagogija 0,5</w:t>
      </w:r>
      <w:r w:rsidRPr="00062C59">
        <w:rPr>
          <w:rFonts w:ascii="Calibri" w:hAnsi="Calibri"/>
          <w:highlight w:val="magenta"/>
          <w:lang w:val="hr-HR"/>
        </w:rPr>
        <w:t xml:space="preserve"> grupa   </w:t>
      </w:r>
    </w:p>
    <w:p w14:paraId="1D8E2DA6" w14:textId="7559553D" w:rsidR="00C95370" w:rsidRPr="00062C59" w:rsidRDefault="00C95370" w:rsidP="00C95370">
      <w:pPr>
        <w:pStyle w:val="Bezproreda"/>
        <w:rPr>
          <w:rFonts w:ascii="Calibri" w:hAnsi="Calibri"/>
          <w:highlight w:val="magenta"/>
          <w:lang w:val="hr-HR"/>
        </w:rPr>
      </w:pPr>
      <w:r w:rsidRPr="00062C59">
        <w:rPr>
          <w:rFonts w:ascii="Calibri" w:hAnsi="Calibri"/>
          <w:highlight w:val="magenta"/>
          <w:lang w:val="hr-HR"/>
        </w:rPr>
        <w:t xml:space="preserve">+ </w:t>
      </w:r>
      <w:r w:rsidR="003723C8" w:rsidRPr="00062C59">
        <w:rPr>
          <w:rFonts w:ascii="Calibri" w:hAnsi="Calibri"/>
          <w:highlight w:val="magenta"/>
          <w:lang w:val="hr-HR"/>
        </w:rPr>
        <w:t>ZBOR IV (ZP808) ukupno 0,5</w:t>
      </w:r>
      <w:r w:rsidRPr="00062C59">
        <w:rPr>
          <w:rFonts w:ascii="Calibri" w:hAnsi="Calibri"/>
          <w:highlight w:val="magenta"/>
          <w:lang w:val="hr-HR"/>
        </w:rPr>
        <w:t xml:space="preserve"> grupa i na </w:t>
      </w:r>
      <w:proofErr w:type="spellStart"/>
      <w:r w:rsidRPr="00062C59">
        <w:rPr>
          <w:rFonts w:ascii="Calibri" w:hAnsi="Calibri"/>
          <w:highlight w:val="magenta"/>
          <w:lang w:val="hr-HR"/>
        </w:rPr>
        <w:t>studij</w:t>
      </w:r>
      <w:r w:rsidR="003723C8" w:rsidRPr="00062C59">
        <w:rPr>
          <w:rFonts w:ascii="Calibri" w:hAnsi="Calibri"/>
          <w:highlight w:val="magenta"/>
          <w:lang w:val="hr-HR"/>
        </w:rPr>
        <w:t>ekom</w:t>
      </w:r>
      <w:proofErr w:type="spellEnd"/>
      <w:r w:rsidR="003723C8" w:rsidRPr="00062C59">
        <w:rPr>
          <w:rFonts w:ascii="Calibri" w:hAnsi="Calibri"/>
          <w:highlight w:val="magenta"/>
          <w:lang w:val="hr-HR"/>
        </w:rPr>
        <w:t xml:space="preserve"> BA Glazbena pedagogija 0,5</w:t>
      </w:r>
      <w:r w:rsidRPr="00062C59">
        <w:rPr>
          <w:rFonts w:ascii="Calibri" w:hAnsi="Calibri"/>
          <w:highlight w:val="magenta"/>
          <w:lang w:val="hr-HR"/>
        </w:rPr>
        <w:t xml:space="preserve"> grupa  </w:t>
      </w:r>
    </w:p>
    <w:p w14:paraId="4BEA95E7" w14:textId="77777777" w:rsidR="00C95370" w:rsidRPr="00062C59" w:rsidRDefault="00C95370" w:rsidP="00C95370"/>
    <w:p w14:paraId="5A7948FD" w14:textId="149B5030" w:rsidR="00C534D2" w:rsidRPr="00062C59" w:rsidRDefault="00C534D2" w:rsidP="0006166A"/>
    <w:p w14:paraId="3A467488" w14:textId="6F179358" w:rsidR="007D7473" w:rsidRPr="00062C59" w:rsidRDefault="007D7473" w:rsidP="0006166A"/>
    <w:p w14:paraId="76749E95" w14:textId="20924723" w:rsidR="00361B52" w:rsidRPr="00062C59" w:rsidRDefault="00361B52" w:rsidP="0006166A"/>
    <w:sectPr w:rsidR="00361B52" w:rsidRPr="00062C59" w:rsidSect="0006166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Times-BoldItalic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988"/>
    <w:multiLevelType w:val="hybridMultilevel"/>
    <w:tmpl w:val="826E2C76"/>
    <w:lvl w:ilvl="0" w:tplc="07602D7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E6E31"/>
    <w:multiLevelType w:val="hybridMultilevel"/>
    <w:tmpl w:val="4C48D2DC"/>
    <w:lvl w:ilvl="0" w:tplc="BED68942">
      <w:start w:val="2"/>
      <w:numFmt w:val="upp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3" w15:restartNumberingAfterBreak="0">
    <w:nsid w:val="208717EB"/>
    <w:multiLevelType w:val="hybridMultilevel"/>
    <w:tmpl w:val="1D8E2AD6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C1796"/>
    <w:multiLevelType w:val="hybridMultilevel"/>
    <w:tmpl w:val="143CC00A"/>
    <w:lvl w:ilvl="0" w:tplc="9D1E1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D1231"/>
    <w:multiLevelType w:val="hybridMultilevel"/>
    <w:tmpl w:val="4E8CBCA4"/>
    <w:lvl w:ilvl="0" w:tplc="21CAA2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546B2"/>
    <w:multiLevelType w:val="hybridMultilevel"/>
    <w:tmpl w:val="9C4CA1D6"/>
    <w:lvl w:ilvl="0" w:tplc="041A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86D70"/>
    <w:multiLevelType w:val="hybridMultilevel"/>
    <w:tmpl w:val="98DEE50E"/>
    <w:lvl w:ilvl="0" w:tplc="9558BF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FB2ECF"/>
    <w:multiLevelType w:val="hybridMultilevel"/>
    <w:tmpl w:val="090EA686"/>
    <w:lvl w:ilvl="0" w:tplc="914ED8E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904B98"/>
    <w:multiLevelType w:val="hybridMultilevel"/>
    <w:tmpl w:val="381A95C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0D4FAC"/>
    <w:multiLevelType w:val="hybridMultilevel"/>
    <w:tmpl w:val="5B8A42B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4672F"/>
    <w:multiLevelType w:val="hybridMultilevel"/>
    <w:tmpl w:val="470E786C"/>
    <w:lvl w:ilvl="0" w:tplc="A8FEA9A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E85978"/>
    <w:multiLevelType w:val="hybridMultilevel"/>
    <w:tmpl w:val="F23EFB28"/>
    <w:lvl w:ilvl="0" w:tplc="BA20E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C64B18"/>
    <w:multiLevelType w:val="hybridMultilevel"/>
    <w:tmpl w:val="06FE87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12"/>
  </w:num>
  <w:num w:numId="7">
    <w:abstractNumId w:val="8"/>
  </w:num>
  <w:num w:numId="8">
    <w:abstractNumId w:val="6"/>
  </w:num>
  <w:num w:numId="9">
    <w:abstractNumId w:val="3"/>
  </w:num>
  <w:num w:numId="10">
    <w:abstractNumId w:val="11"/>
  </w:num>
  <w:num w:numId="11">
    <w:abstractNumId w:val="13"/>
  </w:num>
  <w:num w:numId="12">
    <w:abstractNumId w:val="9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66A"/>
    <w:rsid w:val="000109A5"/>
    <w:rsid w:val="0006166A"/>
    <w:rsid w:val="00062C59"/>
    <w:rsid w:val="00073DF2"/>
    <w:rsid w:val="00123951"/>
    <w:rsid w:val="00171E99"/>
    <w:rsid w:val="001A4DFE"/>
    <w:rsid w:val="00203940"/>
    <w:rsid w:val="002250BA"/>
    <w:rsid w:val="00236DCB"/>
    <w:rsid w:val="00257C39"/>
    <w:rsid w:val="002919AB"/>
    <w:rsid w:val="00334AFA"/>
    <w:rsid w:val="00340816"/>
    <w:rsid w:val="00343DC0"/>
    <w:rsid w:val="00361B52"/>
    <w:rsid w:val="00366932"/>
    <w:rsid w:val="003723C8"/>
    <w:rsid w:val="00387865"/>
    <w:rsid w:val="003D0F4B"/>
    <w:rsid w:val="003E31F6"/>
    <w:rsid w:val="0044159D"/>
    <w:rsid w:val="0044337A"/>
    <w:rsid w:val="004449DD"/>
    <w:rsid w:val="00497183"/>
    <w:rsid w:val="004B2D75"/>
    <w:rsid w:val="004E24E3"/>
    <w:rsid w:val="00541A6D"/>
    <w:rsid w:val="0054207B"/>
    <w:rsid w:val="00572014"/>
    <w:rsid w:val="005E5A69"/>
    <w:rsid w:val="005E63C8"/>
    <w:rsid w:val="0060594A"/>
    <w:rsid w:val="006425EB"/>
    <w:rsid w:val="00647956"/>
    <w:rsid w:val="0066686E"/>
    <w:rsid w:val="0072796B"/>
    <w:rsid w:val="00731E8F"/>
    <w:rsid w:val="00753265"/>
    <w:rsid w:val="00753A5A"/>
    <w:rsid w:val="007A39B9"/>
    <w:rsid w:val="007D3F28"/>
    <w:rsid w:val="007D65C1"/>
    <w:rsid w:val="007D7473"/>
    <w:rsid w:val="008350DF"/>
    <w:rsid w:val="00842104"/>
    <w:rsid w:val="008839E7"/>
    <w:rsid w:val="00893CDB"/>
    <w:rsid w:val="008C7F1B"/>
    <w:rsid w:val="00935D1F"/>
    <w:rsid w:val="009A2C67"/>
    <w:rsid w:val="009D12E9"/>
    <w:rsid w:val="009F4AF6"/>
    <w:rsid w:val="00A55436"/>
    <w:rsid w:val="00AB7747"/>
    <w:rsid w:val="00AE5843"/>
    <w:rsid w:val="00B36757"/>
    <w:rsid w:val="00B813EB"/>
    <w:rsid w:val="00BB68B1"/>
    <w:rsid w:val="00BE00F1"/>
    <w:rsid w:val="00BF43A5"/>
    <w:rsid w:val="00C534D2"/>
    <w:rsid w:val="00C95370"/>
    <w:rsid w:val="00CD61F9"/>
    <w:rsid w:val="00D273D8"/>
    <w:rsid w:val="00DA0D37"/>
    <w:rsid w:val="00DB2B8E"/>
    <w:rsid w:val="00E2693B"/>
    <w:rsid w:val="00E922CA"/>
    <w:rsid w:val="00EF0C9A"/>
    <w:rsid w:val="00EF799E"/>
    <w:rsid w:val="00F222AB"/>
    <w:rsid w:val="00F742FD"/>
    <w:rsid w:val="00F86487"/>
    <w:rsid w:val="00FE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5B07"/>
  <w15:chartTrackingRefBased/>
  <w15:docId w15:val="{CCD2ADA8-F399-6247-9D53-A6F87743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6166A"/>
    <w:pPr>
      <w:keepNext/>
      <w:outlineLvl w:val="0"/>
    </w:pPr>
    <w:rPr>
      <w:rFonts w:ascii="Tahoma" w:eastAsia="Times New Roman" w:hAnsi="Tahoma" w:cs="Times New Roman"/>
      <w:b/>
      <w:bCs/>
      <w:lang w:val="x-none" w:eastAsia="x-none"/>
    </w:rPr>
  </w:style>
  <w:style w:type="paragraph" w:styleId="Naslov2">
    <w:name w:val="heading 2"/>
    <w:basedOn w:val="Normal"/>
    <w:next w:val="Normal"/>
    <w:link w:val="Naslov2Char"/>
    <w:qFormat/>
    <w:rsid w:val="0006166A"/>
    <w:pPr>
      <w:keepNext/>
      <w:spacing w:before="240" w:after="60"/>
      <w:outlineLvl w:val="1"/>
    </w:pPr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paragraph" w:styleId="Naslov3">
    <w:name w:val="heading 3"/>
    <w:basedOn w:val="Normal"/>
    <w:next w:val="Normal"/>
    <w:link w:val="Naslov3Char"/>
    <w:qFormat/>
    <w:rsid w:val="0006166A"/>
    <w:pPr>
      <w:keepNext/>
      <w:spacing w:before="240" w:after="60"/>
      <w:outlineLvl w:val="2"/>
    </w:pPr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paragraph" w:styleId="Naslov4">
    <w:name w:val="heading 4"/>
    <w:basedOn w:val="Normal"/>
    <w:next w:val="Normal"/>
    <w:link w:val="Naslov4Char"/>
    <w:qFormat/>
    <w:rsid w:val="0006166A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color w:val="FF0000"/>
      <w:lang w:val="x-none"/>
    </w:rPr>
  </w:style>
  <w:style w:type="paragraph" w:styleId="Naslov6">
    <w:name w:val="heading 6"/>
    <w:basedOn w:val="Normal"/>
    <w:next w:val="Normal"/>
    <w:link w:val="Naslov6Char"/>
    <w:qFormat/>
    <w:rsid w:val="0006166A"/>
    <w:pPr>
      <w:keepNext/>
      <w:jc w:val="center"/>
      <w:outlineLvl w:val="5"/>
    </w:pPr>
    <w:rPr>
      <w:rFonts w:ascii="Book Antiqua" w:eastAsia="Times New Roman" w:hAnsi="Book Antiqua" w:cs="Times New Roman"/>
      <w:b/>
      <w:bCs/>
      <w:color w:val="0000FF"/>
      <w:lang w:val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06166A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slov2Char">
    <w:name w:val="Naslov 2 Char"/>
    <w:basedOn w:val="Zadanifontodlomka"/>
    <w:link w:val="Naslov2"/>
    <w:rsid w:val="0006166A"/>
    <w:rPr>
      <w:rFonts w:ascii="Arial" w:eastAsia="Times New Roman" w:hAnsi="Arial" w:cs="Times New Roman"/>
      <w:b/>
      <w:bCs/>
      <w:i/>
      <w:iCs/>
      <w:vanish/>
      <w:sz w:val="28"/>
      <w:szCs w:val="28"/>
      <w:lang w:val="x-none" w:eastAsia="x-none"/>
    </w:rPr>
  </w:style>
  <w:style w:type="character" w:customStyle="1" w:styleId="Naslov3Char">
    <w:name w:val="Naslov 3 Char"/>
    <w:basedOn w:val="Zadanifontodlomka"/>
    <w:link w:val="Naslov3"/>
    <w:rsid w:val="0006166A"/>
    <w:rPr>
      <w:rFonts w:ascii="Arial" w:eastAsia="Times New Roman" w:hAnsi="Arial" w:cs="Times New Roman"/>
      <w:b/>
      <w:bCs/>
      <w:vanish/>
      <w:sz w:val="26"/>
      <w:szCs w:val="26"/>
      <w:lang w:val="x-none" w:eastAsia="x-none"/>
    </w:rPr>
  </w:style>
  <w:style w:type="character" w:customStyle="1" w:styleId="Naslov4Char">
    <w:name w:val="Naslov 4 Char"/>
    <w:basedOn w:val="Zadanifontodlomka"/>
    <w:link w:val="Naslov4"/>
    <w:rsid w:val="0006166A"/>
    <w:rPr>
      <w:rFonts w:ascii="Times New Roman" w:eastAsia="Times New Roman" w:hAnsi="Times New Roman" w:cs="Times New Roman"/>
      <w:b/>
      <w:bCs/>
      <w:color w:val="FF0000"/>
      <w:lang w:val="x-none"/>
    </w:rPr>
  </w:style>
  <w:style w:type="character" w:customStyle="1" w:styleId="Naslov6Char">
    <w:name w:val="Naslov 6 Char"/>
    <w:basedOn w:val="Zadanifontodlomka"/>
    <w:link w:val="Naslov6"/>
    <w:rsid w:val="0006166A"/>
    <w:rPr>
      <w:rFonts w:ascii="Book Antiqua" w:eastAsia="Times New Roman" w:hAnsi="Book Antiqua" w:cs="Times New Roman"/>
      <w:b/>
      <w:bCs/>
      <w:color w:val="0000FF"/>
      <w:lang w:val="x-none"/>
    </w:rPr>
  </w:style>
  <w:style w:type="numbering" w:customStyle="1" w:styleId="NoList1">
    <w:name w:val="No List1"/>
    <w:next w:val="Bezpopisa"/>
    <w:semiHidden/>
    <w:rsid w:val="0006166A"/>
  </w:style>
  <w:style w:type="paragraph" w:customStyle="1" w:styleId="Naslov">
    <w:name w:val="_Naslov"/>
    <w:autoRedefine/>
    <w:rsid w:val="0006166A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character" w:styleId="Brojstranice">
    <w:name w:val="page number"/>
    <w:basedOn w:val="Zadanifontodlomka"/>
    <w:rsid w:val="0006166A"/>
  </w:style>
  <w:style w:type="character" w:styleId="Hiperveza">
    <w:name w:val="Hyperlink"/>
    <w:rsid w:val="0006166A"/>
    <w:rPr>
      <w:color w:val="0000FF"/>
      <w:u w:val="single"/>
    </w:rPr>
  </w:style>
  <w:style w:type="paragraph" w:styleId="Tijeloteksta2">
    <w:name w:val="Body Text 2"/>
    <w:basedOn w:val="Normal"/>
    <w:link w:val="Tijeloteksta2Char"/>
    <w:rsid w:val="0006166A"/>
    <w:pPr>
      <w:jc w:val="both"/>
    </w:pPr>
    <w:rPr>
      <w:rFonts w:ascii="Arial" w:eastAsia="Times New Roman" w:hAnsi="Arial" w:cs="Times New Roman"/>
      <w:color w:val="000000"/>
      <w:sz w:val="22"/>
      <w:szCs w:val="22"/>
      <w:lang w:val="x-none"/>
    </w:rPr>
  </w:style>
  <w:style w:type="character" w:customStyle="1" w:styleId="Tijeloteksta2Char">
    <w:name w:val="Tijelo teksta 2 Char"/>
    <w:basedOn w:val="Zadanifontodlomka"/>
    <w:link w:val="Tijeloteksta2"/>
    <w:rsid w:val="0006166A"/>
    <w:rPr>
      <w:rFonts w:ascii="Arial" w:eastAsia="Times New Roman" w:hAnsi="Arial" w:cs="Times New Roman"/>
      <w:color w:val="000000"/>
      <w:sz w:val="22"/>
      <w:szCs w:val="22"/>
      <w:lang w:val="x-none"/>
    </w:rPr>
  </w:style>
  <w:style w:type="paragraph" w:styleId="Podnoje">
    <w:name w:val="footer"/>
    <w:basedOn w:val="Normal"/>
    <w:link w:val="PodnojeChar"/>
    <w:rsid w:val="0006166A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06166A"/>
    <w:rPr>
      <w:rFonts w:ascii="Times New Roman" w:eastAsia="Times New Roman" w:hAnsi="Times New Roman" w:cs="Times New Roman"/>
      <w:vanish/>
      <w:sz w:val="22"/>
      <w:szCs w:val="22"/>
      <w:lang w:val="x-none" w:eastAsia="x-none"/>
    </w:rPr>
  </w:style>
  <w:style w:type="paragraph" w:styleId="Tijeloteksta">
    <w:name w:val="Body Text"/>
    <w:basedOn w:val="Normal"/>
    <w:link w:val="TijelotekstaChar"/>
    <w:rsid w:val="0006166A"/>
    <w:pPr>
      <w:ind w:left="835" w:right="835"/>
      <w:jc w:val="both"/>
    </w:pPr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06166A"/>
    <w:rPr>
      <w:rFonts w:ascii="Arial" w:eastAsia="Times New Roman" w:hAnsi="Arial" w:cs="Times New Roman"/>
      <w:spacing w:val="-5"/>
      <w:sz w:val="20"/>
      <w:szCs w:val="20"/>
      <w:lang w:val="x-none" w:eastAsia="x-none"/>
    </w:rPr>
  </w:style>
  <w:style w:type="character" w:styleId="Referencakomentara">
    <w:name w:val="annotation reference"/>
    <w:rsid w:val="0006166A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character" w:customStyle="1" w:styleId="TekstkomentaraChar">
    <w:name w:val="Tekst komentara Char"/>
    <w:basedOn w:val="Zadanifontodlomka"/>
    <w:link w:val="Tekstkomentara"/>
    <w:rsid w:val="0006166A"/>
    <w:rPr>
      <w:rFonts w:ascii="Times New Roman" w:eastAsia="Times New Roman" w:hAnsi="Times New Roman" w:cs="Times New Roman"/>
      <w:vanish/>
      <w:sz w:val="20"/>
      <w:szCs w:val="20"/>
      <w:lang w:val="x-none" w:eastAsia="x-none"/>
    </w:rPr>
  </w:style>
  <w:style w:type="paragraph" w:styleId="Predmetkomentara">
    <w:name w:val="annotation subject"/>
    <w:basedOn w:val="Tekstkomentara"/>
    <w:next w:val="Tekstkomentara"/>
    <w:link w:val="PredmetkomentaraChar"/>
    <w:rsid w:val="0006166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06166A"/>
    <w:rPr>
      <w:rFonts w:ascii="Times New Roman" w:eastAsia="Times New Roman" w:hAnsi="Times New Roman" w:cs="Times New Roman"/>
      <w:b/>
      <w:bCs/>
      <w:vanish/>
      <w:sz w:val="20"/>
      <w:szCs w:val="20"/>
      <w:lang w:val="x-none" w:eastAsia="x-none"/>
    </w:rPr>
  </w:style>
  <w:style w:type="paragraph" w:styleId="Tekstbalonia">
    <w:name w:val="Balloon Text"/>
    <w:basedOn w:val="Normal"/>
    <w:link w:val="TekstbaloniaChar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customStyle="1" w:styleId="TekstbaloniaChar">
    <w:name w:val="Tekst balončića Char"/>
    <w:basedOn w:val="Zadanifontodlomka"/>
    <w:link w:val="Tekstbalonia"/>
    <w:rsid w:val="0006166A"/>
    <w:rPr>
      <w:rFonts w:ascii="Tahoma" w:eastAsia="Times New Roman" w:hAnsi="Tahoma" w:cs="Times New Roman"/>
      <w:vanish/>
      <w:sz w:val="16"/>
      <w:szCs w:val="16"/>
      <w:lang w:val="x-none" w:eastAsia="x-none"/>
    </w:rPr>
  </w:style>
  <w:style w:type="character" w:styleId="Istaknuto">
    <w:name w:val="Emphasis"/>
    <w:uiPriority w:val="20"/>
    <w:qFormat/>
    <w:rsid w:val="0006166A"/>
    <w:rPr>
      <w:i/>
      <w:iCs/>
    </w:rPr>
  </w:style>
  <w:style w:type="paragraph" w:styleId="Bezproreda">
    <w:name w:val="No Spacing"/>
    <w:link w:val="BezproredaChar"/>
    <w:uiPriority w:val="1"/>
    <w:qFormat/>
    <w:rsid w:val="00F86487"/>
    <w:rPr>
      <w:rFonts w:eastAsiaTheme="minorEastAsia"/>
      <w:sz w:val="22"/>
      <w:szCs w:val="22"/>
      <w:lang w:val="en-US"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F86487"/>
    <w:rPr>
      <w:rFonts w:eastAsiaTheme="minorEastAsia"/>
      <w:sz w:val="22"/>
      <w:szCs w:val="22"/>
      <w:lang w:val="en-US" w:eastAsia="zh-CN"/>
    </w:rPr>
  </w:style>
  <w:style w:type="character" w:customStyle="1" w:styleId="BezproredaChar1">
    <w:name w:val="Bez proreda Char1"/>
    <w:basedOn w:val="Zadanifontodlomka"/>
    <w:rsid w:val="00C534D2"/>
    <w:rPr>
      <w:rFonts w:eastAsiaTheme="minorEastAsia"/>
      <w:lang w:val="en-US" w:eastAsia="zh-CN"/>
    </w:rPr>
  </w:style>
  <w:style w:type="paragraph" w:customStyle="1" w:styleId="Bezproreda2">
    <w:name w:val="Bez proreda2"/>
    <w:link w:val="NoSpacingChar1"/>
    <w:qFormat/>
    <w:rsid w:val="00C534D2"/>
    <w:rPr>
      <w:rFonts w:ascii="Calibri" w:eastAsia="Times New Roman" w:hAnsi="Calibri" w:cs="Times New Roman"/>
      <w:sz w:val="22"/>
      <w:szCs w:val="22"/>
      <w:lang w:val="de-DE"/>
    </w:rPr>
  </w:style>
  <w:style w:type="character" w:customStyle="1" w:styleId="NoSpacingChar1">
    <w:name w:val="No Spacing Char1"/>
    <w:link w:val="Bezproreda2"/>
    <w:locked/>
    <w:rsid w:val="00C534D2"/>
    <w:rPr>
      <w:rFonts w:ascii="Calibri" w:eastAsia="Times New Roman" w:hAnsi="Calibri" w:cs="Times New Roman"/>
      <w:sz w:val="22"/>
      <w:szCs w:val="22"/>
      <w:lang w:val="de-DE"/>
    </w:rPr>
  </w:style>
  <w:style w:type="character" w:styleId="Neupadljivoisticanje">
    <w:name w:val="Subtle Emphasis"/>
    <w:basedOn w:val="Zadanifontodlomka"/>
    <w:uiPriority w:val="19"/>
    <w:qFormat/>
    <w:rsid w:val="004449D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44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3078</Words>
  <Characters>17545</Characters>
  <Application>Microsoft Office Word</Application>
  <DocSecurity>0</DocSecurity>
  <Lines>146</Lines>
  <Paragraphs>41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Korisnik</cp:lastModifiedBy>
  <cp:revision>4</cp:revision>
  <dcterms:created xsi:type="dcterms:W3CDTF">2020-05-28T15:32:00Z</dcterms:created>
  <dcterms:modified xsi:type="dcterms:W3CDTF">2020-05-28T15:32:00Z</dcterms:modified>
</cp:coreProperties>
</file>