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C4220" w14:textId="3E454E06" w:rsidR="00915CFC" w:rsidRDefault="0041078B" w:rsidP="00915CFC">
      <w:pPr>
        <w:spacing w:after="0" w:line="240" w:lineRule="auto"/>
        <w:jc w:val="center"/>
        <w:rPr>
          <w:rFonts w:ascii="Segoe UI" w:hAnsi="Segoe UI" w:cs="Segoe UI"/>
        </w:rPr>
      </w:pPr>
      <w:r w:rsidRPr="0041078B">
        <w:rPr>
          <w:rFonts w:ascii="Segoe UI" w:hAnsi="Segoe UI" w:cs="Segoe UI"/>
          <w:noProof/>
          <w:sz w:val="48"/>
          <w:szCs w:val="48"/>
          <w:lang w:eastAsia="hr-HR"/>
        </w:rPr>
        <w:drawing>
          <wp:anchor distT="0" distB="0" distL="114300" distR="114300" simplePos="0" relativeHeight="251659264" behindDoc="1" locked="0" layoutInCell="1" allowOverlap="1" wp14:anchorId="6E5A9FFE" wp14:editId="03CF1533">
            <wp:simplePos x="0" y="0"/>
            <wp:positionH relativeFrom="column">
              <wp:posOffset>5158740</wp:posOffset>
            </wp:positionH>
            <wp:positionV relativeFrom="paragraph">
              <wp:posOffset>65405</wp:posOffset>
            </wp:positionV>
            <wp:extent cx="755650" cy="532765"/>
            <wp:effectExtent l="0" t="0" r="6350" b="635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CFC">
        <w:rPr>
          <w:rFonts w:ascii="Segoe UI" w:hAnsi="Segoe UI" w:cs="Segoe UI"/>
        </w:rPr>
        <w:t xml:space="preserve">    </w:t>
      </w:r>
    </w:p>
    <w:p w14:paraId="2F15BCF9" w14:textId="77777777" w:rsidR="0041078B" w:rsidRPr="0041078B" w:rsidRDefault="0041078B" w:rsidP="0041078B">
      <w:pPr>
        <w:pStyle w:val="StandardWeb"/>
        <w:spacing w:before="0" w:beforeAutospacing="0" w:after="0" w:afterAutospacing="0"/>
        <w:rPr>
          <w:rFonts w:ascii="Segoe UI" w:hAnsi="Segoe UI" w:cs="Segoe UI"/>
        </w:rPr>
      </w:pPr>
    </w:p>
    <w:p w14:paraId="0D2C9351" w14:textId="77777777" w:rsidR="00971C65" w:rsidRPr="00971C65" w:rsidRDefault="00971C65" w:rsidP="00971C65">
      <w:pPr>
        <w:spacing w:after="0" w:line="240" w:lineRule="auto"/>
        <w:rPr>
          <w:rFonts w:ascii="Segoe UI" w:hAnsi="Segoe UI" w:cs="Segoe UI"/>
          <w:sz w:val="48"/>
          <w:szCs w:val="48"/>
        </w:rPr>
      </w:pPr>
      <w:r w:rsidRPr="00971C65">
        <w:rPr>
          <w:rFonts w:ascii="Segoe UI" w:hAnsi="Segoe UI" w:cs="Segoe UI"/>
          <w:sz w:val="48"/>
          <w:szCs w:val="48"/>
        </w:rPr>
        <w:t>Glazba s adresom – Azerbajdžan</w:t>
      </w:r>
    </w:p>
    <w:p w14:paraId="021C4F97" w14:textId="77777777" w:rsidR="00971C65" w:rsidRPr="00AA1E42" w:rsidRDefault="00971C65" w:rsidP="00971C65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Cs/>
          <w:i/>
          <w:sz w:val="32"/>
          <w:szCs w:val="32"/>
          <w:lang w:eastAsia="hr-HR"/>
        </w:rPr>
      </w:pPr>
      <w:r w:rsidRPr="00971C65">
        <w:rPr>
          <w:rFonts w:ascii="Segoe UI" w:eastAsia="Times New Roman" w:hAnsi="Segoe UI" w:cs="Segoe UI"/>
          <w:bCs/>
          <w:i/>
          <w:sz w:val="32"/>
          <w:szCs w:val="32"/>
          <w:lang w:eastAsia="hr-HR"/>
        </w:rPr>
        <w:t xml:space="preserve">Plameni zvuci </w:t>
      </w:r>
      <w:proofErr w:type="spellStart"/>
      <w:r w:rsidRPr="00971C65">
        <w:rPr>
          <w:rFonts w:ascii="Segoe UI" w:eastAsia="Times New Roman" w:hAnsi="Segoe UI" w:cs="Segoe UI"/>
          <w:bCs/>
          <w:i/>
          <w:sz w:val="32"/>
          <w:szCs w:val="32"/>
          <w:lang w:eastAsia="hr-HR"/>
        </w:rPr>
        <w:t>Bakua</w:t>
      </w:r>
      <w:proofErr w:type="spellEnd"/>
    </w:p>
    <w:p w14:paraId="1325FA12" w14:textId="4B3E036E" w:rsidR="00971C65" w:rsidRPr="00561E46" w:rsidRDefault="00561E46" w:rsidP="00971C65">
      <w:pPr>
        <w:pStyle w:val="StandardWeb"/>
        <w:spacing w:before="0" w:beforeAutospacing="0" w:after="0" w:afterAutospacing="0"/>
        <w:rPr>
          <w:rFonts w:ascii="Segoe UI" w:hAnsi="Segoe UI" w:cs="Segoe UI"/>
          <w:b/>
        </w:rPr>
      </w:pPr>
      <w:r w:rsidRPr="00561E46">
        <w:rPr>
          <w:rFonts w:ascii="Segoe UI" w:hAnsi="Segoe UI" w:cs="Segoe UI"/>
          <w:b/>
        </w:rPr>
        <w:t>Riječju i zvukom iz Zemlje vatre – doživite bogatstvo azerbajdžanske glazbe i tradicije</w:t>
      </w:r>
    </w:p>
    <w:p w14:paraId="32F75072" w14:textId="77777777" w:rsidR="00971C65" w:rsidRDefault="00971C65" w:rsidP="00971C65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2"/>
          <w:szCs w:val="22"/>
        </w:rPr>
      </w:pPr>
    </w:p>
    <w:p w14:paraId="604F9894" w14:textId="77777777" w:rsidR="00561E46" w:rsidRPr="00561E46" w:rsidRDefault="00561E46" w:rsidP="00971C65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40"/>
          <w:szCs w:val="40"/>
        </w:rPr>
      </w:pPr>
    </w:p>
    <w:p w14:paraId="54D5EFF7" w14:textId="77777777" w:rsidR="00971C65" w:rsidRPr="00AA1E42" w:rsidRDefault="00971C65" w:rsidP="00971C65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2"/>
          <w:szCs w:val="22"/>
        </w:rPr>
      </w:pPr>
    </w:p>
    <w:p w14:paraId="2E63CCAB" w14:textId="77777777" w:rsidR="00971C65" w:rsidRPr="00416301" w:rsidRDefault="00971C65" w:rsidP="00971C65">
      <w:pPr>
        <w:pStyle w:val="Standard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 w:rsidRPr="008355D3">
        <w:rPr>
          <w:rFonts w:ascii="Segoe UI" w:hAnsi="Segoe UI" w:cs="Segoe UI"/>
          <w:sz w:val="20"/>
          <w:szCs w:val="20"/>
          <w:lang w:val="tr-TR"/>
        </w:rPr>
        <w:drawing>
          <wp:inline distT="0" distB="0" distL="0" distR="0" wp14:anchorId="48185846" wp14:editId="68FF6260">
            <wp:extent cx="2052000" cy="2739600"/>
            <wp:effectExtent l="0" t="0" r="5715" b="3810"/>
            <wp:docPr id="5" name="Slika 5" descr="File:Flame towers ba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Flame towers bak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27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F9237" w14:textId="77777777" w:rsidR="00971C65" w:rsidRDefault="00971C65" w:rsidP="00971C65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2"/>
          <w:szCs w:val="22"/>
        </w:rPr>
      </w:pPr>
    </w:p>
    <w:p w14:paraId="55313A7D" w14:textId="77777777" w:rsidR="00971C65" w:rsidRPr="00561E46" w:rsidRDefault="00971C65" w:rsidP="00971C65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32"/>
          <w:szCs w:val="32"/>
        </w:rPr>
      </w:pPr>
    </w:p>
    <w:p w14:paraId="689D43CC" w14:textId="77777777" w:rsidR="00561E46" w:rsidRDefault="00561E46" w:rsidP="00971C65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2"/>
          <w:szCs w:val="22"/>
        </w:rPr>
      </w:pPr>
    </w:p>
    <w:p w14:paraId="5C9DAF57" w14:textId="77777777" w:rsidR="00971C65" w:rsidRPr="00C253AB" w:rsidRDefault="00971C65" w:rsidP="00971C65">
      <w:pPr>
        <w:spacing w:after="0" w:line="240" w:lineRule="auto"/>
        <w:rPr>
          <w:rFonts w:ascii="Segoe UI" w:hAnsi="Segoe UI" w:cs="Segoe UI"/>
          <w:b/>
          <w:bCs/>
          <w:color w:val="FF0000"/>
          <w:sz w:val="32"/>
          <w:szCs w:val="32"/>
        </w:rPr>
      </w:pPr>
      <w:r>
        <w:rPr>
          <w:rFonts w:ascii="Segoe UI" w:hAnsi="Segoe UI" w:cs="Segoe UI"/>
          <w:b/>
          <w:bCs/>
          <w:color w:val="FF0000"/>
          <w:sz w:val="32"/>
          <w:szCs w:val="32"/>
        </w:rPr>
        <w:t>8</w:t>
      </w:r>
      <w:r w:rsidRPr="00C253AB">
        <w:rPr>
          <w:rFonts w:ascii="Segoe UI" w:hAnsi="Segoe UI" w:cs="Segoe UI"/>
          <w:b/>
          <w:bCs/>
          <w:color w:val="FF0000"/>
          <w:sz w:val="32"/>
          <w:szCs w:val="32"/>
        </w:rPr>
        <w:t xml:space="preserve">. </w:t>
      </w:r>
      <w:r>
        <w:rPr>
          <w:rFonts w:ascii="Segoe UI" w:hAnsi="Segoe UI" w:cs="Segoe UI"/>
          <w:b/>
          <w:bCs/>
          <w:color w:val="FF0000"/>
          <w:sz w:val="32"/>
          <w:szCs w:val="32"/>
        </w:rPr>
        <w:t>4</w:t>
      </w:r>
      <w:r w:rsidRPr="00C253AB">
        <w:rPr>
          <w:rFonts w:ascii="Segoe UI" w:hAnsi="Segoe UI" w:cs="Segoe UI"/>
          <w:b/>
          <w:bCs/>
          <w:color w:val="FF0000"/>
          <w:sz w:val="32"/>
          <w:szCs w:val="32"/>
        </w:rPr>
        <w:t xml:space="preserve">. 2026. </w:t>
      </w:r>
    </w:p>
    <w:p w14:paraId="285C85F5" w14:textId="77777777" w:rsidR="00971C65" w:rsidRPr="008556EB" w:rsidRDefault="00971C65" w:rsidP="00971C65">
      <w:pPr>
        <w:spacing w:after="0" w:line="240" w:lineRule="auto"/>
        <w:rPr>
          <w:rFonts w:ascii="Segoe UI" w:hAnsi="Segoe UI" w:cs="Segoe UI"/>
          <w:b/>
          <w:bCs/>
          <w:i/>
          <w:sz w:val="24"/>
          <w:szCs w:val="24"/>
        </w:rPr>
      </w:pP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Svečana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dvorana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AUK,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Ulica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Julija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Knifera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1/1</w:t>
      </w:r>
    </w:p>
    <w:p w14:paraId="008BCA52" w14:textId="77D5A7AD" w:rsidR="00971C65" w:rsidRDefault="00971C65" w:rsidP="00971C65">
      <w:pPr>
        <w:spacing w:after="0" w:line="240" w:lineRule="auto"/>
        <w:rPr>
          <w:rFonts w:ascii="Segoe UI" w:hAnsi="Segoe UI" w:cs="Segoe UI"/>
          <w:color w:val="FF0000"/>
        </w:rPr>
      </w:pPr>
      <w:r w:rsidRPr="008F6FE2">
        <w:rPr>
          <w:rFonts w:ascii="Segoe UI" w:hAnsi="Segoe UI" w:cs="Segoe UI"/>
          <w:color w:val="FF0000"/>
        </w:rPr>
        <w:t>1</w:t>
      </w:r>
      <w:r w:rsidR="00561E46">
        <w:rPr>
          <w:rFonts w:ascii="Segoe UI" w:hAnsi="Segoe UI" w:cs="Segoe UI"/>
          <w:color w:val="FF0000"/>
        </w:rPr>
        <w:t>8</w:t>
      </w:r>
      <w:r w:rsidRPr="008F6FE2">
        <w:rPr>
          <w:rFonts w:ascii="Segoe UI" w:hAnsi="Segoe UI" w:cs="Segoe UI"/>
          <w:color w:val="FF0000"/>
        </w:rPr>
        <w:t>:</w:t>
      </w:r>
      <w:r w:rsidR="00561E46">
        <w:rPr>
          <w:rFonts w:ascii="Segoe UI" w:hAnsi="Segoe UI" w:cs="Segoe UI"/>
          <w:color w:val="FF0000"/>
        </w:rPr>
        <w:t>0</w:t>
      </w:r>
      <w:r>
        <w:rPr>
          <w:rFonts w:ascii="Segoe UI" w:hAnsi="Segoe UI" w:cs="Segoe UI"/>
          <w:color w:val="FF0000"/>
        </w:rPr>
        <w:t>0</w:t>
      </w:r>
    </w:p>
    <w:p w14:paraId="0DDD55C1" w14:textId="77777777" w:rsidR="00971C65" w:rsidRPr="00FC5E43" w:rsidRDefault="00971C65" w:rsidP="00971C65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FC5E43">
        <w:rPr>
          <w:rFonts w:ascii="Segoe UI" w:hAnsi="Segoe UI" w:cs="Segoe UI"/>
          <w:color w:val="000000" w:themeColor="text1"/>
          <w:sz w:val="20"/>
          <w:szCs w:val="20"/>
        </w:rPr>
        <w:t>izlaganj</w:t>
      </w:r>
      <w:r>
        <w:rPr>
          <w:rFonts w:ascii="Segoe UI" w:hAnsi="Segoe UI" w:cs="Segoe UI"/>
          <w:color w:val="000000" w:themeColor="text1"/>
          <w:sz w:val="20"/>
          <w:szCs w:val="20"/>
        </w:rPr>
        <w:t>a</w:t>
      </w:r>
    </w:p>
    <w:p w14:paraId="7F2F75CC" w14:textId="77777777" w:rsidR="00971C65" w:rsidRPr="003F7A07" w:rsidRDefault="00971C65" w:rsidP="00971C65">
      <w:pPr>
        <w:pStyle w:val="StandardWeb"/>
        <w:spacing w:before="0" w:beforeAutospacing="0" w:after="0" w:afterAutospacing="0"/>
        <w:rPr>
          <w:rFonts w:ascii="Segoe UI" w:hAnsi="Segoe UI" w:cs="Segoe UI"/>
        </w:rPr>
      </w:pPr>
      <w:r w:rsidRPr="003F7A07">
        <w:rPr>
          <w:rFonts w:ascii="Segoe UI" w:hAnsi="Segoe UI" w:cs="Segoe UI"/>
        </w:rPr>
        <w:t xml:space="preserve">Nera </w:t>
      </w:r>
      <w:proofErr w:type="spellStart"/>
      <w:r w:rsidRPr="003F7A07">
        <w:rPr>
          <w:rFonts w:ascii="Segoe UI" w:hAnsi="Segoe UI" w:cs="Segoe UI"/>
        </w:rPr>
        <w:t>Vidmar</w:t>
      </w:r>
      <w:proofErr w:type="spellEnd"/>
      <w:r w:rsidRPr="003F7A07">
        <w:rPr>
          <w:rFonts w:ascii="Segoe UI" w:hAnsi="Segoe UI" w:cs="Segoe UI"/>
        </w:rPr>
        <w:t xml:space="preserve">: </w:t>
      </w:r>
      <w:r w:rsidRPr="003F7A07">
        <w:rPr>
          <w:rFonts w:ascii="Segoe UI" w:hAnsi="Segoe UI" w:cs="Segoe UI"/>
          <w:bCs/>
          <w:i/>
        </w:rPr>
        <w:t>Folklorni instrumenti Azerbajdžana</w:t>
      </w:r>
    </w:p>
    <w:p w14:paraId="5AC710A7" w14:textId="77777777" w:rsidR="00971C65" w:rsidRDefault="00971C65" w:rsidP="00971C65">
      <w:pPr>
        <w:pStyle w:val="StandardWeb"/>
        <w:spacing w:before="0" w:beforeAutospacing="0" w:after="0" w:afterAutospacing="0"/>
        <w:rPr>
          <w:rFonts w:ascii="Segoe UI" w:hAnsi="Segoe UI" w:cs="Segoe UI"/>
          <w:bCs/>
          <w:i/>
        </w:rPr>
      </w:pPr>
      <w:r w:rsidRPr="003F7A07">
        <w:rPr>
          <w:rFonts w:ascii="Segoe UI" w:hAnsi="Segoe UI" w:cs="Segoe UI"/>
        </w:rPr>
        <w:t xml:space="preserve">Ino Pavić:  </w:t>
      </w:r>
      <w:proofErr w:type="spellStart"/>
      <w:r w:rsidRPr="003F7A07">
        <w:rPr>
          <w:rFonts w:ascii="Segoe UI" w:eastAsiaTheme="majorEastAsia" w:hAnsi="Segoe UI" w:cs="Segoe UI"/>
          <w:bCs/>
          <w:i/>
        </w:rPr>
        <w:t>Mugham</w:t>
      </w:r>
      <w:proofErr w:type="spellEnd"/>
      <w:r w:rsidRPr="003F7A07">
        <w:rPr>
          <w:rFonts w:ascii="Segoe UI" w:eastAsiaTheme="majorEastAsia" w:hAnsi="Segoe UI" w:cs="Segoe UI"/>
          <w:bCs/>
          <w:i/>
        </w:rPr>
        <w:t xml:space="preserve"> – tradicionalna azerbajdžanska </w:t>
      </w:r>
      <w:r>
        <w:rPr>
          <w:rFonts w:ascii="Segoe UI" w:hAnsi="Segoe UI" w:cs="Segoe UI"/>
          <w:bCs/>
          <w:i/>
        </w:rPr>
        <w:t>glazba</w:t>
      </w:r>
    </w:p>
    <w:p w14:paraId="21D6AA5D" w14:textId="77777777" w:rsidR="00971C65" w:rsidRDefault="00971C65" w:rsidP="00971C65">
      <w:pPr>
        <w:pStyle w:val="StandardWeb"/>
        <w:spacing w:before="0" w:beforeAutospacing="0" w:after="0" w:afterAutospacing="0"/>
        <w:rPr>
          <w:rFonts w:ascii="Segoe UI" w:hAnsi="Segoe UI" w:cs="Segoe UI"/>
          <w:color w:val="FF0000"/>
        </w:rPr>
      </w:pPr>
      <w:r w:rsidRPr="008F6FE2">
        <w:rPr>
          <w:rFonts w:ascii="Segoe UI" w:hAnsi="Segoe UI" w:cs="Segoe UI"/>
          <w:color w:val="FF0000"/>
        </w:rPr>
        <w:t>1</w:t>
      </w:r>
      <w:r>
        <w:rPr>
          <w:rFonts w:ascii="Segoe UI" w:hAnsi="Segoe UI" w:cs="Segoe UI"/>
          <w:color w:val="FF0000"/>
        </w:rPr>
        <w:t>8</w:t>
      </w:r>
      <w:r w:rsidRPr="008F6FE2">
        <w:rPr>
          <w:rFonts w:ascii="Segoe UI" w:hAnsi="Segoe UI" w:cs="Segoe UI"/>
          <w:color w:val="FF0000"/>
        </w:rPr>
        <w:t>:</w:t>
      </w:r>
      <w:r>
        <w:rPr>
          <w:rFonts w:ascii="Segoe UI" w:hAnsi="Segoe UI" w:cs="Segoe UI"/>
          <w:color w:val="FF0000"/>
        </w:rPr>
        <w:t>3</w:t>
      </w:r>
      <w:r w:rsidRPr="008F6FE2">
        <w:rPr>
          <w:rFonts w:ascii="Segoe UI" w:hAnsi="Segoe UI" w:cs="Segoe UI"/>
          <w:color w:val="FF0000"/>
        </w:rPr>
        <w:t xml:space="preserve">0 </w:t>
      </w:r>
    </w:p>
    <w:p w14:paraId="502531E9" w14:textId="47DEACB9" w:rsidR="00971C65" w:rsidRDefault="00971C65" w:rsidP="00971C65">
      <w:pPr>
        <w:pStyle w:val="StandardWeb"/>
        <w:spacing w:before="0" w:beforeAutospacing="0" w:after="0" w:afterAutospacing="0"/>
        <w:rPr>
          <w:rFonts w:ascii="Segoe UI" w:hAnsi="Segoe UI" w:cs="Segoe UI"/>
          <w:i/>
        </w:rPr>
      </w:pPr>
      <w:r w:rsidRPr="008355D3">
        <w:rPr>
          <w:rFonts w:ascii="Segoe UI" w:hAnsi="Segoe UI" w:cs="Segoe UI"/>
        </w:rPr>
        <w:t xml:space="preserve">Tutu </w:t>
      </w:r>
      <w:proofErr w:type="spellStart"/>
      <w:r w:rsidRPr="008355D3">
        <w:rPr>
          <w:rFonts w:ascii="Segoe UI" w:hAnsi="Segoe UI" w:cs="Segoe UI"/>
        </w:rPr>
        <w:t>Aydınoğlu</w:t>
      </w:r>
      <w:proofErr w:type="spellEnd"/>
    </w:p>
    <w:p w14:paraId="3DF88D83" w14:textId="16FC8166" w:rsidR="00971C65" w:rsidRPr="00561E46" w:rsidRDefault="00561E46" w:rsidP="00971C65">
      <w:pPr>
        <w:pStyle w:val="StandardWeb"/>
        <w:spacing w:before="0" w:beforeAutospacing="0" w:after="0" w:afterAutospacing="0"/>
        <w:rPr>
          <w:rFonts w:ascii="Segoe UI" w:hAnsi="Segoe UI" w:cs="Segoe UI"/>
          <w:i/>
        </w:rPr>
      </w:pPr>
      <w:r w:rsidRPr="00561E46">
        <w:rPr>
          <w:rFonts w:ascii="Segoe UI" w:hAnsi="Segoe UI" w:cs="Segoe UI"/>
          <w:i/>
        </w:rPr>
        <w:t>Predavanje</w:t>
      </w:r>
      <w:r w:rsidRPr="00561E46">
        <w:rPr>
          <w:rFonts w:ascii="Segoe UI" w:hAnsi="Segoe UI" w:cs="Segoe UI"/>
          <w:i/>
        </w:rPr>
        <w:noBreakHyphen/>
        <w:t>recital: Azerbajdžanska klavirska glazba – tradici</w:t>
      </w:r>
      <w:r>
        <w:rPr>
          <w:rFonts w:ascii="Segoe UI" w:hAnsi="Segoe UI" w:cs="Segoe UI"/>
          <w:i/>
        </w:rPr>
        <w:t>ja, identitet i suvremeni izraz</w:t>
      </w:r>
    </w:p>
    <w:p w14:paraId="0359BA94" w14:textId="0425D693" w:rsidR="00971C65" w:rsidRDefault="00971C65" w:rsidP="00971C65">
      <w:pPr>
        <w:pStyle w:val="StandardWeb"/>
        <w:spacing w:before="0" w:beforeAutospacing="0" w:after="0" w:afterAutospacing="0"/>
        <w:rPr>
          <w:rStyle w:val="Istaknuto"/>
          <w:rFonts w:ascii="Segoe UI" w:eastAsiaTheme="majorEastAsia" w:hAnsi="Segoe UI" w:cs="Segoe UI"/>
          <w:sz w:val="22"/>
          <w:szCs w:val="22"/>
        </w:rPr>
      </w:pPr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 xml:space="preserve">Gara </w:t>
      </w:r>
      <w:proofErr w:type="spellStart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>Garayev</w:t>
      </w:r>
      <w:proofErr w:type="spellEnd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 xml:space="preserve"> (1918–1982)</w:t>
      </w:r>
      <w:r w:rsidRPr="00AA1E42">
        <w:rPr>
          <w:rFonts w:ascii="Segoe UI" w:hAnsi="Segoe UI" w:cs="Segoe UI"/>
          <w:sz w:val="22"/>
          <w:szCs w:val="22"/>
        </w:rPr>
        <w:t xml:space="preserve"> – </w:t>
      </w:r>
      <w:r w:rsidRPr="00AA1E42">
        <w:rPr>
          <w:rStyle w:val="Istaknuto"/>
          <w:rFonts w:ascii="Segoe UI" w:eastAsiaTheme="majorEastAsia" w:hAnsi="Segoe UI" w:cs="Segoe UI"/>
          <w:sz w:val="22"/>
          <w:szCs w:val="22"/>
        </w:rPr>
        <w:t>Dva preludija iz “24 preludija”</w:t>
      </w:r>
      <w:r w:rsidRPr="00AA1E42">
        <w:rPr>
          <w:rFonts w:ascii="Segoe UI" w:hAnsi="Segoe UI" w:cs="Segoe UI"/>
          <w:sz w:val="22"/>
          <w:szCs w:val="22"/>
        </w:rPr>
        <w:br/>
      </w:r>
      <w:proofErr w:type="spellStart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>Fikret</w:t>
      </w:r>
      <w:proofErr w:type="spellEnd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 xml:space="preserve"> </w:t>
      </w:r>
      <w:proofErr w:type="spellStart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>Amirov</w:t>
      </w:r>
      <w:proofErr w:type="spellEnd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 xml:space="preserve"> (1922–1984)</w:t>
      </w:r>
      <w:r w:rsidRPr="00AA1E42">
        <w:rPr>
          <w:rFonts w:ascii="Segoe UI" w:hAnsi="Segoe UI" w:cs="Segoe UI"/>
          <w:sz w:val="22"/>
          <w:szCs w:val="22"/>
        </w:rPr>
        <w:t xml:space="preserve"> – </w:t>
      </w:r>
      <w:proofErr w:type="spellStart"/>
      <w:r w:rsidRPr="00AA1E42">
        <w:rPr>
          <w:rStyle w:val="Istaknuto"/>
          <w:rFonts w:ascii="Segoe UI" w:eastAsiaTheme="majorEastAsia" w:hAnsi="Segoe UI" w:cs="Segoe UI"/>
          <w:sz w:val="22"/>
          <w:szCs w:val="22"/>
        </w:rPr>
        <w:t>Miniature</w:t>
      </w:r>
      <w:proofErr w:type="spellEnd"/>
      <w:r w:rsidRPr="00AA1E42">
        <w:rPr>
          <w:rFonts w:ascii="Segoe UI" w:hAnsi="Segoe UI" w:cs="Segoe UI"/>
          <w:sz w:val="22"/>
          <w:szCs w:val="22"/>
        </w:rPr>
        <w:br/>
      </w:r>
      <w:proofErr w:type="spellStart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>Ilyas</w:t>
      </w:r>
      <w:proofErr w:type="spellEnd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 xml:space="preserve"> </w:t>
      </w:r>
      <w:proofErr w:type="spellStart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>Mirzayev</w:t>
      </w:r>
      <w:proofErr w:type="spellEnd"/>
      <w:r w:rsidRPr="00AA1E42">
        <w:rPr>
          <w:rFonts w:ascii="Segoe UI" w:hAnsi="Segoe UI" w:cs="Segoe UI"/>
          <w:sz w:val="22"/>
          <w:szCs w:val="22"/>
        </w:rPr>
        <w:t xml:space="preserve"> – </w:t>
      </w:r>
      <w:r w:rsidRPr="00AA1E42">
        <w:rPr>
          <w:rStyle w:val="Istaknuto"/>
          <w:rFonts w:ascii="Segoe UI" w:eastAsiaTheme="majorEastAsia" w:hAnsi="Segoe UI" w:cs="Segoe UI"/>
          <w:sz w:val="22"/>
          <w:szCs w:val="22"/>
        </w:rPr>
        <w:t>Sonata u F-duru</w:t>
      </w:r>
      <w:r w:rsidRPr="00AA1E42">
        <w:rPr>
          <w:rFonts w:ascii="Segoe UI" w:hAnsi="Segoe UI" w:cs="Segoe UI"/>
          <w:sz w:val="22"/>
          <w:szCs w:val="22"/>
        </w:rPr>
        <w:br/>
      </w:r>
      <w:proofErr w:type="spellStart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>Pike</w:t>
      </w:r>
      <w:proofErr w:type="spellEnd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 xml:space="preserve"> </w:t>
      </w:r>
      <w:proofErr w:type="spellStart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>Akhundova</w:t>
      </w:r>
      <w:proofErr w:type="spellEnd"/>
      <w:r w:rsidRPr="00AA1E42">
        <w:rPr>
          <w:rFonts w:ascii="Segoe UI" w:hAnsi="Segoe UI" w:cs="Segoe UI"/>
          <w:sz w:val="22"/>
          <w:szCs w:val="22"/>
        </w:rPr>
        <w:t xml:space="preserve"> – </w:t>
      </w:r>
      <w:r w:rsidRPr="00AA1E42">
        <w:rPr>
          <w:rStyle w:val="Istaknuto"/>
          <w:rFonts w:ascii="Segoe UI" w:eastAsiaTheme="majorEastAsia" w:hAnsi="Segoe UI" w:cs="Segoe UI"/>
          <w:sz w:val="22"/>
          <w:szCs w:val="22"/>
        </w:rPr>
        <w:t>Suit</w:t>
      </w:r>
      <w:r>
        <w:rPr>
          <w:rStyle w:val="Istaknuto"/>
          <w:rFonts w:ascii="Segoe UI" w:eastAsiaTheme="majorEastAsia" w:hAnsi="Segoe UI" w:cs="Segoe UI"/>
          <w:sz w:val="22"/>
          <w:szCs w:val="22"/>
        </w:rPr>
        <w:t>a</w:t>
      </w:r>
      <w:r w:rsidRPr="00AA1E42">
        <w:rPr>
          <w:rFonts w:ascii="Segoe UI" w:hAnsi="Segoe UI" w:cs="Segoe UI"/>
          <w:sz w:val="22"/>
          <w:szCs w:val="22"/>
        </w:rPr>
        <w:br/>
      </w:r>
      <w:proofErr w:type="spellStart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>Tofig</w:t>
      </w:r>
      <w:proofErr w:type="spellEnd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 xml:space="preserve"> </w:t>
      </w:r>
      <w:proofErr w:type="spellStart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>Guliyev</w:t>
      </w:r>
      <w:proofErr w:type="spellEnd"/>
      <w:r w:rsidRPr="00AA1E42">
        <w:rPr>
          <w:rStyle w:val="Naglaeno"/>
          <w:rFonts w:ascii="Segoe UI" w:eastAsiaTheme="majorEastAsia" w:hAnsi="Segoe UI" w:cs="Segoe UI"/>
          <w:sz w:val="22"/>
          <w:szCs w:val="22"/>
        </w:rPr>
        <w:t xml:space="preserve"> (1917–2000)</w:t>
      </w:r>
      <w:r w:rsidRPr="00AA1E42">
        <w:rPr>
          <w:rFonts w:ascii="Segoe UI" w:hAnsi="Segoe UI" w:cs="Segoe UI"/>
          <w:sz w:val="22"/>
          <w:szCs w:val="22"/>
        </w:rPr>
        <w:t xml:space="preserve"> – </w:t>
      </w:r>
      <w:r w:rsidRPr="00AA1E42">
        <w:rPr>
          <w:rStyle w:val="Istaknuto"/>
          <w:rFonts w:ascii="Segoe UI" w:eastAsiaTheme="majorEastAsia" w:hAnsi="Segoe UI" w:cs="Segoe UI"/>
          <w:sz w:val="22"/>
          <w:szCs w:val="22"/>
        </w:rPr>
        <w:t>Varijacije</w:t>
      </w:r>
    </w:p>
    <w:p w14:paraId="24576708" w14:textId="750C49D2" w:rsidR="00971C65" w:rsidRDefault="00971C65" w:rsidP="00971C65">
      <w:pPr>
        <w:pStyle w:val="StandardWeb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Razgovor s umjetnicom vodi Ines </w:t>
      </w:r>
      <w:proofErr w:type="spellStart"/>
      <w:r>
        <w:rPr>
          <w:rFonts w:ascii="Segoe UI" w:hAnsi="Segoe UI" w:cs="Segoe UI"/>
          <w:sz w:val="22"/>
          <w:szCs w:val="22"/>
        </w:rPr>
        <w:t>Hustić</w:t>
      </w:r>
      <w:proofErr w:type="spellEnd"/>
      <w:r>
        <w:rPr>
          <w:rFonts w:ascii="Segoe UI" w:hAnsi="Segoe UI" w:cs="Segoe UI"/>
          <w:sz w:val="22"/>
          <w:szCs w:val="22"/>
        </w:rPr>
        <w:t>.</w:t>
      </w:r>
    </w:p>
    <w:p w14:paraId="29C18CB4" w14:textId="6CD9A7EE" w:rsidR="00D66106" w:rsidRDefault="00AC7508" w:rsidP="0047490F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</w:t>
      </w:r>
      <w:r w:rsidR="00997481">
        <w:rPr>
          <w:rFonts w:ascii="Segoe UI" w:hAnsi="Segoe UI" w:cs="Segoe UI"/>
        </w:rPr>
        <w:t xml:space="preserve">    </w:t>
      </w:r>
    </w:p>
    <w:p w14:paraId="2288AC5F" w14:textId="33F8C798" w:rsidR="00D66106" w:rsidRPr="00915CFC" w:rsidRDefault="00D66106" w:rsidP="00D66106">
      <w:pPr>
        <w:spacing w:after="0" w:line="240" w:lineRule="auto"/>
        <w:rPr>
          <w:rFonts w:ascii="Segoe UI" w:hAnsi="Segoe UI" w:cs="Segoe UI"/>
          <w:color w:val="CC9900"/>
        </w:rPr>
      </w:pPr>
      <w:r w:rsidRPr="00915CFC">
        <w:rPr>
          <w:rFonts w:ascii="Segoe UI" w:hAnsi="Segoe UI" w:cs="Segoe UI"/>
          <w:color w:val="CC9900"/>
        </w:rPr>
        <w:t>-------------------------------------------------------------------------------------</w:t>
      </w:r>
      <w:r w:rsidR="002A6703">
        <w:rPr>
          <w:rFonts w:ascii="Segoe UI" w:hAnsi="Segoe UI" w:cs="Segoe UI"/>
          <w:color w:val="CC9900"/>
        </w:rPr>
        <w:t>---------------</w:t>
      </w:r>
      <w:r w:rsidRPr="00915CFC">
        <w:rPr>
          <w:rFonts w:ascii="Segoe UI" w:hAnsi="Segoe UI" w:cs="Segoe UI"/>
          <w:color w:val="CC9900"/>
        </w:rPr>
        <w:t>---------</w:t>
      </w:r>
    </w:p>
    <w:p w14:paraId="36B7AC7C" w14:textId="2CC6724C" w:rsidR="00684696" w:rsidRPr="002A6703" w:rsidRDefault="002A6703" w:rsidP="00F54246">
      <w:pPr>
        <w:spacing w:after="0" w:line="240" w:lineRule="auto"/>
        <w:rPr>
          <w:rFonts w:ascii="Segoe UI" w:hAnsi="Segoe UI" w:cs="Segoe UI"/>
          <w:color w:val="CC9900"/>
        </w:rPr>
      </w:pPr>
      <w:r>
        <w:rPr>
          <w:rFonts w:ascii="Segoe UI" w:hAnsi="Segoe UI" w:cs="Segoe UI"/>
          <w:color w:val="CC9900"/>
        </w:rPr>
        <w:t>p</w:t>
      </w:r>
      <w:r w:rsidR="00D66106" w:rsidRPr="00915CFC">
        <w:rPr>
          <w:rFonts w:ascii="Segoe UI" w:hAnsi="Segoe UI" w:cs="Segoe UI"/>
          <w:color w:val="CC9900"/>
        </w:rPr>
        <w:t xml:space="preserve">rojektni tim: </w:t>
      </w:r>
      <w:r>
        <w:rPr>
          <w:rFonts w:ascii="Segoe UI" w:hAnsi="Segoe UI" w:cs="Segoe UI"/>
          <w:color w:val="CC9900"/>
        </w:rPr>
        <w:t xml:space="preserve">Sanja Drakulić i </w:t>
      </w:r>
      <w:proofErr w:type="spellStart"/>
      <w:r w:rsidR="00D66106" w:rsidRPr="00915CFC">
        <w:rPr>
          <w:rFonts w:ascii="Segoe UI" w:hAnsi="Segoe UI" w:cs="Segoe UI"/>
          <w:color w:val="CC9900"/>
        </w:rPr>
        <w:t>Evgueni</w:t>
      </w:r>
      <w:proofErr w:type="spellEnd"/>
      <w:r w:rsidR="00D66106" w:rsidRPr="00915CFC">
        <w:rPr>
          <w:rFonts w:ascii="Segoe UI" w:hAnsi="Segoe UI" w:cs="Segoe UI"/>
          <w:color w:val="CC9900"/>
        </w:rPr>
        <w:t xml:space="preserve"> </w:t>
      </w:r>
      <w:proofErr w:type="spellStart"/>
      <w:r w:rsidR="00D66106" w:rsidRPr="00915CFC">
        <w:rPr>
          <w:rFonts w:ascii="Segoe UI" w:hAnsi="Segoe UI" w:cs="Segoe UI"/>
          <w:color w:val="CC9900"/>
        </w:rPr>
        <w:t>Zoudilkine</w:t>
      </w:r>
      <w:proofErr w:type="spellEnd"/>
      <w:r w:rsidR="00D66106" w:rsidRPr="00915CFC">
        <w:rPr>
          <w:rFonts w:ascii="Segoe UI" w:hAnsi="Segoe UI" w:cs="Segoe UI"/>
          <w:color w:val="CC9900"/>
        </w:rPr>
        <w:t xml:space="preserve"> (</w:t>
      </w:r>
      <w:proofErr w:type="spellStart"/>
      <w:r w:rsidR="00D66106" w:rsidRPr="00915CFC">
        <w:rPr>
          <w:rFonts w:ascii="Segoe UI" w:hAnsi="Segoe UI" w:cs="Segoe UI"/>
          <w:color w:val="CC9900"/>
        </w:rPr>
        <w:t>Aveir</w:t>
      </w:r>
      <w:bookmarkStart w:id="0" w:name="_GoBack"/>
      <w:bookmarkEnd w:id="0"/>
      <w:r w:rsidR="00D66106" w:rsidRPr="00915CFC">
        <w:rPr>
          <w:rFonts w:ascii="Segoe UI" w:hAnsi="Segoe UI" w:cs="Segoe UI"/>
          <w:color w:val="CC9900"/>
        </w:rPr>
        <w:t>o</w:t>
      </w:r>
      <w:proofErr w:type="spellEnd"/>
      <w:r w:rsidR="00D66106" w:rsidRPr="00915CFC">
        <w:rPr>
          <w:rFonts w:ascii="Segoe UI" w:hAnsi="Segoe UI" w:cs="Segoe UI"/>
          <w:color w:val="CC9900"/>
        </w:rPr>
        <w:t>)</w:t>
      </w:r>
    </w:p>
    <w:sectPr w:rsidR="00684696" w:rsidRPr="002A6703" w:rsidSect="00893F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FAC94" w14:textId="77777777" w:rsidR="00AE2682" w:rsidRDefault="00AE2682" w:rsidP="0041078B">
      <w:pPr>
        <w:spacing w:after="0" w:line="240" w:lineRule="auto"/>
      </w:pPr>
      <w:r>
        <w:separator/>
      </w:r>
    </w:p>
  </w:endnote>
  <w:endnote w:type="continuationSeparator" w:id="0">
    <w:p w14:paraId="434A27A3" w14:textId="77777777" w:rsidR="00AE2682" w:rsidRDefault="00AE2682" w:rsidP="0041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11E7A" w14:textId="77777777" w:rsidR="00AE2682" w:rsidRDefault="00AE2682" w:rsidP="0041078B">
      <w:pPr>
        <w:spacing w:after="0" w:line="240" w:lineRule="auto"/>
      </w:pPr>
      <w:r>
        <w:separator/>
      </w:r>
    </w:p>
  </w:footnote>
  <w:footnote w:type="continuationSeparator" w:id="0">
    <w:p w14:paraId="5073931D" w14:textId="77777777" w:rsidR="00AE2682" w:rsidRDefault="00AE2682" w:rsidP="00410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494"/>
    <w:multiLevelType w:val="hybridMultilevel"/>
    <w:tmpl w:val="E9AE54EC"/>
    <w:lvl w:ilvl="0" w:tplc="1FF20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264E6"/>
    <w:multiLevelType w:val="hybridMultilevel"/>
    <w:tmpl w:val="618A4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FB"/>
    <w:rsid w:val="00003753"/>
    <w:rsid w:val="00050E52"/>
    <w:rsid w:val="0007739F"/>
    <w:rsid w:val="00077843"/>
    <w:rsid w:val="0010566A"/>
    <w:rsid w:val="0012133A"/>
    <w:rsid w:val="001334FD"/>
    <w:rsid w:val="00144CA8"/>
    <w:rsid w:val="001571C0"/>
    <w:rsid w:val="001C12BD"/>
    <w:rsid w:val="001D0085"/>
    <w:rsid w:val="001D26CB"/>
    <w:rsid w:val="001D6702"/>
    <w:rsid w:val="001F5F65"/>
    <w:rsid w:val="002151C9"/>
    <w:rsid w:val="002354CB"/>
    <w:rsid w:val="002A6703"/>
    <w:rsid w:val="002B44AB"/>
    <w:rsid w:val="002D1FD6"/>
    <w:rsid w:val="002D694A"/>
    <w:rsid w:val="003118DF"/>
    <w:rsid w:val="00311A2E"/>
    <w:rsid w:val="00354971"/>
    <w:rsid w:val="00373E24"/>
    <w:rsid w:val="003B5753"/>
    <w:rsid w:val="003B67AE"/>
    <w:rsid w:val="0041078B"/>
    <w:rsid w:val="0044552D"/>
    <w:rsid w:val="0047490F"/>
    <w:rsid w:val="00477A03"/>
    <w:rsid w:val="00483E15"/>
    <w:rsid w:val="00493FEB"/>
    <w:rsid w:val="004D0336"/>
    <w:rsid w:val="00561E46"/>
    <w:rsid w:val="00574BFB"/>
    <w:rsid w:val="005A3C9E"/>
    <w:rsid w:val="00620994"/>
    <w:rsid w:val="00633492"/>
    <w:rsid w:val="0065356D"/>
    <w:rsid w:val="006627D7"/>
    <w:rsid w:val="0066594C"/>
    <w:rsid w:val="00680063"/>
    <w:rsid w:val="00684696"/>
    <w:rsid w:val="006A3EA0"/>
    <w:rsid w:val="00715570"/>
    <w:rsid w:val="007556D1"/>
    <w:rsid w:val="007A272D"/>
    <w:rsid w:val="007A3C1F"/>
    <w:rsid w:val="007B3648"/>
    <w:rsid w:val="007D39B4"/>
    <w:rsid w:val="007F6F99"/>
    <w:rsid w:val="008358AE"/>
    <w:rsid w:val="00837EC7"/>
    <w:rsid w:val="00845915"/>
    <w:rsid w:val="008843CF"/>
    <w:rsid w:val="00893F7D"/>
    <w:rsid w:val="008E70E5"/>
    <w:rsid w:val="00915CFC"/>
    <w:rsid w:val="00971C65"/>
    <w:rsid w:val="00984D0D"/>
    <w:rsid w:val="009916CB"/>
    <w:rsid w:val="00997481"/>
    <w:rsid w:val="009B0605"/>
    <w:rsid w:val="00AB0281"/>
    <w:rsid w:val="00AC7508"/>
    <w:rsid w:val="00AE2682"/>
    <w:rsid w:val="00AF3F29"/>
    <w:rsid w:val="00B34F08"/>
    <w:rsid w:val="00B572CA"/>
    <w:rsid w:val="00B83CC1"/>
    <w:rsid w:val="00B863F4"/>
    <w:rsid w:val="00B94298"/>
    <w:rsid w:val="00BD2777"/>
    <w:rsid w:val="00C07C68"/>
    <w:rsid w:val="00C07F8D"/>
    <w:rsid w:val="00C14632"/>
    <w:rsid w:val="00C73087"/>
    <w:rsid w:val="00C939D7"/>
    <w:rsid w:val="00CA3242"/>
    <w:rsid w:val="00CB3495"/>
    <w:rsid w:val="00D34DEA"/>
    <w:rsid w:val="00D378F2"/>
    <w:rsid w:val="00D537FE"/>
    <w:rsid w:val="00D57072"/>
    <w:rsid w:val="00D618F9"/>
    <w:rsid w:val="00D66106"/>
    <w:rsid w:val="00DD46A3"/>
    <w:rsid w:val="00F31F69"/>
    <w:rsid w:val="00F54246"/>
    <w:rsid w:val="00F748D6"/>
    <w:rsid w:val="00F919E2"/>
    <w:rsid w:val="00FB4CBA"/>
    <w:rsid w:val="00FB61C6"/>
    <w:rsid w:val="00FF4597"/>
    <w:rsid w:val="00FF4933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E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4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4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4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4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4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4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4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4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4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4B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4BF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4B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4B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4B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4B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4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4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4B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4B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4BF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4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4BF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4BF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7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c-falcon">
    <w:name w:val="fc-falcon"/>
    <w:basedOn w:val="Zadanifontodlomka"/>
    <w:rsid w:val="00C73087"/>
  </w:style>
  <w:style w:type="paragraph" w:styleId="Tekstbalonia">
    <w:name w:val="Balloon Text"/>
    <w:basedOn w:val="Normal"/>
    <w:link w:val="TekstbaloniaChar"/>
    <w:uiPriority w:val="99"/>
    <w:semiHidden/>
    <w:unhideWhenUsed/>
    <w:rsid w:val="0047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A0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41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41078B"/>
    <w:rPr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1078B"/>
    <w:pPr>
      <w:spacing w:after="0" w:line="240" w:lineRule="auto"/>
    </w:pPr>
    <w:rPr>
      <w:kern w:val="0"/>
      <w:sz w:val="20"/>
      <w:szCs w:val="20"/>
      <w:lang w:val="tr-T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1078B"/>
    <w:rPr>
      <w:kern w:val="0"/>
      <w:sz w:val="20"/>
      <w:szCs w:val="20"/>
      <w:lang w:val="tr-T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41078B"/>
    <w:rPr>
      <w:vertAlign w:val="superscript"/>
    </w:rPr>
  </w:style>
  <w:style w:type="character" w:styleId="Naglaeno">
    <w:name w:val="Strong"/>
    <w:basedOn w:val="Zadanifontodlomka"/>
    <w:uiPriority w:val="22"/>
    <w:qFormat/>
    <w:rsid w:val="00971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4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4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4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4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4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4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4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4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4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4B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4BF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4B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4B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4B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4B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4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4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4B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4B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4BF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4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4BF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4BF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7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c-falcon">
    <w:name w:val="fc-falcon"/>
    <w:basedOn w:val="Zadanifontodlomka"/>
    <w:rsid w:val="00C73087"/>
  </w:style>
  <w:style w:type="paragraph" w:styleId="Tekstbalonia">
    <w:name w:val="Balloon Text"/>
    <w:basedOn w:val="Normal"/>
    <w:link w:val="TekstbaloniaChar"/>
    <w:uiPriority w:val="99"/>
    <w:semiHidden/>
    <w:unhideWhenUsed/>
    <w:rsid w:val="0047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A0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41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41078B"/>
    <w:rPr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1078B"/>
    <w:pPr>
      <w:spacing w:after="0" w:line="240" w:lineRule="auto"/>
    </w:pPr>
    <w:rPr>
      <w:kern w:val="0"/>
      <w:sz w:val="20"/>
      <w:szCs w:val="20"/>
      <w:lang w:val="tr-T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1078B"/>
    <w:rPr>
      <w:kern w:val="0"/>
      <w:sz w:val="20"/>
      <w:szCs w:val="20"/>
      <w:lang w:val="tr-T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41078B"/>
    <w:rPr>
      <w:vertAlign w:val="superscript"/>
    </w:rPr>
  </w:style>
  <w:style w:type="character" w:styleId="Naglaeno">
    <w:name w:val="Strong"/>
    <w:basedOn w:val="Zadanifontodlomka"/>
    <w:uiPriority w:val="22"/>
    <w:qFormat/>
    <w:rsid w:val="00971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18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31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80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23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4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66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0C88-6063-4CDF-B50F-407262FD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Hariz Mešković</dc:creator>
  <cp:lastModifiedBy>Korisnik</cp:lastModifiedBy>
  <cp:revision>2</cp:revision>
  <dcterms:created xsi:type="dcterms:W3CDTF">2026-04-02T12:47:00Z</dcterms:created>
  <dcterms:modified xsi:type="dcterms:W3CDTF">2026-04-02T12:47:00Z</dcterms:modified>
</cp:coreProperties>
</file>