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E5ED5" w14:textId="77777777" w:rsidR="00137892" w:rsidRDefault="0068027E">
      <w:pPr>
        <w:spacing w:after="60"/>
        <w:jc w:val="center"/>
        <w:rPr>
          <w:b/>
          <w:bCs/>
          <w:color w:val="1A2530"/>
          <w:sz w:val="28"/>
          <w:szCs w:val="28"/>
        </w:rPr>
      </w:pPr>
      <w:r>
        <w:rPr>
          <w:b/>
          <w:bCs/>
          <w:color w:val="1A2530"/>
          <w:sz w:val="28"/>
          <w:szCs w:val="28"/>
        </w:rPr>
        <w:t>SVEUČILIŠNI SPECIJALISTIČKI STUDIJ KREATIVNE TERAPIJE</w:t>
      </w:r>
    </w:p>
    <w:p w14:paraId="0B78DB56" w14:textId="77777777" w:rsidR="00137892" w:rsidRDefault="0068027E">
      <w:pPr>
        <w:spacing w:after="120"/>
        <w:jc w:val="center"/>
        <w:rPr>
          <w:color w:val="444444"/>
        </w:rPr>
      </w:pPr>
      <w:r>
        <w:rPr>
          <w:color w:val="444444"/>
        </w:rPr>
        <w:t>2. godina studija, 4. semestar 2026./2027.</w:t>
      </w:r>
    </w:p>
    <w:p w14:paraId="3683306F" w14:textId="77777777" w:rsidR="00137892" w:rsidRDefault="0068027E">
      <w:pPr>
        <w:spacing w:after="120"/>
        <w:jc w:val="center"/>
        <w:rPr>
          <w:b/>
          <w:bCs/>
          <w:color w:val="4A7AA1"/>
        </w:rPr>
      </w:pPr>
      <w:r>
        <w:rPr>
          <w:b/>
          <w:bCs/>
          <w:color w:val="4A7AA1"/>
        </w:rPr>
        <w:t>Smjer: MUZIKOTERAPIJA</w:t>
      </w:r>
    </w:p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780A42" w14:paraId="0D1A8574" w14:textId="77777777">
        <w:tc>
          <w:tcPr>
            <w:tcW w:w="4668" w:type="dxa"/>
            <w:shd w:val="clear" w:color="auto" w:fill="4A7AA1"/>
            <w:vAlign w:val="center"/>
          </w:tcPr>
          <w:p w14:paraId="61E5E305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2. 10. 2026.</w:t>
            </w:r>
          </w:p>
          <w:p w14:paraId="4B4328B5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6A7D8530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3.10. 2026.</w:t>
            </w:r>
          </w:p>
          <w:p w14:paraId="6C6B6FAE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70A85FF7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4.10. 2024.</w:t>
            </w:r>
          </w:p>
          <w:p w14:paraId="06768D61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780A42" w14:paraId="24AE306E" w14:textId="77777777">
        <w:trPr>
          <w:trHeight w:val="2112"/>
        </w:trPr>
        <w:tc>
          <w:tcPr>
            <w:tcW w:w="4668" w:type="dxa"/>
            <w:shd w:val="clear" w:color="auto" w:fill="EBF3FA"/>
            <w:vAlign w:val="center"/>
          </w:tcPr>
          <w:p w14:paraId="4D7E63FE" w14:textId="038EB3A7" w:rsidR="00137892" w:rsidRDefault="00B40455">
            <w:pPr>
              <w:spacing w:before="1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15:00 – 17: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 xml:space="preserve">00 </w:t>
            </w:r>
            <w:r w:rsidRPr="0068027E">
              <w:rPr>
                <w:b/>
                <w:bCs/>
                <w:color w:val="2F5496" w:themeColor="accent1" w:themeShade="BF"/>
              </w:rPr>
              <w:t>(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>2,5 sata</w:t>
            </w:r>
            <w:r w:rsidRPr="0068027E">
              <w:rPr>
                <w:b/>
                <w:bCs/>
                <w:color w:val="2F5496" w:themeColor="accent1" w:themeShade="BF"/>
              </w:rPr>
              <w:t>)</w:t>
            </w:r>
          </w:p>
          <w:p w14:paraId="04CEF19A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TRENING GRUPA 3</w:t>
            </w:r>
          </w:p>
          <w:p w14:paraId="31F6C013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prof.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prim.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dr.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sc. Sandra Vuk Pisk, dr. med</w:t>
            </w:r>
          </w:p>
          <w:p w14:paraId="12174AC2" w14:textId="4F28AEF3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Grmek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229BB597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 – 12:45 ( 5 sati)</w:t>
            </w:r>
          </w:p>
          <w:p w14:paraId="4A9235C6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SVIRANJE NA DRUGOM INSTRUMENTU</w:t>
            </w:r>
          </w:p>
          <w:p w14:paraId="6625D78D" w14:textId="0F66EC3C" w:rsidR="00137892" w:rsidRDefault="0068027E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Prof. </w:t>
            </w:r>
            <w:r w:rsidR="00927AA5">
              <w:rPr>
                <w:color w:val="5B7A9A"/>
                <w:sz w:val="22"/>
                <w:szCs w:val="22"/>
              </w:rPr>
              <w:t>a</w:t>
            </w:r>
            <w:r>
              <w:rPr>
                <w:color w:val="5B7A9A"/>
                <w:sz w:val="22"/>
                <w:szCs w:val="22"/>
              </w:rPr>
              <w:t>rt. Davor Bobić</w:t>
            </w:r>
          </w:p>
          <w:p w14:paraId="69C67C63" w14:textId="77777777" w:rsidR="00137892" w:rsidRDefault="00927AA5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Xhevdet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Sahatxhija</w:t>
            </w:r>
            <w:proofErr w:type="spellEnd"/>
          </w:p>
          <w:p w14:paraId="54CB2845" w14:textId="2CDF42AA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10D4B610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10:00 – 13:00 (4 sata)</w:t>
            </w:r>
          </w:p>
          <w:p w14:paraId="4B5932DE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ORFF MUZIKOTERAPIJA</w:t>
            </w:r>
          </w:p>
          <w:p w14:paraId="75E8126E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nasl. doc. art. Marina Hojsak, univ. spec. art. </w:t>
            </w:r>
            <w:proofErr w:type="spellStart"/>
            <w:r>
              <w:rPr>
                <w:color w:val="5B7A9A"/>
                <w:sz w:val="22"/>
                <w:szCs w:val="22"/>
              </w:rPr>
              <w:t>therap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</w:p>
          <w:p w14:paraId="38014B30" w14:textId="7E7CD63B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</w:tr>
      <w:tr w:rsidR="00780A42" w14:paraId="036E9951" w14:textId="77777777">
        <w:trPr>
          <w:trHeight w:val="2202"/>
        </w:trPr>
        <w:tc>
          <w:tcPr>
            <w:tcW w:w="4668" w:type="dxa"/>
            <w:shd w:val="clear" w:color="auto" w:fill="EBF3FA"/>
            <w:vAlign w:val="center"/>
          </w:tcPr>
          <w:p w14:paraId="4984A415" w14:textId="289EE511" w:rsidR="00137892" w:rsidRDefault="00B40455">
            <w:pPr>
              <w:spacing w:before="1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17:00 – 20: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 xml:space="preserve">00 </w:t>
            </w:r>
            <w:r w:rsidRPr="0068027E">
              <w:rPr>
                <w:b/>
                <w:bCs/>
                <w:color w:val="2F5496" w:themeColor="accent1" w:themeShade="BF"/>
              </w:rPr>
              <w:t xml:space="preserve">( 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>4 sata</w:t>
            </w:r>
            <w:r w:rsidRPr="0068027E">
              <w:rPr>
                <w:b/>
                <w:bCs/>
                <w:color w:val="2F5496" w:themeColor="accent1" w:themeShade="BF"/>
              </w:rPr>
              <w:t>)</w:t>
            </w:r>
          </w:p>
          <w:p w14:paraId="52491108" w14:textId="40AB6B52" w:rsidR="00137892" w:rsidRDefault="0068027E" w:rsidP="00B40455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PSIHOTERAPIJSKE TEHNKE</w:t>
            </w:r>
            <w:r w:rsidR="00B40455">
              <w:rPr>
                <w:b/>
                <w:bCs/>
                <w:color w:val="1A2530"/>
              </w:rPr>
              <w:t xml:space="preserve"> </w:t>
            </w:r>
            <w:r>
              <w:rPr>
                <w:b/>
                <w:bCs/>
                <w:color w:val="1A2530"/>
              </w:rPr>
              <w:t>2</w:t>
            </w:r>
          </w:p>
          <w:p w14:paraId="4CF44864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prim. dr. sc. Majda Grah, dr. med.</w:t>
            </w:r>
          </w:p>
          <w:p w14:paraId="581F455C" w14:textId="0FF38E3A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Grmek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42B4BD7A" w14:textId="46DBBA4B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14:15 – 19</w:t>
            </w:r>
            <w:r w:rsidR="00B40455">
              <w:rPr>
                <w:b/>
                <w:bCs/>
                <w:color w:val="1E4D7A"/>
                <w:sz w:val="26"/>
                <w:szCs w:val="26"/>
              </w:rPr>
              <w:t>:</w:t>
            </w:r>
            <w:r>
              <w:rPr>
                <w:b/>
                <w:bCs/>
                <w:color w:val="1E4D7A"/>
                <w:sz w:val="26"/>
                <w:szCs w:val="26"/>
              </w:rPr>
              <w:t>30 ( 7 sati)</w:t>
            </w:r>
          </w:p>
          <w:p w14:paraId="2AD5D01B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SVIRANJE NA DRUGOM INSTRUMENTU</w:t>
            </w:r>
          </w:p>
          <w:p w14:paraId="679D6D07" w14:textId="54C24BA6" w:rsidR="00137892" w:rsidRDefault="0068027E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Prof. </w:t>
            </w:r>
            <w:r w:rsidR="00927AA5">
              <w:rPr>
                <w:color w:val="5B7A9A"/>
                <w:sz w:val="22"/>
                <w:szCs w:val="22"/>
              </w:rPr>
              <w:t>a</w:t>
            </w:r>
            <w:r>
              <w:rPr>
                <w:color w:val="5B7A9A"/>
                <w:sz w:val="22"/>
                <w:szCs w:val="22"/>
              </w:rPr>
              <w:t>rt. Davor Bobić</w:t>
            </w:r>
          </w:p>
          <w:p w14:paraId="1D6CA1DA" w14:textId="4C292E35" w:rsidR="00137892" w:rsidRDefault="00927AA5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Xhevdet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Sahatxhija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6B89E8C8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14:00 – 18:30 ( 6 sati)</w:t>
            </w:r>
          </w:p>
          <w:p w14:paraId="24B43087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ORFF MUZIKOTERAPIJA</w:t>
            </w:r>
          </w:p>
          <w:p w14:paraId="2FB665DD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nasl. doc. art. Marina Hojsak, univ. spec. art. therap.</w:t>
            </w:r>
          </w:p>
        </w:tc>
      </w:tr>
    </w:tbl>
    <w:p w14:paraId="44FC7D96" w14:textId="77777777" w:rsidR="00780A42" w:rsidRDefault="00780A42">
      <w:pPr>
        <w:tabs>
          <w:tab w:val="left" w:pos="450"/>
        </w:tabs>
        <w:rPr>
          <w:rFonts w:ascii="Arial" w:hAnsi="Arial" w:cs="Arial"/>
          <w:sz w:val="20"/>
          <w:szCs w:val="20"/>
        </w:rPr>
      </w:pPr>
    </w:p>
    <w:p w14:paraId="256AB012" w14:textId="77777777" w:rsidR="00780A42" w:rsidRDefault="00D56221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b/>
          <w:sz w:val="22"/>
          <w:szCs w:val="22"/>
        </w:rPr>
        <w:t>ON LINE NASTAVA:</w:t>
      </w:r>
    </w:p>
    <w:p w14:paraId="04809056" w14:textId="3AA90002" w:rsidR="00B40455" w:rsidRPr="00B40455" w:rsidRDefault="00D56221" w:rsidP="00B40455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b/>
          <w:sz w:val="22"/>
          <w:szCs w:val="22"/>
        </w:rPr>
        <w:t xml:space="preserve">ISTRAŽIVANJA U MUZIKOTERAPIJI,  20 satI………………………………….Izv. prof. dr. sc. Tihana Škojo. univ. spec. art. </w:t>
      </w:r>
      <w:proofErr w:type="spellStart"/>
      <w:r>
        <w:rPr>
          <w:b/>
          <w:sz w:val="22"/>
          <w:szCs w:val="22"/>
        </w:rPr>
        <w:t>therap</w:t>
      </w:r>
      <w:proofErr w:type="spellEnd"/>
      <w:r>
        <w:rPr>
          <w:b/>
          <w:sz w:val="22"/>
          <w:szCs w:val="22"/>
        </w:rPr>
        <w:t>.</w:t>
      </w:r>
    </w:p>
    <w:p w14:paraId="3126BEF7" w14:textId="77777777" w:rsidR="00780A42" w:rsidRDefault="00780A42">
      <w:pPr>
        <w:spacing w:line="240" w:lineRule="auto"/>
        <w:ind w:left="1080"/>
        <w:rPr>
          <w:rFonts w:ascii="Arial" w:hAnsi="Arial" w:cs="Arial"/>
          <w:b/>
          <w:sz w:val="20"/>
          <w:szCs w:val="20"/>
        </w:rPr>
      </w:pPr>
    </w:p>
    <w:p w14:paraId="3678E25F" w14:textId="77777777" w:rsidR="00780A42" w:rsidRDefault="00D56221">
      <w:pPr>
        <w:numPr>
          <w:ilvl w:val="0"/>
          <w:numId w:val="1"/>
        </w:num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b/>
          <w:sz w:val="22"/>
          <w:szCs w:val="22"/>
        </w:rPr>
        <w:t xml:space="preserve">GRUPNA  ANALIZA 2 , 10 SATI…………………………………………………. Doc. Prim. Dr. sc. Majda Grah  </w:t>
      </w:r>
    </w:p>
    <w:p w14:paraId="56912BC7" w14:textId="77777777" w:rsidR="00780A42" w:rsidRDefault="00780A42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1A496642" w14:textId="77777777" w:rsidR="00780A42" w:rsidRDefault="00780A42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0CE4BA36" w14:textId="77777777" w:rsidR="00780A42" w:rsidRDefault="00780A42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3DC860FD" w14:textId="77777777" w:rsidR="00780A42" w:rsidRDefault="00780A42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4B3DACAA" w14:textId="6F7E48DF" w:rsidR="00780A42" w:rsidRDefault="00780A42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5ABE74DE" w14:textId="57964B2E" w:rsidR="00481BFD" w:rsidRDefault="00481BFD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3BCEF815" w14:textId="0E100557" w:rsidR="00481BFD" w:rsidRDefault="00481BFD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17A98791" w14:textId="141E5DFE" w:rsidR="00481BFD" w:rsidRDefault="00481BFD" w:rsidP="00481BFD">
      <w:pPr>
        <w:spacing w:line="24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Akademija za umjetnost i kulturu u Osijeku</w:t>
      </w:r>
      <w:bookmarkStart w:id="0" w:name="_GoBack"/>
      <w:bookmarkEnd w:id="0"/>
    </w:p>
    <w:p w14:paraId="08979FE1" w14:textId="77777777" w:rsidR="00481BFD" w:rsidRDefault="00481BFD" w:rsidP="00481BFD">
      <w:pPr>
        <w:spacing w:line="240" w:lineRule="auto"/>
        <w:rPr>
          <w:rFonts w:ascii="Arial" w:hAnsi="Arial" w:cs="Arial"/>
          <w:b/>
          <w:sz w:val="22"/>
          <w:szCs w:val="22"/>
        </w:rPr>
      </w:pPr>
    </w:p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3501"/>
        <w:gridCol w:w="3501"/>
        <w:gridCol w:w="3501"/>
        <w:gridCol w:w="3501"/>
      </w:tblGrid>
      <w:tr w:rsidR="00780A42" w14:paraId="4985F243" w14:textId="77777777" w:rsidTr="00D56221">
        <w:tc>
          <w:tcPr>
            <w:tcW w:w="3501" w:type="dxa"/>
            <w:shd w:val="clear" w:color="auto" w:fill="4A7AA1"/>
            <w:vAlign w:val="center"/>
          </w:tcPr>
          <w:p w14:paraId="1815DF09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6. 11. 2024.</w:t>
            </w:r>
          </w:p>
          <w:p w14:paraId="1A1A179E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3501" w:type="dxa"/>
            <w:shd w:val="clear" w:color="auto" w:fill="4A7AA1"/>
            <w:vAlign w:val="center"/>
          </w:tcPr>
          <w:p w14:paraId="7608B67A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7.11. 2024.</w:t>
            </w:r>
          </w:p>
          <w:p w14:paraId="474D5B5C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3501" w:type="dxa"/>
            <w:shd w:val="clear" w:color="auto" w:fill="4A7AA1"/>
            <w:vAlign w:val="center"/>
          </w:tcPr>
          <w:p w14:paraId="7DB6A7C4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8.11. 2024.</w:t>
            </w:r>
          </w:p>
          <w:p w14:paraId="634F181E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  <w:tc>
          <w:tcPr>
            <w:tcW w:w="3501" w:type="dxa"/>
            <w:shd w:val="clear" w:color="auto" w:fill="4A7AA1"/>
            <w:vAlign w:val="center"/>
          </w:tcPr>
          <w:p w14:paraId="6C5D11EF" w14:textId="77777777" w:rsidR="00137892" w:rsidRDefault="0068027E">
            <w:pPr>
              <w:spacing w:before="80" w:after="8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Modul u Osijeku</w:t>
            </w:r>
          </w:p>
        </w:tc>
      </w:tr>
      <w:tr w:rsidR="00780A42" w14:paraId="466CA525" w14:textId="77777777" w:rsidTr="00D56221">
        <w:trPr>
          <w:trHeight w:val="2112"/>
        </w:trPr>
        <w:tc>
          <w:tcPr>
            <w:tcW w:w="3501" w:type="dxa"/>
            <w:shd w:val="clear" w:color="auto" w:fill="EBF3FA"/>
            <w:vAlign w:val="center"/>
          </w:tcPr>
          <w:p w14:paraId="32ABD8AC" w14:textId="77777777" w:rsidR="00137892" w:rsidRDefault="00137892">
            <w:pPr>
              <w:spacing w:before="130" w:after="130"/>
              <w:jc w:val="center"/>
            </w:pPr>
          </w:p>
        </w:tc>
        <w:tc>
          <w:tcPr>
            <w:tcW w:w="3501" w:type="dxa"/>
            <w:shd w:val="clear" w:color="auto" w:fill="EBF3FA"/>
            <w:vAlign w:val="center"/>
          </w:tcPr>
          <w:p w14:paraId="05A3FA48" w14:textId="6D3FB526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</w:t>
            </w:r>
            <w:r w:rsidR="00B40455">
              <w:rPr>
                <w:b/>
                <w:bCs/>
                <w:color w:val="1E4D7A"/>
                <w:sz w:val="26"/>
                <w:szCs w:val="26"/>
              </w:rPr>
              <w:t>:</w:t>
            </w:r>
            <w:r>
              <w:rPr>
                <w:b/>
                <w:bCs/>
                <w:color w:val="1E4D7A"/>
                <w:sz w:val="26"/>
                <w:szCs w:val="26"/>
              </w:rPr>
              <w:t>00 – 12</w:t>
            </w:r>
            <w:r w:rsidR="00B40455">
              <w:rPr>
                <w:b/>
                <w:bCs/>
                <w:color w:val="1E4D7A"/>
                <w:sz w:val="26"/>
                <w:szCs w:val="26"/>
              </w:rPr>
              <w:t>:</w:t>
            </w:r>
            <w:r>
              <w:rPr>
                <w:b/>
                <w:bCs/>
                <w:color w:val="1E4D7A"/>
                <w:sz w:val="26"/>
                <w:szCs w:val="26"/>
              </w:rPr>
              <w:t>00 ( 4 sata)</w:t>
            </w:r>
          </w:p>
          <w:p w14:paraId="7EC54DAE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METODE PROCJENE U  MUZIKOTERAPIJI</w:t>
            </w:r>
          </w:p>
          <w:p w14:paraId="72420EE2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nasl. doc. art. Marina Hojsak, univ. spec. art. therap.</w:t>
            </w:r>
          </w:p>
        </w:tc>
        <w:tc>
          <w:tcPr>
            <w:tcW w:w="3501" w:type="dxa"/>
            <w:shd w:val="clear" w:color="auto" w:fill="EBF3FA"/>
            <w:vAlign w:val="center"/>
          </w:tcPr>
          <w:p w14:paraId="6B41EBE9" w14:textId="78DC6AB8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</w:t>
            </w:r>
            <w:r w:rsidR="00B40455">
              <w:rPr>
                <w:b/>
                <w:bCs/>
                <w:color w:val="1E4D7A"/>
                <w:sz w:val="26"/>
                <w:szCs w:val="26"/>
              </w:rPr>
              <w:t>:</w:t>
            </w:r>
            <w:r>
              <w:rPr>
                <w:b/>
                <w:bCs/>
                <w:color w:val="1E4D7A"/>
                <w:sz w:val="26"/>
                <w:szCs w:val="26"/>
              </w:rPr>
              <w:t>00 – 16</w:t>
            </w:r>
            <w:r w:rsidR="00B40455">
              <w:rPr>
                <w:b/>
                <w:bCs/>
                <w:color w:val="1E4D7A"/>
                <w:sz w:val="26"/>
                <w:szCs w:val="26"/>
              </w:rPr>
              <w:t>:</w:t>
            </w:r>
            <w:r>
              <w:rPr>
                <w:b/>
                <w:bCs/>
                <w:color w:val="1E4D7A"/>
                <w:sz w:val="26"/>
                <w:szCs w:val="26"/>
              </w:rPr>
              <w:t>30 ( 10 sati)</w:t>
            </w:r>
          </w:p>
          <w:p w14:paraId="5B043491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ORFF MUZIKOTERAPIJA</w:t>
            </w:r>
          </w:p>
          <w:p w14:paraId="4B61804F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nasl. doc. art. Marina Hojsak, univ. spec. art. therap.</w:t>
            </w:r>
          </w:p>
        </w:tc>
        <w:tc>
          <w:tcPr>
            <w:tcW w:w="3501" w:type="dxa"/>
            <w:shd w:val="clear" w:color="auto" w:fill="EBF3FA"/>
            <w:vAlign w:val="center"/>
          </w:tcPr>
          <w:p w14:paraId="7684242C" w14:textId="77777777" w:rsidR="00137892" w:rsidRDefault="00137892">
            <w:pPr>
              <w:spacing w:before="130" w:after="130"/>
              <w:jc w:val="center"/>
            </w:pPr>
          </w:p>
        </w:tc>
      </w:tr>
      <w:tr w:rsidR="00780A42" w14:paraId="7964D04E" w14:textId="77777777" w:rsidTr="00D56221">
        <w:trPr>
          <w:trHeight w:val="1611"/>
        </w:trPr>
        <w:tc>
          <w:tcPr>
            <w:tcW w:w="3501" w:type="dxa"/>
            <w:shd w:val="clear" w:color="auto" w:fill="EBF3FA"/>
            <w:vAlign w:val="center"/>
          </w:tcPr>
          <w:p w14:paraId="51084B57" w14:textId="0B86E05A" w:rsidR="00137892" w:rsidRPr="00B40455" w:rsidRDefault="0068027E">
            <w:pPr>
              <w:spacing w:before="130" w:after="30"/>
              <w:jc w:val="center"/>
              <w:rPr>
                <w:b/>
                <w:bCs/>
                <w:color w:val="1A2530"/>
                <w:sz w:val="26"/>
                <w:szCs w:val="26"/>
              </w:rPr>
            </w:pP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>15</w:t>
            </w:r>
            <w:r w:rsidR="00B40455"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>:00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 xml:space="preserve"> – 20</w:t>
            </w:r>
            <w:r w:rsidR="00B40455"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>: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>15 ( 7 sati)</w:t>
            </w:r>
          </w:p>
          <w:p w14:paraId="463F2CB6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METODE PROCJENE U  MUZIKOTERAPIJI</w:t>
            </w:r>
          </w:p>
          <w:p w14:paraId="00A30F5F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nasl. doc. art. Marina Hojsak, univ. spec. art. therap.</w:t>
            </w:r>
          </w:p>
        </w:tc>
        <w:tc>
          <w:tcPr>
            <w:tcW w:w="3501" w:type="dxa"/>
            <w:shd w:val="clear" w:color="auto" w:fill="EBF3FA"/>
            <w:vAlign w:val="center"/>
          </w:tcPr>
          <w:p w14:paraId="0A916D68" w14:textId="4DFB1AB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13</w:t>
            </w:r>
            <w:r w:rsidR="00B40455">
              <w:rPr>
                <w:b/>
                <w:bCs/>
                <w:color w:val="1E4D7A"/>
                <w:sz w:val="26"/>
                <w:szCs w:val="26"/>
              </w:rPr>
              <w:t>:</w:t>
            </w:r>
            <w:r>
              <w:rPr>
                <w:b/>
                <w:bCs/>
                <w:color w:val="1E4D7A"/>
                <w:sz w:val="26"/>
                <w:szCs w:val="26"/>
              </w:rPr>
              <w:t>30 – 20</w:t>
            </w:r>
            <w:r w:rsidR="00B40455">
              <w:rPr>
                <w:b/>
                <w:bCs/>
                <w:color w:val="1E4D7A"/>
                <w:sz w:val="26"/>
                <w:szCs w:val="26"/>
              </w:rPr>
              <w:t>:</w:t>
            </w:r>
            <w:r>
              <w:rPr>
                <w:b/>
                <w:bCs/>
                <w:color w:val="1E4D7A"/>
                <w:sz w:val="26"/>
                <w:szCs w:val="26"/>
              </w:rPr>
              <w:t>15 ( 9 sati)</w:t>
            </w:r>
          </w:p>
          <w:p w14:paraId="081EE39C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METODE PROCJENE U  MUZIKOTERAPIJI</w:t>
            </w:r>
          </w:p>
          <w:p w14:paraId="240E98D3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nasl. doc. art. Marina Hojsak, univ. spec. art. therap.</w:t>
            </w:r>
          </w:p>
        </w:tc>
        <w:tc>
          <w:tcPr>
            <w:tcW w:w="3501" w:type="dxa"/>
            <w:shd w:val="clear" w:color="auto" w:fill="EBF3FA"/>
            <w:vAlign w:val="center"/>
          </w:tcPr>
          <w:p w14:paraId="5F099ADF" w14:textId="77777777" w:rsidR="00137892" w:rsidRDefault="00137892">
            <w:pPr>
              <w:spacing w:before="130" w:after="130"/>
              <w:jc w:val="center"/>
            </w:pPr>
          </w:p>
        </w:tc>
        <w:tc>
          <w:tcPr>
            <w:tcW w:w="3501" w:type="dxa"/>
            <w:shd w:val="clear" w:color="auto" w:fill="EBF3FA"/>
            <w:vAlign w:val="center"/>
          </w:tcPr>
          <w:p w14:paraId="0E8758C2" w14:textId="77777777" w:rsidR="00137892" w:rsidRDefault="00137892">
            <w:pPr>
              <w:spacing w:before="130" w:after="130"/>
              <w:jc w:val="center"/>
            </w:pPr>
          </w:p>
        </w:tc>
      </w:tr>
    </w:tbl>
    <w:p w14:paraId="2B984BA1" w14:textId="77777777" w:rsidR="00780A42" w:rsidRDefault="00780A42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0C9A2CBE" w14:textId="77777777" w:rsidR="00780A42" w:rsidRDefault="00780A42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14:paraId="11B332EB" w14:textId="77777777" w:rsidR="00780A42" w:rsidRDefault="00780A42">
      <w:pPr>
        <w:spacing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22B51633" w14:textId="77777777" w:rsidR="00780A42" w:rsidRDefault="00780A42">
      <w:pPr>
        <w:tabs>
          <w:tab w:val="left" w:pos="3400"/>
        </w:tabs>
        <w:spacing w:line="240" w:lineRule="auto"/>
        <w:rPr>
          <w:rFonts w:ascii="Arial" w:hAnsi="Arial" w:cs="Arial"/>
          <w:b/>
          <w:sz w:val="22"/>
          <w:szCs w:val="22"/>
        </w:rPr>
      </w:pPr>
    </w:p>
    <w:p w14:paraId="1821582E" w14:textId="77777777" w:rsidR="00780A42" w:rsidRDefault="00780A42"/>
    <w:p w14:paraId="52409249" w14:textId="77777777" w:rsidR="00780A42" w:rsidRDefault="00780A42"/>
    <w:p w14:paraId="1238CF7E" w14:textId="77777777" w:rsidR="00780A42" w:rsidRDefault="00D56221">
      <w:pPr>
        <w:suppressAutoHyphens w:val="0"/>
        <w:spacing w:after="160" w:line="259" w:lineRule="auto"/>
      </w:pPr>
      <w:r>
        <w:br w:type="page"/>
      </w:r>
    </w:p>
    <w:p w14:paraId="287CC780" w14:textId="77777777" w:rsidR="00780A42" w:rsidRDefault="00780A42"/>
    <w:p w14:paraId="55FE5237" w14:textId="77777777" w:rsidR="00780A42" w:rsidRDefault="00780A42"/>
    <w:p w14:paraId="18A4E438" w14:textId="77777777" w:rsidR="00780A42" w:rsidRDefault="00780A42"/>
    <w:p w14:paraId="08D402D3" w14:textId="77777777" w:rsidR="00780A42" w:rsidRDefault="00780A42"/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780A42" w14:paraId="07E4B307" w14:textId="77777777" w:rsidTr="00D56221">
        <w:tc>
          <w:tcPr>
            <w:tcW w:w="4668" w:type="dxa"/>
            <w:shd w:val="clear" w:color="auto" w:fill="4A7AA1"/>
            <w:vAlign w:val="center"/>
          </w:tcPr>
          <w:p w14:paraId="487D2142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4. 12. 2026.</w:t>
            </w:r>
          </w:p>
          <w:p w14:paraId="0371BB32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3D2714F4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5. 12. 2026.</w:t>
            </w:r>
          </w:p>
          <w:p w14:paraId="1F5B996D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1819BAB3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6. 12. 2026.</w:t>
            </w:r>
          </w:p>
          <w:p w14:paraId="2E1C1F2C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780A42" w14:paraId="01F4B509" w14:textId="77777777" w:rsidTr="00D56221">
        <w:trPr>
          <w:trHeight w:val="2112"/>
        </w:trPr>
        <w:tc>
          <w:tcPr>
            <w:tcW w:w="4668" w:type="dxa"/>
            <w:shd w:val="clear" w:color="auto" w:fill="EBF3FA"/>
            <w:vAlign w:val="center"/>
          </w:tcPr>
          <w:p w14:paraId="6981C39B" w14:textId="77777777" w:rsidR="00B40455" w:rsidRDefault="00B40455" w:rsidP="00B40455">
            <w:pPr>
              <w:spacing w:before="1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 xml:space="preserve">15:00 – 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 xml:space="preserve">17:00 </w:t>
            </w:r>
            <w:r w:rsidRPr="0068027E">
              <w:rPr>
                <w:b/>
                <w:bCs/>
                <w:color w:val="2F5496" w:themeColor="accent1" w:themeShade="BF"/>
              </w:rPr>
              <w:t>(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>2,5 sata</w:t>
            </w:r>
            <w:r w:rsidRPr="0068027E">
              <w:rPr>
                <w:b/>
                <w:bCs/>
                <w:color w:val="2F5496" w:themeColor="accent1" w:themeShade="BF"/>
              </w:rPr>
              <w:t>)</w:t>
            </w:r>
          </w:p>
          <w:p w14:paraId="13B9602B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TRENING GRUPA 4</w:t>
            </w:r>
          </w:p>
          <w:p w14:paraId="49AB16EE" w14:textId="1633945D" w:rsidR="00137892" w:rsidRDefault="0068027E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prof.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prim.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dr.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sc.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Vuk Pisk, dr.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med</w:t>
            </w:r>
            <w:r w:rsidR="00A4118B">
              <w:rPr>
                <w:color w:val="5B7A9A"/>
                <w:sz w:val="22"/>
                <w:szCs w:val="22"/>
              </w:rPr>
              <w:t>.</w:t>
            </w:r>
          </w:p>
          <w:p w14:paraId="5AC41874" w14:textId="7DF7C564" w:rsidR="00A4118B" w:rsidRDefault="00A4118B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Grmek</w:t>
            </w:r>
          </w:p>
          <w:p w14:paraId="439B82F9" w14:textId="090B1D89" w:rsidR="00137892" w:rsidRDefault="00137892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</w:p>
        </w:tc>
        <w:tc>
          <w:tcPr>
            <w:tcW w:w="4668" w:type="dxa"/>
            <w:tcBorders>
              <w:right w:val="nil"/>
            </w:tcBorders>
            <w:shd w:val="clear" w:color="auto" w:fill="EBF3FA"/>
            <w:vAlign w:val="center"/>
          </w:tcPr>
          <w:p w14:paraId="3FFC747B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8,15 -  12,45 (6 sati)</w:t>
            </w:r>
          </w:p>
          <w:p w14:paraId="530D6D59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TEHNIKE MUZIKOTERAPIJE 3</w:t>
            </w:r>
          </w:p>
          <w:p w14:paraId="0D903B25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 prof. Jasenka Horvat</w:t>
            </w:r>
          </w:p>
          <w:p w14:paraId="4528C0EE" w14:textId="7C53027E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477E3CE2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8,15 – 12,45 (6 sati)</w:t>
            </w:r>
          </w:p>
          <w:p w14:paraId="50F27C72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TEHNIKE MUZIKOTERAPIJE 3</w:t>
            </w:r>
          </w:p>
          <w:p w14:paraId="019D1329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 prof. Jasenka Horvat</w:t>
            </w:r>
          </w:p>
        </w:tc>
      </w:tr>
      <w:tr w:rsidR="00780A42" w14:paraId="6F21A0CD" w14:textId="77777777" w:rsidTr="00D56221">
        <w:trPr>
          <w:trHeight w:val="1611"/>
        </w:trPr>
        <w:tc>
          <w:tcPr>
            <w:tcW w:w="4668" w:type="dxa"/>
            <w:shd w:val="clear" w:color="auto" w:fill="EBF3FA"/>
            <w:vAlign w:val="center"/>
          </w:tcPr>
          <w:p w14:paraId="78FDDD6A" w14:textId="08D2522E" w:rsidR="00B40455" w:rsidRDefault="00B40455" w:rsidP="00B40455">
            <w:pPr>
              <w:spacing w:before="1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17:00 – 19: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 xml:space="preserve">15 </w:t>
            </w:r>
            <w:r w:rsidRPr="0068027E">
              <w:rPr>
                <w:b/>
                <w:bCs/>
                <w:color w:val="2F5496" w:themeColor="accent1" w:themeShade="BF"/>
              </w:rPr>
              <w:t>(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>3 sata</w:t>
            </w:r>
            <w:r w:rsidRPr="0068027E">
              <w:rPr>
                <w:b/>
                <w:bCs/>
                <w:color w:val="2F5496" w:themeColor="accent1" w:themeShade="BF"/>
              </w:rPr>
              <w:t>)</w:t>
            </w:r>
          </w:p>
          <w:p w14:paraId="7F5A199E" w14:textId="0D6D1F9A" w:rsidR="00137892" w:rsidRDefault="0068027E" w:rsidP="00B40455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PSIHOTERAPIJSKE TEHNKE</w:t>
            </w:r>
            <w:r w:rsidR="00B40455">
              <w:rPr>
                <w:b/>
                <w:bCs/>
                <w:color w:val="1A2530"/>
              </w:rPr>
              <w:t xml:space="preserve"> </w:t>
            </w:r>
            <w:r>
              <w:rPr>
                <w:b/>
                <w:bCs/>
                <w:color w:val="1A2530"/>
              </w:rPr>
              <w:t>2</w:t>
            </w:r>
          </w:p>
          <w:p w14:paraId="688964C7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prim. dr. sc. Majda Grah, dr. med.</w:t>
            </w:r>
          </w:p>
          <w:p w14:paraId="3E95B14B" w14:textId="065146CA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Grmek</w:t>
            </w:r>
          </w:p>
        </w:tc>
        <w:tc>
          <w:tcPr>
            <w:tcW w:w="4668" w:type="dxa"/>
            <w:tcBorders>
              <w:right w:val="nil"/>
            </w:tcBorders>
            <w:shd w:val="clear" w:color="auto" w:fill="EBF3FA"/>
            <w:vAlign w:val="center"/>
          </w:tcPr>
          <w:p w14:paraId="0FBF5D7F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14,00 -  20,45 (9 sati)</w:t>
            </w:r>
          </w:p>
          <w:p w14:paraId="3B727D0C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TEHNIKE MUZIKOTERAPIJE 3</w:t>
            </w:r>
          </w:p>
          <w:p w14:paraId="3233F9C5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 prof. Jasenka Horvat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0F01CE31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14,00 – 20,45 (9 sati)</w:t>
            </w:r>
          </w:p>
          <w:p w14:paraId="534FD630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TEHNIKE MUZIKOTERAPIJE 3</w:t>
            </w:r>
          </w:p>
          <w:p w14:paraId="38D8C59B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 prof. Jasenka Horvat</w:t>
            </w:r>
          </w:p>
        </w:tc>
      </w:tr>
    </w:tbl>
    <w:p w14:paraId="7822BBF9" w14:textId="77777777" w:rsidR="00780A42" w:rsidRDefault="00780A42"/>
    <w:p w14:paraId="6792480D" w14:textId="77777777" w:rsidR="00780A42" w:rsidRDefault="00780A42"/>
    <w:p w14:paraId="71E2F9A7" w14:textId="77777777" w:rsidR="00780A42" w:rsidRDefault="00D56221">
      <w:pPr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br w:type="page"/>
      </w:r>
    </w:p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D56221" w14:paraId="13FD21CE" w14:textId="77777777" w:rsidTr="00D56221">
        <w:tc>
          <w:tcPr>
            <w:tcW w:w="4668" w:type="dxa"/>
            <w:shd w:val="clear" w:color="auto" w:fill="4A7AA1"/>
            <w:vAlign w:val="center"/>
          </w:tcPr>
          <w:p w14:paraId="2B908131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8. 1. 2026.</w:t>
            </w:r>
          </w:p>
          <w:p w14:paraId="61B902A6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11A78FF2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9. 1. 2026.</w:t>
            </w:r>
          </w:p>
          <w:p w14:paraId="6449F122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03B4845D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10. 1. 2026.</w:t>
            </w:r>
          </w:p>
          <w:p w14:paraId="3F46A38D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D56221" w14:paraId="56421459" w14:textId="77777777" w:rsidTr="00D56221">
        <w:trPr>
          <w:trHeight w:val="2112"/>
        </w:trPr>
        <w:tc>
          <w:tcPr>
            <w:tcW w:w="4668" w:type="dxa"/>
            <w:shd w:val="clear" w:color="auto" w:fill="EBF3FA"/>
            <w:vAlign w:val="center"/>
          </w:tcPr>
          <w:p w14:paraId="511A2CE7" w14:textId="77777777" w:rsidR="00B40455" w:rsidRDefault="00B40455" w:rsidP="00B40455">
            <w:pPr>
              <w:spacing w:before="1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15:00 – 17: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 xml:space="preserve">00 </w:t>
            </w:r>
            <w:r w:rsidRPr="0068027E">
              <w:rPr>
                <w:b/>
                <w:bCs/>
                <w:color w:val="2F5496" w:themeColor="accent1" w:themeShade="BF"/>
              </w:rPr>
              <w:t>(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>2,5 sata</w:t>
            </w:r>
            <w:r w:rsidRPr="0068027E">
              <w:rPr>
                <w:b/>
                <w:bCs/>
                <w:color w:val="2F5496" w:themeColor="accent1" w:themeShade="BF"/>
              </w:rPr>
              <w:t>)</w:t>
            </w:r>
          </w:p>
          <w:p w14:paraId="25D6E92A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TRENING GRUPA 4</w:t>
            </w:r>
          </w:p>
          <w:p w14:paraId="40BBB9EA" w14:textId="26134BC3" w:rsidR="00137892" w:rsidRDefault="0068027E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Izv.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prof.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prim.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 w:rsidR="00927AA5">
              <w:rPr>
                <w:color w:val="5B7A9A"/>
                <w:sz w:val="22"/>
                <w:szCs w:val="22"/>
              </w:rPr>
              <w:t>dr</w:t>
            </w:r>
            <w:proofErr w:type="spellEnd"/>
            <w:r w:rsidR="00927AA5">
              <w:rPr>
                <w:color w:val="5B7A9A"/>
                <w:sz w:val="22"/>
                <w:szCs w:val="22"/>
              </w:rPr>
              <w:t xml:space="preserve">  </w:t>
            </w:r>
            <w:proofErr w:type="spellStart"/>
            <w:r w:rsidR="00927AA5">
              <w:rPr>
                <w:color w:val="5B7A9A"/>
                <w:sz w:val="22"/>
                <w:szCs w:val="22"/>
              </w:rPr>
              <w:t>s</w:t>
            </w:r>
            <w:r>
              <w:rPr>
                <w:color w:val="5B7A9A"/>
                <w:sz w:val="22"/>
                <w:szCs w:val="22"/>
              </w:rPr>
              <w:t>c</w:t>
            </w:r>
            <w:proofErr w:type="spellEnd"/>
            <w:r>
              <w:rPr>
                <w:color w:val="5B7A9A"/>
                <w:sz w:val="22"/>
                <w:szCs w:val="22"/>
              </w:rPr>
              <w:t>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S.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Vuk Pisk, dr.</w:t>
            </w:r>
            <w:r w:rsidR="00927AA5">
              <w:rPr>
                <w:color w:val="5B7A9A"/>
                <w:sz w:val="22"/>
                <w:szCs w:val="22"/>
              </w:rPr>
              <w:t xml:space="preserve"> </w:t>
            </w:r>
            <w:r>
              <w:rPr>
                <w:color w:val="5B7A9A"/>
                <w:sz w:val="22"/>
                <w:szCs w:val="22"/>
              </w:rPr>
              <w:t>med</w:t>
            </w:r>
          </w:p>
          <w:p w14:paraId="7CD80EAF" w14:textId="09DD5821" w:rsidR="00137892" w:rsidRDefault="00A4118B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Grmek</w:t>
            </w:r>
          </w:p>
        </w:tc>
        <w:tc>
          <w:tcPr>
            <w:tcW w:w="4668" w:type="dxa"/>
            <w:tcBorders>
              <w:right w:val="nil"/>
            </w:tcBorders>
            <w:shd w:val="clear" w:color="auto" w:fill="EBF3FA"/>
            <w:vAlign w:val="center"/>
          </w:tcPr>
          <w:p w14:paraId="07B85720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9,00 – 12,45 (5 sati)</w:t>
            </w:r>
          </w:p>
          <w:p w14:paraId="45F30A5E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496A024D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dr. sc.  Iris Tomić</w:t>
            </w:r>
          </w:p>
          <w:p w14:paraId="17E18447" w14:textId="13CF4F94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419C6040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9,00 -  12,45 (5 sati)</w:t>
            </w:r>
          </w:p>
          <w:p w14:paraId="27254387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SVIRANJE NA DRUGOM INSTRUMENTU</w:t>
            </w:r>
          </w:p>
          <w:p w14:paraId="5B9C686F" w14:textId="4C5E7282" w:rsidR="00137892" w:rsidRDefault="0068027E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Prof. </w:t>
            </w:r>
            <w:r w:rsidR="00927AA5">
              <w:rPr>
                <w:color w:val="5B7A9A"/>
                <w:sz w:val="22"/>
                <w:szCs w:val="22"/>
              </w:rPr>
              <w:t>a</w:t>
            </w:r>
            <w:r>
              <w:rPr>
                <w:color w:val="5B7A9A"/>
                <w:sz w:val="22"/>
                <w:szCs w:val="22"/>
              </w:rPr>
              <w:t>rt. Davor Bobić</w:t>
            </w:r>
          </w:p>
          <w:p w14:paraId="300942A7" w14:textId="77777777" w:rsidR="00137892" w:rsidRDefault="00927AA5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Xhevdet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Sahatxhija</w:t>
            </w:r>
            <w:proofErr w:type="spellEnd"/>
          </w:p>
          <w:p w14:paraId="1A5F54BA" w14:textId="2C79F33B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</w:tr>
      <w:tr w:rsidR="00D56221" w14:paraId="39B9ECA8" w14:textId="77777777" w:rsidTr="00D56221">
        <w:trPr>
          <w:trHeight w:val="2110"/>
        </w:trPr>
        <w:tc>
          <w:tcPr>
            <w:tcW w:w="4668" w:type="dxa"/>
            <w:shd w:val="clear" w:color="auto" w:fill="EBF3FA"/>
            <w:vAlign w:val="center"/>
          </w:tcPr>
          <w:p w14:paraId="0A78C599" w14:textId="41364500" w:rsidR="00B40455" w:rsidRDefault="00B40455" w:rsidP="00B40455">
            <w:pPr>
              <w:spacing w:before="1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17:00 – 19: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 xml:space="preserve">15 </w:t>
            </w:r>
            <w:r w:rsidRPr="0068027E">
              <w:rPr>
                <w:b/>
                <w:bCs/>
                <w:color w:val="2F5496" w:themeColor="accent1" w:themeShade="BF"/>
              </w:rPr>
              <w:t>(3</w:t>
            </w:r>
            <w:r w:rsidRPr="0068027E">
              <w:rPr>
                <w:b/>
                <w:bCs/>
                <w:color w:val="2F5496" w:themeColor="accent1" w:themeShade="BF"/>
                <w:sz w:val="26"/>
                <w:szCs w:val="26"/>
              </w:rPr>
              <w:t xml:space="preserve"> sata</w:t>
            </w:r>
            <w:r w:rsidRPr="0068027E">
              <w:rPr>
                <w:b/>
                <w:bCs/>
                <w:color w:val="2F5496" w:themeColor="accent1" w:themeShade="BF"/>
              </w:rPr>
              <w:t>)</w:t>
            </w:r>
          </w:p>
          <w:p w14:paraId="3FA1C789" w14:textId="1FEBE01D" w:rsidR="00137892" w:rsidRDefault="0068027E" w:rsidP="00B40455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PSIHOTERAPIJSKE TEHNKE</w:t>
            </w:r>
            <w:r w:rsidR="00B40455">
              <w:rPr>
                <w:b/>
                <w:bCs/>
                <w:color w:val="1A2530"/>
              </w:rPr>
              <w:t xml:space="preserve"> </w:t>
            </w:r>
            <w:r>
              <w:rPr>
                <w:b/>
                <w:bCs/>
                <w:color w:val="1A2530"/>
              </w:rPr>
              <w:t>2</w:t>
            </w:r>
          </w:p>
          <w:p w14:paraId="61AA9A2D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prim. dr. sc. Majda Grah, dr. med.</w:t>
            </w:r>
          </w:p>
          <w:p w14:paraId="3C70AA36" w14:textId="54BE32D1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Grmek</w:t>
            </w:r>
          </w:p>
        </w:tc>
        <w:tc>
          <w:tcPr>
            <w:tcW w:w="4668" w:type="dxa"/>
            <w:tcBorders>
              <w:right w:val="nil"/>
            </w:tcBorders>
            <w:shd w:val="clear" w:color="auto" w:fill="EBF3FA"/>
            <w:vAlign w:val="center"/>
          </w:tcPr>
          <w:p w14:paraId="493EB27B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14,00 -  20,00 (8 sati)</w:t>
            </w:r>
          </w:p>
          <w:p w14:paraId="055202DC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36447429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dr. sc.  Iris Tomić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7B29123F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14, 00 -   19,15 (7 sati)</w:t>
            </w:r>
          </w:p>
          <w:p w14:paraId="71ADF46B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SVIRANJE NA DRUGOM INSTRUMENTU</w:t>
            </w:r>
          </w:p>
          <w:p w14:paraId="39869EB0" w14:textId="091252BA" w:rsidR="00137892" w:rsidRDefault="0068027E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Prof. </w:t>
            </w:r>
            <w:r w:rsidR="00927AA5">
              <w:rPr>
                <w:color w:val="5B7A9A"/>
                <w:sz w:val="22"/>
                <w:szCs w:val="22"/>
              </w:rPr>
              <w:t>a</w:t>
            </w:r>
            <w:r>
              <w:rPr>
                <w:color w:val="5B7A9A"/>
                <w:sz w:val="22"/>
                <w:szCs w:val="22"/>
              </w:rPr>
              <w:t>rt. Davor Bobić</w:t>
            </w:r>
          </w:p>
          <w:p w14:paraId="7C829C7A" w14:textId="37E6768B" w:rsidR="00137892" w:rsidRDefault="00927AA5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Xhevdet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Sahatxhija</w:t>
            </w:r>
            <w:proofErr w:type="spellEnd"/>
          </w:p>
        </w:tc>
      </w:tr>
    </w:tbl>
    <w:p w14:paraId="2CB8B815" w14:textId="77777777" w:rsidR="00780A42" w:rsidRDefault="00780A42"/>
    <w:p w14:paraId="457AC94E" w14:textId="77777777" w:rsidR="00780A42" w:rsidRDefault="00780A42"/>
    <w:p w14:paraId="1289A0B6" w14:textId="77777777" w:rsidR="00780A42" w:rsidRDefault="00D56221">
      <w:pPr>
        <w:suppressAutoHyphens w:val="0"/>
        <w:spacing w:after="160" w:line="259" w:lineRule="auto"/>
        <w:rPr>
          <w:rFonts w:ascii="Arial" w:hAnsi="Arial" w:cs="Arial"/>
          <w:b/>
          <w:sz w:val="22"/>
          <w:szCs w:val="22"/>
        </w:rPr>
      </w:pPr>
      <w:r>
        <w:br w:type="page"/>
      </w:r>
    </w:p>
    <w:p w14:paraId="44E724C2" w14:textId="77777777" w:rsidR="00780A42" w:rsidRDefault="00780A42"/>
    <w:p w14:paraId="7279FA9E" w14:textId="77777777" w:rsidR="00780A42" w:rsidRDefault="00780A42">
      <w:pPr>
        <w:spacing w:line="240" w:lineRule="auto"/>
        <w:rPr>
          <w:rFonts w:ascii="Arial" w:hAnsi="Arial" w:cs="Arial"/>
          <w:b/>
          <w:sz w:val="22"/>
          <w:szCs w:val="22"/>
        </w:rPr>
      </w:pPr>
    </w:p>
    <w:p w14:paraId="4C907EED" w14:textId="77777777" w:rsidR="00780A42" w:rsidRDefault="00780A42">
      <w:pPr>
        <w:spacing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Style w:val="Reetkatablice"/>
        <w:tblW w:w="14004" w:type="dxa"/>
        <w:tblInd w:w="1101" w:type="dxa"/>
        <w:tblBorders>
          <w:top w:val="single" w:sz="18" w:space="0" w:color="2E6295"/>
          <w:left w:val="single" w:sz="18" w:space="0" w:color="2E6295"/>
          <w:bottom w:val="single" w:sz="18" w:space="0" w:color="2E6295"/>
          <w:right w:val="single" w:sz="18" w:space="0" w:color="2E6295"/>
          <w:insideH w:val="single" w:sz="6" w:space="0" w:color="B8D0E8"/>
          <w:insideV w:val="single" w:sz="6" w:space="0" w:color="B8D0E8"/>
        </w:tblBorders>
        <w:tblLayout w:type="fixed"/>
        <w:tblCellMar>
          <w:top w:w="130" w:type="dxa"/>
          <w:left w:w="160" w:type="dxa"/>
          <w:bottom w:w="130" w:type="dxa"/>
          <w:right w:w="16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D56221" w14:paraId="0613E73F" w14:textId="77777777" w:rsidTr="00D56221">
        <w:tc>
          <w:tcPr>
            <w:tcW w:w="4668" w:type="dxa"/>
            <w:shd w:val="clear" w:color="auto" w:fill="4A7AA1"/>
            <w:vAlign w:val="center"/>
          </w:tcPr>
          <w:p w14:paraId="5E6229EE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5. 2. 2027.</w:t>
            </w:r>
          </w:p>
          <w:p w14:paraId="76EF7583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PETAK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5B7C0B90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6. 2. 2027.</w:t>
            </w:r>
          </w:p>
          <w:p w14:paraId="40D47F96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SUBOTA</w:t>
            </w:r>
          </w:p>
        </w:tc>
        <w:tc>
          <w:tcPr>
            <w:tcW w:w="4668" w:type="dxa"/>
            <w:shd w:val="clear" w:color="auto" w:fill="4A7AA1"/>
            <w:vAlign w:val="center"/>
          </w:tcPr>
          <w:p w14:paraId="332F6307" w14:textId="77777777" w:rsidR="00137892" w:rsidRDefault="0068027E">
            <w:pPr>
              <w:spacing w:before="100"/>
              <w:jc w:val="center"/>
              <w:rPr>
                <w:color w:val="FFFFFF"/>
                <w:sz w:val="22"/>
                <w:szCs w:val="22"/>
              </w:rPr>
            </w:pPr>
            <w:r>
              <w:rPr>
                <w:color w:val="FFFFFF"/>
                <w:sz w:val="22"/>
                <w:szCs w:val="22"/>
              </w:rPr>
              <w:t>7. 2. 2027.</w:t>
            </w:r>
          </w:p>
          <w:p w14:paraId="3BF6CC99" w14:textId="77777777" w:rsidR="00137892" w:rsidRDefault="0068027E">
            <w:pPr>
              <w:spacing w:after="10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>NEDJELJA</w:t>
            </w:r>
          </w:p>
        </w:tc>
      </w:tr>
      <w:tr w:rsidR="00D56221" w14:paraId="6CDB452F" w14:textId="77777777" w:rsidTr="00D56221">
        <w:tc>
          <w:tcPr>
            <w:tcW w:w="4668" w:type="dxa"/>
            <w:shd w:val="clear" w:color="auto" w:fill="EBF3FA"/>
            <w:vAlign w:val="center"/>
          </w:tcPr>
          <w:p w14:paraId="449B1150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14:00 – 16,00 ( 2,5 sat)</w:t>
            </w:r>
          </w:p>
          <w:p w14:paraId="0BF3F119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TRENING GRUPA 4</w:t>
            </w:r>
          </w:p>
          <w:p w14:paraId="2875070D" w14:textId="3DEED8EE" w:rsidR="00137892" w:rsidRDefault="00927AA5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izv. prof. prim. dr. sc. S. Vuk Pisk, </w:t>
            </w:r>
            <w:proofErr w:type="spellStart"/>
            <w:r>
              <w:rPr>
                <w:color w:val="5B7A9A"/>
                <w:sz w:val="22"/>
                <w:szCs w:val="22"/>
              </w:rPr>
              <w:t>dr.med</w:t>
            </w:r>
            <w:proofErr w:type="spellEnd"/>
          </w:p>
          <w:p w14:paraId="2C9C55B1" w14:textId="0796E8C8" w:rsidR="00137892" w:rsidRDefault="00A4118B">
            <w:pPr>
              <w:spacing w:before="30" w:after="130"/>
              <w:jc w:val="center"/>
              <w:rPr>
                <w:color w:val="888888"/>
                <w:sz w:val="20"/>
                <w:szCs w:val="20"/>
              </w:rPr>
            </w:pPr>
            <w:r>
              <w:rPr>
                <w:color w:val="888888"/>
                <w:sz w:val="20"/>
                <w:szCs w:val="20"/>
              </w:rPr>
              <w:t>Grmek</w:t>
            </w:r>
          </w:p>
        </w:tc>
        <w:tc>
          <w:tcPr>
            <w:tcW w:w="4668" w:type="dxa"/>
            <w:shd w:val="clear" w:color="auto" w:fill="EBF3FA"/>
            <w:vAlign w:val="center"/>
          </w:tcPr>
          <w:p w14:paraId="04902439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9:00 – 12:45 ( 5 sati)</w:t>
            </w:r>
          </w:p>
          <w:p w14:paraId="28CA45AC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4AAC51E5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dr. sc.  Iris Tomić</w:t>
            </w:r>
          </w:p>
          <w:p w14:paraId="72DF9C57" w14:textId="705D91CB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077DB30A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9,00 – 13,30 ( 6 sati)</w:t>
            </w:r>
          </w:p>
          <w:p w14:paraId="7C4A3CCD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SVIRANJE NA DRUGOM INSTRUMENTU</w:t>
            </w:r>
          </w:p>
          <w:p w14:paraId="470B9130" w14:textId="0B97631F" w:rsidR="00137892" w:rsidRDefault="00927AA5">
            <w:pPr>
              <w:spacing w:before="30" w:after="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prof. art. Davor Bobić</w:t>
            </w:r>
          </w:p>
          <w:p w14:paraId="2BF4F167" w14:textId="77777777" w:rsidR="00137892" w:rsidRDefault="00927AA5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Xhevdet</w:t>
            </w:r>
            <w:proofErr w:type="spellEnd"/>
            <w:r>
              <w:rPr>
                <w:color w:val="5B7A9A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5B7A9A"/>
                <w:sz w:val="22"/>
                <w:szCs w:val="22"/>
              </w:rPr>
              <w:t>Sahatxhija</w:t>
            </w:r>
            <w:proofErr w:type="spellEnd"/>
          </w:p>
          <w:p w14:paraId="21CDBD13" w14:textId="401010B3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Stross</w:t>
            </w:r>
          </w:p>
        </w:tc>
      </w:tr>
      <w:tr w:rsidR="00D56221" w14:paraId="399CA621" w14:textId="77777777" w:rsidTr="00D56221">
        <w:trPr>
          <w:trHeight w:val="2112"/>
        </w:trPr>
        <w:tc>
          <w:tcPr>
            <w:tcW w:w="4668" w:type="dxa"/>
            <w:shd w:val="clear" w:color="auto" w:fill="EBF3FA"/>
            <w:vAlign w:val="center"/>
          </w:tcPr>
          <w:p w14:paraId="32FA20A0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16:30 – 19:30 (4 sata)</w:t>
            </w:r>
          </w:p>
          <w:p w14:paraId="5A9950F7" w14:textId="77777777" w:rsidR="00B40455" w:rsidRDefault="00B40455" w:rsidP="00B40455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45127735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 xml:space="preserve">doc. art. dr. sc.  </w:t>
            </w:r>
            <w:r w:rsidR="00927AA5">
              <w:rPr>
                <w:color w:val="5B7A9A"/>
                <w:sz w:val="22"/>
                <w:szCs w:val="22"/>
              </w:rPr>
              <w:t>I</w:t>
            </w:r>
            <w:r>
              <w:rPr>
                <w:color w:val="5B7A9A"/>
                <w:sz w:val="22"/>
                <w:szCs w:val="22"/>
              </w:rPr>
              <w:t xml:space="preserve">ris </w:t>
            </w:r>
            <w:r w:rsidR="00927AA5">
              <w:rPr>
                <w:color w:val="5B7A9A"/>
                <w:sz w:val="22"/>
                <w:szCs w:val="22"/>
              </w:rPr>
              <w:t>T</w:t>
            </w:r>
            <w:r>
              <w:rPr>
                <w:color w:val="5B7A9A"/>
                <w:sz w:val="22"/>
                <w:szCs w:val="22"/>
              </w:rPr>
              <w:t>omić</w:t>
            </w:r>
          </w:p>
          <w:p w14:paraId="7B050925" w14:textId="362A0CDC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0B3CD6A4" w14:textId="77777777" w:rsidR="00137892" w:rsidRDefault="0068027E">
            <w:pPr>
              <w:spacing w:before="130" w:after="30"/>
              <w:jc w:val="center"/>
              <w:rPr>
                <w:b/>
                <w:bCs/>
                <w:color w:val="1E4D7A"/>
                <w:sz w:val="26"/>
                <w:szCs w:val="26"/>
              </w:rPr>
            </w:pPr>
            <w:r>
              <w:rPr>
                <w:b/>
                <w:bCs/>
                <w:color w:val="1E4D7A"/>
                <w:sz w:val="26"/>
                <w:szCs w:val="26"/>
              </w:rPr>
              <w:t>14,00 – 20,00 ( 8 sati)</w:t>
            </w:r>
          </w:p>
          <w:p w14:paraId="38031158" w14:textId="77777777" w:rsidR="00137892" w:rsidRDefault="0068027E">
            <w:pPr>
              <w:spacing w:before="30" w:after="30"/>
              <w:jc w:val="center"/>
              <w:rPr>
                <w:b/>
                <w:bCs/>
                <w:color w:val="1A2530"/>
              </w:rPr>
            </w:pPr>
            <w:r>
              <w:rPr>
                <w:b/>
                <w:bCs/>
                <w:color w:val="1A2530"/>
              </w:rPr>
              <w:t>UVOD U DRAMSKU TERAPIJU</w:t>
            </w:r>
          </w:p>
          <w:p w14:paraId="670123BF" w14:textId="77777777" w:rsidR="00137892" w:rsidRDefault="0068027E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r>
              <w:rPr>
                <w:color w:val="5B7A9A"/>
                <w:sz w:val="22"/>
                <w:szCs w:val="22"/>
              </w:rPr>
              <w:t>doc. art. dr. sc.  Iris Tomić</w:t>
            </w:r>
          </w:p>
          <w:p w14:paraId="68BD268C" w14:textId="6140FAF3" w:rsidR="00A4118B" w:rsidRDefault="00A4118B">
            <w:pPr>
              <w:spacing w:before="30" w:after="130"/>
              <w:jc w:val="center"/>
              <w:rPr>
                <w:color w:val="5B7A9A"/>
                <w:sz w:val="22"/>
                <w:szCs w:val="22"/>
              </w:rPr>
            </w:pPr>
            <w:proofErr w:type="spellStart"/>
            <w:r>
              <w:rPr>
                <w:color w:val="5B7A9A"/>
                <w:sz w:val="22"/>
                <w:szCs w:val="22"/>
              </w:rPr>
              <w:t>Stross</w:t>
            </w:r>
            <w:proofErr w:type="spellEnd"/>
          </w:p>
        </w:tc>
        <w:tc>
          <w:tcPr>
            <w:tcW w:w="4668" w:type="dxa"/>
            <w:shd w:val="clear" w:color="auto" w:fill="EBF3FA"/>
            <w:vAlign w:val="center"/>
          </w:tcPr>
          <w:p w14:paraId="3B7CB0EF" w14:textId="77777777" w:rsidR="00137892" w:rsidRDefault="00137892">
            <w:pPr>
              <w:spacing w:before="130" w:after="130"/>
              <w:jc w:val="center"/>
            </w:pPr>
          </w:p>
        </w:tc>
      </w:tr>
    </w:tbl>
    <w:p w14:paraId="499E09A4" w14:textId="77777777" w:rsidR="00780A42" w:rsidRDefault="00780A42"/>
    <w:p w14:paraId="4EE4C79F" w14:textId="77777777" w:rsidR="00780A42" w:rsidRDefault="00780A42"/>
    <w:p w14:paraId="39CAFFF2" w14:textId="77777777" w:rsidR="00780A42" w:rsidRDefault="00780A42">
      <w:pPr>
        <w:ind w:firstLine="1134"/>
        <w:rPr>
          <w:rFonts w:ascii="Arial" w:hAnsi="Arial" w:cs="Arial"/>
          <w:sz w:val="20"/>
          <w:szCs w:val="20"/>
        </w:rPr>
      </w:pPr>
    </w:p>
    <w:p w14:paraId="3BC9B0F2" w14:textId="77777777" w:rsidR="00780A42" w:rsidRDefault="00780A42">
      <w:pPr>
        <w:ind w:firstLine="1134"/>
        <w:rPr>
          <w:rFonts w:ascii="Arial" w:hAnsi="Arial" w:cs="Arial"/>
          <w:sz w:val="20"/>
          <w:szCs w:val="20"/>
        </w:rPr>
      </w:pPr>
    </w:p>
    <w:p w14:paraId="4395F913" w14:textId="77777777" w:rsidR="00780A42" w:rsidRDefault="00780A42">
      <w:pPr>
        <w:ind w:firstLine="1134"/>
      </w:pPr>
    </w:p>
    <w:p w14:paraId="6B811A7A" w14:textId="77777777" w:rsidR="00780A42" w:rsidRDefault="00780A42">
      <w:pPr>
        <w:ind w:firstLine="1134"/>
      </w:pPr>
    </w:p>
    <w:sectPr w:rsidR="00780A42" w:rsidSect="0068027E">
      <w:pgSz w:w="16838" w:h="11906" w:orient="landscape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ED5811"/>
    <w:multiLevelType w:val="multilevel"/>
    <w:tmpl w:val="ABB824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0F3CDE"/>
    <w:multiLevelType w:val="multilevel"/>
    <w:tmpl w:val="AFF28E0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Arial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autoHyphenation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A42"/>
    <w:rsid w:val="00137892"/>
    <w:rsid w:val="00481BFD"/>
    <w:rsid w:val="0068027E"/>
    <w:rsid w:val="00780A42"/>
    <w:rsid w:val="00927AA5"/>
    <w:rsid w:val="00A01F29"/>
    <w:rsid w:val="00A4118B"/>
    <w:rsid w:val="00B40455"/>
    <w:rsid w:val="00D56221"/>
    <w:rsid w:val="00FE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4B464"/>
  <w15:docId w15:val="{589FD2F8-AB48-42B0-9EE9-EDBFE045F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89C"/>
    <w:pPr>
      <w:spacing w:line="100" w:lineRule="atLeast"/>
    </w:pPr>
    <w:rPr>
      <w:sz w:val="24"/>
      <w:szCs w:val="24"/>
      <w:lang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30589C"/>
    <w:pPr>
      <w:keepNext/>
      <w:keepLines/>
      <w:spacing w:before="360" w:after="80"/>
      <w:outlineLvl w:val="0"/>
    </w:pPr>
    <w:rPr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0589C"/>
    <w:pPr>
      <w:keepNext/>
      <w:keepLines/>
      <w:spacing w:before="160" w:after="80"/>
      <w:outlineLvl w:val="1"/>
    </w:pPr>
    <w:rPr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0589C"/>
    <w:pPr>
      <w:keepNext/>
      <w:keepLines/>
      <w:spacing w:before="160" w:after="80"/>
      <w:outlineLvl w:val="2"/>
    </w:pPr>
    <w:rPr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0589C"/>
    <w:pPr>
      <w:keepNext/>
      <w:keepLines/>
      <w:spacing w:before="80" w:after="40"/>
      <w:outlineLvl w:val="3"/>
    </w:pPr>
    <w:rPr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0589C"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0589C"/>
    <w:pPr>
      <w:keepNext/>
      <w:keepLines/>
      <w:spacing w:before="40"/>
      <w:outlineLvl w:val="5"/>
    </w:pPr>
    <w:rPr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0589C"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0589C"/>
    <w:pPr>
      <w:keepNext/>
      <w:keepLines/>
      <w:outlineLvl w:val="7"/>
    </w:pPr>
    <w:rPr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0589C"/>
    <w:pPr>
      <w:keepNext/>
      <w:keepLines/>
      <w:outlineLvl w:val="8"/>
    </w:pPr>
    <w:rPr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30589C"/>
    <w:rPr>
      <w:rFonts w:ascii="Calibri" w:hAnsi="Calibri" w:cs="Calibr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sid w:val="0030589C"/>
    <w:rPr>
      <w:rFonts w:ascii="Calibri" w:hAnsi="Calibri" w:cs="Calibr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rsid w:val="0030589C"/>
    <w:rPr>
      <w:rFonts w:ascii="Calibri" w:hAnsi="Calibri" w:cs="Calibr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sid w:val="0030589C"/>
    <w:rPr>
      <w:rFonts w:ascii="Calibri" w:hAnsi="Calibri" w:cs="Calibr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sid w:val="0030589C"/>
    <w:rPr>
      <w:rFonts w:ascii="Calibri" w:hAnsi="Calibri" w:cs="Calibr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sid w:val="0030589C"/>
    <w:rPr>
      <w:rFonts w:ascii="Calibri" w:hAnsi="Calibri" w:cs="Calibr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sid w:val="0030589C"/>
    <w:rPr>
      <w:rFonts w:ascii="Calibri" w:hAnsi="Calibri" w:cs="Calibr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sid w:val="0030589C"/>
    <w:rPr>
      <w:rFonts w:ascii="Calibri" w:hAnsi="Calibri" w:cs="Calibr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sid w:val="0030589C"/>
    <w:rPr>
      <w:rFonts w:ascii="Calibri" w:hAnsi="Calibri" w:cs="Calibri"/>
      <w:color w:val="272727" w:themeColor="text1" w:themeTint="D8"/>
    </w:rPr>
  </w:style>
  <w:style w:type="character" w:customStyle="1" w:styleId="NaslovChar">
    <w:name w:val="Naslov Char"/>
    <w:basedOn w:val="Zadanifontodlomka"/>
    <w:link w:val="Naslov"/>
    <w:uiPriority w:val="10"/>
    <w:qFormat/>
    <w:rsid w:val="0030589C"/>
    <w:rPr>
      <w:rFonts w:ascii="Calibri" w:hAnsi="Calibri" w:cs="Calibri"/>
      <w:spacing w:val="-10"/>
      <w:kern w:val="2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sid w:val="0030589C"/>
    <w:rPr>
      <w:rFonts w:ascii="Calibri" w:hAnsi="Calibri" w:cs="Calibri"/>
      <w:color w:val="595959" w:themeColor="text1" w:themeTint="A6"/>
      <w:spacing w:val="15"/>
      <w:sz w:val="28"/>
      <w:szCs w:val="28"/>
    </w:rPr>
  </w:style>
  <w:style w:type="character" w:customStyle="1" w:styleId="CitatChar">
    <w:name w:val="Citat Char"/>
    <w:basedOn w:val="Zadanifontodlomka"/>
    <w:link w:val="Citat"/>
    <w:uiPriority w:val="29"/>
    <w:qFormat/>
    <w:rsid w:val="0030589C"/>
    <w:rPr>
      <w:rFonts w:ascii="Calibri" w:hAnsi="Calibri" w:cs="Calibri"/>
      <w:i/>
      <w:iCs/>
      <w:color w:val="404040" w:themeColor="text1" w:themeTint="BF"/>
    </w:rPr>
  </w:style>
  <w:style w:type="character" w:styleId="Jakoisticanje">
    <w:name w:val="Intense Emphasis"/>
    <w:basedOn w:val="Zadanifontodlomka"/>
    <w:uiPriority w:val="21"/>
    <w:qFormat/>
    <w:rsid w:val="0030589C"/>
    <w:rPr>
      <w:rFonts w:ascii="Calibri" w:hAnsi="Calibri" w:cs="Calibri"/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sid w:val="0030589C"/>
    <w:rPr>
      <w:rFonts w:ascii="Calibri" w:hAnsi="Calibri" w:cs="Calibri"/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0589C"/>
    <w:rPr>
      <w:rFonts w:ascii="Calibri" w:hAnsi="Calibri" w:cs="Calibri"/>
      <w:b/>
      <w:bCs/>
      <w:color w:val="2F5496" w:themeColor="accent1" w:themeShade="BF"/>
      <w:spacing w:val="5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"/>
    <w:qFormat/>
    <w:pPr>
      <w:suppressLineNumbers/>
    </w:pPr>
  </w:style>
  <w:style w:type="paragraph" w:styleId="Naslov">
    <w:name w:val="Title"/>
    <w:basedOn w:val="Normal"/>
    <w:next w:val="Normal"/>
    <w:link w:val="NaslovChar"/>
    <w:uiPriority w:val="10"/>
    <w:qFormat/>
    <w:rsid w:val="0030589C"/>
    <w:pPr>
      <w:spacing w:after="80" w:line="240" w:lineRule="auto"/>
      <w:contextualSpacing/>
    </w:pPr>
    <w:rPr>
      <w:spacing w:val="-10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0589C"/>
    <w:rPr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0589C"/>
    <w:pPr>
      <w:spacing w:before="160"/>
      <w:jc w:val="center"/>
    </w:pPr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0589C"/>
    <w:pPr>
      <w:ind w:left="720"/>
      <w:contextualSpacing/>
    </w:pPr>
  </w:style>
  <w:style w:type="paragraph" w:styleId="Naglaencitat">
    <w:name w:val="Intense Quote"/>
    <w:basedOn w:val="Normal"/>
    <w:next w:val="Normal"/>
    <w:link w:val="NaglaencitatChar"/>
    <w:uiPriority w:val="30"/>
    <w:qFormat/>
    <w:rsid w:val="0030589C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table" w:styleId="Reetkatablice">
    <w:name w:val="Table Grid"/>
    <w:basedOn w:val="Obinatablica"/>
    <w:uiPriority w:val="59"/>
    <w:rsid w:val="0030589C"/>
    <w:rPr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</dc:creator>
  <dc:description/>
  <cp:lastModifiedBy>Tihana Skojo</cp:lastModifiedBy>
  <cp:revision>3</cp:revision>
  <dcterms:created xsi:type="dcterms:W3CDTF">2026-07-06T07:58:00Z</dcterms:created>
  <dcterms:modified xsi:type="dcterms:W3CDTF">2026-07-06T08:08:00Z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GrammarlyDocumentId">
    <vt:lpwstr>ec84f43d-8cb7-42d7-9356-3273a503c97a</vt:lpwstr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